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28CAD9F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2D17FD">
        <w:rPr>
          <w:rFonts w:ascii="Arial" w:hAnsi="Arial" w:cs="Arial"/>
          <w:lang w:val="pl-PL"/>
        </w:rPr>
        <w:t>06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2648617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6F71BD">
        <w:rPr>
          <w:rFonts w:ascii="Arial" w:hAnsi="Arial" w:cs="Arial"/>
          <w:lang w:val="pl-PL"/>
        </w:rPr>
        <w:t>2</w:t>
      </w:r>
      <w:r w:rsidR="00FE29DD">
        <w:rPr>
          <w:rFonts w:ascii="Arial" w:hAnsi="Arial" w:cs="Arial"/>
          <w:lang w:val="pl-PL"/>
        </w:rPr>
        <w:t>9</w:t>
      </w:r>
      <w:r w:rsidR="006F71BD">
        <w:rPr>
          <w:rFonts w:ascii="Arial" w:hAnsi="Arial" w:cs="Arial"/>
          <w:lang w:val="pl-PL"/>
        </w:rPr>
        <w:t xml:space="preserve">. </w:t>
      </w:r>
      <w:r w:rsidR="00FE29DD">
        <w:rPr>
          <w:rFonts w:ascii="Arial" w:hAnsi="Arial" w:cs="Arial"/>
          <w:lang w:val="pl-PL"/>
        </w:rPr>
        <w:t>kolovoza</w:t>
      </w:r>
      <w:r w:rsidR="006F71BD">
        <w:rPr>
          <w:rFonts w:ascii="Arial" w:hAnsi="Arial" w:cs="Arial"/>
          <w:lang w:val="pl-PL"/>
        </w:rPr>
        <w:t xml:space="preserve"> 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26516F75" w14:textId="5570E64A" w:rsidR="00E54D14" w:rsidRPr="00E54D14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FE29DD">
        <w:rPr>
          <w:rFonts w:ascii="Arial" w:eastAsia="Times New Roman" w:hAnsi="Arial" w:cs="Arial"/>
          <w:b/>
          <w:bCs/>
          <w:lang w:eastAsia="hr-HR"/>
        </w:rPr>
        <w:t>geografije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>neodređeno radno vrijeme</w:t>
      </w:r>
    </w:p>
    <w:p w14:paraId="7E770056" w14:textId="170754C1" w:rsidR="001E5BB3" w:rsidRPr="009B50CD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(</w:t>
      </w:r>
      <w:r>
        <w:rPr>
          <w:rFonts w:ascii="Arial" w:eastAsia="Times New Roman" w:hAnsi="Arial" w:cs="Arial"/>
          <w:b/>
          <w:bCs/>
          <w:lang w:eastAsia="hr-HR"/>
        </w:rPr>
        <w:t>4</w:t>
      </w:r>
      <w:r w:rsidR="00FE29DD">
        <w:rPr>
          <w:rFonts w:ascii="Arial" w:eastAsia="Times New Roman" w:hAnsi="Arial" w:cs="Arial"/>
          <w:b/>
          <w:bCs/>
          <w:lang w:eastAsia="hr-HR"/>
        </w:rPr>
        <w:t>0</w:t>
      </w:r>
      <w:r w:rsidR="00F21EF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sat</w:t>
      </w:r>
      <w:r w:rsidR="00FE29DD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56BDC5F2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5D1692">
        <w:rPr>
          <w:rFonts w:ascii="Arial" w:hAnsi="Arial" w:cs="Arial"/>
          <w:color w:val="000000"/>
        </w:rPr>
        <w:t>21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95FC3BC" w14:textId="59FC10CB" w:rsidR="005D1692" w:rsidRDefault="005D1692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Radni odnos zasniva se uz uvjet probnog rada u trajanju od 6 mjeseci.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4767D5EA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6F71BD">
        <w:rPr>
          <w:rFonts w:ascii="Arial" w:hAnsi="Arial" w:cs="Arial"/>
        </w:rPr>
        <w:t>2</w:t>
      </w:r>
      <w:r w:rsidR="002D17FD">
        <w:rPr>
          <w:rFonts w:ascii="Arial" w:hAnsi="Arial" w:cs="Arial"/>
        </w:rPr>
        <w:t>9</w:t>
      </w:r>
      <w:r w:rsidR="00583C15">
        <w:rPr>
          <w:rFonts w:ascii="Arial" w:hAnsi="Arial" w:cs="Arial"/>
        </w:rPr>
        <w:t xml:space="preserve">. </w:t>
      </w:r>
      <w:r w:rsidR="002D17FD">
        <w:rPr>
          <w:rFonts w:ascii="Arial" w:hAnsi="Arial" w:cs="Arial"/>
        </w:rPr>
        <w:t>kolovoza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2D17FD">
        <w:rPr>
          <w:rFonts w:ascii="Arial" w:hAnsi="Arial" w:cs="Arial"/>
        </w:rPr>
        <w:t>06. rujna 2022.</w:t>
      </w:r>
    </w:p>
    <w:p w14:paraId="4FEEE7F4" w14:textId="1878AEA0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 </w:t>
      </w:r>
      <w:r w:rsidR="00DE0CC9">
        <w:rPr>
          <w:rFonts w:ascii="Arial" w:hAnsi="Arial" w:cs="Arial"/>
        </w:rPr>
        <w:t>geografije</w:t>
      </w:r>
      <w:bookmarkStart w:id="0" w:name="_GoBack"/>
      <w:bookmarkEnd w:id="0"/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3</cp:revision>
  <cp:lastPrinted>2022-08-29T06:49:00Z</cp:lastPrinted>
  <dcterms:created xsi:type="dcterms:W3CDTF">2022-08-29T07:02:00Z</dcterms:created>
  <dcterms:modified xsi:type="dcterms:W3CDTF">2022-08-29T07:58:00Z</dcterms:modified>
</cp:coreProperties>
</file>