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6E34D" w14:textId="77777777" w:rsidR="008A3F9C" w:rsidRPr="00595FD0" w:rsidRDefault="008A3F9C">
      <w:pPr>
        <w:rPr>
          <w:rFonts w:asciiTheme="majorHAnsi" w:hAnsiTheme="majorHAnsi" w:cstheme="majorHAnsi"/>
        </w:rPr>
      </w:pPr>
      <w:r w:rsidRPr="00595FD0">
        <w:rPr>
          <w:rFonts w:asciiTheme="majorHAnsi" w:hAnsiTheme="majorHAnsi" w:cstheme="majorHAnsi"/>
          <w:noProof/>
        </w:rPr>
        <w:drawing>
          <wp:anchor distT="0" distB="0" distL="114300" distR="114300" simplePos="0" relativeHeight="251660288" behindDoc="0" locked="0" layoutInCell="1" allowOverlap="1" wp14:anchorId="1EAE224D" wp14:editId="1ED4FC5F">
            <wp:simplePos x="904875" y="1247775"/>
            <wp:positionH relativeFrom="column">
              <wp:align>left</wp:align>
            </wp:positionH>
            <wp:positionV relativeFrom="paragraph">
              <wp:align>top</wp:align>
            </wp:positionV>
            <wp:extent cx="5572760" cy="8892540"/>
            <wp:effectExtent l="0" t="0" r="8890" b="3810"/>
            <wp:wrapSquare wrapText="bothSides"/>
            <wp:docPr id="1" name="Slika 1" descr="Slika na kojoj se prikazuje tekst, snimka zaslona, dizajn, Fo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 snimka zaslona, dizajn, Font&#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2760" cy="8892540"/>
                    </a:xfrm>
                    <a:prstGeom prst="rect">
                      <a:avLst/>
                    </a:prstGeom>
                    <a:noFill/>
                    <a:ln>
                      <a:noFill/>
                    </a:ln>
                  </pic:spPr>
                </pic:pic>
              </a:graphicData>
            </a:graphic>
          </wp:anchor>
        </w:drawing>
      </w:r>
    </w:p>
    <w:p w14:paraId="2A688BC0" w14:textId="77777777" w:rsidR="008A3F9C" w:rsidRPr="00595FD0" w:rsidRDefault="008A3F9C" w:rsidP="008A3F9C">
      <w:pPr>
        <w:rPr>
          <w:rFonts w:asciiTheme="majorHAnsi" w:hAnsiTheme="majorHAnsi" w:cstheme="majorHAnsi"/>
        </w:rPr>
      </w:pPr>
    </w:p>
    <w:p w14:paraId="0A477076" w14:textId="23E8A8BF" w:rsidR="008A3F9C" w:rsidRPr="00595FD0" w:rsidRDefault="008A3F9C" w:rsidP="008A3F9C">
      <w:pPr>
        <w:rPr>
          <w:rFonts w:asciiTheme="majorHAnsi" w:hAnsiTheme="majorHAnsi" w:cstheme="majorHAnsi"/>
        </w:rPr>
      </w:pPr>
      <w:r w:rsidRPr="00595FD0">
        <w:rPr>
          <w:rFonts w:asciiTheme="majorHAnsi" w:hAnsiTheme="majorHAnsi" w:cstheme="majorHAnsi"/>
          <w:sz w:val="28"/>
          <w:szCs w:val="28"/>
        </w:rPr>
        <w:lastRenderedPageBreak/>
        <w:t xml:space="preserve">Na osnovu članka 28. Zakona o odgoju i obrazovanju u osnovnoj i srednjoj školi </w:t>
      </w:r>
    </w:p>
    <w:p w14:paraId="71B20AB3" w14:textId="7AB8E95B" w:rsidR="008A3F9C" w:rsidRPr="00595FD0" w:rsidRDefault="008A3F9C" w:rsidP="008A3F9C">
      <w:pPr>
        <w:jc w:val="both"/>
        <w:rPr>
          <w:rFonts w:asciiTheme="majorHAnsi" w:hAnsiTheme="majorHAnsi" w:cstheme="majorHAnsi"/>
          <w:sz w:val="28"/>
          <w:szCs w:val="28"/>
        </w:rPr>
      </w:pPr>
      <w:r w:rsidRPr="00595FD0">
        <w:rPr>
          <w:rFonts w:asciiTheme="majorHAnsi" w:hAnsiTheme="majorHAnsi" w:cstheme="majorHAnsi"/>
          <w:sz w:val="28"/>
          <w:szCs w:val="28"/>
        </w:rPr>
        <w:t>(NN br. 87/08, 86/09, 92/10, 105/10-ispravak, 90/11, 5/12, 16/12, 86/12, 126/12, 94/13,152/14, 7/17 i 68/18) i članka 11. Statuta Osnovne škole Sveta Nedelja, a na prijedlog Učiteljskoga vijeća, Vijeća roditelja i ravnatelja škole, Školski odbor na sjednici održanoj 4. listopada 202</w:t>
      </w:r>
      <w:r w:rsidR="008B6D97" w:rsidRPr="00595FD0">
        <w:rPr>
          <w:rFonts w:asciiTheme="majorHAnsi" w:hAnsiTheme="majorHAnsi" w:cstheme="majorHAnsi"/>
          <w:sz w:val="28"/>
          <w:szCs w:val="28"/>
        </w:rPr>
        <w:t>3</w:t>
      </w:r>
      <w:r w:rsidRPr="00595FD0">
        <w:rPr>
          <w:rFonts w:asciiTheme="majorHAnsi" w:hAnsiTheme="majorHAnsi" w:cstheme="majorHAnsi"/>
          <w:sz w:val="28"/>
          <w:szCs w:val="28"/>
        </w:rPr>
        <w:t>. donosi</w:t>
      </w:r>
    </w:p>
    <w:p w14:paraId="565158D5" w14:textId="77777777" w:rsidR="008A3F9C" w:rsidRPr="00595FD0" w:rsidRDefault="008A3F9C" w:rsidP="008A3F9C">
      <w:pPr>
        <w:rPr>
          <w:rFonts w:asciiTheme="majorHAnsi" w:hAnsiTheme="majorHAnsi" w:cstheme="majorHAnsi"/>
          <w:sz w:val="24"/>
          <w:szCs w:val="24"/>
        </w:rPr>
      </w:pPr>
    </w:p>
    <w:p w14:paraId="09C9BB20" w14:textId="77777777" w:rsidR="008A3F9C" w:rsidRPr="00595FD0" w:rsidRDefault="008A3F9C" w:rsidP="008A3F9C">
      <w:pPr>
        <w:rPr>
          <w:rFonts w:asciiTheme="majorHAnsi" w:hAnsiTheme="majorHAnsi" w:cstheme="majorHAnsi"/>
          <w:sz w:val="24"/>
          <w:szCs w:val="24"/>
        </w:rPr>
      </w:pPr>
    </w:p>
    <w:p w14:paraId="1B1C62A4" w14:textId="77777777" w:rsidR="008A3F9C" w:rsidRPr="00595FD0" w:rsidRDefault="008A3F9C" w:rsidP="008A3F9C">
      <w:pPr>
        <w:rPr>
          <w:rFonts w:asciiTheme="majorHAnsi" w:hAnsiTheme="majorHAnsi" w:cstheme="majorHAnsi"/>
          <w:sz w:val="24"/>
          <w:szCs w:val="24"/>
        </w:rPr>
      </w:pPr>
    </w:p>
    <w:p w14:paraId="2B00E0E8" w14:textId="77777777" w:rsidR="008A3F9C" w:rsidRPr="00595FD0" w:rsidRDefault="008A3F9C" w:rsidP="008A3F9C">
      <w:pPr>
        <w:rPr>
          <w:rFonts w:asciiTheme="majorHAnsi" w:hAnsiTheme="majorHAnsi" w:cstheme="majorHAnsi"/>
          <w:sz w:val="24"/>
          <w:szCs w:val="24"/>
        </w:rPr>
      </w:pPr>
    </w:p>
    <w:p w14:paraId="5BC0E804" w14:textId="77777777" w:rsidR="008A3F9C" w:rsidRPr="00595FD0" w:rsidRDefault="008A3F9C" w:rsidP="008A3F9C">
      <w:pPr>
        <w:rPr>
          <w:rFonts w:asciiTheme="majorHAnsi" w:hAnsiTheme="majorHAnsi" w:cstheme="majorHAnsi"/>
          <w:sz w:val="24"/>
          <w:szCs w:val="24"/>
        </w:rPr>
      </w:pPr>
    </w:p>
    <w:p w14:paraId="1291C316" w14:textId="77777777" w:rsidR="008A3F9C" w:rsidRPr="00595FD0" w:rsidRDefault="008A3F9C" w:rsidP="008A3F9C">
      <w:pPr>
        <w:rPr>
          <w:rFonts w:asciiTheme="majorHAnsi" w:hAnsiTheme="majorHAnsi" w:cstheme="majorHAnsi"/>
          <w:sz w:val="24"/>
          <w:szCs w:val="24"/>
        </w:rPr>
      </w:pPr>
    </w:p>
    <w:p w14:paraId="7CF5F077" w14:textId="77777777" w:rsidR="008A3F9C" w:rsidRPr="00595FD0" w:rsidRDefault="008A3F9C" w:rsidP="008A3F9C">
      <w:pPr>
        <w:rPr>
          <w:rFonts w:asciiTheme="majorHAnsi" w:hAnsiTheme="majorHAnsi" w:cstheme="majorHAnsi"/>
          <w:sz w:val="24"/>
          <w:szCs w:val="24"/>
        </w:rPr>
      </w:pPr>
    </w:p>
    <w:p w14:paraId="0216FE65" w14:textId="77777777" w:rsidR="008A3F9C" w:rsidRPr="00595FD0" w:rsidRDefault="008A3F9C" w:rsidP="008A3F9C">
      <w:pPr>
        <w:rPr>
          <w:rFonts w:asciiTheme="majorHAnsi" w:hAnsiTheme="majorHAnsi" w:cstheme="majorHAnsi"/>
          <w:sz w:val="24"/>
          <w:szCs w:val="24"/>
        </w:rPr>
      </w:pPr>
    </w:p>
    <w:p w14:paraId="472A113A" w14:textId="77777777" w:rsidR="008A3F9C" w:rsidRPr="00595FD0" w:rsidRDefault="008A3F9C" w:rsidP="008A3F9C">
      <w:pPr>
        <w:rPr>
          <w:rFonts w:asciiTheme="majorHAnsi" w:hAnsiTheme="majorHAnsi" w:cstheme="majorHAnsi"/>
          <w:sz w:val="24"/>
          <w:szCs w:val="24"/>
        </w:rPr>
      </w:pPr>
    </w:p>
    <w:p w14:paraId="33E3C22E" w14:textId="77777777" w:rsidR="008A3F9C" w:rsidRPr="00595FD0" w:rsidRDefault="008A3F9C" w:rsidP="008A3F9C">
      <w:pPr>
        <w:rPr>
          <w:rFonts w:asciiTheme="majorHAnsi" w:hAnsiTheme="majorHAnsi" w:cstheme="majorHAnsi"/>
          <w:sz w:val="24"/>
          <w:szCs w:val="24"/>
        </w:rPr>
      </w:pPr>
    </w:p>
    <w:p w14:paraId="439D1C9A" w14:textId="77777777" w:rsidR="008A3F9C" w:rsidRPr="00595FD0" w:rsidRDefault="008A3F9C" w:rsidP="008A3F9C">
      <w:pPr>
        <w:rPr>
          <w:rFonts w:asciiTheme="majorHAnsi" w:hAnsiTheme="majorHAnsi" w:cstheme="majorHAnsi"/>
          <w:sz w:val="24"/>
          <w:szCs w:val="24"/>
        </w:rPr>
      </w:pPr>
    </w:p>
    <w:p w14:paraId="7D5F1B21" w14:textId="77777777" w:rsidR="008A3F9C" w:rsidRPr="00595FD0" w:rsidRDefault="008A3F9C" w:rsidP="008A3F9C">
      <w:pPr>
        <w:rPr>
          <w:rFonts w:asciiTheme="majorHAnsi" w:hAnsiTheme="majorHAnsi" w:cstheme="majorHAnsi"/>
          <w:sz w:val="24"/>
          <w:szCs w:val="24"/>
        </w:rPr>
      </w:pPr>
    </w:p>
    <w:p w14:paraId="44A0C35D" w14:textId="77777777" w:rsidR="008A3F9C" w:rsidRPr="00595FD0" w:rsidRDefault="008A3F9C" w:rsidP="008A3F9C">
      <w:pPr>
        <w:rPr>
          <w:rFonts w:asciiTheme="majorHAnsi" w:hAnsiTheme="majorHAnsi" w:cstheme="majorHAnsi"/>
          <w:sz w:val="24"/>
          <w:szCs w:val="24"/>
        </w:rPr>
      </w:pPr>
    </w:p>
    <w:p w14:paraId="6673A2B8" w14:textId="77777777" w:rsidR="008A3F9C" w:rsidRPr="00595FD0" w:rsidRDefault="008A3F9C" w:rsidP="008A3F9C">
      <w:pPr>
        <w:spacing w:line="360" w:lineRule="auto"/>
        <w:jc w:val="center"/>
        <w:rPr>
          <w:rFonts w:asciiTheme="majorHAnsi" w:hAnsiTheme="majorHAnsi" w:cstheme="majorHAnsi"/>
          <w:b/>
          <w:bCs/>
          <w:sz w:val="32"/>
          <w:szCs w:val="32"/>
        </w:rPr>
      </w:pPr>
      <w:r w:rsidRPr="00595FD0">
        <w:rPr>
          <w:rFonts w:asciiTheme="majorHAnsi" w:hAnsiTheme="majorHAnsi" w:cstheme="majorHAnsi"/>
          <w:b/>
          <w:bCs/>
          <w:sz w:val="32"/>
          <w:szCs w:val="32"/>
        </w:rPr>
        <w:t>Godišnji plan i program rada</w:t>
      </w:r>
    </w:p>
    <w:p w14:paraId="7D36682C" w14:textId="444907CD" w:rsidR="008A3F9C" w:rsidRPr="00595FD0" w:rsidRDefault="008A3F9C" w:rsidP="008A3F9C">
      <w:pPr>
        <w:spacing w:line="360" w:lineRule="auto"/>
        <w:jc w:val="center"/>
        <w:rPr>
          <w:rFonts w:asciiTheme="majorHAnsi" w:hAnsiTheme="majorHAnsi" w:cstheme="majorHAnsi"/>
          <w:sz w:val="32"/>
          <w:szCs w:val="32"/>
        </w:rPr>
      </w:pPr>
      <w:r w:rsidRPr="00595FD0">
        <w:rPr>
          <w:rFonts w:asciiTheme="majorHAnsi" w:hAnsiTheme="majorHAnsi" w:cstheme="majorHAnsi"/>
          <w:b/>
          <w:bCs/>
          <w:sz w:val="32"/>
          <w:szCs w:val="32"/>
        </w:rPr>
        <w:t>OSNOVNE ŠKOLE SVETA NEDELJA</w:t>
      </w:r>
      <w:r w:rsidRPr="00595FD0">
        <w:rPr>
          <w:rFonts w:asciiTheme="majorHAnsi" w:hAnsiTheme="majorHAnsi" w:cstheme="majorHAnsi"/>
          <w:b/>
          <w:bCs/>
          <w:sz w:val="32"/>
          <w:szCs w:val="32"/>
        </w:rPr>
        <w:br/>
        <w:t>za školsku godinu 202</w:t>
      </w:r>
      <w:r w:rsidR="00434000" w:rsidRPr="00595FD0">
        <w:rPr>
          <w:rFonts w:asciiTheme="majorHAnsi" w:hAnsiTheme="majorHAnsi" w:cstheme="majorHAnsi"/>
          <w:b/>
          <w:bCs/>
          <w:sz w:val="32"/>
          <w:szCs w:val="32"/>
        </w:rPr>
        <w:t>3</w:t>
      </w:r>
      <w:r w:rsidRPr="00595FD0">
        <w:rPr>
          <w:rFonts w:asciiTheme="majorHAnsi" w:hAnsiTheme="majorHAnsi" w:cstheme="majorHAnsi"/>
          <w:b/>
          <w:bCs/>
          <w:sz w:val="32"/>
          <w:szCs w:val="32"/>
        </w:rPr>
        <w:t>. /202</w:t>
      </w:r>
      <w:r w:rsidR="00434000" w:rsidRPr="00595FD0">
        <w:rPr>
          <w:rFonts w:asciiTheme="majorHAnsi" w:hAnsiTheme="majorHAnsi" w:cstheme="majorHAnsi"/>
          <w:b/>
          <w:bCs/>
          <w:sz w:val="32"/>
          <w:szCs w:val="32"/>
        </w:rPr>
        <w:t>4</w:t>
      </w:r>
      <w:r w:rsidRPr="00595FD0">
        <w:rPr>
          <w:rFonts w:asciiTheme="majorHAnsi" w:hAnsiTheme="majorHAnsi" w:cstheme="majorHAnsi"/>
          <w:sz w:val="32"/>
          <w:szCs w:val="32"/>
        </w:rPr>
        <w:t>.</w:t>
      </w:r>
    </w:p>
    <w:p w14:paraId="2B475F70" w14:textId="77777777" w:rsidR="008A3F9C" w:rsidRPr="00595FD0" w:rsidRDefault="008A3F9C" w:rsidP="008A3F9C">
      <w:pPr>
        <w:jc w:val="center"/>
        <w:rPr>
          <w:rFonts w:asciiTheme="majorHAnsi" w:hAnsiTheme="majorHAnsi" w:cstheme="majorHAnsi"/>
          <w:sz w:val="24"/>
          <w:szCs w:val="24"/>
        </w:rPr>
      </w:pPr>
    </w:p>
    <w:p w14:paraId="6C25247A" w14:textId="77777777" w:rsidR="008A3F9C" w:rsidRPr="00595FD0" w:rsidRDefault="008A3F9C" w:rsidP="008A3F9C">
      <w:pPr>
        <w:rPr>
          <w:rFonts w:asciiTheme="majorHAnsi" w:hAnsiTheme="majorHAnsi" w:cstheme="majorHAnsi"/>
          <w:sz w:val="24"/>
          <w:szCs w:val="24"/>
        </w:rPr>
      </w:pPr>
    </w:p>
    <w:p w14:paraId="67F53F86" w14:textId="77777777" w:rsidR="008A3F9C" w:rsidRPr="00595FD0" w:rsidRDefault="008A3F9C" w:rsidP="008A3F9C">
      <w:pPr>
        <w:rPr>
          <w:rFonts w:asciiTheme="majorHAnsi" w:hAnsiTheme="majorHAnsi" w:cstheme="majorHAnsi"/>
          <w:sz w:val="24"/>
          <w:szCs w:val="24"/>
        </w:rPr>
      </w:pPr>
    </w:p>
    <w:p w14:paraId="4692E467" w14:textId="77777777" w:rsidR="008A3F9C" w:rsidRPr="00595FD0" w:rsidRDefault="008A3F9C" w:rsidP="008A3F9C">
      <w:pPr>
        <w:rPr>
          <w:rFonts w:asciiTheme="majorHAnsi" w:hAnsiTheme="majorHAnsi" w:cstheme="majorHAnsi"/>
          <w:sz w:val="24"/>
          <w:szCs w:val="24"/>
        </w:rPr>
      </w:pPr>
    </w:p>
    <w:p w14:paraId="0C510C67" w14:textId="77777777" w:rsidR="008A3F9C" w:rsidRPr="00595FD0" w:rsidRDefault="008A3F9C" w:rsidP="008A3F9C">
      <w:pPr>
        <w:rPr>
          <w:rFonts w:asciiTheme="majorHAnsi" w:hAnsiTheme="majorHAnsi" w:cstheme="majorHAnsi"/>
          <w:sz w:val="24"/>
          <w:szCs w:val="24"/>
        </w:rPr>
      </w:pPr>
    </w:p>
    <w:p w14:paraId="1C557BC0" w14:textId="77777777" w:rsidR="008A3F9C" w:rsidRPr="00595FD0" w:rsidRDefault="008A3F9C" w:rsidP="008A3F9C">
      <w:pPr>
        <w:rPr>
          <w:rFonts w:asciiTheme="majorHAnsi" w:hAnsiTheme="majorHAnsi" w:cstheme="majorHAnsi"/>
          <w:sz w:val="24"/>
          <w:szCs w:val="24"/>
        </w:rPr>
      </w:pPr>
    </w:p>
    <w:p w14:paraId="16792E4C" w14:textId="77777777" w:rsidR="008A3F9C" w:rsidRPr="00595FD0" w:rsidRDefault="008A3F9C" w:rsidP="008A3F9C">
      <w:pPr>
        <w:rPr>
          <w:rFonts w:asciiTheme="majorHAnsi" w:hAnsiTheme="majorHAnsi" w:cstheme="majorHAnsi"/>
          <w:sz w:val="24"/>
          <w:szCs w:val="24"/>
        </w:rPr>
      </w:pPr>
    </w:p>
    <w:p w14:paraId="41F1E044" w14:textId="77777777" w:rsidR="008A3F9C" w:rsidRPr="00595FD0" w:rsidRDefault="008A3F9C" w:rsidP="008A3F9C">
      <w:pPr>
        <w:rPr>
          <w:rFonts w:asciiTheme="majorHAnsi" w:hAnsiTheme="majorHAnsi" w:cstheme="majorHAnsi"/>
          <w:sz w:val="24"/>
          <w:szCs w:val="24"/>
        </w:rPr>
      </w:pPr>
    </w:p>
    <w:p w14:paraId="7735758E" w14:textId="77777777" w:rsidR="008A3F9C" w:rsidRPr="00595FD0" w:rsidRDefault="008A3F9C" w:rsidP="008A3F9C">
      <w:pPr>
        <w:rPr>
          <w:rFonts w:asciiTheme="majorHAnsi" w:hAnsiTheme="majorHAnsi" w:cstheme="majorHAnsi"/>
          <w:sz w:val="24"/>
          <w:szCs w:val="24"/>
        </w:rPr>
      </w:pPr>
    </w:p>
    <w:p w14:paraId="149AF1FE" w14:textId="22B30285" w:rsidR="008A3F9C" w:rsidRPr="00595FD0" w:rsidRDefault="008A3F9C" w:rsidP="008A3F9C">
      <w:pPr>
        <w:pStyle w:val="TOCHeading"/>
        <w:rPr>
          <w:rFonts w:asciiTheme="majorHAnsi" w:hAnsiTheme="majorHAnsi" w:cstheme="majorHAnsi"/>
          <w:sz w:val="24"/>
          <w:szCs w:val="24"/>
        </w:rPr>
      </w:pPr>
      <w:r w:rsidRPr="00595FD0">
        <w:rPr>
          <w:rFonts w:asciiTheme="majorHAnsi" w:hAnsiTheme="majorHAnsi" w:cstheme="majorHAnsi"/>
          <w:sz w:val="24"/>
          <w:szCs w:val="24"/>
        </w:rPr>
        <w:lastRenderedPageBreak/>
        <w:t>Sadržaj</w:t>
      </w:r>
    </w:p>
    <w:p w14:paraId="174247D6" w14:textId="7BBC878A" w:rsidR="008A3F9C" w:rsidRPr="00595FD0" w:rsidRDefault="008A3F9C" w:rsidP="008A3F9C">
      <w:pPr>
        <w:pStyle w:val="TOC1"/>
        <w:tabs>
          <w:tab w:val="right" w:leader="dot" w:pos="9628"/>
        </w:tabs>
        <w:rPr>
          <w:rFonts w:asciiTheme="majorHAnsi" w:hAnsiTheme="majorHAnsi" w:cstheme="majorHAnsi"/>
          <w:noProof/>
          <w:sz w:val="24"/>
          <w:szCs w:val="24"/>
        </w:rPr>
      </w:pPr>
      <w:r w:rsidRPr="00595FD0">
        <w:rPr>
          <w:rFonts w:asciiTheme="majorHAnsi" w:hAnsiTheme="majorHAnsi" w:cstheme="majorHAnsi"/>
          <w:sz w:val="24"/>
          <w:szCs w:val="24"/>
        </w:rPr>
        <w:fldChar w:fldCharType="begin"/>
      </w:r>
      <w:r w:rsidRPr="00595FD0">
        <w:rPr>
          <w:rFonts w:asciiTheme="majorHAnsi" w:hAnsiTheme="majorHAnsi" w:cstheme="majorHAnsi"/>
          <w:sz w:val="24"/>
          <w:szCs w:val="24"/>
        </w:rPr>
        <w:instrText xml:space="preserve"> TOC \o "1-3" \h \z \u </w:instrText>
      </w:r>
      <w:r w:rsidRPr="00595FD0">
        <w:rPr>
          <w:rFonts w:asciiTheme="majorHAnsi" w:hAnsiTheme="majorHAnsi" w:cstheme="majorHAnsi"/>
          <w:sz w:val="24"/>
          <w:szCs w:val="24"/>
        </w:rPr>
        <w:fldChar w:fldCharType="separate"/>
      </w:r>
      <w:hyperlink w:anchor="_Toc85443434" w:history="1">
        <w:r w:rsidRPr="00595FD0">
          <w:rPr>
            <w:rStyle w:val="Hyperlink"/>
            <w:rFonts w:asciiTheme="majorHAnsi" w:hAnsiTheme="majorHAnsi" w:cstheme="majorHAnsi"/>
            <w:noProof/>
            <w:sz w:val="24"/>
            <w:szCs w:val="24"/>
          </w:rPr>
          <w:t>1. UVJETI RADA</w:t>
        </w:r>
        <w:r w:rsidRPr="00595FD0">
          <w:rPr>
            <w:rFonts w:asciiTheme="majorHAnsi" w:hAnsiTheme="majorHAnsi" w:cstheme="majorHAnsi"/>
            <w:noProof/>
            <w:webHidden/>
            <w:sz w:val="24"/>
            <w:szCs w:val="24"/>
          </w:rPr>
          <w:tab/>
        </w:r>
        <w:r w:rsidRPr="00595FD0">
          <w:rPr>
            <w:rFonts w:asciiTheme="majorHAnsi" w:hAnsiTheme="majorHAnsi" w:cstheme="majorHAnsi"/>
            <w:noProof/>
            <w:webHidden/>
            <w:sz w:val="24"/>
            <w:szCs w:val="24"/>
          </w:rPr>
          <w:fldChar w:fldCharType="begin"/>
        </w:r>
        <w:r w:rsidRPr="00595FD0">
          <w:rPr>
            <w:rFonts w:asciiTheme="majorHAnsi" w:hAnsiTheme="majorHAnsi" w:cstheme="majorHAnsi"/>
            <w:noProof/>
            <w:webHidden/>
            <w:sz w:val="24"/>
            <w:szCs w:val="24"/>
          </w:rPr>
          <w:instrText xml:space="preserve"> PAGEREF _Toc85443434 \h </w:instrText>
        </w:r>
        <w:r w:rsidRPr="00595FD0">
          <w:rPr>
            <w:rFonts w:asciiTheme="majorHAnsi" w:hAnsiTheme="majorHAnsi" w:cstheme="majorHAnsi"/>
            <w:noProof/>
            <w:webHidden/>
            <w:sz w:val="24"/>
            <w:szCs w:val="24"/>
          </w:rPr>
        </w:r>
        <w:r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8</w:t>
        </w:r>
        <w:r w:rsidRPr="00595FD0">
          <w:rPr>
            <w:rFonts w:asciiTheme="majorHAnsi" w:hAnsiTheme="majorHAnsi" w:cstheme="majorHAnsi"/>
            <w:noProof/>
            <w:webHidden/>
            <w:sz w:val="24"/>
            <w:szCs w:val="24"/>
          </w:rPr>
          <w:fldChar w:fldCharType="end"/>
        </w:r>
      </w:hyperlink>
    </w:p>
    <w:p w14:paraId="64CA96CF" w14:textId="0C9363F4"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35" w:history="1">
        <w:r w:rsidR="008A3F9C" w:rsidRPr="00595FD0">
          <w:rPr>
            <w:rStyle w:val="Hyperlink"/>
            <w:rFonts w:asciiTheme="majorHAnsi" w:hAnsiTheme="majorHAnsi" w:cstheme="majorHAnsi"/>
            <w:noProof/>
            <w:sz w:val="24"/>
            <w:szCs w:val="24"/>
          </w:rPr>
          <w:t>1.1. Školsko i upisno područje</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_Toc85443435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8</w:t>
        </w:r>
        <w:r w:rsidR="008A3F9C" w:rsidRPr="00595FD0">
          <w:rPr>
            <w:rFonts w:asciiTheme="majorHAnsi" w:hAnsiTheme="majorHAnsi" w:cstheme="majorHAnsi"/>
            <w:noProof/>
            <w:webHidden/>
            <w:sz w:val="24"/>
            <w:szCs w:val="24"/>
          </w:rPr>
          <w:fldChar w:fldCharType="end"/>
        </w:r>
      </w:hyperlink>
    </w:p>
    <w:p w14:paraId="4B087AA2" w14:textId="58CAA079"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36" w:history="1">
        <w:r w:rsidR="008A3F9C" w:rsidRPr="00595FD0">
          <w:rPr>
            <w:rStyle w:val="Hyperlink"/>
            <w:rFonts w:asciiTheme="majorHAnsi" w:hAnsiTheme="majorHAnsi" w:cstheme="majorHAnsi"/>
            <w:noProof/>
            <w:sz w:val="24"/>
            <w:szCs w:val="24"/>
          </w:rPr>
          <w:t>1.2. Prostorni uvjeti i plan razvoja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_Toc85443436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9</w:t>
        </w:r>
        <w:r w:rsidR="008A3F9C" w:rsidRPr="00595FD0">
          <w:rPr>
            <w:rFonts w:asciiTheme="majorHAnsi" w:hAnsiTheme="majorHAnsi" w:cstheme="majorHAnsi"/>
            <w:noProof/>
            <w:webHidden/>
            <w:sz w:val="24"/>
            <w:szCs w:val="24"/>
          </w:rPr>
          <w:fldChar w:fldCharType="end"/>
        </w:r>
      </w:hyperlink>
    </w:p>
    <w:p w14:paraId="1F558739" w14:textId="4227A1C4"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37" w:history="1">
        <w:r w:rsidR="008A3F9C" w:rsidRPr="00595FD0">
          <w:rPr>
            <w:rStyle w:val="Hyperlink"/>
            <w:rFonts w:asciiTheme="majorHAnsi" w:hAnsiTheme="majorHAnsi" w:cstheme="majorHAnsi"/>
            <w:noProof/>
            <w:sz w:val="24"/>
            <w:szCs w:val="24"/>
          </w:rPr>
          <w:t>1.2.1. Matična škola u Svetoj Nedelji</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_Toc85443437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9</w:t>
        </w:r>
        <w:r w:rsidR="008A3F9C" w:rsidRPr="00595FD0">
          <w:rPr>
            <w:rFonts w:asciiTheme="majorHAnsi" w:hAnsiTheme="majorHAnsi" w:cstheme="majorHAnsi"/>
            <w:noProof/>
            <w:webHidden/>
            <w:sz w:val="24"/>
            <w:szCs w:val="24"/>
          </w:rPr>
          <w:fldChar w:fldCharType="end"/>
        </w:r>
      </w:hyperlink>
    </w:p>
    <w:p w14:paraId="2F315E8A" w14:textId="116DC34F"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38" w:history="1">
        <w:r w:rsidR="008A3F9C" w:rsidRPr="00595FD0">
          <w:rPr>
            <w:rStyle w:val="Hyperlink"/>
            <w:rFonts w:asciiTheme="majorHAnsi" w:hAnsiTheme="majorHAnsi" w:cstheme="majorHAnsi"/>
            <w:noProof/>
            <w:sz w:val="24"/>
            <w:szCs w:val="24"/>
          </w:rPr>
          <w:t>1.2.2. Područna škola Kerestinec</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_Toc85443438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10</w:t>
        </w:r>
        <w:r w:rsidR="008A3F9C" w:rsidRPr="00595FD0">
          <w:rPr>
            <w:rFonts w:asciiTheme="majorHAnsi" w:hAnsiTheme="majorHAnsi" w:cstheme="majorHAnsi"/>
            <w:noProof/>
            <w:webHidden/>
            <w:sz w:val="24"/>
            <w:szCs w:val="24"/>
          </w:rPr>
          <w:fldChar w:fldCharType="end"/>
        </w:r>
      </w:hyperlink>
    </w:p>
    <w:p w14:paraId="14049CE4" w14:textId="4B17DE9C"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39" w:history="1">
        <w:r w:rsidR="008A3F9C" w:rsidRPr="00595FD0">
          <w:rPr>
            <w:rStyle w:val="Hyperlink"/>
            <w:rFonts w:asciiTheme="majorHAnsi" w:hAnsiTheme="majorHAnsi" w:cstheme="majorHAnsi"/>
            <w:noProof/>
            <w:sz w:val="24"/>
            <w:szCs w:val="24"/>
          </w:rPr>
          <w:t>1.2.3. Područna škola Strmec</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_Toc85443439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11</w:t>
        </w:r>
        <w:r w:rsidR="008A3F9C" w:rsidRPr="00595FD0">
          <w:rPr>
            <w:rFonts w:asciiTheme="majorHAnsi" w:hAnsiTheme="majorHAnsi" w:cstheme="majorHAnsi"/>
            <w:noProof/>
            <w:webHidden/>
            <w:sz w:val="24"/>
            <w:szCs w:val="24"/>
          </w:rPr>
          <w:fldChar w:fldCharType="end"/>
        </w:r>
      </w:hyperlink>
    </w:p>
    <w:p w14:paraId="1003989E" w14:textId="0C38ADE8"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41" w:history="1">
        <w:r w:rsidR="008A3F9C" w:rsidRPr="00595FD0">
          <w:rPr>
            <w:rStyle w:val="Hyperlink"/>
            <w:rFonts w:asciiTheme="majorHAnsi" w:hAnsiTheme="majorHAnsi" w:cstheme="majorHAnsi"/>
            <w:noProof/>
            <w:sz w:val="24"/>
            <w:szCs w:val="24"/>
          </w:rPr>
          <w:t>1.3. Školski okoliš i plan uređivanja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_Toc85443441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15</w:t>
        </w:r>
        <w:r w:rsidR="008A3F9C" w:rsidRPr="00595FD0">
          <w:rPr>
            <w:rFonts w:asciiTheme="majorHAnsi" w:hAnsiTheme="majorHAnsi" w:cstheme="majorHAnsi"/>
            <w:noProof/>
            <w:webHidden/>
            <w:sz w:val="24"/>
            <w:szCs w:val="24"/>
          </w:rPr>
          <w:fldChar w:fldCharType="end"/>
        </w:r>
      </w:hyperlink>
    </w:p>
    <w:p w14:paraId="7502AB4E" w14:textId="0AF76C64"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42" w:history="1">
        <w:r w:rsidR="008A3F9C" w:rsidRPr="00595FD0">
          <w:rPr>
            <w:rStyle w:val="Hyperlink"/>
            <w:rFonts w:asciiTheme="majorHAnsi" w:hAnsiTheme="majorHAnsi" w:cstheme="majorHAnsi"/>
            <w:noProof/>
            <w:sz w:val="24"/>
            <w:szCs w:val="24"/>
          </w:rPr>
          <w:t>1.4. Školska knjižnica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_Toc85443442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15</w:t>
        </w:r>
        <w:r w:rsidR="008A3F9C" w:rsidRPr="00595FD0">
          <w:rPr>
            <w:rFonts w:asciiTheme="majorHAnsi" w:hAnsiTheme="majorHAnsi" w:cstheme="majorHAnsi"/>
            <w:noProof/>
            <w:webHidden/>
            <w:sz w:val="24"/>
            <w:szCs w:val="24"/>
          </w:rPr>
          <w:fldChar w:fldCharType="end"/>
        </w:r>
      </w:hyperlink>
    </w:p>
    <w:p w14:paraId="0272BB3D" w14:textId="6E58EB4B" w:rsidR="008A3F9C" w:rsidRPr="00595FD0" w:rsidRDefault="00000000" w:rsidP="008A3F9C">
      <w:pPr>
        <w:pStyle w:val="TOC1"/>
        <w:tabs>
          <w:tab w:val="right" w:leader="dot" w:pos="9628"/>
        </w:tabs>
        <w:rPr>
          <w:rFonts w:asciiTheme="majorHAnsi" w:hAnsiTheme="majorHAnsi" w:cstheme="majorHAnsi"/>
          <w:noProof/>
          <w:sz w:val="24"/>
          <w:szCs w:val="24"/>
        </w:rPr>
      </w:pPr>
      <w:hyperlink w:anchor="_Toc85443443" w:history="1">
        <w:r w:rsidR="008A3F9C" w:rsidRPr="00595FD0">
          <w:rPr>
            <w:rStyle w:val="Hyperlink"/>
            <w:rFonts w:asciiTheme="majorHAnsi" w:hAnsiTheme="majorHAnsi" w:cstheme="majorHAnsi"/>
            <w:noProof/>
            <w:sz w:val="24"/>
            <w:szCs w:val="24"/>
          </w:rPr>
          <w:t>2. PODACI O IZVRŠITELJIMA POSLOVA I RADNIM ZADUŽENJIMA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_Toc85443443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16</w:t>
        </w:r>
        <w:r w:rsidR="008A3F9C" w:rsidRPr="00595FD0">
          <w:rPr>
            <w:rFonts w:asciiTheme="majorHAnsi" w:hAnsiTheme="majorHAnsi" w:cstheme="majorHAnsi"/>
            <w:noProof/>
            <w:webHidden/>
            <w:sz w:val="24"/>
            <w:szCs w:val="24"/>
          </w:rPr>
          <w:fldChar w:fldCharType="end"/>
        </w:r>
      </w:hyperlink>
    </w:p>
    <w:p w14:paraId="0685B5DB" w14:textId="29C57F7A"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44" w:history="1">
        <w:r w:rsidR="008A3F9C" w:rsidRPr="00595FD0">
          <w:rPr>
            <w:rStyle w:val="Hyperlink"/>
            <w:rFonts w:asciiTheme="majorHAnsi" w:hAnsiTheme="majorHAnsi" w:cstheme="majorHAnsi"/>
            <w:noProof/>
            <w:sz w:val="24"/>
            <w:szCs w:val="24"/>
          </w:rPr>
          <w:t>2.1. Podaci o odgojno-obrazovnim radnicima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_Toc85443444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16</w:t>
        </w:r>
        <w:r w:rsidR="008A3F9C" w:rsidRPr="00595FD0">
          <w:rPr>
            <w:rFonts w:asciiTheme="majorHAnsi" w:hAnsiTheme="majorHAnsi" w:cstheme="majorHAnsi"/>
            <w:noProof/>
            <w:webHidden/>
            <w:sz w:val="24"/>
            <w:szCs w:val="24"/>
          </w:rPr>
          <w:fldChar w:fldCharType="end"/>
        </w:r>
      </w:hyperlink>
    </w:p>
    <w:p w14:paraId="529E49DB" w14:textId="6B262268"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45" w:history="1">
        <w:r w:rsidR="008A3F9C" w:rsidRPr="00595FD0">
          <w:rPr>
            <w:rStyle w:val="Hyperlink"/>
            <w:rFonts w:asciiTheme="majorHAnsi" w:hAnsiTheme="majorHAnsi" w:cstheme="majorHAnsi"/>
            <w:noProof/>
            <w:sz w:val="24"/>
            <w:szCs w:val="24"/>
          </w:rPr>
          <w:t>2.1.1. Razredna nastava – učitelji zaposleni na neodređeno radno vrijeme</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_Toc85443445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16</w:t>
        </w:r>
        <w:r w:rsidR="008A3F9C" w:rsidRPr="00595FD0">
          <w:rPr>
            <w:rFonts w:asciiTheme="majorHAnsi" w:hAnsiTheme="majorHAnsi" w:cstheme="majorHAnsi"/>
            <w:noProof/>
            <w:webHidden/>
            <w:sz w:val="24"/>
            <w:szCs w:val="24"/>
          </w:rPr>
          <w:fldChar w:fldCharType="end"/>
        </w:r>
      </w:hyperlink>
    </w:p>
    <w:p w14:paraId="1D844957" w14:textId="57F7114A"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46" w:history="1">
        <w:r w:rsidR="008A3F9C" w:rsidRPr="00595FD0">
          <w:rPr>
            <w:rStyle w:val="Hyperlink"/>
            <w:rFonts w:asciiTheme="majorHAnsi" w:hAnsiTheme="majorHAnsi" w:cstheme="majorHAnsi"/>
            <w:noProof/>
            <w:sz w:val="24"/>
            <w:szCs w:val="24"/>
          </w:rPr>
          <w:t>2.1.2. Predmetna nastava– učitelji zaposleni na neodređeno radno vrijeme</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_Toc85443446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18</w:t>
        </w:r>
        <w:r w:rsidR="008A3F9C" w:rsidRPr="00595FD0">
          <w:rPr>
            <w:rFonts w:asciiTheme="majorHAnsi" w:hAnsiTheme="majorHAnsi" w:cstheme="majorHAnsi"/>
            <w:noProof/>
            <w:webHidden/>
            <w:sz w:val="24"/>
            <w:szCs w:val="24"/>
          </w:rPr>
          <w:fldChar w:fldCharType="end"/>
        </w:r>
      </w:hyperlink>
    </w:p>
    <w:p w14:paraId="76FE63A5" w14:textId="2C680150"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47" w:history="1">
        <w:r w:rsidR="008A3F9C" w:rsidRPr="00595FD0">
          <w:rPr>
            <w:rStyle w:val="Hyperlink"/>
            <w:rFonts w:asciiTheme="majorHAnsi" w:hAnsiTheme="majorHAnsi" w:cstheme="majorHAnsi"/>
            <w:noProof/>
            <w:sz w:val="24"/>
            <w:szCs w:val="24"/>
          </w:rPr>
          <w:t>2.1.3. Učitelji zaposleni u više osnovnih škola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_Toc85443447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20</w:t>
        </w:r>
        <w:r w:rsidR="008A3F9C" w:rsidRPr="00595FD0">
          <w:rPr>
            <w:rFonts w:asciiTheme="majorHAnsi" w:hAnsiTheme="majorHAnsi" w:cstheme="majorHAnsi"/>
            <w:noProof/>
            <w:webHidden/>
            <w:sz w:val="24"/>
            <w:szCs w:val="24"/>
          </w:rPr>
          <w:fldChar w:fldCharType="end"/>
        </w:r>
      </w:hyperlink>
    </w:p>
    <w:p w14:paraId="1841B75E" w14:textId="084AD780"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48" w:history="1">
        <w:r w:rsidR="008A3F9C" w:rsidRPr="00595FD0">
          <w:rPr>
            <w:rStyle w:val="Hyperlink"/>
            <w:rFonts w:asciiTheme="majorHAnsi" w:hAnsiTheme="majorHAnsi" w:cstheme="majorHAnsi"/>
            <w:noProof/>
            <w:sz w:val="24"/>
            <w:szCs w:val="24"/>
          </w:rPr>
          <w:t>2.1.4. Podaci o učiteljima pripravnicima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_Toc85443448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20</w:t>
        </w:r>
        <w:r w:rsidR="008A3F9C" w:rsidRPr="00595FD0">
          <w:rPr>
            <w:rFonts w:asciiTheme="majorHAnsi" w:hAnsiTheme="majorHAnsi" w:cstheme="majorHAnsi"/>
            <w:noProof/>
            <w:webHidden/>
            <w:sz w:val="24"/>
            <w:szCs w:val="24"/>
          </w:rPr>
          <w:fldChar w:fldCharType="end"/>
        </w:r>
      </w:hyperlink>
    </w:p>
    <w:p w14:paraId="2C243F88" w14:textId="5C2C85B1"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49" w:history="1">
        <w:r w:rsidR="008A3F9C" w:rsidRPr="00595FD0">
          <w:rPr>
            <w:rStyle w:val="Hyperlink"/>
            <w:rFonts w:asciiTheme="majorHAnsi" w:hAnsiTheme="majorHAnsi" w:cstheme="majorHAnsi"/>
            <w:noProof/>
            <w:sz w:val="24"/>
            <w:szCs w:val="24"/>
          </w:rPr>
          <w:t>2.1.5. Podaci o ravnatelju i stručnim suradnicima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_Toc85443449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21</w:t>
        </w:r>
        <w:r w:rsidR="008A3F9C" w:rsidRPr="00595FD0">
          <w:rPr>
            <w:rFonts w:asciiTheme="majorHAnsi" w:hAnsiTheme="majorHAnsi" w:cstheme="majorHAnsi"/>
            <w:noProof/>
            <w:webHidden/>
            <w:sz w:val="24"/>
            <w:szCs w:val="24"/>
          </w:rPr>
          <w:fldChar w:fldCharType="end"/>
        </w:r>
      </w:hyperlink>
    </w:p>
    <w:p w14:paraId="05A60898" w14:textId="4A5AD184"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50" w:history="1">
        <w:r w:rsidR="008A3F9C" w:rsidRPr="00595FD0">
          <w:rPr>
            <w:rStyle w:val="Hyperlink"/>
            <w:rFonts w:asciiTheme="majorHAnsi" w:hAnsiTheme="majorHAnsi" w:cstheme="majorHAnsi"/>
            <w:noProof/>
            <w:sz w:val="24"/>
            <w:szCs w:val="24"/>
          </w:rPr>
          <w:t>2.1.6. Podaci o administrativnom i tehničkom osoblju</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_Toc85443450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21</w:t>
        </w:r>
        <w:r w:rsidR="008A3F9C" w:rsidRPr="00595FD0">
          <w:rPr>
            <w:rFonts w:asciiTheme="majorHAnsi" w:hAnsiTheme="majorHAnsi" w:cstheme="majorHAnsi"/>
            <w:noProof/>
            <w:webHidden/>
            <w:sz w:val="24"/>
            <w:szCs w:val="24"/>
          </w:rPr>
          <w:fldChar w:fldCharType="end"/>
        </w:r>
      </w:hyperlink>
    </w:p>
    <w:p w14:paraId="4DA46DEF" w14:textId="299DFDE5"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54" w:history="1">
        <w:r w:rsidR="008A3F9C" w:rsidRPr="00595FD0">
          <w:rPr>
            <w:rStyle w:val="Hyperlink"/>
            <w:rFonts w:asciiTheme="majorHAnsi" w:hAnsiTheme="majorHAnsi" w:cstheme="majorHAnsi"/>
            <w:noProof/>
            <w:sz w:val="24"/>
            <w:szCs w:val="24"/>
          </w:rPr>
          <w:t>2.2.3. Tjedna i godišnja zaduženja ravnatelja i stručnih suradnika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_Toc85443454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23</w:t>
        </w:r>
        <w:r w:rsidR="008A3F9C" w:rsidRPr="00595FD0">
          <w:rPr>
            <w:rFonts w:asciiTheme="majorHAnsi" w:hAnsiTheme="majorHAnsi" w:cstheme="majorHAnsi"/>
            <w:noProof/>
            <w:webHidden/>
            <w:sz w:val="24"/>
            <w:szCs w:val="24"/>
          </w:rPr>
          <w:fldChar w:fldCharType="end"/>
        </w:r>
      </w:hyperlink>
    </w:p>
    <w:p w14:paraId="381A44F0" w14:textId="0D9E3D25"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55" w:history="1">
        <w:r w:rsidR="008A3F9C" w:rsidRPr="00595FD0">
          <w:rPr>
            <w:rStyle w:val="Hyperlink"/>
            <w:rFonts w:asciiTheme="majorHAnsi" w:hAnsiTheme="majorHAnsi" w:cstheme="majorHAnsi"/>
            <w:noProof/>
            <w:sz w:val="24"/>
            <w:szCs w:val="24"/>
          </w:rPr>
          <w:t>2.2.4. Tjedna i godišnja zaduženja administrativnog i tehničkog osoblja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_Toc85443455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23</w:t>
        </w:r>
        <w:r w:rsidR="008A3F9C" w:rsidRPr="00595FD0">
          <w:rPr>
            <w:rFonts w:asciiTheme="majorHAnsi" w:hAnsiTheme="majorHAnsi" w:cstheme="majorHAnsi"/>
            <w:noProof/>
            <w:webHidden/>
            <w:sz w:val="24"/>
            <w:szCs w:val="24"/>
          </w:rPr>
          <w:fldChar w:fldCharType="end"/>
        </w:r>
      </w:hyperlink>
    </w:p>
    <w:p w14:paraId="62D3803B" w14:textId="2DB00F85"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56" w:history="1">
        <w:r w:rsidR="008A3F9C" w:rsidRPr="00595FD0">
          <w:rPr>
            <w:rStyle w:val="Hyperlink"/>
            <w:rFonts w:asciiTheme="majorHAnsi" w:hAnsiTheme="majorHAnsi" w:cstheme="majorHAnsi"/>
            <w:noProof/>
            <w:sz w:val="24"/>
            <w:szCs w:val="24"/>
          </w:rPr>
          <w:t>2.3. Radno vrijeme zaposlenika škole</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_Toc85443456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24</w:t>
        </w:r>
        <w:r w:rsidR="008A3F9C" w:rsidRPr="00595FD0">
          <w:rPr>
            <w:rFonts w:asciiTheme="majorHAnsi" w:hAnsiTheme="majorHAnsi" w:cstheme="majorHAnsi"/>
            <w:noProof/>
            <w:webHidden/>
            <w:sz w:val="24"/>
            <w:szCs w:val="24"/>
          </w:rPr>
          <w:fldChar w:fldCharType="end"/>
        </w:r>
      </w:hyperlink>
    </w:p>
    <w:p w14:paraId="66EB377D" w14:textId="5A8AD249"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57" w:history="1">
        <w:r w:rsidR="008A3F9C" w:rsidRPr="00595FD0">
          <w:rPr>
            <w:rStyle w:val="Hyperlink"/>
            <w:rFonts w:asciiTheme="majorHAnsi" w:hAnsiTheme="majorHAnsi" w:cstheme="majorHAnsi"/>
            <w:noProof/>
            <w:sz w:val="24"/>
            <w:szCs w:val="24"/>
          </w:rPr>
          <w:t>2.3.1. Radno vrijeme ravnatelja, tajništva i računovodstva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_Toc85443457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24</w:t>
        </w:r>
        <w:r w:rsidR="008A3F9C" w:rsidRPr="00595FD0">
          <w:rPr>
            <w:rFonts w:asciiTheme="majorHAnsi" w:hAnsiTheme="majorHAnsi" w:cstheme="majorHAnsi"/>
            <w:noProof/>
            <w:webHidden/>
            <w:sz w:val="24"/>
            <w:szCs w:val="24"/>
          </w:rPr>
          <w:fldChar w:fldCharType="end"/>
        </w:r>
      </w:hyperlink>
    </w:p>
    <w:p w14:paraId="68BCB15E" w14:textId="3F2DE34A"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58" w:history="1">
        <w:r w:rsidR="008A3F9C" w:rsidRPr="00595FD0">
          <w:rPr>
            <w:rStyle w:val="Hyperlink"/>
            <w:rFonts w:asciiTheme="majorHAnsi" w:hAnsiTheme="majorHAnsi" w:cstheme="majorHAnsi"/>
            <w:noProof/>
            <w:sz w:val="24"/>
            <w:szCs w:val="24"/>
          </w:rPr>
          <w:t>2.3.2. Radno vrijeme stručnih suradnika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_Toc85443458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24</w:t>
        </w:r>
        <w:r w:rsidR="008A3F9C" w:rsidRPr="00595FD0">
          <w:rPr>
            <w:rFonts w:asciiTheme="majorHAnsi" w:hAnsiTheme="majorHAnsi" w:cstheme="majorHAnsi"/>
            <w:noProof/>
            <w:webHidden/>
            <w:sz w:val="24"/>
            <w:szCs w:val="24"/>
          </w:rPr>
          <w:fldChar w:fldCharType="end"/>
        </w:r>
      </w:hyperlink>
    </w:p>
    <w:p w14:paraId="29ED3FC3" w14:textId="587ADCFE"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59" w:history="1">
        <w:r w:rsidR="008A3F9C" w:rsidRPr="00595FD0">
          <w:rPr>
            <w:rStyle w:val="Hyperlink"/>
            <w:rFonts w:asciiTheme="majorHAnsi" w:hAnsiTheme="majorHAnsi" w:cstheme="majorHAnsi"/>
            <w:noProof/>
            <w:sz w:val="24"/>
            <w:szCs w:val="24"/>
          </w:rPr>
          <w:t>2.3.3. Radno vrijeme tehničkoga osoblja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_Toc85443459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25</w:t>
        </w:r>
        <w:r w:rsidR="008A3F9C" w:rsidRPr="00595FD0">
          <w:rPr>
            <w:rFonts w:asciiTheme="majorHAnsi" w:hAnsiTheme="majorHAnsi" w:cstheme="majorHAnsi"/>
            <w:noProof/>
            <w:webHidden/>
            <w:sz w:val="24"/>
            <w:szCs w:val="24"/>
          </w:rPr>
          <w:fldChar w:fldCharType="end"/>
        </w:r>
      </w:hyperlink>
    </w:p>
    <w:p w14:paraId="0DB3E2CD" w14:textId="5B968F0F" w:rsidR="008A3F9C" w:rsidRPr="00595FD0" w:rsidRDefault="00000000" w:rsidP="008A3F9C">
      <w:pPr>
        <w:pStyle w:val="TOC1"/>
        <w:tabs>
          <w:tab w:val="right" w:leader="dot" w:pos="9628"/>
        </w:tabs>
        <w:rPr>
          <w:rFonts w:asciiTheme="majorHAnsi" w:hAnsiTheme="majorHAnsi" w:cstheme="majorHAnsi"/>
          <w:noProof/>
          <w:sz w:val="24"/>
          <w:szCs w:val="24"/>
        </w:rPr>
      </w:pPr>
      <w:hyperlink w:anchor="_Toc85443460" w:history="1">
        <w:r w:rsidR="008A3F9C" w:rsidRPr="00595FD0">
          <w:rPr>
            <w:rStyle w:val="Hyperlink"/>
            <w:rFonts w:asciiTheme="majorHAnsi" w:hAnsiTheme="majorHAnsi" w:cstheme="majorHAnsi"/>
            <w:noProof/>
            <w:sz w:val="24"/>
            <w:szCs w:val="24"/>
          </w:rPr>
          <w:t>3. ORGANIZACIJA RADA u školskoj godini 2021. / 2022.</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_Toc85443460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26</w:t>
        </w:r>
        <w:r w:rsidR="008A3F9C" w:rsidRPr="00595FD0">
          <w:rPr>
            <w:rFonts w:asciiTheme="majorHAnsi" w:hAnsiTheme="majorHAnsi" w:cstheme="majorHAnsi"/>
            <w:noProof/>
            <w:webHidden/>
            <w:sz w:val="24"/>
            <w:szCs w:val="24"/>
          </w:rPr>
          <w:fldChar w:fldCharType="end"/>
        </w:r>
      </w:hyperlink>
    </w:p>
    <w:p w14:paraId="49108679" w14:textId="7301574A"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61" w:history="1">
        <w:r w:rsidR="008A3F9C" w:rsidRPr="00595FD0">
          <w:rPr>
            <w:rStyle w:val="Hyperlink"/>
            <w:rFonts w:asciiTheme="majorHAnsi" w:hAnsiTheme="majorHAnsi" w:cstheme="majorHAnsi"/>
            <w:noProof/>
            <w:sz w:val="24"/>
            <w:szCs w:val="24"/>
          </w:rPr>
          <w:t>3.1. Godišnji kalendar rada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_Toc85443461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26</w:t>
        </w:r>
        <w:r w:rsidR="008A3F9C" w:rsidRPr="00595FD0">
          <w:rPr>
            <w:rFonts w:asciiTheme="majorHAnsi" w:hAnsiTheme="majorHAnsi" w:cstheme="majorHAnsi"/>
            <w:noProof/>
            <w:webHidden/>
            <w:sz w:val="24"/>
            <w:szCs w:val="24"/>
          </w:rPr>
          <w:fldChar w:fldCharType="end"/>
        </w:r>
      </w:hyperlink>
    </w:p>
    <w:p w14:paraId="1A03AC0C" w14:textId="3501F017"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62" w:history="1">
        <w:r w:rsidR="008A3F9C" w:rsidRPr="00595FD0">
          <w:rPr>
            <w:rStyle w:val="Hyperlink"/>
            <w:rFonts w:asciiTheme="majorHAnsi" w:hAnsiTheme="majorHAnsi" w:cstheme="majorHAnsi"/>
            <w:noProof/>
            <w:sz w:val="24"/>
            <w:szCs w:val="24"/>
          </w:rPr>
          <w:t>3.2. Organizacija smjena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_Toc85443462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29</w:t>
        </w:r>
        <w:r w:rsidR="008A3F9C" w:rsidRPr="00595FD0">
          <w:rPr>
            <w:rFonts w:asciiTheme="majorHAnsi" w:hAnsiTheme="majorHAnsi" w:cstheme="majorHAnsi"/>
            <w:noProof/>
            <w:webHidden/>
            <w:sz w:val="24"/>
            <w:szCs w:val="24"/>
          </w:rPr>
          <w:fldChar w:fldCharType="end"/>
        </w:r>
      </w:hyperlink>
    </w:p>
    <w:p w14:paraId="19EC04E7" w14:textId="762E90A8"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63" w:history="1">
        <w:r w:rsidR="008A3F9C" w:rsidRPr="00595FD0">
          <w:rPr>
            <w:rStyle w:val="Hyperlink"/>
            <w:rFonts w:asciiTheme="majorHAnsi" w:hAnsiTheme="majorHAnsi" w:cstheme="majorHAnsi"/>
            <w:noProof/>
            <w:sz w:val="24"/>
            <w:szCs w:val="24"/>
          </w:rPr>
          <w:t>3.3. Podaci o učenicima i razrednim odjelima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_Toc85443463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30</w:t>
        </w:r>
        <w:r w:rsidR="008A3F9C" w:rsidRPr="00595FD0">
          <w:rPr>
            <w:rFonts w:asciiTheme="majorHAnsi" w:hAnsiTheme="majorHAnsi" w:cstheme="majorHAnsi"/>
            <w:noProof/>
            <w:webHidden/>
            <w:sz w:val="24"/>
            <w:szCs w:val="24"/>
          </w:rPr>
          <w:fldChar w:fldCharType="end"/>
        </w:r>
      </w:hyperlink>
    </w:p>
    <w:p w14:paraId="0E84E2C5" w14:textId="396247EF"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64" w:history="1">
        <w:r w:rsidR="008A3F9C" w:rsidRPr="00595FD0">
          <w:rPr>
            <w:rStyle w:val="Hyperlink"/>
            <w:rFonts w:asciiTheme="majorHAnsi" w:hAnsiTheme="majorHAnsi" w:cstheme="majorHAnsi"/>
            <w:noProof/>
            <w:sz w:val="24"/>
            <w:szCs w:val="24"/>
          </w:rPr>
          <w:t>3.4. Raspored sati razrednih odjela i učitelja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_Toc85443464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33</w:t>
        </w:r>
        <w:r w:rsidR="008A3F9C" w:rsidRPr="00595FD0">
          <w:rPr>
            <w:rFonts w:asciiTheme="majorHAnsi" w:hAnsiTheme="majorHAnsi" w:cstheme="majorHAnsi"/>
            <w:noProof/>
            <w:webHidden/>
            <w:sz w:val="24"/>
            <w:szCs w:val="24"/>
          </w:rPr>
          <w:fldChar w:fldCharType="end"/>
        </w:r>
      </w:hyperlink>
    </w:p>
    <w:p w14:paraId="1AFC52AC" w14:textId="4746733A"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65" w:history="1">
        <w:r w:rsidR="008A3F9C" w:rsidRPr="00595FD0">
          <w:rPr>
            <w:rStyle w:val="Hyperlink"/>
            <w:rFonts w:asciiTheme="majorHAnsi" w:hAnsiTheme="majorHAnsi" w:cstheme="majorHAnsi"/>
            <w:noProof/>
            <w:sz w:val="24"/>
            <w:szCs w:val="24"/>
          </w:rPr>
          <w:t>3.5. Primjereni oblik školovanja učenika po razredima i oblicima rada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_Toc85443465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33</w:t>
        </w:r>
        <w:r w:rsidR="008A3F9C" w:rsidRPr="00595FD0">
          <w:rPr>
            <w:rFonts w:asciiTheme="majorHAnsi" w:hAnsiTheme="majorHAnsi" w:cstheme="majorHAnsi"/>
            <w:noProof/>
            <w:webHidden/>
            <w:sz w:val="24"/>
            <w:szCs w:val="24"/>
          </w:rPr>
          <w:fldChar w:fldCharType="end"/>
        </w:r>
      </w:hyperlink>
    </w:p>
    <w:p w14:paraId="5CFC3F50" w14:textId="6BF25B17"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66" w:history="1">
        <w:r w:rsidR="008A3F9C" w:rsidRPr="00595FD0">
          <w:rPr>
            <w:rStyle w:val="Hyperlink"/>
            <w:rFonts w:asciiTheme="majorHAnsi" w:hAnsiTheme="majorHAnsi" w:cstheme="majorHAnsi"/>
            <w:noProof/>
            <w:sz w:val="24"/>
            <w:szCs w:val="24"/>
          </w:rPr>
          <w:t>3.6. Pomoćnici učenicima na nastavi</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_Toc85443466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33</w:t>
        </w:r>
        <w:r w:rsidR="008A3F9C" w:rsidRPr="00595FD0">
          <w:rPr>
            <w:rFonts w:asciiTheme="majorHAnsi" w:hAnsiTheme="majorHAnsi" w:cstheme="majorHAnsi"/>
            <w:noProof/>
            <w:webHidden/>
            <w:sz w:val="24"/>
            <w:szCs w:val="24"/>
          </w:rPr>
          <w:fldChar w:fldCharType="end"/>
        </w:r>
      </w:hyperlink>
    </w:p>
    <w:p w14:paraId="5415CE0E" w14:textId="6FBD5387"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67" w:history="1">
        <w:r w:rsidR="008A3F9C" w:rsidRPr="00595FD0">
          <w:rPr>
            <w:rStyle w:val="Hyperlink"/>
            <w:rFonts w:asciiTheme="majorHAnsi" w:hAnsiTheme="majorHAnsi" w:cstheme="majorHAnsi"/>
            <w:noProof/>
            <w:sz w:val="24"/>
            <w:szCs w:val="24"/>
          </w:rPr>
          <w:t>3.7. Produženi boravak</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_Toc85443467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34</w:t>
        </w:r>
        <w:r w:rsidR="008A3F9C" w:rsidRPr="00595FD0">
          <w:rPr>
            <w:rFonts w:asciiTheme="majorHAnsi" w:hAnsiTheme="majorHAnsi" w:cstheme="majorHAnsi"/>
            <w:noProof/>
            <w:webHidden/>
            <w:sz w:val="24"/>
            <w:szCs w:val="24"/>
          </w:rPr>
          <w:fldChar w:fldCharType="end"/>
        </w:r>
      </w:hyperlink>
    </w:p>
    <w:p w14:paraId="638EE1CD" w14:textId="52370F76" w:rsidR="008A3F9C" w:rsidRPr="00595FD0" w:rsidRDefault="00000000" w:rsidP="008A3F9C">
      <w:pPr>
        <w:pStyle w:val="TOC1"/>
        <w:tabs>
          <w:tab w:val="right" w:leader="dot" w:pos="9628"/>
        </w:tabs>
        <w:rPr>
          <w:rFonts w:asciiTheme="majorHAnsi" w:hAnsiTheme="majorHAnsi" w:cstheme="majorHAnsi"/>
          <w:noProof/>
          <w:sz w:val="24"/>
          <w:szCs w:val="24"/>
        </w:rPr>
      </w:pPr>
      <w:hyperlink w:anchor="_Toc85443468" w:history="1">
        <w:r w:rsidR="008A3F9C" w:rsidRPr="00595FD0">
          <w:rPr>
            <w:rStyle w:val="Hyperlink"/>
            <w:rFonts w:asciiTheme="majorHAnsi" w:hAnsiTheme="majorHAnsi" w:cstheme="majorHAnsi"/>
            <w:noProof/>
            <w:sz w:val="24"/>
            <w:szCs w:val="24"/>
          </w:rPr>
          <w:t>4. GODIŠNJI NASTAVNI PLAN I PROGRAM RADA ŠKOLE</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_Toc85443468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35</w:t>
        </w:r>
        <w:r w:rsidR="008A3F9C" w:rsidRPr="00595FD0">
          <w:rPr>
            <w:rFonts w:asciiTheme="majorHAnsi" w:hAnsiTheme="majorHAnsi" w:cstheme="majorHAnsi"/>
            <w:noProof/>
            <w:webHidden/>
            <w:sz w:val="24"/>
            <w:szCs w:val="24"/>
          </w:rPr>
          <w:fldChar w:fldCharType="end"/>
        </w:r>
      </w:hyperlink>
    </w:p>
    <w:p w14:paraId="7B7952D4" w14:textId="6152C536"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69" w:history="1">
        <w:r w:rsidR="008A3F9C" w:rsidRPr="00595FD0">
          <w:rPr>
            <w:rStyle w:val="Hyperlink"/>
            <w:rFonts w:asciiTheme="majorHAnsi" w:hAnsiTheme="majorHAnsi" w:cstheme="majorHAnsi"/>
            <w:noProof/>
            <w:sz w:val="24"/>
            <w:szCs w:val="24"/>
          </w:rPr>
          <w:t>4.1. Nastavni plan za provedbu nastavnoga programa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_Toc85443469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35</w:t>
        </w:r>
        <w:r w:rsidR="008A3F9C" w:rsidRPr="00595FD0">
          <w:rPr>
            <w:rFonts w:asciiTheme="majorHAnsi" w:hAnsiTheme="majorHAnsi" w:cstheme="majorHAnsi"/>
            <w:noProof/>
            <w:webHidden/>
            <w:sz w:val="24"/>
            <w:szCs w:val="24"/>
          </w:rPr>
          <w:fldChar w:fldCharType="end"/>
        </w:r>
      </w:hyperlink>
    </w:p>
    <w:p w14:paraId="786B9BA7" w14:textId="0DB6F6A3"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70" w:history="1">
        <w:r w:rsidR="008A3F9C" w:rsidRPr="00595FD0">
          <w:rPr>
            <w:rStyle w:val="Hyperlink"/>
            <w:rFonts w:asciiTheme="majorHAnsi" w:hAnsiTheme="majorHAnsi" w:cstheme="majorHAnsi"/>
            <w:noProof/>
            <w:sz w:val="24"/>
            <w:szCs w:val="24"/>
          </w:rPr>
          <w:t>4.2. Opseg djelatnosti prema redovnom nastavnom planu za OŠ</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_Toc85443470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37</w:t>
        </w:r>
        <w:r w:rsidR="008A3F9C" w:rsidRPr="00595FD0">
          <w:rPr>
            <w:rFonts w:asciiTheme="majorHAnsi" w:hAnsiTheme="majorHAnsi" w:cstheme="majorHAnsi"/>
            <w:noProof/>
            <w:webHidden/>
            <w:sz w:val="24"/>
            <w:szCs w:val="24"/>
          </w:rPr>
          <w:fldChar w:fldCharType="end"/>
        </w:r>
      </w:hyperlink>
    </w:p>
    <w:p w14:paraId="533F539F" w14:textId="5CD43C08"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71" w:history="1">
        <w:r w:rsidR="008A3F9C" w:rsidRPr="00595FD0">
          <w:rPr>
            <w:rStyle w:val="Hyperlink"/>
            <w:rFonts w:asciiTheme="majorHAnsi" w:hAnsiTheme="majorHAnsi" w:cstheme="majorHAnsi"/>
            <w:noProof/>
            <w:sz w:val="24"/>
            <w:szCs w:val="24"/>
          </w:rPr>
          <w:t>4.3. Godišnji fond nastavnih sati po predmetima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_Toc85443471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38</w:t>
        </w:r>
        <w:r w:rsidR="008A3F9C" w:rsidRPr="00595FD0">
          <w:rPr>
            <w:rFonts w:asciiTheme="majorHAnsi" w:hAnsiTheme="majorHAnsi" w:cstheme="majorHAnsi"/>
            <w:noProof/>
            <w:webHidden/>
            <w:sz w:val="24"/>
            <w:szCs w:val="24"/>
          </w:rPr>
          <w:fldChar w:fldCharType="end"/>
        </w:r>
      </w:hyperlink>
    </w:p>
    <w:p w14:paraId="3F77E1A3" w14:textId="5E25B019"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72" w:history="1">
        <w:r w:rsidR="008A3F9C" w:rsidRPr="00595FD0">
          <w:rPr>
            <w:rStyle w:val="Hyperlink"/>
            <w:rFonts w:asciiTheme="majorHAnsi" w:hAnsiTheme="majorHAnsi" w:cstheme="majorHAnsi"/>
            <w:noProof/>
            <w:sz w:val="24"/>
            <w:szCs w:val="24"/>
          </w:rPr>
          <w:t>4.4. Strani jezici – redovni i izborni program 2021./2022.</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_Toc85443472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40</w:t>
        </w:r>
        <w:r w:rsidR="008A3F9C" w:rsidRPr="00595FD0">
          <w:rPr>
            <w:rFonts w:asciiTheme="majorHAnsi" w:hAnsiTheme="majorHAnsi" w:cstheme="majorHAnsi"/>
            <w:noProof/>
            <w:webHidden/>
            <w:sz w:val="24"/>
            <w:szCs w:val="24"/>
          </w:rPr>
          <w:fldChar w:fldCharType="end"/>
        </w:r>
      </w:hyperlink>
    </w:p>
    <w:p w14:paraId="7518131D" w14:textId="76C72676"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73" w:history="1">
        <w:r w:rsidR="008A3F9C" w:rsidRPr="00595FD0">
          <w:rPr>
            <w:rStyle w:val="Hyperlink"/>
            <w:rFonts w:asciiTheme="majorHAnsi" w:hAnsiTheme="majorHAnsi" w:cstheme="majorHAnsi"/>
            <w:noProof/>
            <w:sz w:val="24"/>
            <w:szCs w:val="24"/>
          </w:rPr>
          <w:t>4.5. Izborni predmeti –tjedni i godišnji fond sati</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_Toc85443473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41</w:t>
        </w:r>
        <w:r w:rsidR="008A3F9C" w:rsidRPr="00595FD0">
          <w:rPr>
            <w:rFonts w:asciiTheme="majorHAnsi" w:hAnsiTheme="majorHAnsi" w:cstheme="majorHAnsi"/>
            <w:noProof/>
            <w:webHidden/>
            <w:sz w:val="24"/>
            <w:szCs w:val="24"/>
          </w:rPr>
          <w:fldChar w:fldCharType="end"/>
        </w:r>
      </w:hyperlink>
    </w:p>
    <w:p w14:paraId="37A224C4" w14:textId="261E52C6"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74" w:history="1">
        <w:r w:rsidR="008A3F9C" w:rsidRPr="00595FD0">
          <w:rPr>
            <w:rStyle w:val="Hyperlink"/>
            <w:rFonts w:asciiTheme="majorHAnsi" w:hAnsiTheme="majorHAnsi" w:cstheme="majorHAnsi"/>
            <w:noProof/>
            <w:sz w:val="24"/>
            <w:szCs w:val="24"/>
          </w:rPr>
          <w:t>4.6. Tjedni i godišnji broj sati dopunske nastave</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_Toc85443474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43</w:t>
        </w:r>
        <w:r w:rsidR="008A3F9C" w:rsidRPr="00595FD0">
          <w:rPr>
            <w:rFonts w:asciiTheme="majorHAnsi" w:hAnsiTheme="majorHAnsi" w:cstheme="majorHAnsi"/>
            <w:noProof/>
            <w:webHidden/>
            <w:sz w:val="24"/>
            <w:szCs w:val="24"/>
          </w:rPr>
          <w:fldChar w:fldCharType="end"/>
        </w:r>
      </w:hyperlink>
    </w:p>
    <w:p w14:paraId="626935F6" w14:textId="4571443C"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75" w:history="1">
        <w:r w:rsidR="008A3F9C" w:rsidRPr="00595FD0">
          <w:rPr>
            <w:rStyle w:val="Hyperlink"/>
            <w:rFonts w:asciiTheme="majorHAnsi" w:hAnsiTheme="majorHAnsi" w:cstheme="majorHAnsi"/>
            <w:noProof/>
            <w:sz w:val="24"/>
            <w:szCs w:val="24"/>
          </w:rPr>
          <w:t>4.7. Tjedni i godišnji sati dodatne nastave</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_Toc85443475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44</w:t>
        </w:r>
        <w:r w:rsidR="008A3F9C" w:rsidRPr="00595FD0">
          <w:rPr>
            <w:rFonts w:asciiTheme="majorHAnsi" w:hAnsiTheme="majorHAnsi" w:cstheme="majorHAnsi"/>
            <w:noProof/>
            <w:webHidden/>
            <w:sz w:val="24"/>
            <w:szCs w:val="24"/>
          </w:rPr>
          <w:fldChar w:fldCharType="end"/>
        </w:r>
      </w:hyperlink>
    </w:p>
    <w:p w14:paraId="7948187F" w14:textId="0EB99991"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76" w:history="1">
        <w:r w:rsidR="008A3F9C" w:rsidRPr="00595FD0">
          <w:rPr>
            <w:rStyle w:val="Hyperlink"/>
            <w:rFonts w:asciiTheme="majorHAnsi" w:hAnsiTheme="majorHAnsi" w:cstheme="majorHAnsi"/>
            <w:noProof/>
            <w:sz w:val="24"/>
            <w:szCs w:val="24"/>
          </w:rPr>
          <w:t>4.8. Izvannastavne aktivnosti</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_Toc85443476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44</w:t>
        </w:r>
        <w:r w:rsidR="008A3F9C" w:rsidRPr="00595FD0">
          <w:rPr>
            <w:rFonts w:asciiTheme="majorHAnsi" w:hAnsiTheme="majorHAnsi" w:cstheme="majorHAnsi"/>
            <w:noProof/>
            <w:webHidden/>
            <w:sz w:val="24"/>
            <w:szCs w:val="24"/>
          </w:rPr>
          <w:fldChar w:fldCharType="end"/>
        </w:r>
      </w:hyperlink>
    </w:p>
    <w:p w14:paraId="5DE0C32F" w14:textId="4F744264" w:rsidR="008A3F9C" w:rsidRPr="00595FD0" w:rsidRDefault="00000000" w:rsidP="008A3F9C">
      <w:pPr>
        <w:pStyle w:val="TOC1"/>
        <w:tabs>
          <w:tab w:val="right" w:leader="dot" w:pos="9628"/>
        </w:tabs>
        <w:rPr>
          <w:rFonts w:asciiTheme="majorHAnsi" w:hAnsiTheme="majorHAnsi" w:cstheme="majorHAnsi"/>
          <w:noProof/>
          <w:sz w:val="24"/>
          <w:szCs w:val="24"/>
        </w:rPr>
      </w:pPr>
      <w:hyperlink w:anchor="_Toc85443477" w:history="1">
        <w:r w:rsidR="008A3F9C" w:rsidRPr="00595FD0">
          <w:rPr>
            <w:rStyle w:val="Hyperlink"/>
            <w:rFonts w:asciiTheme="majorHAnsi" w:hAnsiTheme="majorHAnsi" w:cstheme="majorHAnsi"/>
            <w:noProof/>
            <w:sz w:val="24"/>
            <w:szCs w:val="24"/>
          </w:rPr>
          <w:t>5. STRUČNO OSPOSOBLJAVANJE I USAVRŠAVANJE</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_Toc85443477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46</w:t>
        </w:r>
        <w:r w:rsidR="008A3F9C" w:rsidRPr="00595FD0">
          <w:rPr>
            <w:rFonts w:asciiTheme="majorHAnsi" w:hAnsiTheme="majorHAnsi" w:cstheme="majorHAnsi"/>
            <w:noProof/>
            <w:webHidden/>
            <w:sz w:val="24"/>
            <w:szCs w:val="24"/>
          </w:rPr>
          <w:fldChar w:fldCharType="end"/>
        </w:r>
      </w:hyperlink>
    </w:p>
    <w:p w14:paraId="12ACD671" w14:textId="0C8E0C65"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78" w:history="1">
        <w:r w:rsidR="008A3F9C" w:rsidRPr="00595FD0">
          <w:rPr>
            <w:rStyle w:val="Hyperlink"/>
            <w:rFonts w:asciiTheme="majorHAnsi" w:hAnsiTheme="majorHAnsi" w:cstheme="majorHAnsi"/>
            <w:noProof/>
            <w:sz w:val="24"/>
            <w:szCs w:val="24"/>
          </w:rPr>
          <w:t>5.1. Stručno usavršavanje odgojno-obrazovnih radnika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_Toc85443478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46</w:t>
        </w:r>
        <w:r w:rsidR="008A3F9C" w:rsidRPr="00595FD0">
          <w:rPr>
            <w:rFonts w:asciiTheme="majorHAnsi" w:hAnsiTheme="majorHAnsi" w:cstheme="majorHAnsi"/>
            <w:noProof/>
            <w:webHidden/>
            <w:sz w:val="24"/>
            <w:szCs w:val="24"/>
          </w:rPr>
          <w:fldChar w:fldCharType="end"/>
        </w:r>
      </w:hyperlink>
    </w:p>
    <w:p w14:paraId="0BAB63E7" w14:textId="475CAA81"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79" w:history="1">
        <w:r w:rsidR="008A3F9C" w:rsidRPr="00595FD0">
          <w:rPr>
            <w:rStyle w:val="Hyperlink"/>
            <w:rFonts w:asciiTheme="majorHAnsi" w:hAnsiTheme="majorHAnsi" w:cstheme="majorHAnsi"/>
            <w:noProof/>
            <w:sz w:val="24"/>
            <w:szCs w:val="24"/>
          </w:rPr>
          <w:t>5.1.1. Stručno usavršavanje u školi:</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_Toc85443479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46</w:t>
        </w:r>
        <w:r w:rsidR="008A3F9C" w:rsidRPr="00595FD0">
          <w:rPr>
            <w:rFonts w:asciiTheme="majorHAnsi" w:hAnsiTheme="majorHAnsi" w:cstheme="majorHAnsi"/>
            <w:noProof/>
            <w:webHidden/>
            <w:sz w:val="24"/>
            <w:szCs w:val="24"/>
          </w:rPr>
          <w:fldChar w:fldCharType="end"/>
        </w:r>
      </w:hyperlink>
    </w:p>
    <w:p w14:paraId="492446E5" w14:textId="047714FD"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80" w:history="1">
        <w:r w:rsidR="008A3F9C" w:rsidRPr="00595FD0">
          <w:rPr>
            <w:rStyle w:val="Hyperlink"/>
            <w:rFonts w:asciiTheme="majorHAnsi" w:hAnsiTheme="majorHAnsi" w:cstheme="majorHAnsi"/>
            <w:noProof/>
            <w:sz w:val="24"/>
            <w:szCs w:val="24"/>
          </w:rPr>
          <w:t>5.1.2. Stručna usavršavanja izvan škole</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_Toc85443480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47</w:t>
        </w:r>
        <w:r w:rsidR="008A3F9C" w:rsidRPr="00595FD0">
          <w:rPr>
            <w:rFonts w:asciiTheme="majorHAnsi" w:hAnsiTheme="majorHAnsi" w:cstheme="majorHAnsi"/>
            <w:noProof/>
            <w:webHidden/>
            <w:sz w:val="24"/>
            <w:szCs w:val="24"/>
          </w:rPr>
          <w:fldChar w:fldCharType="end"/>
        </w:r>
      </w:hyperlink>
    </w:p>
    <w:p w14:paraId="0FC09EF4" w14:textId="56B648A5"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81" w:history="1">
        <w:r w:rsidR="008A3F9C" w:rsidRPr="00595FD0">
          <w:rPr>
            <w:rStyle w:val="Hyperlink"/>
            <w:rFonts w:asciiTheme="majorHAnsi" w:hAnsiTheme="majorHAnsi" w:cstheme="majorHAnsi"/>
            <w:noProof/>
            <w:sz w:val="24"/>
            <w:szCs w:val="24"/>
          </w:rPr>
          <w:t>5.2. Stručno usavršavanje ostalih zaposlenika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_Toc85443481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47</w:t>
        </w:r>
        <w:r w:rsidR="008A3F9C" w:rsidRPr="00595FD0">
          <w:rPr>
            <w:rFonts w:asciiTheme="majorHAnsi" w:hAnsiTheme="majorHAnsi" w:cstheme="majorHAnsi"/>
            <w:noProof/>
            <w:webHidden/>
            <w:sz w:val="24"/>
            <w:szCs w:val="24"/>
          </w:rPr>
          <w:fldChar w:fldCharType="end"/>
        </w:r>
      </w:hyperlink>
    </w:p>
    <w:p w14:paraId="6B9EAF5C" w14:textId="6DBE443F" w:rsidR="008A3F9C" w:rsidRPr="00595FD0" w:rsidRDefault="00000000" w:rsidP="008A3F9C">
      <w:pPr>
        <w:pStyle w:val="TOC1"/>
        <w:tabs>
          <w:tab w:val="right" w:leader="dot" w:pos="9628"/>
        </w:tabs>
        <w:rPr>
          <w:rFonts w:asciiTheme="majorHAnsi" w:hAnsiTheme="majorHAnsi" w:cstheme="majorHAnsi"/>
          <w:noProof/>
          <w:sz w:val="24"/>
          <w:szCs w:val="24"/>
        </w:rPr>
      </w:pPr>
      <w:hyperlink w:anchor="_Toc85443482" w:history="1">
        <w:r w:rsidR="008A3F9C" w:rsidRPr="00595FD0">
          <w:rPr>
            <w:rStyle w:val="Hyperlink"/>
            <w:rFonts w:asciiTheme="majorHAnsi" w:hAnsiTheme="majorHAnsi" w:cstheme="majorHAnsi"/>
            <w:noProof/>
            <w:sz w:val="24"/>
            <w:szCs w:val="24"/>
          </w:rPr>
          <w:t>6. OSTALE AKTIVNOSTI U FUNKCIJI ODGOJNO – OBRAZOVNOG RADA ŠKOLE</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_Toc85443482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47</w:t>
        </w:r>
        <w:r w:rsidR="008A3F9C" w:rsidRPr="00595FD0">
          <w:rPr>
            <w:rFonts w:asciiTheme="majorHAnsi" w:hAnsiTheme="majorHAnsi" w:cstheme="majorHAnsi"/>
            <w:noProof/>
            <w:webHidden/>
            <w:sz w:val="24"/>
            <w:szCs w:val="24"/>
          </w:rPr>
          <w:fldChar w:fldCharType="end"/>
        </w:r>
      </w:hyperlink>
    </w:p>
    <w:p w14:paraId="41BA4985" w14:textId="2295378F"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83" w:history="1">
        <w:r w:rsidR="008A3F9C" w:rsidRPr="00595FD0">
          <w:rPr>
            <w:rStyle w:val="Hyperlink"/>
            <w:rFonts w:asciiTheme="majorHAnsi" w:hAnsiTheme="majorHAnsi" w:cstheme="majorHAnsi"/>
            <w:noProof/>
            <w:sz w:val="24"/>
            <w:szCs w:val="24"/>
          </w:rPr>
          <w:t>6.1. Jednodnevni izleti i višednevne ekskurzije</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_Toc85443483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47</w:t>
        </w:r>
        <w:r w:rsidR="008A3F9C" w:rsidRPr="00595FD0">
          <w:rPr>
            <w:rFonts w:asciiTheme="majorHAnsi" w:hAnsiTheme="majorHAnsi" w:cstheme="majorHAnsi"/>
            <w:noProof/>
            <w:webHidden/>
            <w:sz w:val="24"/>
            <w:szCs w:val="24"/>
          </w:rPr>
          <w:fldChar w:fldCharType="end"/>
        </w:r>
      </w:hyperlink>
    </w:p>
    <w:p w14:paraId="22A338C7" w14:textId="650646E9"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84" w:history="1">
        <w:r w:rsidR="008A3F9C" w:rsidRPr="00595FD0">
          <w:rPr>
            <w:rStyle w:val="Hyperlink"/>
            <w:rFonts w:asciiTheme="majorHAnsi" w:hAnsiTheme="majorHAnsi" w:cstheme="majorHAnsi"/>
            <w:noProof/>
            <w:sz w:val="24"/>
            <w:szCs w:val="24"/>
          </w:rPr>
          <w:t>6.2. Profesionalno informiranje i usmjeravanje učenika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_Toc85443484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48</w:t>
        </w:r>
        <w:r w:rsidR="008A3F9C" w:rsidRPr="00595FD0">
          <w:rPr>
            <w:rFonts w:asciiTheme="majorHAnsi" w:hAnsiTheme="majorHAnsi" w:cstheme="majorHAnsi"/>
            <w:noProof/>
            <w:webHidden/>
            <w:sz w:val="24"/>
            <w:szCs w:val="24"/>
          </w:rPr>
          <w:fldChar w:fldCharType="end"/>
        </w:r>
      </w:hyperlink>
    </w:p>
    <w:p w14:paraId="6AC5EC61" w14:textId="40FE6747"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85" w:history="1">
        <w:r w:rsidR="008A3F9C" w:rsidRPr="00595FD0">
          <w:rPr>
            <w:rStyle w:val="Hyperlink"/>
            <w:rFonts w:asciiTheme="majorHAnsi" w:hAnsiTheme="majorHAnsi" w:cstheme="majorHAnsi"/>
            <w:noProof/>
            <w:sz w:val="24"/>
            <w:szCs w:val="24"/>
          </w:rPr>
          <w:t>6.3. Zdravstveno – socijalna i ekološka zaštita učenika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_Toc85443485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49</w:t>
        </w:r>
        <w:r w:rsidR="008A3F9C" w:rsidRPr="00595FD0">
          <w:rPr>
            <w:rFonts w:asciiTheme="majorHAnsi" w:hAnsiTheme="majorHAnsi" w:cstheme="majorHAnsi"/>
            <w:noProof/>
            <w:webHidden/>
            <w:sz w:val="24"/>
            <w:szCs w:val="24"/>
          </w:rPr>
          <w:fldChar w:fldCharType="end"/>
        </w:r>
      </w:hyperlink>
    </w:p>
    <w:p w14:paraId="460A2705" w14:textId="22DCF6D3"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86" w:history="1">
        <w:r w:rsidR="008A3F9C" w:rsidRPr="00595FD0">
          <w:rPr>
            <w:rStyle w:val="Hyperlink"/>
            <w:rFonts w:asciiTheme="majorHAnsi" w:hAnsiTheme="majorHAnsi" w:cstheme="majorHAnsi"/>
            <w:noProof/>
            <w:sz w:val="24"/>
            <w:szCs w:val="24"/>
          </w:rPr>
          <w:t>6.3.1. Plan po mjesecima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_Toc85443486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49</w:t>
        </w:r>
        <w:r w:rsidR="008A3F9C" w:rsidRPr="00595FD0">
          <w:rPr>
            <w:rFonts w:asciiTheme="majorHAnsi" w:hAnsiTheme="majorHAnsi" w:cstheme="majorHAnsi"/>
            <w:noProof/>
            <w:webHidden/>
            <w:sz w:val="24"/>
            <w:szCs w:val="24"/>
          </w:rPr>
          <w:fldChar w:fldCharType="end"/>
        </w:r>
      </w:hyperlink>
    </w:p>
    <w:p w14:paraId="0E87C64F" w14:textId="04F51CD3" w:rsidR="008A3F9C" w:rsidRPr="00595FD0" w:rsidRDefault="00000000" w:rsidP="008A3F9C">
      <w:pPr>
        <w:pStyle w:val="TOC1"/>
        <w:tabs>
          <w:tab w:val="left" w:pos="440"/>
          <w:tab w:val="right" w:leader="dot" w:pos="9628"/>
        </w:tabs>
        <w:rPr>
          <w:rFonts w:asciiTheme="majorHAnsi" w:hAnsiTheme="majorHAnsi" w:cstheme="majorHAnsi"/>
          <w:noProof/>
          <w:sz w:val="24"/>
          <w:szCs w:val="24"/>
        </w:rPr>
      </w:pPr>
      <w:hyperlink w:anchor="_Toc85443487" w:history="1">
        <w:r w:rsidR="008A3F9C" w:rsidRPr="00595FD0">
          <w:rPr>
            <w:rStyle w:val="Hyperlink"/>
            <w:rFonts w:asciiTheme="majorHAnsi" w:eastAsia="Cambria" w:hAnsiTheme="majorHAnsi" w:cstheme="majorHAnsi"/>
            <w:noProof/>
            <w:spacing w:val="-1"/>
            <w:sz w:val="24"/>
            <w:szCs w:val="24"/>
          </w:rPr>
          <w:t>1.</w:t>
        </w:r>
        <w:r w:rsidR="008A3F9C" w:rsidRPr="00595FD0">
          <w:rPr>
            <w:rFonts w:asciiTheme="majorHAnsi" w:hAnsiTheme="majorHAnsi" w:cstheme="majorHAnsi"/>
            <w:noProof/>
            <w:sz w:val="24"/>
            <w:szCs w:val="24"/>
          </w:rPr>
          <w:tab/>
        </w:r>
        <w:r w:rsidR="008A3F9C" w:rsidRPr="00595FD0">
          <w:rPr>
            <w:rStyle w:val="Hyperlink"/>
            <w:rFonts w:asciiTheme="majorHAnsi" w:hAnsiTheme="majorHAnsi" w:cstheme="majorHAnsi"/>
            <w:noProof/>
            <w:sz w:val="24"/>
            <w:szCs w:val="24"/>
          </w:rPr>
          <w:t>Sistematski</w:t>
        </w:r>
        <w:r w:rsidR="008A3F9C" w:rsidRPr="00595FD0">
          <w:rPr>
            <w:rStyle w:val="Hyperlink"/>
            <w:rFonts w:asciiTheme="majorHAnsi" w:hAnsiTheme="majorHAnsi" w:cstheme="majorHAnsi"/>
            <w:noProof/>
            <w:spacing w:val="-6"/>
            <w:sz w:val="24"/>
            <w:szCs w:val="24"/>
          </w:rPr>
          <w:t xml:space="preserve"> </w:t>
        </w:r>
        <w:r w:rsidR="008A3F9C" w:rsidRPr="00595FD0">
          <w:rPr>
            <w:rStyle w:val="Hyperlink"/>
            <w:rFonts w:asciiTheme="majorHAnsi" w:hAnsiTheme="majorHAnsi" w:cstheme="majorHAnsi"/>
            <w:noProof/>
            <w:sz w:val="24"/>
            <w:szCs w:val="24"/>
          </w:rPr>
          <w:t>pregledi:</w:t>
        </w:r>
        <w:r w:rsidR="008A3F9C" w:rsidRPr="00595FD0">
          <w:rPr>
            <w:rFonts w:asciiTheme="majorHAnsi" w:hAnsiTheme="majorHAnsi" w:cstheme="majorHAnsi"/>
            <w:noProof/>
            <w:webHidden/>
            <w:sz w:val="24"/>
            <w:szCs w:val="24"/>
          </w:rPr>
          <w:tab/>
        </w:r>
      </w:hyperlink>
    </w:p>
    <w:p w14:paraId="09CF6FDD" w14:textId="4A5F8373" w:rsidR="008A3F9C" w:rsidRPr="00595FD0" w:rsidRDefault="00000000" w:rsidP="008A3F9C">
      <w:pPr>
        <w:pStyle w:val="TOC1"/>
        <w:tabs>
          <w:tab w:val="left" w:pos="440"/>
          <w:tab w:val="right" w:leader="dot" w:pos="9628"/>
        </w:tabs>
        <w:rPr>
          <w:rFonts w:asciiTheme="majorHAnsi" w:hAnsiTheme="majorHAnsi" w:cstheme="majorHAnsi"/>
          <w:noProof/>
          <w:sz w:val="24"/>
          <w:szCs w:val="24"/>
        </w:rPr>
      </w:pPr>
      <w:hyperlink w:anchor="_Toc85443488" w:history="1">
        <w:r w:rsidR="008A3F9C" w:rsidRPr="00595FD0">
          <w:rPr>
            <w:rStyle w:val="Hyperlink"/>
            <w:rFonts w:asciiTheme="majorHAnsi" w:eastAsia="Cambria" w:hAnsiTheme="majorHAnsi" w:cstheme="majorHAnsi"/>
            <w:noProof/>
            <w:spacing w:val="-1"/>
            <w:sz w:val="24"/>
            <w:szCs w:val="24"/>
          </w:rPr>
          <w:t>3.</w:t>
        </w:r>
        <w:r w:rsidR="008A3F9C" w:rsidRPr="00595FD0">
          <w:rPr>
            <w:rFonts w:asciiTheme="majorHAnsi" w:hAnsiTheme="majorHAnsi" w:cstheme="majorHAnsi"/>
            <w:noProof/>
            <w:sz w:val="24"/>
            <w:szCs w:val="24"/>
          </w:rPr>
          <w:tab/>
        </w:r>
        <w:r w:rsidR="008A3F9C" w:rsidRPr="00595FD0">
          <w:rPr>
            <w:rStyle w:val="Hyperlink"/>
            <w:rFonts w:asciiTheme="majorHAnsi" w:hAnsiTheme="majorHAnsi" w:cstheme="majorHAnsi"/>
            <w:noProof/>
            <w:sz w:val="24"/>
            <w:szCs w:val="24"/>
          </w:rPr>
          <w:t>Probiri</w:t>
        </w:r>
        <w:r w:rsidR="008A3F9C" w:rsidRPr="00595FD0">
          <w:rPr>
            <w:rStyle w:val="Hyperlink"/>
            <w:rFonts w:asciiTheme="majorHAnsi" w:hAnsiTheme="majorHAnsi" w:cstheme="majorHAnsi"/>
            <w:noProof/>
            <w:spacing w:val="-6"/>
            <w:sz w:val="24"/>
            <w:szCs w:val="24"/>
          </w:rPr>
          <w:t xml:space="preserve"> </w:t>
        </w:r>
        <w:r w:rsidR="008A3F9C" w:rsidRPr="00595FD0">
          <w:rPr>
            <w:rStyle w:val="Hyperlink"/>
            <w:rFonts w:asciiTheme="majorHAnsi" w:hAnsiTheme="majorHAnsi" w:cstheme="majorHAnsi"/>
            <w:noProof/>
            <w:sz w:val="24"/>
            <w:szCs w:val="24"/>
          </w:rPr>
          <w:t>u</w:t>
        </w:r>
        <w:r w:rsidR="008A3F9C" w:rsidRPr="00595FD0">
          <w:rPr>
            <w:rStyle w:val="Hyperlink"/>
            <w:rFonts w:asciiTheme="majorHAnsi" w:hAnsiTheme="majorHAnsi" w:cstheme="majorHAnsi"/>
            <w:noProof/>
            <w:spacing w:val="-4"/>
            <w:sz w:val="24"/>
            <w:szCs w:val="24"/>
          </w:rPr>
          <w:t xml:space="preserve"> </w:t>
        </w:r>
        <w:r w:rsidR="008A3F9C" w:rsidRPr="00595FD0">
          <w:rPr>
            <w:rStyle w:val="Hyperlink"/>
            <w:rFonts w:asciiTheme="majorHAnsi" w:hAnsiTheme="majorHAnsi" w:cstheme="majorHAnsi"/>
            <w:noProof/>
            <w:sz w:val="24"/>
            <w:szCs w:val="24"/>
          </w:rPr>
          <w:t>tijeku</w:t>
        </w:r>
        <w:r w:rsidR="008A3F9C" w:rsidRPr="00595FD0">
          <w:rPr>
            <w:rStyle w:val="Hyperlink"/>
            <w:rFonts w:asciiTheme="majorHAnsi" w:hAnsiTheme="majorHAnsi" w:cstheme="majorHAnsi"/>
            <w:noProof/>
            <w:spacing w:val="-3"/>
            <w:sz w:val="24"/>
            <w:szCs w:val="24"/>
          </w:rPr>
          <w:t xml:space="preserve"> </w:t>
        </w:r>
        <w:r w:rsidR="008A3F9C" w:rsidRPr="00595FD0">
          <w:rPr>
            <w:rStyle w:val="Hyperlink"/>
            <w:rFonts w:asciiTheme="majorHAnsi" w:hAnsiTheme="majorHAnsi" w:cstheme="majorHAnsi"/>
            <w:noProof/>
            <w:sz w:val="24"/>
            <w:szCs w:val="24"/>
          </w:rPr>
          <w:t>osnovnog</w:t>
        </w:r>
        <w:r w:rsidR="008A3F9C" w:rsidRPr="00595FD0">
          <w:rPr>
            <w:rStyle w:val="Hyperlink"/>
            <w:rFonts w:asciiTheme="majorHAnsi" w:hAnsiTheme="majorHAnsi" w:cstheme="majorHAnsi"/>
            <w:noProof/>
            <w:spacing w:val="-4"/>
            <w:sz w:val="24"/>
            <w:szCs w:val="24"/>
          </w:rPr>
          <w:t xml:space="preserve"> </w:t>
        </w:r>
        <w:r w:rsidR="008A3F9C" w:rsidRPr="00595FD0">
          <w:rPr>
            <w:rStyle w:val="Hyperlink"/>
            <w:rFonts w:asciiTheme="majorHAnsi" w:hAnsiTheme="majorHAnsi" w:cstheme="majorHAnsi"/>
            <w:noProof/>
            <w:sz w:val="24"/>
            <w:szCs w:val="24"/>
          </w:rPr>
          <w:t>školovanja</w:t>
        </w:r>
        <w:r w:rsidR="008A3F9C" w:rsidRPr="00595FD0">
          <w:rPr>
            <w:rStyle w:val="Hyperlink"/>
            <w:rFonts w:asciiTheme="majorHAnsi" w:hAnsiTheme="majorHAnsi" w:cstheme="majorHAnsi"/>
            <w:noProof/>
            <w:spacing w:val="-4"/>
            <w:sz w:val="24"/>
            <w:szCs w:val="24"/>
          </w:rPr>
          <w:t xml:space="preserve"> </w:t>
        </w:r>
        <w:r w:rsidR="008A3F9C" w:rsidRPr="00595FD0">
          <w:rPr>
            <w:rStyle w:val="Hyperlink"/>
            <w:rFonts w:asciiTheme="majorHAnsi" w:hAnsiTheme="majorHAnsi" w:cstheme="majorHAnsi"/>
            <w:noProof/>
            <w:sz w:val="24"/>
            <w:szCs w:val="24"/>
          </w:rPr>
          <w:t>(screeninzi)</w:t>
        </w:r>
        <w:r w:rsidR="008A3F9C" w:rsidRPr="00595FD0">
          <w:rPr>
            <w:rFonts w:asciiTheme="majorHAnsi" w:hAnsiTheme="majorHAnsi" w:cstheme="majorHAnsi"/>
            <w:noProof/>
            <w:webHidden/>
            <w:sz w:val="24"/>
            <w:szCs w:val="24"/>
          </w:rPr>
          <w:tab/>
        </w:r>
      </w:hyperlink>
    </w:p>
    <w:p w14:paraId="7603165F" w14:textId="4D42A07A" w:rsidR="008A3F9C" w:rsidRPr="00595FD0" w:rsidRDefault="00000000" w:rsidP="008A3F9C">
      <w:pPr>
        <w:pStyle w:val="TOC1"/>
        <w:tabs>
          <w:tab w:val="left" w:pos="440"/>
          <w:tab w:val="right" w:leader="dot" w:pos="9628"/>
        </w:tabs>
        <w:rPr>
          <w:rFonts w:asciiTheme="majorHAnsi" w:hAnsiTheme="majorHAnsi" w:cstheme="majorHAnsi"/>
          <w:noProof/>
          <w:sz w:val="24"/>
          <w:szCs w:val="24"/>
        </w:rPr>
      </w:pPr>
      <w:hyperlink w:anchor="_Toc85443489" w:history="1">
        <w:r w:rsidR="008A3F9C" w:rsidRPr="00595FD0">
          <w:rPr>
            <w:rStyle w:val="Hyperlink"/>
            <w:rFonts w:asciiTheme="majorHAnsi" w:eastAsia="Cambria" w:hAnsiTheme="majorHAnsi" w:cstheme="majorHAnsi"/>
            <w:noProof/>
            <w:spacing w:val="-1"/>
            <w:sz w:val="24"/>
            <w:szCs w:val="24"/>
          </w:rPr>
          <w:t>5.</w:t>
        </w:r>
        <w:r w:rsidR="008A3F9C" w:rsidRPr="00595FD0">
          <w:rPr>
            <w:rFonts w:asciiTheme="majorHAnsi" w:hAnsiTheme="majorHAnsi" w:cstheme="majorHAnsi"/>
            <w:noProof/>
            <w:sz w:val="24"/>
            <w:szCs w:val="24"/>
          </w:rPr>
          <w:tab/>
        </w:r>
        <w:r w:rsidR="008A3F9C" w:rsidRPr="00595FD0">
          <w:rPr>
            <w:rStyle w:val="Hyperlink"/>
            <w:rFonts w:asciiTheme="majorHAnsi" w:hAnsiTheme="majorHAnsi" w:cstheme="majorHAnsi"/>
            <w:noProof/>
            <w:sz w:val="24"/>
            <w:szCs w:val="24"/>
          </w:rPr>
          <w:t>Mjere</w:t>
        </w:r>
        <w:r w:rsidR="008A3F9C" w:rsidRPr="00595FD0">
          <w:rPr>
            <w:rStyle w:val="Hyperlink"/>
            <w:rFonts w:asciiTheme="majorHAnsi" w:hAnsiTheme="majorHAnsi" w:cstheme="majorHAnsi"/>
            <w:noProof/>
            <w:spacing w:val="-4"/>
            <w:sz w:val="24"/>
            <w:szCs w:val="24"/>
          </w:rPr>
          <w:t xml:space="preserve"> </w:t>
        </w:r>
        <w:r w:rsidR="008A3F9C" w:rsidRPr="00595FD0">
          <w:rPr>
            <w:rStyle w:val="Hyperlink"/>
            <w:rFonts w:asciiTheme="majorHAnsi" w:hAnsiTheme="majorHAnsi" w:cstheme="majorHAnsi"/>
            <w:noProof/>
            <w:sz w:val="24"/>
            <w:szCs w:val="24"/>
          </w:rPr>
          <w:t>zaštite</w:t>
        </w:r>
        <w:r w:rsidR="008A3F9C" w:rsidRPr="00595FD0">
          <w:rPr>
            <w:rStyle w:val="Hyperlink"/>
            <w:rFonts w:asciiTheme="majorHAnsi" w:hAnsiTheme="majorHAnsi" w:cstheme="majorHAnsi"/>
            <w:noProof/>
            <w:spacing w:val="-3"/>
            <w:sz w:val="24"/>
            <w:szCs w:val="24"/>
          </w:rPr>
          <w:t xml:space="preserve"> </w:t>
        </w:r>
        <w:r w:rsidR="008A3F9C" w:rsidRPr="00595FD0">
          <w:rPr>
            <w:rStyle w:val="Hyperlink"/>
            <w:rFonts w:asciiTheme="majorHAnsi" w:hAnsiTheme="majorHAnsi" w:cstheme="majorHAnsi"/>
            <w:noProof/>
            <w:sz w:val="24"/>
            <w:szCs w:val="24"/>
          </w:rPr>
          <w:t>od</w:t>
        </w:r>
        <w:r w:rsidR="008A3F9C" w:rsidRPr="00595FD0">
          <w:rPr>
            <w:rStyle w:val="Hyperlink"/>
            <w:rFonts w:asciiTheme="majorHAnsi" w:hAnsiTheme="majorHAnsi" w:cstheme="majorHAnsi"/>
            <w:noProof/>
            <w:spacing w:val="-3"/>
            <w:sz w:val="24"/>
            <w:szCs w:val="24"/>
          </w:rPr>
          <w:t xml:space="preserve"> </w:t>
        </w:r>
        <w:r w:rsidR="008A3F9C" w:rsidRPr="00595FD0">
          <w:rPr>
            <w:rStyle w:val="Hyperlink"/>
            <w:rFonts w:asciiTheme="majorHAnsi" w:hAnsiTheme="majorHAnsi" w:cstheme="majorHAnsi"/>
            <w:noProof/>
            <w:sz w:val="24"/>
            <w:szCs w:val="24"/>
          </w:rPr>
          <w:t>zaraznih</w:t>
        </w:r>
        <w:r w:rsidR="008A3F9C" w:rsidRPr="00595FD0">
          <w:rPr>
            <w:rStyle w:val="Hyperlink"/>
            <w:rFonts w:asciiTheme="majorHAnsi" w:hAnsiTheme="majorHAnsi" w:cstheme="majorHAnsi"/>
            <w:noProof/>
            <w:spacing w:val="-3"/>
            <w:sz w:val="24"/>
            <w:szCs w:val="24"/>
          </w:rPr>
          <w:t xml:space="preserve"> </w:t>
        </w:r>
        <w:r w:rsidR="008A3F9C" w:rsidRPr="00595FD0">
          <w:rPr>
            <w:rStyle w:val="Hyperlink"/>
            <w:rFonts w:asciiTheme="majorHAnsi" w:hAnsiTheme="majorHAnsi" w:cstheme="majorHAnsi"/>
            <w:noProof/>
            <w:sz w:val="24"/>
            <w:szCs w:val="24"/>
          </w:rPr>
          <w:t>bolesti</w:t>
        </w:r>
        <w:r w:rsidR="008A3F9C" w:rsidRPr="00595FD0">
          <w:rPr>
            <w:rFonts w:asciiTheme="majorHAnsi" w:hAnsiTheme="majorHAnsi" w:cstheme="majorHAnsi"/>
            <w:noProof/>
            <w:webHidden/>
            <w:sz w:val="24"/>
            <w:szCs w:val="24"/>
          </w:rPr>
          <w:tab/>
        </w:r>
      </w:hyperlink>
    </w:p>
    <w:p w14:paraId="6F7E3757" w14:textId="5633313F" w:rsidR="008A3F9C" w:rsidRPr="00595FD0" w:rsidRDefault="00000000" w:rsidP="008A3F9C">
      <w:pPr>
        <w:pStyle w:val="TOC1"/>
        <w:tabs>
          <w:tab w:val="right" w:leader="dot" w:pos="9628"/>
        </w:tabs>
        <w:rPr>
          <w:rFonts w:asciiTheme="majorHAnsi" w:hAnsiTheme="majorHAnsi" w:cstheme="majorHAnsi"/>
          <w:noProof/>
          <w:sz w:val="24"/>
          <w:szCs w:val="24"/>
        </w:rPr>
      </w:pPr>
      <w:hyperlink w:anchor="_Toc85443490" w:history="1">
        <w:r w:rsidR="008A3F9C" w:rsidRPr="00595FD0">
          <w:rPr>
            <w:rStyle w:val="Hyperlink"/>
            <w:rFonts w:asciiTheme="majorHAnsi" w:hAnsiTheme="majorHAnsi" w:cstheme="majorHAnsi"/>
            <w:noProof/>
            <w:sz w:val="24"/>
            <w:szCs w:val="24"/>
          </w:rPr>
          <w:t>5.2.</w:t>
        </w:r>
        <w:r w:rsidR="008A3F9C" w:rsidRPr="00595FD0">
          <w:rPr>
            <w:rStyle w:val="Hyperlink"/>
            <w:rFonts w:asciiTheme="majorHAnsi" w:hAnsiTheme="majorHAnsi" w:cstheme="majorHAnsi"/>
            <w:noProof/>
            <w:spacing w:val="-5"/>
            <w:sz w:val="24"/>
            <w:szCs w:val="24"/>
          </w:rPr>
          <w:t xml:space="preserve"> </w:t>
        </w:r>
        <w:r w:rsidR="008A3F9C" w:rsidRPr="00595FD0">
          <w:rPr>
            <w:rStyle w:val="Hyperlink"/>
            <w:rFonts w:asciiTheme="majorHAnsi" w:hAnsiTheme="majorHAnsi" w:cstheme="majorHAnsi"/>
            <w:noProof/>
            <w:sz w:val="24"/>
            <w:szCs w:val="24"/>
          </w:rPr>
          <w:t>Kontrolni</w:t>
        </w:r>
        <w:r w:rsidR="008A3F9C" w:rsidRPr="00595FD0">
          <w:rPr>
            <w:rStyle w:val="Hyperlink"/>
            <w:rFonts w:asciiTheme="majorHAnsi" w:hAnsiTheme="majorHAnsi" w:cstheme="majorHAnsi"/>
            <w:noProof/>
            <w:spacing w:val="-4"/>
            <w:sz w:val="24"/>
            <w:szCs w:val="24"/>
          </w:rPr>
          <w:t xml:space="preserve"> </w:t>
        </w:r>
        <w:r w:rsidR="008A3F9C" w:rsidRPr="00595FD0">
          <w:rPr>
            <w:rStyle w:val="Hyperlink"/>
            <w:rFonts w:asciiTheme="majorHAnsi" w:hAnsiTheme="majorHAnsi" w:cstheme="majorHAnsi"/>
            <w:noProof/>
            <w:sz w:val="24"/>
            <w:szCs w:val="24"/>
          </w:rPr>
          <w:t>pregledi</w:t>
        </w:r>
        <w:r w:rsidR="008A3F9C" w:rsidRPr="00595FD0">
          <w:rPr>
            <w:rStyle w:val="Hyperlink"/>
            <w:rFonts w:asciiTheme="majorHAnsi" w:hAnsiTheme="majorHAnsi" w:cstheme="majorHAnsi"/>
            <w:noProof/>
            <w:spacing w:val="-4"/>
            <w:sz w:val="24"/>
            <w:szCs w:val="24"/>
          </w:rPr>
          <w:t xml:space="preserve"> </w:t>
        </w:r>
        <w:r w:rsidR="008A3F9C" w:rsidRPr="00595FD0">
          <w:rPr>
            <w:rStyle w:val="Hyperlink"/>
            <w:rFonts w:asciiTheme="majorHAnsi" w:hAnsiTheme="majorHAnsi" w:cstheme="majorHAnsi"/>
            <w:noProof/>
            <w:sz w:val="24"/>
            <w:szCs w:val="24"/>
          </w:rPr>
          <w:t>pri</w:t>
        </w:r>
        <w:r w:rsidR="008A3F9C" w:rsidRPr="00595FD0">
          <w:rPr>
            <w:rStyle w:val="Hyperlink"/>
            <w:rFonts w:asciiTheme="majorHAnsi" w:hAnsiTheme="majorHAnsi" w:cstheme="majorHAnsi"/>
            <w:noProof/>
            <w:spacing w:val="-3"/>
            <w:sz w:val="24"/>
            <w:szCs w:val="24"/>
          </w:rPr>
          <w:t xml:space="preserve"> </w:t>
        </w:r>
        <w:r w:rsidR="008A3F9C" w:rsidRPr="00595FD0">
          <w:rPr>
            <w:rStyle w:val="Hyperlink"/>
            <w:rFonts w:asciiTheme="majorHAnsi" w:hAnsiTheme="majorHAnsi" w:cstheme="majorHAnsi"/>
            <w:noProof/>
            <w:sz w:val="24"/>
            <w:szCs w:val="24"/>
          </w:rPr>
          <w:t>pojavi</w:t>
        </w:r>
        <w:r w:rsidR="008A3F9C" w:rsidRPr="00595FD0">
          <w:rPr>
            <w:rStyle w:val="Hyperlink"/>
            <w:rFonts w:asciiTheme="majorHAnsi" w:hAnsiTheme="majorHAnsi" w:cstheme="majorHAnsi"/>
            <w:noProof/>
            <w:spacing w:val="-4"/>
            <w:sz w:val="24"/>
            <w:szCs w:val="24"/>
          </w:rPr>
          <w:t xml:space="preserve"> </w:t>
        </w:r>
        <w:r w:rsidR="008A3F9C" w:rsidRPr="00595FD0">
          <w:rPr>
            <w:rStyle w:val="Hyperlink"/>
            <w:rFonts w:asciiTheme="majorHAnsi" w:hAnsiTheme="majorHAnsi" w:cstheme="majorHAnsi"/>
            <w:noProof/>
            <w:sz w:val="24"/>
            <w:szCs w:val="24"/>
          </w:rPr>
          <w:t>zarazne</w:t>
        </w:r>
        <w:r w:rsidR="008A3F9C" w:rsidRPr="00595FD0">
          <w:rPr>
            <w:rStyle w:val="Hyperlink"/>
            <w:rFonts w:asciiTheme="majorHAnsi" w:hAnsiTheme="majorHAnsi" w:cstheme="majorHAnsi"/>
            <w:noProof/>
            <w:spacing w:val="-4"/>
            <w:sz w:val="24"/>
            <w:szCs w:val="24"/>
          </w:rPr>
          <w:t xml:space="preserve"> </w:t>
        </w:r>
        <w:r w:rsidR="008A3F9C" w:rsidRPr="00595FD0">
          <w:rPr>
            <w:rStyle w:val="Hyperlink"/>
            <w:rFonts w:asciiTheme="majorHAnsi" w:hAnsiTheme="majorHAnsi" w:cstheme="majorHAnsi"/>
            <w:noProof/>
            <w:sz w:val="24"/>
            <w:szCs w:val="24"/>
          </w:rPr>
          <w:t>bolesti</w:t>
        </w:r>
        <w:r w:rsidR="008A3F9C" w:rsidRPr="00595FD0">
          <w:rPr>
            <w:rStyle w:val="Hyperlink"/>
            <w:rFonts w:asciiTheme="majorHAnsi" w:hAnsiTheme="majorHAnsi" w:cstheme="majorHAnsi"/>
            <w:noProof/>
            <w:spacing w:val="-4"/>
            <w:sz w:val="24"/>
            <w:szCs w:val="24"/>
          </w:rPr>
          <w:t xml:space="preserve"> </w:t>
        </w:r>
        <w:r w:rsidR="008A3F9C" w:rsidRPr="00595FD0">
          <w:rPr>
            <w:rStyle w:val="Hyperlink"/>
            <w:rFonts w:asciiTheme="majorHAnsi" w:hAnsiTheme="majorHAnsi" w:cstheme="majorHAnsi"/>
            <w:noProof/>
            <w:sz w:val="24"/>
            <w:szCs w:val="24"/>
          </w:rPr>
          <w:t>u</w:t>
        </w:r>
        <w:r w:rsidR="008A3F9C" w:rsidRPr="00595FD0">
          <w:rPr>
            <w:rStyle w:val="Hyperlink"/>
            <w:rFonts w:asciiTheme="majorHAnsi" w:hAnsiTheme="majorHAnsi" w:cstheme="majorHAnsi"/>
            <w:noProof/>
            <w:spacing w:val="-4"/>
            <w:sz w:val="24"/>
            <w:szCs w:val="24"/>
          </w:rPr>
          <w:t xml:space="preserve"> </w:t>
        </w:r>
        <w:r w:rsidR="008A3F9C" w:rsidRPr="00595FD0">
          <w:rPr>
            <w:rStyle w:val="Hyperlink"/>
            <w:rFonts w:asciiTheme="majorHAnsi" w:hAnsiTheme="majorHAnsi" w:cstheme="majorHAnsi"/>
            <w:noProof/>
            <w:sz w:val="24"/>
            <w:szCs w:val="24"/>
          </w:rPr>
          <w:t>školi</w:t>
        </w:r>
        <w:r w:rsidR="008A3F9C" w:rsidRPr="00595FD0">
          <w:rPr>
            <w:rStyle w:val="Hyperlink"/>
            <w:rFonts w:asciiTheme="majorHAnsi" w:hAnsiTheme="majorHAnsi" w:cstheme="majorHAnsi"/>
            <w:noProof/>
            <w:spacing w:val="-3"/>
            <w:sz w:val="24"/>
            <w:szCs w:val="24"/>
          </w:rPr>
          <w:t xml:space="preserve"> </w:t>
        </w:r>
        <w:r w:rsidR="008A3F9C" w:rsidRPr="00595FD0">
          <w:rPr>
            <w:rStyle w:val="Hyperlink"/>
            <w:rFonts w:asciiTheme="majorHAnsi" w:hAnsiTheme="majorHAnsi" w:cstheme="majorHAnsi"/>
            <w:noProof/>
            <w:sz w:val="24"/>
            <w:szCs w:val="24"/>
          </w:rPr>
          <w:t>i</w:t>
        </w:r>
        <w:r w:rsidR="008A3F9C" w:rsidRPr="00595FD0">
          <w:rPr>
            <w:rStyle w:val="Hyperlink"/>
            <w:rFonts w:asciiTheme="majorHAnsi" w:hAnsiTheme="majorHAnsi" w:cstheme="majorHAnsi"/>
            <w:noProof/>
            <w:spacing w:val="-4"/>
            <w:sz w:val="24"/>
            <w:szCs w:val="24"/>
          </w:rPr>
          <w:t xml:space="preserve"> </w:t>
        </w:r>
        <w:r w:rsidR="008A3F9C" w:rsidRPr="00595FD0">
          <w:rPr>
            <w:rStyle w:val="Hyperlink"/>
            <w:rFonts w:asciiTheme="majorHAnsi" w:hAnsiTheme="majorHAnsi" w:cstheme="majorHAnsi"/>
            <w:noProof/>
            <w:sz w:val="24"/>
            <w:szCs w:val="24"/>
          </w:rPr>
          <w:t>poduzimanje</w:t>
        </w:r>
        <w:r w:rsidR="008A3F9C" w:rsidRPr="00595FD0">
          <w:rPr>
            <w:rStyle w:val="Hyperlink"/>
            <w:rFonts w:asciiTheme="majorHAnsi" w:hAnsiTheme="majorHAnsi" w:cstheme="majorHAnsi"/>
            <w:noProof/>
            <w:spacing w:val="-3"/>
            <w:sz w:val="24"/>
            <w:szCs w:val="24"/>
          </w:rPr>
          <w:t xml:space="preserve"> </w:t>
        </w:r>
        <w:r w:rsidR="008A3F9C" w:rsidRPr="00595FD0">
          <w:rPr>
            <w:rStyle w:val="Hyperlink"/>
            <w:rFonts w:asciiTheme="majorHAnsi" w:hAnsiTheme="majorHAnsi" w:cstheme="majorHAnsi"/>
            <w:noProof/>
            <w:sz w:val="24"/>
            <w:szCs w:val="24"/>
          </w:rPr>
          <w:t>manjih protuepidemijskih</w:t>
        </w:r>
        <w:r w:rsidR="008A3F9C" w:rsidRPr="00595FD0">
          <w:rPr>
            <w:rStyle w:val="Hyperlink"/>
            <w:rFonts w:asciiTheme="majorHAnsi" w:hAnsiTheme="majorHAnsi" w:cstheme="majorHAnsi"/>
            <w:noProof/>
            <w:spacing w:val="-6"/>
            <w:sz w:val="24"/>
            <w:szCs w:val="24"/>
          </w:rPr>
          <w:t xml:space="preserve"> </w:t>
        </w:r>
        <w:r w:rsidR="008A3F9C" w:rsidRPr="00595FD0">
          <w:rPr>
            <w:rStyle w:val="Hyperlink"/>
            <w:rFonts w:asciiTheme="majorHAnsi" w:hAnsiTheme="majorHAnsi" w:cstheme="majorHAnsi"/>
            <w:noProof/>
            <w:sz w:val="24"/>
            <w:szCs w:val="24"/>
          </w:rPr>
          <w:t>mjera</w:t>
        </w:r>
        <w:r w:rsidR="008A3F9C" w:rsidRPr="00595FD0">
          <w:rPr>
            <w:rFonts w:asciiTheme="majorHAnsi" w:hAnsiTheme="majorHAnsi" w:cstheme="majorHAnsi"/>
            <w:noProof/>
            <w:webHidden/>
            <w:sz w:val="24"/>
            <w:szCs w:val="24"/>
          </w:rPr>
          <w:tab/>
        </w:r>
      </w:hyperlink>
    </w:p>
    <w:p w14:paraId="581DF61F" w14:textId="7A8B1112" w:rsidR="008A3F9C" w:rsidRPr="00595FD0" w:rsidRDefault="00000000" w:rsidP="008A3F9C">
      <w:pPr>
        <w:pStyle w:val="TOC1"/>
        <w:tabs>
          <w:tab w:val="right" w:leader="dot" w:pos="9628"/>
        </w:tabs>
        <w:rPr>
          <w:rFonts w:asciiTheme="majorHAnsi" w:hAnsiTheme="majorHAnsi" w:cstheme="majorHAnsi"/>
          <w:noProof/>
          <w:sz w:val="24"/>
          <w:szCs w:val="24"/>
        </w:rPr>
      </w:pPr>
      <w:hyperlink w:anchor="_Toc85443491" w:history="1">
        <w:r w:rsidR="008A3F9C" w:rsidRPr="00595FD0">
          <w:rPr>
            <w:rStyle w:val="Hyperlink"/>
            <w:rFonts w:asciiTheme="majorHAnsi" w:hAnsiTheme="majorHAnsi" w:cstheme="majorHAnsi"/>
            <w:noProof/>
            <w:sz w:val="24"/>
            <w:szCs w:val="24"/>
          </w:rPr>
          <w:t>TEME</w:t>
        </w:r>
        <w:r w:rsidR="008A3F9C" w:rsidRPr="00595FD0">
          <w:rPr>
            <w:rStyle w:val="Hyperlink"/>
            <w:rFonts w:asciiTheme="majorHAnsi" w:hAnsiTheme="majorHAnsi" w:cstheme="majorHAnsi"/>
            <w:noProof/>
            <w:spacing w:val="-2"/>
            <w:sz w:val="24"/>
            <w:szCs w:val="24"/>
          </w:rPr>
          <w:t xml:space="preserve"> </w:t>
        </w:r>
        <w:r w:rsidR="008A3F9C" w:rsidRPr="00595FD0">
          <w:rPr>
            <w:rStyle w:val="Hyperlink"/>
            <w:rFonts w:asciiTheme="majorHAnsi" w:hAnsiTheme="majorHAnsi" w:cstheme="majorHAnsi"/>
            <w:noProof/>
            <w:sz w:val="24"/>
            <w:szCs w:val="24"/>
          </w:rPr>
          <w:t>ZA</w:t>
        </w:r>
        <w:r w:rsidR="008A3F9C" w:rsidRPr="00595FD0">
          <w:rPr>
            <w:rStyle w:val="Hyperlink"/>
            <w:rFonts w:asciiTheme="majorHAnsi" w:hAnsiTheme="majorHAnsi" w:cstheme="majorHAnsi"/>
            <w:noProof/>
            <w:spacing w:val="-3"/>
            <w:sz w:val="24"/>
            <w:szCs w:val="24"/>
          </w:rPr>
          <w:t xml:space="preserve"> </w:t>
        </w:r>
        <w:r w:rsidR="008A3F9C" w:rsidRPr="00595FD0">
          <w:rPr>
            <w:rStyle w:val="Hyperlink"/>
            <w:rFonts w:asciiTheme="majorHAnsi" w:hAnsiTheme="majorHAnsi" w:cstheme="majorHAnsi"/>
            <w:noProof/>
            <w:sz w:val="24"/>
            <w:szCs w:val="24"/>
          </w:rPr>
          <w:t>UČENIKE:</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_Toc85443491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b/>
            <w:bCs/>
            <w:noProof/>
            <w:webHidden/>
            <w:sz w:val="24"/>
            <w:szCs w:val="24"/>
            <w:lang w:val="en-US"/>
          </w:rPr>
          <w:t>.</w:t>
        </w:r>
        <w:r w:rsidR="008A3F9C" w:rsidRPr="00595FD0">
          <w:rPr>
            <w:rFonts w:asciiTheme="majorHAnsi" w:hAnsiTheme="majorHAnsi" w:cstheme="majorHAnsi"/>
            <w:noProof/>
            <w:webHidden/>
            <w:sz w:val="24"/>
            <w:szCs w:val="24"/>
          </w:rPr>
          <w:fldChar w:fldCharType="end"/>
        </w:r>
      </w:hyperlink>
    </w:p>
    <w:p w14:paraId="627DF3B3" w14:textId="55E6AF1E" w:rsidR="008A3F9C" w:rsidRPr="00595FD0" w:rsidRDefault="00000000" w:rsidP="003A3CC7">
      <w:pPr>
        <w:pStyle w:val="TOC1"/>
        <w:tabs>
          <w:tab w:val="right" w:leader="dot" w:pos="9628"/>
        </w:tabs>
        <w:rPr>
          <w:rFonts w:asciiTheme="majorHAnsi" w:hAnsiTheme="majorHAnsi" w:cstheme="majorHAnsi"/>
          <w:noProof/>
          <w:sz w:val="24"/>
          <w:szCs w:val="24"/>
        </w:rPr>
      </w:pPr>
      <w:hyperlink w:anchor="_Toc85443492" w:history="1">
        <w:r w:rsidR="008A3F9C" w:rsidRPr="00595FD0">
          <w:rPr>
            <w:rStyle w:val="Hyperlink"/>
            <w:rFonts w:asciiTheme="majorHAnsi" w:hAnsiTheme="majorHAnsi" w:cstheme="majorHAnsi"/>
            <w:noProof/>
            <w:sz w:val="24"/>
            <w:szCs w:val="24"/>
          </w:rPr>
          <w:t>RODITELJSKI</w:t>
        </w:r>
        <w:r w:rsidR="008A3F9C" w:rsidRPr="00595FD0">
          <w:rPr>
            <w:rStyle w:val="Hyperlink"/>
            <w:rFonts w:asciiTheme="majorHAnsi" w:hAnsiTheme="majorHAnsi" w:cstheme="majorHAnsi"/>
            <w:noProof/>
            <w:spacing w:val="-4"/>
            <w:sz w:val="24"/>
            <w:szCs w:val="24"/>
          </w:rPr>
          <w:t xml:space="preserve"> </w:t>
        </w:r>
        <w:r w:rsidR="008A3F9C" w:rsidRPr="00595FD0">
          <w:rPr>
            <w:rStyle w:val="Hyperlink"/>
            <w:rFonts w:asciiTheme="majorHAnsi" w:hAnsiTheme="majorHAnsi" w:cstheme="majorHAnsi"/>
            <w:noProof/>
            <w:sz w:val="24"/>
            <w:szCs w:val="24"/>
          </w:rPr>
          <w:t>SASTANCI</w:t>
        </w:r>
        <w:r w:rsidR="008A3F9C" w:rsidRPr="00595FD0">
          <w:rPr>
            <w:rFonts w:asciiTheme="majorHAnsi" w:hAnsiTheme="majorHAnsi" w:cstheme="majorHAnsi"/>
            <w:noProof/>
            <w:webHidden/>
            <w:sz w:val="24"/>
            <w:szCs w:val="24"/>
          </w:rPr>
          <w:tab/>
        </w:r>
      </w:hyperlink>
    </w:p>
    <w:p w14:paraId="14FB0DCB" w14:textId="2BF482F4"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94" w:history="1">
        <w:r w:rsidR="008A3F9C" w:rsidRPr="00595FD0">
          <w:rPr>
            <w:rStyle w:val="Hyperlink"/>
            <w:rFonts w:asciiTheme="majorHAnsi" w:hAnsiTheme="majorHAnsi" w:cstheme="majorHAnsi"/>
            <w:noProof/>
            <w:sz w:val="24"/>
            <w:szCs w:val="24"/>
          </w:rPr>
          <w:t>6.3.2. Prehrana učenika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_Toc85443494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52</w:t>
        </w:r>
        <w:r w:rsidR="008A3F9C" w:rsidRPr="00595FD0">
          <w:rPr>
            <w:rFonts w:asciiTheme="majorHAnsi" w:hAnsiTheme="majorHAnsi" w:cstheme="majorHAnsi"/>
            <w:noProof/>
            <w:webHidden/>
            <w:sz w:val="24"/>
            <w:szCs w:val="24"/>
          </w:rPr>
          <w:fldChar w:fldCharType="end"/>
        </w:r>
      </w:hyperlink>
    </w:p>
    <w:p w14:paraId="7E4CF092" w14:textId="54E2C9F4"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95" w:history="1">
        <w:r w:rsidR="008A3F9C" w:rsidRPr="00595FD0">
          <w:rPr>
            <w:rStyle w:val="Hyperlink"/>
            <w:rFonts w:asciiTheme="majorHAnsi" w:hAnsiTheme="majorHAnsi" w:cstheme="majorHAnsi"/>
            <w:noProof/>
            <w:sz w:val="24"/>
            <w:szCs w:val="24"/>
          </w:rPr>
          <w:t>6.3.3. Organizirani prijevoz učenika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_Toc85443495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52</w:t>
        </w:r>
        <w:r w:rsidR="008A3F9C" w:rsidRPr="00595FD0">
          <w:rPr>
            <w:rFonts w:asciiTheme="majorHAnsi" w:hAnsiTheme="majorHAnsi" w:cstheme="majorHAnsi"/>
            <w:noProof/>
            <w:webHidden/>
            <w:sz w:val="24"/>
            <w:szCs w:val="24"/>
          </w:rPr>
          <w:fldChar w:fldCharType="end"/>
        </w:r>
      </w:hyperlink>
    </w:p>
    <w:p w14:paraId="68B60A59" w14:textId="5CD93824"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96" w:history="1">
        <w:r w:rsidR="008A3F9C" w:rsidRPr="00595FD0">
          <w:rPr>
            <w:rStyle w:val="Hyperlink"/>
            <w:rFonts w:asciiTheme="majorHAnsi" w:hAnsiTheme="majorHAnsi" w:cstheme="majorHAnsi"/>
            <w:noProof/>
            <w:sz w:val="24"/>
            <w:szCs w:val="24"/>
          </w:rPr>
          <w:t>6.3.4. Plan kulturne i javne djelatnosti škole</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_Toc85443496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53</w:t>
        </w:r>
        <w:r w:rsidR="008A3F9C" w:rsidRPr="00595FD0">
          <w:rPr>
            <w:rFonts w:asciiTheme="majorHAnsi" w:hAnsiTheme="majorHAnsi" w:cstheme="majorHAnsi"/>
            <w:noProof/>
            <w:webHidden/>
            <w:sz w:val="24"/>
            <w:szCs w:val="24"/>
          </w:rPr>
          <w:fldChar w:fldCharType="end"/>
        </w:r>
      </w:hyperlink>
    </w:p>
    <w:p w14:paraId="2AB7D52B" w14:textId="32B2E980"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497" w:history="1">
        <w:r w:rsidR="008A3F9C" w:rsidRPr="00595FD0">
          <w:rPr>
            <w:rStyle w:val="Hyperlink"/>
            <w:rFonts w:asciiTheme="majorHAnsi" w:hAnsiTheme="majorHAnsi" w:cstheme="majorHAnsi"/>
            <w:noProof/>
            <w:sz w:val="24"/>
            <w:szCs w:val="24"/>
          </w:rPr>
          <w:t>6.3.5. Suradnja s roditeljima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_Toc85443497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55</w:t>
        </w:r>
        <w:r w:rsidR="008A3F9C" w:rsidRPr="00595FD0">
          <w:rPr>
            <w:rFonts w:asciiTheme="majorHAnsi" w:hAnsiTheme="majorHAnsi" w:cstheme="majorHAnsi"/>
            <w:noProof/>
            <w:webHidden/>
            <w:sz w:val="24"/>
            <w:szCs w:val="24"/>
          </w:rPr>
          <w:fldChar w:fldCharType="end"/>
        </w:r>
      </w:hyperlink>
    </w:p>
    <w:p w14:paraId="6979AE7B" w14:textId="7295D256" w:rsidR="008A3F9C" w:rsidRPr="00595FD0" w:rsidRDefault="00000000" w:rsidP="008A3F9C">
      <w:pPr>
        <w:pStyle w:val="TOC1"/>
        <w:tabs>
          <w:tab w:val="right" w:leader="dot" w:pos="9628"/>
        </w:tabs>
        <w:rPr>
          <w:rFonts w:asciiTheme="majorHAnsi" w:hAnsiTheme="majorHAnsi" w:cstheme="majorHAnsi"/>
          <w:noProof/>
          <w:sz w:val="24"/>
          <w:szCs w:val="24"/>
        </w:rPr>
      </w:pPr>
      <w:hyperlink w:anchor="_Toc85443498" w:history="1">
        <w:r w:rsidR="008A3F9C" w:rsidRPr="00595FD0">
          <w:rPr>
            <w:rStyle w:val="Hyperlink"/>
            <w:rFonts w:asciiTheme="majorHAnsi" w:hAnsiTheme="majorHAnsi" w:cstheme="majorHAnsi"/>
            <w:noProof/>
            <w:sz w:val="24"/>
            <w:szCs w:val="24"/>
          </w:rPr>
          <w:t>7. PLAN RADA KOLEGIJALNIH TIJELA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_Toc85443498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55</w:t>
        </w:r>
        <w:r w:rsidR="008A3F9C" w:rsidRPr="00595FD0">
          <w:rPr>
            <w:rFonts w:asciiTheme="majorHAnsi" w:hAnsiTheme="majorHAnsi" w:cstheme="majorHAnsi"/>
            <w:noProof/>
            <w:webHidden/>
            <w:sz w:val="24"/>
            <w:szCs w:val="24"/>
          </w:rPr>
          <w:fldChar w:fldCharType="end"/>
        </w:r>
      </w:hyperlink>
    </w:p>
    <w:p w14:paraId="7C27990B" w14:textId="094E4958"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499" w:history="1">
        <w:r w:rsidR="008A3F9C" w:rsidRPr="00595FD0">
          <w:rPr>
            <w:rStyle w:val="Hyperlink"/>
            <w:rFonts w:asciiTheme="majorHAnsi" w:hAnsiTheme="majorHAnsi" w:cstheme="majorHAnsi"/>
            <w:noProof/>
            <w:sz w:val="24"/>
            <w:szCs w:val="24"/>
          </w:rPr>
          <w:t>7.1. Plan rada Učiteljskog vijeća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_Toc85443499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55</w:t>
        </w:r>
        <w:r w:rsidR="008A3F9C" w:rsidRPr="00595FD0">
          <w:rPr>
            <w:rFonts w:asciiTheme="majorHAnsi" w:hAnsiTheme="majorHAnsi" w:cstheme="majorHAnsi"/>
            <w:noProof/>
            <w:webHidden/>
            <w:sz w:val="24"/>
            <w:szCs w:val="24"/>
          </w:rPr>
          <w:fldChar w:fldCharType="end"/>
        </w:r>
      </w:hyperlink>
    </w:p>
    <w:p w14:paraId="16273E93" w14:textId="5E0F1E03"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500" w:history="1">
        <w:r w:rsidR="008A3F9C" w:rsidRPr="00595FD0">
          <w:rPr>
            <w:rStyle w:val="Hyperlink"/>
            <w:rFonts w:asciiTheme="majorHAnsi" w:hAnsiTheme="majorHAnsi" w:cstheme="majorHAnsi"/>
            <w:noProof/>
            <w:sz w:val="24"/>
            <w:szCs w:val="24"/>
          </w:rPr>
          <w:t>7.2. Plan rada Razrednog vijeća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_Toc85443500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57</w:t>
        </w:r>
        <w:r w:rsidR="008A3F9C" w:rsidRPr="00595FD0">
          <w:rPr>
            <w:rFonts w:asciiTheme="majorHAnsi" w:hAnsiTheme="majorHAnsi" w:cstheme="majorHAnsi"/>
            <w:noProof/>
            <w:webHidden/>
            <w:sz w:val="24"/>
            <w:szCs w:val="24"/>
          </w:rPr>
          <w:fldChar w:fldCharType="end"/>
        </w:r>
      </w:hyperlink>
    </w:p>
    <w:p w14:paraId="7A983F60" w14:textId="51F7B097"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501" w:history="1">
        <w:r w:rsidR="008A3F9C" w:rsidRPr="00595FD0">
          <w:rPr>
            <w:rStyle w:val="Hyperlink"/>
            <w:rFonts w:asciiTheme="majorHAnsi" w:hAnsiTheme="majorHAnsi" w:cstheme="majorHAnsi"/>
            <w:noProof/>
            <w:sz w:val="24"/>
            <w:szCs w:val="24"/>
          </w:rPr>
          <w:t>7.3. Plan rada Vijeća roditelja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_Toc85443501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59</w:t>
        </w:r>
        <w:r w:rsidR="008A3F9C" w:rsidRPr="00595FD0">
          <w:rPr>
            <w:rFonts w:asciiTheme="majorHAnsi" w:hAnsiTheme="majorHAnsi" w:cstheme="majorHAnsi"/>
            <w:noProof/>
            <w:webHidden/>
            <w:sz w:val="24"/>
            <w:szCs w:val="24"/>
          </w:rPr>
          <w:fldChar w:fldCharType="end"/>
        </w:r>
      </w:hyperlink>
    </w:p>
    <w:p w14:paraId="3DC44BFF" w14:textId="4686DE32"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502" w:history="1">
        <w:r w:rsidR="008A3F9C" w:rsidRPr="00595FD0">
          <w:rPr>
            <w:rStyle w:val="Hyperlink"/>
            <w:rFonts w:asciiTheme="majorHAnsi" w:hAnsiTheme="majorHAnsi" w:cstheme="majorHAnsi"/>
            <w:noProof/>
            <w:sz w:val="24"/>
            <w:szCs w:val="24"/>
          </w:rPr>
          <w:t>7.4. Plan rada Školskoga odbora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_Toc85443502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60</w:t>
        </w:r>
        <w:r w:rsidR="008A3F9C" w:rsidRPr="00595FD0">
          <w:rPr>
            <w:rFonts w:asciiTheme="majorHAnsi" w:hAnsiTheme="majorHAnsi" w:cstheme="majorHAnsi"/>
            <w:noProof/>
            <w:webHidden/>
            <w:sz w:val="24"/>
            <w:szCs w:val="24"/>
          </w:rPr>
          <w:fldChar w:fldCharType="end"/>
        </w:r>
      </w:hyperlink>
    </w:p>
    <w:p w14:paraId="2EA454DF" w14:textId="0829169C" w:rsidR="008A3F9C" w:rsidRPr="00595FD0" w:rsidRDefault="00000000" w:rsidP="008A3F9C">
      <w:pPr>
        <w:pStyle w:val="TOC1"/>
        <w:tabs>
          <w:tab w:val="right" w:leader="dot" w:pos="9628"/>
        </w:tabs>
        <w:rPr>
          <w:rFonts w:asciiTheme="majorHAnsi" w:hAnsiTheme="majorHAnsi" w:cstheme="majorHAnsi"/>
          <w:noProof/>
          <w:sz w:val="24"/>
          <w:szCs w:val="24"/>
        </w:rPr>
      </w:pPr>
      <w:hyperlink w:anchor="_Toc85443503" w:history="1">
        <w:r w:rsidR="008A3F9C" w:rsidRPr="00595FD0">
          <w:rPr>
            <w:rStyle w:val="Hyperlink"/>
            <w:rFonts w:asciiTheme="majorHAnsi" w:hAnsiTheme="majorHAnsi" w:cstheme="majorHAnsi"/>
            <w:noProof/>
            <w:sz w:val="24"/>
            <w:szCs w:val="24"/>
          </w:rPr>
          <w:t>8. PLAN RADA RAVNATELJA ,ODGOJNO-OBRAZOVNIH I OSTALIH RADNIKA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_Toc85443503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60</w:t>
        </w:r>
        <w:r w:rsidR="008A3F9C" w:rsidRPr="00595FD0">
          <w:rPr>
            <w:rFonts w:asciiTheme="majorHAnsi" w:hAnsiTheme="majorHAnsi" w:cstheme="majorHAnsi"/>
            <w:noProof/>
            <w:webHidden/>
            <w:sz w:val="24"/>
            <w:szCs w:val="24"/>
          </w:rPr>
          <w:fldChar w:fldCharType="end"/>
        </w:r>
      </w:hyperlink>
    </w:p>
    <w:p w14:paraId="7158C3AE" w14:textId="7BF07317"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504" w:history="1">
        <w:r w:rsidR="008A3F9C" w:rsidRPr="00595FD0">
          <w:rPr>
            <w:rStyle w:val="Hyperlink"/>
            <w:rFonts w:asciiTheme="majorHAnsi" w:hAnsiTheme="majorHAnsi" w:cstheme="majorHAnsi"/>
            <w:noProof/>
            <w:sz w:val="24"/>
            <w:szCs w:val="24"/>
          </w:rPr>
          <w:t>8.1. Plan i program rada ravnatelja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_Toc85443504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60</w:t>
        </w:r>
        <w:r w:rsidR="008A3F9C" w:rsidRPr="00595FD0">
          <w:rPr>
            <w:rFonts w:asciiTheme="majorHAnsi" w:hAnsiTheme="majorHAnsi" w:cstheme="majorHAnsi"/>
            <w:noProof/>
            <w:webHidden/>
            <w:sz w:val="24"/>
            <w:szCs w:val="24"/>
          </w:rPr>
          <w:fldChar w:fldCharType="end"/>
        </w:r>
      </w:hyperlink>
    </w:p>
    <w:p w14:paraId="7557CDCA" w14:textId="03262FC9"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505" w:history="1">
        <w:r w:rsidR="008A3F9C" w:rsidRPr="00595FD0">
          <w:rPr>
            <w:rStyle w:val="Hyperlink"/>
            <w:rFonts w:asciiTheme="majorHAnsi" w:hAnsiTheme="majorHAnsi" w:cstheme="majorHAnsi"/>
            <w:noProof/>
            <w:sz w:val="24"/>
            <w:szCs w:val="24"/>
          </w:rPr>
          <w:t>8.2. Plan rada školskoga pedagoga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_Toc85443505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64</w:t>
        </w:r>
        <w:r w:rsidR="008A3F9C" w:rsidRPr="00595FD0">
          <w:rPr>
            <w:rFonts w:asciiTheme="majorHAnsi" w:hAnsiTheme="majorHAnsi" w:cstheme="majorHAnsi"/>
            <w:noProof/>
            <w:webHidden/>
            <w:sz w:val="24"/>
            <w:szCs w:val="24"/>
          </w:rPr>
          <w:fldChar w:fldCharType="end"/>
        </w:r>
      </w:hyperlink>
    </w:p>
    <w:p w14:paraId="447EA7A8" w14:textId="100964FF"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506" w:history="1">
        <w:r w:rsidR="008A3F9C" w:rsidRPr="00595FD0">
          <w:rPr>
            <w:rStyle w:val="Hyperlink"/>
            <w:rFonts w:asciiTheme="majorHAnsi" w:hAnsiTheme="majorHAnsi" w:cstheme="majorHAnsi"/>
            <w:noProof/>
            <w:sz w:val="24"/>
            <w:szCs w:val="24"/>
          </w:rPr>
          <w:t>8.3. Plan i program rada školskog psihologa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_Toc85443506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71</w:t>
        </w:r>
        <w:r w:rsidR="008A3F9C" w:rsidRPr="00595FD0">
          <w:rPr>
            <w:rFonts w:asciiTheme="majorHAnsi" w:hAnsiTheme="majorHAnsi" w:cstheme="majorHAnsi"/>
            <w:noProof/>
            <w:webHidden/>
            <w:sz w:val="24"/>
            <w:szCs w:val="24"/>
          </w:rPr>
          <w:fldChar w:fldCharType="end"/>
        </w:r>
      </w:hyperlink>
    </w:p>
    <w:p w14:paraId="49F2B9D0" w14:textId="2C158081"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507" w:history="1">
        <w:r w:rsidR="008A3F9C" w:rsidRPr="00595FD0">
          <w:rPr>
            <w:rStyle w:val="Hyperlink"/>
            <w:rFonts w:asciiTheme="majorHAnsi" w:hAnsiTheme="majorHAnsi" w:cstheme="majorHAnsi"/>
            <w:noProof/>
            <w:sz w:val="24"/>
            <w:szCs w:val="24"/>
          </w:rPr>
          <w:t>8.4. Plan i program rada školskog logopeda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_Toc85443507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74</w:t>
        </w:r>
        <w:r w:rsidR="008A3F9C" w:rsidRPr="00595FD0">
          <w:rPr>
            <w:rFonts w:asciiTheme="majorHAnsi" w:hAnsiTheme="majorHAnsi" w:cstheme="majorHAnsi"/>
            <w:noProof/>
            <w:webHidden/>
            <w:sz w:val="24"/>
            <w:szCs w:val="24"/>
          </w:rPr>
          <w:fldChar w:fldCharType="end"/>
        </w:r>
      </w:hyperlink>
    </w:p>
    <w:p w14:paraId="7FCF3BF9" w14:textId="3650A09E"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508" w:history="1">
        <w:r w:rsidR="008A3F9C" w:rsidRPr="00595FD0">
          <w:rPr>
            <w:rStyle w:val="Hyperlink"/>
            <w:rFonts w:asciiTheme="majorHAnsi" w:hAnsiTheme="majorHAnsi" w:cstheme="majorHAnsi"/>
            <w:noProof/>
            <w:sz w:val="24"/>
            <w:szCs w:val="24"/>
          </w:rPr>
          <w:t>8.5. Plan rada školskog knjižničara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_Toc85443508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77</w:t>
        </w:r>
        <w:r w:rsidR="008A3F9C" w:rsidRPr="00595FD0">
          <w:rPr>
            <w:rFonts w:asciiTheme="majorHAnsi" w:hAnsiTheme="majorHAnsi" w:cstheme="majorHAnsi"/>
            <w:noProof/>
            <w:webHidden/>
            <w:sz w:val="24"/>
            <w:szCs w:val="24"/>
          </w:rPr>
          <w:fldChar w:fldCharType="end"/>
        </w:r>
      </w:hyperlink>
    </w:p>
    <w:p w14:paraId="4C3CB060" w14:textId="6FF7D3A3"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509" w:history="1">
        <w:r w:rsidR="008A3F9C" w:rsidRPr="00595FD0">
          <w:rPr>
            <w:rStyle w:val="Hyperlink"/>
            <w:rFonts w:asciiTheme="majorHAnsi" w:hAnsiTheme="majorHAnsi" w:cstheme="majorHAnsi"/>
            <w:noProof/>
            <w:sz w:val="24"/>
            <w:szCs w:val="24"/>
          </w:rPr>
          <w:t>8.6. Plan rada tajništva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_Toc85443509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81</w:t>
        </w:r>
        <w:r w:rsidR="008A3F9C" w:rsidRPr="00595FD0">
          <w:rPr>
            <w:rFonts w:asciiTheme="majorHAnsi" w:hAnsiTheme="majorHAnsi" w:cstheme="majorHAnsi"/>
            <w:noProof/>
            <w:webHidden/>
            <w:sz w:val="24"/>
            <w:szCs w:val="24"/>
          </w:rPr>
          <w:fldChar w:fldCharType="end"/>
        </w:r>
      </w:hyperlink>
    </w:p>
    <w:p w14:paraId="4F472286" w14:textId="536D1C8C"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510" w:history="1">
        <w:r w:rsidR="008A3F9C" w:rsidRPr="00595FD0">
          <w:rPr>
            <w:rStyle w:val="Hyperlink"/>
            <w:rFonts w:asciiTheme="majorHAnsi" w:hAnsiTheme="majorHAnsi" w:cstheme="majorHAnsi"/>
            <w:noProof/>
            <w:sz w:val="24"/>
            <w:szCs w:val="24"/>
          </w:rPr>
          <w:t>8.7. Plana rada računovođe</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_Toc85443510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82</w:t>
        </w:r>
        <w:r w:rsidR="008A3F9C" w:rsidRPr="00595FD0">
          <w:rPr>
            <w:rFonts w:asciiTheme="majorHAnsi" w:hAnsiTheme="majorHAnsi" w:cstheme="majorHAnsi"/>
            <w:noProof/>
            <w:webHidden/>
            <w:sz w:val="24"/>
            <w:szCs w:val="24"/>
          </w:rPr>
          <w:fldChar w:fldCharType="end"/>
        </w:r>
      </w:hyperlink>
    </w:p>
    <w:p w14:paraId="77044BBD" w14:textId="70D8A6D2"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511" w:history="1">
        <w:r w:rsidR="008A3F9C" w:rsidRPr="00595FD0">
          <w:rPr>
            <w:rStyle w:val="Hyperlink"/>
            <w:rFonts w:asciiTheme="majorHAnsi" w:hAnsiTheme="majorHAnsi" w:cstheme="majorHAnsi"/>
            <w:noProof/>
            <w:sz w:val="24"/>
            <w:szCs w:val="24"/>
          </w:rPr>
          <w:t>8.8. Plan rada blagajnika – administratora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_Toc85443511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84</w:t>
        </w:r>
        <w:r w:rsidR="008A3F9C" w:rsidRPr="00595FD0">
          <w:rPr>
            <w:rFonts w:asciiTheme="majorHAnsi" w:hAnsiTheme="majorHAnsi" w:cstheme="majorHAnsi"/>
            <w:noProof/>
            <w:webHidden/>
            <w:sz w:val="24"/>
            <w:szCs w:val="24"/>
          </w:rPr>
          <w:fldChar w:fldCharType="end"/>
        </w:r>
      </w:hyperlink>
    </w:p>
    <w:p w14:paraId="7ADA826D" w14:textId="7BBF75EF" w:rsidR="008A3F9C" w:rsidRPr="00595FD0" w:rsidRDefault="00000000" w:rsidP="008A3F9C">
      <w:pPr>
        <w:pStyle w:val="TOC2"/>
        <w:tabs>
          <w:tab w:val="right" w:leader="dot" w:pos="9628"/>
        </w:tabs>
        <w:rPr>
          <w:rFonts w:asciiTheme="majorHAnsi" w:hAnsiTheme="majorHAnsi" w:cstheme="majorHAnsi"/>
          <w:noProof/>
          <w:sz w:val="24"/>
          <w:szCs w:val="24"/>
        </w:rPr>
      </w:pPr>
      <w:hyperlink w:anchor="_Toc85443512" w:history="1">
        <w:r w:rsidR="008A3F9C" w:rsidRPr="00595FD0">
          <w:rPr>
            <w:rStyle w:val="Hyperlink"/>
            <w:rFonts w:asciiTheme="majorHAnsi" w:hAnsiTheme="majorHAnsi" w:cstheme="majorHAnsi"/>
            <w:noProof/>
            <w:sz w:val="24"/>
            <w:szCs w:val="24"/>
          </w:rPr>
          <w:t>8.9. Plan rada i zaduženja tehničkog osoblja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_Toc85443512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85</w:t>
        </w:r>
        <w:r w:rsidR="008A3F9C" w:rsidRPr="00595FD0">
          <w:rPr>
            <w:rFonts w:asciiTheme="majorHAnsi" w:hAnsiTheme="majorHAnsi" w:cstheme="majorHAnsi"/>
            <w:noProof/>
            <w:webHidden/>
            <w:sz w:val="24"/>
            <w:szCs w:val="24"/>
          </w:rPr>
          <w:fldChar w:fldCharType="end"/>
        </w:r>
      </w:hyperlink>
    </w:p>
    <w:p w14:paraId="2BCA77AD" w14:textId="05396E43"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513" w:history="1">
        <w:r w:rsidR="008A3F9C" w:rsidRPr="00595FD0">
          <w:rPr>
            <w:rStyle w:val="Hyperlink"/>
            <w:rFonts w:asciiTheme="majorHAnsi" w:hAnsiTheme="majorHAnsi" w:cstheme="majorHAnsi"/>
            <w:noProof/>
            <w:sz w:val="24"/>
            <w:szCs w:val="24"/>
          </w:rPr>
          <w:t>8.9.1. Zaduženja radnika na održavanju čistoće – spremačice</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_Toc85443513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85</w:t>
        </w:r>
        <w:r w:rsidR="008A3F9C" w:rsidRPr="00595FD0">
          <w:rPr>
            <w:rFonts w:asciiTheme="majorHAnsi" w:hAnsiTheme="majorHAnsi" w:cstheme="majorHAnsi"/>
            <w:noProof/>
            <w:webHidden/>
            <w:sz w:val="24"/>
            <w:szCs w:val="24"/>
          </w:rPr>
          <w:fldChar w:fldCharType="end"/>
        </w:r>
      </w:hyperlink>
    </w:p>
    <w:p w14:paraId="115DE6DE" w14:textId="63CD35FA"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514" w:history="1">
        <w:r w:rsidR="008A3F9C" w:rsidRPr="00595FD0">
          <w:rPr>
            <w:rStyle w:val="Hyperlink"/>
            <w:rFonts w:asciiTheme="majorHAnsi" w:hAnsiTheme="majorHAnsi" w:cstheme="majorHAnsi"/>
            <w:noProof/>
            <w:sz w:val="24"/>
            <w:szCs w:val="24"/>
          </w:rPr>
          <w:t>8.9.2. Zaduženja radnika na radnom mjestu kuhara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_Toc85443514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87</w:t>
        </w:r>
        <w:r w:rsidR="008A3F9C" w:rsidRPr="00595FD0">
          <w:rPr>
            <w:rFonts w:asciiTheme="majorHAnsi" w:hAnsiTheme="majorHAnsi" w:cstheme="majorHAnsi"/>
            <w:noProof/>
            <w:webHidden/>
            <w:sz w:val="24"/>
            <w:szCs w:val="24"/>
          </w:rPr>
          <w:fldChar w:fldCharType="end"/>
        </w:r>
      </w:hyperlink>
    </w:p>
    <w:p w14:paraId="5A6E7CE8" w14:textId="5E1674D6"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515" w:history="1">
        <w:r w:rsidR="008A3F9C" w:rsidRPr="00595FD0">
          <w:rPr>
            <w:rStyle w:val="Hyperlink"/>
            <w:rFonts w:asciiTheme="majorHAnsi" w:hAnsiTheme="majorHAnsi" w:cstheme="majorHAnsi"/>
            <w:noProof/>
            <w:sz w:val="24"/>
            <w:szCs w:val="24"/>
          </w:rPr>
          <w:t>8.9.3. Zaduženja radnika na radnom mjestu : Ložač – domar</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_Toc85443515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88</w:t>
        </w:r>
        <w:r w:rsidR="008A3F9C" w:rsidRPr="00595FD0">
          <w:rPr>
            <w:rFonts w:asciiTheme="majorHAnsi" w:hAnsiTheme="majorHAnsi" w:cstheme="majorHAnsi"/>
            <w:noProof/>
            <w:webHidden/>
            <w:sz w:val="24"/>
            <w:szCs w:val="24"/>
          </w:rPr>
          <w:fldChar w:fldCharType="end"/>
        </w:r>
      </w:hyperlink>
    </w:p>
    <w:p w14:paraId="5BBABB34" w14:textId="28B1E9BA" w:rsidR="008A3F9C" w:rsidRPr="00595FD0" w:rsidRDefault="00000000" w:rsidP="008A3F9C">
      <w:pPr>
        <w:pStyle w:val="TOC3"/>
        <w:tabs>
          <w:tab w:val="right" w:leader="dot" w:pos="9628"/>
        </w:tabs>
        <w:rPr>
          <w:rFonts w:asciiTheme="majorHAnsi" w:hAnsiTheme="majorHAnsi" w:cstheme="majorHAnsi"/>
          <w:noProof/>
          <w:sz w:val="24"/>
          <w:szCs w:val="24"/>
        </w:rPr>
      </w:pPr>
      <w:hyperlink w:anchor="_Toc85443516" w:history="1">
        <w:r w:rsidR="008A3F9C" w:rsidRPr="00595FD0">
          <w:rPr>
            <w:rStyle w:val="Hyperlink"/>
            <w:rFonts w:asciiTheme="majorHAnsi" w:hAnsiTheme="majorHAnsi" w:cstheme="majorHAnsi"/>
            <w:noProof/>
            <w:sz w:val="24"/>
            <w:szCs w:val="24"/>
          </w:rPr>
          <w:t>8.9.4. Zaduženja radnika na radnom mjestu vozača –domara-ložača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_Toc85443516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89</w:t>
        </w:r>
        <w:r w:rsidR="008A3F9C" w:rsidRPr="00595FD0">
          <w:rPr>
            <w:rFonts w:asciiTheme="majorHAnsi" w:hAnsiTheme="majorHAnsi" w:cstheme="majorHAnsi"/>
            <w:noProof/>
            <w:webHidden/>
            <w:sz w:val="24"/>
            <w:szCs w:val="24"/>
          </w:rPr>
          <w:fldChar w:fldCharType="end"/>
        </w:r>
      </w:hyperlink>
    </w:p>
    <w:p w14:paraId="25AC9B73" w14:textId="276BFB52" w:rsidR="008A3F9C" w:rsidRPr="00595FD0" w:rsidRDefault="00000000" w:rsidP="008A3F9C">
      <w:pPr>
        <w:pStyle w:val="TOC1"/>
        <w:tabs>
          <w:tab w:val="right" w:leader="dot" w:pos="9628"/>
        </w:tabs>
        <w:rPr>
          <w:rFonts w:asciiTheme="majorHAnsi" w:hAnsiTheme="majorHAnsi" w:cstheme="majorHAnsi"/>
          <w:noProof/>
          <w:sz w:val="24"/>
          <w:szCs w:val="24"/>
        </w:rPr>
      </w:pPr>
      <w:hyperlink w:anchor="_Toc85443517" w:history="1">
        <w:r w:rsidR="008A3F9C" w:rsidRPr="00595FD0">
          <w:rPr>
            <w:rStyle w:val="Hyperlink"/>
            <w:rFonts w:asciiTheme="majorHAnsi" w:hAnsiTheme="majorHAnsi" w:cstheme="majorHAnsi"/>
            <w:noProof/>
            <w:sz w:val="24"/>
            <w:szCs w:val="24"/>
          </w:rPr>
          <w:t>9. ZDRAVSTVENA ZAŠTITA RADNIKA ŠKOLE</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_Toc85443517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90</w:t>
        </w:r>
        <w:r w:rsidR="008A3F9C" w:rsidRPr="00595FD0">
          <w:rPr>
            <w:rFonts w:asciiTheme="majorHAnsi" w:hAnsiTheme="majorHAnsi" w:cstheme="majorHAnsi"/>
            <w:noProof/>
            <w:webHidden/>
            <w:sz w:val="24"/>
            <w:szCs w:val="24"/>
          </w:rPr>
          <w:fldChar w:fldCharType="end"/>
        </w:r>
      </w:hyperlink>
    </w:p>
    <w:p w14:paraId="69D45148" w14:textId="1B11EFE5" w:rsidR="008A3F9C" w:rsidRPr="00595FD0" w:rsidRDefault="00000000" w:rsidP="008A3F9C">
      <w:pPr>
        <w:pStyle w:val="TOC1"/>
        <w:tabs>
          <w:tab w:val="right" w:leader="dot" w:pos="9628"/>
        </w:tabs>
        <w:rPr>
          <w:rFonts w:asciiTheme="majorHAnsi" w:hAnsiTheme="majorHAnsi" w:cstheme="majorHAnsi"/>
          <w:noProof/>
          <w:sz w:val="24"/>
          <w:szCs w:val="24"/>
        </w:rPr>
      </w:pPr>
      <w:hyperlink w:anchor="_Toc85443518" w:history="1">
        <w:r w:rsidR="008A3F9C" w:rsidRPr="00595FD0">
          <w:rPr>
            <w:rStyle w:val="Hyperlink"/>
            <w:rFonts w:asciiTheme="majorHAnsi" w:hAnsiTheme="majorHAnsi" w:cstheme="majorHAnsi"/>
            <w:noProof/>
            <w:sz w:val="24"/>
            <w:szCs w:val="24"/>
          </w:rPr>
          <w:t>10. PLAN INVESTICIJA, INVESTICIJSKOG I TEKUĆEG ODRŽAVANJA</w:t>
        </w:r>
        <w:r w:rsidR="008A3F9C" w:rsidRPr="00595FD0">
          <w:rPr>
            <w:rFonts w:asciiTheme="majorHAnsi" w:hAnsiTheme="majorHAnsi" w:cstheme="majorHAnsi"/>
            <w:noProof/>
            <w:webHidden/>
            <w:sz w:val="24"/>
            <w:szCs w:val="24"/>
          </w:rPr>
          <w:tab/>
        </w:r>
        <w:r w:rsidR="008A3F9C" w:rsidRPr="00595FD0">
          <w:rPr>
            <w:rFonts w:asciiTheme="majorHAnsi" w:hAnsiTheme="majorHAnsi" w:cstheme="majorHAnsi"/>
            <w:noProof/>
            <w:webHidden/>
            <w:sz w:val="24"/>
            <w:szCs w:val="24"/>
          </w:rPr>
          <w:fldChar w:fldCharType="begin"/>
        </w:r>
        <w:r w:rsidR="008A3F9C" w:rsidRPr="00595FD0">
          <w:rPr>
            <w:rFonts w:asciiTheme="majorHAnsi" w:hAnsiTheme="majorHAnsi" w:cstheme="majorHAnsi"/>
            <w:noProof/>
            <w:webHidden/>
            <w:sz w:val="24"/>
            <w:szCs w:val="24"/>
          </w:rPr>
          <w:instrText xml:space="preserve"> PAGEREF _Toc85443518 \h </w:instrText>
        </w:r>
        <w:r w:rsidR="008A3F9C" w:rsidRPr="00595FD0">
          <w:rPr>
            <w:rFonts w:asciiTheme="majorHAnsi" w:hAnsiTheme="majorHAnsi" w:cstheme="majorHAnsi"/>
            <w:noProof/>
            <w:webHidden/>
            <w:sz w:val="24"/>
            <w:szCs w:val="24"/>
          </w:rPr>
        </w:r>
        <w:r w:rsidR="008A3F9C" w:rsidRPr="00595FD0">
          <w:rPr>
            <w:rFonts w:asciiTheme="majorHAnsi" w:hAnsiTheme="majorHAnsi" w:cstheme="majorHAnsi"/>
            <w:noProof/>
            <w:webHidden/>
            <w:sz w:val="24"/>
            <w:szCs w:val="24"/>
          </w:rPr>
          <w:fldChar w:fldCharType="separate"/>
        </w:r>
        <w:r w:rsidR="00DF63A9" w:rsidRPr="00595FD0">
          <w:rPr>
            <w:rFonts w:asciiTheme="majorHAnsi" w:hAnsiTheme="majorHAnsi" w:cstheme="majorHAnsi"/>
            <w:noProof/>
            <w:webHidden/>
            <w:sz w:val="24"/>
            <w:szCs w:val="24"/>
          </w:rPr>
          <w:t>91</w:t>
        </w:r>
        <w:r w:rsidR="008A3F9C" w:rsidRPr="00595FD0">
          <w:rPr>
            <w:rFonts w:asciiTheme="majorHAnsi" w:hAnsiTheme="majorHAnsi" w:cstheme="majorHAnsi"/>
            <w:noProof/>
            <w:webHidden/>
            <w:sz w:val="24"/>
            <w:szCs w:val="24"/>
          </w:rPr>
          <w:fldChar w:fldCharType="end"/>
        </w:r>
      </w:hyperlink>
    </w:p>
    <w:p w14:paraId="113F3471"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b/>
          <w:bCs/>
          <w:sz w:val="24"/>
          <w:szCs w:val="24"/>
        </w:rPr>
        <w:fldChar w:fldCharType="end"/>
      </w:r>
    </w:p>
    <w:p w14:paraId="40CB7B23" w14:textId="77777777" w:rsidR="008A3F9C" w:rsidRPr="00595FD0" w:rsidRDefault="008A3F9C" w:rsidP="008A3F9C">
      <w:pPr>
        <w:rPr>
          <w:rFonts w:asciiTheme="majorHAnsi" w:hAnsiTheme="majorHAnsi" w:cstheme="majorHAnsi"/>
          <w:sz w:val="24"/>
          <w:szCs w:val="24"/>
        </w:rPr>
      </w:pPr>
    </w:p>
    <w:p w14:paraId="593FCE5F" w14:textId="77777777" w:rsidR="008A3F9C" w:rsidRPr="00595FD0" w:rsidRDefault="008A3F9C" w:rsidP="008A3F9C">
      <w:pPr>
        <w:rPr>
          <w:rFonts w:asciiTheme="majorHAnsi" w:hAnsiTheme="majorHAnsi" w:cstheme="majorHAnsi"/>
          <w:sz w:val="24"/>
          <w:szCs w:val="24"/>
        </w:rPr>
      </w:pPr>
    </w:p>
    <w:p w14:paraId="7FDCF87C" w14:textId="77777777" w:rsidR="008A3F9C" w:rsidRPr="00595FD0" w:rsidRDefault="008A3F9C" w:rsidP="008A3F9C">
      <w:pPr>
        <w:jc w:val="center"/>
        <w:rPr>
          <w:rFonts w:asciiTheme="majorHAnsi" w:hAnsiTheme="majorHAnsi" w:cstheme="majorHAnsi"/>
          <w:b/>
          <w:bCs/>
          <w:sz w:val="24"/>
          <w:szCs w:val="24"/>
          <w:u w:val="single"/>
        </w:rPr>
      </w:pPr>
    </w:p>
    <w:p w14:paraId="5B35B56A" w14:textId="77777777" w:rsidR="008A3F9C" w:rsidRPr="00595FD0" w:rsidRDefault="008A3F9C" w:rsidP="008A3F9C">
      <w:pPr>
        <w:jc w:val="center"/>
        <w:rPr>
          <w:rFonts w:asciiTheme="majorHAnsi" w:hAnsiTheme="majorHAnsi" w:cstheme="majorHAnsi"/>
          <w:b/>
          <w:bCs/>
          <w:sz w:val="24"/>
          <w:szCs w:val="24"/>
          <w:u w:val="single"/>
        </w:rPr>
      </w:pPr>
    </w:p>
    <w:p w14:paraId="367D93D4" w14:textId="77777777" w:rsidR="008A3F9C" w:rsidRPr="00595FD0" w:rsidRDefault="008A3F9C" w:rsidP="008A3F9C">
      <w:pPr>
        <w:jc w:val="center"/>
        <w:rPr>
          <w:rFonts w:asciiTheme="majorHAnsi" w:hAnsiTheme="majorHAnsi" w:cstheme="majorHAnsi"/>
          <w:b/>
          <w:bCs/>
          <w:sz w:val="24"/>
          <w:szCs w:val="24"/>
          <w:u w:val="single"/>
        </w:rPr>
      </w:pPr>
    </w:p>
    <w:p w14:paraId="0A9CEA36" w14:textId="513527F0" w:rsidR="008A3F9C" w:rsidRPr="00595FD0" w:rsidRDefault="008A3F9C" w:rsidP="008A3F9C">
      <w:pPr>
        <w:jc w:val="center"/>
        <w:rPr>
          <w:rFonts w:asciiTheme="majorHAnsi" w:hAnsiTheme="majorHAnsi" w:cstheme="majorHAnsi"/>
          <w:b/>
          <w:bCs/>
          <w:sz w:val="24"/>
          <w:szCs w:val="24"/>
          <w:u w:val="single"/>
        </w:rPr>
      </w:pPr>
      <w:r w:rsidRPr="00595FD0">
        <w:rPr>
          <w:rFonts w:asciiTheme="majorHAnsi" w:hAnsiTheme="majorHAnsi" w:cstheme="majorHAnsi"/>
          <w:b/>
          <w:bCs/>
          <w:sz w:val="24"/>
          <w:szCs w:val="24"/>
          <w:u w:val="single"/>
        </w:rPr>
        <w:t>OSNOVNI PODACI O ŠKOLI – rujan 202</w:t>
      </w:r>
      <w:r w:rsidR="00693695" w:rsidRPr="00595FD0">
        <w:rPr>
          <w:rFonts w:asciiTheme="majorHAnsi" w:hAnsiTheme="majorHAnsi" w:cstheme="majorHAnsi"/>
          <w:b/>
          <w:bCs/>
          <w:sz w:val="24"/>
          <w:szCs w:val="24"/>
          <w:u w:val="single"/>
        </w:rPr>
        <w:t>3</w:t>
      </w:r>
      <w:r w:rsidRPr="00595FD0">
        <w:rPr>
          <w:rFonts w:asciiTheme="majorHAnsi" w:hAnsiTheme="majorHAnsi" w:cstheme="majorHAnsi"/>
          <w:b/>
          <w:bCs/>
          <w:sz w:val="24"/>
          <w:szCs w:val="24"/>
          <w:u w:val="single"/>
        </w:rPr>
        <w:t>.</w:t>
      </w:r>
    </w:p>
    <w:p w14:paraId="40D1C3F4" w14:textId="77777777" w:rsidR="008A3F9C" w:rsidRPr="00595FD0" w:rsidRDefault="008A3F9C" w:rsidP="008A3F9C">
      <w:pPr>
        <w:jc w:val="center"/>
        <w:rPr>
          <w:rFonts w:asciiTheme="majorHAnsi" w:hAnsiTheme="majorHAnsi" w:cstheme="majorHAnsi"/>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43"/>
        <w:gridCol w:w="4724"/>
      </w:tblGrid>
      <w:tr w:rsidR="008A3F9C" w:rsidRPr="00595FD0" w14:paraId="1AEAC455" w14:textId="77777777" w:rsidTr="007A4745">
        <w:tc>
          <w:tcPr>
            <w:tcW w:w="4503" w:type="dxa"/>
            <w:shd w:val="clear" w:color="auto" w:fill="auto"/>
            <w:vAlign w:val="center"/>
          </w:tcPr>
          <w:p w14:paraId="4A57332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Naziv škole</w:t>
            </w:r>
          </w:p>
        </w:tc>
        <w:tc>
          <w:tcPr>
            <w:tcW w:w="4785" w:type="dxa"/>
            <w:shd w:val="clear" w:color="auto" w:fill="auto"/>
            <w:vAlign w:val="center"/>
          </w:tcPr>
          <w:p w14:paraId="0E52D60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OSNOVNA ŠKOLA SVETA NEDELJA</w:t>
            </w:r>
          </w:p>
        </w:tc>
      </w:tr>
      <w:tr w:rsidR="008A3F9C" w:rsidRPr="00595FD0" w14:paraId="7C87FCBE" w14:textId="77777777" w:rsidTr="007A4745">
        <w:tc>
          <w:tcPr>
            <w:tcW w:w="4503" w:type="dxa"/>
            <w:shd w:val="clear" w:color="auto" w:fill="auto"/>
            <w:vAlign w:val="center"/>
          </w:tcPr>
          <w:p w14:paraId="3B7AC44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Adresa škole</w:t>
            </w:r>
          </w:p>
        </w:tc>
        <w:tc>
          <w:tcPr>
            <w:tcW w:w="4785" w:type="dxa"/>
            <w:shd w:val="clear" w:color="auto" w:fill="auto"/>
            <w:vAlign w:val="center"/>
          </w:tcPr>
          <w:p w14:paraId="6FC891A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Svetonedeljska 21, 10431 Sveta Nedelja</w:t>
            </w:r>
          </w:p>
        </w:tc>
      </w:tr>
      <w:tr w:rsidR="008A3F9C" w:rsidRPr="00595FD0" w14:paraId="37E79128" w14:textId="77777777" w:rsidTr="007A4745">
        <w:tc>
          <w:tcPr>
            <w:tcW w:w="4503" w:type="dxa"/>
            <w:shd w:val="clear" w:color="auto" w:fill="auto"/>
            <w:vAlign w:val="center"/>
          </w:tcPr>
          <w:p w14:paraId="07F7FFD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Županija</w:t>
            </w:r>
          </w:p>
        </w:tc>
        <w:tc>
          <w:tcPr>
            <w:tcW w:w="4785" w:type="dxa"/>
            <w:shd w:val="clear" w:color="auto" w:fill="auto"/>
            <w:vAlign w:val="center"/>
          </w:tcPr>
          <w:p w14:paraId="501E5D2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Zagrebačka</w:t>
            </w:r>
          </w:p>
        </w:tc>
      </w:tr>
      <w:tr w:rsidR="008A3F9C" w:rsidRPr="00595FD0" w14:paraId="531969CE" w14:textId="77777777" w:rsidTr="007A4745">
        <w:tc>
          <w:tcPr>
            <w:tcW w:w="4503" w:type="dxa"/>
            <w:shd w:val="clear" w:color="auto" w:fill="auto"/>
            <w:vAlign w:val="center"/>
          </w:tcPr>
          <w:p w14:paraId="49B8810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Telefonski broj</w:t>
            </w:r>
          </w:p>
        </w:tc>
        <w:tc>
          <w:tcPr>
            <w:tcW w:w="4785" w:type="dxa"/>
            <w:shd w:val="clear" w:color="auto" w:fill="auto"/>
            <w:vAlign w:val="center"/>
          </w:tcPr>
          <w:p w14:paraId="463AA6A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01 3370 866</w:t>
            </w:r>
          </w:p>
        </w:tc>
      </w:tr>
      <w:tr w:rsidR="008A3F9C" w:rsidRPr="00595FD0" w14:paraId="7D880960" w14:textId="77777777" w:rsidTr="007A4745">
        <w:tc>
          <w:tcPr>
            <w:tcW w:w="4503" w:type="dxa"/>
            <w:shd w:val="clear" w:color="auto" w:fill="auto"/>
            <w:vAlign w:val="center"/>
          </w:tcPr>
          <w:p w14:paraId="10FCE2B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Internetska pošta</w:t>
            </w:r>
          </w:p>
        </w:tc>
        <w:tc>
          <w:tcPr>
            <w:tcW w:w="4785" w:type="dxa"/>
            <w:shd w:val="clear" w:color="auto" w:fill="auto"/>
            <w:vAlign w:val="center"/>
          </w:tcPr>
          <w:p w14:paraId="50919ED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ured@os-sveta-nedelja.skole.hr</w:t>
            </w:r>
          </w:p>
        </w:tc>
      </w:tr>
      <w:tr w:rsidR="008A3F9C" w:rsidRPr="00595FD0" w14:paraId="559C9CC4" w14:textId="77777777" w:rsidTr="007A4745">
        <w:tc>
          <w:tcPr>
            <w:tcW w:w="4503" w:type="dxa"/>
            <w:shd w:val="clear" w:color="auto" w:fill="auto"/>
            <w:vAlign w:val="center"/>
          </w:tcPr>
          <w:p w14:paraId="66DCB59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Internetska adresa</w:t>
            </w:r>
          </w:p>
        </w:tc>
        <w:tc>
          <w:tcPr>
            <w:tcW w:w="4785" w:type="dxa"/>
            <w:shd w:val="clear" w:color="auto" w:fill="auto"/>
            <w:vAlign w:val="center"/>
          </w:tcPr>
          <w:p w14:paraId="3C2E41B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http://os-sveta-nedelja.skole.hr/</w:t>
            </w:r>
          </w:p>
        </w:tc>
      </w:tr>
      <w:tr w:rsidR="008A3F9C" w:rsidRPr="00595FD0" w14:paraId="6332220C" w14:textId="77777777" w:rsidTr="007A4745">
        <w:tc>
          <w:tcPr>
            <w:tcW w:w="4503" w:type="dxa"/>
            <w:shd w:val="clear" w:color="auto" w:fill="auto"/>
            <w:vAlign w:val="center"/>
          </w:tcPr>
          <w:p w14:paraId="7436F26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Šifra škole – MZO</w:t>
            </w:r>
          </w:p>
        </w:tc>
        <w:tc>
          <w:tcPr>
            <w:tcW w:w="4785" w:type="dxa"/>
            <w:shd w:val="clear" w:color="auto" w:fill="auto"/>
            <w:vAlign w:val="center"/>
          </w:tcPr>
          <w:p w14:paraId="7AFD51A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01 – 156 - 001</w:t>
            </w:r>
          </w:p>
        </w:tc>
      </w:tr>
      <w:tr w:rsidR="008A3F9C" w:rsidRPr="00595FD0" w14:paraId="023D036E" w14:textId="77777777" w:rsidTr="007A4745">
        <w:tc>
          <w:tcPr>
            <w:tcW w:w="4503" w:type="dxa"/>
            <w:shd w:val="clear" w:color="auto" w:fill="auto"/>
            <w:vAlign w:val="center"/>
          </w:tcPr>
          <w:p w14:paraId="155110F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Matični broj škole</w:t>
            </w:r>
          </w:p>
        </w:tc>
        <w:tc>
          <w:tcPr>
            <w:tcW w:w="4785" w:type="dxa"/>
            <w:shd w:val="clear" w:color="auto" w:fill="auto"/>
            <w:vAlign w:val="center"/>
          </w:tcPr>
          <w:p w14:paraId="6205593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03102866</w:t>
            </w:r>
          </w:p>
        </w:tc>
      </w:tr>
      <w:tr w:rsidR="008A3F9C" w:rsidRPr="00595FD0" w14:paraId="04A33A45" w14:textId="77777777" w:rsidTr="007A4745">
        <w:tc>
          <w:tcPr>
            <w:tcW w:w="4503" w:type="dxa"/>
            <w:shd w:val="clear" w:color="auto" w:fill="auto"/>
            <w:vAlign w:val="center"/>
          </w:tcPr>
          <w:p w14:paraId="79B9420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OIB</w:t>
            </w:r>
          </w:p>
        </w:tc>
        <w:tc>
          <w:tcPr>
            <w:tcW w:w="4785" w:type="dxa"/>
            <w:shd w:val="clear" w:color="auto" w:fill="auto"/>
            <w:vAlign w:val="center"/>
          </w:tcPr>
          <w:p w14:paraId="53266FF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54650597584</w:t>
            </w:r>
          </w:p>
        </w:tc>
      </w:tr>
      <w:tr w:rsidR="008A3F9C" w:rsidRPr="00595FD0" w14:paraId="32AF2D76" w14:textId="77777777" w:rsidTr="007A4745">
        <w:tc>
          <w:tcPr>
            <w:tcW w:w="4503" w:type="dxa"/>
            <w:shd w:val="clear" w:color="auto" w:fill="auto"/>
            <w:vAlign w:val="center"/>
          </w:tcPr>
          <w:p w14:paraId="04FF182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 škole</w:t>
            </w:r>
          </w:p>
        </w:tc>
        <w:tc>
          <w:tcPr>
            <w:tcW w:w="4785" w:type="dxa"/>
            <w:shd w:val="clear" w:color="auto" w:fill="auto"/>
            <w:vAlign w:val="center"/>
          </w:tcPr>
          <w:p w14:paraId="494D39C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Zvonimir Markić</w:t>
            </w:r>
          </w:p>
        </w:tc>
      </w:tr>
      <w:tr w:rsidR="008A3F9C" w:rsidRPr="00595FD0" w14:paraId="2A5C78B5" w14:textId="77777777" w:rsidTr="007A4745">
        <w:tc>
          <w:tcPr>
            <w:tcW w:w="4503" w:type="dxa"/>
            <w:shd w:val="clear" w:color="auto" w:fill="auto"/>
            <w:vAlign w:val="center"/>
          </w:tcPr>
          <w:p w14:paraId="056FE65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Voditelj područne škole</w:t>
            </w:r>
          </w:p>
        </w:tc>
        <w:tc>
          <w:tcPr>
            <w:tcW w:w="4785" w:type="dxa"/>
            <w:shd w:val="clear" w:color="auto" w:fill="auto"/>
            <w:vAlign w:val="center"/>
          </w:tcPr>
          <w:p w14:paraId="30E4E66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Martina Didović – PŠ Kerestinec</w:t>
            </w:r>
          </w:p>
          <w:p w14:paraId="58680A3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Marina Horvatić – PŠ Strmec</w:t>
            </w:r>
          </w:p>
        </w:tc>
      </w:tr>
      <w:tr w:rsidR="008A3F9C" w:rsidRPr="00595FD0" w14:paraId="6932AC7F" w14:textId="77777777" w:rsidTr="007A4745">
        <w:tc>
          <w:tcPr>
            <w:tcW w:w="4503" w:type="dxa"/>
            <w:shd w:val="clear" w:color="auto" w:fill="auto"/>
            <w:vAlign w:val="center"/>
          </w:tcPr>
          <w:p w14:paraId="388F8F5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BROJ UČENIKA</w:t>
            </w:r>
          </w:p>
        </w:tc>
        <w:tc>
          <w:tcPr>
            <w:tcW w:w="4785" w:type="dxa"/>
            <w:shd w:val="clear" w:color="auto" w:fill="auto"/>
            <w:vAlign w:val="center"/>
          </w:tcPr>
          <w:p w14:paraId="767B09C4" w14:textId="77777777" w:rsidR="008A3F9C" w:rsidRPr="00595FD0" w:rsidRDefault="008A3F9C" w:rsidP="007A4745">
            <w:pPr>
              <w:rPr>
                <w:rFonts w:asciiTheme="majorHAnsi" w:hAnsiTheme="majorHAnsi" w:cstheme="majorHAnsi"/>
                <w:sz w:val="24"/>
                <w:szCs w:val="24"/>
              </w:rPr>
            </w:pPr>
          </w:p>
        </w:tc>
      </w:tr>
      <w:tr w:rsidR="008A3F9C" w:rsidRPr="00595FD0" w14:paraId="1688E9FE" w14:textId="77777777" w:rsidTr="007A4745">
        <w:tc>
          <w:tcPr>
            <w:tcW w:w="4503" w:type="dxa"/>
            <w:shd w:val="clear" w:color="auto" w:fill="auto"/>
            <w:vAlign w:val="center"/>
          </w:tcPr>
          <w:p w14:paraId="58106D8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učenika – ukupno</w:t>
            </w:r>
          </w:p>
        </w:tc>
        <w:tc>
          <w:tcPr>
            <w:tcW w:w="4785" w:type="dxa"/>
            <w:shd w:val="clear" w:color="auto" w:fill="auto"/>
            <w:vAlign w:val="center"/>
          </w:tcPr>
          <w:p w14:paraId="0947F699" w14:textId="79FD8D0E"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9</w:t>
            </w:r>
            <w:r w:rsidR="00017A57" w:rsidRPr="00595FD0">
              <w:rPr>
                <w:rFonts w:asciiTheme="majorHAnsi" w:hAnsiTheme="majorHAnsi" w:cstheme="majorHAnsi"/>
                <w:sz w:val="24"/>
                <w:szCs w:val="24"/>
              </w:rPr>
              <w:t>85</w:t>
            </w:r>
            <w:r w:rsidRPr="00595FD0">
              <w:rPr>
                <w:rFonts w:asciiTheme="majorHAnsi" w:hAnsiTheme="majorHAnsi" w:cstheme="majorHAnsi"/>
                <w:sz w:val="24"/>
                <w:szCs w:val="24"/>
              </w:rPr>
              <w:t xml:space="preserve"> ukupno</w:t>
            </w:r>
          </w:p>
          <w:p w14:paraId="28CBF16C" w14:textId="610CD6D2"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Matična škola:   6</w:t>
            </w:r>
            <w:r w:rsidR="00321E23" w:rsidRPr="00595FD0">
              <w:rPr>
                <w:rFonts w:asciiTheme="majorHAnsi" w:hAnsiTheme="majorHAnsi" w:cstheme="majorHAnsi"/>
                <w:sz w:val="24"/>
                <w:szCs w:val="24"/>
              </w:rPr>
              <w:t>42</w:t>
            </w:r>
          </w:p>
          <w:p w14:paraId="32F98BA9" w14:textId="4D2F1863"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PŠ Kerestinec:   </w:t>
            </w:r>
            <w:r w:rsidR="00321E23" w:rsidRPr="00595FD0">
              <w:rPr>
                <w:rFonts w:asciiTheme="majorHAnsi" w:hAnsiTheme="majorHAnsi" w:cstheme="majorHAnsi"/>
                <w:sz w:val="24"/>
                <w:szCs w:val="24"/>
              </w:rPr>
              <w:t>99</w:t>
            </w:r>
          </w:p>
          <w:p w14:paraId="2A6F9A8D" w14:textId="5E9A833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PŠ Strmec:  2</w:t>
            </w:r>
            <w:r w:rsidR="00644A96" w:rsidRPr="00595FD0">
              <w:rPr>
                <w:rFonts w:asciiTheme="majorHAnsi" w:hAnsiTheme="majorHAnsi" w:cstheme="majorHAnsi"/>
                <w:sz w:val="24"/>
                <w:szCs w:val="24"/>
              </w:rPr>
              <w:t>44</w:t>
            </w:r>
          </w:p>
        </w:tc>
      </w:tr>
      <w:tr w:rsidR="008A3F9C" w:rsidRPr="00595FD0" w14:paraId="5D058499" w14:textId="77777777" w:rsidTr="007A4745">
        <w:tc>
          <w:tcPr>
            <w:tcW w:w="4503" w:type="dxa"/>
            <w:shd w:val="clear" w:color="auto" w:fill="auto"/>
            <w:vAlign w:val="center"/>
          </w:tcPr>
          <w:p w14:paraId="1D8575C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učenika - razredna nastava</w:t>
            </w:r>
          </w:p>
        </w:tc>
        <w:tc>
          <w:tcPr>
            <w:tcW w:w="4785" w:type="dxa"/>
            <w:shd w:val="clear" w:color="auto" w:fill="auto"/>
            <w:vAlign w:val="center"/>
          </w:tcPr>
          <w:p w14:paraId="240488EC" w14:textId="4CC8136A" w:rsidR="008A3F9C" w:rsidRPr="00595FD0" w:rsidRDefault="008B0CD4" w:rsidP="007A4745">
            <w:pPr>
              <w:rPr>
                <w:rFonts w:asciiTheme="majorHAnsi" w:hAnsiTheme="majorHAnsi" w:cstheme="majorHAnsi"/>
                <w:sz w:val="24"/>
                <w:szCs w:val="24"/>
              </w:rPr>
            </w:pPr>
            <w:r w:rsidRPr="00595FD0">
              <w:rPr>
                <w:rFonts w:asciiTheme="majorHAnsi" w:hAnsiTheme="majorHAnsi" w:cstheme="majorHAnsi"/>
                <w:sz w:val="24"/>
                <w:szCs w:val="24"/>
              </w:rPr>
              <w:t>468</w:t>
            </w:r>
          </w:p>
        </w:tc>
      </w:tr>
      <w:tr w:rsidR="008A3F9C" w:rsidRPr="00595FD0" w14:paraId="52CC6879" w14:textId="77777777" w:rsidTr="007A4745">
        <w:tc>
          <w:tcPr>
            <w:tcW w:w="4503" w:type="dxa"/>
            <w:shd w:val="clear" w:color="auto" w:fill="auto"/>
            <w:vAlign w:val="center"/>
          </w:tcPr>
          <w:p w14:paraId="37BCCAA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učenika - predmetna nastava</w:t>
            </w:r>
          </w:p>
        </w:tc>
        <w:tc>
          <w:tcPr>
            <w:tcW w:w="4785" w:type="dxa"/>
            <w:shd w:val="clear" w:color="auto" w:fill="auto"/>
            <w:vAlign w:val="center"/>
          </w:tcPr>
          <w:p w14:paraId="60B675A7" w14:textId="028B3849" w:rsidR="008A3F9C" w:rsidRPr="00595FD0" w:rsidRDefault="00C94AC0" w:rsidP="007A4745">
            <w:pPr>
              <w:rPr>
                <w:rFonts w:asciiTheme="majorHAnsi" w:hAnsiTheme="majorHAnsi" w:cstheme="majorHAnsi"/>
                <w:sz w:val="24"/>
                <w:szCs w:val="24"/>
              </w:rPr>
            </w:pPr>
            <w:r w:rsidRPr="00595FD0">
              <w:rPr>
                <w:rFonts w:asciiTheme="majorHAnsi" w:hAnsiTheme="majorHAnsi" w:cstheme="majorHAnsi"/>
                <w:sz w:val="24"/>
                <w:szCs w:val="24"/>
              </w:rPr>
              <w:t>517</w:t>
            </w:r>
          </w:p>
        </w:tc>
      </w:tr>
      <w:tr w:rsidR="008A3F9C" w:rsidRPr="00595FD0" w14:paraId="4937D5FF" w14:textId="77777777" w:rsidTr="007A4745">
        <w:tc>
          <w:tcPr>
            <w:tcW w:w="4503" w:type="dxa"/>
            <w:shd w:val="clear" w:color="auto" w:fill="auto"/>
            <w:vAlign w:val="center"/>
          </w:tcPr>
          <w:p w14:paraId="06D0DDE0" w14:textId="20220EE8"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Broj učenika s </w:t>
            </w:r>
            <w:r w:rsidR="005B3CB7" w:rsidRPr="00595FD0">
              <w:rPr>
                <w:rFonts w:asciiTheme="majorHAnsi" w:hAnsiTheme="majorHAnsi" w:cstheme="majorHAnsi"/>
                <w:sz w:val="24"/>
                <w:szCs w:val="24"/>
              </w:rPr>
              <w:t>teškoćama u razvoju</w:t>
            </w:r>
          </w:p>
        </w:tc>
        <w:tc>
          <w:tcPr>
            <w:tcW w:w="4785" w:type="dxa"/>
            <w:shd w:val="clear" w:color="auto" w:fill="auto"/>
            <w:vAlign w:val="center"/>
          </w:tcPr>
          <w:p w14:paraId="15DC8DC7" w14:textId="21479CE2" w:rsidR="008A3F9C" w:rsidRPr="00595FD0" w:rsidRDefault="00457C6B" w:rsidP="007A4745">
            <w:pPr>
              <w:rPr>
                <w:rFonts w:asciiTheme="majorHAnsi" w:hAnsiTheme="majorHAnsi" w:cstheme="majorHAnsi"/>
                <w:sz w:val="24"/>
                <w:szCs w:val="24"/>
              </w:rPr>
            </w:pPr>
            <w:r w:rsidRPr="00595FD0">
              <w:rPr>
                <w:rFonts w:asciiTheme="majorHAnsi" w:hAnsiTheme="majorHAnsi" w:cstheme="majorHAnsi"/>
                <w:sz w:val="24"/>
                <w:szCs w:val="24"/>
              </w:rPr>
              <w:t>48</w:t>
            </w:r>
          </w:p>
        </w:tc>
      </w:tr>
      <w:tr w:rsidR="008A3F9C" w:rsidRPr="00595FD0" w14:paraId="4815FC61" w14:textId="77777777" w:rsidTr="007A4745">
        <w:tc>
          <w:tcPr>
            <w:tcW w:w="4503" w:type="dxa"/>
            <w:shd w:val="clear" w:color="auto" w:fill="auto"/>
            <w:vAlign w:val="center"/>
          </w:tcPr>
          <w:p w14:paraId="7E19752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učenika u produženom boravku</w:t>
            </w:r>
          </w:p>
        </w:tc>
        <w:tc>
          <w:tcPr>
            <w:tcW w:w="4785" w:type="dxa"/>
            <w:shd w:val="clear" w:color="auto" w:fill="auto"/>
            <w:vAlign w:val="center"/>
          </w:tcPr>
          <w:p w14:paraId="31B000A8" w14:textId="53EC203C" w:rsidR="008A3F9C" w:rsidRPr="00595FD0" w:rsidRDefault="00424C58" w:rsidP="007A4745">
            <w:pPr>
              <w:rPr>
                <w:rFonts w:asciiTheme="majorHAnsi" w:hAnsiTheme="majorHAnsi" w:cstheme="majorHAnsi"/>
                <w:sz w:val="24"/>
                <w:szCs w:val="24"/>
              </w:rPr>
            </w:pPr>
            <w:r w:rsidRPr="00595FD0">
              <w:rPr>
                <w:rFonts w:asciiTheme="majorHAnsi" w:hAnsiTheme="majorHAnsi" w:cstheme="majorHAnsi"/>
                <w:sz w:val="24"/>
                <w:szCs w:val="24"/>
              </w:rPr>
              <w:t>98</w:t>
            </w:r>
          </w:p>
        </w:tc>
      </w:tr>
      <w:tr w:rsidR="008A3F9C" w:rsidRPr="00595FD0" w14:paraId="440AB992" w14:textId="77777777" w:rsidTr="007A4745">
        <w:tc>
          <w:tcPr>
            <w:tcW w:w="4503" w:type="dxa"/>
            <w:shd w:val="clear" w:color="auto" w:fill="auto"/>
            <w:vAlign w:val="center"/>
          </w:tcPr>
          <w:p w14:paraId="0E7FFCC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učenika u školskoj prehrani</w:t>
            </w:r>
          </w:p>
        </w:tc>
        <w:tc>
          <w:tcPr>
            <w:tcW w:w="4785" w:type="dxa"/>
            <w:shd w:val="clear" w:color="auto" w:fill="auto"/>
            <w:vAlign w:val="center"/>
          </w:tcPr>
          <w:p w14:paraId="5F11AC45" w14:textId="3F6FC37F" w:rsidR="008A3F9C" w:rsidRPr="00595FD0" w:rsidRDefault="005B3CB7" w:rsidP="007A4745">
            <w:pPr>
              <w:rPr>
                <w:rFonts w:asciiTheme="majorHAnsi" w:hAnsiTheme="majorHAnsi" w:cstheme="majorHAnsi"/>
                <w:sz w:val="24"/>
                <w:szCs w:val="24"/>
              </w:rPr>
            </w:pPr>
            <w:r w:rsidRPr="00595FD0">
              <w:rPr>
                <w:rFonts w:asciiTheme="majorHAnsi" w:hAnsiTheme="majorHAnsi" w:cstheme="majorHAnsi"/>
                <w:sz w:val="24"/>
                <w:szCs w:val="24"/>
              </w:rPr>
              <w:t>985</w:t>
            </w:r>
          </w:p>
        </w:tc>
      </w:tr>
      <w:tr w:rsidR="008A3F9C" w:rsidRPr="00595FD0" w14:paraId="1210CE67" w14:textId="77777777" w:rsidTr="007A4745">
        <w:tc>
          <w:tcPr>
            <w:tcW w:w="4503" w:type="dxa"/>
            <w:shd w:val="clear" w:color="auto" w:fill="auto"/>
            <w:vAlign w:val="center"/>
          </w:tcPr>
          <w:p w14:paraId="6A7DDC1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učenika u organiziranom prijevozu</w:t>
            </w:r>
          </w:p>
        </w:tc>
        <w:tc>
          <w:tcPr>
            <w:tcW w:w="4785" w:type="dxa"/>
            <w:shd w:val="clear" w:color="auto" w:fill="auto"/>
            <w:vAlign w:val="center"/>
          </w:tcPr>
          <w:p w14:paraId="79717E8D" w14:textId="22CC9B2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r w:rsidR="005B3CB7" w:rsidRPr="00595FD0">
              <w:rPr>
                <w:rFonts w:asciiTheme="majorHAnsi" w:hAnsiTheme="majorHAnsi" w:cstheme="majorHAnsi"/>
                <w:sz w:val="24"/>
                <w:szCs w:val="24"/>
              </w:rPr>
              <w:t>85</w:t>
            </w:r>
            <w:r w:rsidRPr="00595FD0">
              <w:rPr>
                <w:rFonts w:asciiTheme="majorHAnsi" w:hAnsiTheme="majorHAnsi" w:cstheme="majorHAnsi"/>
                <w:sz w:val="24"/>
                <w:szCs w:val="24"/>
              </w:rPr>
              <w:t xml:space="preserve"> (5</w:t>
            </w:r>
            <w:r w:rsidR="00ED1302" w:rsidRPr="00595FD0">
              <w:rPr>
                <w:rFonts w:asciiTheme="majorHAnsi" w:hAnsiTheme="majorHAnsi" w:cstheme="majorHAnsi"/>
                <w:sz w:val="24"/>
                <w:szCs w:val="24"/>
              </w:rPr>
              <w:t>9</w:t>
            </w:r>
            <w:r w:rsidRPr="00595FD0">
              <w:rPr>
                <w:rFonts w:asciiTheme="majorHAnsi" w:hAnsiTheme="majorHAnsi" w:cstheme="majorHAnsi"/>
                <w:sz w:val="24"/>
                <w:szCs w:val="24"/>
              </w:rPr>
              <w:t xml:space="preserve"> %)</w:t>
            </w:r>
          </w:p>
        </w:tc>
      </w:tr>
      <w:tr w:rsidR="008A3F9C" w:rsidRPr="00595FD0" w14:paraId="60DBAEE5" w14:textId="77777777" w:rsidTr="007A4745">
        <w:tc>
          <w:tcPr>
            <w:tcW w:w="4503" w:type="dxa"/>
            <w:shd w:val="clear" w:color="auto" w:fill="auto"/>
            <w:vAlign w:val="center"/>
          </w:tcPr>
          <w:p w14:paraId="29CAFD8A"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BROJ ODJELA</w:t>
            </w:r>
          </w:p>
        </w:tc>
        <w:tc>
          <w:tcPr>
            <w:tcW w:w="4785" w:type="dxa"/>
            <w:shd w:val="clear" w:color="auto" w:fill="auto"/>
            <w:vAlign w:val="center"/>
          </w:tcPr>
          <w:p w14:paraId="6B6D72D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45</w:t>
            </w:r>
          </w:p>
        </w:tc>
      </w:tr>
      <w:tr w:rsidR="008A3F9C" w:rsidRPr="00595FD0" w14:paraId="64BD2B19" w14:textId="77777777" w:rsidTr="007A4745">
        <w:tc>
          <w:tcPr>
            <w:tcW w:w="4503" w:type="dxa"/>
            <w:shd w:val="clear" w:color="auto" w:fill="auto"/>
            <w:vAlign w:val="center"/>
          </w:tcPr>
          <w:p w14:paraId="66D16CB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razrednih odjela u matičnoj školi</w:t>
            </w:r>
          </w:p>
        </w:tc>
        <w:tc>
          <w:tcPr>
            <w:tcW w:w="4785" w:type="dxa"/>
            <w:shd w:val="clear" w:color="auto" w:fill="auto"/>
            <w:vAlign w:val="center"/>
          </w:tcPr>
          <w:p w14:paraId="0B44AD6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28        RN – 6     PN - 22</w:t>
            </w:r>
          </w:p>
        </w:tc>
      </w:tr>
      <w:tr w:rsidR="008A3F9C" w:rsidRPr="00595FD0" w14:paraId="1EE91A20" w14:textId="77777777" w:rsidTr="007A4745">
        <w:tc>
          <w:tcPr>
            <w:tcW w:w="4503" w:type="dxa"/>
            <w:shd w:val="clear" w:color="auto" w:fill="auto"/>
            <w:vAlign w:val="center"/>
          </w:tcPr>
          <w:p w14:paraId="482B406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razrednih odjela u područnoj školi</w:t>
            </w:r>
          </w:p>
        </w:tc>
        <w:tc>
          <w:tcPr>
            <w:tcW w:w="4785" w:type="dxa"/>
            <w:shd w:val="clear" w:color="auto" w:fill="auto"/>
            <w:vAlign w:val="center"/>
          </w:tcPr>
          <w:p w14:paraId="3E51FBCB" w14:textId="5E669C53"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PŠ Kerestinec        5  RN</w:t>
            </w:r>
          </w:p>
          <w:p w14:paraId="6A356ED0" w14:textId="1901A7C1"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PŠ Strmec             1</w:t>
            </w:r>
            <w:r w:rsidR="00F85E0F" w:rsidRPr="00595FD0">
              <w:rPr>
                <w:rFonts w:asciiTheme="majorHAnsi" w:hAnsiTheme="majorHAnsi" w:cstheme="majorHAnsi"/>
                <w:sz w:val="24"/>
                <w:szCs w:val="24"/>
              </w:rPr>
              <w:t>2</w:t>
            </w:r>
            <w:r w:rsidRPr="00595FD0">
              <w:rPr>
                <w:rFonts w:asciiTheme="majorHAnsi" w:hAnsiTheme="majorHAnsi" w:cstheme="majorHAnsi"/>
                <w:sz w:val="24"/>
                <w:szCs w:val="24"/>
              </w:rPr>
              <w:t xml:space="preserve"> RN</w:t>
            </w:r>
          </w:p>
        </w:tc>
      </w:tr>
      <w:tr w:rsidR="008A3F9C" w:rsidRPr="00595FD0" w14:paraId="47400FD2" w14:textId="77777777" w:rsidTr="007A4745">
        <w:tc>
          <w:tcPr>
            <w:tcW w:w="4503" w:type="dxa"/>
            <w:shd w:val="clear" w:color="auto" w:fill="auto"/>
            <w:vAlign w:val="center"/>
          </w:tcPr>
          <w:p w14:paraId="6F9BFB1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Broj razrednih odjela RN</w:t>
            </w:r>
          </w:p>
        </w:tc>
        <w:tc>
          <w:tcPr>
            <w:tcW w:w="4785" w:type="dxa"/>
            <w:shd w:val="clear" w:color="auto" w:fill="auto"/>
            <w:vAlign w:val="center"/>
          </w:tcPr>
          <w:p w14:paraId="4DFB92EB" w14:textId="2CC0DAA3"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r w:rsidR="00622A0D" w:rsidRPr="00595FD0">
              <w:rPr>
                <w:rFonts w:asciiTheme="majorHAnsi" w:hAnsiTheme="majorHAnsi" w:cstheme="majorHAnsi"/>
                <w:sz w:val="24"/>
                <w:szCs w:val="24"/>
              </w:rPr>
              <w:t>3</w:t>
            </w:r>
          </w:p>
        </w:tc>
      </w:tr>
      <w:tr w:rsidR="008A3F9C" w:rsidRPr="00595FD0" w14:paraId="4FE254E9" w14:textId="77777777" w:rsidTr="007A4745">
        <w:tc>
          <w:tcPr>
            <w:tcW w:w="4503" w:type="dxa"/>
            <w:shd w:val="clear" w:color="auto" w:fill="auto"/>
            <w:vAlign w:val="center"/>
          </w:tcPr>
          <w:p w14:paraId="7FABCBF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razrednih odjela PN</w:t>
            </w:r>
          </w:p>
        </w:tc>
        <w:tc>
          <w:tcPr>
            <w:tcW w:w="4785" w:type="dxa"/>
            <w:shd w:val="clear" w:color="auto" w:fill="auto"/>
            <w:vAlign w:val="center"/>
          </w:tcPr>
          <w:p w14:paraId="7CBBE8E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w:t>
            </w:r>
          </w:p>
        </w:tc>
      </w:tr>
      <w:tr w:rsidR="008A3F9C" w:rsidRPr="00595FD0" w14:paraId="2BF61A64" w14:textId="77777777" w:rsidTr="007A4745">
        <w:tc>
          <w:tcPr>
            <w:tcW w:w="4503" w:type="dxa"/>
            <w:shd w:val="clear" w:color="auto" w:fill="auto"/>
            <w:vAlign w:val="center"/>
          </w:tcPr>
          <w:p w14:paraId="38E03FA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smjena</w:t>
            </w:r>
          </w:p>
        </w:tc>
        <w:tc>
          <w:tcPr>
            <w:tcW w:w="4785" w:type="dxa"/>
            <w:shd w:val="clear" w:color="auto" w:fill="auto"/>
            <w:vAlign w:val="center"/>
          </w:tcPr>
          <w:p w14:paraId="0DF65DF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Matična škola     - 2</w:t>
            </w:r>
          </w:p>
          <w:p w14:paraId="3F80332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PŠ Kerestinec     – 1</w:t>
            </w:r>
          </w:p>
          <w:p w14:paraId="34368E1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PŠ Strmec           - 2</w:t>
            </w:r>
          </w:p>
        </w:tc>
      </w:tr>
      <w:tr w:rsidR="008A3F9C" w:rsidRPr="00595FD0" w14:paraId="6C8B0E43" w14:textId="77777777" w:rsidTr="007A4745">
        <w:tc>
          <w:tcPr>
            <w:tcW w:w="4503" w:type="dxa"/>
            <w:shd w:val="clear" w:color="auto" w:fill="auto"/>
            <w:vAlign w:val="center"/>
          </w:tcPr>
          <w:p w14:paraId="1B5F48D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Početak i završetak smjena</w:t>
            </w:r>
          </w:p>
        </w:tc>
        <w:tc>
          <w:tcPr>
            <w:tcW w:w="4785" w:type="dxa"/>
            <w:shd w:val="clear" w:color="auto" w:fill="auto"/>
            <w:vAlign w:val="center"/>
          </w:tcPr>
          <w:p w14:paraId="317A4A2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jutarnja          8:00 – 13:05, </w:t>
            </w:r>
          </w:p>
          <w:p w14:paraId="3B7AAEA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popodnevna 13:45 – 18:50</w:t>
            </w:r>
          </w:p>
        </w:tc>
      </w:tr>
      <w:tr w:rsidR="008A3F9C" w:rsidRPr="00595FD0" w14:paraId="58D5C5D5" w14:textId="77777777" w:rsidTr="007A4745">
        <w:tc>
          <w:tcPr>
            <w:tcW w:w="4503" w:type="dxa"/>
            <w:shd w:val="clear" w:color="auto" w:fill="auto"/>
            <w:vAlign w:val="center"/>
          </w:tcPr>
          <w:p w14:paraId="2DAF1920"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BROJ ZAPOSLENIKA</w:t>
            </w:r>
          </w:p>
        </w:tc>
        <w:tc>
          <w:tcPr>
            <w:tcW w:w="4785" w:type="dxa"/>
            <w:shd w:val="clear" w:color="auto" w:fill="auto"/>
            <w:vAlign w:val="center"/>
          </w:tcPr>
          <w:p w14:paraId="3163B2F9" w14:textId="77777777" w:rsidR="008A3F9C" w:rsidRPr="00595FD0" w:rsidRDefault="008A3F9C" w:rsidP="007A4745">
            <w:pPr>
              <w:rPr>
                <w:rFonts w:asciiTheme="majorHAnsi" w:hAnsiTheme="majorHAnsi" w:cstheme="majorHAnsi"/>
                <w:sz w:val="24"/>
                <w:szCs w:val="24"/>
              </w:rPr>
            </w:pPr>
          </w:p>
        </w:tc>
      </w:tr>
      <w:tr w:rsidR="008A3F9C" w:rsidRPr="00595FD0" w14:paraId="2E5149F4" w14:textId="77777777" w:rsidTr="007A4745">
        <w:tc>
          <w:tcPr>
            <w:tcW w:w="4503" w:type="dxa"/>
            <w:shd w:val="clear" w:color="auto" w:fill="auto"/>
            <w:vAlign w:val="center"/>
          </w:tcPr>
          <w:p w14:paraId="1C13723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učitelja razredne nastave</w:t>
            </w:r>
          </w:p>
        </w:tc>
        <w:tc>
          <w:tcPr>
            <w:tcW w:w="4785" w:type="dxa"/>
            <w:shd w:val="clear" w:color="auto" w:fill="auto"/>
            <w:vAlign w:val="center"/>
          </w:tcPr>
          <w:p w14:paraId="311283A6" w14:textId="48FCA3AA"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r w:rsidR="00442469" w:rsidRPr="00595FD0">
              <w:rPr>
                <w:rFonts w:asciiTheme="majorHAnsi" w:hAnsiTheme="majorHAnsi" w:cstheme="majorHAnsi"/>
                <w:sz w:val="24"/>
                <w:szCs w:val="24"/>
              </w:rPr>
              <w:t>7</w:t>
            </w:r>
          </w:p>
        </w:tc>
      </w:tr>
      <w:tr w:rsidR="008A3F9C" w:rsidRPr="00595FD0" w14:paraId="2609A5EF" w14:textId="77777777" w:rsidTr="007A4745">
        <w:tc>
          <w:tcPr>
            <w:tcW w:w="4503" w:type="dxa"/>
            <w:shd w:val="clear" w:color="auto" w:fill="auto"/>
            <w:vAlign w:val="center"/>
          </w:tcPr>
          <w:p w14:paraId="7F8ED68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učitelja predmetne nastave</w:t>
            </w:r>
          </w:p>
        </w:tc>
        <w:tc>
          <w:tcPr>
            <w:tcW w:w="4785" w:type="dxa"/>
            <w:shd w:val="clear" w:color="auto" w:fill="auto"/>
            <w:vAlign w:val="center"/>
          </w:tcPr>
          <w:p w14:paraId="25C8DE6C" w14:textId="64E02E1E" w:rsidR="008A3F9C" w:rsidRPr="00595FD0" w:rsidRDefault="00442469" w:rsidP="007A4745">
            <w:pPr>
              <w:rPr>
                <w:rFonts w:asciiTheme="majorHAnsi" w:hAnsiTheme="majorHAnsi" w:cstheme="majorHAnsi"/>
                <w:sz w:val="24"/>
                <w:szCs w:val="24"/>
              </w:rPr>
            </w:pPr>
            <w:r w:rsidRPr="00595FD0">
              <w:rPr>
                <w:rFonts w:asciiTheme="majorHAnsi" w:hAnsiTheme="majorHAnsi" w:cstheme="majorHAnsi"/>
                <w:sz w:val="24"/>
                <w:szCs w:val="24"/>
              </w:rPr>
              <w:t>54</w:t>
            </w:r>
          </w:p>
        </w:tc>
      </w:tr>
      <w:tr w:rsidR="008A3F9C" w:rsidRPr="00595FD0" w14:paraId="436F463C" w14:textId="77777777" w:rsidTr="007A4745">
        <w:tc>
          <w:tcPr>
            <w:tcW w:w="4503" w:type="dxa"/>
            <w:shd w:val="clear" w:color="auto" w:fill="auto"/>
            <w:vAlign w:val="center"/>
          </w:tcPr>
          <w:p w14:paraId="5B2F8D5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stručnih suradnika</w:t>
            </w:r>
          </w:p>
        </w:tc>
        <w:tc>
          <w:tcPr>
            <w:tcW w:w="4785" w:type="dxa"/>
            <w:shd w:val="clear" w:color="auto" w:fill="auto"/>
            <w:vAlign w:val="center"/>
          </w:tcPr>
          <w:p w14:paraId="4A4E932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r>
      <w:tr w:rsidR="008A3F9C" w:rsidRPr="00595FD0" w14:paraId="31FFFE42" w14:textId="77777777" w:rsidTr="007A4745">
        <w:tc>
          <w:tcPr>
            <w:tcW w:w="4503" w:type="dxa"/>
            <w:shd w:val="clear" w:color="auto" w:fill="auto"/>
            <w:vAlign w:val="center"/>
          </w:tcPr>
          <w:p w14:paraId="1EE63F3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učitelja u produženom boravku</w:t>
            </w:r>
          </w:p>
        </w:tc>
        <w:tc>
          <w:tcPr>
            <w:tcW w:w="4785" w:type="dxa"/>
            <w:shd w:val="clear" w:color="auto" w:fill="auto"/>
            <w:vAlign w:val="center"/>
          </w:tcPr>
          <w:p w14:paraId="02131B03" w14:textId="57094B5D" w:rsidR="008A3F9C" w:rsidRPr="00595FD0" w:rsidRDefault="00852CBE" w:rsidP="007A4745">
            <w:pPr>
              <w:rPr>
                <w:rFonts w:asciiTheme="majorHAnsi" w:hAnsiTheme="majorHAnsi" w:cstheme="majorHAnsi"/>
                <w:sz w:val="24"/>
                <w:szCs w:val="24"/>
              </w:rPr>
            </w:pPr>
            <w:r w:rsidRPr="00595FD0">
              <w:rPr>
                <w:rFonts w:asciiTheme="majorHAnsi" w:hAnsiTheme="majorHAnsi" w:cstheme="majorHAnsi"/>
                <w:sz w:val="24"/>
                <w:szCs w:val="24"/>
              </w:rPr>
              <w:t>5</w:t>
            </w:r>
          </w:p>
        </w:tc>
      </w:tr>
      <w:tr w:rsidR="008A3F9C" w:rsidRPr="00595FD0" w14:paraId="7C901F3F" w14:textId="77777777" w:rsidTr="007A4745">
        <w:tc>
          <w:tcPr>
            <w:tcW w:w="4503" w:type="dxa"/>
            <w:shd w:val="clear" w:color="auto" w:fill="auto"/>
            <w:vAlign w:val="center"/>
          </w:tcPr>
          <w:p w14:paraId="44C9FE5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pomoćnika u nastavi</w:t>
            </w:r>
          </w:p>
        </w:tc>
        <w:tc>
          <w:tcPr>
            <w:tcW w:w="4785" w:type="dxa"/>
            <w:shd w:val="clear" w:color="auto" w:fill="auto"/>
            <w:vAlign w:val="center"/>
          </w:tcPr>
          <w:p w14:paraId="142F7B0B" w14:textId="1588FB12" w:rsidR="008A3F9C" w:rsidRPr="00595FD0" w:rsidRDefault="003170C0" w:rsidP="007A4745">
            <w:pPr>
              <w:rPr>
                <w:rFonts w:asciiTheme="majorHAnsi" w:hAnsiTheme="majorHAnsi" w:cstheme="majorHAnsi"/>
                <w:sz w:val="24"/>
                <w:szCs w:val="24"/>
              </w:rPr>
            </w:pPr>
            <w:r w:rsidRPr="00595FD0">
              <w:rPr>
                <w:rFonts w:asciiTheme="majorHAnsi" w:hAnsiTheme="majorHAnsi" w:cstheme="majorHAnsi"/>
                <w:sz w:val="24"/>
                <w:szCs w:val="24"/>
              </w:rPr>
              <w:t>5</w:t>
            </w:r>
          </w:p>
        </w:tc>
      </w:tr>
      <w:tr w:rsidR="008A3F9C" w:rsidRPr="00595FD0" w14:paraId="5DFBEB58" w14:textId="77777777" w:rsidTr="007A4745">
        <w:tc>
          <w:tcPr>
            <w:tcW w:w="4503" w:type="dxa"/>
            <w:shd w:val="clear" w:color="auto" w:fill="auto"/>
            <w:vAlign w:val="center"/>
          </w:tcPr>
          <w:p w14:paraId="400BB45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ostalih djelatnika</w:t>
            </w:r>
          </w:p>
        </w:tc>
        <w:tc>
          <w:tcPr>
            <w:tcW w:w="4785" w:type="dxa"/>
            <w:shd w:val="clear" w:color="auto" w:fill="auto"/>
            <w:vAlign w:val="center"/>
          </w:tcPr>
          <w:p w14:paraId="1C1147C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18</w:t>
            </w:r>
          </w:p>
        </w:tc>
      </w:tr>
      <w:tr w:rsidR="008A3F9C" w:rsidRPr="00595FD0" w14:paraId="658909C1" w14:textId="77777777" w:rsidTr="007A4745">
        <w:tc>
          <w:tcPr>
            <w:tcW w:w="4503" w:type="dxa"/>
            <w:shd w:val="clear" w:color="auto" w:fill="auto"/>
            <w:vAlign w:val="center"/>
          </w:tcPr>
          <w:p w14:paraId="24807C7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mentora i savjetnika</w:t>
            </w:r>
          </w:p>
        </w:tc>
        <w:tc>
          <w:tcPr>
            <w:tcW w:w="4785" w:type="dxa"/>
            <w:shd w:val="clear" w:color="auto" w:fill="auto"/>
            <w:vAlign w:val="center"/>
          </w:tcPr>
          <w:p w14:paraId="7032BCFC" w14:textId="134C823F"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mentora – </w:t>
            </w:r>
            <w:r w:rsidR="001D0A8F" w:rsidRPr="00595FD0">
              <w:rPr>
                <w:rFonts w:asciiTheme="majorHAnsi" w:hAnsiTheme="majorHAnsi" w:cstheme="majorHAnsi"/>
                <w:sz w:val="24"/>
                <w:szCs w:val="24"/>
              </w:rPr>
              <w:t>3</w:t>
            </w:r>
            <w:r w:rsidRPr="00595FD0">
              <w:rPr>
                <w:rFonts w:asciiTheme="majorHAnsi" w:hAnsiTheme="majorHAnsi" w:cstheme="majorHAnsi"/>
                <w:sz w:val="24"/>
                <w:szCs w:val="24"/>
              </w:rPr>
              <w:t>, savjetnika - 2</w:t>
            </w:r>
          </w:p>
        </w:tc>
      </w:tr>
      <w:tr w:rsidR="008A3F9C" w:rsidRPr="00595FD0" w14:paraId="47D5E405" w14:textId="77777777" w:rsidTr="007A4745">
        <w:tc>
          <w:tcPr>
            <w:tcW w:w="4503" w:type="dxa"/>
            <w:shd w:val="clear" w:color="auto" w:fill="auto"/>
            <w:vAlign w:val="center"/>
          </w:tcPr>
          <w:p w14:paraId="554814D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voditelja županijskih stručnih vijeća</w:t>
            </w:r>
          </w:p>
        </w:tc>
        <w:tc>
          <w:tcPr>
            <w:tcW w:w="4785" w:type="dxa"/>
            <w:shd w:val="clear" w:color="auto" w:fill="auto"/>
            <w:vAlign w:val="center"/>
          </w:tcPr>
          <w:p w14:paraId="4954733E" w14:textId="680CBDCD" w:rsidR="008A3F9C" w:rsidRPr="00595FD0" w:rsidRDefault="001D0A8F" w:rsidP="007A4745">
            <w:pPr>
              <w:rPr>
                <w:rFonts w:asciiTheme="majorHAnsi" w:hAnsiTheme="majorHAnsi" w:cstheme="majorHAnsi"/>
                <w:sz w:val="24"/>
                <w:szCs w:val="24"/>
              </w:rPr>
            </w:pPr>
            <w:r w:rsidRPr="00595FD0">
              <w:rPr>
                <w:rFonts w:asciiTheme="majorHAnsi" w:hAnsiTheme="majorHAnsi" w:cstheme="majorHAnsi"/>
                <w:sz w:val="24"/>
                <w:szCs w:val="24"/>
              </w:rPr>
              <w:t>2</w:t>
            </w:r>
          </w:p>
        </w:tc>
      </w:tr>
      <w:tr w:rsidR="008A3F9C" w:rsidRPr="00595FD0" w14:paraId="73ABC89E" w14:textId="77777777" w:rsidTr="007A4745">
        <w:tc>
          <w:tcPr>
            <w:tcW w:w="4503" w:type="dxa"/>
            <w:shd w:val="clear" w:color="auto" w:fill="auto"/>
            <w:vAlign w:val="center"/>
          </w:tcPr>
          <w:p w14:paraId="73996D2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PROSTOR</w:t>
            </w:r>
          </w:p>
        </w:tc>
        <w:tc>
          <w:tcPr>
            <w:tcW w:w="4785" w:type="dxa"/>
            <w:shd w:val="clear" w:color="auto" w:fill="auto"/>
            <w:vAlign w:val="center"/>
          </w:tcPr>
          <w:p w14:paraId="5FFC789B" w14:textId="77777777" w:rsidR="008A3F9C" w:rsidRPr="00595FD0" w:rsidRDefault="008A3F9C" w:rsidP="007A4745">
            <w:pPr>
              <w:rPr>
                <w:rFonts w:asciiTheme="majorHAnsi" w:hAnsiTheme="majorHAnsi" w:cstheme="majorHAnsi"/>
                <w:sz w:val="24"/>
                <w:szCs w:val="24"/>
              </w:rPr>
            </w:pPr>
          </w:p>
        </w:tc>
      </w:tr>
      <w:tr w:rsidR="008A3F9C" w:rsidRPr="00595FD0" w14:paraId="2BEE2D0A" w14:textId="77777777" w:rsidTr="007A4745">
        <w:tc>
          <w:tcPr>
            <w:tcW w:w="4503" w:type="dxa"/>
            <w:shd w:val="clear" w:color="auto" w:fill="auto"/>
            <w:vAlign w:val="center"/>
          </w:tcPr>
          <w:p w14:paraId="203C4E5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općih učionica</w:t>
            </w:r>
          </w:p>
        </w:tc>
        <w:tc>
          <w:tcPr>
            <w:tcW w:w="4785" w:type="dxa"/>
            <w:shd w:val="clear" w:color="auto" w:fill="auto"/>
            <w:vAlign w:val="center"/>
          </w:tcPr>
          <w:p w14:paraId="4495F35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Matična – 10</w:t>
            </w:r>
          </w:p>
          <w:p w14:paraId="47A4152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PŠ Kerestinec - 4</w:t>
            </w:r>
          </w:p>
          <w:p w14:paraId="7CCBA7B8" w14:textId="4446469D"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PŠ Strmec - </w:t>
            </w:r>
            <w:r w:rsidR="0072560C" w:rsidRPr="00595FD0">
              <w:rPr>
                <w:rFonts w:asciiTheme="majorHAnsi" w:hAnsiTheme="majorHAnsi" w:cstheme="majorHAnsi"/>
                <w:sz w:val="24"/>
                <w:szCs w:val="24"/>
              </w:rPr>
              <w:t>17</w:t>
            </w:r>
          </w:p>
        </w:tc>
      </w:tr>
      <w:tr w:rsidR="008A3F9C" w:rsidRPr="00595FD0" w14:paraId="1986B3F6" w14:textId="77777777" w:rsidTr="007A4745">
        <w:tc>
          <w:tcPr>
            <w:tcW w:w="4503" w:type="dxa"/>
            <w:shd w:val="clear" w:color="auto" w:fill="auto"/>
            <w:vAlign w:val="center"/>
          </w:tcPr>
          <w:p w14:paraId="6B42A16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specijaliziranih učionica</w:t>
            </w:r>
          </w:p>
        </w:tc>
        <w:tc>
          <w:tcPr>
            <w:tcW w:w="4785" w:type="dxa"/>
            <w:shd w:val="clear" w:color="auto" w:fill="auto"/>
            <w:vAlign w:val="center"/>
          </w:tcPr>
          <w:p w14:paraId="76363B1D" w14:textId="3255E7E0"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Matična </w:t>
            </w:r>
            <w:r w:rsidR="000B6E93" w:rsidRPr="00595FD0">
              <w:rPr>
                <w:rFonts w:asciiTheme="majorHAnsi" w:hAnsiTheme="majorHAnsi" w:cstheme="majorHAnsi"/>
                <w:sz w:val="24"/>
                <w:szCs w:val="24"/>
              </w:rPr>
              <w:t>–</w:t>
            </w:r>
            <w:r w:rsidRPr="00595FD0">
              <w:rPr>
                <w:rFonts w:asciiTheme="majorHAnsi" w:hAnsiTheme="majorHAnsi" w:cstheme="majorHAnsi"/>
                <w:sz w:val="24"/>
                <w:szCs w:val="24"/>
              </w:rPr>
              <w:t xml:space="preserve"> 6</w:t>
            </w:r>
            <w:r w:rsidR="000B6E93" w:rsidRPr="00595FD0">
              <w:rPr>
                <w:rFonts w:asciiTheme="majorHAnsi" w:hAnsiTheme="majorHAnsi" w:cstheme="majorHAnsi"/>
                <w:sz w:val="24"/>
                <w:szCs w:val="24"/>
              </w:rPr>
              <w:t xml:space="preserve">    Strmec – 6</w:t>
            </w:r>
          </w:p>
        </w:tc>
      </w:tr>
      <w:tr w:rsidR="008A3F9C" w:rsidRPr="00595FD0" w14:paraId="26357EA7" w14:textId="77777777" w:rsidTr="007A4745">
        <w:tc>
          <w:tcPr>
            <w:tcW w:w="4503" w:type="dxa"/>
            <w:shd w:val="clear" w:color="auto" w:fill="auto"/>
            <w:vAlign w:val="center"/>
          </w:tcPr>
          <w:p w14:paraId="5FB2918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računala u školi</w:t>
            </w:r>
          </w:p>
        </w:tc>
        <w:tc>
          <w:tcPr>
            <w:tcW w:w="4785" w:type="dxa"/>
            <w:shd w:val="clear" w:color="auto" w:fill="auto"/>
            <w:vAlign w:val="center"/>
          </w:tcPr>
          <w:p w14:paraId="6086960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100</w:t>
            </w:r>
          </w:p>
        </w:tc>
      </w:tr>
      <w:tr w:rsidR="008A3F9C" w:rsidRPr="00595FD0" w14:paraId="687733E8" w14:textId="77777777" w:rsidTr="007A4745">
        <w:tc>
          <w:tcPr>
            <w:tcW w:w="4503" w:type="dxa"/>
            <w:shd w:val="clear" w:color="auto" w:fill="auto"/>
            <w:vAlign w:val="center"/>
          </w:tcPr>
          <w:p w14:paraId="6D48A1C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sportskih dvorana</w:t>
            </w:r>
          </w:p>
        </w:tc>
        <w:tc>
          <w:tcPr>
            <w:tcW w:w="4785" w:type="dxa"/>
            <w:shd w:val="clear" w:color="auto" w:fill="auto"/>
            <w:vAlign w:val="center"/>
          </w:tcPr>
          <w:p w14:paraId="1673830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r>
      <w:tr w:rsidR="008A3F9C" w:rsidRPr="00595FD0" w14:paraId="44636C74" w14:textId="77777777" w:rsidTr="007A4745">
        <w:tc>
          <w:tcPr>
            <w:tcW w:w="4503" w:type="dxa"/>
            <w:shd w:val="clear" w:color="auto" w:fill="auto"/>
            <w:vAlign w:val="center"/>
          </w:tcPr>
          <w:p w14:paraId="400F2F3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sportskih igrališta</w:t>
            </w:r>
          </w:p>
        </w:tc>
        <w:tc>
          <w:tcPr>
            <w:tcW w:w="4785" w:type="dxa"/>
            <w:shd w:val="clear" w:color="auto" w:fill="auto"/>
            <w:vAlign w:val="center"/>
          </w:tcPr>
          <w:p w14:paraId="2193F67A" w14:textId="4FA42CA0" w:rsidR="008A3F9C" w:rsidRPr="00595FD0" w:rsidRDefault="003E3882" w:rsidP="007A4745">
            <w:pPr>
              <w:rPr>
                <w:rFonts w:asciiTheme="majorHAnsi" w:hAnsiTheme="majorHAnsi" w:cstheme="majorHAnsi"/>
                <w:sz w:val="24"/>
                <w:szCs w:val="24"/>
              </w:rPr>
            </w:pPr>
            <w:r w:rsidRPr="00595FD0">
              <w:rPr>
                <w:rFonts w:asciiTheme="majorHAnsi" w:hAnsiTheme="majorHAnsi" w:cstheme="majorHAnsi"/>
                <w:sz w:val="24"/>
                <w:szCs w:val="24"/>
              </w:rPr>
              <w:t>3</w:t>
            </w:r>
          </w:p>
        </w:tc>
      </w:tr>
      <w:tr w:rsidR="008A3F9C" w:rsidRPr="00595FD0" w14:paraId="12A35F14" w14:textId="77777777" w:rsidTr="007A4745">
        <w:tc>
          <w:tcPr>
            <w:tcW w:w="4503" w:type="dxa"/>
            <w:shd w:val="clear" w:color="auto" w:fill="auto"/>
            <w:vAlign w:val="center"/>
          </w:tcPr>
          <w:p w14:paraId="3544789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Školska knjižnica</w:t>
            </w:r>
          </w:p>
        </w:tc>
        <w:tc>
          <w:tcPr>
            <w:tcW w:w="4785" w:type="dxa"/>
            <w:shd w:val="clear" w:color="auto" w:fill="auto"/>
            <w:vAlign w:val="center"/>
          </w:tcPr>
          <w:p w14:paraId="1ED2A8D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r>
      <w:tr w:rsidR="008A3F9C" w:rsidRPr="00595FD0" w14:paraId="00A773A2" w14:textId="77777777" w:rsidTr="007A4745">
        <w:tc>
          <w:tcPr>
            <w:tcW w:w="4503" w:type="dxa"/>
            <w:shd w:val="clear" w:color="auto" w:fill="auto"/>
            <w:vAlign w:val="center"/>
          </w:tcPr>
          <w:p w14:paraId="20832D2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Školska kuhinja</w:t>
            </w:r>
          </w:p>
        </w:tc>
        <w:tc>
          <w:tcPr>
            <w:tcW w:w="4785" w:type="dxa"/>
            <w:shd w:val="clear" w:color="auto" w:fill="auto"/>
            <w:vAlign w:val="center"/>
          </w:tcPr>
          <w:p w14:paraId="6366FA9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r>
    </w:tbl>
    <w:p w14:paraId="330BB0FE" w14:textId="77777777" w:rsidR="008A3F9C" w:rsidRPr="00595FD0" w:rsidRDefault="008A3F9C" w:rsidP="008A3F9C">
      <w:pPr>
        <w:pStyle w:val="Razina1"/>
        <w:rPr>
          <w:rFonts w:asciiTheme="majorHAnsi" w:hAnsiTheme="majorHAnsi" w:cstheme="majorHAnsi"/>
        </w:rPr>
      </w:pPr>
      <w:bookmarkStart w:id="0" w:name="_Toc85443434"/>
      <w:r w:rsidRPr="00595FD0">
        <w:rPr>
          <w:rFonts w:asciiTheme="majorHAnsi" w:hAnsiTheme="majorHAnsi" w:cstheme="majorHAnsi"/>
        </w:rPr>
        <w:lastRenderedPageBreak/>
        <w:t>UVJETI RADA</w:t>
      </w:r>
      <w:bookmarkEnd w:id="0"/>
    </w:p>
    <w:p w14:paraId="6291E161" w14:textId="77777777" w:rsidR="008A3F9C" w:rsidRPr="00595FD0" w:rsidRDefault="008A3F9C" w:rsidP="008A3F9C">
      <w:pPr>
        <w:pStyle w:val="Razina2"/>
        <w:rPr>
          <w:rFonts w:asciiTheme="majorHAnsi" w:hAnsiTheme="majorHAnsi" w:cstheme="majorHAnsi"/>
          <w:sz w:val="24"/>
        </w:rPr>
      </w:pPr>
      <w:bookmarkStart w:id="1" w:name="_Toc85443435"/>
      <w:r w:rsidRPr="00595FD0">
        <w:rPr>
          <w:rFonts w:asciiTheme="majorHAnsi" w:hAnsiTheme="majorHAnsi" w:cstheme="majorHAnsi"/>
          <w:sz w:val="24"/>
        </w:rPr>
        <w:t>Školsko i upisno područje</w:t>
      </w:r>
      <w:bookmarkEnd w:id="1"/>
    </w:p>
    <w:p w14:paraId="11803B2B"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Osnovnu školu Sveta Nedelja polaze  učenici iz naselja: Sveta Nedelja, Svetonedeljski breg, Brezje, Jagnjić Dol, Mala Gorica, Kerestinec, Kalinovica, dio Molvica, dio Rakova Potoka, dio Novaka, dio Bestovja, Strmec i Orešje. </w:t>
      </w:r>
    </w:p>
    <w:p w14:paraId="7F6A9238"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Mrežom škola Školu polaze učenici s područja Grada Sveta Nedelja i dijela Grada Samobora (Rakov Potok i Molvice).</w:t>
      </w:r>
    </w:p>
    <w:p w14:paraId="367877FD"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Škola ima zajedničko upisno područje s OŠ Vladimira Deščaka ( dio Novaka, dio Bestovja ).</w:t>
      </w:r>
    </w:p>
    <w:p w14:paraId="469FF250" w14:textId="1DDF4E9B"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Gotovo sva naselja dislocirana su u odnosu na matičnu školu, uvjeti za pješačenje nesigurni su zbog ponegdje neuređenih nogostupa, a korištenje javnog prijevoza ne odgovara potrebama škole pa se u matičnu školu u Svetu Nedelju kao i u područnu školu Kerestinec učenici dovoze organiziranim prijevozom autobusima "Autoturista"d.o.o., kojeg je za školsku godinu 202</w:t>
      </w:r>
      <w:r w:rsidR="00361CB4" w:rsidRPr="00595FD0">
        <w:rPr>
          <w:rFonts w:asciiTheme="majorHAnsi" w:hAnsiTheme="majorHAnsi" w:cstheme="majorHAnsi"/>
          <w:sz w:val="24"/>
          <w:szCs w:val="24"/>
        </w:rPr>
        <w:t>3</w:t>
      </w:r>
      <w:r w:rsidRPr="00595FD0">
        <w:rPr>
          <w:rFonts w:asciiTheme="majorHAnsi" w:hAnsiTheme="majorHAnsi" w:cstheme="majorHAnsi"/>
          <w:sz w:val="24"/>
          <w:szCs w:val="24"/>
        </w:rPr>
        <w:t>./202</w:t>
      </w:r>
      <w:r w:rsidR="00361CB4" w:rsidRPr="00595FD0">
        <w:rPr>
          <w:rFonts w:asciiTheme="majorHAnsi" w:hAnsiTheme="majorHAnsi" w:cstheme="majorHAnsi"/>
          <w:sz w:val="24"/>
          <w:szCs w:val="24"/>
        </w:rPr>
        <w:t>4</w:t>
      </w:r>
      <w:r w:rsidRPr="00595FD0">
        <w:rPr>
          <w:rFonts w:asciiTheme="majorHAnsi" w:hAnsiTheme="majorHAnsi" w:cstheme="majorHAnsi"/>
          <w:sz w:val="24"/>
          <w:szCs w:val="24"/>
        </w:rPr>
        <w:t>. odredio osnivač škole Zagrebačka županija. Osigurane su tri autobusne linije, a osim školskih autobusa, dio naših učenika do škole koristi i poseban prijevoz kombibusom.</w:t>
      </w:r>
    </w:p>
    <w:p w14:paraId="011FB2E5"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Upisna područja:</w:t>
      </w:r>
    </w:p>
    <w:p w14:paraId="381EA7C6"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 xml:space="preserve">Matična škola: </w:t>
      </w:r>
    </w:p>
    <w:p w14:paraId="0B1733B2" w14:textId="77777777" w:rsidR="008A3F9C" w:rsidRPr="00595FD0" w:rsidRDefault="008A3F9C" w:rsidP="008A3F9C">
      <w:pPr>
        <w:ind w:left="720"/>
        <w:rPr>
          <w:rFonts w:asciiTheme="majorHAnsi" w:hAnsiTheme="majorHAnsi" w:cstheme="majorHAnsi"/>
          <w:sz w:val="24"/>
          <w:szCs w:val="24"/>
        </w:rPr>
      </w:pPr>
      <w:r w:rsidRPr="00595FD0">
        <w:rPr>
          <w:rFonts w:asciiTheme="majorHAnsi" w:hAnsiTheme="majorHAnsi" w:cstheme="majorHAnsi"/>
          <w:sz w:val="24"/>
          <w:szCs w:val="24"/>
          <w:u w:val="single"/>
        </w:rPr>
        <w:t>Niži razredi</w:t>
      </w:r>
      <w:r w:rsidRPr="00595FD0">
        <w:rPr>
          <w:rFonts w:asciiTheme="majorHAnsi" w:hAnsiTheme="majorHAnsi" w:cstheme="majorHAnsi"/>
          <w:sz w:val="24"/>
          <w:szCs w:val="24"/>
        </w:rPr>
        <w:t>: Sveta Nedelja, Svetonedeljski breg, Brezje, Jagnjić dol , Srebrnjak, dio Kerestinca i dio Strmca.</w:t>
      </w:r>
    </w:p>
    <w:p w14:paraId="1426EDA9" w14:textId="77777777" w:rsidR="008A3F9C" w:rsidRPr="00595FD0" w:rsidRDefault="008A3F9C" w:rsidP="008A3F9C">
      <w:pPr>
        <w:ind w:left="720"/>
        <w:rPr>
          <w:rFonts w:asciiTheme="majorHAnsi" w:hAnsiTheme="majorHAnsi" w:cstheme="majorHAnsi"/>
          <w:sz w:val="24"/>
          <w:szCs w:val="24"/>
        </w:rPr>
      </w:pPr>
      <w:r w:rsidRPr="00595FD0">
        <w:rPr>
          <w:rFonts w:asciiTheme="majorHAnsi" w:hAnsiTheme="majorHAnsi" w:cstheme="majorHAnsi"/>
          <w:sz w:val="24"/>
          <w:szCs w:val="24"/>
          <w:u w:val="single"/>
        </w:rPr>
        <w:t>Viši razredi</w:t>
      </w:r>
      <w:r w:rsidRPr="00595FD0">
        <w:rPr>
          <w:rFonts w:asciiTheme="majorHAnsi" w:hAnsiTheme="majorHAnsi" w:cstheme="majorHAnsi"/>
          <w:sz w:val="24"/>
          <w:szCs w:val="24"/>
        </w:rPr>
        <w:t>: Sveta Nedelja, Brezje, Svetonedeljski breg, Jagnjić dol, Srebrnjak, Mala Gorica, Rakov Potok, Kerestinec, Strmec, Orešje, dio Novaka i Bestovja, dio Molvica i Novaka.</w:t>
      </w:r>
    </w:p>
    <w:p w14:paraId="34783680"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PŠ Kerestinec:</w:t>
      </w:r>
    </w:p>
    <w:p w14:paraId="02CF98A2"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Kerestinec, Kalinovica, Žitarka, Mala Gorica, Molvice, dio Rakova Potoka</w:t>
      </w:r>
    </w:p>
    <w:p w14:paraId="711F20F1"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PŠ Strmec:</w:t>
      </w:r>
    </w:p>
    <w:p w14:paraId="523FB031"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Strmec, Orešje, dio Bestovja</w:t>
      </w:r>
    </w:p>
    <w:p w14:paraId="70573545" w14:textId="77777777" w:rsidR="008A3F9C" w:rsidRPr="00595FD0" w:rsidRDefault="008A3F9C" w:rsidP="008A3F9C">
      <w:pPr>
        <w:pStyle w:val="Razina2"/>
        <w:rPr>
          <w:rFonts w:asciiTheme="majorHAnsi" w:hAnsiTheme="majorHAnsi" w:cstheme="majorHAnsi"/>
          <w:sz w:val="24"/>
        </w:rPr>
      </w:pPr>
      <w:bookmarkStart w:id="2" w:name="_Toc85443436"/>
      <w:r w:rsidRPr="00595FD0">
        <w:rPr>
          <w:rFonts w:asciiTheme="majorHAnsi" w:hAnsiTheme="majorHAnsi" w:cstheme="majorHAnsi"/>
          <w:sz w:val="24"/>
        </w:rPr>
        <w:t>Prostorni uvjeti i plan razvoja</w:t>
      </w:r>
      <w:bookmarkEnd w:id="2"/>
    </w:p>
    <w:p w14:paraId="5CA3805D"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Sastavni dio škole čine:</w:t>
      </w:r>
    </w:p>
    <w:p w14:paraId="078069FF"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Matična škola u Svetoj Nedelji</w:t>
      </w:r>
      <w:r w:rsidRPr="00595FD0">
        <w:rPr>
          <w:rFonts w:asciiTheme="majorHAnsi" w:hAnsiTheme="majorHAnsi" w:cstheme="majorHAnsi"/>
          <w:sz w:val="24"/>
          <w:szCs w:val="24"/>
        </w:rPr>
        <w:tab/>
        <w:t>I. – VIII.razred</w:t>
      </w:r>
    </w:p>
    <w:p w14:paraId="646F18ED"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Područna škola Kerestinec</w:t>
      </w:r>
      <w:r w:rsidRPr="00595FD0">
        <w:rPr>
          <w:rFonts w:asciiTheme="majorHAnsi" w:hAnsiTheme="majorHAnsi" w:cstheme="majorHAnsi"/>
          <w:sz w:val="24"/>
          <w:szCs w:val="24"/>
        </w:rPr>
        <w:tab/>
        <w:t xml:space="preserve">            I. – IV. razred</w:t>
      </w:r>
    </w:p>
    <w:p w14:paraId="151C2C45" w14:textId="557AE79F"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Područna škola Strmec</w:t>
      </w:r>
      <w:r w:rsidRPr="00595FD0">
        <w:rPr>
          <w:rFonts w:asciiTheme="majorHAnsi" w:hAnsiTheme="majorHAnsi" w:cstheme="majorHAnsi"/>
          <w:sz w:val="24"/>
          <w:szCs w:val="24"/>
        </w:rPr>
        <w:tab/>
      </w:r>
      <w:r w:rsidRPr="00595FD0">
        <w:rPr>
          <w:rFonts w:asciiTheme="majorHAnsi" w:hAnsiTheme="majorHAnsi" w:cstheme="majorHAnsi"/>
          <w:sz w:val="24"/>
          <w:szCs w:val="24"/>
        </w:rPr>
        <w:tab/>
        <w:t xml:space="preserve">I. – IV. </w:t>
      </w:r>
      <w:r w:rsidR="00BD5B91" w:rsidRPr="00595FD0">
        <w:rPr>
          <w:rFonts w:asciiTheme="majorHAnsi" w:hAnsiTheme="majorHAnsi" w:cstheme="majorHAnsi"/>
          <w:sz w:val="24"/>
          <w:szCs w:val="24"/>
        </w:rPr>
        <w:t>R</w:t>
      </w:r>
      <w:r w:rsidRPr="00595FD0">
        <w:rPr>
          <w:rFonts w:asciiTheme="majorHAnsi" w:hAnsiTheme="majorHAnsi" w:cstheme="majorHAnsi"/>
          <w:sz w:val="24"/>
          <w:szCs w:val="24"/>
        </w:rPr>
        <w:t>azred</w:t>
      </w:r>
      <w:r w:rsidR="00BD5B91" w:rsidRPr="00595FD0">
        <w:rPr>
          <w:rFonts w:asciiTheme="majorHAnsi" w:hAnsiTheme="majorHAnsi" w:cstheme="majorHAnsi"/>
          <w:sz w:val="24"/>
          <w:szCs w:val="24"/>
        </w:rPr>
        <w:t xml:space="preserve"> (u planu je da </w:t>
      </w:r>
      <w:r w:rsidR="00326200" w:rsidRPr="00595FD0">
        <w:rPr>
          <w:rFonts w:asciiTheme="majorHAnsi" w:hAnsiTheme="majorHAnsi" w:cstheme="majorHAnsi"/>
          <w:sz w:val="24"/>
          <w:szCs w:val="24"/>
        </w:rPr>
        <w:t>viši razredi presele u       novoizgrađenu školu u drugome polugodištu).</w:t>
      </w:r>
    </w:p>
    <w:p w14:paraId="74DB0351" w14:textId="77777777" w:rsidR="008A3F9C" w:rsidRPr="00595FD0" w:rsidRDefault="008A3F9C" w:rsidP="008A3F9C">
      <w:pPr>
        <w:pStyle w:val="Razina3"/>
        <w:rPr>
          <w:rFonts w:asciiTheme="majorHAnsi" w:hAnsiTheme="majorHAnsi" w:cstheme="majorHAnsi"/>
          <w:sz w:val="24"/>
          <w:szCs w:val="24"/>
        </w:rPr>
      </w:pPr>
      <w:bookmarkStart w:id="3" w:name="_Toc85443437"/>
      <w:r w:rsidRPr="00595FD0">
        <w:rPr>
          <w:rFonts w:asciiTheme="majorHAnsi" w:hAnsiTheme="majorHAnsi" w:cstheme="majorHAnsi"/>
          <w:sz w:val="24"/>
          <w:szCs w:val="24"/>
        </w:rPr>
        <w:t>Matična škola u Svetoj Nedelji</w:t>
      </w:r>
      <w:bookmarkEnd w:id="3"/>
    </w:p>
    <w:p w14:paraId="111B39BB"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Objekt matične škole u Svetoj Nedelji građen je u tri razdoblja (1964., 1970. i 2001.). Unutrašnji prostor objekta je maksimalno iskorišten.</w:t>
      </w:r>
    </w:p>
    <w:p w14:paraId="5C8285C9"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U objektu se nalazi ukupno 10 klasičnih učionica i 6 specijaliziranih (fizika i kemija, biologija, likovna kultura, tehnička kultura i dvije informatičke učionice).</w:t>
      </w:r>
    </w:p>
    <w:p w14:paraId="16535B78"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lastRenderedPageBreak/>
        <w:t>Sve učionice su opremljene novijim klupama, katedrama, stolicama, odgovarajućom informatičkom opremom (računalo, projektor). U objektu je provedena bežična i wi-fi konekcija.</w:t>
      </w:r>
    </w:p>
    <w:p w14:paraId="16E8D034"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Učenici viših razreda za odlaganje odjeće i obuće koriste garderobne ormariće ( dva učenika koriste isti ormarić, imamo 264 ormarića), a učenici nižih razreda zajedničke garderobne ormare. </w:t>
      </w:r>
    </w:p>
    <w:p w14:paraId="7C882AE9"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Od ove godine vratili smo se u kabinetsku nastavu, odnosno učenici se sele iz učionice u učionicu.</w:t>
      </w:r>
    </w:p>
    <w:p w14:paraId="0EE32C8D"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Ostali prostori su:</w:t>
      </w:r>
    </w:p>
    <w:p w14:paraId="3C30D319" w14:textId="77777777" w:rsidR="008A3F9C" w:rsidRPr="00595FD0" w:rsidRDefault="008A3F9C" w:rsidP="008A3F9C">
      <w:pPr>
        <w:numPr>
          <w:ilvl w:val="0"/>
          <w:numId w:val="4"/>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kabineti ( fizika, kemija, biologija, hrvatski jezik, tehnička kultura, TZK i informatika),</w:t>
      </w:r>
    </w:p>
    <w:p w14:paraId="381F3090" w14:textId="77777777" w:rsidR="008A3F9C" w:rsidRPr="00595FD0" w:rsidRDefault="008A3F9C" w:rsidP="008A3F9C">
      <w:pPr>
        <w:numPr>
          <w:ilvl w:val="0"/>
          <w:numId w:val="4"/>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knjižnica,</w:t>
      </w:r>
    </w:p>
    <w:p w14:paraId="1F96CCEC" w14:textId="77777777" w:rsidR="008A3F9C" w:rsidRPr="00595FD0" w:rsidRDefault="008A3F9C" w:rsidP="008A3F9C">
      <w:pPr>
        <w:numPr>
          <w:ilvl w:val="0"/>
          <w:numId w:val="4"/>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sportska dvorana</w:t>
      </w:r>
    </w:p>
    <w:p w14:paraId="77402D95" w14:textId="77777777" w:rsidR="008A3F9C" w:rsidRPr="00595FD0" w:rsidRDefault="008A3F9C" w:rsidP="008A3F9C">
      <w:pPr>
        <w:numPr>
          <w:ilvl w:val="0"/>
          <w:numId w:val="4"/>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kuhinja</w:t>
      </w:r>
    </w:p>
    <w:p w14:paraId="7421A1A4" w14:textId="77777777" w:rsidR="008A3F9C" w:rsidRPr="00595FD0" w:rsidRDefault="008A3F9C" w:rsidP="008A3F9C">
      <w:pPr>
        <w:numPr>
          <w:ilvl w:val="0"/>
          <w:numId w:val="4"/>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zbornica viših i zbornica nižih razreda</w:t>
      </w:r>
    </w:p>
    <w:p w14:paraId="4942FBCD" w14:textId="77777777" w:rsidR="008A3F9C" w:rsidRPr="00595FD0" w:rsidRDefault="008A3F9C" w:rsidP="008A3F9C">
      <w:pPr>
        <w:numPr>
          <w:ilvl w:val="0"/>
          <w:numId w:val="4"/>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kabinet pedagoga kabinet školskog psihologa</w:t>
      </w:r>
    </w:p>
    <w:p w14:paraId="29C2BE9E" w14:textId="77777777" w:rsidR="008A3F9C" w:rsidRPr="00595FD0" w:rsidRDefault="008A3F9C" w:rsidP="008A3F9C">
      <w:pPr>
        <w:numPr>
          <w:ilvl w:val="0"/>
          <w:numId w:val="4"/>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kabinet logopeda</w:t>
      </w:r>
    </w:p>
    <w:p w14:paraId="2F177064" w14:textId="77777777" w:rsidR="008A3F9C" w:rsidRPr="00595FD0" w:rsidRDefault="008A3F9C" w:rsidP="008A3F9C">
      <w:pPr>
        <w:numPr>
          <w:ilvl w:val="0"/>
          <w:numId w:val="4"/>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uredske prostorije: računovodstvo, tajništvo, ravnateljstvo i arhiv</w:t>
      </w:r>
    </w:p>
    <w:p w14:paraId="313F80A0" w14:textId="77777777" w:rsidR="008A3F9C" w:rsidRPr="00595FD0" w:rsidRDefault="008A3F9C" w:rsidP="008A3F9C">
      <w:pPr>
        <w:numPr>
          <w:ilvl w:val="0"/>
          <w:numId w:val="4"/>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radionica domara</w:t>
      </w:r>
    </w:p>
    <w:p w14:paraId="6C363ADC" w14:textId="77777777" w:rsidR="008A3F9C" w:rsidRPr="00595FD0" w:rsidRDefault="008A3F9C" w:rsidP="008A3F9C">
      <w:pPr>
        <w:numPr>
          <w:ilvl w:val="0"/>
          <w:numId w:val="4"/>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prostorija za spremačice</w:t>
      </w:r>
    </w:p>
    <w:p w14:paraId="777D07B9" w14:textId="77777777" w:rsidR="008A3F9C" w:rsidRPr="00595FD0" w:rsidRDefault="008A3F9C" w:rsidP="008A3F9C">
      <w:pPr>
        <w:numPr>
          <w:ilvl w:val="0"/>
          <w:numId w:val="4"/>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sanitarni čvorovi</w:t>
      </w:r>
    </w:p>
    <w:p w14:paraId="129E4383" w14:textId="77777777" w:rsidR="008A3F9C" w:rsidRPr="00595FD0" w:rsidRDefault="008A3F9C" w:rsidP="008A3F9C">
      <w:pPr>
        <w:rPr>
          <w:rFonts w:asciiTheme="majorHAnsi" w:hAnsiTheme="majorHAnsi" w:cstheme="majorHAnsi"/>
          <w:sz w:val="24"/>
          <w:szCs w:val="24"/>
        </w:rPr>
      </w:pPr>
    </w:p>
    <w:p w14:paraId="5C90C371"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Radovima na energetskoj obnovi matične škole završenima sredinom studenoga 2019. zamijenjeni su svi prozori, instalacija radijatorskog centralnog grijanja, električna instalacija s LED rasvjetom, ugrađeni klima uređaji, sanirani i obojani svi zidovi, izvedena vanjska ovojnica zgrade s izolacijom od mineralne vune , promijenjeno krovište nad najstarijim dijelom zgrade i pokrov nad ostalim dijelom. Svi ovi radovi pridonijet će smanjenoj potrošnji energenata i uštedi. Sredstva za radove osigurana su iz Europskog fonda , proračuna Zagrebačke županije i Grada Sveta Nedelja.</w:t>
      </w:r>
    </w:p>
    <w:p w14:paraId="38A6B180" w14:textId="534249D3"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Školska sportska dvorana izgrađena je 1970. godine prema tadašnjim standardima i neadekvatne je površine i nedovoljnog prostora za spremište sportskih rekvizita i  bez funkcionalnih sanitarnih čvorova. Za nastavu TZK koristi se i vanjski sportski teren pored dvorane.</w:t>
      </w:r>
      <w:r w:rsidR="00FC3F2D" w:rsidRPr="00595FD0">
        <w:rPr>
          <w:rFonts w:asciiTheme="majorHAnsi" w:hAnsiTheme="majorHAnsi" w:cstheme="majorHAnsi"/>
          <w:sz w:val="24"/>
          <w:szCs w:val="24"/>
        </w:rPr>
        <w:t xml:space="preserve"> Sportski teren je obnovljen u ožujku 2023. godine</w:t>
      </w:r>
      <w:r w:rsidR="008C7FC2" w:rsidRPr="00595FD0">
        <w:rPr>
          <w:rFonts w:asciiTheme="majorHAnsi" w:hAnsiTheme="majorHAnsi" w:cstheme="majorHAnsi"/>
          <w:sz w:val="24"/>
          <w:szCs w:val="24"/>
        </w:rPr>
        <w:t xml:space="preserve"> kada je postavljena </w:t>
      </w:r>
      <w:r w:rsidR="007211E9" w:rsidRPr="00595FD0">
        <w:rPr>
          <w:rFonts w:asciiTheme="majorHAnsi" w:hAnsiTheme="majorHAnsi" w:cstheme="majorHAnsi"/>
          <w:sz w:val="24"/>
          <w:szCs w:val="24"/>
        </w:rPr>
        <w:t>gumirana antistres podloga i iscrtani su tereni za rukomet, košarku i odbojku</w:t>
      </w:r>
      <w:r w:rsidR="00107996" w:rsidRPr="00595FD0">
        <w:rPr>
          <w:rFonts w:asciiTheme="majorHAnsi" w:hAnsiTheme="majorHAnsi" w:cstheme="majorHAnsi"/>
          <w:sz w:val="24"/>
          <w:szCs w:val="24"/>
        </w:rPr>
        <w:t>.</w:t>
      </w:r>
    </w:p>
    <w:p w14:paraId="6DF4411B" w14:textId="627F2C00"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Školska kuhinja smještena je u neodgovarajućem prostoru male površine. Svakodnevno se u njoj pripremaju mliječni obroci za </w:t>
      </w:r>
      <w:r w:rsidR="00107996" w:rsidRPr="00595FD0">
        <w:rPr>
          <w:rFonts w:asciiTheme="majorHAnsi" w:hAnsiTheme="majorHAnsi" w:cstheme="majorHAnsi"/>
          <w:sz w:val="24"/>
          <w:szCs w:val="24"/>
        </w:rPr>
        <w:t xml:space="preserve">sve </w:t>
      </w:r>
      <w:r w:rsidRPr="00595FD0">
        <w:rPr>
          <w:rFonts w:asciiTheme="majorHAnsi" w:hAnsiTheme="majorHAnsi" w:cstheme="majorHAnsi"/>
          <w:sz w:val="24"/>
          <w:szCs w:val="24"/>
        </w:rPr>
        <w:t>učenike matične i dvije područne škole. Nema blagovaonice, već se obroci nose na pladnjevima u učionice, odnosno prevoze do područnih škola školskim kombijem.</w:t>
      </w:r>
    </w:p>
    <w:p w14:paraId="4E729F32"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Radi sigurnosti učenika i zaposlenika ulaz u objekt škole moguć je elektroničkim putem (zvono, displej u tajništvu i čitač kojeg koriste zaposlenici).</w:t>
      </w:r>
    </w:p>
    <w:p w14:paraId="1E521AB5" w14:textId="77777777" w:rsidR="008A3F9C" w:rsidRPr="00595FD0" w:rsidRDefault="008A3F9C" w:rsidP="008A3F9C">
      <w:pPr>
        <w:rPr>
          <w:rFonts w:asciiTheme="majorHAnsi" w:hAnsiTheme="majorHAnsi" w:cstheme="majorHAnsi"/>
          <w:sz w:val="24"/>
          <w:szCs w:val="24"/>
        </w:rPr>
      </w:pPr>
    </w:p>
    <w:p w14:paraId="4ED7478D"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lastRenderedPageBreak/>
        <w:t>Plan razvoja:</w:t>
      </w:r>
    </w:p>
    <w:p w14:paraId="33E0D619"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Nad dijelom matične škole izgrađenom 2001.godine nalazi se nedovršeni tavanski prostor. U tom prostoru već dulje vrijeme planira se izgraditi višenamjenski prostor sa suvremenom školskom knjižnicom koja se sada nalazi u jednoj učionici i prostorno ne odgovara knjižnom fondu i potrebama učenika i učitelja, kao i arhiva i računovodstvo.</w:t>
      </w:r>
    </w:p>
    <w:p w14:paraId="538249CF" w14:textId="25306F6D"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Prostor školske kuhinje je neadekvatan za pripremu školskih obroka; škola nema blagovaonicu pa učenici hranu odnose</w:t>
      </w:r>
      <w:r w:rsidR="00715293" w:rsidRPr="00595FD0">
        <w:rPr>
          <w:rFonts w:asciiTheme="majorHAnsi" w:hAnsiTheme="majorHAnsi" w:cstheme="majorHAnsi"/>
          <w:sz w:val="24"/>
          <w:szCs w:val="24"/>
        </w:rPr>
        <w:t xml:space="preserve"> </w:t>
      </w:r>
      <w:r w:rsidRPr="00595FD0">
        <w:rPr>
          <w:rFonts w:asciiTheme="majorHAnsi" w:hAnsiTheme="majorHAnsi" w:cstheme="majorHAnsi"/>
          <w:sz w:val="24"/>
          <w:szCs w:val="24"/>
        </w:rPr>
        <w:t>na pladnjevima u učionice. Potrebno je proširiti prostor kuhinje i izgraditi blagovaonicu na južnoj strani objekta.</w:t>
      </w:r>
      <w:r w:rsidR="00FD57DE" w:rsidRPr="00595FD0">
        <w:rPr>
          <w:rFonts w:asciiTheme="majorHAnsi" w:hAnsiTheme="majorHAnsi" w:cstheme="majorHAnsi"/>
          <w:sz w:val="24"/>
          <w:szCs w:val="24"/>
        </w:rPr>
        <w:t xml:space="preserve"> Ponuda za izradu projekta kuhinje i blagovaonice </w:t>
      </w:r>
      <w:r w:rsidR="00C20F3A" w:rsidRPr="00595FD0">
        <w:rPr>
          <w:rFonts w:asciiTheme="majorHAnsi" w:hAnsiTheme="majorHAnsi" w:cstheme="majorHAnsi"/>
          <w:sz w:val="24"/>
          <w:szCs w:val="24"/>
        </w:rPr>
        <w:t>(450 m</w:t>
      </w:r>
      <w:r w:rsidR="002F1EF0" w:rsidRPr="00595FD0">
        <w:rPr>
          <w:rFonts w:asciiTheme="majorHAnsi" w:hAnsiTheme="majorHAnsi" w:cstheme="majorHAnsi"/>
          <w:sz w:val="24"/>
          <w:szCs w:val="24"/>
          <w:vertAlign w:val="superscript"/>
        </w:rPr>
        <w:t>2</w:t>
      </w:r>
      <w:r w:rsidR="002F1EF0" w:rsidRPr="00595FD0">
        <w:rPr>
          <w:rFonts w:asciiTheme="majorHAnsi" w:hAnsiTheme="majorHAnsi" w:cstheme="majorHAnsi"/>
          <w:sz w:val="24"/>
          <w:szCs w:val="24"/>
        </w:rPr>
        <w:t>) poslana je u Zagrebačku županiju.</w:t>
      </w:r>
    </w:p>
    <w:p w14:paraId="4856640A" w14:textId="38351122" w:rsidR="008A3F9C" w:rsidRPr="00595FD0" w:rsidRDefault="00141045" w:rsidP="008A3F9C">
      <w:pPr>
        <w:rPr>
          <w:rFonts w:asciiTheme="majorHAnsi" w:hAnsiTheme="majorHAnsi" w:cstheme="majorHAnsi"/>
          <w:sz w:val="24"/>
          <w:szCs w:val="24"/>
        </w:rPr>
      </w:pPr>
      <w:r w:rsidRPr="00595FD0">
        <w:rPr>
          <w:rFonts w:asciiTheme="majorHAnsi" w:hAnsiTheme="majorHAnsi" w:cstheme="majorHAnsi"/>
          <w:sz w:val="24"/>
          <w:szCs w:val="24"/>
        </w:rPr>
        <w:t>izra</w:t>
      </w:r>
      <w:r w:rsidR="008A3F9C" w:rsidRPr="00595FD0">
        <w:rPr>
          <w:rFonts w:asciiTheme="majorHAnsi" w:hAnsiTheme="majorHAnsi" w:cstheme="majorHAnsi"/>
          <w:sz w:val="24"/>
          <w:szCs w:val="24"/>
        </w:rPr>
        <w:t xml:space="preserve"> školsku dvoranu potrebno je rekonstruirati sanitarne čvorove. Isto tako, planiramo projektirati i izvesti uređenje školskoga dvorišta.</w:t>
      </w:r>
    </w:p>
    <w:p w14:paraId="3548A54E" w14:textId="77777777" w:rsidR="008A3F9C" w:rsidRPr="00595FD0" w:rsidRDefault="008A3F9C" w:rsidP="008A3F9C">
      <w:pPr>
        <w:pStyle w:val="Razina3"/>
        <w:rPr>
          <w:rFonts w:asciiTheme="majorHAnsi" w:hAnsiTheme="majorHAnsi" w:cstheme="majorHAnsi"/>
          <w:b w:val="0"/>
          <w:bCs w:val="0"/>
          <w:sz w:val="24"/>
          <w:szCs w:val="24"/>
        </w:rPr>
      </w:pPr>
      <w:bookmarkStart w:id="4" w:name="_Toc85443438"/>
      <w:r w:rsidRPr="00595FD0">
        <w:rPr>
          <w:rFonts w:asciiTheme="majorHAnsi" w:hAnsiTheme="majorHAnsi" w:cstheme="majorHAnsi"/>
          <w:b w:val="0"/>
          <w:bCs w:val="0"/>
          <w:sz w:val="24"/>
          <w:szCs w:val="24"/>
        </w:rPr>
        <w:t>Područna škola Kerestinec</w:t>
      </w:r>
      <w:bookmarkEnd w:id="4"/>
      <w:r w:rsidRPr="00595FD0">
        <w:rPr>
          <w:rFonts w:asciiTheme="majorHAnsi" w:hAnsiTheme="majorHAnsi" w:cstheme="majorHAnsi"/>
          <w:b w:val="0"/>
          <w:bCs w:val="0"/>
          <w:sz w:val="24"/>
          <w:szCs w:val="24"/>
        </w:rPr>
        <w:t xml:space="preserve"> </w:t>
      </w:r>
    </w:p>
    <w:p w14:paraId="3EFA7ABA"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Zgrada je izrađena 1970. god. Zadovoljava potrebe izvođenja razredne nastave. Unutrašnji prostor je maksimalno iskorišten. </w:t>
      </w:r>
    </w:p>
    <w:p w14:paraId="2A42FFCC"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Nastava se odvija u četiri klasične učionice i jednoj manjoj učionici ( bivša prostorija knjižnice). Ostale prostorije su zbornica, kabinet za nastavna pomagala, kuhinja ( služi samo za podjelu obroka) i sanitarni čvorovi. </w:t>
      </w:r>
    </w:p>
    <w:p w14:paraId="675C00DC"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U objektu je provedena bežična i wi-fi konekcija.</w:t>
      </w:r>
    </w:p>
    <w:p w14:paraId="4F99EA43"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Škola nema sportsku dvoranu, a nastava TZK dijelom se izvodi na vanjskim sportskim terenima lokalnoga sportskog kluba. </w:t>
      </w:r>
    </w:p>
    <w:p w14:paraId="5EBCED38"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Radovima na energetskoj obnovi matične škole završenima sredinom studenoga 2019. zamijenjeni su svi prozori, instalacija radijatorskog centralnog grijanja i prenamjena energenta na plin, električna instalacija s LED rasvjetom, ugrađeni klima uređaji, sanirani i obojani svi zidovi , izvedena vanjska ovojnica zgrade s izolacijom od mineralne vune Svi ovi radovi pridonijet će smanjenoj potrošnji energenata i uštedi. Sredstva za radove osigurana su iz Europskog fonda. Uređeni su svi sanitarni čvorovi, predvorje i hodnici, zamijenjena vrata na učionicama i uvedena voda u svaku učionicu.</w:t>
      </w:r>
    </w:p>
    <w:p w14:paraId="10E5783B" w14:textId="77777777" w:rsidR="008A3F9C" w:rsidRPr="00595FD0" w:rsidRDefault="008A3F9C" w:rsidP="008A3F9C">
      <w:pPr>
        <w:rPr>
          <w:rFonts w:asciiTheme="majorHAnsi" w:hAnsiTheme="majorHAnsi" w:cstheme="majorHAnsi"/>
          <w:sz w:val="24"/>
          <w:szCs w:val="24"/>
        </w:rPr>
      </w:pPr>
    </w:p>
    <w:p w14:paraId="4E421EB6"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Plan razvoja:</w:t>
      </w:r>
    </w:p>
    <w:p w14:paraId="59A11D8F" w14:textId="656C9555"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 Budući da objekt škole nema sportsku dvoranu, u planu je izgradnja dvodijelne sportske dvorane u dogovoru s osnivačem škole i Gradom Sveta Nedelja.</w:t>
      </w:r>
      <w:r w:rsidR="00A60954" w:rsidRPr="00595FD0">
        <w:rPr>
          <w:rFonts w:asciiTheme="majorHAnsi" w:hAnsiTheme="majorHAnsi" w:cstheme="majorHAnsi"/>
          <w:sz w:val="24"/>
          <w:szCs w:val="24"/>
        </w:rPr>
        <w:t xml:space="preserve"> U izradi je projekt</w:t>
      </w:r>
      <w:r w:rsidR="0077383A" w:rsidRPr="00595FD0">
        <w:rPr>
          <w:rFonts w:asciiTheme="majorHAnsi" w:hAnsiTheme="majorHAnsi" w:cstheme="majorHAnsi"/>
          <w:sz w:val="24"/>
          <w:szCs w:val="24"/>
        </w:rPr>
        <w:t xml:space="preserve"> nadogradnje dvije učionice financiran od Zagrebačke županije.</w:t>
      </w:r>
    </w:p>
    <w:p w14:paraId="14F7D0F1" w14:textId="77777777" w:rsidR="008A3F9C" w:rsidRPr="00595FD0" w:rsidRDefault="008A3F9C" w:rsidP="008A3F9C">
      <w:pPr>
        <w:pStyle w:val="Razina3"/>
        <w:rPr>
          <w:rFonts w:asciiTheme="majorHAnsi" w:hAnsiTheme="majorHAnsi" w:cstheme="majorHAnsi"/>
          <w:sz w:val="24"/>
          <w:szCs w:val="24"/>
        </w:rPr>
      </w:pPr>
      <w:bookmarkStart w:id="5" w:name="_Toc85443439"/>
      <w:r w:rsidRPr="00595FD0">
        <w:rPr>
          <w:rFonts w:asciiTheme="majorHAnsi" w:hAnsiTheme="majorHAnsi" w:cstheme="majorHAnsi"/>
          <w:sz w:val="24"/>
          <w:szCs w:val="24"/>
        </w:rPr>
        <w:t>Područna škola Strmec</w:t>
      </w:r>
      <w:bookmarkEnd w:id="5"/>
    </w:p>
    <w:p w14:paraId="021766CD" w14:textId="33F26345"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montažna je građevina izgrađena 1987.godine. Završetkom šk.god. 2019./2020. nastava se održavala u 6 klasičnih učionica i jednoj informatičkoj učionici ( nastava izborne informatike za učenike viših razreda iz matične škole). Škola nema sportsku dvoranu, već je za nastavu TZK služila veća prilagođena učionica površine 60m2. Kako se objekt škole nalazi na osami, to je često izložen devastaciji u noćnim satima i tijekom vikend.</w:t>
      </w:r>
      <w:r w:rsidR="008F77AB" w:rsidRPr="00595FD0">
        <w:rPr>
          <w:rFonts w:asciiTheme="majorHAnsi" w:hAnsiTheme="majorHAnsi" w:cstheme="majorHAnsi"/>
          <w:sz w:val="24"/>
          <w:szCs w:val="24"/>
        </w:rPr>
        <w:t xml:space="preserve"> </w:t>
      </w:r>
      <w:r w:rsidRPr="00595FD0">
        <w:rPr>
          <w:rFonts w:asciiTheme="majorHAnsi" w:hAnsiTheme="majorHAnsi" w:cstheme="majorHAnsi"/>
          <w:sz w:val="24"/>
          <w:szCs w:val="24"/>
        </w:rPr>
        <w:t xml:space="preserve">Posljedica toga je i požar na dijelu zgrade sredinom srpnja 2020. u kojem je opožareno krovište , a od polijevanja vodom prilikom gašenja uništen djelomično inventar , podovi i instalacije u dvije klasične učionice kao i u </w:t>
      </w:r>
      <w:r w:rsidRPr="00595FD0">
        <w:rPr>
          <w:rFonts w:asciiTheme="majorHAnsi" w:hAnsiTheme="majorHAnsi" w:cstheme="majorHAnsi"/>
          <w:sz w:val="24"/>
          <w:szCs w:val="24"/>
        </w:rPr>
        <w:lastRenderedPageBreak/>
        <w:t>infomatičkoj učionici. Prije početka nastave svi prostori u zapadnom dijelu objekta su uređeni, obojani zidovi, promijenjena rasvjetna tijela, nabavljene potrebne klupe, stolice ,dvije školske ploče i desetak panoa kojima je odijeljen dio predvorja za produženi boravak. Sve radove i nabavu financirala je Zagrebačka županija. Lijevo krilo objekta koje nije bilo moguće sanirati, srušeno je .</w:t>
      </w:r>
    </w:p>
    <w:p w14:paraId="56CF7141"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Od šk.god. 2020./2021. nastava se odvija u neoštećenom dijelu objekta u 4 klasične učionice. Nedostatak učioničkog prostora nadomješten je prenamjenom veće učionice koja je do sada služila za nastavu TZK u klasičnu učionicu. </w:t>
      </w:r>
    </w:p>
    <w:p w14:paraId="6F38BFF3"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Ostali prostori : zbornica, kabinet, kuhinja ( služi samo za podjelu školskih obroka i obroka produženoga boravka), sanitarni čvor.</w:t>
      </w:r>
    </w:p>
    <w:p w14:paraId="6F28CF5A"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U PŠ Strmec ove godine se provodi program produženoga boravka jednu skupinu učenika prvih razreda i jednu skupinu učenika drugih razreda. Zbog nedostatka učioničkog prostora, program produženoga boravka održava se u predvorju .</w:t>
      </w:r>
    </w:p>
    <w:p w14:paraId="0BA79620"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U objektu je provedena bežična i wi-fi konekcija. Radi sigurnosti učenika i zaposlenika ulaz u objekt škole moguć je elektroničkim putem .</w:t>
      </w:r>
    </w:p>
    <w:p w14:paraId="373708CA" w14:textId="320EF869" w:rsidR="008A3F9C" w:rsidRPr="00595FD0" w:rsidRDefault="00C566DD" w:rsidP="008A3F9C">
      <w:pPr>
        <w:rPr>
          <w:rFonts w:asciiTheme="majorHAnsi" w:hAnsiTheme="majorHAnsi" w:cstheme="majorHAnsi"/>
          <w:b/>
          <w:bCs/>
          <w:sz w:val="24"/>
          <w:szCs w:val="24"/>
        </w:rPr>
      </w:pPr>
      <w:r w:rsidRPr="00595FD0">
        <w:rPr>
          <w:rFonts w:asciiTheme="majorHAnsi" w:hAnsiTheme="majorHAnsi" w:cstheme="majorHAnsi"/>
          <w:b/>
          <w:bCs/>
          <w:sz w:val="24"/>
          <w:szCs w:val="24"/>
        </w:rPr>
        <w:t xml:space="preserve">1.3. Područna škola </w:t>
      </w:r>
      <w:r w:rsidR="00E46A1E" w:rsidRPr="00595FD0">
        <w:rPr>
          <w:rFonts w:asciiTheme="majorHAnsi" w:hAnsiTheme="majorHAnsi" w:cstheme="majorHAnsi"/>
          <w:b/>
          <w:bCs/>
          <w:sz w:val="24"/>
          <w:szCs w:val="24"/>
        </w:rPr>
        <w:t>Strmec</w:t>
      </w:r>
    </w:p>
    <w:p w14:paraId="107BB89F" w14:textId="7C01B1C9" w:rsidR="00990155" w:rsidRPr="00595FD0" w:rsidRDefault="00F015C9" w:rsidP="00990155">
      <w:pPr>
        <w:rPr>
          <w:rFonts w:asciiTheme="majorHAnsi" w:hAnsiTheme="majorHAnsi" w:cstheme="majorHAnsi"/>
          <w:sz w:val="24"/>
          <w:szCs w:val="24"/>
        </w:rPr>
        <w:sectPr w:rsidR="00990155" w:rsidRPr="00595FD0">
          <w:pgSz w:w="11900" w:h="16840"/>
          <w:pgMar w:top="730" w:right="1349" w:bottom="1340" w:left="1354" w:header="302" w:footer="3" w:gutter="0"/>
          <w:pgNumType w:start="1"/>
          <w:cols w:space="720"/>
        </w:sectPr>
      </w:pPr>
      <w:r w:rsidRPr="00595FD0">
        <w:rPr>
          <w:rFonts w:asciiTheme="majorHAnsi" w:hAnsiTheme="majorHAnsi" w:cstheme="majorHAnsi"/>
          <w:sz w:val="24"/>
          <w:szCs w:val="24"/>
        </w:rPr>
        <w:t xml:space="preserve">Stara montažna građevina područne škole u Strmcu srušena je </w:t>
      </w:r>
      <w:r w:rsidR="00C65564" w:rsidRPr="00595FD0">
        <w:rPr>
          <w:rFonts w:asciiTheme="majorHAnsi" w:hAnsiTheme="majorHAnsi" w:cstheme="majorHAnsi"/>
          <w:sz w:val="24"/>
          <w:szCs w:val="24"/>
        </w:rPr>
        <w:t xml:space="preserve">koncem lipnja 2023. godine. Na mjestu stare škole </w:t>
      </w:r>
      <w:r w:rsidR="004540D4" w:rsidRPr="00595FD0">
        <w:rPr>
          <w:rFonts w:asciiTheme="majorHAnsi" w:hAnsiTheme="majorHAnsi" w:cstheme="majorHAnsi"/>
          <w:sz w:val="24"/>
          <w:szCs w:val="24"/>
        </w:rPr>
        <w:t>uređen je okoliš i izgrađeni su sportski tereni koji još nisu opremljeni. Javna nabava za opremu škole u Strmcu je završena i trenutno je u tijeku isporuka opreme.</w:t>
      </w:r>
      <w:r w:rsidR="00BF7B7E" w:rsidRPr="00595FD0">
        <w:rPr>
          <w:rFonts w:asciiTheme="majorHAnsi" w:hAnsiTheme="majorHAnsi" w:cstheme="majorHAnsi"/>
          <w:sz w:val="24"/>
          <w:szCs w:val="24"/>
        </w:rPr>
        <w:t xml:space="preserve"> </w:t>
      </w:r>
      <w:r w:rsidR="00825DDF" w:rsidRPr="00595FD0">
        <w:rPr>
          <w:rFonts w:asciiTheme="majorHAnsi" w:hAnsiTheme="majorHAnsi" w:cstheme="majorHAnsi"/>
          <w:sz w:val="24"/>
          <w:szCs w:val="24"/>
        </w:rPr>
        <w:t xml:space="preserve">Učenici nižih razreda krenuli su s nastavom 4. rujna u dileticiji 1 </w:t>
      </w:r>
      <w:r w:rsidR="00E1381D" w:rsidRPr="00595FD0">
        <w:rPr>
          <w:rFonts w:asciiTheme="majorHAnsi" w:hAnsiTheme="majorHAnsi" w:cstheme="majorHAnsi"/>
          <w:sz w:val="24"/>
          <w:szCs w:val="24"/>
        </w:rPr>
        <w:t>(osam učionica)</w:t>
      </w:r>
    </w:p>
    <w:p w14:paraId="5D943523" w14:textId="77777777" w:rsidR="00990155" w:rsidRPr="00595FD0" w:rsidRDefault="00990155" w:rsidP="00595FD0">
      <w:pPr>
        <w:pStyle w:val="Heading11"/>
        <w:keepNext/>
        <w:keepLines/>
        <w:ind w:firstLine="708"/>
        <w:rPr>
          <w:rFonts w:asciiTheme="majorHAnsi" w:hAnsiTheme="majorHAnsi" w:cstheme="majorHAnsi"/>
        </w:rPr>
      </w:pPr>
      <w:bookmarkStart w:id="6" w:name="bookmark0"/>
      <w:r w:rsidRPr="00595FD0">
        <w:rPr>
          <w:rStyle w:val="Heading10"/>
          <w:rFonts w:asciiTheme="majorHAnsi" w:hAnsiTheme="majorHAnsi" w:cstheme="majorHAnsi"/>
        </w:rPr>
        <w:lastRenderedPageBreak/>
        <w:t>OSNOVNA ŠKOLA PŠ STRMEC - FAZA 1 - zatvoreni volumen</w:t>
      </w:r>
      <w:bookmarkEnd w:id="6"/>
    </w:p>
    <w:tbl>
      <w:tblPr>
        <w:tblOverlap w:val="never"/>
        <w:tblW w:w="0" w:type="auto"/>
        <w:jc w:val="center"/>
        <w:tblLayout w:type="fixed"/>
        <w:tblCellMar>
          <w:left w:w="10" w:type="dxa"/>
          <w:right w:w="10" w:type="dxa"/>
        </w:tblCellMar>
        <w:tblLook w:val="04A0" w:firstRow="1" w:lastRow="0" w:firstColumn="1" w:lastColumn="0" w:noHBand="0" w:noVBand="1"/>
      </w:tblPr>
      <w:tblGrid>
        <w:gridCol w:w="514"/>
        <w:gridCol w:w="4200"/>
        <w:gridCol w:w="1018"/>
        <w:gridCol w:w="1286"/>
        <w:gridCol w:w="1344"/>
      </w:tblGrid>
      <w:tr w:rsidR="00990155" w:rsidRPr="00595FD0" w14:paraId="6FE5051E" w14:textId="77777777" w:rsidTr="00990155">
        <w:trPr>
          <w:trHeight w:hRule="exact" w:val="1080"/>
          <w:jc w:val="center"/>
        </w:trPr>
        <w:tc>
          <w:tcPr>
            <w:tcW w:w="514" w:type="dxa"/>
            <w:tcBorders>
              <w:top w:val="single" w:sz="4" w:space="0" w:color="auto"/>
              <w:left w:val="single" w:sz="4" w:space="0" w:color="auto"/>
              <w:bottom w:val="single" w:sz="4" w:space="0" w:color="auto"/>
              <w:right w:val="nil"/>
            </w:tcBorders>
            <w:vAlign w:val="bottom"/>
            <w:hideMark/>
          </w:tcPr>
          <w:p w14:paraId="19C76791"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282037"/>
              </w:rPr>
              <w:t>R.B.</w:t>
            </w:r>
          </w:p>
        </w:tc>
        <w:tc>
          <w:tcPr>
            <w:tcW w:w="4200" w:type="dxa"/>
            <w:tcBorders>
              <w:top w:val="single" w:sz="4" w:space="0" w:color="auto"/>
              <w:left w:val="single" w:sz="4" w:space="0" w:color="auto"/>
              <w:bottom w:val="single" w:sz="4" w:space="0" w:color="auto"/>
              <w:right w:val="nil"/>
            </w:tcBorders>
            <w:vAlign w:val="bottom"/>
            <w:hideMark/>
          </w:tcPr>
          <w:p w14:paraId="11DCF614"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rPr>
              <w:t>naziv prostorije</w:t>
            </w:r>
          </w:p>
        </w:tc>
        <w:tc>
          <w:tcPr>
            <w:tcW w:w="1018" w:type="dxa"/>
            <w:tcBorders>
              <w:top w:val="single" w:sz="4" w:space="0" w:color="auto"/>
              <w:left w:val="single" w:sz="4" w:space="0" w:color="auto"/>
              <w:bottom w:val="single" w:sz="4" w:space="0" w:color="auto"/>
              <w:right w:val="nil"/>
            </w:tcBorders>
            <w:vAlign w:val="bottom"/>
            <w:hideMark/>
          </w:tcPr>
          <w:p w14:paraId="64D90CEB"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rPr>
              <w:t>koeficijent</w:t>
            </w:r>
          </w:p>
        </w:tc>
        <w:tc>
          <w:tcPr>
            <w:tcW w:w="1286" w:type="dxa"/>
            <w:tcBorders>
              <w:top w:val="single" w:sz="4" w:space="0" w:color="auto"/>
              <w:left w:val="single" w:sz="4" w:space="0" w:color="auto"/>
              <w:bottom w:val="single" w:sz="4" w:space="0" w:color="auto"/>
              <w:right w:val="nil"/>
            </w:tcBorders>
            <w:vAlign w:val="bottom"/>
            <w:hideMark/>
          </w:tcPr>
          <w:p w14:paraId="75D1814A" w14:textId="77777777" w:rsidR="00990155" w:rsidRPr="00595FD0" w:rsidRDefault="00990155">
            <w:pPr>
              <w:pStyle w:val="Other0"/>
              <w:spacing w:line="268" w:lineRule="auto"/>
              <w:ind w:firstLine="0"/>
              <w:jc w:val="center"/>
              <w:rPr>
                <w:rFonts w:asciiTheme="majorHAnsi" w:hAnsiTheme="majorHAnsi" w:cstheme="majorHAnsi"/>
              </w:rPr>
            </w:pPr>
            <w:r w:rsidRPr="00595FD0">
              <w:rPr>
                <w:rStyle w:val="Other"/>
                <w:rFonts w:asciiTheme="majorHAnsi" w:hAnsiTheme="majorHAnsi" w:cstheme="majorHAnsi"/>
              </w:rPr>
              <w:t>neto površina (m2)</w:t>
            </w:r>
          </w:p>
        </w:tc>
        <w:tc>
          <w:tcPr>
            <w:tcW w:w="1344" w:type="dxa"/>
            <w:tcBorders>
              <w:top w:val="single" w:sz="4" w:space="0" w:color="auto"/>
              <w:left w:val="single" w:sz="4" w:space="0" w:color="auto"/>
              <w:bottom w:val="single" w:sz="4" w:space="0" w:color="auto"/>
              <w:right w:val="single" w:sz="4" w:space="0" w:color="auto"/>
            </w:tcBorders>
            <w:vAlign w:val="bottom"/>
            <w:hideMark/>
          </w:tcPr>
          <w:p w14:paraId="0159DFA2" w14:textId="77777777" w:rsidR="00990155" w:rsidRPr="00595FD0" w:rsidRDefault="00990155">
            <w:pPr>
              <w:pStyle w:val="Other0"/>
              <w:spacing w:line="268" w:lineRule="auto"/>
              <w:ind w:firstLine="0"/>
              <w:jc w:val="center"/>
              <w:rPr>
                <w:rFonts w:asciiTheme="majorHAnsi" w:hAnsiTheme="majorHAnsi" w:cstheme="majorHAnsi"/>
              </w:rPr>
            </w:pPr>
            <w:r w:rsidRPr="00595FD0">
              <w:rPr>
                <w:rStyle w:val="Other"/>
                <w:rFonts w:asciiTheme="majorHAnsi" w:hAnsiTheme="majorHAnsi" w:cstheme="majorHAnsi"/>
              </w:rPr>
              <w:t xml:space="preserve">neto </w:t>
            </w:r>
            <w:r w:rsidRPr="00595FD0">
              <w:rPr>
                <w:rStyle w:val="Other"/>
                <w:rFonts w:asciiTheme="majorHAnsi" w:hAnsiTheme="majorHAnsi" w:cstheme="majorHAnsi"/>
                <w:color w:val="60575B"/>
              </w:rPr>
              <w:t xml:space="preserve">korisna </w:t>
            </w:r>
            <w:r w:rsidRPr="00595FD0">
              <w:rPr>
                <w:rStyle w:val="Other"/>
                <w:rFonts w:asciiTheme="majorHAnsi" w:hAnsiTheme="majorHAnsi" w:cstheme="majorHAnsi"/>
              </w:rPr>
              <w:t>površina (m2)</w:t>
            </w:r>
          </w:p>
        </w:tc>
      </w:tr>
    </w:tbl>
    <w:p w14:paraId="400243BD" w14:textId="77777777" w:rsidR="00990155" w:rsidRPr="00595FD0" w:rsidRDefault="00990155" w:rsidP="00990155">
      <w:pPr>
        <w:pStyle w:val="Tablecaption0"/>
        <w:ind w:left="538"/>
        <w:rPr>
          <w:rFonts w:asciiTheme="majorHAnsi" w:hAnsiTheme="majorHAnsi" w:cstheme="majorHAnsi"/>
          <w:lang w:eastAsia="hr-HR" w:bidi="hr-HR"/>
        </w:rPr>
      </w:pPr>
      <w:r w:rsidRPr="00595FD0">
        <w:rPr>
          <w:rStyle w:val="Tablecaption"/>
          <w:rFonts w:asciiTheme="majorHAnsi" w:hAnsiTheme="majorHAnsi" w:cstheme="majorHAnsi"/>
        </w:rPr>
        <w:t>PRIZEMLJE</w:t>
      </w:r>
    </w:p>
    <w:p w14:paraId="31ED87FF" w14:textId="77777777" w:rsidR="00990155" w:rsidRPr="00595FD0" w:rsidRDefault="00990155" w:rsidP="00990155">
      <w:pPr>
        <w:spacing w:line="1" w:lineRule="exact"/>
        <w:rPr>
          <w:rFonts w:asciiTheme="majorHAnsi" w:hAnsiTheme="majorHAnsi" w:cstheme="majorHAnsi"/>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70"/>
        <w:gridCol w:w="4114"/>
        <w:gridCol w:w="1416"/>
        <w:gridCol w:w="1454"/>
        <w:gridCol w:w="955"/>
      </w:tblGrid>
      <w:tr w:rsidR="00990155" w:rsidRPr="00595FD0" w14:paraId="194F324A" w14:textId="77777777" w:rsidTr="00990155">
        <w:trPr>
          <w:trHeight w:hRule="exact" w:val="230"/>
          <w:jc w:val="center"/>
        </w:trPr>
        <w:tc>
          <w:tcPr>
            <w:tcW w:w="370" w:type="dxa"/>
            <w:hideMark/>
          </w:tcPr>
          <w:p w14:paraId="00870F6B"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551707"/>
              </w:rPr>
              <w:t>1</w:t>
            </w:r>
          </w:p>
        </w:tc>
        <w:tc>
          <w:tcPr>
            <w:tcW w:w="4114" w:type="dxa"/>
            <w:hideMark/>
          </w:tcPr>
          <w:p w14:paraId="58671DD0"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učionica razredne nastave</w:t>
            </w:r>
          </w:p>
        </w:tc>
        <w:tc>
          <w:tcPr>
            <w:tcW w:w="1416" w:type="dxa"/>
            <w:hideMark/>
          </w:tcPr>
          <w:p w14:paraId="06EF9945"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hideMark/>
          </w:tcPr>
          <w:p w14:paraId="30D7AFCE"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282037"/>
              </w:rPr>
              <w:t>58,07</w:t>
            </w:r>
          </w:p>
        </w:tc>
        <w:tc>
          <w:tcPr>
            <w:tcW w:w="955" w:type="dxa"/>
            <w:hideMark/>
          </w:tcPr>
          <w:p w14:paraId="5D802D1A"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color w:val="282037"/>
              </w:rPr>
              <w:t>58,07</w:t>
            </w:r>
          </w:p>
        </w:tc>
      </w:tr>
      <w:tr w:rsidR="00990155" w:rsidRPr="00595FD0" w14:paraId="07552CFA" w14:textId="77777777" w:rsidTr="00990155">
        <w:trPr>
          <w:trHeight w:hRule="exact" w:val="254"/>
          <w:jc w:val="center"/>
        </w:trPr>
        <w:tc>
          <w:tcPr>
            <w:tcW w:w="370" w:type="dxa"/>
            <w:vAlign w:val="bottom"/>
            <w:hideMark/>
          </w:tcPr>
          <w:p w14:paraId="0E48ED52"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4172B"/>
              </w:rPr>
              <w:t>2</w:t>
            </w:r>
          </w:p>
        </w:tc>
        <w:tc>
          <w:tcPr>
            <w:tcW w:w="4114" w:type="dxa"/>
            <w:vAlign w:val="bottom"/>
            <w:hideMark/>
          </w:tcPr>
          <w:p w14:paraId="1EC50B41"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učionica razredne nastave</w:t>
            </w:r>
          </w:p>
        </w:tc>
        <w:tc>
          <w:tcPr>
            <w:tcW w:w="1416" w:type="dxa"/>
            <w:vAlign w:val="bottom"/>
            <w:hideMark/>
          </w:tcPr>
          <w:p w14:paraId="084D7364"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1E506E57"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282037"/>
              </w:rPr>
              <w:t>58,07</w:t>
            </w:r>
          </w:p>
        </w:tc>
        <w:tc>
          <w:tcPr>
            <w:tcW w:w="955" w:type="dxa"/>
            <w:vAlign w:val="bottom"/>
            <w:hideMark/>
          </w:tcPr>
          <w:p w14:paraId="0EA5BD20"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color w:val="3C2832"/>
              </w:rPr>
              <w:t>58,07</w:t>
            </w:r>
          </w:p>
        </w:tc>
      </w:tr>
      <w:tr w:rsidR="00990155" w:rsidRPr="00595FD0" w14:paraId="617FDCD3" w14:textId="77777777" w:rsidTr="00990155">
        <w:trPr>
          <w:trHeight w:hRule="exact" w:val="259"/>
          <w:jc w:val="center"/>
        </w:trPr>
        <w:tc>
          <w:tcPr>
            <w:tcW w:w="370" w:type="dxa"/>
            <w:vAlign w:val="bottom"/>
            <w:hideMark/>
          </w:tcPr>
          <w:p w14:paraId="69AB16B5"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3</w:t>
            </w:r>
          </w:p>
        </w:tc>
        <w:tc>
          <w:tcPr>
            <w:tcW w:w="4114" w:type="dxa"/>
            <w:vAlign w:val="bottom"/>
            <w:hideMark/>
          </w:tcPr>
          <w:p w14:paraId="63931E2E"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stubište</w:t>
            </w:r>
          </w:p>
        </w:tc>
        <w:tc>
          <w:tcPr>
            <w:tcW w:w="1416" w:type="dxa"/>
            <w:vAlign w:val="bottom"/>
            <w:hideMark/>
          </w:tcPr>
          <w:p w14:paraId="1DF9B14A"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0F1330EA"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rPr>
              <w:t>23,49</w:t>
            </w:r>
          </w:p>
        </w:tc>
        <w:tc>
          <w:tcPr>
            <w:tcW w:w="955" w:type="dxa"/>
            <w:vAlign w:val="bottom"/>
            <w:hideMark/>
          </w:tcPr>
          <w:p w14:paraId="6E4829FE"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rPr>
              <w:t>23,49</w:t>
            </w:r>
          </w:p>
        </w:tc>
      </w:tr>
      <w:tr w:rsidR="00990155" w:rsidRPr="00595FD0" w14:paraId="6B7FC26F" w14:textId="77777777" w:rsidTr="00990155">
        <w:trPr>
          <w:trHeight w:hRule="exact" w:val="259"/>
          <w:jc w:val="center"/>
        </w:trPr>
        <w:tc>
          <w:tcPr>
            <w:tcW w:w="370" w:type="dxa"/>
            <w:vAlign w:val="bottom"/>
            <w:hideMark/>
          </w:tcPr>
          <w:p w14:paraId="014765B2"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3C2832"/>
              </w:rPr>
              <w:t>4</w:t>
            </w:r>
          </w:p>
        </w:tc>
        <w:tc>
          <w:tcPr>
            <w:tcW w:w="4114" w:type="dxa"/>
            <w:vAlign w:val="bottom"/>
            <w:hideMark/>
          </w:tcPr>
          <w:p w14:paraId="2B150561"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kabinet razredne nastave</w:t>
            </w:r>
          </w:p>
        </w:tc>
        <w:tc>
          <w:tcPr>
            <w:tcW w:w="1416" w:type="dxa"/>
            <w:vAlign w:val="bottom"/>
            <w:hideMark/>
          </w:tcPr>
          <w:p w14:paraId="607C180E"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13B3B0CF"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2E2F4E"/>
              </w:rPr>
              <w:t>15,39</w:t>
            </w:r>
          </w:p>
        </w:tc>
        <w:tc>
          <w:tcPr>
            <w:tcW w:w="955" w:type="dxa"/>
            <w:vAlign w:val="bottom"/>
            <w:hideMark/>
          </w:tcPr>
          <w:p w14:paraId="6F92BD94"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rPr>
              <w:t>15,39</w:t>
            </w:r>
          </w:p>
        </w:tc>
      </w:tr>
      <w:tr w:rsidR="00990155" w:rsidRPr="00595FD0" w14:paraId="6BA1F66B" w14:textId="77777777" w:rsidTr="00990155">
        <w:trPr>
          <w:trHeight w:hRule="exact" w:val="254"/>
          <w:jc w:val="center"/>
        </w:trPr>
        <w:tc>
          <w:tcPr>
            <w:tcW w:w="370" w:type="dxa"/>
            <w:vAlign w:val="bottom"/>
            <w:hideMark/>
          </w:tcPr>
          <w:p w14:paraId="1F531D47"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101849"/>
              </w:rPr>
              <w:t>5</w:t>
            </w:r>
          </w:p>
        </w:tc>
        <w:tc>
          <w:tcPr>
            <w:tcW w:w="4114" w:type="dxa"/>
            <w:vAlign w:val="bottom"/>
            <w:hideMark/>
          </w:tcPr>
          <w:p w14:paraId="5296F77F"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učionica razredne nastave</w:t>
            </w:r>
          </w:p>
        </w:tc>
        <w:tc>
          <w:tcPr>
            <w:tcW w:w="1416" w:type="dxa"/>
            <w:vAlign w:val="bottom"/>
            <w:hideMark/>
          </w:tcPr>
          <w:p w14:paraId="04A1A0A7"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479CCE28"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2E2F4E"/>
              </w:rPr>
              <w:t>58,07</w:t>
            </w:r>
          </w:p>
        </w:tc>
        <w:tc>
          <w:tcPr>
            <w:tcW w:w="955" w:type="dxa"/>
            <w:vAlign w:val="bottom"/>
            <w:hideMark/>
          </w:tcPr>
          <w:p w14:paraId="659DA3CE"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rPr>
              <w:t>58,07</w:t>
            </w:r>
          </w:p>
        </w:tc>
      </w:tr>
      <w:tr w:rsidR="00990155" w:rsidRPr="00595FD0" w14:paraId="678C8E0A" w14:textId="77777777" w:rsidTr="00990155">
        <w:trPr>
          <w:trHeight w:hRule="exact" w:val="264"/>
          <w:jc w:val="center"/>
        </w:trPr>
        <w:tc>
          <w:tcPr>
            <w:tcW w:w="370" w:type="dxa"/>
            <w:vAlign w:val="bottom"/>
            <w:hideMark/>
          </w:tcPr>
          <w:p w14:paraId="3F7745E1"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E2F4E"/>
              </w:rPr>
              <w:t>6</w:t>
            </w:r>
          </w:p>
        </w:tc>
        <w:tc>
          <w:tcPr>
            <w:tcW w:w="4114" w:type="dxa"/>
            <w:vAlign w:val="bottom"/>
            <w:hideMark/>
          </w:tcPr>
          <w:p w14:paraId="5DC0AEDD"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43465D"/>
              </w:rPr>
              <w:t>wc dječaci</w:t>
            </w:r>
          </w:p>
        </w:tc>
        <w:tc>
          <w:tcPr>
            <w:tcW w:w="1416" w:type="dxa"/>
            <w:vAlign w:val="bottom"/>
            <w:hideMark/>
          </w:tcPr>
          <w:p w14:paraId="4401443A"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7FA34D24"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rPr>
              <w:t>14,98</w:t>
            </w:r>
          </w:p>
        </w:tc>
        <w:tc>
          <w:tcPr>
            <w:tcW w:w="955" w:type="dxa"/>
            <w:vAlign w:val="bottom"/>
            <w:hideMark/>
          </w:tcPr>
          <w:p w14:paraId="36D369BF"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color w:val="3C2832"/>
              </w:rPr>
              <w:t>14,98</w:t>
            </w:r>
          </w:p>
        </w:tc>
      </w:tr>
      <w:tr w:rsidR="00990155" w:rsidRPr="00595FD0" w14:paraId="1BBD7AB3" w14:textId="77777777" w:rsidTr="00990155">
        <w:trPr>
          <w:trHeight w:hRule="exact" w:val="269"/>
          <w:jc w:val="center"/>
        </w:trPr>
        <w:tc>
          <w:tcPr>
            <w:tcW w:w="370" w:type="dxa"/>
            <w:vAlign w:val="bottom"/>
            <w:hideMark/>
          </w:tcPr>
          <w:p w14:paraId="163204AE"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00000"/>
              </w:rPr>
              <w:t>7</w:t>
            </w:r>
          </w:p>
        </w:tc>
        <w:tc>
          <w:tcPr>
            <w:tcW w:w="4114" w:type="dxa"/>
            <w:vAlign w:val="bottom"/>
            <w:hideMark/>
          </w:tcPr>
          <w:p w14:paraId="17EA4208"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wc djevojčice</w:t>
            </w:r>
          </w:p>
        </w:tc>
        <w:tc>
          <w:tcPr>
            <w:tcW w:w="1416" w:type="dxa"/>
            <w:vAlign w:val="bottom"/>
            <w:hideMark/>
          </w:tcPr>
          <w:p w14:paraId="10F3F6F0"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7A551A58"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2E2F4E"/>
              </w:rPr>
              <w:t>15,12</w:t>
            </w:r>
          </w:p>
        </w:tc>
        <w:tc>
          <w:tcPr>
            <w:tcW w:w="955" w:type="dxa"/>
            <w:vAlign w:val="bottom"/>
            <w:hideMark/>
          </w:tcPr>
          <w:p w14:paraId="2DE094E9"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color w:val="2E2F4E"/>
              </w:rPr>
              <w:t>15,12</w:t>
            </w:r>
          </w:p>
        </w:tc>
      </w:tr>
      <w:tr w:rsidR="00990155" w:rsidRPr="00595FD0" w14:paraId="21BBFFF0" w14:textId="77777777" w:rsidTr="00990155">
        <w:trPr>
          <w:trHeight w:hRule="exact" w:val="250"/>
          <w:jc w:val="center"/>
        </w:trPr>
        <w:tc>
          <w:tcPr>
            <w:tcW w:w="370" w:type="dxa"/>
            <w:hideMark/>
          </w:tcPr>
          <w:p w14:paraId="4F18E684"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101849"/>
              </w:rPr>
              <w:t>8</w:t>
            </w:r>
          </w:p>
        </w:tc>
        <w:tc>
          <w:tcPr>
            <w:tcW w:w="4114" w:type="dxa"/>
            <w:hideMark/>
          </w:tcPr>
          <w:p w14:paraId="0950265B"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43465D"/>
              </w:rPr>
              <w:t>hodnik</w:t>
            </w:r>
          </w:p>
        </w:tc>
        <w:tc>
          <w:tcPr>
            <w:tcW w:w="1416" w:type="dxa"/>
            <w:hideMark/>
          </w:tcPr>
          <w:p w14:paraId="62DC20B6"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hideMark/>
          </w:tcPr>
          <w:p w14:paraId="31DFD40A" w14:textId="77777777" w:rsidR="00990155" w:rsidRPr="00595FD0" w:rsidRDefault="00990155">
            <w:pPr>
              <w:pStyle w:val="Other0"/>
              <w:ind w:firstLine="500"/>
              <w:jc w:val="both"/>
              <w:rPr>
                <w:rFonts w:asciiTheme="majorHAnsi" w:hAnsiTheme="majorHAnsi" w:cstheme="majorHAnsi"/>
              </w:rPr>
            </w:pPr>
            <w:r w:rsidRPr="00595FD0">
              <w:rPr>
                <w:rStyle w:val="Other"/>
                <w:rFonts w:asciiTheme="majorHAnsi" w:hAnsiTheme="majorHAnsi" w:cstheme="majorHAnsi"/>
              </w:rPr>
              <w:t>103,04</w:t>
            </w:r>
          </w:p>
        </w:tc>
        <w:tc>
          <w:tcPr>
            <w:tcW w:w="955" w:type="dxa"/>
            <w:hideMark/>
          </w:tcPr>
          <w:p w14:paraId="72D64903" w14:textId="77777777" w:rsidR="00990155" w:rsidRPr="00595FD0" w:rsidRDefault="00990155">
            <w:pPr>
              <w:pStyle w:val="Other0"/>
              <w:ind w:firstLine="360"/>
              <w:jc w:val="both"/>
              <w:rPr>
                <w:rFonts w:asciiTheme="majorHAnsi" w:hAnsiTheme="majorHAnsi" w:cstheme="majorHAnsi"/>
              </w:rPr>
            </w:pPr>
            <w:r w:rsidRPr="00595FD0">
              <w:rPr>
                <w:rStyle w:val="Other"/>
                <w:rFonts w:asciiTheme="majorHAnsi" w:hAnsiTheme="majorHAnsi" w:cstheme="majorHAnsi"/>
                <w:color w:val="27131C"/>
              </w:rPr>
              <w:t>103,04</w:t>
            </w:r>
          </w:p>
        </w:tc>
      </w:tr>
      <w:tr w:rsidR="00990155" w:rsidRPr="00595FD0" w14:paraId="468D0A3B" w14:textId="77777777" w:rsidTr="00990155">
        <w:trPr>
          <w:trHeight w:hRule="exact" w:val="254"/>
          <w:jc w:val="center"/>
        </w:trPr>
        <w:tc>
          <w:tcPr>
            <w:tcW w:w="370" w:type="dxa"/>
            <w:vAlign w:val="bottom"/>
            <w:hideMark/>
          </w:tcPr>
          <w:p w14:paraId="445659CD"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3C2832"/>
              </w:rPr>
              <w:t>9</w:t>
            </w:r>
          </w:p>
        </w:tc>
        <w:tc>
          <w:tcPr>
            <w:tcW w:w="4114" w:type="dxa"/>
            <w:vAlign w:val="bottom"/>
            <w:hideMark/>
          </w:tcPr>
          <w:p w14:paraId="3FBFEF7B"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učionica razredne nastave</w:t>
            </w:r>
          </w:p>
        </w:tc>
        <w:tc>
          <w:tcPr>
            <w:tcW w:w="1416" w:type="dxa"/>
            <w:vAlign w:val="bottom"/>
            <w:hideMark/>
          </w:tcPr>
          <w:p w14:paraId="41530BA3"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29F250C5"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282037"/>
              </w:rPr>
              <w:t>58,07</w:t>
            </w:r>
          </w:p>
        </w:tc>
        <w:tc>
          <w:tcPr>
            <w:tcW w:w="955" w:type="dxa"/>
            <w:vAlign w:val="bottom"/>
            <w:hideMark/>
          </w:tcPr>
          <w:p w14:paraId="50116643"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color w:val="282037"/>
              </w:rPr>
              <w:t>58,07</w:t>
            </w:r>
          </w:p>
        </w:tc>
      </w:tr>
      <w:tr w:rsidR="00990155" w:rsidRPr="00595FD0" w14:paraId="63470064" w14:textId="77777777" w:rsidTr="00990155">
        <w:trPr>
          <w:trHeight w:hRule="exact" w:val="269"/>
          <w:jc w:val="center"/>
        </w:trPr>
        <w:tc>
          <w:tcPr>
            <w:tcW w:w="370" w:type="dxa"/>
            <w:hideMark/>
          </w:tcPr>
          <w:p w14:paraId="2BCE56DF"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rPr>
              <w:t>10</w:t>
            </w:r>
          </w:p>
        </w:tc>
        <w:tc>
          <w:tcPr>
            <w:tcW w:w="4114" w:type="dxa"/>
            <w:hideMark/>
          </w:tcPr>
          <w:p w14:paraId="25E76FE5"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spremište</w:t>
            </w:r>
          </w:p>
        </w:tc>
        <w:tc>
          <w:tcPr>
            <w:tcW w:w="1416" w:type="dxa"/>
            <w:hideMark/>
          </w:tcPr>
          <w:p w14:paraId="3ABC7796"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hideMark/>
          </w:tcPr>
          <w:p w14:paraId="6B4495B3"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color w:val="3C2832"/>
              </w:rPr>
              <w:t>3,19</w:t>
            </w:r>
          </w:p>
        </w:tc>
        <w:tc>
          <w:tcPr>
            <w:tcW w:w="955" w:type="dxa"/>
            <w:hideMark/>
          </w:tcPr>
          <w:p w14:paraId="412FD68F" w14:textId="77777777" w:rsidR="00990155" w:rsidRPr="00595FD0" w:rsidRDefault="00990155">
            <w:pPr>
              <w:pStyle w:val="Other0"/>
              <w:ind w:firstLine="560"/>
              <w:jc w:val="both"/>
              <w:rPr>
                <w:rFonts w:asciiTheme="majorHAnsi" w:hAnsiTheme="majorHAnsi" w:cstheme="majorHAnsi"/>
              </w:rPr>
            </w:pPr>
            <w:r w:rsidRPr="00595FD0">
              <w:rPr>
                <w:rStyle w:val="Other"/>
                <w:rFonts w:asciiTheme="majorHAnsi" w:hAnsiTheme="majorHAnsi" w:cstheme="majorHAnsi"/>
                <w:color w:val="282037"/>
              </w:rPr>
              <w:t>3,19</w:t>
            </w:r>
          </w:p>
        </w:tc>
      </w:tr>
      <w:tr w:rsidR="00990155" w:rsidRPr="00595FD0" w14:paraId="6E92AE00" w14:textId="77777777" w:rsidTr="00990155">
        <w:trPr>
          <w:trHeight w:hRule="exact" w:val="245"/>
          <w:jc w:val="center"/>
        </w:trPr>
        <w:tc>
          <w:tcPr>
            <w:tcW w:w="370" w:type="dxa"/>
            <w:vAlign w:val="bottom"/>
            <w:hideMark/>
          </w:tcPr>
          <w:p w14:paraId="35E6F15E"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11</w:t>
            </w:r>
          </w:p>
        </w:tc>
        <w:tc>
          <w:tcPr>
            <w:tcW w:w="4114" w:type="dxa"/>
            <w:vAlign w:val="bottom"/>
            <w:hideMark/>
          </w:tcPr>
          <w:p w14:paraId="77C67258"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43465D"/>
              </w:rPr>
              <w:t xml:space="preserve">wc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color w:val="43465D"/>
              </w:rPr>
              <w:t>invalidski</w:t>
            </w:r>
          </w:p>
        </w:tc>
        <w:tc>
          <w:tcPr>
            <w:tcW w:w="1416" w:type="dxa"/>
            <w:vAlign w:val="bottom"/>
            <w:hideMark/>
          </w:tcPr>
          <w:p w14:paraId="131D99F3"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71A7BC0B"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color w:val="282037"/>
              </w:rPr>
              <w:t>4,53</w:t>
            </w:r>
          </w:p>
        </w:tc>
        <w:tc>
          <w:tcPr>
            <w:tcW w:w="955" w:type="dxa"/>
            <w:vAlign w:val="bottom"/>
            <w:hideMark/>
          </w:tcPr>
          <w:p w14:paraId="4AE5D7C0" w14:textId="77777777" w:rsidR="00990155" w:rsidRPr="00595FD0" w:rsidRDefault="00990155">
            <w:pPr>
              <w:pStyle w:val="Other0"/>
              <w:ind w:firstLine="560"/>
              <w:jc w:val="both"/>
              <w:rPr>
                <w:rFonts w:asciiTheme="majorHAnsi" w:hAnsiTheme="majorHAnsi" w:cstheme="majorHAnsi"/>
              </w:rPr>
            </w:pPr>
            <w:r w:rsidRPr="00595FD0">
              <w:rPr>
                <w:rStyle w:val="Other"/>
                <w:rFonts w:asciiTheme="majorHAnsi" w:hAnsiTheme="majorHAnsi" w:cstheme="majorHAnsi"/>
                <w:color w:val="282037"/>
              </w:rPr>
              <w:t>4,53</w:t>
            </w:r>
          </w:p>
        </w:tc>
      </w:tr>
      <w:tr w:rsidR="00990155" w:rsidRPr="00595FD0" w14:paraId="3BD885C8" w14:textId="77777777" w:rsidTr="00990155">
        <w:trPr>
          <w:trHeight w:hRule="exact" w:val="254"/>
          <w:jc w:val="center"/>
        </w:trPr>
        <w:tc>
          <w:tcPr>
            <w:tcW w:w="370" w:type="dxa"/>
            <w:vAlign w:val="bottom"/>
            <w:hideMark/>
          </w:tcPr>
          <w:p w14:paraId="0C2A1A42"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12</w:t>
            </w:r>
          </w:p>
        </w:tc>
        <w:tc>
          <w:tcPr>
            <w:tcW w:w="4114" w:type="dxa"/>
            <w:vAlign w:val="bottom"/>
            <w:hideMark/>
          </w:tcPr>
          <w:p w14:paraId="463E0AF3"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43465D"/>
              </w:rPr>
              <w:t>hodnik</w:t>
            </w:r>
          </w:p>
        </w:tc>
        <w:tc>
          <w:tcPr>
            <w:tcW w:w="1416" w:type="dxa"/>
            <w:vAlign w:val="bottom"/>
            <w:hideMark/>
          </w:tcPr>
          <w:p w14:paraId="5536F63A"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3890E2C4"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color w:val="282037"/>
              </w:rPr>
              <w:t>8,10</w:t>
            </w:r>
          </w:p>
        </w:tc>
        <w:tc>
          <w:tcPr>
            <w:tcW w:w="955" w:type="dxa"/>
            <w:vAlign w:val="bottom"/>
            <w:hideMark/>
          </w:tcPr>
          <w:p w14:paraId="29584EEC" w14:textId="77777777" w:rsidR="00990155" w:rsidRPr="00595FD0" w:rsidRDefault="00990155">
            <w:pPr>
              <w:pStyle w:val="Other0"/>
              <w:ind w:firstLine="560"/>
              <w:jc w:val="both"/>
              <w:rPr>
                <w:rFonts w:asciiTheme="majorHAnsi" w:hAnsiTheme="majorHAnsi" w:cstheme="majorHAnsi"/>
              </w:rPr>
            </w:pPr>
            <w:r w:rsidRPr="00595FD0">
              <w:rPr>
                <w:rStyle w:val="Other"/>
                <w:rFonts w:asciiTheme="majorHAnsi" w:hAnsiTheme="majorHAnsi" w:cstheme="majorHAnsi"/>
                <w:color w:val="2E2F4E"/>
              </w:rPr>
              <w:t>8,10</w:t>
            </w:r>
          </w:p>
        </w:tc>
      </w:tr>
      <w:tr w:rsidR="00990155" w:rsidRPr="00595FD0" w14:paraId="2B3D8BBE" w14:textId="77777777" w:rsidTr="00990155">
        <w:trPr>
          <w:trHeight w:hRule="exact" w:val="259"/>
          <w:jc w:val="center"/>
        </w:trPr>
        <w:tc>
          <w:tcPr>
            <w:tcW w:w="370" w:type="dxa"/>
            <w:vAlign w:val="bottom"/>
            <w:hideMark/>
          </w:tcPr>
          <w:p w14:paraId="7C911F85"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3C2832"/>
              </w:rPr>
              <w:t>13</w:t>
            </w:r>
          </w:p>
        </w:tc>
        <w:tc>
          <w:tcPr>
            <w:tcW w:w="4114" w:type="dxa"/>
            <w:vAlign w:val="bottom"/>
            <w:hideMark/>
          </w:tcPr>
          <w:p w14:paraId="667337A9"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43465D"/>
              </w:rPr>
              <w:t>hodnik</w:t>
            </w:r>
          </w:p>
        </w:tc>
        <w:tc>
          <w:tcPr>
            <w:tcW w:w="1416" w:type="dxa"/>
            <w:vAlign w:val="bottom"/>
            <w:hideMark/>
          </w:tcPr>
          <w:p w14:paraId="6D2B4275"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2FA16A35"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2E2F4E"/>
              </w:rPr>
              <w:t>17,13</w:t>
            </w:r>
          </w:p>
        </w:tc>
        <w:tc>
          <w:tcPr>
            <w:tcW w:w="955" w:type="dxa"/>
            <w:vAlign w:val="bottom"/>
            <w:hideMark/>
          </w:tcPr>
          <w:p w14:paraId="5E7435B7"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color w:val="282037"/>
              </w:rPr>
              <w:t>17,13</w:t>
            </w:r>
          </w:p>
        </w:tc>
      </w:tr>
      <w:tr w:rsidR="00990155" w:rsidRPr="00595FD0" w14:paraId="662A2870" w14:textId="77777777" w:rsidTr="00990155">
        <w:trPr>
          <w:trHeight w:hRule="exact" w:val="264"/>
          <w:jc w:val="center"/>
        </w:trPr>
        <w:tc>
          <w:tcPr>
            <w:tcW w:w="370" w:type="dxa"/>
            <w:vAlign w:val="bottom"/>
            <w:hideMark/>
          </w:tcPr>
          <w:p w14:paraId="7326BED4"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14</w:t>
            </w:r>
          </w:p>
        </w:tc>
        <w:tc>
          <w:tcPr>
            <w:tcW w:w="4114" w:type="dxa"/>
            <w:vAlign w:val="bottom"/>
            <w:hideMark/>
          </w:tcPr>
          <w:p w14:paraId="3073BDCF"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dizalo</w:t>
            </w:r>
          </w:p>
        </w:tc>
        <w:tc>
          <w:tcPr>
            <w:tcW w:w="1416" w:type="dxa"/>
            <w:vAlign w:val="bottom"/>
            <w:hideMark/>
          </w:tcPr>
          <w:p w14:paraId="63456C2A"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79536969"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color w:val="27131C"/>
              </w:rPr>
              <w:t>4,53</w:t>
            </w:r>
          </w:p>
        </w:tc>
        <w:tc>
          <w:tcPr>
            <w:tcW w:w="955" w:type="dxa"/>
            <w:vAlign w:val="bottom"/>
            <w:hideMark/>
          </w:tcPr>
          <w:p w14:paraId="0FFFDF67" w14:textId="77777777" w:rsidR="00990155" w:rsidRPr="00595FD0" w:rsidRDefault="00990155">
            <w:pPr>
              <w:pStyle w:val="Other0"/>
              <w:ind w:firstLine="560"/>
              <w:jc w:val="both"/>
              <w:rPr>
                <w:rFonts w:asciiTheme="majorHAnsi" w:hAnsiTheme="majorHAnsi" w:cstheme="majorHAnsi"/>
              </w:rPr>
            </w:pPr>
            <w:r w:rsidRPr="00595FD0">
              <w:rPr>
                <w:rStyle w:val="Other"/>
                <w:rFonts w:asciiTheme="majorHAnsi" w:hAnsiTheme="majorHAnsi" w:cstheme="majorHAnsi"/>
                <w:color w:val="101849"/>
              </w:rPr>
              <w:t>4,53</w:t>
            </w:r>
          </w:p>
        </w:tc>
      </w:tr>
      <w:tr w:rsidR="00990155" w:rsidRPr="00595FD0" w14:paraId="6CC1A110" w14:textId="77777777" w:rsidTr="00990155">
        <w:trPr>
          <w:trHeight w:hRule="exact" w:val="269"/>
          <w:jc w:val="center"/>
        </w:trPr>
        <w:tc>
          <w:tcPr>
            <w:tcW w:w="370" w:type="dxa"/>
            <w:vAlign w:val="bottom"/>
            <w:hideMark/>
          </w:tcPr>
          <w:p w14:paraId="7A5E4F77"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4D0F1B"/>
              </w:rPr>
              <w:t>15</w:t>
            </w:r>
          </w:p>
        </w:tc>
        <w:tc>
          <w:tcPr>
            <w:tcW w:w="4114" w:type="dxa"/>
            <w:vAlign w:val="bottom"/>
            <w:hideMark/>
          </w:tcPr>
          <w:p w14:paraId="0F1B6EF6"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spremište</w:t>
            </w:r>
          </w:p>
        </w:tc>
        <w:tc>
          <w:tcPr>
            <w:tcW w:w="1416" w:type="dxa"/>
            <w:vAlign w:val="bottom"/>
            <w:hideMark/>
          </w:tcPr>
          <w:p w14:paraId="2A7C880B"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color w:val="2E2F4E"/>
              </w:rPr>
              <w:t>1,00</w:t>
            </w:r>
          </w:p>
        </w:tc>
        <w:tc>
          <w:tcPr>
            <w:tcW w:w="1454" w:type="dxa"/>
            <w:vAlign w:val="bottom"/>
            <w:hideMark/>
          </w:tcPr>
          <w:p w14:paraId="067BDC13"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color w:val="4D0F1B"/>
              </w:rPr>
              <w:t>3,01</w:t>
            </w:r>
          </w:p>
        </w:tc>
        <w:tc>
          <w:tcPr>
            <w:tcW w:w="955" w:type="dxa"/>
            <w:vAlign w:val="bottom"/>
            <w:hideMark/>
          </w:tcPr>
          <w:p w14:paraId="58B682B8" w14:textId="77777777" w:rsidR="00990155" w:rsidRPr="00595FD0" w:rsidRDefault="00990155">
            <w:pPr>
              <w:pStyle w:val="Other0"/>
              <w:ind w:firstLine="560"/>
              <w:jc w:val="both"/>
              <w:rPr>
                <w:rFonts w:asciiTheme="majorHAnsi" w:hAnsiTheme="majorHAnsi" w:cstheme="majorHAnsi"/>
              </w:rPr>
            </w:pPr>
            <w:r w:rsidRPr="00595FD0">
              <w:rPr>
                <w:rStyle w:val="Other"/>
                <w:rFonts w:asciiTheme="majorHAnsi" w:hAnsiTheme="majorHAnsi" w:cstheme="majorHAnsi"/>
                <w:color w:val="3C2832"/>
              </w:rPr>
              <w:t>3,01</w:t>
            </w:r>
          </w:p>
        </w:tc>
      </w:tr>
      <w:tr w:rsidR="00990155" w:rsidRPr="00595FD0" w14:paraId="26A20B1F" w14:textId="77777777" w:rsidTr="00990155">
        <w:trPr>
          <w:trHeight w:hRule="exact" w:val="250"/>
          <w:jc w:val="center"/>
        </w:trPr>
        <w:tc>
          <w:tcPr>
            <w:tcW w:w="370" w:type="dxa"/>
            <w:vAlign w:val="bottom"/>
            <w:hideMark/>
          </w:tcPr>
          <w:p w14:paraId="5B4CC2F2"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16</w:t>
            </w:r>
          </w:p>
        </w:tc>
        <w:tc>
          <w:tcPr>
            <w:tcW w:w="4114" w:type="dxa"/>
            <w:vAlign w:val="bottom"/>
            <w:hideMark/>
          </w:tcPr>
          <w:p w14:paraId="2ADF998E"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43465D"/>
              </w:rPr>
              <w:t>hodnik</w:t>
            </w:r>
          </w:p>
        </w:tc>
        <w:tc>
          <w:tcPr>
            <w:tcW w:w="1416" w:type="dxa"/>
            <w:vAlign w:val="bottom"/>
            <w:hideMark/>
          </w:tcPr>
          <w:p w14:paraId="5F1295AE"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67051DC8"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rPr>
              <w:t>38,55</w:t>
            </w:r>
          </w:p>
        </w:tc>
        <w:tc>
          <w:tcPr>
            <w:tcW w:w="955" w:type="dxa"/>
            <w:vAlign w:val="bottom"/>
            <w:hideMark/>
          </w:tcPr>
          <w:p w14:paraId="4A547F3C"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color w:val="2E2F4E"/>
              </w:rPr>
              <w:t>38,55</w:t>
            </w:r>
          </w:p>
        </w:tc>
      </w:tr>
      <w:tr w:rsidR="00990155" w:rsidRPr="00595FD0" w14:paraId="6DCD144B" w14:textId="77777777" w:rsidTr="00990155">
        <w:trPr>
          <w:trHeight w:hRule="exact" w:val="274"/>
          <w:jc w:val="center"/>
        </w:trPr>
        <w:tc>
          <w:tcPr>
            <w:tcW w:w="370" w:type="dxa"/>
            <w:hideMark/>
          </w:tcPr>
          <w:p w14:paraId="31917470"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4D0F1B"/>
              </w:rPr>
              <w:t>17</w:t>
            </w:r>
          </w:p>
        </w:tc>
        <w:tc>
          <w:tcPr>
            <w:tcW w:w="4114" w:type="dxa"/>
            <w:hideMark/>
          </w:tcPr>
          <w:p w14:paraId="342CADCD"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prostor za uč.s organskim uvjet.porem.</w:t>
            </w:r>
          </w:p>
        </w:tc>
        <w:tc>
          <w:tcPr>
            <w:tcW w:w="1416" w:type="dxa"/>
            <w:hideMark/>
          </w:tcPr>
          <w:p w14:paraId="31146565"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hideMark/>
          </w:tcPr>
          <w:p w14:paraId="768297F3"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2E2F4E"/>
              </w:rPr>
              <w:t>31,18</w:t>
            </w:r>
          </w:p>
        </w:tc>
        <w:tc>
          <w:tcPr>
            <w:tcW w:w="955" w:type="dxa"/>
            <w:hideMark/>
          </w:tcPr>
          <w:p w14:paraId="0B0C3154"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rPr>
              <w:t>31,18</w:t>
            </w:r>
          </w:p>
        </w:tc>
      </w:tr>
      <w:tr w:rsidR="00990155" w:rsidRPr="00595FD0" w14:paraId="2321A06F" w14:textId="77777777" w:rsidTr="00990155">
        <w:trPr>
          <w:trHeight w:hRule="exact" w:val="245"/>
          <w:jc w:val="center"/>
        </w:trPr>
        <w:tc>
          <w:tcPr>
            <w:tcW w:w="370" w:type="dxa"/>
            <w:hideMark/>
          </w:tcPr>
          <w:p w14:paraId="6F906499"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rPr>
              <w:t>18</w:t>
            </w:r>
          </w:p>
        </w:tc>
        <w:tc>
          <w:tcPr>
            <w:tcW w:w="4114" w:type="dxa"/>
            <w:hideMark/>
          </w:tcPr>
          <w:p w14:paraId="11703C65"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prostor za produženi tretman učenika s org.</w:t>
            </w:r>
          </w:p>
        </w:tc>
        <w:tc>
          <w:tcPr>
            <w:tcW w:w="1416" w:type="dxa"/>
            <w:hideMark/>
          </w:tcPr>
          <w:p w14:paraId="19C99715"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hideMark/>
          </w:tcPr>
          <w:p w14:paraId="65B5B06E"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282037"/>
              </w:rPr>
              <w:t>32,20</w:t>
            </w:r>
          </w:p>
        </w:tc>
        <w:tc>
          <w:tcPr>
            <w:tcW w:w="955" w:type="dxa"/>
            <w:hideMark/>
          </w:tcPr>
          <w:p w14:paraId="063E67D2"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color w:val="2E2F4E"/>
              </w:rPr>
              <w:t>32,20</w:t>
            </w:r>
          </w:p>
        </w:tc>
      </w:tr>
      <w:tr w:rsidR="00990155" w:rsidRPr="00595FD0" w14:paraId="6DE2D54F" w14:textId="77777777" w:rsidTr="00990155">
        <w:trPr>
          <w:trHeight w:hRule="exact" w:val="250"/>
          <w:jc w:val="center"/>
        </w:trPr>
        <w:tc>
          <w:tcPr>
            <w:tcW w:w="370" w:type="dxa"/>
            <w:vAlign w:val="bottom"/>
            <w:hideMark/>
          </w:tcPr>
          <w:p w14:paraId="5C147E31"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3C2832"/>
              </w:rPr>
              <w:t>19</w:t>
            </w:r>
          </w:p>
        </w:tc>
        <w:tc>
          <w:tcPr>
            <w:tcW w:w="4114" w:type="dxa"/>
            <w:vAlign w:val="bottom"/>
            <w:hideMark/>
          </w:tcPr>
          <w:p w14:paraId="1939FCAA"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43465D"/>
              </w:rPr>
              <w:t>garderoba</w:t>
            </w:r>
          </w:p>
        </w:tc>
        <w:tc>
          <w:tcPr>
            <w:tcW w:w="1416" w:type="dxa"/>
            <w:vAlign w:val="bottom"/>
            <w:hideMark/>
          </w:tcPr>
          <w:p w14:paraId="609EB795"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43F5C750"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2E2F4E"/>
              </w:rPr>
              <w:t>15,51</w:t>
            </w:r>
          </w:p>
        </w:tc>
        <w:tc>
          <w:tcPr>
            <w:tcW w:w="955" w:type="dxa"/>
            <w:vAlign w:val="bottom"/>
            <w:hideMark/>
          </w:tcPr>
          <w:p w14:paraId="46EC2F63"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rPr>
              <w:t>15,51</w:t>
            </w:r>
          </w:p>
        </w:tc>
      </w:tr>
      <w:tr w:rsidR="00990155" w:rsidRPr="00595FD0" w14:paraId="49EBAC08" w14:textId="77777777" w:rsidTr="00990155">
        <w:trPr>
          <w:trHeight w:hRule="exact" w:val="259"/>
          <w:jc w:val="center"/>
        </w:trPr>
        <w:tc>
          <w:tcPr>
            <w:tcW w:w="370" w:type="dxa"/>
            <w:vAlign w:val="bottom"/>
            <w:hideMark/>
          </w:tcPr>
          <w:p w14:paraId="321E2A91"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E2F4E"/>
              </w:rPr>
              <w:t>20</w:t>
            </w:r>
          </w:p>
        </w:tc>
        <w:tc>
          <w:tcPr>
            <w:tcW w:w="4114" w:type="dxa"/>
            <w:vAlign w:val="bottom"/>
            <w:hideMark/>
          </w:tcPr>
          <w:p w14:paraId="4A53C1AF"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43465D"/>
              </w:rPr>
              <w:t>garderoba</w:t>
            </w:r>
          </w:p>
        </w:tc>
        <w:tc>
          <w:tcPr>
            <w:tcW w:w="1416" w:type="dxa"/>
            <w:vAlign w:val="bottom"/>
            <w:hideMark/>
          </w:tcPr>
          <w:p w14:paraId="0A3A3B95"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770C70E8"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2E2F4E"/>
              </w:rPr>
              <w:t>31,18</w:t>
            </w:r>
          </w:p>
        </w:tc>
        <w:tc>
          <w:tcPr>
            <w:tcW w:w="955" w:type="dxa"/>
            <w:vAlign w:val="bottom"/>
            <w:hideMark/>
          </w:tcPr>
          <w:p w14:paraId="335473CF"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rPr>
              <w:t>31,18</w:t>
            </w:r>
          </w:p>
        </w:tc>
      </w:tr>
      <w:tr w:rsidR="00990155" w:rsidRPr="00595FD0" w14:paraId="0FB8BBC9" w14:textId="77777777" w:rsidTr="00990155">
        <w:trPr>
          <w:trHeight w:hRule="exact" w:val="264"/>
          <w:jc w:val="center"/>
        </w:trPr>
        <w:tc>
          <w:tcPr>
            <w:tcW w:w="370" w:type="dxa"/>
            <w:vAlign w:val="bottom"/>
            <w:hideMark/>
          </w:tcPr>
          <w:p w14:paraId="713394F5"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00000"/>
              </w:rPr>
              <w:t>21</w:t>
            </w:r>
          </w:p>
        </w:tc>
        <w:tc>
          <w:tcPr>
            <w:tcW w:w="4114" w:type="dxa"/>
            <w:vAlign w:val="bottom"/>
            <w:hideMark/>
          </w:tcPr>
          <w:p w14:paraId="62E663FA"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gospodarski hodnik</w:t>
            </w:r>
          </w:p>
        </w:tc>
        <w:tc>
          <w:tcPr>
            <w:tcW w:w="1416" w:type="dxa"/>
            <w:vAlign w:val="bottom"/>
            <w:hideMark/>
          </w:tcPr>
          <w:p w14:paraId="3B965A18"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120B1041"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rPr>
              <w:t>35,81</w:t>
            </w:r>
          </w:p>
        </w:tc>
        <w:tc>
          <w:tcPr>
            <w:tcW w:w="955" w:type="dxa"/>
            <w:vAlign w:val="bottom"/>
            <w:hideMark/>
          </w:tcPr>
          <w:p w14:paraId="4D7B56AB"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rPr>
              <w:t>35,81</w:t>
            </w:r>
          </w:p>
        </w:tc>
      </w:tr>
      <w:tr w:rsidR="00990155" w:rsidRPr="00595FD0" w14:paraId="6A452725" w14:textId="77777777" w:rsidTr="00990155">
        <w:trPr>
          <w:trHeight w:hRule="exact" w:val="264"/>
          <w:jc w:val="center"/>
        </w:trPr>
        <w:tc>
          <w:tcPr>
            <w:tcW w:w="370" w:type="dxa"/>
            <w:vAlign w:val="bottom"/>
            <w:hideMark/>
          </w:tcPr>
          <w:p w14:paraId="3D08C372"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22</w:t>
            </w:r>
          </w:p>
        </w:tc>
        <w:tc>
          <w:tcPr>
            <w:tcW w:w="4114" w:type="dxa"/>
            <w:vAlign w:val="bottom"/>
            <w:hideMark/>
          </w:tcPr>
          <w:p w14:paraId="143EB373"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radionica kućnog majstora</w:t>
            </w:r>
          </w:p>
        </w:tc>
        <w:tc>
          <w:tcPr>
            <w:tcW w:w="1416" w:type="dxa"/>
            <w:vAlign w:val="bottom"/>
            <w:hideMark/>
          </w:tcPr>
          <w:p w14:paraId="4476FDBF"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23F1605B"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rPr>
              <w:t>16,96</w:t>
            </w:r>
          </w:p>
        </w:tc>
        <w:tc>
          <w:tcPr>
            <w:tcW w:w="955" w:type="dxa"/>
            <w:vAlign w:val="bottom"/>
            <w:hideMark/>
          </w:tcPr>
          <w:p w14:paraId="7E0A3FF9"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rPr>
              <w:t>16,96</w:t>
            </w:r>
          </w:p>
        </w:tc>
      </w:tr>
      <w:tr w:rsidR="00990155" w:rsidRPr="00595FD0" w14:paraId="056AAA5D" w14:textId="77777777" w:rsidTr="00990155">
        <w:trPr>
          <w:trHeight w:hRule="exact" w:val="250"/>
          <w:jc w:val="center"/>
        </w:trPr>
        <w:tc>
          <w:tcPr>
            <w:tcW w:w="370" w:type="dxa"/>
            <w:hideMark/>
          </w:tcPr>
          <w:p w14:paraId="79FBA1A9"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23</w:t>
            </w:r>
          </w:p>
        </w:tc>
        <w:tc>
          <w:tcPr>
            <w:tcW w:w="4114" w:type="dxa"/>
            <w:hideMark/>
          </w:tcPr>
          <w:p w14:paraId="4575CDD3"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M sanitarije</w:t>
            </w:r>
          </w:p>
        </w:tc>
        <w:tc>
          <w:tcPr>
            <w:tcW w:w="1416" w:type="dxa"/>
            <w:hideMark/>
          </w:tcPr>
          <w:p w14:paraId="5365F430"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hideMark/>
          </w:tcPr>
          <w:p w14:paraId="0955BBCB"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color w:val="2E2F4E"/>
              </w:rPr>
              <w:t>7,75</w:t>
            </w:r>
          </w:p>
        </w:tc>
        <w:tc>
          <w:tcPr>
            <w:tcW w:w="955" w:type="dxa"/>
            <w:hideMark/>
          </w:tcPr>
          <w:p w14:paraId="391212DE" w14:textId="77777777" w:rsidR="00990155" w:rsidRPr="00595FD0" w:rsidRDefault="00990155">
            <w:pPr>
              <w:pStyle w:val="Other0"/>
              <w:ind w:firstLine="560"/>
              <w:jc w:val="both"/>
              <w:rPr>
                <w:rFonts w:asciiTheme="majorHAnsi" w:hAnsiTheme="majorHAnsi" w:cstheme="majorHAnsi"/>
              </w:rPr>
            </w:pPr>
            <w:r w:rsidRPr="00595FD0">
              <w:rPr>
                <w:rStyle w:val="Other"/>
                <w:rFonts w:asciiTheme="majorHAnsi" w:hAnsiTheme="majorHAnsi" w:cstheme="majorHAnsi"/>
                <w:color w:val="2E2F4E"/>
              </w:rPr>
              <w:t>7,75</w:t>
            </w:r>
          </w:p>
        </w:tc>
      </w:tr>
      <w:tr w:rsidR="00990155" w:rsidRPr="00595FD0" w14:paraId="061AD051" w14:textId="77777777" w:rsidTr="00990155">
        <w:trPr>
          <w:trHeight w:hRule="exact" w:val="259"/>
          <w:jc w:val="center"/>
        </w:trPr>
        <w:tc>
          <w:tcPr>
            <w:tcW w:w="370" w:type="dxa"/>
            <w:vAlign w:val="bottom"/>
            <w:hideMark/>
          </w:tcPr>
          <w:p w14:paraId="681671D9"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101849"/>
              </w:rPr>
              <w:t>24</w:t>
            </w:r>
          </w:p>
        </w:tc>
        <w:tc>
          <w:tcPr>
            <w:tcW w:w="4114" w:type="dxa"/>
            <w:vAlign w:val="bottom"/>
            <w:hideMark/>
          </w:tcPr>
          <w:p w14:paraId="401A7749"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Ž sanitarije</w:t>
            </w:r>
          </w:p>
        </w:tc>
        <w:tc>
          <w:tcPr>
            <w:tcW w:w="1416" w:type="dxa"/>
            <w:vAlign w:val="bottom"/>
            <w:hideMark/>
          </w:tcPr>
          <w:p w14:paraId="525F031C"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22072FFA"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color w:val="282037"/>
              </w:rPr>
              <w:t>7,82</w:t>
            </w:r>
          </w:p>
        </w:tc>
        <w:tc>
          <w:tcPr>
            <w:tcW w:w="955" w:type="dxa"/>
            <w:vAlign w:val="bottom"/>
            <w:hideMark/>
          </w:tcPr>
          <w:p w14:paraId="08C84564" w14:textId="77777777" w:rsidR="00990155" w:rsidRPr="00595FD0" w:rsidRDefault="00990155">
            <w:pPr>
              <w:pStyle w:val="Other0"/>
              <w:ind w:firstLine="560"/>
              <w:jc w:val="both"/>
              <w:rPr>
                <w:rFonts w:asciiTheme="majorHAnsi" w:hAnsiTheme="majorHAnsi" w:cstheme="majorHAnsi"/>
              </w:rPr>
            </w:pPr>
            <w:r w:rsidRPr="00595FD0">
              <w:rPr>
                <w:rStyle w:val="Other"/>
                <w:rFonts w:asciiTheme="majorHAnsi" w:hAnsiTheme="majorHAnsi" w:cstheme="majorHAnsi"/>
                <w:color w:val="282037"/>
              </w:rPr>
              <w:t>7,82</w:t>
            </w:r>
          </w:p>
        </w:tc>
      </w:tr>
      <w:tr w:rsidR="00990155" w:rsidRPr="00595FD0" w14:paraId="482B063A" w14:textId="77777777" w:rsidTr="00990155">
        <w:trPr>
          <w:trHeight w:hRule="exact" w:val="259"/>
          <w:jc w:val="center"/>
        </w:trPr>
        <w:tc>
          <w:tcPr>
            <w:tcW w:w="370" w:type="dxa"/>
            <w:hideMark/>
          </w:tcPr>
          <w:p w14:paraId="4DB675BD"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25</w:t>
            </w:r>
          </w:p>
        </w:tc>
        <w:tc>
          <w:tcPr>
            <w:tcW w:w="4114" w:type="dxa"/>
            <w:hideMark/>
          </w:tcPr>
          <w:p w14:paraId="6BCFA3FB"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spremište zimnice</w:t>
            </w:r>
          </w:p>
        </w:tc>
        <w:tc>
          <w:tcPr>
            <w:tcW w:w="1416" w:type="dxa"/>
            <w:hideMark/>
          </w:tcPr>
          <w:p w14:paraId="17D2C999"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hideMark/>
          </w:tcPr>
          <w:p w14:paraId="0C8CBE57"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rPr>
              <w:t>25,90</w:t>
            </w:r>
          </w:p>
        </w:tc>
        <w:tc>
          <w:tcPr>
            <w:tcW w:w="955" w:type="dxa"/>
            <w:hideMark/>
          </w:tcPr>
          <w:p w14:paraId="0E6EB539"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rPr>
              <w:t>25,90</w:t>
            </w:r>
          </w:p>
        </w:tc>
      </w:tr>
      <w:tr w:rsidR="00990155" w:rsidRPr="00595FD0" w14:paraId="6065B25A" w14:textId="77777777" w:rsidTr="00990155">
        <w:trPr>
          <w:trHeight w:hRule="exact" w:val="259"/>
          <w:jc w:val="center"/>
        </w:trPr>
        <w:tc>
          <w:tcPr>
            <w:tcW w:w="370" w:type="dxa"/>
            <w:hideMark/>
          </w:tcPr>
          <w:p w14:paraId="359AB397"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101849"/>
              </w:rPr>
              <w:t>26</w:t>
            </w:r>
          </w:p>
        </w:tc>
        <w:tc>
          <w:tcPr>
            <w:tcW w:w="4114" w:type="dxa"/>
            <w:hideMark/>
          </w:tcPr>
          <w:p w14:paraId="0AE87D81"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odlaganje smeća</w:t>
            </w:r>
          </w:p>
        </w:tc>
        <w:tc>
          <w:tcPr>
            <w:tcW w:w="1416" w:type="dxa"/>
            <w:hideMark/>
          </w:tcPr>
          <w:p w14:paraId="14236295"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hideMark/>
          </w:tcPr>
          <w:p w14:paraId="2C89A1C2"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rPr>
              <w:t>4,86</w:t>
            </w:r>
          </w:p>
        </w:tc>
        <w:tc>
          <w:tcPr>
            <w:tcW w:w="955" w:type="dxa"/>
            <w:hideMark/>
          </w:tcPr>
          <w:p w14:paraId="370F48B9" w14:textId="77777777" w:rsidR="00990155" w:rsidRPr="00595FD0" w:rsidRDefault="00990155">
            <w:pPr>
              <w:pStyle w:val="Other0"/>
              <w:ind w:firstLine="560"/>
              <w:jc w:val="both"/>
              <w:rPr>
                <w:rFonts w:asciiTheme="majorHAnsi" w:hAnsiTheme="majorHAnsi" w:cstheme="majorHAnsi"/>
              </w:rPr>
            </w:pPr>
            <w:r w:rsidRPr="00595FD0">
              <w:rPr>
                <w:rStyle w:val="Other"/>
                <w:rFonts w:asciiTheme="majorHAnsi" w:hAnsiTheme="majorHAnsi" w:cstheme="majorHAnsi"/>
                <w:color w:val="2E2F4E"/>
              </w:rPr>
              <w:t>4,86</w:t>
            </w:r>
          </w:p>
        </w:tc>
      </w:tr>
      <w:tr w:rsidR="00990155" w:rsidRPr="00595FD0" w14:paraId="3593DA5F" w14:textId="77777777" w:rsidTr="00990155">
        <w:trPr>
          <w:trHeight w:hRule="exact" w:val="264"/>
          <w:jc w:val="center"/>
        </w:trPr>
        <w:tc>
          <w:tcPr>
            <w:tcW w:w="370" w:type="dxa"/>
            <w:vAlign w:val="bottom"/>
            <w:hideMark/>
          </w:tcPr>
          <w:p w14:paraId="38781C09"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4172B"/>
              </w:rPr>
              <w:t>27</w:t>
            </w:r>
          </w:p>
        </w:tc>
        <w:tc>
          <w:tcPr>
            <w:tcW w:w="4114" w:type="dxa"/>
            <w:vAlign w:val="bottom"/>
            <w:hideMark/>
          </w:tcPr>
          <w:p w14:paraId="72D849FA"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vjetrobran</w:t>
            </w:r>
          </w:p>
        </w:tc>
        <w:tc>
          <w:tcPr>
            <w:tcW w:w="1416" w:type="dxa"/>
            <w:vAlign w:val="bottom"/>
            <w:hideMark/>
          </w:tcPr>
          <w:p w14:paraId="6E9AEB50"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484240B1"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color w:val="43465D"/>
              </w:rPr>
              <w:t>5,04</w:t>
            </w:r>
          </w:p>
        </w:tc>
        <w:tc>
          <w:tcPr>
            <w:tcW w:w="955" w:type="dxa"/>
            <w:vAlign w:val="bottom"/>
            <w:hideMark/>
          </w:tcPr>
          <w:p w14:paraId="30B89E0B" w14:textId="77777777" w:rsidR="00990155" w:rsidRPr="00595FD0" w:rsidRDefault="00990155">
            <w:pPr>
              <w:pStyle w:val="Other0"/>
              <w:ind w:firstLine="560"/>
              <w:jc w:val="both"/>
              <w:rPr>
                <w:rFonts w:asciiTheme="majorHAnsi" w:hAnsiTheme="majorHAnsi" w:cstheme="majorHAnsi"/>
              </w:rPr>
            </w:pPr>
            <w:r w:rsidRPr="00595FD0">
              <w:rPr>
                <w:rStyle w:val="Other"/>
                <w:rFonts w:asciiTheme="majorHAnsi" w:hAnsiTheme="majorHAnsi" w:cstheme="majorHAnsi"/>
              </w:rPr>
              <w:t>5,04</w:t>
            </w:r>
          </w:p>
        </w:tc>
      </w:tr>
      <w:tr w:rsidR="00990155" w:rsidRPr="00595FD0" w14:paraId="72CF4240" w14:textId="77777777" w:rsidTr="00990155">
        <w:trPr>
          <w:trHeight w:hRule="exact" w:val="254"/>
          <w:jc w:val="center"/>
        </w:trPr>
        <w:tc>
          <w:tcPr>
            <w:tcW w:w="370" w:type="dxa"/>
            <w:hideMark/>
          </w:tcPr>
          <w:p w14:paraId="042D4834"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28</w:t>
            </w:r>
          </w:p>
        </w:tc>
        <w:tc>
          <w:tcPr>
            <w:tcW w:w="4114" w:type="dxa"/>
            <w:hideMark/>
          </w:tcPr>
          <w:p w14:paraId="5837B6A0"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opće spremište</w:t>
            </w:r>
          </w:p>
        </w:tc>
        <w:tc>
          <w:tcPr>
            <w:tcW w:w="1416" w:type="dxa"/>
            <w:hideMark/>
          </w:tcPr>
          <w:p w14:paraId="6C65F9C1"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hideMark/>
          </w:tcPr>
          <w:p w14:paraId="1F2B54F4"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color w:val="3C2832"/>
              </w:rPr>
              <w:t>4,86</w:t>
            </w:r>
          </w:p>
        </w:tc>
        <w:tc>
          <w:tcPr>
            <w:tcW w:w="955" w:type="dxa"/>
            <w:hideMark/>
          </w:tcPr>
          <w:p w14:paraId="5C66E796" w14:textId="77777777" w:rsidR="00990155" w:rsidRPr="00595FD0" w:rsidRDefault="00990155">
            <w:pPr>
              <w:pStyle w:val="Other0"/>
              <w:ind w:firstLine="560"/>
              <w:jc w:val="both"/>
              <w:rPr>
                <w:rFonts w:asciiTheme="majorHAnsi" w:hAnsiTheme="majorHAnsi" w:cstheme="majorHAnsi"/>
              </w:rPr>
            </w:pPr>
            <w:r w:rsidRPr="00595FD0">
              <w:rPr>
                <w:rStyle w:val="Other"/>
                <w:rFonts w:asciiTheme="majorHAnsi" w:hAnsiTheme="majorHAnsi" w:cstheme="majorHAnsi"/>
                <w:color w:val="2E2F4E"/>
              </w:rPr>
              <w:t>4,86</w:t>
            </w:r>
          </w:p>
        </w:tc>
      </w:tr>
      <w:tr w:rsidR="00990155" w:rsidRPr="00595FD0" w14:paraId="2F7864F1" w14:textId="77777777" w:rsidTr="00990155">
        <w:trPr>
          <w:trHeight w:hRule="exact" w:val="250"/>
          <w:jc w:val="center"/>
        </w:trPr>
        <w:tc>
          <w:tcPr>
            <w:tcW w:w="370" w:type="dxa"/>
            <w:vAlign w:val="bottom"/>
            <w:hideMark/>
          </w:tcPr>
          <w:p w14:paraId="142D8C83"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29</w:t>
            </w:r>
          </w:p>
        </w:tc>
        <w:tc>
          <w:tcPr>
            <w:tcW w:w="4114" w:type="dxa"/>
            <w:vAlign w:val="bottom"/>
            <w:hideMark/>
          </w:tcPr>
          <w:p w14:paraId="3274296D"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natkriveni gosp.trijem</w:t>
            </w:r>
          </w:p>
        </w:tc>
        <w:tc>
          <w:tcPr>
            <w:tcW w:w="1416" w:type="dxa"/>
            <w:vAlign w:val="bottom"/>
            <w:hideMark/>
          </w:tcPr>
          <w:p w14:paraId="2D65F80A"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color w:val="282037"/>
              </w:rPr>
              <w:t>0,75</w:t>
            </w:r>
          </w:p>
        </w:tc>
        <w:tc>
          <w:tcPr>
            <w:tcW w:w="1454" w:type="dxa"/>
            <w:vAlign w:val="bottom"/>
            <w:hideMark/>
          </w:tcPr>
          <w:p w14:paraId="3BE96F60"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rPr>
              <w:t>26,35</w:t>
            </w:r>
          </w:p>
        </w:tc>
        <w:tc>
          <w:tcPr>
            <w:tcW w:w="955" w:type="dxa"/>
            <w:vAlign w:val="bottom"/>
            <w:hideMark/>
          </w:tcPr>
          <w:p w14:paraId="05628441"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rPr>
              <w:t>19,76</w:t>
            </w:r>
          </w:p>
        </w:tc>
      </w:tr>
      <w:tr w:rsidR="00990155" w:rsidRPr="00595FD0" w14:paraId="053A5356" w14:textId="77777777" w:rsidTr="00990155">
        <w:trPr>
          <w:trHeight w:hRule="exact" w:val="254"/>
          <w:jc w:val="center"/>
        </w:trPr>
        <w:tc>
          <w:tcPr>
            <w:tcW w:w="370" w:type="dxa"/>
            <w:vAlign w:val="bottom"/>
            <w:hideMark/>
          </w:tcPr>
          <w:p w14:paraId="38C53549"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E2F4E"/>
              </w:rPr>
              <w:t>30</w:t>
            </w:r>
          </w:p>
        </w:tc>
        <w:tc>
          <w:tcPr>
            <w:tcW w:w="4114" w:type="dxa"/>
            <w:vAlign w:val="bottom"/>
            <w:hideMark/>
          </w:tcPr>
          <w:p w14:paraId="009A1328"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43465D"/>
              </w:rPr>
              <w:t>kotlovnica</w:t>
            </w:r>
          </w:p>
        </w:tc>
        <w:tc>
          <w:tcPr>
            <w:tcW w:w="1416" w:type="dxa"/>
            <w:vAlign w:val="bottom"/>
            <w:hideMark/>
          </w:tcPr>
          <w:p w14:paraId="31DD8CA5"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1B6968BE"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2E2F4E"/>
              </w:rPr>
              <w:t>35,55</w:t>
            </w:r>
          </w:p>
        </w:tc>
        <w:tc>
          <w:tcPr>
            <w:tcW w:w="955" w:type="dxa"/>
            <w:vAlign w:val="bottom"/>
            <w:hideMark/>
          </w:tcPr>
          <w:p w14:paraId="35E3F4FD"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color w:val="282037"/>
              </w:rPr>
              <w:t>35,55</w:t>
            </w:r>
          </w:p>
        </w:tc>
      </w:tr>
      <w:tr w:rsidR="00990155" w:rsidRPr="00595FD0" w14:paraId="2A2FC15C" w14:textId="77777777" w:rsidTr="00990155">
        <w:trPr>
          <w:trHeight w:hRule="exact" w:val="269"/>
          <w:jc w:val="center"/>
        </w:trPr>
        <w:tc>
          <w:tcPr>
            <w:tcW w:w="370" w:type="dxa"/>
            <w:vAlign w:val="bottom"/>
            <w:hideMark/>
          </w:tcPr>
          <w:p w14:paraId="299BB5B4"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31</w:t>
            </w:r>
          </w:p>
        </w:tc>
        <w:tc>
          <w:tcPr>
            <w:tcW w:w="4114" w:type="dxa"/>
            <w:vAlign w:val="bottom"/>
            <w:hideMark/>
          </w:tcPr>
          <w:p w14:paraId="55967B5A"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 xml:space="preserve">sanitarije </w:t>
            </w:r>
            <w:r w:rsidRPr="00595FD0">
              <w:rPr>
                <w:rStyle w:val="Other"/>
                <w:rFonts w:asciiTheme="majorHAnsi" w:hAnsiTheme="majorHAnsi" w:cstheme="majorHAnsi"/>
                <w:color w:val="04172B"/>
              </w:rPr>
              <w:t xml:space="preserve">- </w:t>
            </w:r>
            <w:r w:rsidRPr="00595FD0">
              <w:rPr>
                <w:rStyle w:val="Other"/>
                <w:rFonts w:asciiTheme="majorHAnsi" w:hAnsiTheme="majorHAnsi" w:cstheme="majorHAnsi"/>
              </w:rPr>
              <w:t>kuhinjsko osoblje</w:t>
            </w:r>
          </w:p>
        </w:tc>
        <w:tc>
          <w:tcPr>
            <w:tcW w:w="1416" w:type="dxa"/>
            <w:vAlign w:val="bottom"/>
            <w:hideMark/>
          </w:tcPr>
          <w:p w14:paraId="0907180C"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color w:val="2E2F4E"/>
              </w:rPr>
              <w:t>1,00</w:t>
            </w:r>
          </w:p>
        </w:tc>
        <w:tc>
          <w:tcPr>
            <w:tcW w:w="1454" w:type="dxa"/>
            <w:vAlign w:val="bottom"/>
            <w:hideMark/>
          </w:tcPr>
          <w:p w14:paraId="70322A7F"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color w:val="282037"/>
              </w:rPr>
              <w:t>7,98</w:t>
            </w:r>
          </w:p>
        </w:tc>
        <w:tc>
          <w:tcPr>
            <w:tcW w:w="955" w:type="dxa"/>
            <w:vAlign w:val="bottom"/>
            <w:hideMark/>
          </w:tcPr>
          <w:p w14:paraId="4F95356F" w14:textId="77777777" w:rsidR="00990155" w:rsidRPr="00595FD0" w:rsidRDefault="00990155">
            <w:pPr>
              <w:pStyle w:val="Other0"/>
              <w:ind w:firstLine="560"/>
              <w:jc w:val="both"/>
              <w:rPr>
                <w:rFonts w:asciiTheme="majorHAnsi" w:hAnsiTheme="majorHAnsi" w:cstheme="majorHAnsi"/>
              </w:rPr>
            </w:pPr>
            <w:r w:rsidRPr="00595FD0">
              <w:rPr>
                <w:rStyle w:val="Other"/>
                <w:rFonts w:asciiTheme="majorHAnsi" w:hAnsiTheme="majorHAnsi" w:cstheme="majorHAnsi"/>
                <w:color w:val="282037"/>
              </w:rPr>
              <w:t>7,98</w:t>
            </w:r>
          </w:p>
        </w:tc>
      </w:tr>
      <w:tr w:rsidR="00990155" w:rsidRPr="00595FD0" w14:paraId="3F8AA9FF" w14:textId="77777777" w:rsidTr="00990155">
        <w:trPr>
          <w:trHeight w:hRule="exact" w:val="254"/>
          <w:jc w:val="center"/>
        </w:trPr>
        <w:tc>
          <w:tcPr>
            <w:tcW w:w="370" w:type="dxa"/>
            <w:hideMark/>
          </w:tcPr>
          <w:p w14:paraId="0519BEB1"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32</w:t>
            </w:r>
          </w:p>
        </w:tc>
        <w:tc>
          <w:tcPr>
            <w:tcW w:w="4114" w:type="dxa"/>
            <w:hideMark/>
          </w:tcPr>
          <w:p w14:paraId="47B53EBA"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prosorija za odmor</w:t>
            </w:r>
          </w:p>
        </w:tc>
        <w:tc>
          <w:tcPr>
            <w:tcW w:w="1416" w:type="dxa"/>
            <w:hideMark/>
          </w:tcPr>
          <w:p w14:paraId="0F3448C7"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hideMark/>
          </w:tcPr>
          <w:p w14:paraId="63D8C0A6"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color w:val="43465D"/>
              </w:rPr>
              <w:t>6,64</w:t>
            </w:r>
          </w:p>
        </w:tc>
        <w:tc>
          <w:tcPr>
            <w:tcW w:w="955" w:type="dxa"/>
            <w:hideMark/>
          </w:tcPr>
          <w:p w14:paraId="0D638FA7" w14:textId="77777777" w:rsidR="00990155" w:rsidRPr="00595FD0" w:rsidRDefault="00990155">
            <w:pPr>
              <w:pStyle w:val="Other0"/>
              <w:ind w:firstLine="560"/>
              <w:jc w:val="both"/>
              <w:rPr>
                <w:rFonts w:asciiTheme="majorHAnsi" w:hAnsiTheme="majorHAnsi" w:cstheme="majorHAnsi"/>
              </w:rPr>
            </w:pPr>
            <w:r w:rsidRPr="00595FD0">
              <w:rPr>
                <w:rStyle w:val="Other"/>
                <w:rFonts w:asciiTheme="majorHAnsi" w:hAnsiTheme="majorHAnsi" w:cstheme="majorHAnsi"/>
                <w:color w:val="43465D"/>
              </w:rPr>
              <w:t>6,64</w:t>
            </w:r>
          </w:p>
        </w:tc>
      </w:tr>
      <w:tr w:rsidR="00990155" w:rsidRPr="00595FD0" w14:paraId="286A4E28" w14:textId="77777777" w:rsidTr="00990155">
        <w:trPr>
          <w:trHeight w:hRule="exact" w:val="264"/>
          <w:jc w:val="center"/>
        </w:trPr>
        <w:tc>
          <w:tcPr>
            <w:tcW w:w="370" w:type="dxa"/>
            <w:vAlign w:val="bottom"/>
            <w:hideMark/>
          </w:tcPr>
          <w:p w14:paraId="45A87B8B"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33</w:t>
            </w:r>
          </w:p>
        </w:tc>
        <w:tc>
          <w:tcPr>
            <w:tcW w:w="4114" w:type="dxa"/>
            <w:vAlign w:val="bottom"/>
            <w:hideMark/>
          </w:tcPr>
          <w:p w14:paraId="6B987084"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 xml:space="preserve">pred </w:t>
            </w:r>
            <w:r w:rsidRPr="00595FD0">
              <w:rPr>
                <w:rStyle w:val="Other"/>
                <w:rFonts w:asciiTheme="majorHAnsi" w:hAnsiTheme="majorHAnsi" w:cstheme="majorHAnsi"/>
                <w:color w:val="43465D"/>
              </w:rPr>
              <w:t>prostor kuhinje</w:t>
            </w:r>
          </w:p>
        </w:tc>
        <w:tc>
          <w:tcPr>
            <w:tcW w:w="1416" w:type="dxa"/>
            <w:vAlign w:val="bottom"/>
            <w:hideMark/>
          </w:tcPr>
          <w:p w14:paraId="52215CCE"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64F2378E"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rPr>
              <w:t>9,29</w:t>
            </w:r>
          </w:p>
        </w:tc>
        <w:tc>
          <w:tcPr>
            <w:tcW w:w="955" w:type="dxa"/>
            <w:vAlign w:val="bottom"/>
            <w:hideMark/>
          </w:tcPr>
          <w:p w14:paraId="3B4A31EE" w14:textId="77777777" w:rsidR="00990155" w:rsidRPr="00595FD0" w:rsidRDefault="00990155">
            <w:pPr>
              <w:pStyle w:val="Other0"/>
              <w:ind w:firstLine="560"/>
              <w:jc w:val="both"/>
              <w:rPr>
                <w:rFonts w:asciiTheme="majorHAnsi" w:hAnsiTheme="majorHAnsi" w:cstheme="majorHAnsi"/>
              </w:rPr>
            </w:pPr>
            <w:r w:rsidRPr="00595FD0">
              <w:rPr>
                <w:rStyle w:val="Other"/>
                <w:rFonts w:asciiTheme="majorHAnsi" w:hAnsiTheme="majorHAnsi" w:cstheme="majorHAnsi"/>
              </w:rPr>
              <w:t>9,29</w:t>
            </w:r>
          </w:p>
        </w:tc>
      </w:tr>
      <w:tr w:rsidR="00990155" w:rsidRPr="00595FD0" w14:paraId="67DD0247" w14:textId="77777777" w:rsidTr="00990155">
        <w:trPr>
          <w:trHeight w:hRule="exact" w:val="254"/>
          <w:jc w:val="center"/>
        </w:trPr>
        <w:tc>
          <w:tcPr>
            <w:tcW w:w="370" w:type="dxa"/>
            <w:hideMark/>
          </w:tcPr>
          <w:p w14:paraId="11450E14"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101849"/>
              </w:rPr>
              <w:t>34</w:t>
            </w:r>
          </w:p>
        </w:tc>
        <w:tc>
          <w:tcPr>
            <w:tcW w:w="4114" w:type="dxa"/>
            <w:hideMark/>
          </w:tcPr>
          <w:p w14:paraId="2139DBED"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spremište</w:t>
            </w:r>
          </w:p>
        </w:tc>
        <w:tc>
          <w:tcPr>
            <w:tcW w:w="1416" w:type="dxa"/>
            <w:hideMark/>
          </w:tcPr>
          <w:p w14:paraId="43B6D197"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hideMark/>
          </w:tcPr>
          <w:p w14:paraId="57935410"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color w:val="43465D"/>
              </w:rPr>
              <w:t>9,26</w:t>
            </w:r>
          </w:p>
        </w:tc>
        <w:tc>
          <w:tcPr>
            <w:tcW w:w="955" w:type="dxa"/>
            <w:hideMark/>
          </w:tcPr>
          <w:p w14:paraId="4A0CCB38" w14:textId="77777777" w:rsidR="00990155" w:rsidRPr="00595FD0" w:rsidRDefault="00990155">
            <w:pPr>
              <w:pStyle w:val="Other0"/>
              <w:ind w:firstLine="560"/>
              <w:jc w:val="both"/>
              <w:rPr>
                <w:rFonts w:asciiTheme="majorHAnsi" w:hAnsiTheme="majorHAnsi" w:cstheme="majorHAnsi"/>
              </w:rPr>
            </w:pPr>
            <w:r w:rsidRPr="00595FD0">
              <w:rPr>
                <w:rStyle w:val="Other"/>
                <w:rFonts w:asciiTheme="majorHAnsi" w:hAnsiTheme="majorHAnsi" w:cstheme="majorHAnsi"/>
              </w:rPr>
              <w:t>9,26</w:t>
            </w:r>
          </w:p>
        </w:tc>
      </w:tr>
      <w:tr w:rsidR="00990155" w:rsidRPr="00595FD0" w14:paraId="0D0BFC58" w14:textId="77777777" w:rsidTr="00990155">
        <w:trPr>
          <w:trHeight w:hRule="exact" w:val="250"/>
          <w:jc w:val="center"/>
        </w:trPr>
        <w:tc>
          <w:tcPr>
            <w:tcW w:w="370" w:type="dxa"/>
            <w:vAlign w:val="bottom"/>
            <w:hideMark/>
          </w:tcPr>
          <w:p w14:paraId="24AD3CF4"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35</w:t>
            </w:r>
          </w:p>
        </w:tc>
        <w:tc>
          <w:tcPr>
            <w:tcW w:w="4114" w:type="dxa"/>
            <w:vAlign w:val="bottom"/>
            <w:hideMark/>
          </w:tcPr>
          <w:p w14:paraId="25082A58"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43465D"/>
              </w:rPr>
              <w:t>kuhinja</w:t>
            </w:r>
          </w:p>
        </w:tc>
        <w:tc>
          <w:tcPr>
            <w:tcW w:w="1416" w:type="dxa"/>
            <w:vAlign w:val="bottom"/>
            <w:hideMark/>
          </w:tcPr>
          <w:p w14:paraId="454D334E"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3DB62029"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2E2F4E"/>
              </w:rPr>
              <w:t>59,15</w:t>
            </w:r>
          </w:p>
        </w:tc>
        <w:tc>
          <w:tcPr>
            <w:tcW w:w="955" w:type="dxa"/>
            <w:vAlign w:val="bottom"/>
            <w:hideMark/>
          </w:tcPr>
          <w:p w14:paraId="0EFCA328"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rPr>
              <w:t>59,15</w:t>
            </w:r>
          </w:p>
        </w:tc>
      </w:tr>
      <w:tr w:rsidR="00990155" w:rsidRPr="00595FD0" w14:paraId="5042114A" w14:textId="77777777" w:rsidTr="00990155">
        <w:trPr>
          <w:trHeight w:hRule="exact" w:val="259"/>
          <w:jc w:val="center"/>
        </w:trPr>
        <w:tc>
          <w:tcPr>
            <w:tcW w:w="370" w:type="dxa"/>
            <w:vAlign w:val="bottom"/>
            <w:hideMark/>
          </w:tcPr>
          <w:p w14:paraId="1FDC6209"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36</w:t>
            </w:r>
          </w:p>
        </w:tc>
        <w:tc>
          <w:tcPr>
            <w:tcW w:w="4114" w:type="dxa"/>
            <w:vAlign w:val="bottom"/>
            <w:hideMark/>
          </w:tcPr>
          <w:p w14:paraId="64A9B13C"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natkriveni ulazni trijem</w:t>
            </w:r>
          </w:p>
        </w:tc>
        <w:tc>
          <w:tcPr>
            <w:tcW w:w="1416" w:type="dxa"/>
            <w:vAlign w:val="bottom"/>
            <w:hideMark/>
          </w:tcPr>
          <w:p w14:paraId="5D012CF4" w14:textId="77777777" w:rsidR="00990155" w:rsidRPr="00595FD0" w:rsidRDefault="00990155">
            <w:pPr>
              <w:pStyle w:val="Other0"/>
              <w:ind w:firstLine="520"/>
              <w:rPr>
                <w:rFonts w:asciiTheme="majorHAnsi" w:hAnsiTheme="majorHAnsi" w:cstheme="majorHAnsi"/>
              </w:rPr>
            </w:pPr>
            <w:r w:rsidRPr="00595FD0">
              <w:rPr>
                <w:rStyle w:val="Other"/>
                <w:rFonts w:asciiTheme="majorHAnsi" w:hAnsiTheme="majorHAnsi" w:cstheme="majorHAnsi"/>
              </w:rPr>
              <w:t>0,50</w:t>
            </w:r>
          </w:p>
        </w:tc>
        <w:tc>
          <w:tcPr>
            <w:tcW w:w="1454" w:type="dxa"/>
            <w:vAlign w:val="bottom"/>
            <w:hideMark/>
          </w:tcPr>
          <w:p w14:paraId="11266489"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282037"/>
              </w:rPr>
              <w:t>72,70</w:t>
            </w:r>
          </w:p>
        </w:tc>
        <w:tc>
          <w:tcPr>
            <w:tcW w:w="955" w:type="dxa"/>
            <w:vAlign w:val="bottom"/>
            <w:hideMark/>
          </w:tcPr>
          <w:p w14:paraId="08EB91B9"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color w:val="2E2F4E"/>
              </w:rPr>
              <w:t>36,35</w:t>
            </w:r>
          </w:p>
        </w:tc>
      </w:tr>
      <w:tr w:rsidR="00990155" w:rsidRPr="00595FD0" w14:paraId="29FF88E9" w14:textId="77777777" w:rsidTr="00990155">
        <w:trPr>
          <w:trHeight w:hRule="exact" w:val="264"/>
          <w:jc w:val="center"/>
        </w:trPr>
        <w:tc>
          <w:tcPr>
            <w:tcW w:w="370" w:type="dxa"/>
            <w:vAlign w:val="bottom"/>
            <w:hideMark/>
          </w:tcPr>
          <w:p w14:paraId="119E2EBC"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37</w:t>
            </w:r>
          </w:p>
        </w:tc>
        <w:tc>
          <w:tcPr>
            <w:tcW w:w="4114" w:type="dxa"/>
            <w:vAlign w:val="bottom"/>
            <w:hideMark/>
          </w:tcPr>
          <w:p w14:paraId="7C739685"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ulazni vjetrobran</w:t>
            </w:r>
          </w:p>
        </w:tc>
        <w:tc>
          <w:tcPr>
            <w:tcW w:w="1416" w:type="dxa"/>
            <w:vAlign w:val="bottom"/>
            <w:hideMark/>
          </w:tcPr>
          <w:p w14:paraId="79625D4E"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4DA2763E"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2E2F4E"/>
              </w:rPr>
              <w:t>43,26</w:t>
            </w:r>
          </w:p>
        </w:tc>
        <w:tc>
          <w:tcPr>
            <w:tcW w:w="955" w:type="dxa"/>
            <w:vAlign w:val="bottom"/>
            <w:hideMark/>
          </w:tcPr>
          <w:p w14:paraId="6C9EFA91"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color w:val="2E2F4E"/>
              </w:rPr>
              <w:t>43,26</w:t>
            </w:r>
          </w:p>
        </w:tc>
      </w:tr>
      <w:tr w:rsidR="00990155" w:rsidRPr="00595FD0" w14:paraId="7AA457D7" w14:textId="77777777" w:rsidTr="00990155">
        <w:trPr>
          <w:trHeight w:hRule="exact" w:val="250"/>
          <w:jc w:val="center"/>
        </w:trPr>
        <w:tc>
          <w:tcPr>
            <w:tcW w:w="370" w:type="dxa"/>
            <w:vAlign w:val="bottom"/>
            <w:hideMark/>
          </w:tcPr>
          <w:p w14:paraId="4B340C6A"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E2F4E"/>
              </w:rPr>
              <w:t>38</w:t>
            </w:r>
          </w:p>
        </w:tc>
        <w:tc>
          <w:tcPr>
            <w:tcW w:w="4114" w:type="dxa"/>
            <w:vAlign w:val="bottom"/>
            <w:hideMark/>
          </w:tcPr>
          <w:p w14:paraId="26CD1A12"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vratarnica</w:t>
            </w:r>
          </w:p>
        </w:tc>
        <w:tc>
          <w:tcPr>
            <w:tcW w:w="1416" w:type="dxa"/>
            <w:vAlign w:val="bottom"/>
            <w:hideMark/>
          </w:tcPr>
          <w:p w14:paraId="256DFD08"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0790E33E"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rPr>
              <w:t>5,48</w:t>
            </w:r>
          </w:p>
        </w:tc>
        <w:tc>
          <w:tcPr>
            <w:tcW w:w="955" w:type="dxa"/>
            <w:vAlign w:val="bottom"/>
            <w:hideMark/>
          </w:tcPr>
          <w:p w14:paraId="5C6A7200" w14:textId="77777777" w:rsidR="00990155" w:rsidRPr="00595FD0" w:rsidRDefault="00990155">
            <w:pPr>
              <w:pStyle w:val="Other0"/>
              <w:ind w:firstLine="560"/>
              <w:jc w:val="both"/>
              <w:rPr>
                <w:rFonts w:asciiTheme="majorHAnsi" w:hAnsiTheme="majorHAnsi" w:cstheme="majorHAnsi"/>
              </w:rPr>
            </w:pPr>
            <w:r w:rsidRPr="00595FD0">
              <w:rPr>
                <w:rStyle w:val="Other"/>
                <w:rFonts w:asciiTheme="majorHAnsi" w:hAnsiTheme="majorHAnsi" w:cstheme="majorHAnsi"/>
                <w:color w:val="282037"/>
              </w:rPr>
              <w:t>5,48</w:t>
            </w:r>
          </w:p>
        </w:tc>
      </w:tr>
      <w:tr w:rsidR="00990155" w:rsidRPr="00595FD0" w14:paraId="14F778B9" w14:textId="77777777" w:rsidTr="00990155">
        <w:trPr>
          <w:trHeight w:hRule="exact" w:val="269"/>
          <w:jc w:val="center"/>
        </w:trPr>
        <w:tc>
          <w:tcPr>
            <w:tcW w:w="370" w:type="dxa"/>
            <w:hideMark/>
          </w:tcPr>
          <w:p w14:paraId="0DCADE40"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39</w:t>
            </w:r>
          </w:p>
        </w:tc>
        <w:tc>
          <w:tcPr>
            <w:tcW w:w="4114" w:type="dxa"/>
            <w:hideMark/>
          </w:tcPr>
          <w:p w14:paraId="3ABCFC91"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ulazni prostor</w:t>
            </w:r>
          </w:p>
        </w:tc>
        <w:tc>
          <w:tcPr>
            <w:tcW w:w="1416" w:type="dxa"/>
            <w:hideMark/>
          </w:tcPr>
          <w:p w14:paraId="7F320CCE"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hideMark/>
          </w:tcPr>
          <w:p w14:paraId="3E223BA3"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2E2F4E"/>
              </w:rPr>
              <w:t>78,71</w:t>
            </w:r>
          </w:p>
        </w:tc>
        <w:tc>
          <w:tcPr>
            <w:tcW w:w="955" w:type="dxa"/>
            <w:hideMark/>
          </w:tcPr>
          <w:p w14:paraId="4256BF58"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rPr>
              <w:t>78,71</w:t>
            </w:r>
          </w:p>
        </w:tc>
      </w:tr>
      <w:tr w:rsidR="00990155" w:rsidRPr="00595FD0" w14:paraId="2DD8F0C3" w14:textId="77777777" w:rsidTr="00990155">
        <w:trPr>
          <w:trHeight w:hRule="exact" w:val="245"/>
          <w:jc w:val="center"/>
        </w:trPr>
        <w:tc>
          <w:tcPr>
            <w:tcW w:w="370" w:type="dxa"/>
            <w:vAlign w:val="bottom"/>
            <w:hideMark/>
          </w:tcPr>
          <w:p w14:paraId="74DF1E4E"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rPr>
              <w:t>40</w:t>
            </w:r>
          </w:p>
        </w:tc>
        <w:tc>
          <w:tcPr>
            <w:tcW w:w="4114" w:type="dxa"/>
            <w:vAlign w:val="bottom"/>
            <w:hideMark/>
          </w:tcPr>
          <w:p w14:paraId="2E9A9305"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PVN</w:t>
            </w:r>
          </w:p>
        </w:tc>
        <w:tc>
          <w:tcPr>
            <w:tcW w:w="1416" w:type="dxa"/>
            <w:vAlign w:val="bottom"/>
            <w:hideMark/>
          </w:tcPr>
          <w:p w14:paraId="7B06E3E1"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5261305D" w14:textId="77777777" w:rsidR="00990155" w:rsidRPr="00595FD0" w:rsidRDefault="00990155">
            <w:pPr>
              <w:pStyle w:val="Other0"/>
              <w:ind w:firstLine="500"/>
              <w:jc w:val="both"/>
              <w:rPr>
                <w:rFonts w:asciiTheme="majorHAnsi" w:hAnsiTheme="majorHAnsi" w:cstheme="majorHAnsi"/>
              </w:rPr>
            </w:pPr>
            <w:r w:rsidRPr="00595FD0">
              <w:rPr>
                <w:rStyle w:val="Other"/>
                <w:rFonts w:asciiTheme="majorHAnsi" w:hAnsiTheme="majorHAnsi" w:cstheme="majorHAnsi"/>
                <w:color w:val="2E2F4E"/>
              </w:rPr>
              <w:t>310,20</w:t>
            </w:r>
          </w:p>
        </w:tc>
        <w:tc>
          <w:tcPr>
            <w:tcW w:w="955" w:type="dxa"/>
            <w:vAlign w:val="bottom"/>
            <w:hideMark/>
          </w:tcPr>
          <w:p w14:paraId="758942EA" w14:textId="77777777" w:rsidR="00990155" w:rsidRPr="00595FD0" w:rsidRDefault="00990155">
            <w:pPr>
              <w:pStyle w:val="Other0"/>
              <w:ind w:firstLine="360"/>
              <w:jc w:val="both"/>
              <w:rPr>
                <w:rFonts w:asciiTheme="majorHAnsi" w:hAnsiTheme="majorHAnsi" w:cstheme="majorHAnsi"/>
              </w:rPr>
            </w:pPr>
            <w:r w:rsidRPr="00595FD0">
              <w:rPr>
                <w:rStyle w:val="Other"/>
                <w:rFonts w:asciiTheme="majorHAnsi" w:hAnsiTheme="majorHAnsi" w:cstheme="majorHAnsi"/>
                <w:color w:val="282037"/>
              </w:rPr>
              <w:t>310,20</w:t>
            </w:r>
          </w:p>
        </w:tc>
      </w:tr>
      <w:tr w:rsidR="00990155" w:rsidRPr="00595FD0" w14:paraId="283D9A1B" w14:textId="77777777" w:rsidTr="00990155">
        <w:trPr>
          <w:trHeight w:hRule="exact" w:val="269"/>
          <w:jc w:val="center"/>
        </w:trPr>
        <w:tc>
          <w:tcPr>
            <w:tcW w:w="370" w:type="dxa"/>
            <w:vAlign w:val="bottom"/>
            <w:hideMark/>
          </w:tcPr>
          <w:p w14:paraId="76993617"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00000"/>
              </w:rPr>
              <w:t>41</w:t>
            </w:r>
          </w:p>
        </w:tc>
        <w:tc>
          <w:tcPr>
            <w:tcW w:w="4114" w:type="dxa"/>
            <w:vAlign w:val="bottom"/>
            <w:hideMark/>
          </w:tcPr>
          <w:p w14:paraId="6EBCF49B"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blagovaonica</w:t>
            </w:r>
          </w:p>
        </w:tc>
        <w:tc>
          <w:tcPr>
            <w:tcW w:w="1416" w:type="dxa"/>
            <w:vAlign w:val="bottom"/>
            <w:hideMark/>
          </w:tcPr>
          <w:p w14:paraId="6200E002"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569E96C0" w14:textId="77777777" w:rsidR="00990155" w:rsidRPr="00595FD0" w:rsidRDefault="00990155">
            <w:pPr>
              <w:pStyle w:val="Other0"/>
              <w:ind w:firstLine="500"/>
              <w:jc w:val="both"/>
              <w:rPr>
                <w:rFonts w:asciiTheme="majorHAnsi" w:hAnsiTheme="majorHAnsi" w:cstheme="majorHAnsi"/>
              </w:rPr>
            </w:pPr>
            <w:r w:rsidRPr="00595FD0">
              <w:rPr>
                <w:rStyle w:val="Other"/>
                <w:rFonts w:asciiTheme="majorHAnsi" w:hAnsiTheme="majorHAnsi" w:cstheme="majorHAnsi"/>
                <w:color w:val="282037"/>
              </w:rPr>
              <w:t>112,35</w:t>
            </w:r>
          </w:p>
        </w:tc>
        <w:tc>
          <w:tcPr>
            <w:tcW w:w="955" w:type="dxa"/>
            <w:vAlign w:val="bottom"/>
            <w:hideMark/>
          </w:tcPr>
          <w:p w14:paraId="1D0A1E6A" w14:textId="77777777" w:rsidR="00990155" w:rsidRPr="00595FD0" w:rsidRDefault="00990155">
            <w:pPr>
              <w:pStyle w:val="Other0"/>
              <w:ind w:firstLine="360"/>
              <w:jc w:val="both"/>
              <w:rPr>
                <w:rFonts w:asciiTheme="majorHAnsi" w:hAnsiTheme="majorHAnsi" w:cstheme="majorHAnsi"/>
              </w:rPr>
            </w:pPr>
            <w:r w:rsidRPr="00595FD0">
              <w:rPr>
                <w:rStyle w:val="Other"/>
                <w:rFonts w:asciiTheme="majorHAnsi" w:hAnsiTheme="majorHAnsi" w:cstheme="majorHAnsi"/>
                <w:color w:val="282037"/>
              </w:rPr>
              <w:t>112,35</w:t>
            </w:r>
          </w:p>
        </w:tc>
      </w:tr>
      <w:tr w:rsidR="00990155" w:rsidRPr="00595FD0" w14:paraId="0F12A1F3" w14:textId="77777777" w:rsidTr="00990155">
        <w:trPr>
          <w:trHeight w:hRule="exact" w:val="245"/>
          <w:jc w:val="center"/>
        </w:trPr>
        <w:tc>
          <w:tcPr>
            <w:tcW w:w="370" w:type="dxa"/>
            <w:vAlign w:val="bottom"/>
            <w:hideMark/>
          </w:tcPr>
          <w:p w14:paraId="5E4DD03A"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00000"/>
              </w:rPr>
              <w:t>42</w:t>
            </w:r>
          </w:p>
        </w:tc>
        <w:tc>
          <w:tcPr>
            <w:tcW w:w="4114" w:type="dxa"/>
            <w:vAlign w:val="bottom"/>
            <w:hideMark/>
          </w:tcPr>
          <w:p w14:paraId="6A3A39C7"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43465D"/>
              </w:rPr>
              <w:t>hodnik</w:t>
            </w:r>
          </w:p>
        </w:tc>
        <w:tc>
          <w:tcPr>
            <w:tcW w:w="1416" w:type="dxa"/>
            <w:vAlign w:val="bottom"/>
            <w:hideMark/>
          </w:tcPr>
          <w:p w14:paraId="56C77908"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3D7B1DC5" w14:textId="77777777" w:rsidR="00990155" w:rsidRPr="00595FD0" w:rsidRDefault="00990155">
            <w:pPr>
              <w:pStyle w:val="Other0"/>
              <w:ind w:firstLine="500"/>
              <w:jc w:val="both"/>
              <w:rPr>
                <w:rFonts w:asciiTheme="majorHAnsi" w:hAnsiTheme="majorHAnsi" w:cstheme="majorHAnsi"/>
              </w:rPr>
            </w:pPr>
            <w:r w:rsidRPr="00595FD0">
              <w:rPr>
                <w:rStyle w:val="Other"/>
                <w:rFonts w:asciiTheme="majorHAnsi" w:hAnsiTheme="majorHAnsi" w:cstheme="majorHAnsi"/>
                <w:color w:val="282037"/>
              </w:rPr>
              <w:t>101,59</w:t>
            </w:r>
          </w:p>
        </w:tc>
        <w:tc>
          <w:tcPr>
            <w:tcW w:w="955" w:type="dxa"/>
            <w:vAlign w:val="bottom"/>
            <w:hideMark/>
          </w:tcPr>
          <w:p w14:paraId="3731DDB1" w14:textId="77777777" w:rsidR="00990155" w:rsidRPr="00595FD0" w:rsidRDefault="00990155">
            <w:pPr>
              <w:pStyle w:val="Other0"/>
              <w:ind w:firstLine="360"/>
              <w:jc w:val="both"/>
              <w:rPr>
                <w:rFonts w:asciiTheme="majorHAnsi" w:hAnsiTheme="majorHAnsi" w:cstheme="majorHAnsi"/>
              </w:rPr>
            </w:pPr>
            <w:r w:rsidRPr="00595FD0">
              <w:rPr>
                <w:rStyle w:val="Other"/>
                <w:rFonts w:asciiTheme="majorHAnsi" w:hAnsiTheme="majorHAnsi" w:cstheme="majorHAnsi"/>
              </w:rPr>
              <w:t>101,59</w:t>
            </w:r>
          </w:p>
        </w:tc>
      </w:tr>
      <w:tr w:rsidR="00990155" w:rsidRPr="00595FD0" w14:paraId="35FEBDEF" w14:textId="77777777" w:rsidTr="00990155">
        <w:trPr>
          <w:trHeight w:hRule="exact" w:val="254"/>
          <w:jc w:val="center"/>
        </w:trPr>
        <w:tc>
          <w:tcPr>
            <w:tcW w:w="370" w:type="dxa"/>
            <w:vAlign w:val="bottom"/>
            <w:hideMark/>
          </w:tcPr>
          <w:p w14:paraId="58DBA82A"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43465D"/>
              </w:rPr>
              <w:t>43</w:t>
            </w:r>
          </w:p>
        </w:tc>
        <w:tc>
          <w:tcPr>
            <w:tcW w:w="4114" w:type="dxa"/>
            <w:vAlign w:val="bottom"/>
            <w:hideMark/>
          </w:tcPr>
          <w:p w14:paraId="7DCF38A2"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82037"/>
              </w:rPr>
              <w:t xml:space="preserve">WC </w:t>
            </w:r>
            <w:r w:rsidRPr="00595FD0">
              <w:rPr>
                <w:rStyle w:val="Other"/>
                <w:rFonts w:asciiTheme="majorHAnsi" w:hAnsiTheme="majorHAnsi" w:cstheme="majorHAnsi"/>
                <w:color w:val="43465D"/>
              </w:rPr>
              <w:t>dječaci</w:t>
            </w:r>
          </w:p>
        </w:tc>
        <w:tc>
          <w:tcPr>
            <w:tcW w:w="1416" w:type="dxa"/>
            <w:vAlign w:val="bottom"/>
            <w:hideMark/>
          </w:tcPr>
          <w:p w14:paraId="11BC95D7" w14:textId="77777777" w:rsidR="00990155" w:rsidRPr="00595FD0" w:rsidRDefault="00990155">
            <w:pPr>
              <w:pStyle w:val="Other0"/>
              <w:ind w:firstLine="520"/>
              <w:jc w:val="both"/>
              <w:rPr>
                <w:rFonts w:asciiTheme="majorHAnsi" w:hAnsiTheme="majorHAnsi" w:cstheme="majorHAnsi"/>
              </w:rPr>
            </w:pPr>
            <w:r w:rsidRPr="00595FD0">
              <w:rPr>
                <w:rStyle w:val="Other"/>
                <w:rFonts w:asciiTheme="majorHAnsi" w:hAnsiTheme="majorHAnsi" w:cstheme="majorHAnsi"/>
              </w:rPr>
              <w:t>1,00</w:t>
            </w:r>
          </w:p>
        </w:tc>
        <w:tc>
          <w:tcPr>
            <w:tcW w:w="1454" w:type="dxa"/>
            <w:vAlign w:val="bottom"/>
            <w:hideMark/>
          </w:tcPr>
          <w:p w14:paraId="0ACD1DAB" w14:textId="77777777" w:rsidR="00990155" w:rsidRPr="00595FD0" w:rsidRDefault="00990155">
            <w:pPr>
              <w:pStyle w:val="Other0"/>
              <w:ind w:firstLine="580"/>
              <w:jc w:val="both"/>
              <w:rPr>
                <w:rFonts w:asciiTheme="majorHAnsi" w:hAnsiTheme="majorHAnsi" w:cstheme="majorHAnsi"/>
              </w:rPr>
            </w:pPr>
            <w:r w:rsidRPr="00595FD0">
              <w:rPr>
                <w:rStyle w:val="Other"/>
                <w:rFonts w:asciiTheme="majorHAnsi" w:hAnsiTheme="majorHAnsi" w:cstheme="majorHAnsi"/>
                <w:color w:val="3C2832"/>
              </w:rPr>
              <w:t>14,31</w:t>
            </w:r>
          </w:p>
        </w:tc>
        <w:tc>
          <w:tcPr>
            <w:tcW w:w="955" w:type="dxa"/>
            <w:vAlign w:val="bottom"/>
            <w:hideMark/>
          </w:tcPr>
          <w:p w14:paraId="79F7E450" w14:textId="77777777" w:rsidR="00990155" w:rsidRPr="00595FD0" w:rsidRDefault="00990155">
            <w:pPr>
              <w:pStyle w:val="Other0"/>
              <w:ind w:firstLine="460"/>
              <w:jc w:val="both"/>
              <w:rPr>
                <w:rFonts w:asciiTheme="majorHAnsi" w:hAnsiTheme="majorHAnsi" w:cstheme="majorHAnsi"/>
              </w:rPr>
            </w:pPr>
            <w:r w:rsidRPr="00595FD0">
              <w:rPr>
                <w:rStyle w:val="Other"/>
                <w:rFonts w:asciiTheme="majorHAnsi" w:hAnsiTheme="majorHAnsi" w:cstheme="majorHAnsi"/>
              </w:rPr>
              <w:t>14,31</w:t>
            </w:r>
          </w:p>
        </w:tc>
      </w:tr>
    </w:tbl>
    <w:p w14:paraId="08C950D2" w14:textId="77777777" w:rsidR="00990155" w:rsidRPr="00595FD0" w:rsidRDefault="00990155" w:rsidP="00990155">
      <w:pPr>
        <w:rPr>
          <w:rFonts w:asciiTheme="majorHAnsi" w:hAnsiTheme="majorHAnsi" w:cstheme="majorHAnsi"/>
        </w:rPr>
        <w:sectPr w:rsidR="00990155" w:rsidRPr="00595FD0">
          <w:pgSz w:w="11900" w:h="16840"/>
          <w:pgMar w:top="1681" w:right="1388" w:bottom="1844" w:left="1339" w:header="0" w:footer="3" w:gutter="0"/>
          <w:cols w:space="72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0"/>
        <w:gridCol w:w="2794"/>
        <w:gridCol w:w="2405"/>
        <w:gridCol w:w="1805"/>
        <w:gridCol w:w="739"/>
      </w:tblGrid>
      <w:tr w:rsidR="00990155" w:rsidRPr="00595FD0" w14:paraId="45B3CDFA" w14:textId="77777777" w:rsidTr="00990155">
        <w:trPr>
          <w:trHeight w:hRule="exact" w:val="240"/>
          <w:jc w:val="center"/>
        </w:trPr>
        <w:tc>
          <w:tcPr>
            <w:tcW w:w="360" w:type="dxa"/>
            <w:hideMark/>
          </w:tcPr>
          <w:p w14:paraId="2E2E3758" w14:textId="77777777" w:rsidR="00990155" w:rsidRPr="00595FD0" w:rsidRDefault="00990155">
            <w:pPr>
              <w:pStyle w:val="Other0"/>
              <w:ind w:firstLine="0"/>
              <w:jc w:val="both"/>
              <w:rPr>
                <w:rFonts w:asciiTheme="majorHAnsi" w:hAnsiTheme="majorHAnsi" w:cstheme="majorHAnsi"/>
                <w:lang w:eastAsia="hr-HR" w:bidi="hr-HR"/>
              </w:rPr>
            </w:pPr>
            <w:r w:rsidRPr="00595FD0">
              <w:rPr>
                <w:rStyle w:val="Other"/>
                <w:rFonts w:asciiTheme="majorHAnsi" w:hAnsiTheme="majorHAnsi" w:cstheme="majorHAnsi"/>
                <w:color w:val="27131C"/>
              </w:rPr>
              <w:lastRenderedPageBreak/>
              <w:t>44</w:t>
            </w:r>
          </w:p>
        </w:tc>
        <w:tc>
          <w:tcPr>
            <w:tcW w:w="2794" w:type="dxa"/>
            <w:hideMark/>
          </w:tcPr>
          <w:p w14:paraId="3E0E0781"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 xml:space="preserve">prostor </w:t>
            </w:r>
            <w:r w:rsidRPr="00595FD0">
              <w:rPr>
                <w:rStyle w:val="Other"/>
                <w:rFonts w:asciiTheme="majorHAnsi" w:hAnsiTheme="majorHAnsi" w:cstheme="majorHAnsi"/>
                <w:color w:val="282037"/>
              </w:rPr>
              <w:t xml:space="preserve">za </w:t>
            </w:r>
            <w:r w:rsidRPr="00595FD0">
              <w:rPr>
                <w:rStyle w:val="Other"/>
                <w:rFonts w:asciiTheme="majorHAnsi" w:hAnsiTheme="majorHAnsi" w:cstheme="majorHAnsi"/>
              </w:rPr>
              <w:t>rehabilitaciju</w:t>
            </w:r>
          </w:p>
        </w:tc>
        <w:tc>
          <w:tcPr>
            <w:tcW w:w="2405" w:type="dxa"/>
            <w:hideMark/>
          </w:tcPr>
          <w:p w14:paraId="3B42C637"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hideMark/>
          </w:tcPr>
          <w:p w14:paraId="0BBB0A78"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3C2832"/>
              </w:rPr>
              <w:t>13,35</w:t>
            </w:r>
          </w:p>
        </w:tc>
        <w:tc>
          <w:tcPr>
            <w:tcW w:w="739" w:type="dxa"/>
            <w:hideMark/>
          </w:tcPr>
          <w:p w14:paraId="218D52F2"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27131C"/>
              </w:rPr>
              <w:t>13,35</w:t>
            </w:r>
          </w:p>
        </w:tc>
      </w:tr>
      <w:tr w:rsidR="00990155" w:rsidRPr="00595FD0" w14:paraId="7614451B" w14:textId="77777777" w:rsidTr="00990155">
        <w:trPr>
          <w:trHeight w:hRule="exact" w:val="245"/>
          <w:jc w:val="center"/>
        </w:trPr>
        <w:tc>
          <w:tcPr>
            <w:tcW w:w="360" w:type="dxa"/>
            <w:hideMark/>
          </w:tcPr>
          <w:p w14:paraId="1DF1D547"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4D0F1B"/>
              </w:rPr>
              <w:t>45</w:t>
            </w:r>
          </w:p>
        </w:tc>
        <w:tc>
          <w:tcPr>
            <w:tcW w:w="2794" w:type="dxa"/>
            <w:hideMark/>
          </w:tcPr>
          <w:p w14:paraId="618FB605"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 xml:space="preserve">prostor </w:t>
            </w:r>
            <w:r w:rsidRPr="00595FD0">
              <w:rPr>
                <w:rStyle w:val="Other"/>
                <w:rFonts w:asciiTheme="majorHAnsi" w:hAnsiTheme="majorHAnsi" w:cstheme="majorHAnsi"/>
                <w:color w:val="282037"/>
              </w:rPr>
              <w:t xml:space="preserve">za </w:t>
            </w:r>
            <w:r w:rsidRPr="00595FD0">
              <w:rPr>
                <w:rStyle w:val="Other"/>
                <w:rFonts w:asciiTheme="majorHAnsi" w:hAnsiTheme="majorHAnsi" w:cstheme="majorHAnsi"/>
              </w:rPr>
              <w:t>produženi str.tretman</w:t>
            </w:r>
          </w:p>
        </w:tc>
        <w:tc>
          <w:tcPr>
            <w:tcW w:w="2405" w:type="dxa"/>
            <w:hideMark/>
          </w:tcPr>
          <w:p w14:paraId="6146C49E"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hideMark/>
          </w:tcPr>
          <w:p w14:paraId="72F1C354"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43465D"/>
              </w:rPr>
              <w:t>38,93</w:t>
            </w:r>
          </w:p>
        </w:tc>
        <w:tc>
          <w:tcPr>
            <w:tcW w:w="739" w:type="dxa"/>
            <w:hideMark/>
          </w:tcPr>
          <w:p w14:paraId="3FDF56DD"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38,93</w:t>
            </w:r>
          </w:p>
        </w:tc>
      </w:tr>
      <w:tr w:rsidR="00990155" w:rsidRPr="00595FD0" w14:paraId="324F1B6F" w14:textId="77777777" w:rsidTr="00990155">
        <w:trPr>
          <w:trHeight w:hRule="exact" w:val="254"/>
          <w:jc w:val="center"/>
        </w:trPr>
        <w:tc>
          <w:tcPr>
            <w:tcW w:w="360" w:type="dxa"/>
            <w:hideMark/>
          </w:tcPr>
          <w:p w14:paraId="02AC2170"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rPr>
              <w:t>46</w:t>
            </w:r>
          </w:p>
        </w:tc>
        <w:tc>
          <w:tcPr>
            <w:tcW w:w="2794" w:type="dxa"/>
            <w:hideMark/>
          </w:tcPr>
          <w:p w14:paraId="208B6649"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WC djevojčice</w:t>
            </w:r>
          </w:p>
        </w:tc>
        <w:tc>
          <w:tcPr>
            <w:tcW w:w="2405" w:type="dxa"/>
            <w:hideMark/>
          </w:tcPr>
          <w:p w14:paraId="1EDFB286"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hideMark/>
          </w:tcPr>
          <w:p w14:paraId="06D08B69"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16,88</w:t>
            </w:r>
          </w:p>
        </w:tc>
        <w:tc>
          <w:tcPr>
            <w:tcW w:w="739" w:type="dxa"/>
            <w:hideMark/>
          </w:tcPr>
          <w:p w14:paraId="0980EEA0"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16,88</w:t>
            </w:r>
          </w:p>
        </w:tc>
      </w:tr>
      <w:tr w:rsidR="00990155" w:rsidRPr="00595FD0" w14:paraId="31A6D173" w14:textId="77777777" w:rsidTr="00990155">
        <w:trPr>
          <w:trHeight w:hRule="exact" w:val="240"/>
          <w:jc w:val="center"/>
        </w:trPr>
        <w:tc>
          <w:tcPr>
            <w:tcW w:w="360" w:type="dxa"/>
            <w:vAlign w:val="bottom"/>
            <w:hideMark/>
          </w:tcPr>
          <w:p w14:paraId="1FDC4AB7"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47</w:t>
            </w:r>
          </w:p>
        </w:tc>
        <w:tc>
          <w:tcPr>
            <w:tcW w:w="2794" w:type="dxa"/>
            <w:vAlign w:val="bottom"/>
            <w:hideMark/>
          </w:tcPr>
          <w:p w14:paraId="612B1CB4"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2E2F4E"/>
              </w:rPr>
              <w:t>kabinet hrvatski jezik</w:t>
            </w:r>
          </w:p>
        </w:tc>
        <w:tc>
          <w:tcPr>
            <w:tcW w:w="2405" w:type="dxa"/>
            <w:vAlign w:val="bottom"/>
            <w:hideMark/>
          </w:tcPr>
          <w:p w14:paraId="4DF91782"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6807A234"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282037"/>
              </w:rPr>
              <w:t>17,14</w:t>
            </w:r>
          </w:p>
        </w:tc>
        <w:tc>
          <w:tcPr>
            <w:tcW w:w="739" w:type="dxa"/>
            <w:vAlign w:val="bottom"/>
            <w:hideMark/>
          </w:tcPr>
          <w:p w14:paraId="07E685C7"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2E2F4E"/>
              </w:rPr>
              <w:t>17,14</w:t>
            </w:r>
          </w:p>
        </w:tc>
      </w:tr>
      <w:tr w:rsidR="00990155" w:rsidRPr="00595FD0" w14:paraId="6F7F1047" w14:textId="77777777" w:rsidTr="00990155">
        <w:trPr>
          <w:trHeight w:hRule="exact" w:val="250"/>
          <w:jc w:val="center"/>
        </w:trPr>
        <w:tc>
          <w:tcPr>
            <w:tcW w:w="360" w:type="dxa"/>
            <w:vAlign w:val="bottom"/>
            <w:hideMark/>
          </w:tcPr>
          <w:p w14:paraId="67BDFE6B"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3C2832"/>
              </w:rPr>
              <w:t>48</w:t>
            </w:r>
          </w:p>
        </w:tc>
        <w:tc>
          <w:tcPr>
            <w:tcW w:w="2794" w:type="dxa"/>
            <w:vAlign w:val="bottom"/>
            <w:hideMark/>
          </w:tcPr>
          <w:p w14:paraId="7ED6404F"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 xml:space="preserve">učionica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rPr>
              <w:t>hrvatski jezik</w:t>
            </w:r>
          </w:p>
        </w:tc>
        <w:tc>
          <w:tcPr>
            <w:tcW w:w="2405" w:type="dxa"/>
            <w:vAlign w:val="bottom"/>
            <w:hideMark/>
          </w:tcPr>
          <w:p w14:paraId="7C6E170C"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26772D68"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282037"/>
              </w:rPr>
              <w:t>55,22</w:t>
            </w:r>
          </w:p>
        </w:tc>
        <w:tc>
          <w:tcPr>
            <w:tcW w:w="739" w:type="dxa"/>
            <w:vAlign w:val="bottom"/>
            <w:hideMark/>
          </w:tcPr>
          <w:p w14:paraId="4515C6F9"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282037"/>
              </w:rPr>
              <w:t>55,22</w:t>
            </w:r>
          </w:p>
        </w:tc>
      </w:tr>
      <w:tr w:rsidR="00990155" w:rsidRPr="00595FD0" w14:paraId="1AB6FEB7" w14:textId="77777777" w:rsidTr="00990155">
        <w:trPr>
          <w:trHeight w:hRule="exact" w:val="254"/>
          <w:jc w:val="center"/>
        </w:trPr>
        <w:tc>
          <w:tcPr>
            <w:tcW w:w="360" w:type="dxa"/>
            <w:vAlign w:val="bottom"/>
            <w:hideMark/>
          </w:tcPr>
          <w:p w14:paraId="78A05B1E"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3C2832"/>
              </w:rPr>
              <w:t>49</w:t>
            </w:r>
          </w:p>
        </w:tc>
        <w:tc>
          <w:tcPr>
            <w:tcW w:w="2794" w:type="dxa"/>
            <w:vAlign w:val="bottom"/>
            <w:hideMark/>
          </w:tcPr>
          <w:p w14:paraId="3AD47A52"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43465D"/>
              </w:rPr>
              <w:t xml:space="preserve">učionica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color w:val="43465D"/>
              </w:rPr>
              <w:t>strani jezik</w:t>
            </w:r>
          </w:p>
        </w:tc>
        <w:tc>
          <w:tcPr>
            <w:tcW w:w="2405" w:type="dxa"/>
            <w:vAlign w:val="bottom"/>
            <w:hideMark/>
          </w:tcPr>
          <w:p w14:paraId="04656F57"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426CFE06"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55,22</w:t>
            </w:r>
          </w:p>
        </w:tc>
        <w:tc>
          <w:tcPr>
            <w:tcW w:w="739" w:type="dxa"/>
            <w:vAlign w:val="bottom"/>
            <w:hideMark/>
          </w:tcPr>
          <w:p w14:paraId="6A5A0677"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55,22</w:t>
            </w:r>
          </w:p>
        </w:tc>
      </w:tr>
      <w:tr w:rsidR="00990155" w:rsidRPr="00595FD0" w14:paraId="73A4E4D5" w14:textId="77777777" w:rsidTr="00990155">
        <w:trPr>
          <w:trHeight w:hRule="exact" w:val="254"/>
          <w:jc w:val="center"/>
        </w:trPr>
        <w:tc>
          <w:tcPr>
            <w:tcW w:w="360" w:type="dxa"/>
            <w:vAlign w:val="bottom"/>
            <w:hideMark/>
          </w:tcPr>
          <w:p w14:paraId="79567324"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43465D"/>
              </w:rPr>
              <w:t>50</w:t>
            </w:r>
          </w:p>
        </w:tc>
        <w:tc>
          <w:tcPr>
            <w:tcW w:w="2794" w:type="dxa"/>
            <w:vAlign w:val="bottom"/>
            <w:hideMark/>
          </w:tcPr>
          <w:p w14:paraId="048C22EB"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 xml:space="preserve">kabinet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rPr>
              <w:t>strani jezik</w:t>
            </w:r>
          </w:p>
        </w:tc>
        <w:tc>
          <w:tcPr>
            <w:tcW w:w="2405" w:type="dxa"/>
            <w:vAlign w:val="bottom"/>
            <w:hideMark/>
          </w:tcPr>
          <w:p w14:paraId="0F244826"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7DF084CF"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2E2F4E"/>
              </w:rPr>
              <w:t>17,14</w:t>
            </w:r>
          </w:p>
        </w:tc>
        <w:tc>
          <w:tcPr>
            <w:tcW w:w="739" w:type="dxa"/>
            <w:vAlign w:val="bottom"/>
            <w:hideMark/>
          </w:tcPr>
          <w:p w14:paraId="0F240372"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17,14</w:t>
            </w:r>
          </w:p>
        </w:tc>
      </w:tr>
      <w:tr w:rsidR="00990155" w:rsidRPr="00595FD0" w14:paraId="29A68F94" w14:textId="77777777" w:rsidTr="00990155">
        <w:trPr>
          <w:trHeight w:hRule="exact" w:val="254"/>
          <w:jc w:val="center"/>
        </w:trPr>
        <w:tc>
          <w:tcPr>
            <w:tcW w:w="360" w:type="dxa"/>
            <w:vAlign w:val="bottom"/>
            <w:hideMark/>
          </w:tcPr>
          <w:p w14:paraId="17EBB6F8"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00000"/>
              </w:rPr>
              <w:t>51</w:t>
            </w:r>
          </w:p>
        </w:tc>
        <w:tc>
          <w:tcPr>
            <w:tcW w:w="2794" w:type="dxa"/>
            <w:vAlign w:val="bottom"/>
            <w:hideMark/>
          </w:tcPr>
          <w:p w14:paraId="48D6F7AC"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spremište PVN-a</w:t>
            </w:r>
          </w:p>
        </w:tc>
        <w:tc>
          <w:tcPr>
            <w:tcW w:w="2405" w:type="dxa"/>
            <w:vAlign w:val="bottom"/>
            <w:hideMark/>
          </w:tcPr>
          <w:p w14:paraId="79E8686F"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63FB5A31"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14,76</w:t>
            </w:r>
          </w:p>
        </w:tc>
        <w:tc>
          <w:tcPr>
            <w:tcW w:w="739" w:type="dxa"/>
            <w:vAlign w:val="bottom"/>
            <w:hideMark/>
          </w:tcPr>
          <w:p w14:paraId="3CBFEAFC"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43465D"/>
              </w:rPr>
              <w:t>14,76</w:t>
            </w:r>
          </w:p>
        </w:tc>
      </w:tr>
      <w:tr w:rsidR="00990155" w:rsidRPr="00595FD0" w14:paraId="68F8C106" w14:textId="77777777" w:rsidTr="00990155">
        <w:trPr>
          <w:trHeight w:hRule="exact" w:val="240"/>
          <w:jc w:val="center"/>
        </w:trPr>
        <w:tc>
          <w:tcPr>
            <w:tcW w:w="360" w:type="dxa"/>
            <w:hideMark/>
          </w:tcPr>
          <w:p w14:paraId="75DEE5EC"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00000"/>
              </w:rPr>
              <w:t>52</w:t>
            </w:r>
          </w:p>
        </w:tc>
        <w:tc>
          <w:tcPr>
            <w:tcW w:w="2794" w:type="dxa"/>
            <w:hideMark/>
          </w:tcPr>
          <w:p w14:paraId="032781AE"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43465D"/>
              </w:rPr>
              <w:t>hodnik</w:t>
            </w:r>
          </w:p>
        </w:tc>
        <w:tc>
          <w:tcPr>
            <w:tcW w:w="2405" w:type="dxa"/>
            <w:hideMark/>
          </w:tcPr>
          <w:p w14:paraId="1DA695E7"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hideMark/>
          </w:tcPr>
          <w:p w14:paraId="1AD18069"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75,04</w:t>
            </w:r>
          </w:p>
        </w:tc>
        <w:tc>
          <w:tcPr>
            <w:tcW w:w="739" w:type="dxa"/>
            <w:hideMark/>
          </w:tcPr>
          <w:p w14:paraId="7237FD2E"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43465D"/>
              </w:rPr>
              <w:t>75,04</w:t>
            </w:r>
          </w:p>
        </w:tc>
      </w:tr>
      <w:tr w:rsidR="00990155" w:rsidRPr="00595FD0" w14:paraId="1C746C70" w14:textId="77777777" w:rsidTr="00990155">
        <w:trPr>
          <w:trHeight w:hRule="exact" w:val="254"/>
          <w:jc w:val="center"/>
        </w:trPr>
        <w:tc>
          <w:tcPr>
            <w:tcW w:w="360" w:type="dxa"/>
            <w:vAlign w:val="bottom"/>
            <w:hideMark/>
          </w:tcPr>
          <w:p w14:paraId="2A11F200"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53</w:t>
            </w:r>
          </w:p>
        </w:tc>
        <w:tc>
          <w:tcPr>
            <w:tcW w:w="2794" w:type="dxa"/>
            <w:vAlign w:val="bottom"/>
            <w:hideMark/>
          </w:tcPr>
          <w:p w14:paraId="0D7DB648"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43465D"/>
              </w:rPr>
              <w:t xml:space="preserve">učionica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color w:val="43465D"/>
              </w:rPr>
              <w:t>tehnička kultura</w:t>
            </w:r>
          </w:p>
        </w:tc>
        <w:tc>
          <w:tcPr>
            <w:tcW w:w="2405" w:type="dxa"/>
            <w:vAlign w:val="bottom"/>
            <w:hideMark/>
          </w:tcPr>
          <w:p w14:paraId="2AC69830"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1FC92D7A"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54,68</w:t>
            </w:r>
          </w:p>
        </w:tc>
        <w:tc>
          <w:tcPr>
            <w:tcW w:w="739" w:type="dxa"/>
            <w:vAlign w:val="bottom"/>
            <w:hideMark/>
          </w:tcPr>
          <w:p w14:paraId="03E2521A"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54,68</w:t>
            </w:r>
          </w:p>
        </w:tc>
      </w:tr>
      <w:tr w:rsidR="00990155" w:rsidRPr="00595FD0" w14:paraId="0777C4FD" w14:textId="77777777" w:rsidTr="00990155">
        <w:trPr>
          <w:trHeight w:hRule="exact" w:val="254"/>
          <w:jc w:val="center"/>
        </w:trPr>
        <w:tc>
          <w:tcPr>
            <w:tcW w:w="360" w:type="dxa"/>
            <w:vAlign w:val="bottom"/>
            <w:hideMark/>
          </w:tcPr>
          <w:p w14:paraId="3970D8FC"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101849"/>
              </w:rPr>
              <w:t>54</w:t>
            </w:r>
          </w:p>
        </w:tc>
        <w:tc>
          <w:tcPr>
            <w:tcW w:w="2794" w:type="dxa"/>
            <w:vAlign w:val="bottom"/>
            <w:hideMark/>
          </w:tcPr>
          <w:p w14:paraId="3940FC49"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43465D"/>
              </w:rPr>
              <w:t xml:space="preserve">učionica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color w:val="43465D"/>
              </w:rPr>
              <w:t>tehnička kultura</w:t>
            </w:r>
          </w:p>
        </w:tc>
        <w:tc>
          <w:tcPr>
            <w:tcW w:w="2405" w:type="dxa"/>
            <w:vAlign w:val="bottom"/>
            <w:hideMark/>
          </w:tcPr>
          <w:p w14:paraId="0D1B53F7"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6C70DD3B"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54,68</w:t>
            </w:r>
          </w:p>
        </w:tc>
        <w:tc>
          <w:tcPr>
            <w:tcW w:w="739" w:type="dxa"/>
            <w:vAlign w:val="bottom"/>
            <w:hideMark/>
          </w:tcPr>
          <w:p w14:paraId="40E40A9B"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54,68</w:t>
            </w:r>
          </w:p>
        </w:tc>
      </w:tr>
      <w:tr w:rsidR="00990155" w:rsidRPr="00595FD0" w14:paraId="49BFC8E9" w14:textId="77777777" w:rsidTr="00990155">
        <w:trPr>
          <w:trHeight w:hRule="exact" w:val="254"/>
          <w:jc w:val="center"/>
        </w:trPr>
        <w:tc>
          <w:tcPr>
            <w:tcW w:w="360" w:type="dxa"/>
            <w:vAlign w:val="bottom"/>
            <w:hideMark/>
          </w:tcPr>
          <w:p w14:paraId="18CCC7DF"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55</w:t>
            </w:r>
          </w:p>
        </w:tc>
        <w:tc>
          <w:tcPr>
            <w:tcW w:w="2794" w:type="dxa"/>
            <w:vAlign w:val="bottom"/>
            <w:hideMark/>
          </w:tcPr>
          <w:p w14:paraId="031C8511"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WC djevojčice</w:t>
            </w:r>
          </w:p>
        </w:tc>
        <w:tc>
          <w:tcPr>
            <w:tcW w:w="2405" w:type="dxa"/>
            <w:vAlign w:val="bottom"/>
            <w:hideMark/>
          </w:tcPr>
          <w:p w14:paraId="7829827D"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6B7FE0C8"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2E2F4E"/>
              </w:rPr>
              <w:t>14,49</w:t>
            </w:r>
          </w:p>
        </w:tc>
        <w:tc>
          <w:tcPr>
            <w:tcW w:w="739" w:type="dxa"/>
            <w:vAlign w:val="bottom"/>
            <w:hideMark/>
          </w:tcPr>
          <w:p w14:paraId="23DF54AA"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14,49</w:t>
            </w:r>
          </w:p>
        </w:tc>
      </w:tr>
      <w:tr w:rsidR="00990155" w:rsidRPr="00595FD0" w14:paraId="71555591" w14:textId="77777777" w:rsidTr="00990155">
        <w:trPr>
          <w:trHeight w:hRule="exact" w:val="245"/>
          <w:jc w:val="center"/>
        </w:trPr>
        <w:tc>
          <w:tcPr>
            <w:tcW w:w="360" w:type="dxa"/>
            <w:vAlign w:val="bottom"/>
            <w:hideMark/>
          </w:tcPr>
          <w:p w14:paraId="5D8B739A"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4172B"/>
              </w:rPr>
              <w:t>56</w:t>
            </w:r>
          </w:p>
        </w:tc>
        <w:tc>
          <w:tcPr>
            <w:tcW w:w="2794" w:type="dxa"/>
            <w:vAlign w:val="bottom"/>
            <w:hideMark/>
          </w:tcPr>
          <w:p w14:paraId="49DEB66F"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WC dječaci</w:t>
            </w:r>
          </w:p>
        </w:tc>
        <w:tc>
          <w:tcPr>
            <w:tcW w:w="2405" w:type="dxa"/>
            <w:vAlign w:val="bottom"/>
            <w:hideMark/>
          </w:tcPr>
          <w:p w14:paraId="000991DA"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0A2CFD4A"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14,35</w:t>
            </w:r>
          </w:p>
        </w:tc>
        <w:tc>
          <w:tcPr>
            <w:tcW w:w="739" w:type="dxa"/>
            <w:vAlign w:val="bottom"/>
            <w:hideMark/>
          </w:tcPr>
          <w:p w14:paraId="7AFDAFFC"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2E2F4E"/>
              </w:rPr>
              <w:t>14,35</w:t>
            </w:r>
          </w:p>
        </w:tc>
      </w:tr>
      <w:tr w:rsidR="00990155" w:rsidRPr="00595FD0" w14:paraId="5EF04384" w14:textId="77777777" w:rsidTr="00990155">
        <w:trPr>
          <w:trHeight w:hRule="exact" w:val="250"/>
          <w:jc w:val="center"/>
        </w:trPr>
        <w:tc>
          <w:tcPr>
            <w:tcW w:w="360" w:type="dxa"/>
            <w:vAlign w:val="bottom"/>
            <w:hideMark/>
          </w:tcPr>
          <w:p w14:paraId="71C08F96"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00000"/>
              </w:rPr>
              <w:t>57</w:t>
            </w:r>
          </w:p>
        </w:tc>
        <w:tc>
          <w:tcPr>
            <w:tcW w:w="2794" w:type="dxa"/>
            <w:vAlign w:val="bottom"/>
            <w:hideMark/>
          </w:tcPr>
          <w:p w14:paraId="03516DB3"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2E2F4E"/>
              </w:rPr>
              <w:t>fotolab</w:t>
            </w:r>
          </w:p>
        </w:tc>
        <w:tc>
          <w:tcPr>
            <w:tcW w:w="2405" w:type="dxa"/>
            <w:vAlign w:val="bottom"/>
            <w:hideMark/>
          </w:tcPr>
          <w:p w14:paraId="65EA1769"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color w:val="2E2F4E"/>
              </w:rPr>
              <w:t>1,00</w:t>
            </w:r>
          </w:p>
        </w:tc>
        <w:tc>
          <w:tcPr>
            <w:tcW w:w="1805" w:type="dxa"/>
            <w:vAlign w:val="bottom"/>
            <w:hideMark/>
          </w:tcPr>
          <w:p w14:paraId="6090F781"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27131C"/>
              </w:rPr>
              <w:t>12,20</w:t>
            </w:r>
          </w:p>
        </w:tc>
        <w:tc>
          <w:tcPr>
            <w:tcW w:w="739" w:type="dxa"/>
            <w:vAlign w:val="bottom"/>
            <w:hideMark/>
          </w:tcPr>
          <w:p w14:paraId="3473F0F9"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3C2832"/>
              </w:rPr>
              <w:t>12,20</w:t>
            </w:r>
          </w:p>
        </w:tc>
      </w:tr>
      <w:tr w:rsidR="00990155" w:rsidRPr="00595FD0" w14:paraId="0B816AB7" w14:textId="77777777" w:rsidTr="00990155">
        <w:trPr>
          <w:trHeight w:hRule="exact" w:val="254"/>
          <w:jc w:val="center"/>
        </w:trPr>
        <w:tc>
          <w:tcPr>
            <w:tcW w:w="360" w:type="dxa"/>
            <w:vAlign w:val="bottom"/>
            <w:hideMark/>
          </w:tcPr>
          <w:p w14:paraId="425B0E99"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rPr>
              <w:t>58</w:t>
            </w:r>
          </w:p>
        </w:tc>
        <w:tc>
          <w:tcPr>
            <w:tcW w:w="2794" w:type="dxa"/>
            <w:vAlign w:val="bottom"/>
            <w:hideMark/>
          </w:tcPr>
          <w:p w14:paraId="3A4BCFC9"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kabinet tehnička kultura</w:t>
            </w:r>
          </w:p>
        </w:tc>
        <w:tc>
          <w:tcPr>
            <w:tcW w:w="2405" w:type="dxa"/>
            <w:vAlign w:val="bottom"/>
            <w:hideMark/>
          </w:tcPr>
          <w:p w14:paraId="096F2172"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0762DA93"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2E2F4E"/>
              </w:rPr>
              <w:t>25,71</w:t>
            </w:r>
          </w:p>
        </w:tc>
        <w:tc>
          <w:tcPr>
            <w:tcW w:w="739" w:type="dxa"/>
            <w:vAlign w:val="bottom"/>
            <w:hideMark/>
          </w:tcPr>
          <w:p w14:paraId="7667E9CE"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25,71</w:t>
            </w:r>
          </w:p>
        </w:tc>
      </w:tr>
      <w:tr w:rsidR="00990155" w:rsidRPr="00595FD0" w14:paraId="5EF39BEC" w14:textId="77777777" w:rsidTr="00990155">
        <w:trPr>
          <w:trHeight w:hRule="exact" w:val="259"/>
          <w:jc w:val="center"/>
        </w:trPr>
        <w:tc>
          <w:tcPr>
            <w:tcW w:w="360" w:type="dxa"/>
            <w:vAlign w:val="bottom"/>
            <w:hideMark/>
          </w:tcPr>
          <w:p w14:paraId="7EE7B117"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101849"/>
              </w:rPr>
              <w:t>59</w:t>
            </w:r>
          </w:p>
        </w:tc>
        <w:tc>
          <w:tcPr>
            <w:tcW w:w="2794" w:type="dxa"/>
            <w:vAlign w:val="bottom"/>
            <w:hideMark/>
          </w:tcPr>
          <w:p w14:paraId="1981AB8E"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spremište tehnička kultura</w:t>
            </w:r>
          </w:p>
        </w:tc>
        <w:tc>
          <w:tcPr>
            <w:tcW w:w="2405" w:type="dxa"/>
            <w:vAlign w:val="bottom"/>
            <w:hideMark/>
          </w:tcPr>
          <w:p w14:paraId="1E9F2527"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5A611658"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282037"/>
              </w:rPr>
              <w:t>17,50</w:t>
            </w:r>
          </w:p>
        </w:tc>
        <w:tc>
          <w:tcPr>
            <w:tcW w:w="739" w:type="dxa"/>
            <w:vAlign w:val="bottom"/>
            <w:hideMark/>
          </w:tcPr>
          <w:p w14:paraId="59A30B41"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17,50</w:t>
            </w:r>
          </w:p>
        </w:tc>
      </w:tr>
      <w:tr w:rsidR="00990155" w:rsidRPr="00595FD0" w14:paraId="0F09C4ED" w14:textId="77777777" w:rsidTr="00990155">
        <w:trPr>
          <w:trHeight w:hRule="exact" w:val="250"/>
          <w:jc w:val="center"/>
        </w:trPr>
        <w:tc>
          <w:tcPr>
            <w:tcW w:w="360" w:type="dxa"/>
            <w:vAlign w:val="bottom"/>
            <w:hideMark/>
          </w:tcPr>
          <w:p w14:paraId="42B1885F"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E2F4E"/>
              </w:rPr>
              <w:t>60</w:t>
            </w:r>
          </w:p>
        </w:tc>
        <w:tc>
          <w:tcPr>
            <w:tcW w:w="2794" w:type="dxa"/>
            <w:vAlign w:val="bottom"/>
            <w:hideMark/>
          </w:tcPr>
          <w:p w14:paraId="2FC983F9"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spremište likovna kultura</w:t>
            </w:r>
          </w:p>
        </w:tc>
        <w:tc>
          <w:tcPr>
            <w:tcW w:w="2405" w:type="dxa"/>
            <w:vAlign w:val="bottom"/>
            <w:hideMark/>
          </w:tcPr>
          <w:p w14:paraId="60D8AAAB"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73183956" w14:textId="77777777" w:rsidR="00990155" w:rsidRPr="00595FD0" w:rsidRDefault="00990155">
            <w:pPr>
              <w:pStyle w:val="Other0"/>
              <w:ind w:firstLine="860"/>
              <w:jc w:val="both"/>
              <w:rPr>
                <w:rFonts w:asciiTheme="majorHAnsi" w:hAnsiTheme="majorHAnsi" w:cstheme="majorHAnsi"/>
              </w:rPr>
            </w:pPr>
            <w:r w:rsidRPr="00595FD0">
              <w:rPr>
                <w:rStyle w:val="Other"/>
                <w:rFonts w:asciiTheme="majorHAnsi" w:hAnsiTheme="majorHAnsi" w:cstheme="majorHAnsi"/>
                <w:color w:val="282037"/>
              </w:rPr>
              <w:t>7,88</w:t>
            </w:r>
          </w:p>
        </w:tc>
        <w:tc>
          <w:tcPr>
            <w:tcW w:w="739" w:type="dxa"/>
            <w:vAlign w:val="bottom"/>
            <w:hideMark/>
          </w:tcPr>
          <w:p w14:paraId="035C8292" w14:textId="77777777" w:rsidR="00990155" w:rsidRPr="00595FD0" w:rsidRDefault="00990155">
            <w:pPr>
              <w:pStyle w:val="Other0"/>
              <w:ind w:firstLine="360"/>
              <w:jc w:val="both"/>
              <w:rPr>
                <w:rFonts w:asciiTheme="majorHAnsi" w:hAnsiTheme="majorHAnsi" w:cstheme="majorHAnsi"/>
              </w:rPr>
            </w:pPr>
            <w:r w:rsidRPr="00595FD0">
              <w:rPr>
                <w:rStyle w:val="Other"/>
                <w:rFonts w:asciiTheme="majorHAnsi" w:hAnsiTheme="majorHAnsi" w:cstheme="majorHAnsi"/>
                <w:color w:val="27131C"/>
              </w:rPr>
              <w:t>7,88</w:t>
            </w:r>
          </w:p>
        </w:tc>
      </w:tr>
      <w:tr w:rsidR="00990155" w:rsidRPr="00595FD0" w14:paraId="0BC75F85" w14:textId="77777777" w:rsidTr="00990155">
        <w:trPr>
          <w:trHeight w:hRule="exact" w:val="245"/>
          <w:jc w:val="center"/>
        </w:trPr>
        <w:tc>
          <w:tcPr>
            <w:tcW w:w="360" w:type="dxa"/>
            <w:hideMark/>
          </w:tcPr>
          <w:p w14:paraId="04D4802F"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61</w:t>
            </w:r>
          </w:p>
        </w:tc>
        <w:tc>
          <w:tcPr>
            <w:tcW w:w="2794" w:type="dxa"/>
            <w:hideMark/>
          </w:tcPr>
          <w:p w14:paraId="67463482"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kabinet likovna kultura</w:t>
            </w:r>
          </w:p>
        </w:tc>
        <w:tc>
          <w:tcPr>
            <w:tcW w:w="2405" w:type="dxa"/>
            <w:hideMark/>
          </w:tcPr>
          <w:p w14:paraId="0B594A3A"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hideMark/>
          </w:tcPr>
          <w:p w14:paraId="7B81553B"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16,88</w:t>
            </w:r>
          </w:p>
        </w:tc>
        <w:tc>
          <w:tcPr>
            <w:tcW w:w="739" w:type="dxa"/>
            <w:hideMark/>
          </w:tcPr>
          <w:p w14:paraId="2BAFA12F"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16,88</w:t>
            </w:r>
          </w:p>
        </w:tc>
      </w:tr>
      <w:tr w:rsidR="00990155" w:rsidRPr="00595FD0" w14:paraId="4920035B" w14:textId="77777777" w:rsidTr="00990155">
        <w:trPr>
          <w:trHeight w:hRule="exact" w:val="245"/>
          <w:jc w:val="center"/>
        </w:trPr>
        <w:tc>
          <w:tcPr>
            <w:tcW w:w="360" w:type="dxa"/>
            <w:vAlign w:val="bottom"/>
            <w:hideMark/>
          </w:tcPr>
          <w:p w14:paraId="7AA823D1"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62</w:t>
            </w:r>
          </w:p>
        </w:tc>
        <w:tc>
          <w:tcPr>
            <w:tcW w:w="2794" w:type="dxa"/>
            <w:vAlign w:val="bottom"/>
            <w:hideMark/>
          </w:tcPr>
          <w:p w14:paraId="1F72F31A"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stubište</w:t>
            </w:r>
          </w:p>
        </w:tc>
        <w:tc>
          <w:tcPr>
            <w:tcW w:w="2405" w:type="dxa"/>
            <w:vAlign w:val="bottom"/>
            <w:hideMark/>
          </w:tcPr>
          <w:p w14:paraId="17E4EEC2" w14:textId="77777777" w:rsidR="00990155" w:rsidRPr="00595FD0" w:rsidRDefault="00990155">
            <w:pPr>
              <w:pStyle w:val="Other0"/>
              <w:ind w:left="1740" w:firstLine="0"/>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44A858CD"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23,90</w:t>
            </w:r>
          </w:p>
        </w:tc>
        <w:tc>
          <w:tcPr>
            <w:tcW w:w="739" w:type="dxa"/>
            <w:vAlign w:val="bottom"/>
            <w:hideMark/>
          </w:tcPr>
          <w:p w14:paraId="09637F87"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3C2832"/>
              </w:rPr>
              <w:t>23,90</w:t>
            </w:r>
          </w:p>
        </w:tc>
      </w:tr>
      <w:tr w:rsidR="00990155" w:rsidRPr="00595FD0" w14:paraId="56D073D1" w14:textId="77777777" w:rsidTr="00990155">
        <w:trPr>
          <w:trHeight w:hRule="exact" w:val="250"/>
          <w:jc w:val="center"/>
        </w:trPr>
        <w:tc>
          <w:tcPr>
            <w:tcW w:w="360" w:type="dxa"/>
          </w:tcPr>
          <w:p w14:paraId="6C2DA56E" w14:textId="77777777" w:rsidR="00990155" w:rsidRPr="00595FD0" w:rsidRDefault="00990155">
            <w:pPr>
              <w:rPr>
                <w:rFonts w:asciiTheme="majorHAnsi" w:hAnsiTheme="majorHAnsi" w:cstheme="majorHAnsi"/>
                <w:sz w:val="10"/>
                <w:szCs w:val="10"/>
              </w:rPr>
            </w:pPr>
          </w:p>
        </w:tc>
        <w:tc>
          <w:tcPr>
            <w:tcW w:w="2794" w:type="dxa"/>
          </w:tcPr>
          <w:p w14:paraId="2E3051F7" w14:textId="77777777" w:rsidR="00990155" w:rsidRPr="00595FD0" w:rsidRDefault="00990155">
            <w:pPr>
              <w:rPr>
                <w:rFonts w:asciiTheme="majorHAnsi" w:hAnsiTheme="majorHAnsi" w:cstheme="majorHAnsi"/>
                <w:sz w:val="10"/>
                <w:szCs w:val="10"/>
              </w:rPr>
            </w:pPr>
          </w:p>
        </w:tc>
        <w:tc>
          <w:tcPr>
            <w:tcW w:w="2405" w:type="dxa"/>
            <w:tcBorders>
              <w:top w:val="single" w:sz="4" w:space="0" w:color="auto"/>
              <w:left w:val="single" w:sz="4" w:space="0" w:color="auto"/>
              <w:bottom w:val="nil"/>
              <w:right w:val="nil"/>
            </w:tcBorders>
            <w:shd w:val="clear" w:color="auto" w:fill="D9D9D9"/>
            <w:vAlign w:val="bottom"/>
            <w:hideMark/>
          </w:tcPr>
          <w:p w14:paraId="0EC544E1" w14:textId="77777777" w:rsidR="00990155" w:rsidRPr="00595FD0" w:rsidRDefault="00990155">
            <w:pPr>
              <w:pStyle w:val="Other0"/>
              <w:ind w:firstLine="420"/>
              <w:rPr>
                <w:rFonts w:asciiTheme="majorHAnsi" w:hAnsiTheme="majorHAnsi" w:cstheme="majorHAnsi"/>
              </w:rPr>
            </w:pPr>
            <w:r w:rsidRPr="00595FD0">
              <w:rPr>
                <w:rStyle w:val="Other"/>
                <w:rFonts w:asciiTheme="majorHAnsi" w:hAnsiTheme="majorHAnsi" w:cstheme="majorHAnsi"/>
                <w:color w:val="282037"/>
              </w:rPr>
              <w:t>UKUPNO PRIZEMLJE</w:t>
            </w:r>
          </w:p>
        </w:tc>
        <w:tc>
          <w:tcPr>
            <w:tcW w:w="2544" w:type="dxa"/>
            <w:gridSpan w:val="2"/>
            <w:tcBorders>
              <w:top w:val="single" w:sz="4" w:space="0" w:color="auto"/>
              <w:left w:val="single" w:sz="4" w:space="0" w:color="auto"/>
              <w:bottom w:val="nil"/>
              <w:right w:val="single" w:sz="4" w:space="0" w:color="auto"/>
            </w:tcBorders>
            <w:shd w:val="clear" w:color="auto" w:fill="D9D9D9"/>
            <w:vAlign w:val="bottom"/>
            <w:hideMark/>
          </w:tcPr>
          <w:p w14:paraId="40F01E8A"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82037"/>
              </w:rPr>
              <w:t>2.098,24</w:t>
            </w:r>
          </w:p>
        </w:tc>
      </w:tr>
      <w:tr w:rsidR="00990155" w:rsidRPr="00595FD0" w14:paraId="0E37A19D" w14:textId="77777777" w:rsidTr="00990155">
        <w:trPr>
          <w:trHeight w:hRule="exact" w:val="514"/>
          <w:jc w:val="center"/>
        </w:trPr>
        <w:tc>
          <w:tcPr>
            <w:tcW w:w="360" w:type="dxa"/>
          </w:tcPr>
          <w:p w14:paraId="15F7F10B" w14:textId="77777777" w:rsidR="00990155" w:rsidRPr="00595FD0" w:rsidRDefault="00990155">
            <w:pPr>
              <w:rPr>
                <w:rFonts w:asciiTheme="majorHAnsi" w:hAnsiTheme="majorHAnsi" w:cstheme="majorHAnsi"/>
                <w:sz w:val="10"/>
                <w:szCs w:val="10"/>
              </w:rPr>
            </w:pPr>
          </w:p>
        </w:tc>
        <w:tc>
          <w:tcPr>
            <w:tcW w:w="2794" w:type="dxa"/>
            <w:vAlign w:val="bottom"/>
            <w:hideMark/>
          </w:tcPr>
          <w:p w14:paraId="63E6FDD9" w14:textId="77777777" w:rsidR="00990155" w:rsidRPr="00595FD0" w:rsidRDefault="00990155">
            <w:pPr>
              <w:pStyle w:val="Other0"/>
              <w:ind w:firstLine="320"/>
              <w:rPr>
                <w:rFonts w:asciiTheme="majorHAnsi" w:hAnsiTheme="majorHAnsi" w:cstheme="majorHAnsi"/>
              </w:rPr>
            </w:pPr>
            <w:r w:rsidRPr="00595FD0">
              <w:rPr>
                <w:rStyle w:val="Other"/>
                <w:rFonts w:asciiTheme="majorHAnsi" w:hAnsiTheme="majorHAnsi" w:cstheme="majorHAnsi"/>
                <w:color w:val="282037"/>
              </w:rPr>
              <w:t>l.KAT</w:t>
            </w:r>
          </w:p>
        </w:tc>
        <w:tc>
          <w:tcPr>
            <w:tcW w:w="2405" w:type="dxa"/>
            <w:tcBorders>
              <w:top w:val="single" w:sz="4" w:space="0" w:color="auto"/>
              <w:left w:val="nil"/>
              <w:bottom w:val="nil"/>
              <w:right w:val="nil"/>
            </w:tcBorders>
          </w:tcPr>
          <w:p w14:paraId="2FA55948" w14:textId="77777777" w:rsidR="00990155" w:rsidRPr="00595FD0" w:rsidRDefault="00990155">
            <w:pPr>
              <w:rPr>
                <w:rFonts w:asciiTheme="majorHAnsi" w:hAnsiTheme="majorHAnsi" w:cstheme="majorHAnsi"/>
                <w:sz w:val="10"/>
                <w:szCs w:val="10"/>
              </w:rPr>
            </w:pPr>
          </w:p>
        </w:tc>
        <w:tc>
          <w:tcPr>
            <w:tcW w:w="1805" w:type="dxa"/>
            <w:tcBorders>
              <w:top w:val="single" w:sz="4" w:space="0" w:color="auto"/>
              <w:left w:val="nil"/>
              <w:bottom w:val="nil"/>
              <w:right w:val="nil"/>
            </w:tcBorders>
          </w:tcPr>
          <w:p w14:paraId="755EE4C3" w14:textId="77777777" w:rsidR="00990155" w:rsidRPr="00595FD0" w:rsidRDefault="00990155">
            <w:pPr>
              <w:rPr>
                <w:rFonts w:asciiTheme="majorHAnsi" w:hAnsiTheme="majorHAnsi" w:cstheme="majorHAnsi"/>
                <w:sz w:val="10"/>
                <w:szCs w:val="10"/>
              </w:rPr>
            </w:pPr>
          </w:p>
        </w:tc>
        <w:tc>
          <w:tcPr>
            <w:tcW w:w="739" w:type="dxa"/>
            <w:tcBorders>
              <w:top w:val="single" w:sz="4" w:space="0" w:color="auto"/>
              <w:left w:val="nil"/>
              <w:bottom w:val="nil"/>
              <w:right w:val="nil"/>
            </w:tcBorders>
          </w:tcPr>
          <w:p w14:paraId="547B033A" w14:textId="77777777" w:rsidR="00990155" w:rsidRPr="00595FD0" w:rsidRDefault="00990155">
            <w:pPr>
              <w:rPr>
                <w:rFonts w:asciiTheme="majorHAnsi" w:hAnsiTheme="majorHAnsi" w:cstheme="majorHAnsi"/>
                <w:sz w:val="10"/>
                <w:szCs w:val="10"/>
              </w:rPr>
            </w:pPr>
          </w:p>
        </w:tc>
      </w:tr>
      <w:tr w:rsidR="00990155" w:rsidRPr="00595FD0" w14:paraId="20892762" w14:textId="77777777" w:rsidTr="00990155">
        <w:trPr>
          <w:trHeight w:hRule="exact" w:val="250"/>
          <w:jc w:val="center"/>
        </w:trPr>
        <w:tc>
          <w:tcPr>
            <w:tcW w:w="360" w:type="dxa"/>
            <w:vAlign w:val="bottom"/>
            <w:hideMark/>
          </w:tcPr>
          <w:p w14:paraId="073FB9D6"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00000"/>
              </w:rPr>
              <w:t>1</w:t>
            </w:r>
          </w:p>
        </w:tc>
        <w:tc>
          <w:tcPr>
            <w:tcW w:w="2794" w:type="dxa"/>
            <w:vAlign w:val="bottom"/>
            <w:hideMark/>
          </w:tcPr>
          <w:p w14:paraId="32C90A41"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učionica razredne nastave</w:t>
            </w:r>
          </w:p>
        </w:tc>
        <w:tc>
          <w:tcPr>
            <w:tcW w:w="2405" w:type="dxa"/>
            <w:vAlign w:val="bottom"/>
            <w:hideMark/>
          </w:tcPr>
          <w:p w14:paraId="659B2C56"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0D00DF73"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58,07</w:t>
            </w:r>
          </w:p>
        </w:tc>
        <w:tc>
          <w:tcPr>
            <w:tcW w:w="739" w:type="dxa"/>
            <w:vAlign w:val="bottom"/>
            <w:hideMark/>
          </w:tcPr>
          <w:p w14:paraId="7588EA15"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43465D"/>
              </w:rPr>
              <w:t>58,07</w:t>
            </w:r>
          </w:p>
        </w:tc>
      </w:tr>
      <w:tr w:rsidR="00990155" w:rsidRPr="00595FD0" w14:paraId="0B6E27EC" w14:textId="77777777" w:rsidTr="00990155">
        <w:trPr>
          <w:trHeight w:hRule="exact" w:val="264"/>
          <w:jc w:val="center"/>
        </w:trPr>
        <w:tc>
          <w:tcPr>
            <w:tcW w:w="360" w:type="dxa"/>
            <w:vAlign w:val="bottom"/>
            <w:hideMark/>
          </w:tcPr>
          <w:p w14:paraId="48B8A8E7"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2</w:t>
            </w:r>
          </w:p>
        </w:tc>
        <w:tc>
          <w:tcPr>
            <w:tcW w:w="2794" w:type="dxa"/>
            <w:vAlign w:val="bottom"/>
            <w:hideMark/>
          </w:tcPr>
          <w:p w14:paraId="6F3478A3"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podest</w:t>
            </w:r>
          </w:p>
        </w:tc>
        <w:tc>
          <w:tcPr>
            <w:tcW w:w="2405" w:type="dxa"/>
            <w:vAlign w:val="bottom"/>
            <w:hideMark/>
          </w:tcPr>
          <w:p w14:paraId="4B04F36F"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17FBCAA9" w14:textId="77777777" w:rsidR="00990155" w:rsidRPr="00595FD0" w:rsidRDefault="00990155">
            <w:pPr>
              <w:pStyle w:val="Other0"/>
              <w:ind w:firstLine="860"/>
              <w:jc w:val="both"/>
              <w:rPr>
                <w:rFonts w:asciiTheme="majorHAnsi" w:hAnsiTheme="majorHAnsi" w:cstheme="majorHAnsi"/>
              </w:rPr>
            </w:pPr>
            <w:r w:rsidRPr="00595FD0">
              <w:rPr>
                <w:rStyle w:val="Other"/>
                <w:rFonts w:asciiTheme="majorHAnsi" w:hAnsiTheme="majorHAnsi" w:cstheme="majorHAnsi"/>
                <w:color w:val="27131C"/>
              </w:rPr>
              <w:t>3,75</w:t>
            </w:r>
          </w:p>
        </w:tc>
        <w:tc>
          <w:tcPr>
            <w:tcW w:w="739" w:type="dxa"/>
            <w:vAlign w:val="bottom"/>
            <w:hideMark/>
          </w:tcPr>
          <w:p w14:paraId="319A6700" w14:textId="77777777" w:rsidR="00990155" w:rsidRPr="00595FD0" w:rsidRDefault="00990155">
            <w:pPr>
              <w:pStyle w:val="Other0"/>
              <w:ind w:firstLine="360"/>
              <w:jc w:val="both"/>
              <w:rPr>
                <w:rFonts w:asciiTheme="majorHAnsi" w:hAnsiTheme="majorHAnsi" w:cstheme="majorHAnsi"/>
              </w:rPr>
            </w:pPr>
            <w:r w:rsidRPr="00595FD0">
              <w:rPr>
                <w:rStyle w:val="Other"/>
                <w:rFonts w:asciiTheme="majorHAnsi" w:hAnsiTheme="majorHAnsi" w:cstheme="majorHAnsi"/>
                <w:color w:val="282037"/>
              </w:rPr>
              <w:t>3,75</w:t>
            </w:r>
          </w:p>
        </w:tc>
      </w:tr>
      <w:tr w:rsidR="00990155" w:rsidRPr="00595FD0" w14:paraId="65A8F1C5" w14:textId="77777777" w:rsidTr="00990155">
        <w:trPr>
          <w:trHeight w:hRule="exact" w:val="240"/>
          <w:jc w:val="center"/>
        </w:trPr>
        <w:tc>
          <w:tcPr>
            <w:tcW w:w="360" w:type="dxa"/>
            <w:hideMark/>
          </w:tcPr>
          <w:p w14:paraId="1BFE2FB3"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4172B"/>
              </w:rPr>
              <w:t>3</w:t>
            </w:r>
          </w:p>
        </w:tc>
        <w:tc>
          <w:tcPr>
            <w:tcW w:w="2794" w:type="dxa"/>
            <w:hideMark/>
          </w:tcPr>
          <w:p w14:paraId="0178AAE4"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2E2F4E"/>
              </w:rPr>
              <w:t>kabinet razredne nastave</w:t>
            </w:r>
          </w:p>
        </w:tc>
        <w:tc>
          <w:tcPr>
            <w:tcW w:w="2405" w:type="dxa"/>
            <w:hideMark/>
          </w:tcPr>
          <w:p w14:paraId="0D409D89"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hideMark/>
          </w:tcPr>
          <w:p w14:paraId="02E846CC"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282037"/>
              </w:rPr>
              <w:t>15,39</w:t>
            </w:r>
          </w:p>
        </w:tc>
        <w:tc>
          <w:tcPr>
            <w:tcW w:w="739" w:type="dxa"/>
            <w:hideMark/>
          </w:tcPr>
          <w:p w14:paraId="23F0BDAA"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3C2832"/>
              </w:rPr>
              <w:t>15,39</w:t>
            </w:r>
          </w:p>
        </w:tc>
      </w:tr>
      <w:tr w:rsidR="00990155" w:rsidRPr="00595FD0" w14:paraId="6AC934D4" w14:textId="77777777" w:rsidTr="00990155">
        <w:trPr>
          <w:trHeight w:hRule="exact" w:val="250"/>
          <w:jc w:val="center"/>
        </w:trPr>
        <w:tc>
          <w:tcPr>
            <w:tcW w:w="360" w:type="dxa"/>
            <w:vAlign w:val="bottom"/>
            <w:hideMark/>
          </w:tcPr>
          <w:p w14:paraId="1D5004F2"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551707"/>
              </w:rPr>
              <w:t>4</w:t>
            </w:r>
          </w:p>
        </w:tc>
        <w:tc>
          <w:tcPr>
            <w:tcW w:w="2794" w:type="dxa"/>
            <w:vAlign w:val="bottom"/>
            <w:hideMark/>
          </w:tcPr>
          <w:p w14:paraId="21DA8923"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učionica razredne nastave</w:t>
            </w:r>
          </w:p>
        </w:tc>
        <w:tc>
          <w:tcPr>
            <w:tcW w:w="2405" w:type="dxa"/>
            <w:vAlign w:val="bottom"/>
            <w:hideMark/>
          </w:tcPr>
          <w:p w14:paraId="57CBD9A8"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4269E8FC"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58,07</w:t>
            </w:r>
          </w:p>
        </w:tc>
        <w:tc>
          <w:tcPr>
            <w:tcW w:w="739" w:type="dxa"/>
            <w:vAlign w:val="bottom"/>
            <w:hideMark/>
          </w:tcPr>
          <w:p w14:paraId="741BD50C"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43465D"/>
              </w:rPr>
              <w:t>58,07</w:t>
            </w:r>
          </w:p>
        </w:tc>
      </w:tr>
      <w:tr w:rsidR="00990155" w:rsidRPr="00595FD0" w14:paraId="23CB21A9" w14:textId="77777777" w:rsidTr="00990155">
        <w:trPr>
          <w:trHeight w:hRule="exact" w:val="254"/>
          <w:jc w:val="center"/>
        </w:trPr>
        <w:tc>
          <w:tcPr>
            <w:tcW w:w="360" w:type="dxa"/>
            <w:vAlign w:val="bottom"/>
            <w:hideMark/>
          </w:tcPr>
          <w:p w14:paraId="43FC9271"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4172B"/>
              </w:rPr>
              <w:t>5</w:t>
            </w:r>
          </w:p>
        </w:tc>
        <w:tc>
          <w:tcPr>
            <w:tcW w:w="2794" w:type="dxa"/>
            <w:vAlign w:val="bottom"/>
            <w:hideMark/>
          </w:tcPr>
          <w:p w14:paraId="4B8AC268"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43465D"/>
              </w:rPr>
              <w:t>hodnik</w:t>
            </w:r>
          </w:p>
        </w:tc>
        <w:tc>
          <w:tcPr>
            <w:tcW w:w="2405" w:type="dxa"/>
            <w:vAlign w:val="bottom"/>
            <w:hideMark/>
          </w:tcPr>
          <w:p w14:paraId="2550E2F4"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2B1F75F2"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282037"/>
              </w:rPr>
              <w:t>93,59</w:t>
            </w:r>
          </w:p>
        </w:tc>
        <w:tc>
          <w:tcPr>
            <w:tcW w:w="739" w:type="dxa"/>
            <w:vAlign w:val="bottom"/>
            <w:hideMark/>
          </w:tcPr>
          <w:p w14:paraId="70FC8D71"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93,59</w:t>
            </w:r>
          </w:p>
        </w:tc>
      </w:tr>
      <w:tr w:rsidR="00990155" w:rsidRPr="00595FD0" w14:paraId="6A67FBE8" w14:textId="77777777" w:rsidTr="00990155">
        <w:trPr>
          <w:trHeight w:hRule="exact" w:val="254"/>
          <w:jc w:val="center"/>
        </w:trPr>
        <w:tc>
          <w:tcPr>
            <w:tcW w:w="360" w:type="dxa"/>
            <w:vAlign w:val="bottom"/>
            <w:hideMark/>
          </w:tcPr>
          <w:p w14:paraId="42D722BE"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6</w:t>
            </w:r>
          </w:p>
        </w:tc>
        <w:tc>
          <w:tcPr>
            <w:tcW w:w="2794" w:type="dxa"/>
            <w:vAlign w:val="bottom"/>
            <w:hideMark/>
          </w:tcPr>
          <w:p w14:paraId="525C9E67"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učionica razredne nastave</w:t>
            </w:r>
          </w:p>
        </w:tc>
        <w:tc>
          <w:tcPr>
            <w:tcW w:w="2405" w:type="dxa"/>
            <w:vAlign w:val="bottom"/>
            <w:hideMark/>
          </w:tcPr>
          <w:p w14:paraId="4635A4EB"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13049A80"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58,07</w:t>
            </w:r>
          </w:p>
        </w:tc>
        <w:tc>
          <w:tcPr>
            <w:tcW w:w="739" w:type="dxa"/>
            <w:vAlign w:val="bottom"/>
            <w:hideMark/>
          </w:tcPr>
          <w:p w14:paraId="32A7CCC9"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58,07</w:t>
            </w:r>
          </w:p>
        </w:tc>
      </w:tr>
      <w:tr w:rsidR="00990155" w:rsidRPr="00595FD0" w14:paraId="2D439E0A" w14:textId="77777777" w:rsidTr="00990155">
        <w:trPr>
          <w:trHeight w:hRule="exact" w:val="250"/>
          <w:jc w:val="center"/>
        </w:trPr>
        <w:tc>
          <w:tcPr>
            <w:tcW w:w="360" w:type="dxa"/>
            <w:vAlign w:val="bottom"/>
            <w:hideMark/>
          </w:tcPr>
          <w:p w14:paraId="3237D8A9"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101849"/>
              </w:rPr>
              <w:t>7</w:t>
            </w:r>
          </w:p>
        </w:tc>
        <w:tc>
          <w:tcPr>
            <w:tcW w:w="2794" w:type="dxa"/>
            <w:vAlign w:val="bottom"/>
            <w:hideMark/>
          </w:tcPr>
          <w:p w14:paraId="237F9C05"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WC dječaci</w:t>
            </w:r>
          </w:p>
        </w:tc>
        <w:tc>
          <w:tcPr>
            <w:tcW w:w="2405" w:type="dxa"/>
            <w:vAlign w:val="bottom"/>
            <w:hideMark/>
          </w:tcPr>
          <w:p w14:paraId="71913060"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69F9B46E"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14,98</w:t>
            </w:r>
          </w:p>
        </w:tc>
        <w:tc>
          <w:tcPr>
            <w:tcW w:w="739" w:type="dxa"/>
            <w:vAlign w:val="bottom"/>
            <w:hideMark/>
          </w:tcPr>
          <w:p w14:paraId="2B8BCCFC"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14,98</w:t>
            </w:r>
          </w:p>
        </w:tc>
      </w:tr>
      <w:tr w:rsidR="00990155" w:rsidRPr="00595FD0" w14:paraId="55E99A89" w14:textId="77777777" w:rsidTr="00990155">
        <w:trPr>
          <w:trHeight w:hRule="exact" w:val="250"/>
          <w:jc w:val="center"/>
        </w:trPr>
        <w:tc>
          <w:tcPr>
            <w:tcW w:w="360" w:type="dxa"/>
            <w:vAlign w:val="bottom"/>
            <w:hideMark/>
          </w:tcPr>
          <w:p w14:paraId="1612ABD8"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8</w:t>
            </w:r>
          </w:p>
        </w:tc>
        <w:tc>
          <w:tcPr>
            <w:tcW w:w="2794" w:type="dxa"/>
            <w:vAlign w:val="bottom"/>
            <w:hideMark/>
          </w:tcPr>
          <w:p w14:paraId="65573883"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učionica razredne nastave</w:t>
            </w:r>
          </w:p>
        </w:tc>
        <w:tc>
          <w:tcPr>
            <w:tcW w:w="2405" w:type="dxa"/>
            <w:vAlign w:val="bottom"/>
            <w:hideMark/>
          </w:tcPr>
          <w:p w14:paraId="5E1FD886"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06C26BD8"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58,07</w:t>
            </w:r>
          </w:p>
        </w:tc>
        <w:tc>
          <w:tcPr>
            <w:tcW w:w="739" w:type="dxa"/>
            <w:vAlign w:val="bottom"/>
            <w:hideMark/>
          </w:tcPr>
          <w:p w14:paraId="6BAFE4CE"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58,07</w:t>
            </w:r>
          </w:p>
        </w:tc>
      </w:tr>
      <w:tr w:rsidR="00990155" w:rsidRPr="00595FD0" w14:paraId="3C66D21F" w14:textId="77777777" w:rsidTr="00990155">
        <w:trPr>
          <w:trHeight w:hRule="exact" w:val="269"/>
          <w:jc w:val="center"/>
        </w:trPr>
        <w:tc>
          <w:tcPr>
            <w:tcW w:w="360" w:type="dxa"/>
            <w:vAlign w:val="bottom"/>
            <w:hideMark/>
          </w:tcPr>
          <w:p w14:paraId="7DDA6297"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9</w:t>
            </w:r>
          </w:p>
        </w:tc>
        <w:tc>
          <w:tcPr>
            <w:tcW w:w="2794" w:type="dxa"/>
            <w:vAlign w:val="bottom"/>
            <w:hideMark/>
          </w:tcPr>
          <w:p w14:paraId="3E053F7B"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WC djevojčice</w:t>
            </w:r>
          </w:p>
        </w:tc>
        <w:tc>
          <w:tcPr>
            <w:tcW w:w="2405" w:type="dxa"/>
            <w:vAlign w:val="bottom"/>
            <w:hideMark/>
          </w:tcPr>
          <w:p w14:paraId="6A6118A3"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29FB25F1"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282037"/>
              </w:rPr>
              <w:t>15,12</w:t>
            </w:r>
          </w:p>
        </w:tc>
        <w:tc>
          <w:tcPr>
            <w:tcW w:w="739" w:type="dxa"/>
            <w:vAlign w:val="bottom"/>
            <w:hideMark/>
          </w:tcPr>
          <w:p w14:paraId="22EB6AA4"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282037"/>
              </w:rPr>
              <w:t>15,12</w:t>
            </w:r>
          </w:p>
        </w:tc>
      </w:tr>
      <w:tr w:rsidR="00990155" w:rsidRPr="00595FD0" w14:paraId="5E4CDD4D" w14:textId="77777777" w:rsidTr="00990155">
        <w:trPr>
          <w:trHeight w:hRule="exact" w:val="250"/>
          <w:jc w:val="center"/>
        </w:trPr>
        <w:tc>
          <w:tcPr>
            <w:tcW w:w="360" w:type="dxa"/>
            <w:hideMark/>
          </w:tcPr>
          <w:p w14:paraId="4F97C01C"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43465D"/>
              </w:rPr>
              <w:t>IO</w:t>
            </w:r>
          </w:p>
        </w:tc>
        <w:tc>
          <w:tcPr>
            <w:tcW w:w="2794" w:type="dxa"/>
            <w:hideMark/>
          </w:tcPr>
          <w:p w14:paraId="0BB1CBA4"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spremište</w:t>
            </w:r>
          </w:p>
        </w:tc>
        <w:tc>
          <w:tcPr>
            <w:tcW w:w="2405" w:type="dxa"/>
            <w:hideMark/>
          </w:tcPr>
          <w:p w14:paraId="3EDE0169"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hideMark/>
          </w:tcPr>
          <w:p w14:paraId="65E8E0C6" w14:textId="77777777" w:rsidR="00990155" w:rsidRPr="00595FD0" w:rsidRDefault="00990155">
            <w:pPr>
              <w:pStyle w:val="Other0"/>
              <w:ind w:firstLine="860"/>
              <w:jc w:val="both"/>
              <w:rPr>
                <w:rFonts w:asciiTheme="majorHAnsi" w:hAnsiTheme="majorHAnsi" w:cstheme="majorHAnsi"/>
              </w:rPr>
            </w:pPr>
            <w:r w:rsidRPr="00595FD0">
              <w:rPr>
                <w:rStyle w:val="Other"/>
                <w:rFonts w:asciiTheme="majorHAnsi" w:hAnsiTheme="majorHAnsi" w:cstheme="majorHAnsi"/>
                <w:color w:val="3C2832"/>
              </w:rPr>
              <w:t>3,19</w:t>
            </w:r>
          </w:p>
        </w:tc>
        <w:tc>
          <w:tcPr>
            <w:tcW w:w="739" w:type="dxa"/>
            <w:hideMark/>
          </w:tcPr>
          <w:p w14:paraId="3203FEA5" w14:textId="77777777" w:rsidR="00990155" w:rsidRPr="00595FD0" w:rsidRDefault="00990155">
            <w:pPr>
              <w:pStyle w:val="Other0"/>
              <w:ind w:firstLine="360"/>
              <w:jc w:val="both"/>
              <w:rPr>
                <w:rFonts w:asciiTheme="majorHAnsi" w:hAnsiTheme="majorHAnsi" w:cstheme="majorHAnsi"/>
              </w:rPr>
            </w:pPr>
            <w:r w:rsidRPr="00595FD0">
              <w:rPr>
                <w:rStyle w:val="Other"/>
                <w:rFonts w:asciiTheme="majorHAnsi" w:hAnsiTheme="majorHAnsi" w:cstheme="majorHAnsi"/>
                <w:color w:val="3C2832"/>
              </w:rPr>
              <w:t>3,19</w:t>
            </w:r>
          </w:p>
        </w:tc>
      </w:tr>
      <w:tr w:rsidR="00990155" w:rsidRPr="00595FD0" w14:paraId="6FFE1409" w14:textId="77777777" w:rsidTr="00990155">
        <w:trPr>
          <w:trHeight w:hRule="exact" w:val="235"/>
          <w:jc w:val="center"/>
        </w:trPr>
        <w:tc>
          <w:tcPr>
            <w:tcW w:w="360" w:type="dxa"/>
            <w:vAlign w:val="bottom"/>
            <w:hideMark/>
          </w:tcPr>
          <w:p w14:paraId="45D2B940"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11</w:t>
            </w:r>
          </w:p>
        </w:tc>
        <w:tc>
          <w:tcPr>
            <w:tcW w:w="2794" w:type="dxa"/>
            <w:vAlign w:val="bottom"/>
            <w:hideMark/>
          </w:tcPr>
          <w:p w14:paraId="4019A3C4"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 xml:space="preserve">WC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rPr>
              <w:t>invalidski</w:t>
            </w:r>
          </w:p>
        </w:tc>
        <w:tc>
          <w:tcPr>
            <w:tcW w:w="2405" w:type="dxa"/>
            <w:vAlign w:val="bottom"/>
            <w:hideMark/>
          </w:tcPr>
          <w:p w14:paraId="32AC760A"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1D391D53" w14:textId="77777777" w:rsidR="00990155" w:rsidRPr="00595FD0" w:rsidRDefault="00990155">
            <w:pPr>
              <w:pStyle w:val="Other0"/>
              <w:ind w:firstLine="860"/>
              <w:jc w:val="both"/>
              <w:rPr>
                <w:rFonts w:asciiTheme="majorHAnsi" w:hAnsiTheme="majorHAnsi" w:cstheme="majorHAnsi"/>
              </w:rPr>
            </w:pPr>
            <w:r w:rsidRPr="00595FD0">
              <w:rPr>
                <w:rStyle w:val="Other"/>
                <w:rFonts w:asciiTheme="majorHAnsi" w:hAnsiTheme="majorHAnsi" w:cstheme="majorHAnsi"/>
              </w:rPr>
              <w:t>4,53</w:t>
            </w:r>
          </w:p>
        </w:tc>
        <w:tc>
          <w:tcPr>
            <w:tcW w:w="739" w:type="dxa"/>
            <w:vAlign w:val="bottom"/>
            <w:hideMark/>
          </w:tcPr>
          <w:p w14:paraId="3326BBC4" w14:textId="77777777" w:rsidR="00990155" w:rsidRPr="00595FD0" w:rsidRDefault="00990155">
            <w:pPr>
              <w:pStyle w:val="Other0"/>
              <w:ind w:firstLine="360"/>
              <w:jc w:val="both"/>
              <w:rPr>
                <w:rFonts w:asciiTheme="majorHAnsi" w:hAnsiTheme="majorHAnsi" w:cstheme="majorHAnsi"/>
              </w:rPr>
            </w:pPr>
            <w:r w:rsidRPr="00595FD0">
              <w:rPr>
                <w:rStyle w:val="Other"/>
                <w:rFonts w:asciiTheme="majorHAnsi" w:hAnsiTheme="majorHAnsi" w:cstheme="majorHAnsi"/>
                <w:color w:val="282037"/>
              </w:rPr>
              <w:t>4,53</w:t>
            </w:r>
          </w:p>
        </w:tc>
      </w:tr>
      <w:tr w:rsidR="00990155" w:rsidRPr="00595FD0" w14:paraId="2C3D029D" w14:textId="77777777" w:rsidTr="00990155">
        <w:trPr>
          <w:trHeight w:hRule="exact" w:val="254"/>
          <w:jc w:val="center"/>
        </w:trPr>
        <w:tc>
          <w:tcPr>
            <w:tcW w:w="360" w:type="dxa"/>
            <w:vAlign w:val="bottom"/>
            <w:hideMark/>
          </w:tcPr>
          <w:p w14:paraId="01538234"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00000"/>
              </w:rPr>
              <w:t>12</w:t>
            </w:r>
          </w:p>
        </w:tc>
        <w:tc>
          <w:tcPr>
            <w:tcW w:w="2794" w:type="dxa"/>
            <w:vAlign w:val="bottom"/>
            <w:hideMark/>
          </w:tcPr>
          <w:p w14:paraId="7BB6ABC6"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43465D"/>
              </w:rPr>
              <w:t>hodnik</w:t>
            </w:r>
          </w:p>
        </w:tc>
        <w:tc>
          <w:tcPr>
            <w:tcW w:w="2405" w:type="dxa"/>
            <w:vAlign w:val="bottom"/>
            <w:hideMark/>
          </w:tcPr>
          <w:p w14:paraId="29E8D58D"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64554296"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34,33</w:t>
            </w:r>
          </w:p>
        </w:tc>
        <w:tc>
          <w:tcPr>
            <w:tcW w:w="739" w:type="dxa"/>
            <w:vAlign w:val="bottom"/>
            <w:hideMark/>
          </w:tcPr>
          <w:p w14:paraId="35E84F75"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34,33</w:t>
            </w:r>
          </w:p>
        </w:tc>
      </w:tr>
      <w:tr w:rsidR="00990155" w:rsidRPr="00595FD0" w14:paraId="2398D72C" w14:textId="77777777" w:rsidTr="00990155">
        <w:trPr>
          <w:trHeight w:hRule="exact" w:val="259"/>
          <w:jc w:val="center"/>
        </w:trPr>
        <w:tc>
          <w:tcPr>
            <w:tcW w:w="360" w:type="dxa"/>
            <w:vAlign w:val="bottom"/>
            <w:hideMark/>
          </w:tcPr>
          <w:p w14:paraId="3B9A02F9"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43465D"/>
              </w:rPr>
              <w:t>13</w:t>
            </w:r>
          </w:p>
        </w:tc>
        <w:tc>
          <w:tcPr>
            <w:tcW w:w="2794" w:type="dxa"/>
            <w:vAlign w:val="bottom"/>
            <w:hideMark/>
          </w:tcPr>
          <w:p w14:paraId="1E70DE4E"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ravnatelj</w:t>
            </w:r>
          </w:p>
        </w:tc>
        <w:tc>
          <w:tcPr>
            <w:tcW w:w="2405" w:type="dxa"/>
            <w:vAlign w:val="bottom"/>
            <w:hideMark/>
          </w:tcPr>
          <w:p w14:paraId="6B0D13A0"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6FB6D14A"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26,75</w:t>
            </w:r>
          </w:p>
        </w:tc>
        <w:tc>
          <w:tcPr>
            <w:tcW w:w="739" w:type="dxa"/>
            <w:vAlign w:val="bottom"/>
            <w:hideMark/>
          </w:tcPr>
          <w:p w14:paraId="538800F0"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26,75</w:t>
            </w:r>
          </w:p>
        </w:tc>
      </w:tr>
      <w:tr w:rsidR="00990155" w:rsidRPr="00595FD0" w14:paraId="68DDAE98" w14:textId="77777777" w:rsidTr="00990155">
        <w:trPr>
          <w:trHeight w:hRule="exact" w:val="245"/>
          <w:jc w:val="center"/>
        </w:trPr>
        <w:tc>
          <w:tcPr>
            <w:tcW w:w="360" w:type="dxa"/>
            <w:hideMark/>
          </w:tcPr>
          <w:p w14:paraId="3983809C"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101849"/>
              </w:rPr>
              <w:t>14</w:t>
            </w:r>
          </w:p>
        </w:tc>
        <w:tc>
          <w:tcPr>
            <w:tcW w:w="2794" w:type="dxa"/>
            <w:hideMark/>
          </w:tcPr>
          <w:p w14:paraId="04E9C169"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43465D"/>
              </w:rPr>
              <w:t>tajnik</w:t>
            </w:r>
          </w:p>
        </w:tc>
        <w:tc>
          <w:tcPr>
            <w:tcW w:w="2405" w:type="dxa"/>
            <w:hideMark/>
          </w:tcPr>
          <w:p w14:paraId="16AD795E"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hideMark/>
          </w:tcPr>
          <w:p w14:paraId="1815C2AC"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13,02</w:t>
            </w:r>
          </w:p>
        </w:tc>
        <w:tc>
          <w:tcPr>
            <w:tcW w:w="739" w:type="dxa"/>
            <w:hideMark/>
          </w:tcPr>
          <w:p w14:paraId="15DA0AD1"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2E2F4E"/>
              </w:rPr>
              <w:t>13,02</w:t>
            </w:r>
          </w:p>
        </w:tc>
      </w:tr>
      <w:tr w:rsidR="00990155" w:rsidRPr="00595FD0" w14:paraId="35C72022" w14:textId="77777777" w:rsidTr="00990155">
        <w:trPr>
          <w:trHeight w:hRule="exact" w:val="254"/>
          <w:jc w:val="center"/>
        </w:trPr>
        <w:tc>
          <w:tcPr>
            <w:tcW w:w="360" w:type="dxa"/>
            <w:vAlign w:val="bottom"/>
            <w:hideMark/>
          </w:tcPr>
          <w:p w14:paraId="1B7FDFAD"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15</w:t>
            </w:r>
          </w:p>
        </w:tc>
        <w:tc>
          <w:tcPr>
            <w:tcW w:w="2794" w:type="dxa"/>
            <w:vAlign w:val="bottom"/>
            <w:hideMark/>
          </w:tcPr>
          <w:p w14:paraId="13B4BD40"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43465D"/>
              </w:rPr>
              <w:t>administracija</w:t>
            </w:r>
          </w:p>
        </w:tc>
        <w:tc>
          <w:tcPr>
            <w:tcW w:w="2405" w:type="dxa"/>
            <w:vAlign w:val="bottom"/>
            <w:hideMark/>
          </w:tcPr>
          <w:p w14:paraId="17CD0C15"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30552E36"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3C2832"/>
              </w:rPr>
              <w:t>13,02</w:t>
            </w:r>
          </w:p>
        </w:tc>
        <w:tc>
          <w:tcPr>
            <w:tcW w:w="739" w:type="dxa"/>
            <w:vAlign w:val="bottom"/>
            <w:hideMark/>
          </w:tcPr>
          <w:p w14:paraId="4EDAAA61"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282037"/>
              </w:rPr>
              <w:t>13,02</w:t>
            </w:r>
          </w:p>
        </w:tc>
      </w:tr>
      <w:tr w:rsidR="00990155" w:rsidRPr="00595FD0" w14:paraId="32705D01" w14:textId="77777777" w:rsidTr="00990155">
        <w:trPr>
          <w:trHeight w:hRule="exact" w:val="254"/>
          <w:jc w:val="center"/>
        </w:trPr>
        <w:tc>
          <w:tcPr>
            <w:tcW w:w="360" w:type="dxa"/>
            <w:hideMark/>
          </w:tcPr>
          <w:p w14:paraId="33288A79"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16</w:t>
            </w:r>
          </w:p>
        </w:tc>
        <w:tc>
          <w:tcPr>
            <w:tcW w:w="2794" w:type="dxa"/>
            <w:hideMark/>
          </w:tcPr>
          <w:p w14:paraId="355520CB"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logoped</w:t>
            </w:r>
          </w:p>
        </w:tc>
        <w:tc>
          <w:tcPr>
            <w:tcW w:w="2405" w:type="dxa"/>
            <w:hideMark/>
          </w:tcPr>
          <w:p w14:paraId="1DD7E79C"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hideMark/>
          </w:tcPr>
          <w:p w14:paraId="7EDD19AB"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282037"/>
              </w:rPr>
              <w:t>12,52</w:t>
            </w:r>
          </w:p>
        </w:tc>
        <w:tc>
          <w:tcPr>
            <w:tcW w:w="739" w:type="dxa"/>
            <w:hideMark/>
          </w:tcPr>
          <w:p w14:paraId="032EB8B3"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282037"/>
              </w:rPr>
              <w:t>12,52</w:t>
            </w:r>
          </w:p>
        </w:tc>
      </w:tr>
      <w:tr w:rsidR="00990155" w:rsidRPr="00595FD0" w14:paraId="1FDD560A" w14:textId="77777777" w:rsidTr="00990155">
        <w:trPr>
          <w:trHeight w:hRule="exact" w:val="254"/>
          <w:jc w:val="center"/>
        </w:trPr>
        <w:tc>
          <w:tcPr>
            <w:tcW w:w="360" w:type="dxa"/>
            <w:hideMark/>
          </w:tcPr>
          <w:p w14:paraId="1BACCF20"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17</w:t>
            </w:r>
          </w:p>
        </w:tc>
        <w:tc>
          <w:tcPr>
            <w:tcW w:w="2794" w:type="dxa"/>
            <w:hideMark/>
          </w:tcPr>
          <w:p w14:paraId="4F92CE59"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psiholog</w:t>
            </w:r>
          </w:p>
        </w:tc>
        <w:tc>
          <w:tcPr>
            <w:tcW w:w="2405" w:type="dxa"/>
            <w:hideMark/>
          </w:tcPr>
          <w:p w14:paraId="4E03105C"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hideMark/>
          </w:tcPr>
          <w:p w14:paraId="66978611"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11,83</w:t>
            </w:r>
          </w:p>
        </w:tc>
        <w:tc>
          <w:tcPr>
            <w:tcW w:w="739" w:type="dxa"/>
            <w:hideMark/>
          </w:tcPr>
          <w:p w14:paraId="5DFF228D"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11,83</w:t>
            </w:r>
          </w:p>
        </w:tc>
      </w:tr>
      <w:tr w:rsidR="00990155" w:rsidRPr="00595FD0" w14:paraId="4EEB18D1" w14:textId="77777777" w:rsidTr="00990155">
        <w:trPr>
          <w:trHeight w:hRule="exact" w:val="254"/>
          <w:jc w:val="center"/>
        </w:trPr>
        <w:tc>
          <w:tcPr>
            <w:tcW w:w="360" w:type="dxa"/>
            <w:vAlign w:val="bottom"/>
            <w:hideMark/>
          </w:tcPr>
          <w:p w14:paraId="093A76CF"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43465D"/>
              </w:rPr>
              <w:t>18</w:t>
            </w:r>
          </w:p>
        </w:tc>
        <w:tc>
          <w:tcPr>
            <w:tcW w:w="2794" w:type="dxa"/>
            <w:vAlign w:val="bottom"/>
            <w:hideMark/>
          </w:tcPr>
          <w:p w14:paraId="22EC8704"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282037"/>
              </w:rPr>
              <w:t>pedagog</w:t>
            </w:r>
          </w:p>
        </w:tc>
        <w:tc>
          <w:tcPr>
            <w:tcW w:w="2405" w:type="dxa"/>
            <w:vAlign w:val="bottom"/>
            <w:hideMark/>
          </w:tcPr>
          <w:p w14:paraId="6704778C"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316B208F"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3C2832"/>
              </w:rPr>
              <w:t>11,00</w:t>
            </w:r>
          </w:p>
        </w:tc>
        <w:tc>
          <w:tcPr>
            <w:tcW w:w="739" w:type="dxa"/>
            <w:vAlign w:val="bottom"/>
            <w:hideMark/>
          </w:tcPr>
          <w:p w14:paraId="75CCDA99"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3C2832"/>
              </w:rPr>
              <w:t>11,00</w:t>
            </w:r>
          </w:p>
        </w:tc>
      </w:tr>
      <w:tr w:rsidR="00990155" w:rsidRPr="00595FD0" w14:paraId="62929436" w14:textId="77777777" w:rsidTr="00990155">
        <w:trPr>
          <w:trHeight w:hRule="exact" w:val="250"/>
          <w:jc w:val="center"/>
        </w:trPr>
        <w:tc>
          <w:tcPr>
            <w:tcW w:w="360" w:type="dxa"/>
            <w:hideMark/>
          </w:tcPr>
          <w:p w14:paraId="2C23DFDF"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4172B"/>
              </w:rPr>
              <w:t>19</w:t>
            </w:r>
          </w:p>
        </w:tc>
        <w:tc>
          <w:tcPr>
            <w:tcW w:w="2794" w:type="dxa"/>
            <w:hideMark/>
          </w:tcPr>
          <w:p w14:paraId="77502E99"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spremište</w:t>
            </w:r>
          </w:p>
        </w:tc>
        <w:tc>
          <w:tcPr>
            <w:tcW w:w="2405" w:type="dxa"/>
            <w:hideMark/>
          </w:tcPr>
          <w:p w14:paraId="5A189373"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hideMark/>
          </w:tcPr>
          <w:p w14:paraId="7BDD83F5"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3C2832"/>
              </w:rPr>
              <w:t>11,86</w:t>
            </w:r>
          </w:p>
        </w:tc>
        <w:tc>
          <w:tcPr>
            <w:tcW w:w="739" w:type="dxa"/>
            <w:hideMark/>
          </w:tcPr>
          <w:p w14:paraId="7C1C3E65"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3C2832"/>
              </w:rPr>
              <w:t>11,86</w:t>
            </w:r>
          </w:p>
        </w:tc>
      </w:tr>
      <w:tr w:rsidR="00990155" w:rsidRPr="00595FD0" w14:paraId="465FAEE3" w14:textId="77777777" w:rsidTr="00990155">
        <w:trPr>
          <w:trHeight w:hRule="exact" w:val="240"/>
          <w:jc w:val="center"/>
        </w:trPr>
        <w:tc>
          <w:tcPr>
            <w:tcW w:w="360" w:type="dxa"/>
            <w:vAlign w:val="bottom"/>
            <w:hideMark/>
          </w:tcPr>
          <w:p w14:paraId="2C4CCEA2"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rPr>
              <w:t>20</w:t>
            </w:r>
          </w:p>
        </w:tc>
        <w:tc>
          <w:tcPr>
            <w:tcW w:w="2794" w:type="dxa"/>
            <w:vAlign w:val="bottom"/>
            <w:hideMark/>
          </w:tcPr>
          <w:p w14:paraId="199FEFBA"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2E2F4E"/>
              </w:rPr>
              <w:t>WC ženski</w:t>
            </w:r>
          </w:p>
        </w:tc>
        <w:tc>
          <w:tcPr>
            <w:tcW w:w="2405" w:type="dxa"/>
            <w:vAlign w:val="bottom"/>
            <w:hideMark/>
          </w:tcPr>
          <w:p w14:paraId="27BC6200"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01087305"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11,59</w:t>
            </w:r>
          </w:p>
        </w:tc>
        <w:tc>
          <w:tcPr>
            <w:tcW w:w="739" w:type="dxa"/>
            <w:vAlign w:val="bottom"/>
            <w:hideMark/>
          </w:tcPr>
          <w:p w14:paraId="3C313233"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11,59</w:t>
            </w:r>
          </w:p>
        </w:tc>
      </w:tr>
      <w:tr w:rsidR="00990155" w:rsidRPr="00595FD0" w14:paraId="3DF8238D" w14:textId="77777777" w:rsidTr="00990155">
        <w:trPr>
          <w:trHeight w:hRule="exact" w:val="250"/>
          <w:jc w:val="center"/>
        </w:trPr>
        <w:tc>
          <w:tcPr>
            <w:tcW w:w="360" w:type="dxa"/>
            <w:vAlign w:val="bottom"/>
            <w:hideMark/>
          </w:tcPr>
          <w:p w14:paraId="5FC51008"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21</w:t>
            </w:r>
          </w:p>
        </w:tc>
        <w:tc>
          <w:tcPr>
            <w:tcW w:w="2794" w:type="dxa"/>
            <w:vAlign w:val="bottom"/>
            <w:hideMark/>
          </w:tcPr>
          <w:p w14:paraId="2604ED62"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2E2F4E"/>
              </w:rPr>
              <w:t xml:space="preserve">WC </w:t>
            </w:r>
            <w:r w:rsidRPr="00595FD0">
              <w:rPr>
                <w:rStyle w:val="Other"/>
                <w:rFonts w:asciiTheme="majorHAnsi" w:hAnsiTheme="majorHAnsi" w:cstheme="majorHAnsi"/>
                <w:color w:val="60575B"/>
              </w:rPr>
              <w:t>muški</w:t>
            </w:r>
          </w:p>
        </w:tc>
        <w:tc>
          <w:tcPr>
            <w:tcW w:w="2405" w:type="dxa"/>
            <w:vAlign w:val="bottom"/>
            <w:hideMark/>
          </w:tcPr>
          <w:p w14:paraId="2613805A"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552FB591"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11,06</w:t>
            </w:r>
          </w:p>
        </w:tc>
        <w:tc>
          <w:tcPr>
            <w:tcW w:w="739" w:type="dxa"/>
            <w:vAlign w:val="bottom"/>
            <w:hideMark/>
          </w:tcPr>
          <w:p w14:paraId="22555059"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rPr>
              <w:t>11,06</w:t>
            </w:r>
          </w:p>
        </w:tc>
      </w:tr>
      <w:tr w:rsidR="00990155" w:rsidRPr="00595FD0" w14:paraId="1CAD0BC9" w14:textId="77777777" w:rsidTr="00990155">
        <w:trPr>
          <w:trHeight w:hRule="exact" w:val="259"/>
          <w:jc w:val="center"/>
        </w:trPr>
        <w:tc>
          <w:tcPr>
            <w:tcW w:w="360" w:type="dxa"/>
            <w:vAlign w:val="bottom"/>
            <w:hideMark/>
          </w:tcPr>
          <w:p w14:paraId="73789B0E"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00000"/>
              </w:rPr>
              <w:t>22</w:t>
            </w:r>
          </w:p>
        </w:tc>
        <w:tc>
          <w:tcPr>
            <w:tcW w:w="2794" w:type="dxa"/>
            <w:vAlign w:val="bottom"/>
            <w:hideMark/>
          </w:tcPr>
          <w:p w14:paraId="74E1692F"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čitaonica, informacijski centar</w:t>
            </w:r>
          </w:p>
        </w:tc>
        <w:tc>
          <w:tcPr>
            <w:tcW w:w="2405" w:type="dxa"/>
            <w:vAlign w:val="bottom"/>
            <w:hideMark/>
          </w:tcPr>
          <w:p w14:paraId="068D2F15"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7153E79B"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color w:val="2E2F4E"/>
              </w:rPr>
              <w:t>132,98</w:t>
            </w:r>
          </w:p>
        </w:tc>
        <w:tc>
          <w:tcPr>
            <w:tcW w:w="739" w:type="dxa"/>
            <w:vAlign w:val="bottom"/>
            <w:hideMark/>
          </w:tcPr>
          <w:p w14:paraId="3AE9213E" w14:textId="77777777" w:rsidR="00990155" w:rsidRPr="00595FD0" w:rsidRDefault="00990155">
            <w:pPr>
              <w:pStyle w:val="Other0"/>
              <w:ind w:firstLine="160"/>
              <w:jc w:val="both"/>
              <w:rPr>
                <w:rFonts w:asciiTheme="majorHAnsi" w:hAnsiTheme="majorHAnsi" w:cstheme="majorHAnsi"/>
              </w:rPr>
            </w:pPr>
            <w:r w:rsidRPr="00595FD0">
              <w:rPr>
                <w:rStyle w:val="Other"/>
                <w:rFonts w:asciiTheme="majorHAnsi" w:hAnsiTheme="majorHAnsi" w:cstheme="majorHAnsi"/>
                <w:color w:val="3C2832"/>
              </w:rPr>
              <w:t>132,98</w:t>
            </w:r>
          </w:p>
        </w:tc>
      </w:tr>
      <w:tr w:rsidR="00990155" w:rsidRPr="00595FD0" w14:paraId="1DCFADD9" w14:textId="77777777" w:rsidTr="00990155">
        <w:trPr>
          <w:trHeight w:hRule="exact" w:val="245"/>
          <w:jc w:val="center"/>
        </w:trPr>
        <w:tc>
          <w:tcPr>
            <w:tcW w:w="360" w:type="dxa"/>
            <w:vAlign w:val="bottom"/>
            <w:hideMark/>
          </w:tcPr>
          <w:p w14:paraId="35A9E3B4"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23</w:t>
            </w:r>
          </w:p>
        </w:tc>
        <w:tc>
          <w:tcPr>
            <w:tcW w:w="2794" w:type="dxa"/>
            <w:vAlign w:val="bottom"/>
            <w:hideMark/>
          </w:tcPr>
          <w:p w14:paraId="51914762"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43465D"/>
              </w:rPr>
              <w:t xml:space="preserve">hodnik </w:t>
            </w:r>
            <w:r w:rsidRPr="00595FD0">
              <w:rPr>
                <w:rStyle w:val="Other"/>
                <w:rFonts w:asciiTheme="majorHAnsi" w:hAnsiTheme="majorHAnsi" w:cstheme="majorHAnsi"/>
                <w:color w:val="101849"/>
              </w:rPr>
              <w:t>PVN</w:t>
            </w:r>
          </w:p>
        </w:tc>
        <w:tc>
          <w:tcPr>
            <w:tcW w:w="2405" w:type="dxa"/>
            <w:vAlign w:val="bottom"/>
            <w:hideMark/>
          </w:tcPr>
          <w:p w14:paraId="4D6C5005"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4F46AC5A" w14:textId="77777777" w:rsidR="00990155" w:rsidRPr="00595FD0" w:rsidRDefault="00990155">
            <w:pPr>
              <w:pStyle w:val="Other0"/>
              <w:ind w:firstLine="680"/>
              <w:jc w:val="both"/>
              <w:rPr>
                <w:rFonts w:asciiTheme="majorHAnsi" w:hAnsiTheme="majorHAnsi" w:cstheme="majorHAnsi"/>
              </w:rPr>
            </w:pPr>
            <w:r w:rsidRPr="00595FD0">
              <w:rPr>
                <w:rStyle w:val="Other"/>
                <w:rFonts w:asciiTheme="majorHAnsi" w:hAnsiTheme="majorHAnsi" w:cstheme="majorHAnsi"/>
                <w:color w:val="282037"/>
              </w:rPr>
              <w:t>237,30</w:t>
            </w:r>
          </w:p>
        </w:tc>
        <w:tc>
          <w:tcPr>
            <w:tcW w:w="739" w:type="dxa"/>
            <w:vAlign w:val="bottom"/>
            <w:hideMark/>
          </w:tcPr>
          <w:p w14:paraId="654EDF0C" w14:textId="77777777" w:rsidR="00990155" w:rsidRPr="00595FD0" w:rsidRDefault="00990155">
            <w:pPr>
              <w:pStyle w:val="Other0"/>
              <w:ind w:firstLine="160"/>
              <w:jc w:val="both"/>
              <w:rPr>
                <w:rFonts w:asciiTheme="majorHAnsi" w:hAnsiTheme="majorHAnsi" w:cstheme="majorHAnsi"/>
              </w:rPr>
            </w:pPr>
            <w:r w:rsidRPr="00595FD0">
              <w:rPr>
                <w:rStyle w:val="Other"/>
                <w:rFonts w:asciiTheme="majorHAnsi" w:hAnsiTheme="majorHAnsi" w:cstheme="majorHAnsi"/>
                <w:color w:val="3C2832"/>
              </w:rPr>
              <w:t>237,30</w:t>
            </w:r>
          </w:p>
        </w:tc>
      </w:tr>
      <w:tr w:rsidR="00990155" w:rsidRPr="00595FD0" w14:paraId="05A65B96" w14:textId="77777777" w:rsidTr="00990155">
        <w:trPr>
          <w:trHeight w:hRule="exact" w:val="250"/>
          <w:jc w:val="center"/>
        </w:trPr>
        <w:tc>
          <w:tcPr>
            <w:tcW w:w="360" w:type="dxa"/>
            <w:vAlign w:val="bottom"/>
            <w:hideMark/>
          </w:tcPr>
          <w:p w14:paraId="434D132E"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101849"/>
              </w:rPr>
              <w:t>24</w:t>
            </w:r>
          </w:p>
        </w:tc>
        <w:tc>
          <w:tcPr>
            <w:tcW w:w="2794" w:type="dxa"/>
            <w:vAlign w:val="bottom"/>
            <w:hideMark/>
          </w:tcPr>
          <w:p w14:paraId="7EE5B222"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rPr>
              <w:t>zbornica</w:t>
            </w:r>
          </w:p>
        </w:tc>
        <w:tc>
          <w:tcPr>
            <w:tcW w:w="2405" w:type="dxa"/>
            <w:vAlign w:val="bottom"/>
            <w:hideMark/>
          </w:tcPr>
          <w:p w14:paraId="4CEFCE2B"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26C51F5D"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rPr>
              <w:t>58,61</w:t>
            </w:r>
          </w:p>
        </w:tc>
        <w:tc>
          <w:tcPr>
            <w:tcW w:w="739" w:type="dxa"/>
            <w:vAlign w:val="bottom"/>
            <w:hideMark/>
          </w:tcPr>
          <w:p w14:paraId="73510128"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43465D"/>
              </w:rPr>
              <w:t>58,61</w:t>
            </w:r>
          </w:p>
        </w:tc>
      </w:tr>
      <w:tr w:rsidR="00990155" w:rsidRPr="00595FD0" w14:paraId="2E838034" w14:textId="77777777" w:rsidTr="00990155">
        <w:trPr>
          <w:trHeight w:hRule="exact" w:val="264"/>
          <w:jc w:val="center"/>
        </w:trPr>
        <w:tc>
          <w:tcPr>
            <w:tcW w:w="360" w:type="dxa"/>
            <w:vAlign w:val="bottom"/>
            <w:hideMark/>
          </w:tcPr>
          <w:p w14:paraId="5A144D4D"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3C2832"/>
              </w:rPr>
              <w:t>25</w:t>
            </w:r>
          </w:p>
        </w:tc>
        <w:tc>
          <w:tcPr>
            <w:tcW w:w="2794" w:type="dxa"/>
            <w:vAlign w:val="bottom"/>
            <w:hideMark/>
          </w:tcPr>
          <w:p w14:paraId="57E66B92"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43465D"/>
              </w:rPr>
              <w:t>garderoba</w:t>
            </w:r>
          </w:p>
        </w:tc>
        <w:tc>
          <w:tcPr>
            <w:tcW w:w="2405" w:type="dxa"/>
            <w:vAlign w:val="bottom"/>
            <w:hideMark/>
          </w:tcPr>
          <w:p w14:paraId="3DB9AFC2"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179878A6" w14:textId="77777777" w:rsidR="00990155" w:rsidRPr="00595FD0" w:rsidRDefault="00990155">
            <w:pPr>
              <w:pStyle w:val="Other0"/>
              <w:ind w:firstLine="860"/>
              <w:jc w:val="both"/>
              <w:rPr>
                <w:rFonts w:asciiTheme="majorHAnsi" w:hAnsiTheme="majorHAnsi" w:cstheme="majorHAnsi"/>
              </w:rPr>
            </w:pPr>
            <w:r w:rsidRPr="00595FD0">
              <w:rPr>
                <w:rStyle w:val="Other"/>
                <w:rFonts w:asciiTheme="majorHAnsi" w:hAnsiTheme="majorHAnsi" w:cstheme="majorHAnsi"/>
              </w:rPr>
              <w:t>8,24</w:t>
            </w:r>
          </w:p>
        </w:tc>
        <w:tc>
          <w:tcPr>
            <w:tcW w:w="739" w:type="dxa"/>
            <w:vAlign w:val="bottom"/>
            <w:hideMark/>
          </w:tcPr>
          <w:p w14:paraId="4F59439B" w14:textId="77777777" w:rsidR="00990155" w:rsidRPr="00595FD0" w:rsidRDefault="00990155">
            <w:pPr>
              <w:pStyle w:val="Other0"/>
              <w:ind w:firstLine="360"/>
              <w:jc w:val="both"/>
              <w:rPr>
                <w:rFonts w:asciiTheme="majorHAnsi" w:hAnsiTheme="majorHAnsi" w:cstheme="majorHAnsi"/>
              </w:rPr>
            </w:pPr>
            <w:r w:rsidRPr="00595FD0">
              <w:rPr>
                <w:rStyle w:val="Other"/>
                <w:rFonts w:asciiTheme="majorHAnsi" w:hAnsiTheme="majorHAnsi" w:cstheme="majorHAnsi"/>
              </w:rPr>
              <w:t>8,24</w:t>
            </w:r>
          </w:p>
        </w:tc>
      </w:tr>
      <w:tr w:rsidR="00990155" w:rsidRPr="00595FD0" w14:paraId="0A3C4A5D" w14:textId="77777777" w:rsidTr="00990155">
        <w:trPr>
          <w:trHeight w:hRule="exact" w:val="240"/>
          <w:jc w:val="center"/>
        </w:trPr>
        <w:tc>
          <w:tcPr>
            <w:tcW w:w="360" w:type="dxa"/>
            <w:vAlign w:val="bottom"/>
            <w:hideMark/>
          </w:tcPr>
          <w:p w14:paraId="05DA1E24"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26</w:t>
            </w:r>
          </w:p>
        </w:tc>
        <w:tc>
          <w:tcPr>
            <w:tcW w:w="2794" w:type="dxa"/>
            <w:vAlign w:val="bottom"/>
            <w:hideMark/>
          </w:tcPr>
          <w:p w14:paraId="1BC2F6FD"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43465D"/>
              </w:rPr>
              <w:t>garderoba</w:t>
            </w:r>
          </w:p>
        </w:tc>
        <w:tc>
          <w:tcPr>
            <w:tcW w:w="2405" w:type="dxa"/>
            <w:vAlign w:val="bottom"/>
            <w:hideMark/>
          </w:tcPr>
          <w:p w14:paraId="218A0C52"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rPr>
              <w:t>1,00</w:t>
            </w:r>
          </w:p>
        </w:tc>
        <w:tc>
          <w:tcPr>
            <w:tcW w:w="1805" w:type="dxa"/>
            <w:vAlign w:val="bottom"/>
            <w:hideMark/>
          </w:tcPr>
          <w:p w14:paraId="48077969" w14:textId="77777777" w:rsidR="00990155" w:rsidRPr="00595FD0" w:rsidRDefault="00990155">
            <w:pPr>
              <w:pStyle w:val="Other0"/>
              <w:ind w:firstLine="860"/>
              <w:jc w:val="both"/>
              <w:rPr>
                <w:rFonts w:asciiTheme="majorHAnsi" w:hAnsiTheme="majorHAnsi" w:cstheme="majorHAnsi"/>
              </w:rPr>
            </w:pPr>
            <w:r w:rsidRPr="00595FD0">
              <w:rPr>
                <w:rStyle w:val="Other"/>
                <w:rFonts w:asciiTheme="majorHAnsi" w:hAnsiTheme="majorHAnsi" w:cstheme="majorHAnsi"/>
              </w:rPr>
              <w:t>8,69</w:t>
            </w:r>
          </w:p>
        </w:tc>
        <w:tc>
          <w:tcPr>
            <w:tcW w:w="739" w:type="dxa"/>
            <w:vAlign w:val="bottom"/>
            <w:hideMark/>
          </w:tcPr>
          <w:p w14:paraId="61C97FE4" w14:textId="77777777" w:rsidR="00990155" w:rsidRPr="00595FD0" w:rsidRDefault="00990155">
            <w:pPr>
              <w:pStyle w:val="Other0"/>
              <w:ind w:firstLine="360"/>
              <w:jc w:val="both"/>
              <w:rPr>
                <w:rFonts w:asciiTheme="majorHAnsi" w:hAnsiTheme="majorHAnsi" w:cstheme="majorHAnsi"/>
              </w:rPr>
            </w:pPr>
            <w:r w:rsidRPr="00595FD0">
              <w:rPr>
                <w:rStyle w:val="Other"/>
                <w:rFonts w:asciiTheme="majorHAnsi" w:hAnsiTheme="majorHAnsi" w:cstheme="majorHAnsi"/>
              </w:rPr>
              <w:t>8,69</w:t>
            </w:r>
          </w:p>
        </w:tc>
      </w:tr>
      <w:tr w:rsidR="00990155" w:rsidRPr="00595FD0" w14:paraId="064C5F8A" w14:textId="77777777" w:rsidTr="00990155">
        <w:trPr>
          <w:trHeight w:hRule="exact" w:val="250"/>
          <w:jc w:val="center"/>
        </w:trPr>
        <w:tc>
          <w:tcPr>
            <w:tcW w:w="360" w:type="dxa"/>
            <w:vAlign w:val="bottom"/>
            <w:hideMark/>
          </w:tcPr>
          <w:p w14:paraId="45FD80EA"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i/>
                <w:iCs/>
                <w:color w:val="27131C"/>
              </w:rPr>
              <w:t>U</w:t>
            </w:r>
          </w:p>
        </w:tc>
        <w:tc>
          <w:tcPr>
            <w:tcW w:w="2794" w:type="dxa"/>
            <w:vAlign w:val="bottom"/>
            <w:hideMark/>
          </w:tcPr>
          <w:p w14:paraId="29477484"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2E2F4E"/>
              </w:rPr>
              <w:t>lođa</w:t>
            </w:r>
          </w:p>
        </w:tc>
        <w:tc>
          <w:tcPr>
            <w:tcW w:w="2405" w:type="dxa"/>
            <w:vAlign w:val="bottom"/>
            <w:hideMark/>
          </w:tcPr>
          <w:p w14:paraId="354DA7D2" w14:textId="77777777" w:rsidR="00990155" w:rsidRPr="00595FD0" w:rsidRDefault="00990155">
            <w:pPr>
              <w:pStyle w:val="Other0"/>
              <w:ind w:left="2020" w:firstLine="0"/>
              <w:jc w:val="both"/>
              <w:rPr>
                <w:rFonts w:asciiTheme="majorHAnsi" w:hAnsiTheme="majorHAnsi" w:cstheme="majorHAnsi"/>
              </w:rPr>
            </w:pPr>
            <w:r w:rsidRPr="00595FD0">
              <w:rPr>
                <w:rStyle w:val="Other"/>
                <w:rFonts w:asciiTheme="majorHAnsi" w:hAnsiTheme="majorHAnsi" w:cstheme="majorHAnsi"/>
                <w:color w:val="3C2832"/>
              </w:rPr>
              <w:t>0,75</w:t>
            </w:r>
          </w:p>
        </w:tc>
        <w:tc>
          <w:tcPr>
            <w:tcW w:w="1805" w:type="dxa"/>
            <w:vAlign w:val="bottom"/>
            <w:hideMark/>
          </w:tcPr>
          <w:p w14:paraId="7F2C0225"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3C2832"/>
              </w:rPr>
              <w:t>23,85</w:t>
            </w:r>
          </w:p>
        </w:tc>
        <w:tc>
          <w:tcPr>
            <w:tcW w:w="739" w:type="dxa"/>
            <w:vAlign w:val="bottom"/>
            <w:hideMark/>
          </w:tcPr>
          <w:p w14:paraId="565B43FF"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27131C"/>
              </w:rPr>
              <w:t>23,85</w:t>
            </w:r>
          </w:p>
        </w:tc>
      </w:tr>
      <w:tr w:rsidR="00990155" w:rsidRPr="00595FD0" w14:paraId="22A9A4DF" w14:textId="77777777" w:rsidTr="00990155">
        <w:trPr>
          <w:trHeight w:hRule="exact" w:val="254"/>
          <w:jc w:val="center"/>
        </w:trPr>
        <w:tc>
          <w:tcPr>
            <w:tcW w:w="360" w:type="dxa"/>
            <w:vAlign w:val="bottom"/>
            <w:hideMark/>
          </w:tcPr>
          <w:p w14:paraId="3AF9D2B4"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rPr>
              <w:t>28</w:t>
            </w:r>
          </w:p>
        </w:tc>
        <w:tc>
          <w:tcPr>
            <w:tcW w:w="5199" w:type="dxa"/>
            <w:gridSpan w:val="2"/>
            <w:vAlign w:val="bottom"/>
            <w:hideMark/>
          </w:tcPr>
          <w:p w14:paraId="1D150541" w14:textId="77777777" w:rsidR="00990155" w:rsidRPr="00595FD0" w:rsidRDefault="00990155">
            <w:pPr>
              <w:pStyle w:val="Other0"/>
              <w:tabs>
                <w:tab w:val="left" w:pos="4815"/>
              </w:tabs>
              <w:ind w:firstLine="140"/>
              <w:rPr>
                <w:rFonts w:asciiTheme="majorHAnsi" w:hAnsiTheme="majorHAnsi" w:cstheme="majorHAnsi"/>
              </w:rPr>
            </w:pPr>
            <w:r w:rsidRPr="00595FD0">
              <w:rPr>
                <w:rStyle w:val="Other"/>
                <w:rFonts w:asciiTheme="majorHAnsi" w:hAnsiTheme="majorHAnsi" w:cstheme="majorHAnsi"/>
              </w:rPr>
              <w:t xml:space="preserve">učionica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rPr>
              <w:t>glazbena, likovna kultura</w:t>
            </w:r>
            <w:r w:rsidRPr="00595FD0">
              <w:rPr>
                <w:rStyle w:val="Other"/>
                <w:rFonts w:asciiTheme="majorHAnsi" w:hAnsiTheme="majorHAnsi" w:cstheme="majorHAnsi"/>
              </w:rPr>
              <w:tab/>
              <w:t>1,00</w:t>
            </w:r>
          </w:p>
        </w:tc>
        <w:tc>
          <w:tcPr>
            <w:tcW w:w="1805" w:type="dxa"/>
            <w:vAlign w:val="bottom"/>
            <w:hideMark/>
          </w:tcPr>
          <w:p w14:paraId="4A775B7D" w14:textId="77777777" w:rsidR="00990155" w:rsidRPr="00595FD0" w:rsidRDefault="00990155">
            <w:pPr>
              <w:pStyle w:val="Other0"/>
              <w:ind w:firstLine="780"/>
              <w:rPr>
                <w:rFonts w:asciiTheme="majorHAnsi" w:hAnsiTheme="majorHAnsi" w:cstheme="majorHAnsi"/>
              </w:rPr>
            </w:pPr>
            <w:r w:rsidRPr="00595FD0">
              <w:rPr>
                <w:rStyle w:val="Other"/>
                <w:rFonts w:asciiTheme="majorHAnsi" w:hAnsiTheme="majorHAnsi" w:cstheme="majorHAnsi"/>
                <w:color w:val="2E2F4E"/>
              </w:rPr>
              <w:t>73,43</w:t>
            </w:r>
          </w:p>
        </w:tc>
        <w:tc>
          <w:tcPr>
            <w:tcW w:w="739" w:type="dxa"/>
            <w:vAlign w:val="bottom"/>
            <w:hideMark/>
          </w:tcPr>
          <w:p w14:paraId="5FFDB22F" w14:textId="77777777" w:rsidR="00990155" w:rsidRPr="00595FD0" w:rsidRDefault="00990155">
            <w:pPr>
              <w:pStyle w:val="Other0"/>
              <w:ind w:firstLine="260"/>
              <w:jc w:val="both"/>
              <w:rPr>
                <w:rFonts w:asciiTheme="majorHAnsi" w:hAnsiTheme="majorHAnsi" w:cstheme="majorHAnsi"/>
              </w:rPr>
            </w:pPr>
            <w:r w:rsidRPr="00595FD0">
              <w:rPr>
                <w:rStyle w:val="Other"/>
                <w:rFonts w:asciiTheme="majorHAnsi" w:hAnsiTheme="majorHAnsi" w:cstheme="majorHAnsi"/>
                <w:color w:val="27131C"/>
              </w:rPr>
              <w:t>73,43</w:t>
            </w:r>
          </w:p>
        </w:tc>
      </w:tr>
    </w:tbl>
    <w:p w14:paraId="6126B2C9" w14:textId="77777777" w:rsidR="00990155" w:rsidRPr="00595FD0" w:rsidRDefault="00990155" w:rsidP="00990155">
      <w:pPr>
        <w:spacing w:line="1" w:lineRule="exact"/>
        <w:rPr>
          <w:rFonts w:asciiTheme="majorHAnsi" w:hAnsiTheme="majorHAnsi" w:cstheme="majorHAnsi"/>
          <w:color w:val="000000"/>
          <w:lang w:eastAsia="hr-HR" w:bidi="hr-HR"/>
        </w:rPr>
      </w:pPr>
      <w:r w:rsidRPr="00595FD0">
        <w:rPr>
          <w:rFonts w:asciiTheme="majorHAnsi" w:hAnsiTheme="majorHAnsi" w:cstheme="majorHAnsi"/>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74"/>
        <w:gridCol w:w="3883"/>
        <w:gridCol w:w="1886"/>
        <w:gridCol w:w="1320"/>
        <w:gridCol w:w="970"/>
      </w:tblGrid>
      <w:tr w:rsidR="00990155" w:rsidRPr="00595FD0" w14:paraId="5CE6E6F1" w14:textId="77777777" w:rsidTr="00990155">
        <w:trPr>
          <w:trHeight w:hRule="exact" w:val="230"/>
          <w:jc w:val="center"/>
        </w:trPr>
        <w:tc>
          <w:tcPr>
            <w:tcW w:w="374" w:type="dxa"/>
            <w:hideMark/>
          </w:tcPr>
          <w:p w14:paraId="24A5B691"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E2F4E"/>
              </w:rPr>
              <w:lastRenderedPageBreak/>
              <w:t>29</w:t>
            </w:r>
          </w:p>
        </w:tc>
        <w:tc>
          <w:tcPr>
            <w:tcW w:w="3883" w:type="dxa"/>
            <w:hideMark/>
          </w:tcPr>
          <w:p w14:paraId="0459A196"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 xml:space="preserve">kabinet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color w:val="2E2F4E"/>
              </w:rPr>
              <w:t xml:space="preserve">glazbena </w:t>
            </w:r>
            <w:r w:rsidRPr="00595FD0">
              <w:rPr>
                <w:rStyle w:val="Other"/>
                <w:rFonts w:asciiTheme="majorHAnsi" w:hAnsiTheme="majorHAnsi" w:cstheme="majorHAnsi"/>
                <w:color w:val="43465D"/>
              </w:rPr>
              <w:t>kultura</w:t>
            </w:r>
          </w:p>
        </w:tc>
        <w:tc>
          <w:tcPr>
            <w:tcW w:w="1886" w:type="dxa"/>
            <w:hideMark/>
          </w:tcPr>
          <w:p w14:paraId="7D98A0D9"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rPr>
              <w:t>1,00</w:t>
            </w:r>
          </w:p>
        </w:tc>
        <w:tc>
          <w:tcPr>
            <w:tcW w:w="1320" w:type="dxa"/>
            <w:hideMark/>
          </w:tcPr>
          <w:p w14:paraId="635FAF39"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E2F4E"/>
              </w:rPr>
              <w:t>17,14</w:t>
            </w:r>
          </w:p>
        </w:tc>
        <w:tc>
          <w:tcPr>
            <w:tcW w:w="970" w:type="dxa"/>
            <w:hideMark/>
          </w:tcPr>
          <w:p w14:paraId="68D20A6D"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color w:val="3C2832"/>
              </w:rPr>
              <w:t>17,14</w:t>
            </w:r>
          </w:p>
        </w:tc>
      </w:tr>
      <w:tr w:rsidR="00990155" w:rsidRPr="00595FD0" w14:paraId="53FBE883" w14:textId="77777777" w:rsidTr="00990155">
        <w:trPr>
          <w:trHeight w:hRule="exact" w:val="278"/>
          <w:jc w:val="center"/>
        </w:trPr>
        <w:tc>
          <w:tcPr>
            <w:tcW w:w="374" w:type="dxa"/>
            <w:vAlign w:val="bottom"/>
            <w:hideMark/>
          </w:tcPr>
          <w:p w14:paraId="2136823F"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rPr>
              <w:t>30</w:t>
            </w:r>
          </w:p>
        </w:tc>
        <w:tc>
          <w:tcPr>
            <w:tcW w:w="3883" w:type="dxa"/>
            <w:vAlign w:val="bottom"/>
            <w:hideMark/>
          </w:tcPr>
          <w:p w14:paraId="432F646F"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 xml:space="preserve">kabinet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rPr>
              <w:t>povijest, geografija</w:t>
            </w:r>
          </w:p>
        </w:tc>
        <w:tc>
          <w:tcPr>
            <w:tcW w:w="1886" w:type="dxa"/>
            <w:vAlign w:val="bottom"/>
            <w:hideMark/>
          </w:tcPr>
          <w:p w14:paraId="0C2CBCFC"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rPr>
              <w:t>1,00</w:t>
            </w:r>
          </w:p>
        </w:tc>
        <w:tc>
          <w:tcPr>
            <w:tcW w:w="1320" w:type="dxa"/>
            <w:vAlign w:val="bottom"/>
            <w:hideMark/>
          </w:tcPr>
          <w:p w14:paraId="2B5ACE0A"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E2F4E"/>
              </w:rPr>
              <w:t>17,14</w:t>
            </w:r>
          </w:p>
        </w:tc>
        <w:tc>
          <w:tcPr>
            <w:tcW w:w="970" w:type="dxa"/>
            <w:vAlign w:val="bottom"/>
            <w:hideMark/>
          </w:tcPr>
          <w:p w14:paraId="559F1BD7"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color w:val="3C2832"/>
              </w:rPr>
              <w:t>17,14</w:t>
            </w:r>
          </w:p>
        </w:tc>
      </w:tr>
      <w:tr w:rsidR="00990155" w:rsidRPr="00595FD0" w14:paraId="098B6C11" w14:textId="77777777" w:rsidTr="00990155">
        <w:trPr>
          <w:trHeight w:hRule="exact" w:val="254"/>
          <w:jc w:val="center"/>
        </w:trPr>
        <w:tc>
          <w:tcPr>
            <w:tcW w:w="374" w:type="dxa"/>
            <w:hideMark/>
          </w:tcPr>
          <w:p w14:paraId="0213C887"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101849"/>
              </w:rPr>
              <w:t>31</w:t>
            </w:r>
          </w:p>
        </w:tc>
        <w:tc>
          <w:tcPr>
            <w:tcW w:w="3883" w:type="dxa"/>
            <w:hideMark/>
          </w:tcPr>
          <w:p w14:paraId="4C009BD7"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 xml:space="preserve">učionica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rPr>
              <w:t>povijest, geografija</w:t>
            </w:r>
          </w:p>
        </w:tc>
        <w:tc>
          <w:tcPr>
            <w:tcW w:w="1886" w:type="dxa"/>
            <w:hideMark/>
          </w:tcPr>
          <w:p w14:paraId="4E6754CF"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rPr>
              <w:t>1,00</w:t>
            </w:r>
          </w:p>
        </w:tc>
        <w:tc>
          <w:tcPr>
            <w:tcW w:w="1320" w:type="dxa"/>
            <w:hideMark/>
          </w:tcPr>
          <w:p w14:paraId="6D2D618A"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E2F4E"/>
              </w:rPr>
              <w:t>55,22</w:t>
            </w:r>
          </w:p>
        </w:tc>
        <w:tc>
          <w:tcPr>
            <w:tcW w:w="970" w:type="dxa"/>
            <w:hideMark/>
          </w:tcPr>
          <w:p w14:paraId="0103CAE5"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color w:val="282037"/>
              </w:rPr>
              <w:t>55,22</w:t>
            </w:r>
          </w:p>
        </w:tc>
      </w:tr>
      <w:tr w:rsidR="00990155" w:rsidRPr="00595FD0" w14:paraId="519F63B2" w14:textId="77777777" w:rsidTr="00990155">
        <w:trPr>
          <w:trHeight w:hRule="exact" w:val="250"/>
          <w:jc w:val="center"/>
        </w:trPr>
        <w:tc>
          <w:tcPr>
            <w:tcW w:w="374" w:type="dxa"/>
            <w:vAlign w:val="bottom"/>
            <w:hideMark/>
          </w:tcPr>
          <w:p w14:paraId="44BD767C"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32</w:t>
            </w:r>
          </w:p>
        </w:tc>
        <w:tc>
          <w:tcPr>
            <w:tcW w:w="3883" w:type="dxa"/>
            <w:vAlign w:val="bottom"/>
            <w:hideMark/>
          </w:tcPr>
          <w:p w14:paraId="33773BC4"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 xml:space="preserve">učionica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rPr>
              <w:t>matematika</w:t>
            </w:r>
          </w:p>
        </w:tc>
        <w:tc>
          <w:tcPr>
            <w:tcW w:w="1886" w:type="dxa"/>
            <w:vAlign w:val="bottom"/>
            <w:hideMark/>
          </w:tcPr>
          <w:p w14:paraId="003C9FBB"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color w:val="2E2F4E"/>
              </w:rPr>
              <w:t>1,00</w:t>
            </w:r>
          </w:p>
        </w:tc>
        <w:tc>
          <w:tcPr>
            <w:tcW w:w="1320" w:type="dxa"/>
            <w:vAlign w:val="bottom"/>
            <w:hideMark/>
          </w:tcPr>
          <w:p w14:paraId="30C86E06"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82037"/>
              </w:rPr>
              <w:t>55,22</w:t>
            </w:r>
          </w:p>
        </w:tc>
        <w:tc>
          <w:tcPr>
            <w:tcW w:w="970" w:type="dxa"/>
            <w:vAlign w:val="bottom"/>
            <w:hideMark/>
          </w:tcPr>
          <w:p w14:paraId="1431B2A7"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color w:val="282037"/>
              </w:rPr>
              <w:t>55,22</w:t>
            </w:r>
          </w:p>
        </w:tc>
      </w:tr>
      <w:tr w:rsidR="00990155" w:rsidRPr="00595FD0" w14:paraId="230B32B7" w14:textId="77777777" w:rsidTr="00990155">
        <w:trPr>
          <w:trHeight w:hRule="exact" w:val="259"/>
          <w:jc w:val="center"/>
        </w:trPr>
        <w:tc>
          <w:tcPr>
            <w:tcW w:w="374" w:type="dxa"/>
            <w:vAlign w:val="bottom"/>
            <w:hideMark/>
          </w:tcPr>
          <w:p w14:paraId="6AC071E3"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33</w:t>
            </w:r>
          </w:p>
        </w:tc>
        <w:tc>
          <w:tcPr>
            <w:tcW w:w="3883" w:type="dxa"/>
            <w:vAlign w:val="bottom"/>
            <w:hideMark/>
          </w:tcPr>
          <w:p w14:paraId="73DE0394"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43465D"/>
              </w:rPr>
              <w:t>hodnik</w:t>
            </w:r>
          </w:p>
        </w:tc>
        <w:tc>
          <w:tcPr>
            <w:tcW w:w="1886" w:type="dxa"/>
            <w:vAlign w:val="bottom"/>
            <w:hideMark/>
          </w:tcPr>
          <w:p w14:paraId="273C371C"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rPr>
              <w:t>1,00</w:t>
            </w:r>
          </w:p>
        </w:tc>
        <w:tc>
          <w:tcPr>
            <w:tcW w:w="1320" w:type="dxa"/>
            <w:vAlign w:val="bottom"/>
            <w:hideMark/>
          </w:tcPr>
          <w:p w14:paraId="4C1AE7D7"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82037"/>
              </w:rPr>
              <w:t>87,40</w:t>
            </w:r>
          </w:p>
        </w:tc>
        <w:tc>
          <w:tcPr>
            <w:tcW w:w="970" w:type="dxa"/>
            <w:vAlign w:val="bottom"/>
            <w:hideMark/>
          </w:tcPr>
          <w:p w14:paraId="3F3D0590"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color w:val="282037"/>
              </w:rPr>
              <w:t>87,40</w:t>
            </w:r>
          </w:p>
        </w:tc>
      </w:tr>
      <w:tr w:rsidR="00990155" w:rsidRPr="00595FD0" w14:paraId="5256999E" w14:textId="77777777" w:rsidTr="00990155">
        <w:trPr>
          <w:trHeight w:hRule="exact" w:val="259"/>
          <w:jc w:val="center"/>
        </w:trPr>
        <w:tc>
          <w:tcPr>
            <w:tcW w:w="374" w:type="dxa"/>
            <w:vAlign w:val="bottom"/>
            <w:hideMark/>
          </w:tcPr>
          <w:p w14:paraId="7FA5624E"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00000"/>
              </w:rPr>
              <w:t>34</w:t>
            </w:r>
          </w:p>
        </w:tc>
        <w:tc>
          <w:tcPr>
            <w:tcW w:w="3883" w:type="dxa"/>
            <w:vAlign w:val="bottom"/>
            <w:hideMark/>
          </w:tcPr>
          <w:p w14:paraId="06B943A6"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 xml:space="preserve">kabinet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color w:val="2E2F4E"/>
              </w:rPr>
              <w:t>matematika</w:t>
            </w:r>
          </w:p>
        </w:tc>
        <w:tc>
          <w:tcPr>
            <w:tcW w:w="1886" w:type="dxa"/>
            <w:vAlign w:val="bottom"/>
            <w:hideMark/>
          </w:tcPr>
          <w:p w14:paraId="0C64EDC8"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color w:val="2E2F4E"/>
              </w:rPr>
              <w:t>1,00</w:t>
            </w:r>
          </w:p>
        </w:tc>
        <w:tc>
          <w:tcPr>
            <w:tcW w:w="1320" w:type="dxa"/>
            <w:vAlign w:val="bottom"/>
            <w:hideMark/>
          </w:tcPr>
          <w:p w14:paraId="1702C728"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82037"/>
              </w:rPr>
              <w:t>17,14</w:t>
            </w:r>
          </w:p>
        </w:tc>
        <w:tc>
          <w:tcPr>
            <w:tcW w:w="970" w:type="dxa"/>
            <w:vAlign w:val="bottom"/>
            <w:hideMark/>
          </w:tcPr>
          <w:p w14:paraId="609F1788"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color w:val="3C2832"/>
              </w:rPr>
              <w:t>17,14</w:t>
            </w:r>
          </w:p>
        </w:tc>
      </w:tr>
      <w:tr w:rsidR="00990155" w:rsidRPr="00595FD0" w14:paraId="75BBAB58" w14:textId="77777777" w:rsidTr="00990155">
        <w:trPr>
          <w:trHeight w:hRule="exact" w:val="259"/>
          <w:jc w:val="center"/>
        </w:trPr>
        <w:tc>
          <w:tcPr>
            <w:tcW w:w="374" w:type="dxa"/>
            <w:vAlign w:val="bottom"/>
            <w:hideMark/>
          </w:tcPr>
          <w:p w14:paraId="5F501ABD"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35</w:t>
            </w:r>
          </w:p>
        </w:tc>
        <w:tc>
          <w:tcPr>
            <w:tcW w:w="3883" w:type="dxa"/>
            <w:vAlign w:val="bottom"/>
            <w:hideMark/>
          </w:tcPr>
          <w:p w14:paraId="1F1EA46C"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43465D"/>
              </w:rPr>
              <w:t>hodnik</w:t>
            </w:r>
          </w:p>
        </w:tc>
        <w:tc>
          <w:tcPr>
            <w:tcW w:w="1886" w:type="dxa"/>
            <w:vAlign w:val="bottom"/>
            <w:hideMark/>
          </w:tcPr>
          <w:p w14:paraId="75967BF4"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color w:val="2E2F4E"/>
              </w:rPr>
              <w:t>1,00</w:t>
            </w:r>
          </w:p>
        </w:tc>
        <w:tc>
          <w:tcPr>
            <w:tcW w:w="1320" w:type="dxa"/>
            <w:vAlign w:val="bottom"/>
            <w:hideMark/>
          </w:tcPr>
          <w:p w14:paraId="291E2CBD"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E2F4E"/>
              </w:rPr>
              <w:t>62,29</w:t>
            </w:r>
          </w:p>
        </w:tc>
        <w:tc>
          <w:tcPr>
            <w:tcW w:w="970" w:type="dxa"/>
            <w:vAlign w:val="bottom"/>
            <w:hideMark/>
          </w:tcPr>
          <w:p w14:paraId="05A7141F"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rPr>
              <w:t>62,29</w:t>
            </w:r>
          </w:p>
        </w:tc>
      </w:tr>
      <w:tr w:rsidR="00990155" w:rsidRPr="00595FD0" w14:paraId="6C1F1C30" w14:textId="77777777" w:rsidTr="00990155">
        <w:trPr>
          <w:trHeight w:hRule="exact" w:val="269"/>
          <w:jc w:val="center"/>
        </w:trPr>
        <w:tc>
          <w:tcPr>
            <w:tcW w:w="374" w:type="dxa"/>
            <w:vAlign w:val="bottom"/>
            <w:hideMark/>
          </w:tcPr>
          <w:p w14:paraId="3BA9571D"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36</w:t>
            </w:r>
          </w:p>
        </w:tc>
        <w:tc>
          <w:tcPr>
            <w:tcW w:w="3883" w:type="dxa"/>
            <w:vAlign w:val="bottom"/>
            <w:hideMark/>
          </w:tcPr>
          <w:p w14:paraId="6A7FCF05"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 xml:space="preserve">kabinet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color w:val="2E2F4E"/>
              </w:rPr>
              <w:t>biologija</w:t>
            </w:r>
          </w:p>
        </w:tc>
        <w:tc>
          <w:tcPr>
            <w:tcW w:w="1886" w:type="dxa"/>
            <w:vAlign w:val="bottom"/>
            <w:hideMark/>
          </w:tcPr>
          <w:p w14:paraId="4435EAB4"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color w:val="2E2F4E"/>
              </w:rPr>
              <w:t>1,00</w:t>
            </w:r>
          </w:p>
        </w:tc>
        <w:tc>
          <w:tcPr>
            <w:tcW w:w="1320" w:type="dxa"/>
            <w:vAlign w:val="bottom"/>
            <w:hideMark/>
          </w:tcPr>
          <w:p w14:paraId="6379C6D7"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E2F4E"/>
              </w:rPr>
              <w:t>17,39</w:t>
            </w:r>
          </w:p>
        </w:tc>
        <w:tc>
          <w:tcPr>
            <w:tcW w:w="970" w:type="dxa"/>
            <w:vAlign w:val="bottom"/>
            <w:hideMark/>
          </w:tcPr>
          <w:p w14:paraId="51CE22EF"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rPr>
              <w:t>17,39</w:t>
            </w:r>
          </w:p>
        </w:tc>
      </w:tr>
      <w:tr w:rsidR="00990155" w:rsidRPr="00595FD0" w14:paraId="69A2CB86" w14:textId="77777777" w:rsidTr="00990155">
        <w:trPr>
          <w:trHeight w:hRule="exact" w:val="254"/>
          <w:jc w:val="center"/>
        </w:trPr>
        <w:tc>
          <w:tcPr>
            <w:tcW w:w="374" w:type="dxa"/>
            <w:vAlign w:val="bottom"/>
            <w:hideMark/>
          </w:tcPr>
          <w:p w14:paraId="008956D3"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82037"/>
              </w:rPr>
              <w:t>37</w:t>
            </w:r>
          </w:p>
        </w:tc>
        <w:tc>
          <w:tcPr>
            <w:tcW w:w="3883" w:type="dxa"/>
            <w:vAlign w:val="bottom"/>
            <w:hideMark/>
          </w:tcPr>
          <w:p w14:paraId="2FD49A05"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 xml:space="preserve">kabinet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color w:val="2E2F4E"/>
              </w:rPr>
              <w:t>fizika, kemija</w:t>
            </w:r>
          </w:p>
        </w:tc>
        <w:tc>
          <w:tcPr>
            <w:tcW w:w="1886" w:type="dxa"/>
            <w:vAlign w:val="bottom"/>
            <w:hideMark/>
          </w:tcPr>
          <w:p w14:paraId="0A258298"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color w:val="2E2F4E"/>
              </w:rPr>
              <w:t>1,00</w:t>
            </w:r>
          </w:p>
        </w:tc>
        <w:tc>
          <w:tcPr>
            <w:tcW w:w="1320" w:type="dxa"/>
            <w:vAlign w:val="bottom"/>
            <w:hideMark/>
          </w:tcPr>
          <w:p w14:paraId="5C0FB8DA"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E2F4E"/>
              </w:rPr>
              <w:t>16,93</w:t>
            </w:r>
          </w:p>
        </w:tc>
        <w:tc>
          <w:tcPr>
            <w:tcW w:w="970" w:type="dxa"/>
            <w:vAlign w:val="bottom"/>
            <w:hideMark/>
          </w:tcPr>
          <w:p w14:paraId="62336B28"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rPr>
              <w:t>16,93</w:t>
            </w:r>
          </w:p>
        </w:tc>
      </w:tr>
      <w:tr w:rsidR="00990155" w:rsidRPr="00595FD0" w14:paraId="6D2373F6" w14:textId="77777777" w:rsidTr="00990155">
        <w:trPr>
          <w:trHeight w:hRule="exact" w:val="274"/>
          <w:jc w:val="center"/>
        </w:trPr>
        <w:tc>
          <w:tcPr>
            <w:tcW w:w="374" w:type="dxa"/>
            <w:vAlign w:val="bottom"/>
            <w:hideMark/>
          </w:tcPr>
          <w:p w14:paraId="2566C666"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E2F4E"/>
              </w:rPr>
              <w:t>38</w:t>
            </w:r>
          </w:p>
        </w:tc>
        <w:tc>
          <w:tcPr>
            <w:tcW w:w="3883" w:type="dxa"/>
            <w:vAlign w:val="bottom"/>
            <w:hideMark/>
          </w:tcPr>
          <w:p w14:paraId="72D5EE0D"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82037"/>
              </w:rPr>
              <w:t xml:space="preserve">WC </w:t>
            </w:r>
            <w:r w:rsidRPr="00595FD0">
              <w:rPr>
                <w:rStyle w:val="Other"/>
                <w:rFonts w:asciiTheme="majorHAnsi" w:hAnsiTheme="majorHAnsi" w:cstheme="majorHAnsi"/>
                <w:color w:val="43465D"/>
              </w:rPr>
              <w:t>djevojčice</w:t>
            </w:r>
          </w:p>
        </w:tc>
        <w:tc>
          <w:tcPr>
            <w:tcW w:w="1886" w:type="dxa"/>
            <w:vAlign w:val="bottom"/>
            <w:hideMark/>
          </w:tcPr>
          <w:p w14:paraId="141A4F01"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rPr>
              <w:t>1,00</w:t>
            </w:r>
          </w:p>
        </w:tc>
        <w:tc>
          <w:tcPr>
            <w:tcW w:w="1320" w:type="dxa"/>
            <w:vAlign w:val="bottom"/>
            <w:hideMark/>
          </w:tcPr>
          <w:p w14:paraId="50558A97"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E2F4E"/>
              </w:rPr>
              <w:t>15,04</w:t>
            </w:r>
          </w:p>
        </w:tc>
        <w:tc>
          <w:tcPr>
            <w:tcW w:w="970" w:type="dxa"/>
            <w:vAlign w:val="bottom"/>
            <w:hideMark/>
          </w:tcPr>
          <w:p w14:paraId="7CB2A9A7"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rPr>
              <w:t>15,04</w:t>
            </w:r>
          </w:p>
        </w:tc>
      </w:tr>
      <w:tr w:rsidR="00990155" w:rsidRPr="00595FD0" w14:paraId="1690EBFC" w14:textId="77777777" w:rsidTr="00990155">
        <w:trPr>
          <w:trHeight w:hRule="exact" w:val="259"/>
          <w:jc w:val="center"/>
        </w:trPr>
        <w:tc>
          <w:tcPr>
            <w:tcW w:w="374" w:type="dxa"/>
            <w:vAlign w:val="bottom"/>
            <w:hideMark/>
          </w:tcPr>
          <w:p w14:paraId="04248DCC"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101849"/>
              </w:rPr>
              <w:t>39</w:t>
            </w:r>
          </w:p>
        </w:tc>
        <w:tc>
          <w:tcPr>
            <w:tcW w:w="3883" w:type="dxa"/>
            <w:vAlign w:val="bottom"/>
            <w:hideMark/>
          </w:tcPr>
          <w:p w14:paraId="09606E1B"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 xml:space="preserve">učionica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rPr>
              <w:t>fizika, kemija, biologija</w:t>
            </w:r>
          </w:p>
        </w:tc>
        <w:tc>
          <w:tcPr>
            <w:tcW w:w="1886" w:type="dxa"/>
            <w:vAlign w:val="bottom"/>
            <w:hideMark/>
          </w:tcPr>
          <w:p w14:paraId="536CAE9D"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color w:val="2E2F4E"/>
              </w:rPr>
              <w:t>1,00</w:t>
            </w:r>
          </w:p>
        </w:tc>
        <w:tc>
          <w:tcPr>
            <w:tcW w:w="1320" w:type="dxa"/>
            <w:vAlign w:val="bottom"/>
            <w:hideMark/>
          </w:tcPr>
          <w:p w14:paraId="0B73AEB4"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7131C"/>
              </w:rPr>
              <w:t>73,56</w:t>
            </w:r>
          </w:p>
        </w:tc>
        <w:tc>
          <w:tcPr>
            <w:tcW w:w="970" w:type="dxa"/>
            <w:vAlign w:val="bottom"/>
            <w:hideMark/>
          </w:tcPr>
          <w:p w14:paraId="7001F7EB"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color w:val="282037"/>
              </w:rPr>
              <w:t>73,56</w:t>
            </w:r>
          </w:p>
        </w:tc>
      </w:tr>
      <w:tr w:rsidR="00990155" w:rsidRPr="00595FD0" w14:paraId="4C27D65D" w14:textId="77777777" w:rsidTr="00990155">
        <w:trPr>
          <w:trHeight w:hRule="exact" w:val="250"/>
          <w:jc w:val="center"/>
        </w:trPr>
        <w:tc>
          <w:tcPr>
            <w:tcW w:w="374" w:type="dxa"/>
            <w:vAlign w:val="bottom"/>
            <w:hideMark/>
          </w:tcPr>
          <w:p w14:paraId="50B9CE87"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rPr>
              <w:t>40</w:t>
            </w:r>
          </w:p>
        </w:tc>
        <w:tc>
          <w:tcPr>
            <w:tcW w:w="3883" w:type="dxa"/>
            <w:vAlign w:val="bottom"/>
            <w:hideMark/>
          </w:tcPr>
          <w:p w14:paraId="033502CA"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82037"/>
              </w:rPr>
              <w:t xml:space="preserve">WC </w:t>
            </w:r>
            <w:r w:rsidRPr="00595FD0">
              <w:rPr>
                <w:rStyle w:val="Other"/>
                <w:rFonts w:asciiTheme="majorHAnsi" w:hAnsiTheme="majorHAnsi" w:cstheme="majorHAnsi"/>
                <w:color w:val="43465D"/>
              </w:rPr>
              <w:t>dječaci</w:t>
            </w:r>
          </w:p>
        </w:tc>
        <w:tc>
          <w:tcPr>
            <w:tcW w:w="1886" w:type="dxa"/>
            <w:vAlign w:val="bottom"/>
            <w:hideMark/>
          </w:tcPr>
          <w:p w14:paraId="23B8A885"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rPr>
              <w:t>1,00</w:t>
            </w:r>
          </w:p>
        </w:tc>
        <w:tc>
          <w:tcPr>
            <w:tcW w:w="1320" w:type="dxa"/>
            <w:vAlign w:val="bottom"/>
            <w:hideMark/>
          </w:tcPr>
          <w:p w14:paraId="7E25C571"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rPr>
              <w:t>14,35</w:t>
            </w:r>
          </w:p>
        </w:tc>
        <w:tc>
          <w:tcPr>
            <w:tcW w:w="970" w:type="dxa"/>
            <w:vAlign w:val="bottom"/>
            <w:hideMark/>
          </w:tcPr>
          <w:p w14:paraId="0A1469B4"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rPr>
              <w:t>14,35</w:t>
            </w:r>
          </w:p>
        </w:tc>
      </w:tr>
      <w:tr w:rsidR="00990155" w:rsidRPr="00595FD0" w14:paraId="3F6DF031" w14:textId="77777777" w:rsidTr="00990155">
        <w:trPr>
          <w:trHeight w:hRule="exact" w:val="259"/>
          <w:jc w:val="center"/>
        </w:trPr>
        <w:tc>
          <w:tcPr>
            <w:tcW w:w="374" w:type="dxa"/>
            <w:vAlign w:val="bottom"/>
            <w:hideMark/>
          </w:tcPr>
          <w:p w14:paraId="2F577B90"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41</w:t>
            </w:r>
          </w:p>
        </w:tc>
        <w:tc>
          <w:tcPr>
            <w:tcW w:w="3883" w:type="dxa"/>
            <w:vAlign w:val="bottom"/>
            <w:hideMark/>
          </w:tcPr>
          <w:p w14:paraId="4A2C0B9E"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 xml:space="preserve">učionica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rPr>
              <w:t>informatika</w:t>
            </w:r>
          </w:p>
        </w:tc>
        <w:tc>
          <w:tcPr>
            <w:tcW w:w="1886" w:type="dxa"/>
            <w:vAlign w:val="bottom"/>
            <w:hideMark/>
          </w:tcPr>
          <w:p w14:paraId="16C6911B"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color w:val="2E2F4E"/>
              </w:rPr>
              <w:t>1,00</w:t>
            </w:r>
          </w:p>
        </w:tc>
        <w:tc>
          <w:tcPr>
            <w:tcW w:w="1320" w:type="dxa"/>
            <w:vAlign w:val="bottom"/>
            <w:hideMark/>
          </w:tcPr>
          <w:p w14:paraId="5AB97114"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rPr>
              <w:t>54,68</w:t>
            </w:r>
          </w:p>
        </w:tc>
        <w:tc>
          <w:tcPr>
            <w:tcW w:w="970" w:type="dxa"/>
            <w:vAlign w:val="bottom"/>
            <w:hideMark/>
          </w:tcPr>
          <w:p w14:paraId="1733F5EB"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color w:val="3C2832"/>
              </w:rPr>
              <w:t>54,68</w:t>
            </w:r>
          </w:p>
        </w:tc>
      </w:tr>
      <w:tr w:rsidR="00990155" w:rsidRPr="00595FD0" w14:paraId="7532A37C" w14:textId="77777777" w:rsidTr="00990155">
        <w:trPr>
          <w:trHeight w:hRule="exact" w:val="259"/>
          <w:jc w:val="center"/>
        </w:trPr>
        <w:tc>
          <w:tcPr>
            <w:tcW w:w="374" w:type="dxa"/>
            <w:vAlign w:val="bottom"/>
            <w:hideMark/>
          </w:tcPr>
          <w:p w14:paraId="77A46E00"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42</w:t>
            </w:r>
          </w:p>
        </w:tc>
        <w:tc>
          <w:tcPr>
            <w:tcW w:w="3883" w:type="dxa"/>
            <w:vAlign w:val="bottom"/>
            <w:hideMark/>
          </w:tcPr>
          <w:p w14:paraId="7A1CECE8"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rPr>
              <w:t xml:space="preserve">kabinet </w:t>
            </w:r>
            <w:r w:rsidRPr="00595FD0">
              <w:rPr>
                <w:rStyle w:val="Other"/>
                <w:rFonts w:asciiTheme="majorHAnsi" w:hAnsiTheme="majorHAnsi" w:cstheme="majorHAnsi"/>
                <w:color w:val="000000"/>
              </w:rPr>
              <w:t xml:space="preserve">- </w:t>
            </w:r>
            <w:r w:rsidRPr="00595FD0">
              <w:rPr>
                <w:rStyle w:val="Other"/>
                <w:rFonts w:asciiTheme="majorHAnsi" w:hAnsiTheme="majorHAnsi" w:cstheme="majorHAnsi"/>
              </w:rPr>
              <w:t>informatika</w:t>
            </w:r>
          </w:p>
        </w:tc>
        <w:tc>
          <w:tcPr>
            <w:tcW w:w="1886" w:type="dxa"/>
            <w:vAlign w:val="bottom"/>
            <w:hideMark/>
          </w:tcPr>
          <w:p w14:paraId="42B98AAD"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color w:val="2E2F4E"/>
              </w:rPr>
              <w:t>1,00</w:t>
            </w:r>
          </w:p>
        </w:tc>
        <w:tc>
          <w:tcPr>
            <w:tcW w:w="1320" w:type="dxa"/>
            <w:vAlign w:val="bottom"/>
            <w:hideMark/>
          </w:tcPr>
          <w:p w14:paraId="6309D534"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E2F4E"/>
              </w:rPr>
              <w:t>16,88</w:t>
            </w:r>
          </w:p>
        </w:tc>
        <w:tc>
          <w:tcPr>
            <w:tcW w:w="970" w:type="dxa"/>
            <w:vAlign w:val="bottom"/>
            <w:hideMark/>
          </w:tcPr>
          <w:p w14:paraId="0B451B3D"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rPr>
              <w:t>16,88</w:t>
            </w:r>
          </w:p>
        </w:tc>
      </w:tr>
      <w:tr w:rsidR="00990155" w:rsidRPr="00595FD0" w14:paraId="0A7137AE" w14:textId="77777777" w:rsidTr="00990155">
        <w:trPr>
          <w:trHeight w:hRule="exact" w:val="264"/>
          <w:jc w:val="center"/>
        </w:trPr>
        <w:tc>
          <w:tcPr>
            <w:tcW w:w="374" w:type="dxa"/>
            <w:vAlign w:val="bottom"/>
            <w:hideMark/>
          </w:tcPr>
          <w:p w14:paraId="32B6D252"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27131C"/>
              </w:rPr>
              <w:t>43</w:t>
            </w:r>
          </w:p>
        </w:tc>
        <w:tc>
          <w:tcPr>
            <w:tcW w:w="3883" w:type="dxa"/>
            <w:vAlign w:val="bottom"/>
            <w:hideMark/>
          </w:tcPr>
          <w:p w14:paraId="2AAF5A73"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2E2F4E"/>
              </w:rPr>
              <w:t>stubište</w:t>
            </w:r>
          </w:p>
        </w:tc>
        <w:tc>
          <w:tcPr>
            <w:tcW w:w="1886" w:type="dxa"/>
            <w:vAlign w:val="bottom"/>
            <w:hideMark/>
          </w:tcPr>
          <w:p w14:paraId="242DAC45"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color w:val="2E2F4E"/>
              </w:rPr>
              <w:t>1,00</w:t>
            </w:r>
          </w:p>
        </w:tc>
        <w:tc>
          <w:tcPr>
            <w:tcW w:w="1320" w:type="dxa"/>
            <w:vAlign w:val="bottom"/>
            <w:hideMark/>
          </w:tcPr>
          <w:p w14:paraId="07369947"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rPr>
              <w:t>23,60</w:t>
            </w:r>
          </w:p>
        </w:tc>
        <w:tc>
          <w:tcPr>
            <w:tcW w:w="970" w:type="dxa"/>
            <w:vAlign w:val="bottom"/>
            <w:hideMark/>
          </w:tcPr>
          <w:p w14:paraId="54A2F3D6"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rPr>
              <w:t>23,60</w:t>
            </w:r>
          </w:p>
        </w:tc>
      </w:tr>
      <w:tr w:rsidR="00990155" w:rsidRPr="00595FD0" w14:paraId="5EE6134C" w14:textId="77777777" w:rsidTr="00990155">
        <w:trPr>
          <w:trHeight w:hRule="exact" w:val="269"/>
          <w:jc w:val="center"/>
        </w:trPr>
        <w:tc>
          <w:tcPr>
            <w:tcW w:w="374" w:type="dxa"/>
            <w:hideMark/>
          </w:tcPr>
          <w:p w14:paraId="3471C702"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000000"/>
              </w:rPr>
              <w:t>44</w:t>
            </w:r>
          </w:p>
        </w:tc>
        <w:tc>
          <w:tcPr>
            <w:tcW w:w="3883" w:type="dxa"/>
            <w:hideMark/>
          </w:tcPr>
          <w:p w14:paraId="0BEC656E"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color w:val="43465D"/>
              </w:rPr>
              <w:t>WC djevojčice</w:t>
            </w:r>
          </w:p>
        </w:tc>
        <w:tc>
          <w:tcPr>
            <w:tcW w:w="1886" w:type="dxa"/>
            <w:hideMark/>
          </w:tcPr>
          <w:p w14:paraId="06FBEE4D"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color w:val="2E2F4E"/>
              </w:rPr>
              <w:t>1,00</w:t>
            </w:r>
          </w:p>
        </w:tc>
        <w:tc>
          <w:tcPr>
            <w:tcW w:w="1320" w:type="dxa"/>
            <w:hideMark/>
          </w:tcPr>
          <w:p w14:paraId="09F1C270"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82037"/>
              </w:rPr>
              <w:t>14,49</w:t>
            </w:r>
          </w:p>
        </w:tc>
        <w:tc>
          <w:tcPr>
            <w:tcW w:w="970" w:type="dxa"/>
            <w:hideMark/>
          </w:tcPr>
          <w:p w14:paraId="1ABCFA96"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color w:val="282037"/>
              </w:rPr>
              <w:t>14,49</w:t>
            </w:r>
          </w:p>
        </w:tc>
      </w:tr>
      <w:tr w:rsidR="00990155" w:rsidRPr="00595FD0" w14:paraId="77042F50" w14:textId="77777777" w:rsidTr="00990155">
        <w:trPr>
          <w:trHeight w:hRule="exact" w:val="254"/>
          <w:jc w:val="center"/>
        </w:trPr>
        <w:tc>
          <w:tcPr>
            <w:tcW w:w="374" w:type="dxa"/>
            <w:vAlign w:val="bottom"/>
            <w:hideMark/>
          </w:tcPr>
          <w:p w14:paraId="3B7F3D66" w14:textId="77777777" w:rsidR="00990155" w:rsidRPr="00595FD0" w:rsidRDefault="00990155">
            <w:pPr>
              <w:pStyle w:val="Other0"/>
              <w:ind w:firstLine="0"/>
              <w:jc w:val="both"/>
              <w:rPr>
                <w:rFonts w:asciiTheme="majorHAnsi" w:hAnsiTheme="majorHAnsi" w:cstheme="majorHAnsi"/>
              </w:rPr>
            </w:pPr>
            <w:r w:rsidRPr="00595FD0">
              <w:rPr>
                <w:rStyle w:val="Other"/>
                <w:rFonts w:asciiTheme="majorHAnsi" w:hAnsiTheme="majorHAnsi" w:cstheme="majorHAnsi"/>
                <w:color w:val="4D0F1B"/>
              </w:rPr>
              <w:t>45</w:t>
            </w:r>
          </w:p>
        </w:tc>
        <w:tc>
          <w:tcPr>
            <w:tcW w:w="3883" w:type="dxa"/>
            <w:tcBorders>
              <w:top w:val="nil"/>
              <w:left w:val="nil"/>
              <w:bottom w:val="single" w:sz="4" w:space="0" w:color="auto"/>
              <w:right w:val="nil"/>
            </w:tcBorders>
            <w:vAlign w:val="bottom"/>
            <w:hideMark/>
          </w:tcPr>
          <w:p w14:paraId="1B635663" w14:textId="77777777" w:rsidR="00990155" w:rsidRPr="00595FD0" w:rsidRDefault="00990155">
            <w:pPr>
              <w:pStyle w:val="Other0"/>
              <w:ind w:firstLine="140"/>
              <w:rPr>
                <w:rFonts w:asciiTheme="majorHAnsi" w:hAnsiTheme="majorHAnsi" w:cstheme="majorHAnsi"/>
              </w:rPr>
            </w:pPr>
            <w:r w:rsidRPr="00595FD0">
              <w:rPr>
                <w:rStyle w:val="Other"/>
                <w:rFonts w:asciiTheme="majorHAnsi" w:hAnsiTheme="majorHAnsi" w:cstheme="majorHAnsi"/>
                <w:i/>
                <w:iCs/>
                <w:color w:val="2E2F4E"/>
              </w:rPr>
              <w:t>\NC</w:t>
            </w:r>
            <w:r w:rsidRPr="00595FD0">
              <w:rPr>
                <w:rStyle w:val="Other"/>
                <w:rFonts w:asciiTheme="majorHAnsi" w:hAnsiTheme="majorHAnsi" w:cstheme="majorHAnsi"/>
                <w:color w:val="2E2F4E"/>
              </w:rPr>
              <w:t xml:space="preserve"> </w:t>
            </w:r>
            <w:r w:rsidRPr="00595FD0">
              <w:rPr>
                <w:rStyle w:val="Other"/>
                <w:rFonts w:asciiTheme="majorHAnsi" w:hAnsiTheme="majorHAnsi" w:cstheme="majorHAnsi"/>
                <w:color w:val="43465D"/>
              </w:rPr>
              <w:t>dječaci</w:t>
            </w:r>
          </w:p>
        </w:tc>
        <w:tc>
          <w:tcPr>
            <w:tcW w:w="1886" w:type="dxa"/>
            <w:tcBorders>
              <w:top w:val="nil"/>
              <w:left w:val="nil"/>
              <w:bottom w:val="single" w:sz="4" w:space="0" w:color="auto"/>
              <w:right w:val="nil"/>
            </w:tcBorders>
            <w:vAlign w:val="bottom"/>
            <w:hideMark/>
          </w:tcPr>
          <w:p w14:paraId="4CF5CFC2" w14:textId="77777777" w:rsidR="00990155" w:rsidRPr="00595FD0" w:rsidRDefault="00990155">
            <w:pPr>
              <w:pStyle w:val="Other0"/>
              <w:ind w:left="1100" w:firstLine="0"/>
              <w:jc w:val="both"/>
              <w:rPr>
                <w:rFonts w:asciiTheme="majorHAnsi" w:hAnsiTheme="majorHAnsi" w:cstheme="majorHAnsi"/>
              </w:rPr>
            </w:pPr>
            <w:r w:rsidRPr="00595FD0">
              <w:rPr>
                <w:rStyle w:val="Other"/>
                <w:rFonts w:asciiTheme="majorHAnsi" w:hAnsiTheme="majorHAnsi" w:cstheme="majorHAnsi"/>
              </w:rPr>
              <w:t>1,00</w:t>
            </w:r>
          </w:p>
        </w:tc>
        <w:tc>
          <w:tcPr>
            <w:tcW w:w="1320" w:type="dxa"/>
            <w:tcBorders>
              <w:top w:val="nil"/>
              <w:left w:val="nil"/>
              <w:bottom w:val="single" w:sz="4" w:space="0" w:color="auto"/>
              <w:right w:val="nil"/>
            </w:tcBorders>
            <w:vAlign w:val="bottom"/>
            <w:hideMark/>
          </w:tcPr>
          <w:p w14:paraId="0D301D5F"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rPr>
              <w:t>14,35</w:t>
            </w:r>
          </w:p>
        </w:tc>
        <w:tc>
          <w:tcPr>
            <w:tcW w:w="970" w:type="dxa"/>
            <w:tcBorders>
              <w:top w:val="nil"/>
              <w:left w:val="nil"/>
              <w:bottom w:val="single" w:sz="4" w:space="0" w:color="auto"/>
              <w:right w:val="nil"/>
            </w:tcBorders>
            <w:vAlign w:val="bottom"/>
            <w:hideMark/>
          </w:tcPr>
          <w:p w14:paraId="09E37B77"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rPr>
              <w:t>14,35</w:t>
            </w:r>
          </w:p>
        </w:tc>
      </w:tr>
    </w:tbl>
    <w:p w14:paraId="7697FAE8" w14:textId="77777777" w:rsidR="00990155" w:rsidRPr="00595FD0" w:rsidRDefault="00990155" w:rsidP="00990155">
      <w:pPr>
        <w:spacing w:line="1" w:lineRule="exact"/>
        <w:rPr>
          <w:rFonts w:asciiTheme="majorHAnsi" w:hAnsiTheme="majorHAnsi" w:cstheme="majorHAnsi"/>
          <w:color w:val="000000"/>
          <w:lang w:eastAsia="hr-HR" w:bidi="hr-HR"/>
        </w:rPr>
      </w:pPr>
    </w:p>
    <w:tbl>
      <w:tblPr>
        <w:tblOverlap w:val="never"/>
        <w:tblW w:w="0" w:type="auto"/>
        <w:jc w:val="right"/>
        <w:tblLayout w:type="fixed"/>
        <w:tblCellMar>
          <w:left w:w="10" w:type="dxa"/>
          <w:right w:w="10" w:type="dxa"/>
        </w:tblCellMar>
        <w:tblLook w:val="04A0" w:firstRow="1" w:lastRow="0" w:firstColumn="1" w:lastColumn="0" w:noHBand="0" w:noVBand="1"/>
      </w:tblPr>
      <w:tblGrid>
        <w:gridCol w:w="2496"/>
        <w:gridCol w:w="2664"/>
      </w:tblGrid>
      <w:tr w:rsidR="00990155" w:rsidRPr="00595FD0" w14:paraId="3C8116CB" w14:textId="77777777" w:rsidTr="00990155">
        <w:trPr>
          <w:trHeight w:hRule="exact" w:val="274"/>
          <w:jc w:val="right"/>
        </w:trPr>
        <w:tc>
          <w:tcPr>
            <w:tcW w:w="2496" w:type="dxa"/>
            <w:tcBorders>
              <w:top w:val="single" w:sz="4" w:space="0" w:color="auto"/>
              <w:left w:val="single" w:sz="4" w:space="0" w:color="auto"/>
              <w:bottom w:val="nil"/>
              <w:right w:val="nil"/>
            </w:tcBorders>
            <w:shd w:val="clear" w:color="auto" w:fill="D9D9D9"/>
            <w:vAlign w:val="bottom"/>
            <w:hideMark/>
          </w:tcPr>
          <w:p w14:paraId="3F819762"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E2F4E"/>
              </w:rPr>
              <w:t>UKUPNO l.KAT</w:t>
            </w:r>
          </w:p>
        </w:tc>
        <w:tc>
          <w:tcPr>
            <w:tcW w:w="2664" w:type="dxa"/>
            <w:tcBorders>
              <w:top w:val="single" w:sz="4" w:space="0" w:color="auto"/>
              <w:left w:val="single" w:sz="4" w:space="0" w:color="auto"/>
              <w:bottom w:val="nil"/>
              <w:right w:val="single" w:sz="4" w:space="0" w:color="auto"/>
            </w:tcBorders>
            <w:shd w:val="clear" w:color="auto" w:fill="D9D9D9"/>
            <w:vAlign w:val="bottom"/>
            <w:hideMark/>
          </w:tcPr>
          <w:p w14:paraId="6999633D"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82037"/>
              </w:rPr>
              <w:t>1.655,73</w:t>
            </w:r>
          </w:p>
        </w:tc>
      </w:tr>
      <w:tr w:rsidR="00990155" w:rsidRPr="00595FD0" w14:paraId="1D027691" w14:textId="77777777" w:rsidTr="00990155">
        <w:trPr>
          <w:trHeight w:val="254"/>
          <w:jc w:val="right"/>
        </w:trPr>
        <w:tc>
          <w:tcPr>
            <w:tcW w:w="5160" w:type="dxa"/>
            <w:gridSpan w:val="2"/>
            <w:tcBorders>
              <w:top w:val="single" w:sz="4" w:space="0" w:color="auto"/>
              <w:left w:val="nil"/>
              <w:bottom w:val="nil"/>
              <w:right w:val="nil"/>
            </w:tcBorders>
          </w:tcPr>
          <w:p w14:paraId="3F543859" w14:textId="77777777" w:rsidR="00990155" w:rsidRPr="00595FD0" w:rsidRDefault="00990155">
            <w:pPr>
              <w:rPr>
                <w:rFonts w:asciiTheme="majorHAnsi" w:hAnsiTheme="majorHAnsi" w:cstheme="majorHAnsi"/>
                <w:sz w:val="10"/>
                <w:szCs w:val="10"/>
              </w:rPr>
            </w:pPr>
          </w:p>
        </w:tc>
      </w:tr>
      <w:tr w:rsidR="00990155" w:rsidRPr="00595FD0" w14:paraId="26D2A4D0" w14:textId="77777777" w:rsidTr="00990155">
        <w:trPr>
          <w:trHeight w:hRule="exact" w:val="269"/>
          <w:jc w:val="right"/>
        </w:trPr>
        <w:tc>
          <w:tcPr>
            <w:tcW w:w="2496" w:type="dxa"/>
            <w:tcBorders>
              <w:top w:val="single" w:sz="4" w:space="0" w:color="auto"/>
              <w:left w:val="single" w:sz="4" w:space="0" w:color="auto"/>
              <w:bottom w:val="single" w:sz="4" w:space="0" w:color="auto"/>
              <w:right w:val="nil"/>
            </w:tcBorders>
            <w:shd w:val="clear" w:color="auto" w:fill="D9D9D9"/>
            <w:vAlign w:val="bottom"/>
            <w:hideMark/>
          </w:tcPr>
          <w:p w14:paraId="028B500D"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F90B14"/>
              </w:rPr>
              <w:t>SVEUKUPNO</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358ABF1E"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F90B14"/>
              </w:rPr>
              <w:t>3.753,97</w:t>
            </w:r>
          </w:p>
        </w:tc>
      </w:tr>
    </w:tbl>
    <w:p w14:paraId="7A0991E8" w14:textId="77777777" w:rsidR="00990155" w:rsidRPr="00595FD0" w:rsidRDefault="00990155" w:rsidP="00990155">
      <w:pPr>
        <w:spacing w:after="499" w:line="1" w:lineRule="exact"/>
        <w:rPr>
          <w:rFonts w:asciiTheme="majorHAnsi" w:hAnsiTheme="majorHAnsi" w:cstheme="majorHAnsi"/>
          <w:color w:val="000000"/>
          <w:lang w:eastAsia="hr-HR" w:bidi="hr-HR"/>
        </w:rPr>
      </w:pPr>
    </w:p>
    <w:p w14:paraId="5C2F6305" w14:textId="77777777" w:rsidR="00990155" w:rsidRPr="00595FD0" w:rsidRDefault="00990155" w:rsidP="00990155">
      <w:pPr>
        <w:spacing w:line="1" w:lineRule="exact"/>
        <w:rPr>
          <w:rFonts w:asciiTheme="majorHAnsi" w:hAnsiTheme="majorHAnsi" w:cstheme="majorHAnsi"/>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14"/>
        <w:gridCol w:w="7920"/>
      </w:tblGrid>
      <w:tr w:rsidR="00990155" w:rsidRPr="00595FD0" w14:paraId="6CFBAFAB" w14:textId="77777777" w:rsidTr="00990155">
        <w:trPr>
          <w:trHeight w:hRule="exact" w:val="566"/>
          <w:jc w:val="center"/>
        </w:trPr>
        <w:tc>
          <w:tcPr>
            <w:tcW w:w="514" w:type="dxa"/>
          </w:tcPr>
          <w:p w14:paraId="20F6ACD5" w14:textId="77777777" w:rsidR="00990155" w:rsidRPr="00595FD0" w:rsidRDefault="00990155">
            <w:pPr>
              <w:rPr>
                <w:rFonts w:asciiTheme="majorHAnsi" w:hAnsiTheme="majorHAnsi" w:cstheme="majorHAnsi"/>
                <w:sz w:val="10"/>
                <w:szCs w:val="10"/>
              </w:rPr>
            </w:pPr>
          </w:p>
        </w:tc>
        <w:tc>
          <w:tcPr>
            <w:tcW w:w="7920" w:type="dxa"/>
            <w:tcBorders>
              <w:top w:val="single" w:sz="4" w:space="0" w:color="auto"/>
              <w:left w:val="single" w:sz="4" w:space="0" w:color="auto"/>
              <w:bottom w:val="nil"/>
              <w:right w:val="single" w:sz="4" w:space="0" w:color="auto"/>
            </w:tcBorders>
            <w:shd w:val="clear" w:color="auto" w:fill="D9D9D9"/>
            <w:vAlign w:val="bottom"/>
            <w:hideMark/>
          </w:tcPr>
          <w:p w14:paraId="32511E14" w14:textId="77777777" w:rsidR="00990155" w:rsidRPr="00595FD0" w:rsidRDefault="00990155">
            <w:pPr>
              <w:pStyle w:val="Other0"/>
              <w:ind w:firstLine="0"/>
              <w:rPr>
                <w:rFonts w:asciiTheme="majorHAnsi" w:hAnsiTheme="majorHAnsi" w:cstheme="majorHAnsi"/>
                <w:sz w:val="24"/>
                <w:szCs w:val="24"/>
              </w:rPr>
            </w:pPr>
            <w:r w:rsidRPr="00595FD0">
              <w:rPr>
                <w:rStyle w:val="Other"/>
                <w:rFonts w:asciiTheme="majorHAnsi" w:hAnsiTheme="majorHAnsi" w:cstheme="majorHAnsi"/>
                <w:color w:val="F90B14"/>
                <w:sz w:val="24"/>
                <w:szCs w:val="24"/>
              </w:rPr>
              <w:t>OSNOVNA ŠKOLA PŠ STRMEC - FAZA 1 - vanjski dijelovi građevine</w:t>
            </w:r>
          </w:p>
        </w:tc>
      </w:tr>
      <w:tr w:rsidR="00990155" w:rsidRPr="00595FD0" w14:paraId="0731E2BB" w14:textId="77777777" w:rsidTr="00990155">
        <w:trPr>
          <w:trHeight w:hRule="exact" w:val="542"/>
          <w:jc w:val="center"/>
        </w:trPr>
        <w:tc>
          <w:tcPr>
            <w:tcW w:w="514" w:type="dxa"/>
            <w:tcBorders>
              <w:top w:val="single" w:sz="4" w:space="0" w:color="auto"/>
              <w:left w:val="single" w:sz="4" w:space="0" w:color="auto"/>
              <w:bottom w:val="single" w:sz="4" w:space="0" w:color="auto"/>
              <w:right w:val="nil"/>
            </w:tcBorders>
            <w:vAlign w:val="bottom"/>
            <w:hideMark/>
          </w:tcPr>
          <w:p w14:paraId="0E8F1B20"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101849"/>
              </w:rPr>
              <w:t>R.B.</w:t>
            </w:r>
          </w:p>
        </w:tc>
        <w:tc>
          <w:tcPr>
            <w:tcW w:w="7920" w:type="dxa"/>
            <w:tcBorders>
              <w:top w:val="single" w:sz="4" w:space="0" w:color="auto"/>
              <w:left w:val="single" w:sz="4" w:space="0" w:color="auto"/>
              <w:bottom w:val="single" w:sz="4" w:space="0" w:color="auto"/>
              <w:right w:val="single" w:sz="4" w:space="0" w:color="auto"/>
            </w:tcBorders>
            <w:vAlign w:val="bottom"/>
            <w:hideMark/>
          </w:tcPr>
          <w:p w14:paraId="23105299" w14:textId="77777777" w:rsidR="00990155" w:rsidRPr="00595FD0" w:rsidRDefault="00990155">
            <w:pPr>
              <w:pStyle w:val="Other0"/>
              <w:ind w:left="5360" w:firstLine="0"/>
              <w:rPr>
                <w:rFonts w:asciiTheme="majorHAnsi" w:hAnsiTheme="majorHAnsi" w:cstheme="majorHAnsi"/>
              </w:rPr>
            </w:pPr>
            <w:r w:rsidRPr="00595FD0">
              <w:rPr>
                <w:rStyle w:val="Other"/>
                <w:rFonts w:asciiTheme="majorHAnsi" w:hAnsiTheme="majorHAnsi" w:cstheme="majorHAnsi"/>
              </w:rPr>
              <w:t>neto površina neto korisna</w:t>
            </w:r>
          </w:p>
          <w:p w14:paraId="443D855C" w14:textId="77777777" w:rsidR="00990155" w:rsidRPr="00595FD0" w:rsidRDefault="00990155">
            <w:pPr>
              <w:pStyle w:val="Other0"/>
              <w:tabs>
                <w:tab w:val="left" w:pos="4329"/>
                <w:tab w:val="left" w:pos="5721"/>
                <w:tab w:val="left" w:pos="6676"/>
              </w:tabs>
              <w:ind w:left="1180" w:firstLine="0"/>
              <w:rPr>
                <w:rFonts w:asciiTheme="majorHAnsi" w:hAnsiTheme="majorHAnsi" w:cstheme="majorHAnsi"/>
              </w:rPr>
            </w:pPr>
            <w:r w:rsidRPr="00595FD0">
              <w:rPr>
                <w:rStyle w:val="Other"/>
                <w:rFonts w:asciiTheme="majorHAnsi" w:hAnsiTheme="majorHAnsi" w:cstheme="majorHAnsi"/>
              </w:rPr>
              <w:t>naziv vanjskog prostora</w:t>
            </w:r>
            <w:r w:rsidRPr="00595FD0">
              <w:rPr>
                <w:rStyle w:val="Other"/>
                <w:rFonts w:asciiTheme="majorHAnsi" w:hAnsiTheme="majorHAnsi" w:cstheme="majorHAnsi"/>
              </w:rPr>
              <w:tab/>
              <w:t>koeficijent</w:t>
            </w:r>
            <w:r w:rsidRPr="00595FD0">
              <w:rPr>
                <w:rStyle w:val="Other"/>
                <w:rFonts w:asciiTheme="majorHAnsi" w:hAnsiTheme="majorHAnsi" w:cstheme="majorHAnsi"/>
              </w:rPr>
              <w:tab/>
              <w:t>(m2)</w:t>
            </w:r>
            <w:r w:rsidRPr="00595FD0">
              <w:rPr>
                <w:rStyle w:val="Other"/>
                <w:rFonts w:asciiTheme="majorHAnsi" w:hAnsiTheme="majorHAnsi" w:cstheme="majorHAnsi"/>
              </w:rPr>
              <w:tab/>
              <w:t>površina (m2)</w:t>
            </w:r>
          </w:p>
        </w:tc>
      </w:tr>
    </w:tbl>
    <w:p w14:paraId="1FD3DE47" w14:textId="77777777" w:rsidR="00990155" w:rsidRPr="00595FD0" w:rsidRDefault="00990155" w:rsidP="00990155">
      <w:pPr>
        <w:spacing w:line="1" w:lineRule="exact"/>
        <w:rPr>
          <w:rFonts w:asciiTheme="majorHAnsi" w:hAnsiTheme="majorHAnsi" w:cstheme="majorHAnsi"/>
          <w:color w:val="000000"/>
          <w:lang w:eastAsia="hr-HR" w:bidi="hr-HR"/>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84"/>
        <w:gridCol w:w="4747"/>
        <w:gridCol w:w="3360"/>
      </w:tblGrid>
      <w:tr w:rsidR="00990155" w:rsidRPr="00595FD0" w14:paraId="74730975" w14:textId="77777777" w:rsidTr="00990155">
        <w:trPr>
          <w:trHeight w:val="283"/>
          <w:jc w:val="center"/>
        </w:trPr>
        <w:tc>
          <w:tcPr>
            <w:tcW w:w="8491" w:type="dxa"/>
            <w:gridSpan w:val="3"/>
            <w:tcBorders>
              <w:top w:val="single" w:sz="4" w:space="0" w:color="auto"/>
              <w:left w:val="nil"/>
              <w:bottom w:val="nil"/>
              <w:right w:val="nil"/>
            </w:tcBorders>
            <w:vAlign w:val="bottom"/>
            <w:hideMark/>
          </w:tcPr>
          <w:p w14:paraId="1E030211" w14:textId="77777777" w:rsidR="00990155" w:rsidRPr="00595FD0" w:rsidRDefault="00990155">
            <w:pPr>
              <w:pStyle w:val="Other0"/>
              <w:ind w:firstLine="580"/>
              <w:rPr>
                <w:rFonts w:asciiTheme="majorHAnsi" w:hAnsiTheme="majorHAnsi" w:cstheme="majorHAnsi"/>
              </w:rPr>
            </w:pPr>
            <w:r w:rsidRPr="00595FD0">
              <w:rPr>
                <w:rStyle w:val="Other"/>
                <w:rFonts w:asciiTheme="majorHAnsi" w:hAnsiTheme="majorHAnsi" w:cstheme="majorHAnsi"/>
                <w:color w:val="27131C"/>
              </w:rPr>
              <w:t>OTVORENE GRAĐEVINE</w:t>
            </w:r>
          </w:p>
        </w:tc>
      </w:tr>
      <w:tr w:rsidR="00990155" w:rsidRPr="00595FD0" w14:paraId="09DF1DA9" w14:textId="77777777" w:rsidTr="00990155">
        <w:trPr>
          <w:trHeight w:hRule="exact" w:val="259"/>
          <w:jc w:val="center"/>
        </w:trPr>
        <w:tc>
          <w:tcPr>
            <w:tcW w:w="384" w:type="dxa"/>
            <w:vAlign w:val="bottom"/>
            <w:hideMark/>
          </w:tcPr>
          <w:p w14:paraId="7C3ED20C"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27131C"/>
              </w:rPr>
              <w:t>1</w:t>
            </w:r>
          </w:p>
        </w:tc>
        <w:tc>
          <w:tcPr>
            <w:tcW w:w="4747" w:type="dxa"/>
            <w:vAlign w:val="bottom"/>
            <w:hideMark/>
          </w:tcPr>
          <w:p w14:paraId="110D2301" w14:textId="77777777" w:rsidR="00990155" w:rsidRPr="00595FD0" w:rsidRDefault="00990155">
            <w:pPr>
              <w:pStyle w:val="Other0"/>
              <w:ind w:firstLine="180"/>
              <w:rPr>
                <w:rFonts w:asciiTheme="majorHAnsi" w:hAnsiTheme="majorHAnsi" w:cstheme="majorHAnsi"/>
              </w:rPr>
            </w:pPr>
            <w:r w:rsidRPr="00595FD0">
              <w:rPr>
                <w:rStyle w:val="Other"/>
                <w:rFonts w:asciiTheme="majorHAnsi" w:hAnsiTheme="majorHAnsi" w:cstheme="majorHAnsi"/>
              </w:rPr>
              <w:t xml:space="preserve">rukomet </w:t>
            </w:r>
            <w:r w:rsidRPr="00595FD0">
              <w:rPr>
                <w:rStyle w:val="Other"/>
                <w:rFonts w:asciiTheme="majorHAnsi" w:hAnsiTheme="majorHAnsi" w:cstheme="majorHAnsi"/>
                <w:color w:val="022082"/>
              </w:rPr>
              <w:t xml:space="preserve">i </w:t>
            </w:r>
            <w:r w:rsidRPr="00595FD0">
              <w:rPr>
                <w:rStyle w:val="Other"/>
                <w:rFonts w:asciiTheme="majorHAnsi" w:hAnsiTheme="majorHAnsi" w:cstheme="majorHAnsi"/>
              </w:rPr>
              <w:t>mali nogomet</w:t>
            </w:r>
          </w:p>
        </w:tc>
        <w:tc>
          <w:tcPr>
            <w:tcW w:w="3360" w:type="dxa"/>
            <w:vAlign w:val="bottom"/>
            <w:hideMark/>
          </w:tcPr>
          <w:p w14:paraId="40048E97"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rPr>
              <w:t>1.664,00</w:t>
            </w:r>
          </w:p>
        </w:tc>
      </w:tr>
      <w:tr w:rsidR="00990155" w:rsidRPr="00595FD0" w14:paraId="091A18DC" w14:textId="77777777" w:rsidTr="00990155">
        <w:trPr>
          <w:trHeight w:hRule="exact" w:val="259"/>
          <w:jc w:val="center"/>
        </w:trPr>
        <w:tc>
          <w:tcPr>
            <w:tcW w:w="384" w:type="dxa"/>
            <w:vAlign w:val="bottom"/>
            <w:hideMark/>
          </w:tcPr>
          <w:p w14:paraId="4F8197F6"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27131C"/>
              </w:rPr>
              <w:t>2</w:t>
            </w:r>
          </w:p>
        </w:tc>
        <w:tc>
          <w:tcPr>
            <w:tcW w:w="4747" w:type="dxa"/>
            <w:vAlign w:val="bottom"/>
            <w:hideMark/>
          </w:tcPr>
          <w:p w14:paraId="39AFA1B8" w14:textId="77777777" w:rsidR="00990155" w:rsidRPr="00595FD0" w:rsidRDefault="00990155">
            <w:pPr>
              <w:pStyle w:val="Other0"/>
              <w:ind w:firstLine="180"/>
              <w:rPr>
                <w:rFonts w:asciiTheme="majorHAnsi" w:hAnsiTheme="majorHAnsi" w:cstheme="majorHAnsi"/>
              </w:rPr>
            </w:pPr>
            <w:r w:rsidRPr="00595FD0">
              <w:rPr>
                <w:rStyle w:val="Other"/>
                <w:rFonts w:asciiTheme="majorHAnsi" w:hAnsiTheme="majorHAnsi" w:cstheme="majorHAnsi"/>
                <w:color w:val="2E2F4E"/>
              </w:rPr>
              <w:t>košarka</w:t>
            </w:r>
          </w:p>
        </w:tc>
        <w:tc>
          <w:tcPr>
            <w:tcW w:w="3360" w:type="dxa"/>
            <w:vAlign w:val="bottom"/>
            <w:hideMark/>
          </w:tcPr>
          <w:p w14:paraId="21DBD228"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color w:val="2E2F4E"/>
              </w:rPr>
              <w:t>840,00</w:t>
            </w:r>
          </w:p>
        </w:tc>
      </w:tr>
      <w:tr w:rsidR="00990155" w:rsidRPr="00595FD0" w14:paraId="2C13BF65" w14:textId="77777777" w:rsidTr="00990155">
        <w:trPr>
          <w:trHeight w:hRule="exact" w:val="274"/>
          <w:jc w:val="center"/>
        </w:trPr>
        <w:tc>
          <w:tcPr>
            <w:tcW w:w="384" w:type="dxa"/>
            <w:vAlign w:val="bottom"/>
            <w:hideMark/>
          </w:tcPr>
          <w:p w14:paraId="4938589C"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3C2832"/>
              </w:rPr>
              <w:t>3</w:t>
            </w:r>
          </w:p>
        </w:tc>
        <w:tc>
          <w:tcPr>
            <w:tcW w:w="4747" w:type="dxa"/>
            <w:vAlign w:val="bottom"/>
            <w:hideMark/>
          </w:tcPr>
          <w:p w14:paraId="11AC245A" w14:textId="77777777" w:rsidR="00990155" w:rsidRPr="00595FD0" w:rsidRDefault="00990155">
            <w:pPr>
              <w:pStyle w:val="Other0"/>
              <w:ind w:firstLine="180"/>
              <w:rPr>
                <w:rFonts w:asciiTheme="majorHAnsi" w:hAnsiTheme="majorHAnsi" w:cstheme="majorHAnsi"/>
              </w:rPr>
            </w:pPr>
            <w:r w:rsidRPr="00595FD0">
              <w:rPr>
                <w:rStyle w:val="Other"/>
                <w:rFonts w:asciiTheme="majorHAnsi" w:hAnsiTheme="majorHAnsi" w:cstheme="majorHAnsi"/>
                <w:color w:val="2E2F4E"/>
              </w:rPr>
              <w:t>vježbalište sa spravama</w:t>
            </w:r>
          </w:p>
        </w:tc>
        <w:tc>
          <w:tcPr>
            <w:tcW w:w="3360" w:type="dxa"/>
            <w:vAlign w:val="bottom"/>
            <w:hideMark/>
          </w:tcPr>
          <w:p w14:paraId="13FB55B5"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rPr>
              <w:t>682,00</w:t>
            </w:r>
          </w:p>
        </w:tc>
      </w:tr>
      <w:tr w:rsidR="00990155" w:rsidRPr="00595FD0" w14:paraId="126B89D9" w14:textId="77777777" w:rsidTr="00990155">
        <w:trPr>
          <w:trHeight w:hRule="exact" w:val="254"/>
          <w:jc w:val="center"/>
        </w:trPr>
        <w:tc>
          <w:tcPr>
            <w:tcW w:w="384" w:type="dxa"/>
            <w:vAlign w:val="bottom"/>
            <w:hideMark/>
          </w:tcPr>
          <w:p w14:paraId="0CA259D7"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27131C"/>
              </w:rPr>
              <w:t>4</w:t>
            </w:r>
          </w:p>
        </w:tc>
        <w:tc>
          <w:tcPr>
            <w:tcW w:w="4747" w:type="dxa"/>
            <w:vAlign w:val="bottom"/>
            <w:hideMark/>
          </w:tcPr>
          <w:p w14:paraId="4B5D3FE8" w14:textId="77777777" w:rsidR="00990155" w:rsidRPr="00595FD0" w:rsidRDefault="00990155">
            <w:pPr>
              <w:pStyle w:val="Other0"/>
              <w:ind w:firstLine="180"/>
              <w:rPr>
                <w:rFonts w:asciiTheme="majorHAnsi" w:hAnsiTheme="majorHAnsi" w:cstheme="majorHAnsi"/>
              </w:rPr>
            </w:pPr>
            <w:r w:rsidRPr="00595FD0">
              <w:rPr>
                <w:rStyle w:val="Other"/>
                <w:rFonts w:asciiTheme="majorHAnsi" w:hAnsiTheme="majorHAnsi" w:cstheme="majorHAnsi"/>
                <w:color w:val="43465D"/>
              </w:rPr>
              <w:t>skok u dalj</w:t>
            </w:r>
          </w:p>
        </w:tc>
        <w:tc>
          <w:tcPr>
            <w:tcW w:w="3360" w:type="dxa"/>
            <w:vAlign w:val="bottom"/>
            <w:hideMark/>
          </w:tcPr>
          <w:p w14:paraId="536986F7"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color w:val="2E2F4E"/>
              </w:rPr>
              <w:t>42,00</w:t>
            </w:r>
          </w:p>
        </w:tc>
      </w:tr>
      <w:tr w:rsidR="00990155" w:rsidRPr="00595FD0" w14:paraId="4215A568" w14:textId="77777777" w:rsidTr="00990155">
        <w:trPr>
          <w:trHeight w:hRule="exact" w:val="235"/>
          <w:jc w:val="center"/>
        </w:trPr>
        <w:tc>
          <w:tcPr>
            <w:tcW w:w="384" w:type="dxa"/>
            <w:vAlign w:val="bottom"/>
            <w:hideMark/>
          </w:tcPr>
          <w:p w14:paraId="429414B0"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282037"/>
              </w:rPr>
              <w:t>5</w:t>
            </w:r>
          </w:p>
        </w:tc>
        <w:tc>
          <w:tcPr>
            <w:tcW w:w="4747" w:type="dxa"/>
            <w:vAlign w:val="bottom"/>
            <w:hideMark/>
          </w:tcPr>
          <w:p w14:paraId="45EA6905" w14:textId="77777777" w:rsidR="00990155" w:rsidRPr="00595FD0" w:rsidRDefault="00990155">
            <w:pPr>
              <w:pStyle w:val="Other0"/>
              <w:ind w:firstLine="180"/>
              <w:rPr>
                <w:rFonts w:asciiTheme="majorHAnsi" w:hAnsiTheme="majorHAnsi" w:cstheme="majorHAnsi"/>
              </w:rPr>
            </w:pPr>
            <w:r w:rsidRPr="00595FD0">
              <w:rPr>
                <w:rStyle w:val="Other"/>
                <w:rFonts w:asciiTheme="majorHAnsi" w:hAnsiTheme="majorHAnsi" w:cstheme="majorHAnsi"/>
                <w:color w:val="282037"/>
                <w:lang w:val="en-US" w:bidi="en-US"/>
              </w:rPr>
              <w:t xml:space="preserve">trim </w:t>
            </w:r>
            <w:r w:rsidRPr="00595FD0">
              <w:rPr>
                <w:rStyle w:val="Other"/>
                <w:rFonts w:asciiTheme="majorHAnsi" w:hAnsiTheme="majorHAnsi" w:cstheme="majorHAnsi"/>
                <w:color w:val="282037"/>
              </w:rPr>
              <w:t>staza</w:t>
            </w:r>
          </w:p>
        </w:tc>
        <w:tc>
          <w:tcPr>
            <w:tcW w:w="3360" w:type="dxa"/>
            <w:vAlign w:val="bottom"/>
            <w:hideMark/>
          </w:tcPr>
          <w:p w14:paraId="4CCBD0CA"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rPr>
              <w:t>1.398,00</w:t>
            </w:r>
          </w:p>
        </w:tc>
      </w:tr>
    </w:tbl>
    <w:p w14:paraId="53776052" w14:textId="77777777" w:rsidR="00990155" w:rsidRPr="00595FD0" w:rsidRDefault="00990155" w:rsidP="00990155">
      <w:pPr>
        <w:spacing w:after="239" w:line="1" w:lineRule="exact"/>
        <w:rPr>
          <w:rFonts w:asciiTheme="majorHAnsi" w:hAnsiTheme="majorHAnsi" w:cstheme="majorHAnsi"/>
          <w:color w:val="000000"/>
          <w:lang w:eastAsia="hr-HR" w:bidi="hr-HR"/>
        </w:rPr>
      </w:pPr>
    </w:p>
    <w:p w14:paraId="25B705F4" w14:textId="77777777" w:rsidR="00990155" w:rsidRPr="00595FD0" w:rsidRDefault="00990155" w:rsidP="00990155">
      <w:pPr>
        <w:spacing w:line="1" w:lineRule="exact"/>
        <w:rPr>
          <w:rFonts w:asciiTheme="majorHAnsi" w:hAnsiTheme="majorHAnsi" w:cstheme="majorHAnsi"/>
        </w:rPr>
      </w:pPr>
    </w:p>
    <w:tbl>
      <w:tblPr>
        <w:tblOverlap w:val="never"/>
        <w:tblW w:w="0" w:type="auto"/>
        <w:jc w:val="right"/>
        <w:tblLayout w:type="fixed"/>
        <w:tblCellMar>
          <w:left w:w="10" w:type="dxa"/>
          <w:right w:w="10" w:type="dxa"/>
        </w:tblCellMar>
        <w:tblLook w:val="04A0" w:firstRow="1" w:lastRow="0" w:firstColumn="1" w:lastColumn="0" w:noHBand="0" w:noVBand="1"/>
      </w:tblPr>
      <w:tblGrid>
        <w:gridCol w:w="2496"/>
        <w:gridCol w:w="2664"/>
      </w:tblGrid>
      <w:tr w:rsidR="00990155" w:rsidRPr="00595FD0" w14:paraId="7D86CC07" w14:textId="77777777" w:rsidTr="00990155">
        <w:trPr>
          <w:trHeight w:hRule="exact" w:val="643"/>
          <w:jc w:val="right"/>
        </w:trPr>
        <w:tc>
          <w:tcPr>
            <w:tcW w:w="2496" w:type="dxa"/>
            <w:tcBorders>
              <w:top w:val="single" w:sz="4" w:space="0" w:color="auto"/>
              <w:left w:val="single" w:sz="4" w:space="0" w:color="auto"/>
              <w:bottom w:val="single" w:sz="4" w:space="0" w:color="auto"/>
              <w:right w:val="nil"/>
            </w:tcBorders>
            <w:shd w:val="clear" w:color="auto" w:fill="D9D9D9"/>
            <w:vAlign w:val="bottom"/>
            <w:hideMark/>
          </w:tcPr>
          <w:p w14:paraId="796C2526" w14:textId="77777777" w:rsidR="00990155" w:rsidRPr="00595FD0" w:rsidRDefault="00990155">
            <w:pPr>
              <w:pStyle w:val="Other0"/>
              <w:spacing w:line="276" w:lineRule="auto"/>
              <w:ind w:firstLine="0"/>
              <w:jc w:val="center"/>
              <w:rPr>
                <w:rFonts w:asciiTheme="majorHAnsi" w:hAnsiTheme="majorHAnsi" w:cstheme="majorHAnsi"/>
              </w:rPr>
            </w:pPr>
            <w:r w:rsidRPr="00595FD0">
              <w:rPr>
                <w:rStyle w:val="Other"/>
                <w:rFonts w:asciiTheme="majorHAnsi" w:hAnsiTheme="majorHAnsi" w:cstheme="majorHAnsi"/>
                <w:color w:val="282037"/>
              </w:rPr>
              <w:t>UKUPNO OTVORENE GRAĐEVINE</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4DA15E5"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82037"/>
              </w:rPr>
              <w:t>4.626,00</w:t>
            </w:r>
          </w:p>
        </w:tc>
      </w:tr>
    </w:tbl>
    <w:p w14:paraId="374E2094" w14:textId="77777777" w:rsidR="00990155" w:rsidRPr="00595FD0" w:rsidRDefault="00990155" w:rsidP="00990155">
      <w:pPr>
        <w:spacing w:line="1" w:lineRule="exact"/>
        <w:rPr>
          <w:rFonts w:asciiTheme="majorHAnsi" w:hAnsiTheme="majorHAnsi" w:cstheme="majorHAnsi"/>
          <w:color w:val="000000"/>
          <w:lang w:eastAsia="hr-HR" w:bidi="hr-HR"/>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6"/>
        <w:gridCol w:w="5414"/>
        <w:gridCol w:w="2693"/>
      </w:tblGrid>
      <w:tr w:rsidR="00990155" w:rsidRPr="00595FD0" w14:paraId="7904ED02" w14:textId="77777777" w:rsidTr="00990155">
        <w:trPr>
          <w:trHeight w:hRule="exact" w:val="533"/>
          <w:jc w:val="center"/>
        </w:trPr>
        <w:tc>
          <w:tcPr>
            <w:tcW w:w="326" w:type="dxa"/>
          </w:tcPr>
          <w:p w14:paraId="4B44A74E" w14:textId="77777777" w:rsidR="00990155" w:rsidRPr="00595FD0" w:rsidRDefault="00990155">
            <w:pPr>
              <w:rPr>
                <w:rFonts w:asciiTheme="majorHAnsi" w:hAnsiTheme="majorHAnsi" w:cstheme="majorHAnsi"/>
                <w:sz w:val="10"/>
                <w:szCs w:val="10"/>
              </w:rPr>
            </w:pPr>
          </w:p>
        </w:tc>
        <w:tc>
          <w:tcPr>
            <w:tcW w:w="8107" w:type="dxa"/>
            <w:gridSpan w:val="2"/>
            <w:tcBorders>
              <w:top w:val="single" w:sz="4" w:space="0" w:color="auto"/>
              <w:left w:val="nil"/>
              <w:bottom w:val="nil"/>
              <w:right w:val="nil"/>
            </w:tcBorders>
            <w:vAlign w:val="bottom"/>
            <w:hideMark/>
          </w:tcPr>
          <w:p w14:paraId="23D33780" w14:textId="77777777" w:rsidR="00990155" w:rsidRPr="00595FD0" w:rsidRDefault="00990155">
            <w:pPr>
              <w:pStyle w:val="Other0"/>
              <w:ind w:firstLine="180"/>
              <w:rPr>
                <w:rFonts w:asciiTheme="majorHAnsi" w:hAnsiTheme="majorHAnsi" w:cstheme="majorHAnsi"/>
              </w:rPr>
            </w:pPr>
            <w:r w:rsidRPr="00595FD0">
              <w:rPr>
                <w:rStyle w:val="Other"/>
                <w:rFonts w:asciiTheme="majorHAnsi" w:hAnsiTheme="majorHAnsi" w:cstheme="majorHAnsi"/>
                <w:color w:val="27131C"/>
              </w:rPr>
              <w:t>MANIPULATIVNE POVRŠINE</w:t>
            </w:r>
          </w:p>
        </w:tc>
      </w:tr>
      <w:tr w:rsidR="00990155" w:rsidRPr="00595FD0" w14:paraId="78E955C3" w14:textId="77777777" w:rsidTr="00990155">
        <w:trPr>
          <w:trHeight w:hRule="exact" w:val="274"/>
          <w:jc w:val="center"/>
        </w:trPr>
        <w:tc>
          <w:tcPr>
            <w:tcW w:w="326" w:type="dxa"/>
            <w:vAlign w:val="center"/>
            <w:hideMark/>
          </w:tcPr>
          <w:p w14:paraId="4D0558D1"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000000"/>
              </w:rPr>
              <w:t>1</w:t>
            </w:r>
          </w:p>
        </w:tc>
        <w:tc>
          <w:tcPr>
            <w:tcW w:w="5414" w:type="dxa"/>
            <w:vAlign w:val="center"/>
            <w:hideMark/>
          </w:tcPr>
          <w:p w14:paraId="612D23C3" w14:textId="77777777" w:rsidR="00990155" w:rsidRPr="00595FD0" w:rsidRDefault="00990155">
            <w:pPr>
              <w:pStyle w:val="Other0"/>
              <w:ind w:firstLine="180"/>
              <w:rPr>
                <w:rFonts w:asciiTheme="majorHAnsi" w:hAnsiTheme="majorHAnsi" w:cstheme="majorHAnsi"/>
              </w:rPr>
            </w:pPr>
            <w:r w:rsidRPr="00595FD0">
              <w:rPr>
                <w:rStyle w:val="Other"/>
                <w:rFonts w:asciiTheme="majorHAnsi" w:hAnsiTheme="majorHAnsi" w:cstheme="majorHAnsi"/>
                <w:color w:val="43465D"/>
              </w:rPr>
              <w:t>pješački prilazi prema školi</w:t>
            </w:r>
          </w:p>
        </w:tc>
        <w:tc>
          <w:tcPr>
            <w:tcW w:w="2693" w:type="dxa"/>
            <w:vAlign w:val="center"/>
            <w:hideMark/>
          </w:tcPr>
          <w:p w14:paraId="1BC1E7E1"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color w:val="2E2F4E"/>
              </w:rPr>
              <w:t>1.409,00</w:t>
            </w:r>
          </w:p>
        </w:tc>
      </w:tr>
      <w:tr w:rsidR="00990155" w:rsidRPr="00595FD0" w14:paraId="1B1EC664" w14:textId="77777777" w:rsidTr="00990155">
        <w:trPr>
          <w:trHeight w:hRule="exact" w:val="259"/>
          <w:jc w:val="center"/>
        </w:trPr>
        <w:tc>
          <w:tcPr>
            <w:tcW w:w="326" w:type="dxa"/>
            <w:hideMark/>
          </w:tcPr>
          <w:p w14:paraId="2A8C0E6E"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27131C"/>
              </w:rPr>
              <w:t>2</w:t>
            </w:r>
          </w:p>
        </w:tc>
        <w:tc>
          <w:tcPr>
            <w:tcW w:w="5414" w:type="dxa"/>
            <w:hideMark/>
          </w:tcPr>
          <w:p w14:paraId="5A125DB6" w14:textId="77777777" w:rsidR="00990155" w:rsidRPr="00595FD0" w:rsidRDefault="00990155">
            <w:pPr>
              <w:pStyle w:val="Other0"/>
              <w:ind w:firstLine="180"/>
              <w:rPr>
                <w:rFonts w:asciiTheme="majorHAnsi" w:hAnsiTheme="majorHAnsi" w:cstheme="majorHAnsi"/>
              </w:rPr>
            </w:pPr>
            <w:r w:rsidRPr="00595FD0">
              <w:rPr>
                <w:rStyle w:val="Other"/>
                <w:rFonts w:asciiTheme="majorHAnsi" w:hAnsiTheme="majorHAnsi" w:cstheme="majorHAnsi"/>
              </w:rPr>
              <w:t>sporedni prilaz u školu</w:t>
            </w:r>
          </w:p>
        </w:tc>
        <w:tc>
          <w:tcPr>
            <w:tcW w:w="2693" w:type="dxa"/>
            <w:hideMark/>
          </w:tcPr>
          <w:p w14:paraId="0DA20176" w14:textId="77777777" w:rsidR="00990155" w:rsidRPr="00595FD0" w:rsidRDefault="00990155">
            <w:pPr>
              <w:pStyle w:val="Other0"/>
              <w:ind w:left="2040" w:firstLine="0"/>
              <w:jc w:val="both"/>
              <w:rPr>
                <w:rFonts w:asciiTheme="majorHAnsi" w:hAnsiTheme="majorHAnsi" w:cstheme="majorHAnsi"/>
              </w:rPr>
            </w:pPr>
            <w:r w:rsidRPr="00595FD0">
              <w:rPr>
                <w:rStyle w:val="Other"/>
                <w:rFonts w:asciiTheme="majorHAnsi" w:hAnsiTheme="majorHAnsi" w:cstheme="majorHAnsi"/>
                <w:color w:val="2E2F4E"/>
              </w:rPr>
              <w:t>199,00</w:t>
            </w:r>
          </w:p>
        </w:tc>
      </w:tr>
      <w:tr w:rsidR="00990155" w:rsidRPr="00595FD0" w14:paraId="697A023A" w14:textId="77777777" w:rsidTr="00990155">
        <w:trPr>
          <w:trHeight w:hRule="exact" w:val="259"/>
          <w:jc w:val="center"/>
        </w:trPr>
        <w:tc>
          <w:tcPr>
            <w:tcW w:w="326" w:type="dxa"/>
            <w:hideMark/>
          </w:tcPr>
          <w:p w14:paraId="06AD987D"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3C2832"/>
              </w:rPr>
              <w:t>3</w:t>
            </w:r>
          </w:p>
        </w:tc>
        <w:tc>
          <w:tcPr>
            <w:tcW w:w="5414" w:type="dxa"/>
            <w:hideMark/>
          </w:tcPr>
          <w:p w14:paraId="4CBFA2B1" w14:textId="77777777" w:rsidR="00990155" w:rsidRPr="00595FD0" w:rsidRDefault="00990155">
            <w:pPr>
              <w:pStyle w:val="Other0"/>
              <w:ind w:firstLine="180"/>
              <w:rPr>
                <w:rFonts w:asciiTheme="majorHAnsi" w:hAnsiTheme="majorHAnsi" w:cstheme="majorHAnsi"/>
              </w:rPr>
            </w:pPr>
            <w:r w:rsidRPr="00595FD0">
              <w:rPr>
                <w:rStyle w:val="Other"/>
                <w:rFonts w:asciiTheme="majorHAnsi" w:hAnsiTheme="majorHAnsi" w:cstheme="majorHAnsi"/>
                <w:color w:val="2E2F4E"/>
              </w:rPr>
              <w:t>pomoćni prilaz oko nogometnog igrališta</w:t>
            </w:r>
          </w:p>
        </w:tc>
        <w:tc>
          <w:tcPr>
            <w:tcW w:w="2693" w:type="dxa"/>
            <w:hideMark/>
          </w:tcPr>
          <w:p w14:paraId="6ED12B60" w14:textId="77777777" w:rsidR="00990155" w:rsidRPr="00595FD0" w:rsidRDefault="00990155">
            <w:pPr>
              <w:pStyle w:val="Other0"/>
              <w:ind w:left="2040" w:firstLine="0"/>
              <w:jc w:val="both"/>
              <w:rPr>
                <w:rFonts w:asciiTheme="majorHAnsi" w:hAnsiTheme="majorHAnsi" w:cstheme="majorHAnsi"/>
              </w:rPr>
            </w:pPr>
            <w:r w:rsidRPr="00595FD0">
              <w:rPr>
                <w:rStyle w:val="Other"/>
                <w:rFonts w:asciiTheme="majorHAnsi" w:hAnsiTheme="majorHAnsi" w:cstheme="majorHAnsi"/>
              </w:rPr>
              <w:t>554,00</w:t>
            </w:r>
          </w:p>
        </w:tc>
      </w:tr>
      <w:tr w:rsidR="00990155" w:rsidRPr="00595FD0" w14:paraId="10D40BF8" w14:textId="77777777" w:rsidTr="00990155">
        <w:trPr>
          <w:trHeight w:hRule="exact" w:val="259"/>
          <w:jc w:val="center"/>
        </w:trPr>
        <w:tc>
          <w:tcPr>
            <w:tcW w:w="326" w:type="dxa"/>
            <w:hideMark/>
          </w:tcPr>
          <w:p w14:paraId="08B44AC2"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551707"/>
              </w:rPr>
              <w:t>4</w:t>
            </w:r>
          </w:p>
        </w:tc>
        <w:tc>
          <w:tcPr>
            <w:tcW w:w="5414" w:type="dxa"/>
            <w:hideMark/>
          </w:tcPr>
          <w:p w14:paraId="07A4A63C" w14:textId="77777777" w:rsidR="00990155" w:rsidRPr="00595FD0" w:rsidRDefault="00990155">
            <w:pPr>
              <w:pStyle w:val="Other0"/>
              <w:ind w:firstLine="180"/>
              <w:rPr>
                <w:rFonts w:asciiTheme="majorHAnsi" w:hAnsiTheme="majorHAnsi" w:cstheme="majorHAnsi"/>
              </w:rPr>
            </w:pPr>
            <w:r w:rsidRPr="00595FD0">
              <w:rPr>
                <w:rStyle w:val="Other"/>
                <w:rFonts w:asciiTheme="majorHAnsi" w:hAnsiTheme="majorHAnsi" w:cstheme="majorHAnsi"/>
              </w:rPr>
              <w:t>pomoćni prilaz oko košarkašog igrališta</w:t>
            </w:r>
          </w:p>
        </w:tc>
        <w:tc>
          <w:tcPr>
            <w:tcW w:w="2693" w:type="dxa"/>
            <w:hideMark/>
          </w:tcPr>
          <w:p w14:paraId="5289F049" w14:textId="77777777" w:rsidR="00990155" w:rsidRPr="00595FD0" w:rsidRDefault="00990155">
            <w:pPr>
              <w:pStyle w:val="Other0"/>
              <w:ind w:left="2040" w:firstLine="0"/>
              <w:jc w:val="both"/>
              <w:rPr>
                <w:rFonts w:asciiTheme="majorHAnsi" w:hAnsiTheme="majorHAnsi" w:cstheme="majorHAnsi"/>
              </w:rPr>
            </w:pPr>
            <w:r w:rsidRPr="00595FD0">
              <w:rPr>
                <w:rStyle w:val="Other"/>
                <w:rFonts w:asciiTheme="majorHAnsi" w:hAnsiTheme="majorHAnsi" w:cstheme="majorHAnsi"/>
              </w:rPr>
              <w:t>336,00</w:t>
            </w:r>
          </w:p>
        </w:tc>
      </w:tr>
      <w:tr w:rsidR="00990155" w:rsidRPr="00595FD0" w14:paraId="56446B85" w14:textId="77777777" w:rsidTr="00990155">
        <w:trPr>
          <w:trHeight w:hRule="exact" w:val="250"/>
          <w:jc w:val="center"/>
        </w:trPr>
        <w:tc>
          <w:tcPr>
            <w:tcW w:w="326" w:type="dxa"/>
            <w:hideMark/>
          </w:tcPr>
          <w:p w14:paraId="31DBEEB4"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282037"/>
              </w:rPr>
              <w:t>5</w:t>
            </w:r>
          </w:p>
        </w:tc>
        <w:tc>
          <w:tcPr>
            <w:tcW w:w="5414" w:type="dxa"/>
            <w:hideMark/>
          </w:tcPr>
          <w:p w14:paraId="5D613F6A" w14:textId="77777777" w:rsidR="00990155" w:rsidRPr="00595FD0" w:rsidRDefault="00990155">
            <w:pPr>
              <w:pStyle w:val="Other0"/>
              <w:ind w:firstLine="180"/>
              <w:rPr>
                <w:rFonts w:asciiTheme="majorHAnsi" w:hAnsiTheme="majorHAnsi" w:cstheme="majorHAnsi"/>
              </w:rPr>
            </w:pPr>
            <w:r w:rsidRPr="00595FD0">
              <w:rPr>
                <w:rStyle w:val="Other"/>
                <w:rFonts w:asciiTheme="majorHAnsi" w:hAnsiTheme="majorHAnsi" w:cstheme="majorHAnsi"/>
                <w:color w:val="2E2F4E"/>
              </w:rPr>
              <w:t>parkiralište</w:t>
            </w:r>
          </w:p>
        </w:tc>
        <w:tc>
          <w:tcPr>
            <w:tcW w:w="2693" w:type="dxa"/>
            <w:hideMark/>
          </w:tcPr>
          <w:p w14:paraId="76CA9F0B" w14:textId="77777777" w:rsidR="00990155" w:rsidRPr="00595FD0" w:rsidRDefault="00990155">
            <w:pPr>
              <w:pStyle w:val="Other0"/>
              <w:ind w:left="2040" w:firstLine="0"/>
              <w:jc w:val="both"/>
              <w:rPr>
                <w:rFonts w:asciiTheme="majorHAnsi" w:hAnsiTheme="majorHAnsi" w:cstheme="majorHAnsi"/>
              </w:rPr>
            </w:pPr>
            <w:r w:rsidRPr="00595FD0">
              <w:rPr>
                <w:rStyle w:val="Other"/>
                <w:rFonts w:asciiTheme="majorHAnsi" w:hAnsiTheme="majorHAnsi" w:cstheme="majorHAnsi"/>
              </w:rPr>
              <w:t>506,00</w:t>
            </w:r>
          </w:p>
        </w:tc>
      </w:tr>
      <w:tr w:rsidR="00990155" w:rsidRPr="00595FD0" w14:paraId="70746B2D" w14:textId="77777777" w:rsidTr="00990155">
        <w:trPr>
          <w:trHeight w:hRule="exact" w:val="259"/>
          <w:jc w:val="center"/>
        </w:trPr>
        <w:tc>
          <w:tcPr>
            <w:tcW w:w="326" w:type="dxa"/>
            <w:vAlign w:val="bottom"/>
            <w:hideMark/>
          </w:tcPr>
          <w:p w14:paraId="19DDB758"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3C2832"/>
              </w:rPr>
              <w:t>6</w:t>
            </w:r>
          </w:p>
        </w:tc>
        <w:tc>
          <w:tcPr>
            <w:tcW w:w="5414" w:type="dxa"/>
            <w:vAlign w:val="bottom"/>
            <w:hideMark/>
          </w:tcPr>
          <w:p w14:paraId="69CF5F44" w14:textId="77777777" w:rsidR="00990155" w:rsidRPr="00595FD0" w:rsidRDefault="00990155">
            <w:pPr>
              <w:pStyle w:val="Other0"/>
              <w:ind w:firstLine="180"/>
              <w:rPr>
                <w:rFonts w:asciiTheme="majorHAnsi" w:hAnsiTheme="majorHAnsi" w:cstheme="majorHAnsi"/>
              </w:rPr>
            </w:pPr>
            <w:r w:rsidRPr="00595FD0">
              <w:rPr>
                <w:rStyle w:val="Other"/>
                <w:rFonts w:asciiTheme="majorHAnsi" w:hAnsiTheme="majorHAnsi" w:cstheme="majorHAnsi"/>
                <w:color w:val="43465D"/>
              </w:rPr>
              <w:t>kolni prilaz</w:t>
            </w:r>
          </w:p>
        </w:tc>
        <w:tc>
          <w:tcPr>
            <w:tcW w:w="2693" w:type="dxa"/>
            <w:vAlign w:val="bottom"/>
            <w:hideMark/>
          </w:tcPr>
          <w:p w14:paraId="5386ABAA" w14:textId="77777777" w:rsidR="00990155" w:rsidRPr="00595FD0" w:rsidRDefault="00990155">
            <w:pPr>
              <w:pStyle w:val="Other0"/>
              <w:ind w:left="2040" w:firstLine="0"/>
              <w:jc w:val="both"/>
              <w:rPr>
                <w:rFonts w:asciiTheme="majorHAnsi" w:hAnsiTheme="majorHAnsi" w:cstheme="majorHAnsi"/>
              </w:rPr>
            </w:pPr>
            <w:r w:rsidRPr="00595FD0">
              <w:rPr>
                <w:rStyle w:val="Other"/>
                <w:rFonts w:asciiTheme="majorHAnsi" w:hAnsiTheme="majorHAnsi" w:cstheme="majorHAnsi"/>
                <w:color w:val="282037"/>
              </w:rPr>
              <w:t>981,00</w:t>
            </w:r>
          </w:p>
        </w:tc>
      </w:tr>
      <w:tr w:rsidR="00990155" w:rsidRPr="00595FD0" w14:paraId="1F348D1F" w14:textId="77777777" w:rsidTr="00990155">
        <w:trPr>
          <w:trHeight w:hRule="exact" w:val="274"/>
          <w:jc w:val="center"/>
        </w:trPr>
        <w:tc>
          <w:tcPr>
            <w:tcW w:w="326" w:type="dxa"/>
            <w:hideMark/>
          </w:tcPr>
          <w:p w14:paraId="3D40960F"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282037"/>
              </w:rPr>
              <w:t>7</w:t>
            </w:r>
          </w:p>
        </w:tc>
        <w:tc>
          <w:tcPr>
            <w:tcW w:w="5414" w:type="dxa"/>
            <w:hideMark/>
          </w:tcPr>
          <w:p w14:paraId="71C988E6" w14:textId="77777777" w:rsidR="00990155" w:rsidRPr="00595FD0" w:rsidRDefault="00990155">
            <w:pPr>
              <w:pStyle w:val="Other0"/>
              <w:ind w:firstLine="180"/>
              <w:rPr>
                <w:rFonts w:asciiTheme="majorHAnsi" w:hAnsiTheme="majorHAnsi" w:cstheme="majorHAnsi"/>
              </w:rPr>
            </w:pPr>
            <w:r w:rsidRPr="00595FD0">
              <w:rPr>
                <w:rStyle w:val="Other"/>
                <w:rFonts w:asciiTheme="majorHAnsi" w:hAnsiTheme="majorHAnsi" w:cstheme="majorHAnsi"/>
              </w:rPr>
              <w:t>sjeverni pristup uz blagovaonicu</w:t>
            </w:r>
          </w:p>
        </w:tc>
        <w:tc>
          <w:tcPr>
            <w:tcW w:w="2693" w:type="dxa"/>
            <w:hideMark/>
          </w:tcPr>
          <w:p w14:paraId="5B95DC62" w14:textId="77777777" w:rsidR="00990155" w:rsidRPr="00595FD0" w:rsidRDefault="00990155">
            <w:pPr>
              <w:pStyle w:val="Other0"/>
              <w:ind w:firstLine="0"/>
              <w:jc w:val="right"/>
              <w:rPr>
                <w:rFonts w:asciiTheme="majorHAnsi" w:hAnsiTheme="majorHAnsi" w:cstheme="majorHAnsi"/>
              </w:rPr>
            </w:pPr>
            <w:r w:rsidRPr="00595FD0">
              <w:rPr>
                <w:rStyle w:val="Other"/>
                <w:rFonts w:asciiTheme="majorHAnsi" w:hAnsiTheme="majorHAnsi" w:cstheme="majorHAnsi"/>
                <w:color w:val="2E2F4E"/>
              </w:rPr>
              <w:t>87,00</w:t>
            </w:r>
          </w:p>
        </w:tc>
      </w:tr>
      <w:tr w:rsidR="00990155" w:rsidRPr="00595FD0" w14:paraId="62927F8D" w14:textId="77777777" w:rsidTr="00990155">
        <w:trPr>
          <w:trHeight w:hRule="exact" w:val="245"/>
          <w:jc w:val="center"/>
        </w:trPr>
        <w:tc>
          <w:tcPr>
            <w:tcW w:w="326" w:type="dxa"/>
            <w:vAlign w:val="bottom"/>
            <w:hideMark/>
          </w:tcPr>
          <w:p w14:paraId="3E1698DB" w14:textId="77777777" w:rsidR="00990155" w:rsidRPr="00595FD0" w:rsidRDefault="00990155">
            <w:pPr>
              <w:pStyle w:val="Other0"/>
              <w:ind w:firstLine="0"/>
              <w:rPr>
                <w:rFonts w:asciiTheme="majorHAnsi" w:hAnsiTheme="majorHAnsi" w:cstheme="majorHAnsi"/>
              </w:rPr>
            </w:pPr>
            <w:r w:rsidRPr="00595FD0">
              <w:rPr>
                <w:rStyle w:val="Other"/>
                <w:rFonts w:asciiTheme="majorHAnsi" w:hAnsiTheme="majorHAnsi" w:cstheme="majorHAnsi"/>
                <w:color w:val="3C2832"/>
              </w:rPr>
              <w:t>8</w:t>
            </w:r>
          </w:p>
        </w:tc>
        <w:tc>
          <w:tcPr>
            <w:tcW w:w="5414" w:type="dxa"/>
            <w:vAlign w:val="bottom"/>
            <w:hideMark/>
          </w:tcPr>
          <w:p w14:paraId="03F2E50D" w14:textId="77777777" w:rsidR="00990155" w:rsidRPr="00595FD0" w:rsidRDefault="00990155">
            <w:pPr>
              <w:pStyle w:val="Other0"/>
              <w:ind w:firstLine="180"/>
              <w:rPr>
                <w:rFonts w:asciiTheme="majorHAnsi" w:hAnsiTheme="majorHAnsi" w:cstheme="majorHAnsi"/>
              </w:rPr>
            </w:pPr>
            <w:r w:rsidRPr="00595FD0">
              <w:rPr>
                <w:rStyle w:val="Other"/>
                <w:rFonts w:asciiTheme="majorHAnsi" w:hAnsiTheme="majorHAnsi" w:cstheme="majorHAnsi"/>
                <w:color w:val="43465D"/>
              </w:rPr>
              <w:t>atrij</w:t>
            </w:r>
          </w:p>
        </w:tc>
        <w:tc>
          <w:tcPr>
            <w:tcW w:w="2693" w:type="dxa"/>
            <w:vAlign w:val="bottom"/>
            <w:hideMark/>
          </w:tcPr>
          <w:p w14:paraId="1849CEE2" w14:textId="77777777" w:rsidR="00990155" w:rsidRPr="00595FD0" w:rsidRDefault="00990155">
            <w:pPr>
              <w:pStyle w:val="Other0"/>
              <w:ind w:left="2040" w:firstLine="0"/>
              <w:jc w:val="both"/>
              <w:rPr>
                <w:rFonts w:asciiTheme="majorHAnsi" w:hAnsiTheme="majorHAnsi" w:cstheme="majorHAnsi"/>
              </w:rPr>
            </w:pPr>
            <w:r w:rsidRPr="00595FD0">
              <w:rPr>
                <w:rStyle w:val="Other"/>
                <w:rFonts w:asciiTheme="majorHAnsi" w:hAnsiTheme="majorHAnsi" w:cstheme="majorHAnsi"/>
                <w:color w:val="2E2F4E"/>
              </w:rPr>
              <w:t>120,00</w:t>
            </w:r>
          </w:p>
        </w:tc>
      </w:tr>
    </w:tbl>
    <w:p w14:paraId="2934410E" w14:textId="77777777" w:rsidR="00990155" w:rsidRPr="00595FD0" w:rsidRDefault="00990155" w:rsidP="00990155">
      <w:pPr>
        <w:spacing w:after="239" w:line="1" w:lineRule="exact"/>
        <w:rPr>
          <w:rFonts w:asciiTheme="majorHAnsi" w:hAnsiTheme="majorHAnsi" w:cstheme="majorHAnsi"/>
          <w:color w:val="000000"/>
          <w:lang w:eastAsia="hr-HR" w:bidi="hr-HR"/>
        </w:rPr>
      </w:pPr>
    </w:p>
    <w:p w14:paraId="54B08117" w14:textId="77777777" w:rsidR="00990155" w:rsidRPr="00595FD0" w:rsidRDefault="00990155" w:rsidP="00990155">
      <w:pPr>
        <w:spacing w:line="1" w:lineRule="exact"/>
        <w:rPr>
          <w:rFonts w:asciiTheme="majorHAnsi" w:hAnsiTheme="majorHAnsi" w:cstheme="majorHAnsi"/>
        </w:rPr>
      </w:pPr>
    </w:p>
    <w:tbl>
      <w:tblPr>
        <w:tblOverlap w:val="never"/>
        <w:tblW w:w="0" w:type="auto"/>
        <w:jc w:val="right"/>
        <w:tblLayout w:type="fixed"/>
        <w:tblCellMar>
          <w:left w:w="10" w:type="dxa"/>
          <w:right w:w="10" w:type="dxa"/>
        </w:tblCellMar>
        <w:tblLook w:val="04A0" w:firstRow="1" w:lastRow="0" w:firstColumn="1" w:lastColumn="0" w:noHBand="0" w:noVBand="1"/>
      </w:tblPr>
      <w:tblGrid>
        <w:gridCol w:w="2496"/>
        <w:gridCol w:w="2664"/>
      </w:tblGrid>
      <w:tr w:rsidR="00990155" w:rsidRPr="00595FD0" w14:paraId="1D622B15" w14:textId="77777777" w:rsidTr="00990155">
        <w:trPr>
          <w:trHeight w:hRule="exact" w:val="677"/>
          <w:jc w:val="right"/>
        </w:trPr>
        <w:tc>
          <w:tcPr>
            <w:tcW w:w="2496" w:type="dxa"/>
            <w:tcBorders>
              <w:top w:val="single" w:sz="4" w:space="0" w:color="auto"/>
              <w:left w:val="single" w:sz="4" w:space="0" w:color="auto"/>
              <w:bottom w:val="single" w:sz="4" w:space="0" w:color="auto"/>
              <w:right w:val="nil"/>
            </w:tcBorders>
            <w:shd w:val="clear" w:color="auto" w:fill="D9D9D9"/>
            <w:vAlign w:val="bottom"/>
            <w:hideMark/>
          </w:tcPr>
          <w:p w14:paraId="12552261" w14:textId="77777777" w:rsidR="00990155" w:rsidRPr="00595FD0" w:rsidRDefault="00990155">
            <w:pPr>
              <w:pStyle w:val="Other0"/>
              <w:spacing w:line="256" w:lineRule="auto"/>
              <w:ind w:firstLine="0"/>
              <w:jc w:val="center"/>
              <w:rPr>
                <w:rFonts w:asciiTheme="majorHAnsi" w:hAnsiTheme="majorHAnsi" w:cstheme="majorHAnsi"/>
              </w:rPr>
            </w:pPr>
            <w:r w:rsidRPr="00595FD0">
              <w:rPr>
                <w:rStyle w:val="Other"/>
                <w:rFonts w:asciiTheme="majorHAnsi" w:hAnsiTheme="majorHAnsi" w:cstheme="majorHAnsi"/>
                <w:color w:val="2E2F4E"/>
              </w:rPr>
              <w:t>UKUPNO VANJSKI DIJELOVI GRAĐEVINE</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6714A09A" w14:textId="77777777" w:rsidR="00990155" w:rsidRPr="00595FD0" w:rsidRDefault="00990155">
            <w:pPr>
              <w:pStyle w:val="Other0"/>
              <w:ind w:firstLine="0"/>
              <w:jc w:val="center"/>
              <w:rPr>
                <w:rFonts w:asciiTheme="majorHAnsi" w:hAnsiTheme="majorHAnsi" w:cstheme="majorHAnsi"/>
              </w:rPr>
            </w:pPr>
            <w:r w:rsidRPr="00595FD0">
              <w:rPr>
                <w:rStyle w:val="Other"/>
                <w:rFonts w:asciiTheme="majorHAnsi" w:hAnsiTheme="majorHAnsi" w:cstheme="majorHAnsi"/>
                <w:color w:val="2E2F4E"/>
              </w:rPr>
              <w:t>4.192,00</w:t>
            </w:r>
          </w:p>
        </w:tc>
      </w:tr>
    </w:tbl>
    <w:p w14:paraId="5A1B9720" w14:textId="77777777" w:rsidR="00990155" w:rsidRPr="00595FD0" w:rsidRDefault="00990155" w:rsidP="00990155">
      <w:pPr>
        <w:spacing w:line="1" w:lineRule="exact"/>
        <w:rPr>
          <w:rFonts w:asciiTheme="majorHAnsi" w:hAnsiTheme="majorHAnsi" w:cstheme="majorHAnsi"/>
          <w:color w:val="000000"/>
          <w:sz w:val="2"/>
          <w:szCs w:val="2"/>
          <w:lang w:eastAsia="hr-HR" w:bidi="hr-HR"/>
        </w:rPr>
      </w:pPr>
      <w:r w:rsidRPr="00595FD0">
        <w:rPr>
          <w:rFonts w:asciiTheme="majorHAnsi" w:hAnsiTheme="majorHAnsi" w:cstheme="majorHAnsi"/>
        </w:rPr>
        <w:br w:type="page"/>
      </w:r>
    </w:p>
    <w:p w14:paraId="6F817FF0" w14:textId="24914C61" w:rsidR="00990155" w:rsidRPr="00595FD0" w:rsidRDefault="00990155" w:rsidP="00990155">
      <w:pPr>
        <w:spacing w:line="1" w:lineRule="exact"/>
        <w:rPr>
          <w:rFonts w:asciiTheme="majorHAnsi" w:hAnsiTheme="majorHAnsi" w:cstheme="majorHAnsi"/>
          <w:sz w:val="24"/>
          <w:szCs w:val="24"/>
        </w:rPr>
      </w:pPr>
    </w:p>
    <w:p w14:paraId="561607CE" w14:textId="77777777" w:rsidR="00990155" w:rsidRPr="00595FD0" w:rsidRDefault="00990155" w:rsidP="00990155">
      <w:pPr>
        <w:pStyle w:val="Bodytext31"/>
        <w:spacing w:after="0"/>
        <w:ind w:left="0" w:firstLine="680"/>
        <w:rPr>
          <w:rFonts w:asciiTheme="majorHAnsi" w:hAnsiTheme="majorHAnsi" w:cstheme="majorHAnsi"/>
        </w:rPr>
      </w:pPr>
      <w:r w:rsidRPr="00595FD0">
        <w:rPr>
          <w:rStyle w:val="Bodytext30"/>
          <w:rFonts w:asciiTheme="majorHAnsi" w:hAnsiTheme="majorHAnsi" w:cstheme="majorHAnsi"/>
          <w:color w:val="27131C"/>
        </w:rPr>
        <w:t>ZELENILO</w:t>
      </w:r>
    </w:p>
    <w:p w14:paraId="26366026" w14:textId="77777777" w:rsidR="00990155" w:rsidRPr="00595FD0" w:rsidRDefault="00990155" w:rsidP="00990155">
      <w:pPr>
        <w:pStyle w:val="Bodytext31"/>
        <w:tabs>
          <w:tab w:val="left" w:pos="7390"/>
        </w:tabs>
        <w:ind w:left="0" w:firstLine="200"/>
        <w:rPr>
          <w:rFonts w:asciiTheme="majorHAnsi" w:hAnsiTheme="majorHAnsi" w:cstheme="majorHAnsi"/>
        </w:rPr>
      </w:pPr>
      <w:r w:rsidRPr="00595FD0">
        <w:rPr>
          <w:rStyle w:val="Bodytext30"/>
          <w:rFonts w:asciiTheme="majorHAnsi" w:hAnsiTheme="majorHAnsi" w:cstheme="majorHAnsi"/>
          <w:color w:val="43465D"/>
        </w:rPr>
        <w:t xml:space="preserve">1 </w:t>
      </w:r>
      <w:r w:rsidRPr="00595FD0">
        <w:rPr>
          <w:rStyle w:val="Bodytext30"/>
          <w:rFonts w:asciiTheme="majorHAnsi" w:hAnsiTheme="majorHAnsi" w:cstheme="majorHAnsi"/>
        </w:rPr>
        <w:t xml:space="preserve">zelene </w:t>
      </w:r>
      <w:r w:rsidRPr="00595FD0">
        <w:rPr>
          <w:rStyle w:val="Bodytext30"/>
          <w:rFonts w:asciiTheme="majorHAnsi" w:hAnsiTheme="majorHAnsi" w:cstheme="majorHAnsi"/>
          <w:color w:val="43465D"/>
        </w:rPr>
        <w:t>površine</w:t>
      </w:r>
      <w:r w:rsidRPr="00595FD0">
        <w:rPr>
          <w:rStyle w:val="Bodytext30"/>
          <w:rFonts w:asciiTheme="majorHAnsi" w:hAnsiTheme="majorHAnsi" w:cstheme="majorHAnsi"/>
          <w:color w:val="43465D"/>
        </w:rPr>
        <w:tab/>
        <w:t>9.669,00</w:t>
      </w:r>
    </w:p>
    <w:p w14:paraId="0F136461" w14:textId="77777777" w:rsidR="00990155" w:rsidRPr="00595FD0" w:rsidRDefault="00990155" w:rsidP="00990155">
      <w:pPr>
        <w:pStyle w:val="Bodytext31"/>
        <w:pBdr>
          <w:bottom w:val="single" w:sz="4" w:space="0" w:color="auto"/>
        </w:pBdr>
        <w:tabs>
          <w:tab w:val="left" w:pos="6499"/>
        </w:tabs>
        <w:ind w:left="3240" w:firstLine="0"/>
        <w:rPr>
          <w:rFonts w:asciiTheme="majorHAnsi" w:hAnsiTheme="majorHAnsi" w:cstheme="majorHAnsi"/>
        </w:rPr>
      </w:pPr>
      <w:r w:rsidRPr="00595FD0">
        <w:rPr>
          <w:rStyle w:val="Bodytext30"/>
          <w:rFonts w:asciiTheme="majorHAnsi" w:hAnsiTheme="majorHAnsi" w:cstheme="majorHAnsi"/>
          <w:color w:val="000000"/>
        </w:rPr>
        <w:t xml:space="preserve">| </w:t>
      </w:r>
      <w:r w:rsidRPr="00595FD0">
        <w:rPr>
          <w:rStyle w:val="Bodytext30"/>
          <w:rFonts w:asciiTheme="majorHAnsi" w:hAnsiTheme="majorHAnsi" w:cstheme="majorHAnsi"/>
        </w:rPr>
        <w:t xml:space="preserve">UKUPNO ZELENILO </w:t>
      </w:r>
      <w:r w:rsidRPr="00595FD0">
        <w:rPr>
          <w:rStyle w:val="Bodytext30"/>
          <w:rFonts w:asciiTheme="majorHAnsi" w:hAnsiTheme="majorHAnsi" w:cstheme="majorHAnsi"/>
          <w:color w:val="000000"/>
        </w:rPr>
        <w:t>|</w:t>
      </w:r>
      <w:r w:rsidRPr="00595FD0">
        <w:rPr>
          <w:rStyle w:val="Bodytext30"/>
          <w:rFonts w:asciiTheme="majorHAnsi" w:hAnsiTheme="majorHAnsi" w:cstheme="majorHAnsi"/>
          <w:color w:val="000000"/>
        </w:rPr>
        <w:tab/>
      </w:r>
      <w:r w:rsidRPr="00595FD0">
        <w:rPr>
          <w:rStyle w:val="Bodytext30"/>
          <w:rFonts w:asciiTheme="majorHAnsi" w:hAnsiTheme="majorHAnsi" w:cstheme="majorHAnsi"/>
        </w:rPr>
        <w:t>9.669,00</w:t>
      </w:r>
    </w:p>
    <w:p w14:paraId="401AF21D" w14:textId="18CAD36D" w:rsidR="00C566DD" w:rsidRPr="00595FD0" w:rsidRDefault="00990155" w:rsidP="00E1381D">
      <w:pPr>
        <w:pStyle w:val="Bodytext31"/>
        <w:pBdr>
          <w:bottom w:val="single" w:sz="4" w:space="0" w:color="auto"/>
        </w:pBdr>
        <w:tabs>
          <w:tab w:val="left" w:pos="6499"/>
        </w:tabs>
        <w:spacing w:after="2720"/>
        <w:ind w:left="3240" w:firstLine="0"/>
        <w:rPr>
          <w:rFonts w:asciiTheme="majorHAnsi" w:hAnsiTheme="majorHAnsi" w:cstheme="majorHAnsi"/>
        </w:rPr>
      </w:pPr>
      <w:r w:rsidRPr="00595FD0">
        <w:rPr>
          <w:rStyle w:val="Bodytext30"/>
          <w:rFonts w:asciiTheme="majorHAnsi" w:hAnsiTheme="majorHAnsi" w:cstheme="majorHAnsi"/>
          <w:color w:val="000000"/>
        </w:rPr>
        <w:t xml:space="preserve">| </w:t>
      </w:r>
      <w:r w:rsidRPr="00595FD0">
        <w:rPr>
          <w:rStyle w:val="Bodytext30"/>
          <w:rFonts w:asciiTheme="majorHAnsi" w:hAnsiTheme="majorHAnsi" w:cstheme="majorHAnsi"/>
          <w:color w:val="F90B14"/>
        </w:rPr>
        <w:t xml:space="preserve">SVEUKUPNO </w:t>
      </w:r>
      <w:r w:rsidRPr="00595FD0">
        <w:rPr>
          <w:rStyle w:val="Bodytext30"/>
          <w:rFonts w:asciiTheme="majorHAnsi" w:hAnsiTheme="majorHAnsi" w:cstheme="majorHAnsi"/>
          <w:color w:val="000000"/>
        </w:rPr>
        <w:t>|</w:t>
      </w:r>
      <w:r w:rsidRPr="00595FD0">
        <w:rPr>
          <w:rStyle w:val="Bodytext30"/>
          <w:rFonts w:asciiTheme="majorHAnsi" w:hAnsiTheme="majorHAnsi" w:cstheme="majorHAnsi"/>
          <w:color w:val="000000"/>
        </w:rPr>
        <w:tab/>
      </w:r>
      <w:r w:rsidRPr="00595FD0">
        <w:rPr>
          <w:rStyle w:val="Bodytext30"/>
          <w:rFonts w:asciiTheme="majorHAnsi" w:hAnsiTheme="majorHAnsi" w:cstheme="majorHAnsi"/>
          <w:color w:val="F90B14"/>
        </w:rPr>
        <w:t>18.487,</w:t>
      </w:r>
      <w:r w:rsidR="00E1381D" w:rsidRPr="00595FD0">
        <w:rPr>
          <w:rStyle w:val="Bodytext30"/>
          <w:rFonts w:asciiTheme="majorHAnsi" w:hAnsiTheme="majorHAnsi" w:cstheme="majorHAnsi"/>
          <w:color w:val="F90B14"/>
        </w:rPr>
        <w:t>00</w:t>
      </w:r>
    </w:p>
    <w:p w14:paraId="542BFF3B" w14:textId="1BBF7F89"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 xml:space="preserve">Plan razvoja: </w:t>
      </w:r>
    </w:p>
    <w:p w14:paraId="318E81FC" w14:textId="381DB8EA" w:rsidR="00CC523E" w:rsidRPr="00595FD0" w:rsidRDefault="00CC523E" w:rsidP="00CC523E">
      <w:pPr>
        <w:rPr>
          <w:rFonts w:asciiTheme="majorHAnsi" w:hAnsiTheme="majorHAnsi" w:cstheme="majorHAnsi"/>
        </w:rPr>
      </w:pPr>
      <w:r w:rsidRPr="00595FD0">
        <w:rPr>
          <w:rFonts w:asciiTheme="majorHAnsi" w:hAnsiTheme="majorHAnsi" w:cstheme="majorHAnsi"/>
        </w:rPr>
        <w:t>Dovršena je faza 1 izgradnje nove područne škole u Strmcu</w:t>
      </w:r>
      <w:r w:rsidR="00454CB9" w:rsidRPr="00595FD0">
        <w:rPr>
          <w:rFonts w:asciiTheme="majorHAnsi" w:hAnsiTheme="majorHAnsi" w:cstheme="majorHAnsi"/>
        </w:rPr>
        <w:t>. U fazi dva planirana je izgradnja moderne dvodijelne sportske dvorane</w:t>
      </w:r>
      <w:r w:rsidR="00E1381D" w:rsidRPr="00595FD0">
        <w:rPr>
          <w:rFonts w:asciiTheme="majorHAnsi" w:hAnsiTheme="majorHAnsi" w:cstheme="majorHAnsi"/>
        </w:rPr>
        <w:t xml:space="preserve"> </w:t>
      </w:r>
      <w:r w:rsidR="00454CB9" w:rsidRPr="00595FD0">
        <w:rPr>
          <w:rFonts w:asciiTheme="majorHAnsi" w:hAnsiTheme="majorHAnsi" w:cstheme="majorHAnsi"/>
        </w:rPr>
        <w:t>. Projekt i građevinska dozvola postoje</w:t>
      </w:r>
      <w:r w:rsidR="006E5C38" w:rsidRPr="00595FD0">
        <w:rPr>
          <w:rFonts w:asciiTheme="majorHAnsi" w:hAnsiTheme="majorHAnsi" w:cstheme="majorHAnsi"/>
        </w:rPr>
        <w:t>, očekuje se finan</w:t>
      </w:r>
      <w:r w:rsidR="00167FF1" w:rsidRPr="00595FD0">
        <w:rPr>
          <w:rFonts w:asciiTheme="majorHAnsi" w:hAnsiTheme="majorHAnsi" w:cstheme="majorHAnsi"/>
        </w:rPr>
        <w:t xml:space="preserve">ciranje izgradnje prema sporazum koji Zagrebačka županija ima s </w:t>
      </w:r>
      <w:r w:rsidR="00EF0FEA" w:rsidRPr="00595FD0">
        <w:rPr>
          <w:rFonts w:asciiTheme="majorHAnsi" w:hAnsiTheme="majorHAnsi" w:cstheme="majorHAnsi"/>
        </w:rPr>
        <w:t>Gradom Sveta Nedelja. U fazi 3 predviđena je nadogradnja</w:t>
      </w:r>
      <w:r w:rsidR="00B6194B" w:rsidRPr="00595FD0">
        <w:rPr>
          <w:rFonts w:asciiTheme="majorHAnsi" w:hAnsiTheme="majorHAnsi" w:cstheme="majorHAnsi"/>
        </w:rPr>
        <w:t xml:space="preserve"> još 5 učionica</w:t>
      </w:r>
      <w:r w:rsidR="00684367" w:rsidRPr="00595FD0">
        <w:rPr>
          <w:rFonts w:asciiTheme="majorHAnsi" w:hAnsiTheme="majorHAnsi" w:cstheme="majorHAnsi"/>
        </w:rPr>
        <w:t xml:space="preserve"> na istočnom dijelu zgrade.</w:t>
      </w:r>
      <w:r w:rsidR="00EF0FEA" w:rsidRPr="00595FD0">
        <w:rPr>
          <w:rFonts w:asciiTheme="majorHAnsi" w:hAnsiTheme="majorHAnsi" w:cstheme="majorHAnsi"/>
        </w:rPr>
        <w:t xml:space="preserve"> </w:t>
      </w:r>
    </w:p>
    <w:p w14:paraId="36EB5CBE" w14:textId="77777777" w:rsidR="008A3F9C" w:rsidRPr="00595FD0" w:rsidRDefault="008A3F9C" w:rsidP="008A3F9C">
      <w:pPr>
        <w:pStyle w:val="Razina2"/>
        <w:rPr>
          <w:rFonts w:asciiTheme="majorHAnsi" w:hAnsiTheme="majorHAnsi" w:cstheme="majorHAnsi"/>
          <w:sz w:val="24"/>
        </w:rPr>
      </w:pPr>
      <w:bookmarkStart w:id="7" w:name="_Toc85443441"/>
      <w:r w:rsidRPr="00595FD0">
        <w:rPr>
          <w:rFonts w:asciiTheme="majorHAnsi" w:hAnsiTheme="majorHAnsi" w:cstheme="majorHAnsi"/>
          <w:sz w:val="24"/>
        </w:rPr>
        <w:t>Školski okoliš i plan uređivanja</w:t>
      </w:r>
      <w:bookmarkEnd w:id="7"/>
    </w:p>
    <w:p w14:paraId="7E51A47C"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Matična škola ima uređeno i ograđeno školsko dvorište i neograđenu zelenu površinu iza škole. Pored škole uređeno je rukometno i košarkaško igralište kojim se služe i članovi sportskih društava s područja našeg Grada. Oko zgrade ima dovoljno prostora na kojem bi se mogla napraviti učionica na otvorenom.</w:t>
      </w:r>
    </w:p>
    <w:p w14:paraId="1D20237B"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Područna škola Kerestinec ima uređeno i ograđeno dvorište, a asfaltirano rukometno igralište u vlasništvu lokalnoga sportskog kluba koristi za nastavu Tjelesno-zdravstvene kulture. Na vanjskoj zelenoj površini mogla bi se napraviti učionica na otvorenom.</w:t>
      </w:r>
    </w:p>
    <w:p w14:paraId="74FDF807"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Uređenje okoliša Područne škole Strmec s tri sportska terena i trim stazom planirano je u sklopu planirane izgradnje nove školske zgrade..</w:t>
      </w:r>
    </w:p>
    <w:p w14:paraId="4E211649" w14:textId="77777777" w:rsidR="008A3F9C" w:rsidRPr="00595FD0" w:rsidRDefault="008A3F9C" w:rsidP="008A3F9C">
      <w:pPr>
        <w:pStyle w:val="Razina2"/>
        <w:rPr>
          <w:rFonts w:asciiTheme="majorHAnsi" w:hAnsiTheme="majorHAnsi" w:cstheme="majorHAnsi"/>
          <w:sz w:val="24"/>
        </w:rPr>
      </w:pPr>
      <w:bookmarkStart w:id="8" w:name="_Toc85443442"/>
      <w:r w:rsidRPr="00595FD0">
        <w:rPr>
          <w:rFonts w:asciiTheme="majorHAnsi" w:hAnsiTheme="majorHAnsi" w:cstheme="majorHAnsi"/>
          <w:sz w:val="24"/>
        </w:rPr>
        <w:t>Školska knjižnica</w:t>
      </w:r>
      <w:bookmarkEnd w:id="8"/>
    </w:p>
    <w:p w14:paraId="6660BE2B"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Opremljenost školske knjižnice brojem lektirnih naslova je prema standardu, ali brojem primjeraka je ispod standarda. Broj naslova i primjeraka referentne zbirke je ispod standarda, dok je stručna literatura za učitelje i stručne suradnike iznad standarda.</w:t>
      </w:r>
    </w:p>
    <w:p w14:paraId="286C54AF"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Prostor knjižnice u matičnoj školi ne odgovara standardu; to je klasična učionica površine </w:t>
      </w:r>
      <w:smartTag w:uri="urn:schemas-microsoft-com:office:smarttags" w:element="metricconverter">
        <w:smartTagPr>
          <w:attr w:name="ProductID" w:val="55 m2"/>
        </w:smartTagPr>
        <w:r w:rsidRPr="00595FD0">
          <w:rPr>
            <w:rFonts w:asciiTheme="majorHAnsi" w:hAnsiTheme="majorHAnsi" w:cstheme="majorHAnsi"/>
            <w:sz w:val="24"/>
            <w:szCs w:val="24"/>
          </w:rPr>
          <w:t>55 m2</w:t>
        </w:r>
      </w:smartTag>
      <w:r w:rsidRPr="00595FD0">
        <w:rPr>
          <w:rFonts w:asciiTheme="majorHAnsi" w:hAnsiTheme="majorHAnsi" w:cstheme="majorHAnsi"/>
          <w:sz w:val="24"/>
          <w:szCs w:val="24"/>
        </w:rPr>
        <w:t>, bez adekvatnog prostora za čitaonicu i prostora za korištenje računala.</w:t>
      </w:r>
    </w:p>
    <w:p w14:paraId="5EF987FA"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U područnim školama djeluju priručne knjižnice. </w:t>
      </w:r>
    </w:p>
    <w:p w14:paraId="25E269D3" w14:textId="77777777" w:rsidR="008A3F9C" w:rsidRPr="00595FD0" w:rsidRDefault="008A3F9C" w:rsidP="008A3F9C">
      <w:pPr>
        <w:rPr>
          <w:rFonts w:asciiTheme="majorHAnsi" w:hAnsiTheme="majorHAnsi" w:cstheme="majorHAnsi"/>
          <w:sz w:val="24"/>
          <w:szCs w:val="24"/>
        </w:rPr>
      </w:pPr>
    </w:p>
    <w:p w14:paraId="7A027B9F"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Knjižni fond škole:</w:t>
      </w:r>
    </w:p>
    <w:p w14:paraId="4C4D76E6" w14:textId="77777777" w:rsidR="008A3F9C" w:rsidRPr="00595FD0" w:rsidRDefault="008A3F9C" w:rsidP="008A3F9C">
      <w:pPr>
        <w:rPr>
          <w:rFonts w:asciiTheme="majorHAnsi" w:hAnsiTheme="majorHAnsi" w:cstheme="majorHAnsi"/>
          <w:sz w:val="24"/>
          <w:szCs w:val="24"/>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60"/>
        <w:gridCol w:w="1843"/>
        <w:gridCol w:w="1843"/>
      </w:tblGrid>
      <w:tr w:rsidR="008A3F9C" w:rsidRPr="00595FD0" w14:paraId="791EC958" w14:textId="77777777" w:rsidTr="007A4745">
        <w:tc>
          <w:tcPr>
            <w:tcW w:w="3260" w:type="dxa"/>
            <w:shd w:val="clear" w:color="auto" w:fill="auto"/>
            <w:vAlign w:val="center"/>
          </w:tcPr>
          <w:p w14:paraId="52D7445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Knjižni fond</w:t>
            </w:r>
          </w:p>
        </w:tc>
        <w:tc>
          <w:tcPr>
            <w:tcW w:w="1843" w:type="dxa"/>
            <w:shd w:val="clear" w:color="auto" w:fill="auto"/>
            <w:vAlign w:val="center"/>
          </w:tcPr>
          <w:p w14:paraId="2766E32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naslova knjižnične građe</w:t>
            </w:r>
          </w:p>
        </w:tc>
        <w:tc>
          <w:tcPr>
            <w:tcW w:w="1843" w:type="dxa"/>
            <w:shd w:val="clear" w:color="auto" w:fill="auto"/>
            <w:vAlign w:val="center"/>
          </w:tcPr>
          <w:p w14:paraId="3125259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svezaka</w:t>
            </w:r>
          </w:p>
        </w:tc>
      </w:tr>
      <w:tr w:rsidR="008A3F9C" w:rsidRPr="00595FD0" w14:paraId="7422C80C" w14:textId="77777777" w:rsidTr="007A4745">
        <w:tc>
          <w:tcPr>
            <w:tcW w:w="3260" w:type="dxa"/>
            <w:shd w:val="clear" w:color="auto" w:fill="auto"/>
            <w:vAlign w:val="center"/>
          </w:tcPr>
          <w:p w14:paraId="2D1F327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Književnost/lektira</w:t>
            </w:r>
          </w:p>
        </w:tc>
        <w:tc>
          <w:tcPr>
            <w:tcW w:w="1843" w:type="dxa"/>
            <w:shd w:val="clear" w:color="auto" w:fill="auto"/>
            <w:vAlign w:val="center"/>
          </w:tcPr>
          <w:p w14:paraId="20E02F6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1799</w:t>
            </w:r>
          </w:p>
        </w:tc>
        <w:tc>
          <w:tcPr>
            <w:tcW w:w="1843" w:type="dxa"/>
            <w:vAlign w:val="center"/>
          </w:tcPr>
          <w:p w14:paraId="5386C43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6516</w:t>
            </w:r>
          </w:p>
        </w:tc>
      </w:tr>
      <w:tr w:rsidR="008A3F9C" w:rsidRPr="00595FD0" w14:paraId="3DCB6CCF" w14:textId="77777777" w:rsidTr="007A4745">
        <w:tc>
          <w:tcPr>
            <w:tcW w:w="3260" w:type="dxa"/>
            <w:shd w:val="clear" w:color="auto" w:fill="auto"/>
            <w:vAlign w:val="center"/>
          </w:tcPr>
          <w:p w14:paraId="7561728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Stručna literatura za učitelje</w:t>
            </w:r>
          </w:p>
        </w:tc>
        <w:tc>
          <w:tcPr>
            <w:tcW w:w="1843" w:type="dxa"/>
            <w:shd w:val="clear" w:color="auto" w:fill="auto"/>
            <w:vAlign w:val="center"/>
          </w:tcPr>
          <w:p w14:paraId="3673ED7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1122</w:t>
            </w:r>
          </w:p>
        </w:tc>
        <w:tc>
          <w:tcPr>
            <w:tcW w:w="1843" w:type="dxa"/>
            <w:vAlign w:val="center"/>
          </w:tcPr>
          <w:p w14:paraId="186A36F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1678</w:t>
            </w:r>
          </w:p>
        </w:tc>
      </w:tr>
      <w:tr w:rsidR="008A3F9C" w:rsidRPr="00595FD0" w14:paraId="43A63333" w14:textId="77777777" w:rsidTr="007A4745">
        <w:tc>
          <w:tcPr>
            <w:tcW w:w="3260" w:type="dxa"/>
            <w:shd w:val="clear" w:color="auto" w:fill="auto"/>
            <w:vAlign w:val="center"/>
          </w:tcPr>
          <w:p w14:paraId="401A1B3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Ostalo</w:t>
            </w:r>
          </w:p>
        </w:tc>
        <w:tc>
          <w:tcPr>
            <w:tcW w:w="1843" w:type="dxa"/>
            <w:shd w:val="clear" w:color="auto" w:fill="auto"/>
            <w:vAlign w:val="center"/>
          </w:tcPr>
          <w:p w14:paraId="4491E00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386</w:t>
            </w:r>
          </w:p>
        </w:tc>
        <w:tc>
          <w:tcPr>
            <w:tcW w:w="1843" w:type="dxa"/>
            <w:vAlign w:val="center"/>
          </w:tcPr>
          <w:p w14:paraId="2B4CFD8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406</w:t>
            </w:r>
          </w:p>
        </w:tc>
      </w:tr>
    </w:tbl>
    <w:p w14:paraId="5A071699" w14:textId="77777777" w:rsidR="008A3F9C" w:rsidRPr="00595FD0" w:rsidRDefault="008A3F9C" w:rsidP="008A3F9C">
      <w:pPr>
        <w:rPr>
          <w:rFonts w:asciiTheme="majorHAnsi" w:hAnsiTheme="majorHAnsi" w:cstheme="majorHAnsi"/>
          <w:sz w:val="24"/>
          <w:szCs w:val="24"/>
        </w:rPr>
      </w:pPr>
    </w:p>
    <w:p w14:paraId="5CFADB13" w14:textId="77777777" w:rsidR="008A3F9C" w:rsidRPr="00595FD0" w:rsidRDefault="008A3F9C" w:rsidP="008A3F9C">
      <w:pPr>
        <w:rPr>
          <w:rFonts w:asciiTheme="majorHAnsi" w:hAnsiTheme="majorHAnsi" w:cstheme="majorHAnsi"/>
          <w:sz w:val="24"/>
          <w:szCs w:val="24"/>
        </w:rPr>
      </w:pPr>
    </w:p>
    <w:p w14:paraId="1EB34C89" w14:textId="77777777" w:rsidR="008A3F9C" w:rsidRPr="00595FD0" w:rsidRDefault="008A3F9C" w:rsidP="008A3F9C">
      <w:pPr>
        <w:rPr>
          <w:rFonts w:asciiTheme="majorHAnsi" w:hAnsiTheme="majorHAnsi" w:cstheme="majorHAnsi"/>
          <w:sz w:val="24"/>
          <w:szCs w:val="24"/>
        </w:rPr>
      </w:pPr>
    </w:p>
    <w:p w14:paraId="5F8BD512" w14:textId="77777777" w:rsidR="008A3F9C" w:rsidRPr="00595FD0" w:rsidRDefault="008A3F9C" w:rsidP="008A3F9C">
      <w:pPr>
        <w:rPr>
          <w:rFonts w:asciiTheme="majorHAnsi" w:hAnsiTheme="majorHAnsi" w:cstheme="majorHAnsi"/>
          <w:sz w:val="24"/>
          <w:szCs w:val="24"/>
        </w:rPr>
      </w:pPr>
    </w:p>
    <w:p w14:paraId="127A0150" w14:textId="77777777" w:rsidR="008A3F9C" w:rsidRPr="00595FD0" w:rsidRDefault="008A3F9C" w:rsidP="008A3F9C">
      <w:pPr>
        <w:rPr>
          <w:rFonts w:asciiTheme="majorHAnsi" w:hAnsiTheme="majorHAnsi" w:cstheme="majorHAnsi"/>
          <w:sz w:val="24"/>
          <w:szCs w:val="24"/>
        </w:rPr>
      </w:pPr>
    </w:p>
    <w:p w14:paraId="6D911182" w14:textId="77777777" w:rsidR="008A3F9C" w:rsidRPr="00595FD0" w:rsidRDefault="008A3F9C" w:rsidP="008A3F9C">
      <w:pPr>
        <w:rPr>
          <w:rFonts w:asciiTheme="majorHAnsi" w:hAnsiTheme="majorHAnsi" w:cstheme="majorHAnsi"/>
          <w:sz w:val="24"/>
          <w:szCs w:val="24"/>
        </w:rPr>
      </w:pPr>
    </w:p>
    <w:p w14:paraId="715991F3" w14:textId="77777777" w:rsidR="008A3F9C" w:rsidRPr="00595FD0" w:rsidRDefault="008A3F9C" w:rsidP="008A3F9C">
      <w:pPr>
        <w:pStyle w:val="Razina1"/>
        <w:rPr>
          <w:rFonts w:asciiTheme="majorHAnsi" w:hAnsiTheme="majorHAnsi" w:cstheme="majorHAnsi"/>
        </w:rPr>
      </w:pPr>
      <w:bookmarkStart w:id="9" w:name="_Toc85443443"/>
      <w:r w:rsidRPr="00595FD0">
        <w:rPr>
          <w:rFonts w:asciiTheme="majorHAnsi" w:hAnsiTheme="majorHAnsi" w:cstheme="majorHAnsi"/>
        </w:rPr>
        <w:t>PODACI O IZVRŠITELJIMA POSLOVA I RADNIM ZADUŽENJIMA</w:t>
      </w:r>
      <w:bookmarkEnd w:id="9"/>
    </w:p>
    <w:p w14:paraId="1440FC82" w14:textId="77777777" w:rsidR="008A3F9C" w:rsidRPr="00595FD0" w:rsidRDefault="008A3F9C" w:rsidP="008A3F9C">
      <w:pPr>
        <w:pStyle w:val="Razina2"/>
        <w:rPr>
          <w:rFonts w:asciiTheme="majorHAnsi" w:hAnsiTheme="majorHAnsi" w:cstheme="majorHAnsi"/>
          <w:sz w:val="24"/>
        </w:rPr>
      </w:pPr>
      <w:bookmarkStart w:id="10" w:name="_Toc85443444"/>
      <w:r w:rsidRPr="00595FD0">
        <w:rPr>
          <w:rFonts w:asciiTheme="majorHAnsi" w:hAnsiTheme="majorHAnsi" w:cstheme="majorHAnsi"/>
          <w:sz w:val="24"/>
        </w:rPr>
        <w:t>Podaci o odgojno-obrazovnim radnicima</w:t>
      </w:r>
      <w:bookmarkEnd w:id="10"/>
      <w:r w:rsidRPr="00595FD0">
        <w:rPr>
          <w:rFonts w:asciiTheme="majorHAnsi" w:hAnsiTheme="majorHAnsi" w:cstheme="majorHAnsi"/>
          <w:sz w:val="24"/>
        </w:rPr>
        <w:t xml:space="preserve"> </w:t>
      </w:r>
    </w:p>
    <w:p w14:paraId="1C23C9FD" w14:textId="77777777" w:rsidR="008A3F9C" w:rsidRPr="00595FD0" w:rsidRDefault="008A3F9C" w:rsidP="008A3F9C">
      <w:pPr>
        <w:pStyle w:val="Razina3"/>
        <w:rPr>
          <w:rFonts w:asciiTheme="majorHAnsi" w:hAnsiTheme="majorHAnsi" w:cstheme="majorHAnsi"/>
          <w:sz w:val="24"/>
          <w:szCs w:val="24"/>
        </w:rPr>
      </w:pPr>
      <w:bookmarkStart w:id="11" w:name="_Toc85443445"/>
      <w:r w:rsidRPr="00595FD0">
        <w:rPr>
          <w:rFonts w:asciiTheme="majorHAnsi" w:hAnsiTheme="majorHAnsi" w:cstheme="majorHAnsi"/>
          <w:sz w:val="24"/>
          <w:szCs w:val="24"/>
        </w:rPr>
        <w:t>Razredna nastava – učitelji zaposleni na neodređeno radno vrijeme</w:t>
      </w:r>
      <w:bookmarkEnd w:id="11"/>
    </w:p>
    <w:p w14:paraId="2408C2AF" w14:textId="77777777" w:rsidR="008A3F9C" w:rsidRPr="00595FD0" w:rsidRDefault="008A3F9C" w:rsidP="008A3F9C">
      <w:pPr>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2964"/>
        <w:gridCol w:w="1134"/>
        <w:gridCol w:w="1042"/>
        <w:gridCol w:w="981"/>
        <w:gridCol w:w="1243"/>
        <w:gridCol w:w="1190"/>
      </w:tblGrid>
      <w:tr w:rsidR="008A3F9C" w:rsidRPr="00595FD0" w14:paraId="24EC7459" w14:textId="77777777" w:rsidTr="007A4745">
        <w:tc>
          <w:tcPr>
            <w:tcW w:w="830" w:type="dxa"/>
            <w:shd w:val="clear" w:color="auto" w:fill="auto"/>
            <w:vAlign w:val="center"/>
          </w:tcPr>
          <w:p w14:paraId="7F2169E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Redni</w:t>
            </w:r>
          </w:p>
          <w:p w14:paraId="3FE86A7B"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broj</w:t>
            </w:r>
          </w:p>
        </w:tc>
        <w:tc>
          <w:tcPr>
            <w:tcW w:w="2964" w:type="dxa"/>
            <w:shd w:val="clear" w:color="auto" w:fill="auto"/>
            <w:vAlign w:val="center"/>
          </w:tcPr>
          <w:p w14:paraId="5249C6E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Prezime i ime</w:t>
            </w:r>
          </w:p>
        </w:tc>
        <w:tc>
          <w:tcPr>
            <w:tcW w:w="1134" w:type="dxa"/>
            <w:shd w:val="clear" w:color="auto" w:fill="auto"/>
            <w:vAlign w:val="center"/>
          </w:tcPr>
          <w:p w14:paraId="73614E8E"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Godine staža</w:t>
            </w:r>
          </w:p>
        </w:tc>
        <w:tc>
          <w:tcPr>
            <w:tcW w:w="952" w:type="dxa"/>
            <w:shd w:val="clear" w:color="auto" w:fill="auto"/>
            <w:vAlign w:val="center"/>
          </w:tcPr>
          <w:p w14:paraId="770FA35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Staž u</w:t>
            </w:r>
          </w:p>
          <w:p w14:paraId="2DF9D690"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prosvjeti</w:t>
            </w:r>
          </w:p>
        </w:tc>
        <w:tc>
          <w:tcPr>
            <w:tcW w:w="981" w:type="dxa"/>
            <w:shd w:val="clear" w:color="auto" w:fill="auto"/>
            <w:vAlign w:val="center"/>
          </w:tcPr>
          <w:p w14:paraId="64A90E5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mjesto</w:t>
            </w:r>
          </w:p>
        </w:tc>
        <w:tc>
          <w:tcPr>
            <w:tcW w:w="1243" w:type="dxa"/>
            <w:shd w:val="clear" w:color="auto" w:fill="auto"/>
            <w:vAlign w:val="center"/>
          </w:tcPr>
          <w:p w14:paraId="44979950"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Školska</w:t>
            </w:r>
          </w:p>
          <w:p w14:paraId="06E1620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sprema</w:t>
            </w:r>
          </w:p>
        </w:tc>
        <w:tc>
          <w:tcPr>
            <w:tcW w:w="1190" w:type="dxa"/>
            <w:shd w:val="clear" w:color="auto" w:fill="auto"/>
            <w:vAlign w:val="center"/>
          </w:tcPr>
          <w:p w14:paraId="0F79DFAA"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Nastavni</w:t>
            </w:r>
          </w:p>
          <w:p w14:paraId="518636A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predmet</w:t>
            </w:r>
          </w:p>
        </w:tc>
      </w:tr>
      <w:tr w:rsidR="008A3F9C" w:rsidRPr="00595FD0" w14:paraId="57530A3A" w14:textId="77777777" w:rsidTr="007A4745">
        <w:tc>
          <w:tcPr>
            <w:tcW w:w="830" w:type="dxa"/>
            <w:shd w:val="clear" w:color="auto" w:fill="auto"/>
            <w:vAlign w:val="center"/>
          </w:tcPr>
          <w:p w14:paraId="1E384A95"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bCs/>
                <w:sz w:val="24"/>
                <w:szCs w:val="24"/>
              </w:rPr>
            </w:pPr>
          </w:p>
        </w:tc>
        <w:tc>
          <w:tcPr>
            <w:tcW w:w="2964" w:type="dxa"/>
            <w:shd w:val="clear" w:color="auto" w:fill="auto"/>
            <w:vAlign w:val="center"/>
          </w:tcPr>
          <w:p w14:paraId="7091FE35" w14:textId="77777777" w:rsidR="008A3F9C" w:rsidRPr="00595FD0" w:rsidRDefault="008A3F9C" w:rsidP="007A4745">
            <w:pPr>
              <w:rPr>
                <w:rFonts w:asciiTheme="majorHAnsi" w:hAnsiTheme="majorHAnsi" w:cstheme="majorHAnsi"/>
                <w:bCs/>
                <w:sz w:val="24"/>
                <w:szCs w:val="24"/>
              </w:rPr>
            </w:pPr>
            <w:r w:rsidRPr="00595FD0">
              <w:rPr>
                <w:rFonts w:asciiTheme="majorHAnsi" w:hAnsiTheme="majorHAnsi" w:cstheme="majorHAnsi"/>
                <w:bCs/>
                <w:sz w:val="24"/>
                <w:szCs w:val="24"/>
              </w:rPr>
              <w:t>Bekić, Nikolina</w:t>
            </w:r>
          </w:p>
        </w:tc>
        <w:tc>
          <w:tcPr>
            <w:tcW w:w="1134" w:type="dxa"/>
            <w:shd w:val="clear" w:color="auto" w:fill="auto"/>
            <w:vAlign w:val="center"/>
          </w:tcPr>
          <w:p w14:paraId="2BD22D6B" w14:textId="67E38810" w:rsidR="008A3F9C" w:rsidRPr="000742D4" w:rsidRDefault="00E7284A" w:rsidP="007A4745">
            <w:pPr>
              <w:rPr>
                <w:rFonts w:asciiTheme="majorHAnsi" w:hAnsiTheme="majorHAnsi" w:cstheme="majorHAnsi"/>
                <w:bCs/>
                <w:sz w:val="24"/>
                <w:szCs w:val="24"/>
                <w:highlight w:val="black"/>
              </w:rPr>
            </w:pPr>
            <w:r w:rsidRPr="000742D4">
              <w:rPr>
                <w:rFonts w:asciiTheme="majorHAnsi" w:hAnsiTheme="majorHAnsi" w:cstheme="majorHAnsi"/>
                <w:bCs/>
                <w:sz w:val="24"/>
                <w:szCs w:val="24"/>
                <w:highlight w:val="black"/>
              </w:rPr>
              <w:t>4</w:t>
            </w:r>
          </w:p>
        </w:tc>
        <w:tc>
          <w:tcPr>
            <w:tcW w:w="952" w:type="dxa"/>
            <w:shd w:val="clear" w:color="auto" w:fill="auto"/>
            <w:vAlign w:val="center"/>
          </w:tcPr>
          <w:p w14:paraId="39252695" w14:textId="3A6A8892" w:rsidR="008A3F9C" w:rsidRPr="000742D4" w:rsidRDefault="00E7284A" w:rsidP="007A4745">
            <w:pPr>
              <w:rPr>
                <w:rFonts w:asciiTheme="majorHAnsi" w:hAnsiTheme="majorHAnsi" w:cstheme="majorHAnsi"/>
                <w:bCs/>
                <w:sz w:val="24"/>
                <w:szCs w:val="24"/>
                <w:highlight w:val="black"/>
              </w:rPr>
            </w:pPr>
            <w:r w:rsidRPr="000742D4">
              <w:rPr>
                <w:rFonts w:asciiTheme="majorHAnsi" w:hAnsiTheme="majorHAnsi" w:cstheme="majorHAnsi"/>
                <w:bCs/>
                <w:sz w:val="24"/>
                <w:szCs w:val="24"/>
                <w:highlight w:val="black"/>
              </w:rPr>
              <w:t>4</w:t>
            </w:r>
          </w:p>
        </w:tc>
        <w:tc>
          <w:tcPr>
            <w:tcW w:w="981" w:type="dxa"/>
            <w:shd w:val="clear" w:color="auto" w:fill="auto"/>
            <w:vAlign w:val="center"/>
          </w:tcPr>
          <w:p w14:paraId="6145EB42" w14:textId="77777777" w:rsidR="008A3F9C" w:rsidRPr="00595FD0" w:rsidRDefault="008A3F9C" w:rsidP="007A4745">
            <w:pPr>
              <w:rPr>
                <w:rFonts w:asciiTheme="majorHAnsi" w:hAnsiTheme="majorHAnsi" w:cstheme="majorHAnsi"/>
                <w:bCs/>
                <w:sz w:val="24"/>
                <w:szCs w:val="24"/>
              </w:rPr>
            </w:pPr>
            <w:r w:rsidRPr="00595FD0">
              <w:rPr>
                <w:rFonts w:asciiTheme="majorHAnsi" w:hAnsiTheme="majorHAnsi" w:cstheme="majorHAnsi"/>
                <w:bCs/>
                <w:sz w:val="24"/>
                <w:szCs w:val="24"/>
              </w:rPr>
              <w:t>uč. RN</w:t>
            </w:r>
          </w:p>
        </w:tc>
        <w:tc>
          <w:tcPr>
            <w:tcW w:w="1243" w:type="dxa"/>
            <w:shd w:val="clear" w:color="auto" w:fill="auto"/>
            <w:vAlign w:val="center"/>
          </w:tcPr>
          <w:p w14:paraId="525F279B" w14:textId="77777777" w:rsidR="008A3F9C" w:rsidRPr="000742D4" w:rsidRDefault="008A3F9C" w:rsidP="007A4745">
            <w:pPr>
              <w:rPr>
                <w:rFonts w:asciiTheme="majorHAnsi" w:hAnsiTheme="majorHAnsi" w:cstheme="majorHAnsi"/>
                <w:bCs/>
                <w:sz w:val="24"/>
                <w:szCs w:val="24"/>
                <w:highlight w:val="black"/>
              </w:rPr>
            </w:pPr>
            <w:r w:rsidRPr="000742D4">
              <w:rPr>
                <w:rFonts w:asciiTheme="majorHAnsi" w:hAnsiTheme="majorHAnsi" w:cstheme="majorHAnsi"/>
                <w:bCs/>
                <w:sz w:val="24"/>
                <w:szCs w:val="24"/>
                <w:highlight w:val="black"/>
              </w:rPr>
              <w:t>VŠS</w:t>
            </w:r>
          </w:p>
        </w:tc>
        <w:tc>
          <w:tcPr>
            <w:tcW w:w="1190" w:type="dxa"/>
            <w:shd w:val="clear" w:color="auto" w:fill="auto"/>
            <w:vAlign w:val="center"/>
          </w:tcPr>
          <w:p w14:paraId="277F3CFA" w14:textId="77777777" w:rsidR="008A3F9C" w:rsidRPr="00595FD0" w:rsidRDefault="008A3F9C" w:rsidP="007A4745">
            <w:pPr>
              <w:rPr>
                <w:rFonts w:asciiTheme="majorHAnsi" w:hAnsiTheme="majorHAnsi" w:cstheme="majorHAnsi"/>
                <w:bCs/>
                <w:sz w:val="24"/>
                <w:szCs w:val="24"/>
              </w:rPr>
            </w:pPr>
            <w:r w:rsidRPr="00595FD0">
              <w:rPr>
                <w:rFonts w:asciiTheme="majorHAnsi" w:hAnsiTheme="majorHAnsi" w:cstheme="majorHAnsi"/>
                <w:bCs/>
                <w:sz w:val="24"/>
                <w:szCs w:val="24"/>
              </w:rPr>
              <w:t>razr.nast</w:t>
            </w:r>
          </w:p>
        </w:tc>
      </w:tr>
      <w:tr w:rsidR="008A3F9C" w:rsidRPr="00595FD0" w14:paraId="0B3C3F2F" w14:textId="77777777" w:rsidTr="007A4745">
        <w:tc>
          <w:tcPr>
            <w:tcW w:w="830" w:type="dxa"/>
            <w:vAlign w:val="center"/>
          </w:tcPr>
          <w:p w14:paraId="27BC30E2"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79AC117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Deisinger, Sandra</w:t>
            </w:r>
          </w:p>
        </w:tc>
        <w:tc>
          <w:tcPr>
            <w:tcW w:w="1134" w:type="dxa"/>
            <w:shd w:val="clear" w:color="auto" w:fill="auto"/>
            <w:vAlign w:val="center"/>
          </w:tcPr>
          <w:p w14:paraId="5926C105" w14:textId="06ED4B9A"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w:t>
            </w:r>
            <w:r w:rsidR="00503AB0" w:rsidRPr="000742D4">
              <w:rPr>
                <w:rFonts w:asciiTheme="majorHAnsi" w:hAnsiTheme="majorHAnsi" w:cstheme="majorHAnsi"/>
                <w:sz w:val="24"/>
                <w:szCs w:val="24"/>
                <w:highlight w:val="black"/>
              </w:rPr>
              <w:t>1</w:t>
            </w:r>
          </w:p>
        </w:tc>
        <w:tc>
          <w:tcPr>
            <w:tcW w:w="952" w:type="dxa"/>
            <w:shd w:val="clear" w:color="auto" w:fill="auto"/>
            <w:vAlign w:val="center"/>
          </w:tcPr>
          <w:p w14:paraId="3EC7BF0C" w14:textId="5DD65D93"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w:t>
            </w:r>
            <w:r w:rsidR="00503AB0" w:rsidRPr="000742D4">
              <w:rPr>
                <w:rFonts w:asciiTheme="majorHAnsi" w:hAnsiTheme="majorHAnsi" w:cstheme="majorHAnsi"/>
                <w:sz w:val="24"/>
                <w:szCs w:val="24"/>
                <w:highlight w:val="black"/>
              </w:rPr>
              <w:t>1</w:t>
            </w:r>
          </w:p>
        </w:tc>
        <w:tc>
          <w:tcPr>
            <w:tcW w:w="981" w:type="dxa"/>
            <w:vAlign w:val="center"/>
          </w:tcPr>
          <w:p w14:paraId="0FF90E3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60A35288"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VŠS</w:t>
            </w:r>
          </w:p>
        </w:tc>
        <w:tc>
          <w:tcPr>
            <w:tcW w:w="1190" w:type="dxa"/>
            <w:vAlign w:val="center"/>
          </w:tcPr>
          <w:p w14:paraId="74A2239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785DDFCA" w14:textId="77777777" w:rsidTr="007A4745">
        <w:tc>
          <w:tcPr>
            <w:tcW w:w="830" w:type="dxa"/>
            <w:vAlign w:val="center"/>
          </w:tcPr>
          <w:p w14:paraId="2150B422"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301B4FD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Devčić, Natalija</w:t>
            </w:r>
          </w:p>
        </w:tc>
        <w:tc>
          <w:tcPr>
            <w:tcW w:w="1134" w:type="dxa"/>
            <w:shd w:val="clear" w:color="auto" w:fill="auto"/>
            <w:vAlign w:val="center"/>
          </w:tcPr>
          <w:p w14:paraId="22D21278" w14:textId="7A89B6E1"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503AB0" w:rsidRPr="000742D4">
              <w:rPr>
                <w:rFonts w:asciiTheme="majorHAnsi" w:hAnsiTheme="majorHAnsi" w:cstheme="majorHAnsi"/>
                <w:sz w:val="24"/>
                <w:szCs w:val="24"/>
                <w:highlight w:val="black"/>
              </w:rPr>
              <w:t>3</w:t>
            </w:r>
          </w:p>
        </w:tc>
        <w:tc>
          <w:tcPr>
            <w:tcW w:w="952" w:type="dxa"/>
            <w:shd w:val="clear" w:color="auto" w:fill="auto"/>
            <w:vAlign w:val="center"/>
          </w:tcPr>
          <w:p w14:paraId="701B3DA3" w14:textId="47F0DD5C" w:rsidR="008A3F9C" w:rsidRPr="000742D4" w:rsidRDefault="00503AB0"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23</w:t>
            </w:r>
          </w:p>
        </w:tc>
        <w:tc>
          <w:tcPr>
            <w:tcW w:w="981" w:type="dxa"/>
            <w:vAlign w:val="center"/>
          </w:tcPr>
          <w:p w14:paraId="6018915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298BE16A"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VŠS</w:t>
            </w:r>
          </w:p>
        </w:tc>
        <w:tc>
          <w:tcPr>
            <w:tcW w:w="1190" w:type="dxa"/>
            <w:vAlign w:val="center"/>
          </w:tcPr>
          <w:p w14:paraId="7653653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2AFB4E88" w14:textId="77777777" w:rsidTr="007A4745">
        <w:tc>
          <w:tcPr>
            <w:tcW w:w="830" w:type="dxa"/>
            <w:vAlign w:val="center"/>
          </w:tcPr>
          <w:p w14:paraId="445F443D"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15C9BBB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Didović , Martina</w:t>
            </w:r>
          </w:p>
        </w:tc>
        <w:tc>
          <w:tcPr>
            <w:tcW w:w="1134" w:type="dxa"/>
            <w:shd w:val="clear" w:color="auto" w:fill="auto"/>
            <w:vAlign w:val="center"/>
          </w:tcPr>
          <w:p w14:paraId="77342ADB" w14:textId="1BAC8776"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503AB0" w:rsidRPr="000742D4">
              <w:rPr>
                <w:rFonts w:asciiTheme="majorHAnsi" w:hAnsiTheme="majorHAnsi" w:cstheme="majorHAnsi"/>
                <w:sz w:val="24"/>
                <w:szCs w:val="24"/>
                <w:highlight w:val="black"/>
              </w:rPr>
              <w:t>9</w:t>
            </w:r>
          </w:p>
        </w:tc>
        <w:tc>
          <w:tcPr>
            <w:tcW w:w="952" w:type="dxa"/>
            <w:shd w:val="clear" w:color="auto" w:fill="auto"/>
            <w:vAlign w:val="center"/>
          </w:tcPr>
          <w:p w14:paraId="275D14A9" w14:textId="29E4A969" w:rsidR="008A3F9C" w:rsidRPr="000742D4" w:rsidRDefault="00503AB0"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19</w:t>
            </w:r>
          </w:p>
        </w:tc>
        <w:tc>
          <w:tcPr>
            <w:tcW w:w="981" w:type="dxa"/>
            <w:vAlign w:val="center"/>
          </w:tcPr>
          <w:p w14:paraId="38EE700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2E4CDE8A"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90" w:type="dxa"/>
            <w:vAlign w:val="center"/>
          </w:tcPr>
          <w:p w14:paraId="560222B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5B23D005" w14:textId="77777777" w:rsidTr="007A4745">
        <w:tc>
          <w:tcPr>
            <w:tcW w:w="830" w:type="dxa"/>
            <w:vAlign w:val="center"/>
          </w:tcPr>
          <w:p w14:paraId="06006EC8"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59A6AB0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Dubić, Jasna</w:t>
            </w:r>
          </w:p>
        </w:tc>
        <w:tc>
          <w:tcPr>
            <w:tcW w:w="1134" w:type="dxa"/>
            <w:shd w:val="clear" w:color="auto" w:fill="auto"/>
            <w:vAlign w:val="center"/>
          </w:tcPr>
          <w:p w14:paraId="69FCD4A2" w14:textId="7E794D4B"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503AB0" w:rsidRPr="000742D4">
              <w:rPr>
                <w:rFonts w:asciiTheme="majorHAnsi" w:hAnsiTheme="majorHAnsi" w:cstheme="majorHAnsi"/>
                <w:sz w:val="24"/>
                <w:szCs w:val="24"/>
                <w:highlight w:val="black"/>
              </w:rPr>
              <w:t>8</w:t>
            </w:r>
          </w:p>
        </w:tc>
        <w:tc>
          <w:tcPr>
            <w:tcW w:w="952" w:type="dxa"/>
            <w:shd w:val="clear" w:color="auto" w:fill="auto"/>
            <w:vAlign w:val="center"/>
          </w:tcPr>
          <w:p w14:paraId="23762C8F" w14:textId="7BCDCFD4" w:rsidR="008A3F9C" w:rsidRPr="000742D4" w:rsidRDefault="00503AB0"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28</w:t>
            </w:r>
          </w:p>
        </w:tc>
        <w:tc>
          <w:tcPr>
            <w:tcW w:w="981" w:type="dxa"/>
            <w:vAlign w:val="center"/>
          </w:tcPr>
          <w:p w14:paraId="07983E6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769E775D"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VŠS</w:t>
            </w:r>
          </w:p>
        </w:tc>
        <w:tc>
          <w:tcPr>
            <w:tcW w:w="1190" w:type="dxa"/>
            <w:vAlign w:val="center"/>
          </w:tcPr>
          <w:p w14:paraId="3856205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79C804A6" w14:textId="77777777" w:rsidTr="007A4745">
        <w:tc>
          <w:tcPr>
            <w:tcW w:w="830" w:type="dxa"/>
            <w:vAlign w:val="center"/>
          </w:tcPr>
          <w:p w14:paraId="07F039EB"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25EAA7A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Francetić Tušek, Božica</w:t>
            </w:r>
          </w:p>
        </w:tc>
        <w:tc>
          <w:tcPr>
            <w:tcW w:w="1134" w:type="dxa"/>
            <w:shd w:val="clear" w:color="auto" w:fill="auto"/>
            <w:vAlign w:val="center"/>
          </w:tcPr>
          <w:p w14:paraId="362E0C0E" w14:textId="3518A414"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503AB0" w:rsidRPr="000742D4">
              <w:rPr>
                <w:rFonts w:asciiTheme="majorHAnsi" w:hAnsiTheme="majorHAnsi" w:cstheme="majorHAnsi"/>
                <w:sz w:val="24"/>
                <w:szCs w:val="24"/>
                <w:highlight w:val="black"/>
              </w:rPr>
              <w:t>7</w:t>
            </w:r>
          </w:p>
        </w:tc>
        <w:tc>
          <w:tcPr>
            <w:tcW w:w="952" w:type="dxa"/>
            <w:shd w:val="clear" w:color="auto" w:fill="auto"/>
            <w:vAlign w:val="center"/>
          </w:tcPr>
          <w:p w14:paraId="1F9147E2" w14:textId="6644C7E3" w:rsidR="008A3F9C" w:rsidRPr="000742D4" w:rsidRDefault="00503AB0"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23</w:t>
            </w:r>
          </w:p>
        </w:tc>
        <w:tc>
          <w:tcPr>
            <w:tcW w:w="981" w:type="dxa"/>
            <w:vAlign w:val="center"/>
          </w:tcPr>
          <w:p w14:paraId="237F77E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6C289C3B"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VŠS</w:t>
            </w:r>
          </w:p>
        </w:tc>
        <w:tc>
          <w:tcPr>
            <w:tcW w:w="1190" w:type="dxa"/>
            <w:vAlign w:val="center"/>
          </w:tcPr>
          <w:p w14:paraId="6CFE7B2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54A75A37" w14:textId="77777777" w:rsidTr="007A4745">
        <w:tc>
          <w:tcPr>
            <w:tcW w:w="830" w:type="dxa"/>
            <w:vAlign w:val="center"/>
          </w:tcPr>
          <w:p w14:paraId="09674108"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5936729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Herak, Renata</w:t>
            </w:r>
          </w:p>
        </w:tc>
        <w:tc>
          <w:tcPr>
            <w:tcW w:w="1134" w:type="dxa"/>
            <w:shd w:val="clear" w:color="auto" w:fill="auto"/>
            <w:vAlign w:val="center"/>
          </w:tcPr>
          <w:p w14:paraId="18D7353F" w14:textId="607ECB8C" w:rsidR="008A3F9C" w:rsidRPr="000742D4" w:rsidRDefault="00492885"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30</w:t>
            </w:r>
          </w:p>
        </w:tc>
        <w:tc>
          <w:tcPr>
            <w:tcW w:w="952" w:type="dxa"/>
            <w:shd w:val="clear" w:color="auto" w:fill="auto"/>
            <w:vAlign w:val="center"/>
          </w:tcPr>
          <w:p w14:paraId="13226750" w14:textId="75BD9C45" w:rsidR="008A3F9C" w:rsidRPr="000742D4" w:rsidRDefault="00492885"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30</w:t>
            </w:r>
          </w:p>
        </w:tc>
        <w:tc>
          <w:tcPr>
            <w:tcW w:w="981" w:type="dxa"/>
            <w:vAlign w:val="center"/>
          </w:tcPr>
          <w:p w14:paraId="29E22F1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65358D0C"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VŠS</w:t>
            </w:r>
          </w:p>
        </w:tc>
        <w:tc>
          <w:tcPr>
            <w:tcW w:w="1190" w:type="dxa"/>
            <w:vAlign w:val="center"/>
          </w:tcPr>
          <w:p w14:paraId="527103B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0354941C" w14:textId="77777777" w:rsidTr="007A4745">
        <w:tc>
          <w:tcPr>
            <w:tcW w:w="830" w:type="dxa"/>
            <w:vAlign w:val="center"/>
          </w:tcPr>
          <w:p w14:paraId="333CE3AC"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41F7025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Horvatić, Marina</w:t>
            </w:r>
          </w:p>
        </w:tc>
        <w:tc>
          <w:tcPr>
            <w:tcW w:w="1134" w:type="dxa"/>
            <w:shd w:val="clear" w:color="auto" w:fill="auto"/>
            <w:vAlign w:val="center"/>
          </w:tcPr>
          <w:p w14:paraId="3C21C109" w14:textId="39007CFD"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w:t>
            </w:r>
            <w:r w:rsidR="00492885" w:rsidRPr="000742D4">
              <w:rPr>
                <w:rFonts w:asciiTheme="majorHAnsi" w:hAnsiTheme="majorHAnsi" w:cstheme="majorHAnsi"/>
                <w:sz w:val="24"/>
                <w:szCs w:val="24"/>
                <w:highlight w:val="black"/>
              </w:rPr>
              <w:t>7</w:t>
            </w:r>
          </w:p>
        </w:tc>
        <w:tc>
          <w:tcPr>
            <w:tcW w:w="952" w:type="dxa"/>
            <w:shd w:val="clear" w:color="auto" w:fill="auto"/>
            <w:vAlign w:val="center"/>
          </w:tcPr>
          <w:p w14:paraId="75F752A7" w14:textId="2A1D0D0C" w:rsidR="008A3F9C" w:rsidRPr="000742D4" w:rsidRDefault="00492885"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37</w:t>
            </w:r>
          </w:p>
        </w:tc>
        <w:tc>
          <w:tcPr>
            <w:tcW w:w="981" w:type="dxa"/>
            <w:vAlign w:val="center"/>
          </w:tcPr>
          <w:p w14:paraId="2C2ACF7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01652F25"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VŠS</w:t>
            </w:r>
          </w:p>
        </w:tc>
        <w:tc>
          <w:tcPr>
            <w:tcW w:w="1190" w:type="dxa"/>
            <w:vAlign w:val="center"/>
          </w:tcPr>
          <w:p w14:paraId="21CE530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170F9950" w14:textId="77777777" w:rsidTr="007A4745">
        <w:tc>
          <w:tcPr>
            <w:tcW w:w="830" w:type="dxa"/>
            <w:vAlign w:val="center"/>
          </w:tcPr>
          <w:p w14:paraId="5EC29D3F"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6B175C6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Jager, Tatjana</w:t>
            </w:r>
          </w:p>
        </w:tc>
        <w:tc>
          <w:tcPr>
            <w:tcW w:w="1134" w:type="dxa"/>
            <w:shd w:val="clear" w:color="auto" w:fill="auto"/>
            <w:vAlign w:val="center"/>
          </w:tcPr>
          <w:p w14:paraId="7A3FF044" w14:textId="4E0C2BE5"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w:t>
            </w:r>
            <w:r w:rsidR="00492885" w:rsidRPr="000742D4">
              <w:rPr>
                <w:rFonts w:asciiTheme="majorHAnsi" w:hAnsiTheme="majorHAnsi" w:cstheme="majorHAnsi"/>
                <w:sz w:val="24"/>
                <w:szCs w:val="24"/>
                <w:highlight w:val="black"/>
              </w:rPr>
              <w:t>8</w:t>
            </w:r>
          </w:p>
        </w:tc>
        <w:tc>
          <w:tcPr>
            <w:tcW w:w="952" w:type="dxa"/>
            <w:shd w:val="clear" w:color="auto" w:fill="auto"/>
            <w:vAlign w:val="center"/>
          </w:tcPr>
          <w:p w14:paraId="01F16ACD" w14:textId="462FC3B0" w:rsidR="008A3F9C" w:rsidRPr="000742D4" w:rsidRDefault="00492885"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38</w:t>
            </w:r>
          </w:p>
        </w:tc>
        <w:tc>
          <w:tcPr>
            <w:tcW w:w="981" w:type="dxa"/>
            <w:vAlign w:val="center"/>
          </w:tcPr>
          <w:p w14:paraId="259AE4F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424E6479"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VŠS</w:t>
            </w:r>
          </w:p>
        </w:tc>
        <w:tc>
          <w:tcPr>
            <w:tcW w:w="1190" w:type="dxa"/>
            <w:vAlign w:val="center"/>
          </w:tcPr>
          <w:p w14:paraId="54713BC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7D592859" w14:textId="77777777" w:rsidTr="007A4745">
        <w:tc>
          <w:tcPr>
            <w:tcW w:w="830" w:type="dxa"/>
            <w:vAlign w:val="center"/>
          </w:tcPr>
          <w:p w14:paraId="4C795F3D"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6747847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Majcen Sklepić, Nevenka</w:t>
            </w:r>
          </w:p>
        </w:tc>
        <w:tc>
          <w:tcPr>
            <w:tcW w:w="1134" w:type="dxa"/>
            <w:shd w:val="clear" w:color="auto" w:fill="auto"/>
            <w:vAlign w:val="center"/>
          </w:tcPr>
          <w:p w14:paraId="3DB0E8B9" w14:textId="17FDF468"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w:t>
            </w:r>
            <w:r w:rsidR="00D673FF" w:rsidRPr="000742D4">
              <w:rPr>
                <w:rFonts w:asciiTheme="majorHAnsi" w:hAnsiTheme="majorHAnsi" w:cstheme="majorHAnsi"/>
                <w:sz w:val="24"/>
                <w:szCs w:val="24"/>
                <w:highlight w:val="black"/>
              </w:rPr>
              <w:t>3</w:t>
            </w:r>
          </w:p>
        </w:tc>
        <w:tc>
          <w:tcPr>
            <w:tcW w:w="952" w:type="dxa"/>
            <w:shd w:val="clear" w:color="auto" w:fill="auto"/>
            <w:vAlign w:val="center"/>
          </w:tcPr>
          <w:p w14:paraId="46DCDCD8" w14:textId="34F9053D" w:rsidR="008A3F9C" w:rsidRPr="000742D4" w:rsidRDefault="00D673FF"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33</w:t>
            </w:r>
          </w:p>
        </w:tc>
        <w:tc>
          <w:tcPr>
            <w:tcW w:w="981" w:type="dxa"/>
            <w:vAlign w:val="center"/>
          </w:tcPr>
          <w:p w14:paraId="221129E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078252AD"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VŠS</w:t>
            </w:r>
          </w:p>
        </w:tc>
        <w:tc>
          <w:tcPr>
            <w:tcW w:w="1190" w:type="dxa"/>
            <w:vAlign w:val="center"/>
          </w:tcPr>
          <w:p w14:paraId="2DAA67B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10A4C19D" w14:textId="77777777" w:rsidTr="007A4745">
        <w:tc>
          <w:tcPr>
            <w:tcW w:w="830" w:type="dxa"/>
            <w:vAlign w:val="center"/>
          </w:tcPr>
          <w:p w14:paraId="606DD4DE"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708C304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Mataušić, Josipa</w:t>
            </w:r>
          </w:p>
        </w:tc>
        <w:tc>
          <w:tcPr>
            <w:tcW w:w="1134" w:type="dxa"/>
            <w:shd w:val="clear" w:color="auto" w:fill="auto"/>
            <w:vAlign w:val="center"/>
          </w:tcPr>
          <w:p w14:paraId="4D24CF49" w14:textId="6116831E" w:rsidR="008A3F9C" w:rsidRPr="000742D4" w:rsidRDefault="00D673FF"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6</w:t>
            </w:r>
          </w:p>
        </w:tc>
        <w:tc>
          <w:tcPr>
            <w:tcW w:w="952" w:type="dxa"/>
            <w:shd w:val="clear" w:color="auto" w:fill="auto"/>
            <w:vAlign w:val="center"/>
          </w:tcPr>
          <w:p w14:paraId="1831060E" w14:textId="1DEF0909" w:rsidR="008A3F9C" w:rsidRPr="000742D4" w:rsidRDefault="00D673FF"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6</w:t>
            </w:r>
          </w:p>
        </w:tc>
        <w:tc>
          <w:tcPr>
            <w:tcW w:w="981" w:type="dxa"/>
            <w:vAlign w:val="center"/>
          </w:tcPr>
          <w:p w14:paraId="2BC1F51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4AE4616D"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90" w:type="dxa"/>
            <w:vAlign w:val="center"/>
          </w:tcPr>
          <w:p w14:paraId="367A65E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35654A01" w14:textId="77777777" w:rsidTr="007A4745">
        <w:tc>
          <w:tcPr>
            <w:tcW w:w="830" w:type="dxa"/>
            <w:vAlign w:val="center"/>
          </w:tcPr>
          <w:p w14:paraId="1BA46454"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0CA9982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Oršić , Andreja</w:t>
            </w:r>
          </w:p>
        </w:tc>
        <w:tc>
          <w:tcPr>
            <w:tcW w:w="1134" w:type="dxa"/>
            <w:shd w:val="clear" w:color="auto" w:fill="auto"/>
            <w:vAlign w:val="center"/>
          </w:tcPr>
          <w:p w14:paraId="613EB508" w14:textId="396CBAE2"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D673FF" w:rsidRPr="000742D4">
              <w:rPr>
                <w:rFonts w:asciiTheme="majorHAnsi" w:hAnsiTheme="majorHAnsi" w:cstheme="majorHAnsi"/>
                <w:sz w:val="24"/>
                <w:szCs w:val="24"/>
                <w:highlight w:val="black"/>
              </w:rPr>
              <w:t>5</w:t>
            </w:r>
          </w:p>
        </w:tc>
        <w:tc>
          <w:tcPr>
            <w:tcW w:w="952" w:type="dxa"/>
            <w:shd w:val="clear" w:color="auto" w:fill="auto"/>
            <w:vAlign w:val="center"/>
          </w:tcPr>
          <w:p w14:paraId="3DB3DBD5" w14:textId="03A68CC9" w:rsidR="008A3F9C" w:rsidRPr="000742D4" w:rsidRDefault="00D673FF"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15</w:t>
            </w:r>
          </w:p>
        </w:tc>
        <w:tc>
          <w:tcPr>
            <w:tcW w:w="981" w:type="dxa"/>
            <w:vAlign w:val="center"/>
          </w:tcPr>
          <w:p w14:paraId="380551B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uč.RN</w:t>
            </w:r>
          </w:p>
        </w:tc>
        <w:tc>
          <w:tcPr>
            <w:tcW w:w="1243" w:type="dxa"/>
            <w:vAlign w:val="center"/>
          </w:tcPr>
          <w:p w14:paraId="3F1DDE49"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VŠS</w:t>
            </w:r>
          </w:p>
        </w:tc>
        <w:tc>
          <w:tcPr>
            <w:tcW w:w="1190" w:type="dxa"/>
            <w:vAlign w:val="center"/>
          </w:tcPr>
          <w:p w14:paraId="77E55E7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5B65D50B" w14:textId="77777777" w:rsidTr="007A4745">
        <w:tc>
          <w:tcPr>
            <w:tcW w:w="830" w:type="dxa"/>
            <w:vAlign w:val="center"/>
          </w:tcPr>
          <w:p w14:paraId="09D4D551"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45084CC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Penić Prahin, Dubravka</w:t>
            </w:r>
          </w:p>
        </w:tc>
        <w:tc>
          <w:tcPr>
            <w:tcW w:w="1134" w:type="dxa"/>
            <w:shd w:val="clear" w:color="auto" w:fill="auto"/>
            <w:vAlign w:val="center"/>
          </w:tcPr>
          <w:p w14:paraId="6A776681" w14:textId="19790CA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w:t>
            </w:r>
            <w:r w:rsidR="00D673FF" w:rsidRPr="000742D4">
              <w:rPr>
                <w:rFonts w:asciiTheme="majorHAnsi" w:hAnsiTheme="majorHAnsi" w:cstheme="majorHAnsi"/>
                <w:sz w:val="24"/>
                <w:szCs w:val="24"/>
                <w:highlight w:val="black"/>
              </w:rPr>
              <w:t>2</w:t>
            </w:r>
          </w:p>
        </w:tc>
        <w:tc>
          <w:tcPr>
            <w:tcW w:w="952" w:type="dxa"/>
            <w:shd w:val="clear" w:color="auto" w:fill="auto"/>
            <w:vAlign w:val="center"/>
          </w:tcPr>
          <w:p w14:paraId="01A463BE" w14:textId="123F4219" w:rsidR="008A3F9C" w:rsidRPr="000742D4" w:rsidRDefault="00D673FF"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29</w:t>
            </w:r>
          </w:p>
        </w:tc>
        <w:tc>
          <w:tcPr>
            <w:tcW w:w="981" w:type="dxa"/>
            <w:vAlign w:val="center"/>
          </w:tcPr>
          <w:p w14:paraId="1A9333B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1C329B3E"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90" w:type="dxa"/>
            <w:vAlign w:val="center"/>
          </w:tcPr>
          <w:p w14:paraId="5C7A504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43E6702C" w14:textId="77777777" w:rsidTr="007A4745">
        <w:tc>
          <w:tcPr>
            <w:tcW w:w="830" w:type="dxa"/>
            <w:vAlign w:val="center"/>
          </w:tcPr>
          <w:p w14:paraId="6CAB0014"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772EED7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Petravić, Maja</w:t>
            </w:r>
          </w:p>
        </w:tc>
        <w:tc>
          <w:tcPr>
            <w:tcW w:w="1134" w:type="dxa"/>
            <w:shd w:val="clear" w:color="auto" w:fill="auto"/>
            <w:vAlign w:val="center"/>
          </w:tcPr>
          <w:p w14:paraId="5E598F61" w14:textId="28CDE035" w:rsidR="008A3F9C" w:rsidRPr="000742D4" w:rsidRDefault="00D673FF"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9</w:t>
            </w:r>
          </w:p>
        </w:tc>
        <w:tc>
          <w:tcPr>
            <w:tcW w:w="952" w:type="dxa"/>
            <w:shd w:val="clear" w:color="auto" w:fill="auto"/>
            <w:vAlign w:val="center"/>
          </w:tcPr>
          <w:p w14:paraId="2CDE5448" w14:textId="2B417D62" w:rsidR="008A3F9C" w:rsidRPr="000742D4" w:rsidRDefault="00D673FF"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9</w:t>
            </w:r>
          </w:p>
        </w:tc>
        <w:tc>
          <w:tcPr>
            <w:tcW w:w="981" w:type="dxa"/>
            <w:vAlign w:val="center"/>
          </w:tcPr>
          <w:p w14:paraId="6854120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7C44F933"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90" w:type="dxa"/>
            <w:vAlign w:val="center"/>
          </w:tcPr>
          <w:p w14:paraId="7D19051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0BAF78FC" w14:textId="77777777" w:rsidTr="007A4745">
        <w:tc>
          <w:tcPr>
            <w:tcW w:w="830" w:type="dxa"/>
            <w:vAlign w:val="center"/>
          </w:tcPr>
          <w:p w14:paraId="7A6A0FD6"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51EE8C5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Petrić, Maša</w:t>
            </w:r>
          </w:p>
        </w:tc>
        <w:tc>
          <w:tcPr>
            <w:tcW w:w="1134" w:type="dxa"/>
            <w:shd w:val="clear" w:color="auto" w:fill="auto"/>
            <w:vAlign w:val="center"/>
          </w:tcPr>
          <w:p w14:paraId="478B9CEF" w14:textId="178AF2F5" w:rsidR="008A3F9C" w:rsidRPr="000742D4" w:rsidRDefault="00D673FF"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10</w:t>
            </w:r>
          </w:p>
        </w:tc>
        <w:tc>
          <w:tcPr>
            <w:tcW w:w="952" w:type="dxa"/>
            <w:shd w:val="clear" w:color="auto" w:fill="auto"/>
            <w:vAlign w:val="center"/>
          </w:tcPr>
          <w:p w14:paraId="52104BCC" w14:textId="412D934A" w:rsidR="008A3F9C" w:rsidRPr="000742D4" w:rsidRDefault="00D673FF"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10</w:t>
            </w:r>
          </w:p>
        </w:tc>
        <w:tc>
          <w:tcPr>
            <w:tcW w:w="981" w:type="dxa"/>
            <w:vAlign w:val="center"/>
          </w:tcPr>
          <w:p w14:paraId="5638BC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59982034"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90" w:type="dxa"/>
            <w:vAlign w:val="center"/>
          </w:tcPr>
          <w:p w14:paraId="3C184F8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3DB2F072" w14:textId="77777777" w:rsidTr="007A4745">
        <w:tc>
          <w:tcPr>
            <w:tcW w:w="830" w:type="dxa"/>
            <w:vAlign w:val="center"/>
          </w:tcPr>
          <w:p w14:paraId="65C122F4"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3D66C87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Posavec, Elvira</w:t>
            </w:r>
          </w:p>
        </w:tc>
        <w:tc>
          <w:tcPr>
            <w:tcW w:w="1134" w:type="dxa"/>
            <w:shd w:val="clear" w:color="auto" w:fill="auto"/>
            <w:vAlign w:val="center"/>
          </w:tcPr>
          <w:p w14:paraId="2B24CD81" w14:textId="041D83F2"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C8256B" w:rsidRPr="000742D4">
              <w:rPr>
                <w:rFonts w:asciiTheme="majorHAnsi" w:hAnsiTheme="majorHAnsi" w:cstheme="majorHAnsi"/>
                <w:sz w:val="24"/>
                <w:szCs w:val="24"/>
                <w:highlight w:val="black"/>
              </w:rPr>
              <w:t>2</w:t>
            </w:r>
          </w:p>
        </w:tc>
        <w:tc>
          <w:tcPr>
            <w:tcW w:w="952" w:type="dxa"/>
            <w:shd w:val="clear" w:color="auto" w:fill="auto"/>
            <w:vAlign w:val="center"/>
          </w:tcPr>
          <w:p w14:paraId="3DEC8CA7" w14:textId="0720C13C" w:rsidR="008A3F9C" w:rsidRPr="000742D4" w:rsidRDefault="00C8256B"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12</w:t>
            </w:r>
          </w:p>
        </w:tc>
        <w:tc>
          <w:tcPr>
            <w:tcW w:w="981" w:type="dxa"/>
            <w:vAlign w:val="center"/>
          </w:tcPr>
          <w:p w14:paraId="36DCC4C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4E74CAAC"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90" w:type="dxa"/>
            <w:vAlign w:val="center"/>
          </w:tcPr>
          <w:p w14:paraId="719008E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F70C14" w:rsidRPr="00595FD0" w14:paraId="6F012256" w14:textId="77777777" w:rsidTr="007A4745">
        <w:tc>
          <w:tcPr>
            <w:tcW w:w="830" w:type="dxa"/>
            <w:vAlign w:val="center"/>
          </w:tcPr>
          <w:p w14:paraId="3AD02DD3" w14:textId="77777777" w:rsidR="00F70C14" w:rsidRPr="00595FD0" w:rsidRDefault="00F70C14"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5F7AD3D0" w14:textId="47183A71" w:rsidR="00F70C14" w:rsidRPr="00595FD0" w:rsidRDefault="00F70C14" w:rsidP="007A4745">
            <w:pPr>
              <w:rPr>
                <w:rFonts w:asciiTheme="majorHAnsi" w:hAnsiTheme="majorHAnsi" w:cstheme="majorHAnsi"/>
                <w:sz w:val="24"/>
                <w:szCs w:val="24"/>
              </w:rPr>
            </w:pPr>
            <w:r w:rsidRPr="00595FD0">
              <w:rPr>
                <w:rFonts w:asciiTheme="majorHAnsi" w:hAnsiTheme="majorHAnsi" w:cstheme="majorHAnsi"/>
                <w:sz w:val="24"/>
                <w:szCs w:val="24"/>
              </w:rPr>
              <w:t>Soldić, Jelena</w:t>
            </w:r>
          </w:p>
        </w:tc>
        <w:tc>
          <w:tcPr>
            <w:tcW w:w="1134" w:type="dxa"/>
            <w:shd w:val="clear" w:color="auto" w:fill="auto"/>
            <w:vAlign w:val="center"/>
          </w:tcPr>
          <w:p w14:paraId="061CBC71" w14:textId="77777777" w:rsidR="00F70C14" w:rsidRPr="000742D4" w:rsidRDefault="00F70C14" w:rsidP="007A4745">
            <w:pPr>
              <w:rPr>
                <w:rFonts w:asciiTheme="majorHAnsi" w:hAnsiTheme="majorHAnsi" w:cstheme="majorHAnsi"/>
                <w:sz w:val="24"/>
                <w:szCs w:val="24"/>
                <w:highlight w:val="black"/>
              </w:rPr>
            </w:pPr>
          </w:p>
        </w:tc>
        <w:tc>
          <w:tcPr>
            <w:tcW w:w="952" w:type="dxa"/>
            <w:shd w:val="clear" w:color="auto" w:fill="auto"/>
            <w:vAlign w:val="center"/>
          </w:tcPr>
          <w:p w14:paraId="1775E16B" w14:textId="77777777" w:rsidR="00F70C14" w:rsidRPr="000742D4" w:rsidRDefault="00F70C14" w:rsidP="007A4745">
            <w:pPr>
              <w:rPr>
                <w:rFonts w:asciiTheme="majorHAnsi" w:hAnsiTheme="majorHAnsi" w:cstheme="majorHAnsi"/>
                <w:sz w:val="24"/>
                <w:szCs w:val="24"/>
                <w:highlight w:val="black"/>
              </w:rPr>
            </w:pPr>
          </w:p>
        </w:tc>
        <w:tc>
          <w:tcPr>
            <w:tcW w:w="981" w:type="dxa"/>
            <w:vAlign w:val="center"/>
          </w:tcPr>
          <w:p w14:paraId="20557959" w14:textId="2DB3008D" w:rsidR="00F70C14" w:rsidRPr="00595FD0" w:rsidRDefault="001E43A6"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0A1D1D02" w14:textId="6DE669CF" w:rsidR="00F70C14" w:rsidRPr="000742D4" w:rsidRDefault="001E43A6"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90" w:type="dxa"/>
            <w:vAlign w:val="center"/>
          </w:tcPr>
          <w:p w14:paraId="19EE88C1" w14:textId="011A796D" w:rsidR="00F70C14" w:rsidRPr="00595FD0" w:rsidRDefault="001E43A6"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50BA6EC5" w14:textId="77777777" w:rsidTr="007A4745">
        <w:tc>
          <w:tcPr>
            <w:tcW w:w="830" w:type="dxa"/>
            <w:vAlign w:val="center"/>
          </w:tcPr>
          <w:p w14:paraId="14BF0D93"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007870C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Smoljanović, Tanja</w:t>
            </w:r>
          </w:p>
        </w:tc>
        <w:tc>
          <w:tcPr>
            <w:tcW w:w="1134" w:type="dxa"/>
            <w:shd w:val="clear" w:color="auto" w:fill="auto"/>
            <w:vAlign w:val="center"/>
          </w:tcPr>
          <w:p w14:paraId="278C75B7" w14:textId="72F43F41"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C8256B" w:rsidRPr="000742D4">
              <w:rPr>
                <w:rFonts w:asciiTheme="majorHAnsi" w:hAnsiTheme="majorHAnsi" w:cstheme="majorHAnsi"/>
                <w:sz w:val="24"/>
                <w:szCs w:val="24"/>
                <w:highlight w:val="black"/>
              </w:rPr>
              <w:t>9</w:t>
            </w:r>
          </w:p>
        </w:tc>
        <w:tc>
          <w:tcPr>
            <w:tcW w:w="952" w:type="dxa"/>
            <w:shd w:val="clear" w:color="auto" w:fill="auto"/>
            <w:vAlign w:val="center"/>
          </w:tcPr>
          <w:p w14:paraId="528CB004" w14:textId="202C5C88" w:rsidR="008A3F9C" w:rsidRPr="000742D4" w:rsidRDefault="00C8256B"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19</w:t>
            </w:r>
          </w:p>
        </w:tc>
        <w:tc>
          <w:tcPr>
            <w:tcW w:w="981" w:type="dxa"/>
            <w:vAlign w:val="center"/>
          </w:tcPr>
          <w:p w14:paraId="7A497A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6FE12E72"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90" w:type="dxa"/>
            <w:vAlign w:val="center"/>
          </w:tcPr>
          <w:p w14:paraId="2CBFAF7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7A7D23DD" w14:textId="77777777" w:rsidTr="007A4745">
        <w:tc>
          <w:tcPr>
            <w:tcW w:w="830" w:type="dxa"/>
            <w:vAlign w:val="center"/>
          </w:tcPr>
          <w:p w14:paraId="1B386AEA"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5E6A435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Šiprak, Tamara</w:t>
            </w:r>
          </w:p>
        </w:tc>
        <w:tc>
          <w:tcPr>
            <w:tcW w:w="1134" w:type="dxa"/>
            <w:shd w:val="clear" w:color="auto" w:fill="auto"/>
            <w:vAlign w:val="center"/>
          </w:tcPr>
          <w:p w14:paraId="2DA61A27" w14:textId="06BA26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C8256B" w:rsidRPr="000742D4">
              <w:rPr>
                <w:rFonts w:asciiTheme="majorHAnsi" w:hAnsiTheme="majorHAnsi" w:cstheme="majorHAnsi"/>
                <w:sz w:val="24"/>
                <w:szCs w:val="24"/>
                <w:highlight w:val="black"/>
              </w:rPr>
              <w:t>9</w:t>
            </w:r>
          </w:p>
        </w:tc>
        <w:tc>
          <w:tcPr>
            <w:tcW w:w="952" w:type="dxa"/>
            <w:shd w:val="clear" w:color="auto" w:fill="auto"/>
            <w:vAlign w:val="center"/>
          </w:tcPr>
          <w:p w14:paraId="584610D3" w14:textId="0F1ADE9E" w:rsidR="008A3F9C" w:rsidRPr="000742D4" w:rsidRDefault="00C8256B"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5</w:t>
            </w:r>
          </w:p>
        </w:tc>
        <w:tc>
          <w:tcPr>
            <w:tcW w:w="981" w:type="dxa"/>
            <w:vAlign w:val="center"/>
          </w:tcPr>
          <w:p w14:paraId="1300538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0E906870"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90" w:type="dxa"/>
            <w:vAlign w:val="center"/>
          </w:tcPr>
          <w:p w14:paraId="55034BB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287E8295" w14:textId="77777777" w:rsidTr="007A4745">
        <w:tc>
          <w:tcPr>
            <w:tcW w:w="830" w:type="dxa"/>
            <w:vAlign w:val="center"/>
          </w:tcPr>
          <w:p w14:paraId="2DD5DACF"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0038050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Širanović Blažek, Kristina</w:t>
            </w:r>
          </w:p>
        </w:tc>
        <w:tc>
          <w:tcPr>
            <w:tcW w:w="1134" w:type="dxa"/>
            <w:shd w:val="clear" w:color="auto" w:fill="auto"/>
            <w:vAlign w:val="center"/>
          </w:tcPr>
          <w:p w14:paraId="00269300" w14:textId="31C60F7F"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C8256B" w:rsidRPr="000742D4">
              <w:rPr>
                <w:rFonts w:asciiTheme="majorHAnsi" w:hAnsiTheme="majorHAnsi" w:cstheme="majorHAnsi"/>
                <w:sz w:val="24"/>
                <w:szCs w:val="24"/>
                <w:highlight w:val="black"/>
              </w:rPr>
              <w:t>2</w:t>
            </w:r>
          </w:p>
        </w:tc>
        <w:tc>
          <w:tcPr>
            <w:tcW w:w="952" w:type="dxa"/>
            <w:shd w:val="clear" w:color="auto" w:fill="auto"/>
            <w:vAlign w:val="center"/>
          </w:tcPr>
          <w:p w14:paraId="62E22138" w14:textId="62732400" w:rsidR="008A3F9C" w:rsidRPr="000742D4" w:rsidRDefault="00C8256B"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22</w:t>
            </w:r>
          </w:p>
        </w:tc>
        <w:tc>
          <w:tcPr>
            <w:tcW w:w="981" w:type="dxa"/>
            <w:vAlign w:val="center"/>
          </w:tcPr>
          <w:p w14:paraId="18214EB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50D61148"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VSS,mr.sc</w:t>
            </w:r>
          </w:p>
        </w:tc>
        <w:tc>
          <w:tcPr>
            <w:tcW w:w="1190" w:type="dxa"/>
            <w:vAlign w:val="center"/>
          </w:tcPr>
          <w:p w14:paraId="3F61DD9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3E6BF90F" w14:textId="77777777" w:rsidTr="007A4745">
        <w:tc>
          <w:tcPr>
            <w:tcW w:w="830" w:type="dxa"/>
            <w:vAlign w:val="center"/>
          </w:tcPr>
          <w:p w14:paraId="186465B9"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5E9F2AA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Šoić, Snježana</w:t>
            </w:r>
          </w:p>
        </w:tc>
        <w:tc>
          <w:tcPr>
            <w:tcW w:w="1134" w:type="dxa"/>
            <w:shd w:val="clear" w:color="auto" w:fill="auto"/>
            <w:vAlign w:val="center"/>
          </w:tcPr>
          <w:p w14:paraId="1B33DDE0" w14:textId="0225B5FA"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w:t>
            </w:r>
            <w:r w:rsidR="00C8256B" w:rsidRPr="000742D4">
              <w:rPr>
                <w:rFonts w:asciiTheme="majorHAnsi" w:hAnsiTheme="majorHAnsi" w:cstheme="majorHAnsi"/>
                <w:sz w:val="24"/>
                <w:szCs w:val="24"/>
                <w:highlight w:val="black"/>
              </w:rPr>
              <w:t>1</w:t>
            </w:r>
          </w:p>
        </w:tc>
        <w:tc>
          <w:tcPr>
            <w:tcW w:w="952" w:type="dxa"/>
            <w:shd w:val="clear" w:color="auto" w:fill="auto"/>
            <w:vAlign w:val="center"/>
          </w:tcPr>
          <w:p w14:paraId="2FD39D5D" w14:textId="5959C6B9" w:rsidR="008A3F9C" w:rsidRPr="000742D4" w:rsidRDefault="00C8256B"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31</w:t>
            </w:r>
          </w:p>
        </w:tc>
        <w:tc>
          <w:tcPr>
            <w:tcW w:w="981" w:type="dxa"/>
            <w:vAlign w:val="center"/>
          </w:tcPr>
          <w:p w14:paraId="6448BB1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553E7E67"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VŠS</w:t>
            </w:r>
          </w:p>
        </w:tc>
        <w:tc>
          <w:tcPr>
            <w:tcW w:w="1190" w:type="dxa"/>
            <w:vAlign w:val="center"/>
          </w:tcPr>
          <w:p w14:paraId="59842AD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123B50BF" w14:textId="77777777" w:rsidTr="007A4745">
        <w:tc>
          <w:tcPr>
            <w:tcW w:w="830" w:type="dxa"/>
            <w:vAlign w:val="center"/>
          </w:tcPr>
          <w:p w14:paraId="4F3E7975"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2AC6628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Tolić, Sanja</w:t>
            </w:r>
          </w:p>
        </w:tc>
        <w:tc>
          <w:tcPr>
            <w:tcW w:w="1134" w:type="dxa"/>
            <w:shd w:val="clear" w:color="auto" w:fill="auto"/>
            <w:vAlign w:val="center"/>
          </w:tcPr>
          <w:p w14:paraId="17BDE960" w14:textId="29B2963B"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C8256B" w:rsidRPr="000742D4">
              <w:rPr>
                <w:rFonts w:asciiTheme="majorHAnsi" w:hAnsiTheme="majorHAnsi" w:cstheme="majorHAnsi"/>
                <w:sz w:val="24"/>
                <w:szCs w:val="24"/>
                <w:highlight w:val="black"/>
              </w:rPr>
              <w:t>2</w:t>
            </w:r>
          </w:p>
        </w:tc>
        <w:tc>
          <w:tcPr>
            <w:tcW w:w="952" w:type="dxa"/>
            <w:shd w:val="clear" w:color="auto" w:fill="auto"/>
            <w:vAlign w:val="center"/>
          </w:tcPr>
          <w:p w14:paraId="6BAEBAAD" w14:textId="283A78DD"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C8256B" w:rsidRPr="000742D4">
              <w:rPr>
                <w:rFonts w:asciiTheme="majorHAnsi" w:hAnsiTheme="majorHAnsi" w:cstheme="majorHAnsi"/>
                <w:sz w:val="24"/>
                <w:szCs w:val="24"/>
                <w:highlight w:val="black"/>
              </w:rPr>
              <w:t>1</w:t>
            </w:r>
          </w:p>
        </w:tc>
        <w:tc>
          <w:tcPr>
            <w:tcW w:w="981" w:type="dxa"/>
            <w:vAlign w:val="center"/>
          </w:tcPr>
          <w:p w14:paraId="293C5E8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0C035F9A"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90" w:type="dxa"/>
            <w:vAlign w:val="center"/>
          </w:tcPr>
          <w:p w14:paraId="787742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r w:rsidR="008A3F9C" w:rsidRPr="00595FD0" w14:paraId="3263018A" w14:textId="77777777" w:rsidTr="007A4745">
        <w:tc>
          <w:tcPr>
            <w:tcW w:w="830" w:type="dxa"/>
            <w:vAlign w:val="center"/>
          </w:tcPr>
          <w:p w14:paraId="08957573"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964" w:type="dxa"/>
            <w:vAlign w:val="center"/>
          </w:tcPr>
          <w:p w14:paraId="68C769E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Vuk, Sandra</w:t>
            </w:r>
          </w:p>
        </w:tc>
        <w:tc>
          <w:tcPr>
            <w:tcW w:w="1134" w:type="dxa"/>
            <w:shd w:val="clear" w:color="auto" w:fill="auto"/>
            <w:vAlign w:val="center"/>
          </w:tcPr>
          <w:p w14:paraId="4535EA47" w14:textId="1579B449"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C8256B" w:rsidRPr="000742D4">
              <w:rPr>
                <w:rFonts w:asciiTheme="majorHAnsi" w:hAnsiTheme="majorHAnsi" w:cstheme="majorHAnsi"/>
                <w:sz w:val="24"/>
                <w:szCs w:val="24"/>
                <w:highlight w:val="black"/>
              </w:rPr>
              <w:t>9</w:t>
            </w:r>
          </w:p>
        </w:tc>
        <w:tc>
          <w:tcPr>
            <w:tcW w:w="952" w:type="dxa"/>
            <w:shd w:val="clear" w:color="auto" w:fill="auto"/>
            <w:vAlign w:val="center"/>
          </w:tcPr>
          <w:p w14:paraId="40698434" w14:textId="3C046B0C" w:rsidR="008A3F9C" w:rsidRPr="000742D4" w:rsidRDefault="00C8256B"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29</w:t>
            </w:r>
          </w:p>
        </w:tc>
        <w:tc>
          <w:tcPr>
            <w:tcW w:w="981" w:type="dxa"/>
            <w:vAlign w:val="center"/>
          </w:tcPr>
          <w:p w14:paraId="2B0193A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1243" w:type="dxa"/>
            <w:vAlign w:val="center"/>
          </w:tcPr>
          <w:p w14:paraId="76899866"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90" w:type="dxa"/>
            <w:vAlign w:val="center"/>
          </w:tcPr>
          <w:p w14:paraId="17A8662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razr.nast.</w:t>
            </w:r>
          </w:p>
        </w:tc>
      </w:tr>
    </w:tbl>
    <w:p w14:paraId="1B3EE726" w14:textId="77777777" w:rsidR="008A3F9C" w:rsidRPr="00595FD0" w:rsidRDefault="008A3F9C" w:rsidP="008A3F9C">
      <w:pPr>
        <w:rPr>
          <w:rFonts w:asciiTheme="majorHAnsi" w:hAnsiTheme="majorHAnsi" w:cstheme="majorHAnsi"/>
          <w:sz w:val="24"/>
          <w:szCs w:val="24"/>
        </w:rPr>
      </w:pPr>
    </w:p>
    <w:p w14:paraId="57365261" w14:textId="77777777" w:rsidR="008A3F9C" w:rsidRPr="00595FD0" w:rsidRDefault="008A3F9C" w:rsidP="008A3F9C">
      <w:pPr>
        <w:rPr>
          <w:rFonts w:asciiTheme="majorHAnsi" w:hAnsiTheme="majorHAnsi" w:cstheme="majorHAnsi"/>
          <w:sz w:val="24"/>
          <w:szCs w:val="24"/>
        </w:rPr>
      </w:pPr>
    </w:p>
    <w:p w14:paraId="5A032835" w14:textId="77777777" w:rsidR="008A3F9C" w:rsidRPr="00595FD0" w:rsidRDefault="008A3F9C" w:rsidP="008A3F9C">
      <w:pPr>
        <w:rPr>
          <w:rFonts w:asciiTheme="majorHAnsi" w:hAnsiTheme="majorHAnsi" w:cstheme="majorHAnsi"/>
          <w:sz w:val="24"/>
          <w:szCs w:val="24"/>
        </w:rPr>
      </w:pPr>
    </w:p>
    <w:p w14:paraId="462A5258" w14:textId="77777777" w:rsidR="008A3F9C" w:rsidRPr="00595FD0" w:rsidRDefault="008A3F9C" w:rsidP="008A3F9C">
      <w:pPr>
        <w:rPr>
          <w:rFonts w:asciiTheme="majorHAnsi" w:hAnsiTheme="majorHAnsi" w:cstheme="majorHAnsi"/>
          <w:sz w:val="24"/>
          <w:szCs w:val="24"/>
          <w:u w:val="single"/>
        </w:rPr>
      </w:pPr>
      <w:r w:rsidRPr="00595FD0">
        <w:rPr>
          <w:rFonts w:asciiTheme="majorHAnsi" w:hAnsiTheme="majorHAnsi" w:cstheme="majorHAnsi"/>
          <w:sz w:val="24"/>
          <w:szCs w:val="24"/>
          <w:u w:val="single"/>
        </w:rPr>
        <w:t>Učitelji razredne nastave zaposleni na određeno vrijeme:</w:t>
      </w:r>
    </w:p>
    <w:p w14:paraId="60A5D2AF" w14:textId="77777777" w:rsidR="008A3F9C" w:rsidRPr="00595FD0" w:rsidRDefault="008A3F9C" w:rsidP="008A3F9C">
      <w:pPr>
        <w:rPr>
          <w:rFonts w:asciiTheme="majorHAnsi" w:hAnsiTheme="majorHAnsi" w:cstheme="majorHAnsi"/>
          <w:sz w:val="24"/>
          <w:szCs w:val="24"/>
          <w:u w:val="single"/>
        </w:rPr>
      </w:pPr>
    </w:p>
    <w:p w14:paraId="54905FCF" w14:textId="1445223A" w:rsidR="008A3F9C" w:rsidRPr="00595FD0" w:rsidRDefault="008A3F9C" w:rsidP="00647E93">
      <w:pPr>
        <w:overflowPunct w:val="0"/>
        <w:autoSpaceDE w:val="0"/>
        <w:autoSpaceDN w:val="0"/>
        <w:adjustRightInd w:val="0"/>
        <w:spacing w:after="0" w:line="240" w:lineRule="auto"/>
        <w:jc w:val="both"/>
        <w:textAlignment w:val="baseline"/>
        <w:rPr>
          <w:rFonts w:asciiTheme="majorHAnsi" w:hAnsiTheme="majorHAnsi" w:cstheme="majorHAnsi"/>
          <w:sz w:val="24"/>
          <w:szCs w:val="24"/>
        </w:rPr>
      </w:pPr>
    </w:p>
    <w:p w14:paraId="5D08639A" w14:textId="77777777" w:rsidR="008A3F9C" w:rsidRPr="00595FD0" w:rsidRDefault="008A3F9C" w:rsidP="008A3F9C">
      <w:pPr>
        <w:numPr>
          <w:ilvl w:val="0"/>
          <w:numId w:val="28"/>
        </w:numPr>
        <w:overflowPunct w:val="0"/>
        <w:autoSpaceDE w:val="0"/>
        <w:autoSpaceDN w:val="0"/>
        <w:adjustRightInd w:val="0"/>
        <w:spacing w:after="0" w:line="240" w:lineRule="auto"/>
        <w:jc w:val="both"/>
        <w:textAlignment w:val="baseline"/>
        <w:rPr>
          <w:rFonts w:asciiTheme="majorHAnsi" w:hAnsiTheme="majorHAnsi" w:cstheme="majorHAnsi"/>
          <w:sz w:val="24"/>
          <w:szCs w:val="24"/>
        </w:rPr>
      </w:pPr>
      <w:r w:rsidRPr="00595FD0">
        <w:rPr>
          <w:rFonts w:asciiTheme="majorHAnsi" w:hAnsiTheme="majorHAnsi" w:cstheme="majorHAnsi"/>
          <w:sz w:val="24"/>
          <w:szCs w:val="24"/>
        </w:rPr>
        <w:t>Nevena Petrović – uč. RN</w:t>
      </w:r>
    </w:p>
    <w:p w14:paraId="25E1E529" w14:textId="77777777" w:rsidR="008A3F9C" w:rsidRPr="00595FD0" w:rsidRDefault="008A3F9C" w:rsidP="008A3F9C">
      <w:pPr>
        <w:numPr>
          <w:ilvl w:val="0"/>
          <w:numId w:val="28"/>
        </w:numPr>
        <w:overflowPunct w:val="0"/>
        <w:autoSpaceDE w:val="0"/>
        <w:autoSpaceDN w:val="0"/>
        <w:adjustRightInd w:val="0"/>
        <w:spacing w:after="0" w:line="240" w:lineRule="auto"/>
        <w:jc w:val="both"/>
        <w:textAlignment w:val="baseline"/>
        <w:rPr>
          <w:rFonts w:asciiTheme="majorHAnsi" w:hAnsiTheme="majorHAnsi" w:cstheme="majorHAnsi"/>
          <w:sz w:val="24"/>
          <w:szCs w:val="24"/>
        </w:rPr>
      </w:pPr>
      <w:r w:rsidRPr="00595FD0">
        <w:rPr>
          <w:rFonts w:asciiTheme="majorHAnsi" w:hAnsiTheme="majorHAnsi" w:cstheme="majorHAnsi"/>
          <w:sz w:val="24"/>
          <w:szCs w:val="24"/>
        </w:rPr>
        <w:t>Natalija Pužin – uč. RN</w:t>
      </w:r>
    </w:p>
    <w:p w14:paraId="32815F15" w14:textId="40F55DAF" w:rsidR="006D1E13" w:rsidRPr="00595FD0" w:rsidRDefault="006D1E13" w:rsidP="008A3F9C">
      <w:pPr>
        <w:numPr>
          <w:ilvl w:val="0"/>
          <w:numId w:val="28"/>
        </w:numPr>
        <w:overflowPunct w:val="0"/>
        <w:autoSpaceDE w:val="0"/>
        <w:autoSpaceDN w:val="0"/>
        <w:adjustRightInd w:val="0"/>
        <w:spacing w:after="0" w:line="240" w:lineRule="auto"/>
        <w:jc w:val="both"/>
        <w:textAlignment w:val="baseline"/>
        <w:rPr>
          <w:rFonts w:asciiTheme="majorHAnsi" w:hAnsiTheme="majorHAnsi" w:cstheme="majorHAnsi"/>
          <w:sz w:val="24"/>
          <w:szCs w:val="24"/>
        </w:rPr>
      </w:pPr>
      <w:r w:rsidRPr="00595FD0">
        <w:rPr>
          <w:rFonts w:asciiTheme="majorHAnsi" w:hAnsiTheme="majorHAnsi" w:cstheme="majorHAnsi"/>
          <w:sz w:val="24"/>
          <w:szCs w:val="24"/>
        </w:rPr>
        <w:t>Jelena Soldić – uč. RN</w:t>
      </w:r>
    </w:p>
    <w:p w14:paraId="6621240B" w14:textId="77777777" w:rsidR="008A3F9C" w:rsidRPr="00595FD0" w:rsidRDefault="008A3F9C" w:rsidP="008A3F9C">
      <w:pPr>
        <w:numPr>
          <w:ilvl w:val="0"/>
          <w:numId w:val="28"/>
        </w:numPr>
        <w:overflowPunct w:val="0"/>
        <w:autoSpaceDE w:val="0"/>
        <w:autoSpaceDN w:val="0"/>
        <w:adjustRightInd w:val="0"/>
        <w:spacing w:after="0" w:line="240" w:lineRule="auto"/>
        <w:jc w:val="both"/>
        <w:textAlignment w:val="baseline"/>
        <w:rPr>
          <w:rFonts w:asciiTheme="majorHAnsi" w:hAnsiTheme="majorHAnsi" w:cstheme="majorHAnsi"/>
          <w:sz w:val="24"/>
          <w:szCs w:val="24"/>
        </w:rPr>
      </w:pPr>
      <w:r w:rsidRPr="00595FD0">
        <w:rPr>
          <w:rFonts w:asciiTheme="majorHAnsi" w:hAnsiTheme="majorHAnsi" w:cstheme="majorHAnsi"/>
          <w:sz w:val="24"/>
          <w:szCs w:val="24"/>
        </w:rPr>
        <w:t>Mirjana Šmit – uč. RN</w:t>
      </w:r>
    </w:p>
    <w:p w14:paraId="2070A525" w14:textId="77777777" w:rsidR="008A3F9C" w:rsidRPr="00595FD0" w:rsidRDefault="008A3F9C" w:rsidP="008A3F9C">
      <w:pPr>
        <w:jc w:val="both"/>
        <w:rPr>
          <w:rFonts w:asciiTheme="majorHAnsi" w:hAnsiTheme="majorHAnsi" w:cstheme="majorHAnsi"/>
          <w:color w:val="FF0000"/>
          <w:sz w:val="24"/>
          <w:szCs w:val="24"/>
        </w:rPr>
      </w:pPr>
    </w:p>
    <w:p w14:paraId="1C7C4C8B" w14:textId="77777777" w:rsidR="008A3F9C" w:rsidRPr="00595FD0" w:rsidRDefault="008A3F9C" w:rsidP="008A3F9C">
      <w:pPr>
        <w:rPr>
          <w:rFonts w:asciiTheme="majorHAnsi" w:hAnsiTheme="majorHAnsi" w:cstheme="majorHAnsi"/>
          <w:sz w:val="24"/>
          <w:szCs w:val="24"/>
          <w:u w:val="single"/>
        </w:rPr>
      </w:pPr>
    </w:p>
    <w:p w14:paraId="67912AA3" w14:textId="77777777" w:rsidR="008A3F9C" w:rsidRPr="00595FD0" w:rsidRDefault="008A3F9C" w:rsidP="008A3F9C">
      <w:pPr>
        <w:rPr>
          <w:rFonts w:asciiTheme="majorHAnsi" w:hAnsiTheme="majorHAnsi" w:cstheme="majorHAnsi"/>
          <w:sz w:val="24"/>
          <w:szCs w:val="24"/>
          <w:u w:val="single"/>
        </w:rPr>
      </w:pPr>
      <w:r w:rsidRPr="00595FD0">
        <w:rPr>
          <w:rFonts w:asciiTheme="majorHAnsi" w:hAnsiTheme="majorHAnsi" w:cstheme="majorHAnsi"/>
          <w:sz w:val="24"/>
          <w:szCs w:val="24"/>
          <w:u w:val="single"/>
        </w:rPr>
        <w:t>Učitelji razredne nastave u produženome boravku na neodređeno vrijeme:</w:t>
      </w:r>
    </w:p>
    <w:p w14:paraId="471DAD9E" w14:textId="77777777" w:rsidR="008A3F9C" w:rsidRPr="00595FD0" w:rsidRDefault="008A3F9C" w:rsidP="008A3F9C">
      <w:pPr>
        <w:rPr>
          <w:rFonts w:asciiTheme="majorHAnsi" w:hAnsiTheme="majorHAnsi" w:cstheme="majorHAnsi"/>
          <w:sz w:val="24"/>
          <w:szCs w:val="24"/>
          <w:u w:val="single"/>
        </w:rPr>
      </w:pPr>
    </w:p>
    <w:p w14:paraId="589A70A5" w14:textId="77777777" w:rsidR="008A3F9C" w:rsidRPr="00595FD0" w:rsidRDefault="008A3F9C" w:rsidP="008A3F9C">
      <w:pPr>
        <w:numPr>
          <w:ilvl w:val="0"/>
          <w:numId w:val="27"/>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Berta Bregovac – uč. RN</w:t>
      </w:r>
    </w:p>
    <w:p w14:paraId="37E05983" w14:textId="77777777" w:rsidR="008A3F9C" w:rsidRPr="00595FD0" w:rsidRDefault="008A3F9C" w:rsidP="008A3F9C">
      <w:pPr>
        <w:numPr>
          <w:ilvl w:val="0"/>
          <w:numId w:val="27"/>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Monika Parfeni Guču – uč. RN</w:t>
      </w:r>
    </w:p>
    <w:p w14:paraId="34D6BBD3" w14:textId="77777777" w:rsidR="008A3F9C" w:rsidRPr="00595FD0" w:rsidRDefault="008A3F9C" w:rsidP="008A3F9C">
      <w:pPr>
        <w:numPr>
          <w:ilvl w:val="0"/>
          <w:numId w:val="27"/>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Jelena Tompak – uč. RN</w:t>
      </w:r>
    </w:p>
    <w:p w14:paraId="2CF06133" w14:textId="77777777" w:rsidR="008A3F9C" w:rsidRPr="00595FD0" w:rsidRDefault="008A3F9C" w:rsidP="008A3F9C">
      <w:pPr>
        <w:rPr>
          <w:rFonts w:asciiTheme="majorHAnsi" w:hAnsiTheme="majorHAnsi" w:cstheme="majorHAnsi"/>
          <w:sz w:val="24"/>
          <w:szCs w:val="24"/>
          <w:u w:val="single"/>
        </w:rPr>
      </w:pPr>
    </w:p>
    <w:p w14:paraId="1CCDA950" w14:textId="77777777" w:rsidR="008A3F9C" w:rsidRPr="00595FD0" w:rsidRDefault="008A3F9C" w:rsidP="008A3F9C">
      <w:pPr>
        <w:rPr>
          <w:rFonts w:asciiTheme="majorHAnsi" w:hAnsiTheme="majorHAnsi" w:cstheme="majorHAnsi"/>
          <w:sz w:val="24"/>
          <w:szCs w:val="24"/>
          <w:u w:val="single"/>
        </w:rPr>
      </w:pPr>
    </w:p>
    <w:p w14:paraId="18E515FE" w14:textId="77777777" w:rsidR="008A3F9C" w:rsidRPr="00595FD0" w:rsidRDefault="008A3F9C" w:rsidP="008A3F9C">
      <w:pPr>
        <w:rPr>
          <w:rFonts w:asciiTheme="majorHAnsi" w:hAnsiTheme="majorHAnsi" w:cstheme="majorHAnsi"/>
          <w:sz w:val="24"/>
          <w:szCs w:val="24"/>
          <w:u w:val="single"/>
        </w:rPr>
      </w:pPr>
      <w:r w:rsidRPr="00595FD0">
        <w:rPr>
          <w:rFonts w:asciiTheme="majorHAnsi" w:hAnsiTheme="majorHAnsi" w:cstheme="majorHAnsi"/>
          <w:sz w:val="24"/>
          <w:szCs w:val="24"/>
          <w:u w:val="single"/>
        </w:rPr>
        <w:t>Učitelji razredne nastave u produženome boravku na određeno vrijeme:</w:t>
      </w:r>
    </w:p>
    <w:p w14:paraId="27896008" w14:textId="77777777" w:rsidR="008A3F9C" w:rsidRPr="00595FD0" w:rsidRDefault="008A3F9C" w:rsidP="008A3F9C">
      <w:pPr>
        <w:rPr>
          <w:rFonts w:asciiTheme="majorHAnsi" w:hAnsiTheme="majorHAnsi" w:cstheme="majorHAnsi"/>
          <w:sz w:val="24"/>
          <w:szCs w:val="24"/>
          <w:u w:val="single"/>
        </w:rPr>
      </w:pPr>
    </w:p>
    <w:p w14:paraId="5C35D391" w14:textId="77777777" w:rsidR="008A3F9C" w:rsidRPr="00595FD0" w:rsidRDefault="008A3F9C" w:rsidP="008A3F9C">
      <w:pPr>
        <w:numPr>
          <w:ilvl w:val="0"/>
          <w:numId w:val="27"/>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lastRenderedPageBreak/>
        <w:t>Josipa Raič – uč. RN</w:t>
      </w:r>
    </w:p>
    <w:p w14:paraId="1E4301F1" w14:textId="483A4461" w:rsidR="00733C30" w:rsidRPr="00595FD0" w:rsidRDefault="004574A1" w:rsidP="008A3F9C">
      <w:pPr>
        <w:numPr>
          <w:ilvl w:val="0"/>
          <w:numId w:val="27"/>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Petra Zečević</w:t>
      </w:r>
      <w:r w:rsidR="00B24025" w:rsidRPr="00595FD0">
        <w:rPr>
          <w:rFonts w:asciiTheme="majorHAnsi" w:hAnsiTheme="majorHAnsi" w:cstheme="majorHAnsi"/>
          <w:sz w:val="24"/>
          <w:szCs w:val="24"/>
        </w:rPr>
        <w:t xml:space="preserve"> – uč. RN</w:t>
      </w:r>
    </w:p>
    <w:p w14:paraId="18025884" w14:textId="77777777" w:rsidR="008A3F9C" w:rsidRPr="00595FD0" w:rsidRDefault="008A3F9C" w:rsidP="008A3F9C">
      <w:pPr>
        <w:rPr>
          <w:rFonts w:asciiTheme="majorHAnsi" w:hAnsiTheme="majorHAnsi" w:cstheme="majorHAnsi"/>
          <w:sz w:val="24"/>
          <w:szCs w:val="24"/>
        </w:rPr>
      </w:pPr>
    </w:p>
    <w:p w14:paraId="2D0A7694" w14:textId="77777777" w:rsidR="008A3F9C" w:rsidRPr="00595FD0" w:rsidRDefault="008A3F9C" w:rsidP="008A3F9C">
      <w:pPr>
        <w:rPr>
          <w:rFonts w:asciiTheme="majorHAnsi" w:hAnsiTheme="majorHAnsi" w:cstheme="majorHAnsi"/>
          <w:sz w:val="24"/>
          <w:szCs w:val="24"/>
        </w:rPr>
      </w:pPr>
    </w:p>
    <w:p w14:paraId="0573CF34" w14:textId="77777777" w:rsidR="008A3F9C" w:rsidRPr="00595FD0" w:rsidRDefault="008A3F9C" w:rsidP="008A3F9C">
      <w:pPr>
        <w:pStyle w:val="Razina3"/>
        <w:rPr>
          <w:rFonts w:asciiTheme="majorHAnsi" w:hAnsiTheme="majorHAnsi" w:cstheme="majorHAnsi"/>
          <w:sz w:val="24"/>
          <w:szCs w:val="24"/>
        </w:rPr>
      </w:pPr>
      <w:bookmarkStart w:id="12" w:name="_Toc85443446"/>
      <w:r w:rsidRPr="00595FD0">
        <w:rPr>
          <w:rFonts w:asciiTheme="majorHAnsi" w:hAnsiTheme="majorHAnsi" w:cstheme="majorHAnsi"/>
          <w:sz w:val="24"/>
          <w:szCs w:val="24"/>
        </w:rPr>
        <w:t>Predmetna nastava– učitelji zaposleni na neodređeno radno vrijeme</w:t>
      </w:r>
      <w:bookmarkEnd w:id="12"/>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2113"/>
        <w:gridCol w:w="971"/>
        <w:gridCol w:w="1123"/>
        <w:gridCol w:w="1643"/>
        <w:gridCol w:w="1048"/>
        <w:gridCol w:w="1123"/>
        <w:gridCol w:w="1003"/>
      </w:tblGrid>
      <w:tr w:rsidR="008A3F9C" w:rsidRPr="00595FD0" w14:paraId="7F03D5B5" w14:textId="77777777" w:rsidTr="00277413">
        <w:tc>
          <w:tcPr>
            <w:tcW w:w="830" w:type="dxa"/>
            <w:shd w:val="clear" w:color="auto" w:fill="auto"/>
            <w:vAlign w:val="center"/>
          </w:tcPr>
          <w:p w14:paraId="46E0C3A6"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Redni</w:t>
            </w:r>
          </w:p>
          <w:p w14:paraId="37BE954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broj</w:t>
            </w:r>
          </w:p>
        </w:tc>
        <w:tc>
          <w:tcPr>
            <w:tcW w:w="2113" w:type="dxa"/>
            <w:shd w:val="clear" w:color="auto" w:fill="auto"/>
            <w:vAlign w:val="center"/>
          </w:tcPr>
          <w:p w14:paraId="2571230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Prezime i ime</w:t>
            </w:r>
          </w:p>
        </w:tc>
        <w:tc>
          <w:tcPr>
            <w:tcW w:w="971" w:type="dxa"/>
            <w:shd w:val="clear" w:color="auto" w:fill="auto"/>
            <w:vAlign w:val="center"/>
          </w:tcPr>
          <w:p w14:paraId="005893EA"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Godine staža</w:t>
            </w:r>
          </w:p>
        </w:tc>
        <w:tc>
          <w:tcPr>
            <w:tcW w:w="1123" w:type="dxa"/>
            <w:shd w:val="clear" w:color="auto" w:fill="auto"/>
            <w:vAlign w:val="center"/>
          </w:tcPr>
          <w:p w14:paraId="612F347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Staž u</w:t>
            </w:r>
          </w:p>
          <w:p w14:paraId="6AFCF633"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prosvjeti</w:t>
            </w:r>
          </w:p>
        </w:tc>
        <w:tc>
          <w:tcPr>
            <w:tcW w:w="1643" w:type="dxa"/>
            <w:shd w:val="clear" w:color="auto" w:fill="auto"/>
            <w:vAlign w:val="center"/>
          </w:tcPr>
          <w:p w14:paraId="057DEE8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mjesto</w:t>
            </w:r>
          </w:p>
        </w:tc>
        <w:tc>
          <w:tcPr>
            <w:tcW w:w="1048" w:type="dxa"/>
            <w:shd w:val="clear" w:color="auto" w:fill="auto"/>
            <w:vAlign w:val="center"/>
          </w:tcPr>
          <w:p w14:paraId="4B33749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Školska</w:t>
            </w:r>
          </w:p>
          <w:p w14:paraId="100CF218"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sprema</w:t>
            </w:r>
          </w:p>
        </w:tc>
        <w:tc>
          <w:tcPr>
            <w:tcW w:w="1123" w:type="dxa"/>
            <w:shd w:val="clear" w:color="auto" w:fill="auto"/>
            <w:vAlign w:val="center"/>
          </w:tcPr>
          <w:p w14:paraId="5BB0346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Nastavni</w:t>
            </w:r>
          </w:p>
          <w:p w14:paraId="11D6F0F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predmet</w:t>
            </w:r>
          </w:p>
        </w:tc>
        <w:tc>
          <w:tcPr>
            <w:tcW w:w="1003" w:type="dxa"/>
            <w:shd w:val="clear" w:color="auto" w:fill="auto"/>
            <w:vAlign w:val="center"/>
          </w:tcPr>
          <w:p w14:paraId="7DE616C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vrijeme</w:t>
            </w:r>
          </w:p>
        </w:tc>
      </w:tr>
      <w:tr w:rsidR="008A3F9C" w:rsidRPr="00595FD0" w14:paraId="2355DC6A" w14:textId="77777777" w:rsidTr="00277413">
        <w:tc>
          <w:tcPr>
            <w:tcW w:w="830" w:type="dxa"/>
            <w:vAlign w:val="center"/>
          </w:tcPr>
          <w:p w14:paraId="512A7AA9"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65B0939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Bagić Ljubičić, Jasna</w:t>
            </w:r>
          </w:p>
        </w:tc>
        <w:tc>
          <w:tcPr>
            <w:tcW w:w="971" w:type="dxa"/>
            <w:shd w:val="clear" w:color="auto" w:fill="auto"/>
            <w:vAlign w:val="center"/>
          </w:tcPr>
          <w:p w14:paraId="421BCF4B" w14:textId="7F9DD43A" w:rsidR="008A3F9C" w:rsidRPr="000742D4" w:rsidRDefault="0084622D"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27</w:t>
            </w:r>
          </w:p>
        </w:tc>
        <w:tc>
          <w:tcPr>
            <w:tcW w:w="1123" w:type="dxa"/>
            <w:shd w:val="clear" w:color="auto" w:fill="auto"/>
            <w:vAlign w:val="center"/>
          </w:tcPr>
          <w:p w14:paraId="3FEC413E" w14:textId="0C095A88" w:rsidR="008A3F9C" w:rsidRPr="000742D4" w:rsidRDefault="0084622D"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27</w:t>
            </w:r>
          </w:p>
        </w:tc>
        <w:tc>
          <w:tcPr>
            <w:tcW w:w="1643" w:type="dxa"/>
            <w:vAlign w:val="center"/>
          </w:tcPr>
          <w:p w14:paraId="658FCEE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uč.fizike</w:t>
            </w:r>
          </w:p>
        </w:tc>
        <w:tc>
          <w:tcPr>
            <w:tcW w:w="1048" w:type="dxa"/>
            <w:vAlign w:val="center"/>
          </w:tcPr>
          <w:p w14:paraId="5902270C"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42A0E61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F</w:t>
            </w:r>
          </w:p>
        </w:tc>
        <w:tc>
          <w:tcPr>
            <w:tcW w:w="1003" w:type="dxa"/>
            <w:vAlign w:val="center"/>
          </w:tcPr>
          <w:p w14:paraId="31A85F1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48824B25" w14:textId="77777777" w:rsidTr="00277413">
        <w:tc>
          <w:tcPr>
            <w:tcW w:w="830" w:type="dxa"/>
            <w:vAlign w:val="center"/>
          </w:tcPr>
          <w:p w14:paraId="2FF5922B"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7AF5564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Bošnjak, Petra</w:t>
            </w:r>
          </w:p>
        </w:tc>
        <w:tc>
          <w:tcPr>
            <w:tcW w:w="971" w:type="dxa"/>
            <w:shd w:val="clear" w:color="auto" w:fill="auto"/>
            <w:vAlign w:val="center"/>
          </w:tcPr>
          <w:p w14:paraId="30FC001E" w14:textId="02AA37CA" w:rsidR="008A3F9C" w:rsidRPr="000742D4" w:rsidRDefault="0084622D"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19</w:t>
            </w:r>
          </w:p>
        </w:tc>
        <w:tc>
          <w:tcPr>
            <w:tcW w:w="1123" w:type="dxa"/>
            <w:shd w:val="clear" w:color="auto" w:fill="auto"/>
            <w:vAlign w:val="center"/>
          </w:tcPr>
          <w:p w14:paraId="4E9D5165" w14:textId="121EFE6E" w:rsidR="008A3F9C" w:rsidRPr="000742D4" w:rsidRDefault="0084622D"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17</w:t>
            </w:r>
          </w:p>
        </w:tc>
        <w:tc>
          <w:tcPr>
            <w:tcW w:w="1643" w:type="dxa"/>
            <w:vAlign w:val="center"/>
          </w:tcPr>
          <w:p w14:paraId="0448690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uč.prirode-biologije</w:t>
            </w:r>
          </w:p>
        </w:tc>
        <w:tc>
          <w:tcPr>
            <w:tcW w:w="1048" w:type="dxa"/>
            <w:vAlign w:val="center"/>
          </w:tcPr>
          <w:p w14:paraId="68F138FB"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0923EB6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B,PR</w:t>
            </w:r>
          </w:p>
        </w:tc>
        <w:tc>
          <w:tcPr>
            <w:tcW w:w="1003" w:type="dxa"/>
            <w:vAlign w:val="center"/>
          </w:tcPr>
          <w:p w14:paraId="420B59D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0F46F477" w14:textId="77777777" w:rsidTr="00277413">
        <w:tc>
          <w:tcPr>
            <w:tcW w:w="830" w:type="dxa"/>
            <w:vAlign w:val="center"/>
          </w:tcPr>
          <w:p w14:paraId="4989B391"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42BA957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Čakanić, Mirjana Marion</w:t>
            </w:r>
          </w:p>
        </w:tc>
        <w:tc>
          <w:tcPr>
            <w:tcW w:w="971" w:type="dxa"/>
            <w:shd w:val="clear" w:color="auto" w:fill="auto"/>
            <w:vAlign w:val="center"/>
          </w:tcPr>
          <w:p w14:paraId="0B04131B" w14:textId="666DA84A"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w:t>
            </w:r>
            <w:r w:rsidR="0084622D" w:rsidRPr="000742D4">
              <w:rPr>
                <w:rFonts w:asciiTheme="majorHAnsi" w:hAnsiTheme="majorHAnsi" w:cstheme="majorHAnsi"/>
                <w:sz w:val="24"/>
                <w:szCs w:val="24"/>
                <w:highlight w:val="black"/>
              </w:rPr>
              <w:t>1</w:t>
            </w:r>
          </w:p>
        </w:tc>
        <w:tc>
          <w:tcPr>
            <w:tcW w:w="1123" w:type="dxa"/>
            <w:shd w:val="clear" w:color="auto" w:fill="auto"/>
            <w:vAlign w:val="center"/>
          </w:tcPr>
          <w:p w14:paraId="365D9A5F" w14:textId="3DA31E3C" w:rsidR="008A3F9C" w:rsidRPr="000742D4" w:rsidRDefault="0084622D"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10</w:t>
            </w:r>
          </w:p>
        </w:tc>
        <w:tc>
          <w:tcPr>
            <w:tcW w:w="1643" w:type="dxa"/>
            <w:vAlign w:val="center"/>
          </w:tcPr>
          <w:p w14:paraId="3FF804C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uč.njemačkog j.</w:t>
            </w:r>
          </w:p>
        </w:tc>
        <w:tc>
          <w:tcPr>
            <w:tcW w:w="1048" w:type="dxa"/>
            <w:vAlign w:val="center"/>
          </w:tcPr>
          <w:p w14:paraId="28DB3C94"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7DAFB2C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NJ</w:t>
            </w:r>
          </w:p>
        </w:tc>
        <w:tc>
          <w:tcPr>
            <w:tcW w:w="1003" w:type="dxa"/>
            <w:vAlign w:val="center"/>
          </w:tcPr>
          <w:p w14:paraId="586AABA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nepuno</w:t>
            </w:r>
          </w:p>
        </w:tc>
      </w:tr>
      <w:tr w:rsidR="008A3F9C" w:rsidRPr="00595FD0" w14:paraId="3A0E98CA" w14:textId="77777777" w:rsidTr="00277413">
        <w:tc>
          <w:tcPr>
            <w:tcW w:w="830" w:type="dxa"/>
            <w:vAlign w:val="center"/>
          </w:tcPr>
          <w:p w14:paraId="301D3CD1"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6CB2F19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Debeljak, Jelena</w:t>
            </w:r>
          </w:p>
        </w:tc>
        <w:tc>
          <w:tcPr>
            <w:tcW w:w="971" w:type="dxa"/>
            <w:shd w:val="clear" w:color="auto" w:fill="auto"/>
            <w:vAlign w:val="center"/>
          </w:tcPr>
          <w:p w14:paraId="27EC367B" w14:textId="663970BC" w:rsidR="008A3F9C" w:rsidRPr="000742D4" w:rsidRDefault="0084622D"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w:t>
            </w:r>
          </w:p>
        </w:tc>
        <w:tc>
          <w:tcPr>
            <w:tcW w:w="1123" w:type="dxa"/>
            <w:shd w:val="clear" w:color="auto" w:fill="auto"/>
            <w:vAlign w:val="center"/>
          </w:tcPr>
          <w:p w14:paraId="2BF2DEBB" w14:textId="4F045C14" w:rsidR="008A3F9C" w:rsidRPr="000742D4" w:rsidRDefault="0084622D"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w:t>
            </w:r>
          </w:p>
        </w:tc>
        <w:tc>
          <w:tcPr>
            <w:tcW w:w="1643" w:type="dxa"/>
            <w:vAlign w:val="center"/>
          </w:tcPr>
          <w:p w14:paraId="1F5781C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matematike</w:t>
            </w:r>
          </w:p>
        </w:tc>
        <w:tc>
          <w:tcPr>
            <w:tcW w:w="1048" w:type="dxa"/>
            <w:vAlign w:val="center"/>
          </w:tcPr>
          <w:p w14:paraId="7B1B7574"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6775D72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w:t>
            </w:r>
          </w:p>
        </w:tc>
        <w:tc>
          <w:tcPr>
            <w:tcW w:w="1003" w:type="dxa"/>
            <w:vAlign w:val="center"/>
          </w:tcPr>
          <w:p w14:paraId="2ECAEDB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67D92F4B" w14:textId="77777777" w:rsidTr="00277413">
        <w:tc>
          <w:tcPr>
            <w:tcW w:w="830" w:type="dxa"/>
            <w:vAlign w:val="center"/>
          </w:tcPr>
          <w:p w14:paraId="5D085B44"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24A2306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Deščak Ivica</w:t>
            </w:r>
          </w:p>
        </w:tc>
        <w:tc>
          <w:tcPr>
            <w:tcW w:w="971" w:type="dxa"/>
            <w:shd w:val="clear" w:color="auto" w:fill="auto"/>
            <w:vAlign w:val="center"/>
          </w:tcPr>
          <w:p w14:paraId="7D2773B8" w14:textId="31890129"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84622D" w:rsidRPr="000742D4">
              <w:rPr>
                <w:rFonts w:asciiTheme="majorHAnsi" w:hAnsiTheme="majorHAnsi" w:cstheme="majorHAnsi"/>
                <w:sz w:val="24"/>
                <w:szCs w:val="24"/>
                <w:highlight w:val="black"/>
              </w:rPr>
              <w:t>5</w:t>
            </w:r>
          </w:p>
        </w:tc>
        <w:tc>
          <w:tcPr>
            <w:tcW w:w="1123" w:type="dxa"/>
            <w:shd w:val="clear" w:color="auto" w:fill="auto"/>
            <w:vAlign w:val="center"/>
          </w:tcPr>
          <w:p w14:paraId="6D8F62A9" w14:textId="4D14A7A3" w:rsidR="008A3F9C" w:rsidRPr="000742D4" w:rsidRDefault="0084622D"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15</w:t>
            </w:r>
          </w:p>
        </w:tc>
        <w:tc>
          <w:tcPr>
            <w:tcW w:w="1643" w:type="dxa"/>
            <w:vAlign w:val="center"/>
          </w:tcPr>
          <w:p w14:paraId="30C8E14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povijeti i geografije</w:t>
            </w:r>
          </w:p>
        </w:tc>
        <w:tc>
          <w:tcPr>
            <w:tcW w:w="1048" w:type="dxa"/>
            <w:vAlign w:val="center"/>
          </w:tcPr>
          <w:p w14:paraId="25786D8A"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180F18C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w:t>
            </w:r>
          </w:p>
        </w:tc>
        <w:tc>
          <w:tcPr>
            <w:tcW w:w="1003" w:type="dxa"/>
            <w:vAlign w:val="center"/>
          </w:tcPr>
          <w:p w14:paraId="1637703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0844A569" w14:textId="77777777" w:rsidTr="00277413">
        <w:tc>
          <w:tcPr>
            <w:tcW w:w="830" w:type="dxa"/>
            <w:vAlign w:val="center"/>
          </w:tcPr>
          <w:p w14:paraId="11F8425D"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7C16B5C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Fitz , Anđelka</w:t>
            </w:r>
          </w:p>
        </w:tc>
        <w:tc>
          <w:tcPr>
            <w:tcW w:w="971" w:type="dxa"/>
            <w:shd w:val="clear" w:color="auto" w:fill="auto"/>
            <w:vAlign w:val="center"/>
          </w:tcPr>
          <w:p w14:paraId="0E47DABA" w14:textId="5F85DF29"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84622D" w:rsidRPr="000742D4">
              <w:rPr>
                <w:rFonts w:asciiTheme="majorHAnsi" w:hAnsiTheme="majorHAnsi" w:cstheme="majorHAnsi"/>
                <w:sz w:val="24"/>
                <w:szCs w:val="24"/>
                <w:highlight w:val="black"/>
              </w:rPr>
              <w:t>9</w:t>
            </w:r>
          </w:p>
        </w:tc>
        <w:tc>
          <w:tcPr>
            <w:tcW w:w="1123" w:type="dxa"/>
            <w:shd w:val="clear" w:color="auto" w:fill="auto"/>
            <w:vAlign w:val="center"/>
          </w:tcPr>
          <w:p w14:paraId="759EBFCC" w14:textId="5DC90CC0" w:rsidR="008A3F9C" w:rsidRPr="000742D4" w:rsidRDefault="0084622D"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19</w:t>
            </w:r>
          </w:p>
        </w:tc>
        <w:tc>
          <w:tcPr>
            <w:tcW w:w="1643" w:type="dxa"/>
            <w:vAlign w:val="center"/>
          </w:tcPr>
          <w:p w14:paraId="6630F81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uč.vjeronauka</w:t>
            </w:r>
          </w:p>
        </w:tc>
        <w:tc>
          <w:tcPr>
            <w:tcW w:w="1048" w:type="dxa"/>
            <w:vAlign w:val="center"/>
          </w:tcPr>
          <w:p w14:paraId="7FAA2AF2"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3E3E86A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VJ</w:t>
            </w:r>
          </w:p>
        </w:tc>
        <w:tc>
          <w:tcPr>
            <w:tcW w:w="1003" w:type="dxa"/>
            <w:vAlign w:val="center"/>
          </w:tcPr>
          <w:p w14:paraId="7FC01DD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4088496C" w14:textId="77777777" w:rsidTr="00277413">
        <w:tc>
          <w:tcPr>
            <w:tcW w:w="830" w:type="dxa"/>
            <w:vAlign w:val="center"/>
          </w:tcPr>
          <w:p w14:paraId="4C8A4F89"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711A22E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Francetić, Domagoj</w:t>
            </w:r>
          </w:p>
        </w:tc>
        <w:tc>
          <w:tcPr>
            <w:tcW w:w="971" w:type="dxa"/>
            <w:shd w:val="clear" w:color="auto" w:fill="auto"/>
            <w:vAlign w:val="center"/>
          </w:tcPr>
          <w:p w14:paraId="12BA7DA5" w14:textId="2B422526" w:rsidR="008A3F9C" w:rsidRPr="000742D4" w:rsidRDefault="0084622D"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7</w:t>
            </w:r>
          </w:p>
        </w:tc>
        <w:tc>
          <w:tcPr>
            <w:tcW w:w="1123" w:type="dxa"/>
            <w:shd w:val="clear" w:color="auto" w:fill="auto"/>
            <w:vAlign w:val="center"/>
          </w:tcPr>
          <w:p w14:paraId="1772E88D" w14:textId="18BE57E0" w:rsidR="008A3F9C" w:rsidRPr="000742D4" w:rsidRDefault="0084622D"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7</w:t>
            </w:r>
          </w:p>
        </w:tc>
        <w:tc>
          <w:tcPr>
            <w:tcW w:w="1643" w:type="dxa"/>
            <w:vAlign w:val="center"/>
          </w:tcPr>
          <w:p w14:paraId="2E50393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uč.TZK</w:t>
            </w:r>
          </w:p>
        </w:tc>
        <w:tc>
          <w:tcPr>
            <w:tcW w:w="1048" w:type="dxa"/>
            <w:vAlign w:val="center"/>
          </w:tcPr>
          <w:p w14:paraId="56B0FF6D"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5F43D4C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TZK</w:t>
            </w:r>
          </w:p>
        </w:tc>
        <w:tc>
          <w:tcPr>
            <w:tcW w:w="1003" w:type="dxa"/>
            <w:vAlign w:val="center"/>
          </w:tcPr>
          <w:p w14:paraId="4846005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40742660" w14:textId="77777777" w:rsidTr="00277413">
        <w:tc>
          <w:tcPr>
            <w:tcW w:w="830" w:type="dxa"/>
            <w:vAlign w:val="center"/>
          </w:tcPr>
          <w:p w14:paraId="47758E13"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03D8409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Hrđun, Marjanca</w:t>
            </w:r>
          </w:p>
        </w:tc>
        <w:tc>
          <w:tcPr>
            <w:tcW w:w="971" w:type="dxa"/>
            <w:shd w:val="clear" w:color="auto" w:fill="auto"/>
            <w:vAlign w:val="center"/>
          </w:tcPr>
          <w:p w14:paraId="1A3220CB" w14:textId="36EC726B"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4</w:t>
            </w:r>
            <w:r w:rsidR="0084622D" w:rsidRPr="000742D4">
              <w:rPr>
                <w:rFonts w:asciiTheme="majorHAnsi" w:hAnsiTheme="majorHAnsi" w:cstheme="majorHAnsi"/>
                <w:sz w:val="24"/>
                <w:szCs w:val="24"/>
                <w:highlight w:val="black"/>
              </w:rPr>
              <w:t>3</w:t>
            </w:r>
          </w:p>
        </w:tc>
        <w:tc>
          <w:tcPr>
            <w:tcW w:w="1123" w:type="dxa"/>
            <w:shd w:val="clear" w:color="auto" w:fill="auto"/>
            <w:vAlign w:val="center"/>
          </w:tcPr>
          <w:p w14:paraId="1020D9F9" w14:textId="6A80440C" w:rsidR="008A3F9C" w:rsidRPr="000742D4" w:rsidRDefault="0084622D"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43</w:t>
            </w:r>
          </w:p>
        </w:tc>
        <w:tc>
          <w:tcPr>
            <w:tcW w:w="1643" w:type="dxa"/>
            <w:vAlign w:val="center"/>
          </w:tcPr>
          <w:p w14:paraId="5756F13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uč.likovne-tehničke kul.</w:t>
            </w:r>
          </w:p>
        </w:tc>
        <w:tc>
          <w:tcPr>
            <w:tcW w:w="1048" w:type="dxa"/>
            <w:vAlign w:val="center"/>
          </w:tcPr>
          <w:p w14:paraId="3D707098"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VŠS</w:t>
            </w:r>
          </w:p>
        </w:tc>
        <w:tc>
          <w:tcPr>
            <w:tcW w:w="1123" w:type="dxa"/>
            <w:vAlign w:val="center"/>
          </w:tcPr>
          <w:p w14:paraId="1D9C581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LK,TK</w:t>
            </w:r>
          </w:p>
        </w:tc>
        <w:tc>
          <w:tcPr>
            <w:tcW w:w="1003" w:type="dxa"/>
            <w:vAlign w:val="center"/>
          </w:tcPr>
          <w:p w14:paraId="11ECB1F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0F418BA4" w14:textId="77777777" w:rsidTr="00277413">
        <w:tc>
          <w:tcPr>
            <w:tcW w:w="830" w:type="dxa"/>
            <w:vAlign w:val="center"/>
          </w:tcPr>
          <w:p w14:paraId="42F0FBF4"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31FE99A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Jaklenec Vincek, Maja</w:t>
            </w:r>
          </w:p>
        </w:tc>
        <w:tc>
          <w:tcPr>
            <w:tcW w:w="971" w:type="dxa"/>
            <w:shd w:val="clear" w:color="auto" w:fill="auto"/>
            <w:vAlign w:val="center"/>
          </w:tcPr>
          <w:p w14:paraId="0F58951A" w14:textId="2D71F478"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84622D" w:rsidRPr="000742D4">
              <w:rPr>
                <w:rFonts w:asciiTheme="majorHAnsi" w:hAnsiTheme="majorHAnsi" w:cstheme="majorHAnsi"/>
                <w:sz w:val="24"/>
                <w:szCs w:val="24"/>
                <w:highlight w:val="black"/>
              </w:rPr>
              <w:t>7</w:t>
            </w:r>
          </w:p>
        </w:tc>
        <w:tc>
          <w:tcPr>
            <w:tcW w:w="1123" w:type="dxa"/>
            <w:shd w:val="clear" w:color="auto" w:fill="auto"/>
            <w:vAlign w:val="center"/>
          </w:tcPr>
          <w:p w14:paraId="545CB13A" w14:textId="2207FAEF" w:rsidR="008A3F9C" w:rsidRPr="000742D4" w:rsidRDefault="0084622D"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17</w:t>
            </w:r>
          </w:p>
        </w:tc>
        <w:tc>
          <w:tcPr>
            <w:tcW w:w="1643" w:type="dxa"/>
            <w:vAlign w:val="center"/>
          </w:tcPr>
          <w:p w14:paraId="0307F36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uč.hrvatskog jezika</w:t>
            </w:r>
          </w:p>
        </w:tc>
        <w:tc>
          <w:tcPr>
            <w:tcW w:w="1048" w:type="dxa"/>
            <w:vAlign w:val="center"/>
          </w:tcPr>
          <w:p w14:paraId="6311C7DA"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3C2CE5B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HJ</w:t>
            </w:r>
          </w:p>
        </w:tc>
        <w:tc>
          <w:tcPr>
            <w:tcW w:w="1003" w:type="dxa"/>
            <w:vAlign w:val="center"/>
          </w:tcPr>
          <w:p w14:paraId="21748C9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4D5BC93A" w14:textId="77777777" w:rsidTr="00277413">
        <w:tc>
          <w:tcPr>
            <w:tcW w:w="830" w:type="dxa"/>
            <w:vAlign w:val="center"/>
          </w:tcPr>
          <w:p w14:paraId="6096DACF"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165514F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Jozinović, Tamara</w:t>
            </w:r>
          </w:p>
        </w:tc>
        <w:tc>
          <w:tcPr>
            <w:tcW w:w="971" w:type="dxa"/>
            <w:shd w:val="clear" w:color="auto" w:fill="auto"/>
            <w:vAlign w:val="center"/>
          </w:tcPr>
          <w:p w14:paraId="5910F794" w14:textId="48F5120E" w:rsidR="008A3F9C" w:rsidRPr="000742D4" w:rsidRDefault="00240B50"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7</w:t>
            </w:r>
          </w:p>
        </w:tc>
        <w:tc>
          <w:tcPr>
            <w:tcW w:w="1123" w:type="dxa"/>
            <w:shd w:val="clear" w:color="auto" w:fill="auto"/>
            <w:vAlign w:val="center"/>
          </w:tcPr>
          <w:p w14:paraId="7AF6D209" w14:textId="4D70140F" w:rsidR="008A3F9C" w:rsidRPr="000742D4" w:rsidRDefault="00240B50"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6</w:t>
            </w:r>
          </w:p>
        </w:tc>
        <w:tc>
          <w:tcPr>
            <w:tcW w:w="1643" w:type="dxa"/>
            <w:vAlign w:val="center"/>
          </w:tcPr>
          <w:p w14:paraId="69E4AB5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informatike</w:t>
            </w:r>
          </w:p>
        </w:tc>
        <w:tc>
          <w:tcPr>
            <w:tcW w:w="1048" w:type="dxa"/>
            <w:vAlign w:val="center"/>
          </w:tcPr>
          <w:p w14:paraId="048DFD0E"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5631AA6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INF</w:t>
            </w:r>
          </w:p>
        </w:tc>
        <w:tc>
          <w:tcPr>
            <w:tcW w:w="1003" w:type="dxa"/>
            <w:vAlign w:val="center"/>
          </w:tcPr>
          <w:p w14:paraId="4A62DA4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0C8AC6EF" w14:textId="77777777" w:rsidTr="00277413">
        <w:tc>
          <w:tcPr>
            <w:tcW w:w="830" w:type="dxa"/>
            <w:vAlign w:val="center"/>
          </w:tcPr>
          <w:p w14:paraId="55439933"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1D591F4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Jurković , Antonija</w:t>
            </w:r>
          </w:p>
        </w:tc>
        <w:tc>
          <w:tcPr>
            <w:tcW w:w="971" w:type="dxa"/>
            <w:shd w:val="clear" w:color="auto" w:fill="auto"/>
            <w:vAlign w:val="center"/>
          </w:tcPr>
          <w:p w14:paraId="7F11DA41" w14:textId="288309B9"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240B50" w:rsidRPr="000742D4">
              <w:rPr>
                <w:rFonts w:asciiTheme="majorHAnsi" w:hAnsiTheme="majorHAnsi" w:cstheme="majorHAnsi"/>
                <w:sz w:val="24"/>
                <w:szCs w:val="24"/>
                <w:highlight w:val="black"/>
              </w:rPr>
              <w:t>1</w:t>
            </w:r>
          </w:p>
        </w:tc>
        <w:tc>
          <w:tcPr>
            <w:tcW w:w="1123" w:type="dxa"/>
            <w:shd w:val="clear" w:color="auto" w:fill="auto"/>
            <w:vAlign w:val="center"/>
          </w:tcPr>
          <w:p w14:paraId="6AEEEC4B" w14:textId="1A0A5BC4" w:rsidR="008A3F9C" w:rsidRPr="000742D4" w:rsidRDefault="00240B50"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11</w:t>
            </w:r>
          </w:p>
        </w:tc>
        <w:tc>
          <w:tcPr>
            <w:tcW w:w="1643" w:type="dxa"/>
            <w:vAlign w:val="center"/>
          </w:tcPr>
          <w:p w14:paraId="6AEBDCA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uč.likovne kult.</w:t>
            </w:r>
          </w:p>
        </w:tc>
        <w:tc>
          <w:tcPr>
            <w:tcW w:w="1048" w:type="dxa"/>
            <w:vAlign w:val="center"/>
          </w:tcPr>
          <w:p w14:paraId="757DB42F"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7276591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LK</w:t>
            </w:r>
          </w:p>
        </w:tc>
        <w:tc>
          <w:tcPr>
            <w:tcW w:w="1003" w:type="dxa"/>
            <w:vAlign w:val="center"/>
          </w:tcPr>
          <w:p w14:paraId="4144EED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nepuno</w:t>
            </w:r>
          </w:p>
        </w:tc>
      </w:tr>
      <w:tr w:rsidR="008A3F9C" w:rsidRPr="00595FD0" w14:paraId="08BC7D97" w14:textId="77777777" w:rsidTr="00277413">
        <w:tc>
          <w:tcPr>
            <w:tcW w:w="830" w:type="dxa"/>
            <w:vAlign w:val="center"/>
          </w:tcPr>
          <w:p w14:paraId="42FE6DBB"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35C46D8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Kalinić Terman, Gabrijela</w:t>
            </w:r>
          </w:p>
        </w:tc>
        <w:tc>
          <w:tcPr>
            <w:tcW w:w="971" w:type="dxa"/>
            <w:shd w:val="clear" w:color="auto" w:fill="auto"/>
            <w:vAlign w:val="center"/>
          </w:tcPr>
          <w:p w14:paraId="4BAAE900" w14:textId="77F859B1" w:rsidR="008A3F9C" w:rsidRPr="000742D4" w:rsidRDefault="00240B50"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20</w:t>
            </w:r>
          </w:p>
        </w:tc>
        <w:tc>
          <w:tcPr>
            <w:tcW w:w="1123" w:type="dxa"/>
            <w:shd w:val="clear" w:color="auto" w:fill="auto"/>
            <w:vAlign w:val="center"/>
          </w:tcPr>
          <w:p w14:paraId="76B982BB" w14:textId="2522C282" w:rsidR="008A3F9C" w:rsidRPr="000742D4" w:rsidRDefault="00240B50"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13</w:t>
            </w:r>
          </w:p>
        </w:tc>
        <w:tc>
          <w:tcPr>
            <w:tcW w:w="1643" w:type="dxa"/>
            <w:vAlign w:val="center"/>
          </w:tcPr>
          <w:p w14:paraId="45D9490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uč.engleskog j.</w:t>
            </w:r>
          </w:p>
        </w:tc>
        <w:tc>
          <w:tcPr>
            <w:tcW w:w="1048" w:type="dxa"/>
            <w:vAlign w:val="center"/>
          </w:tcPr>
          <w:p w14:paraId="3BD46126"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5D9FB81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EJ</w:t>
            </w:r>
          </w:p>
        </w:tc>
        <w:tc>
          <w:tcPr>
            <w:tcW w:w="1003" w:type="dxa"/>
            <w:vAlign w:val="center"/>
          </w:tcPr>
          <w:p w14:paraId="5365F03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44C691FD" w14:textId="77777777" w:rsidTr="00277413">
        <w:tc>
          <w:tcPr>
            <w:tcW w:w="830" w:type="dxa"/>
            <w:vAlign w:val="center"/>
          </w:tcPr>
          <w:p w14:paraId="422AD203"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7FC793D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Kos, Marijana</w:t>
            </w:r>
          </w:p>
        </w:tc>
        <w:tc>
          <w:tcPr>
            <w:tcW w:w="971" w:type="dxa"/>
            <w:shd w:val="clear" w:color="auto" w:fill="auto"/>
            <w:vAlign w:val="center"/>
          </w:tcPr>
          <w:p w14:paraId="26801F70" w14:textId="4F446FA0"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240B50" w:rsidRPr="000742D4">
              <w:rPr>
                <w:rFonts w:asciiTheme="majorHAnsi" w:hAnsiTheme="majorHAnsi" w:cstheme="majorHAnsi"/>
                <w:sz w:val="24"/>
                <w:szCs w:val="24"/>
                <w:highlight w:val="black"/>
              </w:rPr>
              <w:t>2</w:t>
            </w:r>
          </w:p>
        </w:tc>
        <w:tc>
          <w:tcPr>
            <w:tcW w:w="1123" w:type="dxa"/>
            <w:shd w:val="clear" w:color="auto" w:fill="auto"/>
            <w:vAlign w:val="center"/>
          </w:tcPr>
          <w:p w14:paraId="1C42CE4D" w14:textId="3443F003" w:rsidR="008A3F9C" w:rsidRPr="000742D4" w:rsidRDefault="00240B50"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12</w:t>
            </w:r>
          </w:p>
        </w:tc>
        <w:tc>
          <w:tcPr>
            <w:tcW w:w="1643" w:type="dxa"/>
            <w:vAlign w:val="center"/>
          </w:tcPr>
          <w:p w14:paraId="49F125C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uč.informatike</w:t>
            </w:r>
          </w:p>
        </w:tc>
        <w:tc>
          <w:tcPr>
            <w:tcW w:w="1048" w:type="dxa"/>
            <w:vAlign w:val="center"/>
          </w:tcPr>
          <w:p w14:paraId="434434C4"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2AA9106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INF</w:t>
            </w:r>
          </w:p>
        </w:tc>
        <w:tc>
          <w:tcPr>
            <w:tcW w:w="1003" w:type="dxa"/>
            <w:vAlign w:val="center"/>
          </w:tcPr>
          <w:p w14:paraId="32E6368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6AA43852" w14:textId="77777777" w:rsidTr="00277413">
        <w:tc>
          <w:tcPr>
            <w:tcW w:w="830" w:type="dxa"/>
            <w:vAlign w:val="center"/>
          </w:tcPr>
          <w:p w14:paraId="10DB728D"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4DC6445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Kufrin, Lidija</w:t>
            </w:r>
          </w:p>
        </w:tc>
        <w:tc>
          <w:tcPr>
            <w:tcW w:w="971" w:type="dxa"/>
            <w:shd w:val="clear" w:color="auto" w:fill="auto"/>
            <w:vAlign w:val="center"/>
          </w:tcPr>
          <w:p w14:paraId="4A37C100" w14:textId="2750A51B"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240B50" w:rsidRPr="000742D4">
              <w:rPr>
                <w:rFonts w:asciiTheme="majorHAnsi" w:hAnsiTheme="majorHAnsi" w:cstheme="majorHAnsi"/>
                <w:sz w:val="24"/>
                <w:szCs w:val="24"/>
                <w:highlight w:val="black"/>
              </w:rPr>
              <w:t>9</w:t>
            </w:r>
          </w:p>
        </w:tc>
        <w:tc>
          <w:tcPr>
            <w:tcW w:w="1123" w:type="dxa"/>
            <w:shd w:val="clear" w:color="auto" w:fill="auto"/>
            <w:vAlign w:val="center"/>
          </w:tcPr>
          <w:p w14:paraId="57F3F437" w14:textId="6FF46ED4" w:rsidR="008A3F9C" w:rsidRPr="000742D4" w:rsidRDefault="00240B50"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8</w:t>
            </w:r>
          </w:p>
        </w:tc>
        <w:tc>
          <w:tcPr>
            <w:tcW w:w="1643" w:type="dxa"/>
            <w:vAlign w:val="center"/>
          </w:tcPr>
          <w:p w14:paraId="44ECCC4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uč.matematike</w:t>
            </w:r>
          </w:p>
        </w:tc>
        <w:tc>
          <w:tcPr>
            <w:tcW w:w="1048" w:type="dxa"/>
            <w:vAlign w:val="center"/>
          </w:tcPr>
          <w:p w14:paraId="4B669C82"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3A8F0EB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w:t>
            </w:r>
          </w:p>
        </w:tc>
        <w:tc>
          <w:tcPr>
            <w:tcW w:w="1003" w:type="dxa"/>
            <w:vAlign w:val="center"/>
          </w:tcPr>
          <w:p w14:paraId="1D33E35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2C807D8D" w14:textId="77777777" w:rsidTr="00277413">
        <w:tc>
          <w:tcPr>
            <w:tcW w:w="830" w:type="dxa"/>
            <w:vAlign w:val="center"/>
          </w:tcPr>
          <w:p w14:paraId="39118DD6"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717B21B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Lažeta , Darija</w:t>
            </w:r>
          </w:p>
        </w:tc>
        <w:tc>
          <w:tcPr>
            <w:tcW w:w="971" w:type="dxa"/>
            <w:shd w:val="clear" w:color="auto" w:fill="auto"/>
            <w:vAlign w:val="center"/>
          </w:tcPr>
          <w:p w14:paraId="1BC9FEB8" w14:textId="1DA922DD" w:rsidR="008A3F9C" w:rsidRPr="000742D4" w:rsidRDefault="005F66A6"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20</w:t>
            </w:r>
          </w:p>
        </w:tc>
        <w:tc>
          <w:tcPr>
            <w:tcW w:w="1123" w:type="dxa"/>
            <w:shd w:val="clear" w:color="auto" w:fill="auto"/>
            <w:vAlign w:val="center"/>
          </w:tcPr>
          <w:p w14:paraId="2F3D8F05" w14:textId="1C5C1DAD" w:rsidR="008A3F9C" w:rsidRPr="000742D4" w:rsidRDefault="005F66A6"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19</w:t>
            </w:r>
          </w:p>
        </w:tc>
        <w:tc>
          <w:tcPr>
            <w:tcW w:w="1643" w:type="dxa"/>
            <w:vAlign w:val="center"/>
          </w:tcPr>
          <w:p w14:paraId="67A472C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uč.hrvatskog jezika</w:t>
            </w:r>
          </w:p>
        </w:tc>
        <w:tc>
          <w:tcPr>
            <w:tcW w:w="1048" w:type="dxa"/>
            <w:vAlign w:val="center"/>
          </w:tcPr>
          <w:p w14:paraId="2AD52752"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4E52508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HJ</w:t>
            </w:r>
          </w:p>
        </w:tc>
        <w:tc>
          <w:tcPr>
            <w:tcW w:w="1003" w:type="dxa"/>
            <w:vAlign w:val="center"/>
          </w:tcPr>
          <w:p w14:paraId="46E724E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2BE144B4" w14:textId="77777777" w:rsidTr="00277413">
        <w:tc>
          <w:tcPr>
            <w:tcW w:w="830" w:type="dxa"/>
            <w:vAlign w:val="center"/>
          </w:tcPr>
          <w:p w14:paraId="585D61D0"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117E4F5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Lizatović, Andrea</w:t>
            </w:r>
          </w:p>
        </w:tc>
        <w:tc>
          <w:tcPr>
            <w:tcW w:w="971" w:type="dxa"/>
            <w:shd w:val="clear" w:color="auto" w:fill="auto"/>
            <w:vAlign w:val="center"/>
          </w:tcPr>
          <w:p w14:paraId="35B784B8" w14:textId="1CF08314"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5F66A6" w:rsidRPr="000742D4">
              <w:rPr>
                <w:rFonts w:asciiTheme="majorHAnsi" w:hAnsiTheme="majorHAnsi" w:cstheme="majorHAnsi"/>
                <w:sz w:val="24"/>
                <w:szCs w:val="24"/>
                <w:highlight w:val="black"/>
              </w:rPr>
              <w:t>1</w:t>
            </w:r>
          </w:p>
        </w:tc>
        <w:tc>
          <w:tcPr>
            <w:tcW w:w="1123" w:type="dxa"/>
            <w:shd w:val="clear" w:color="auto" w:fill="auto"/>
            <w:vAlign w:val="center"/>
          </w:tcPr>
          <w:p w14:paraId="5C6B49D4" w14:textId="2E09D629" w:rsidR="008A3F9C" w:rsidRPr="000742D4" w:rsidRDefault="005F66A6"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11</w:t>
            </w:r>
          </w:p>
        </w:tc>
        <w:tc>
          <w:tcPr>
            <w:tcW w:w="1643" w:type="dxa"/>
            <w:vAlign w:val="center"/>
          </w:tcPr>
          <w:p w14:paraId="1AFC32B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uč.hrvatskog jezika</w:t>
            </w:r>
          </w:p>
        </w:tc>
        <w:tc>
          <w:tcPr>
            <w:tcW w:w="1048" w:type="dxa"/>
            <w:vAlign w:val="center"/>
          </w:tcPr>
          <w:p w14:paraId="5831809F"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7E20492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HJ</w:t>
            </w:r>
          </w:p>
        </w:tc>
        <w:tc>
          <w:tcPr>
            <w:tcW w:w="1003" w:type="dxa"/>
            <w:vAlign w:val="center"/>
          </w:tcPr>
          <w:p w14:paraId="37A40F0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49984A66" w14:textId="77777777" w:rsidTr="00277413">
        <w:tc>
          <w:tcPr>
            <w:tcW w:w="830" w:type="dxa"/>
            <w:vAlign w:val="center"/>
          </w:tcPr>
          <w:p w14:paraId="7C1579F7"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5EF4EAF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Lenard, Ana</w:t>
            </w:r>
          </w:p>
        </w:tc>
        <w:tc>
          <w:tcPr>
            <w:tcW w:w="971" w:type="dxa"/>
            <w:shd w:val="clear" w:color="auto" w:fill="auto"/>
            <w:vAlign w:val="center"/>
          </w:tcPr>
          <w:p w14:paraId="74E8129F" w14:textId="4A69BF22" w:rsidR="008A3F9C" w:rsidRPr="000742D4" w:rsidRDefault="005F66A6"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w:t>
            </w:r>
          </w:p>
        </w:tc>
        <w:tc>
          <w:tcPr>
            <w:tcW w:w="1123" w:type="dxa"/>
            <w:shd w:val="clear" w:color="auto" w:fill="auto"/>
            <w:vAlign w:val="center"/>
          </w:tcPr>
          <w:p w14:paraId="061F63BD" w14:textId="55D645D4" w:rsidR="008A3F9C" w:rsidRPr="000742D4" w:rsidRDefault="005F66A6"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w:t>
            </w:r>
          </w:p>
        </w:tc>
        <w:tc>
          <w:tcPr>
            <w:tcW w:w="1643" w:type="dxa"/>
            <w:vAlign w:val="center"/>
          </w:tcPr>
          <w:p w14:paraId="7D41F47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uč. TZK </w:t>
            </w:r>
          </w:p>
        </w:tc>
        <w:tc>
          <w:tcPr>
            <w:tcW w:w="1048" w:type="dxa"/>
            <w:vAlign w:val="center"/>
          </w:tcPr>
          <w:p w14:paraId="664B8863"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7ABC292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TZK</w:t>
            </w:r>
          </w:p>
        </w:tc>
        <w:tc>
          <w:tcPr>
            <w:tcW w:w="1003" w:type="dxa"/>
            <w:vAlign w:val="center"/>
          </w:tcPr>
          <w:p w14:paraId="1F84ED8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7DC5B8D5" w14:textId="77777777" w:rsidTr="00277413">
        <w:tc>
          <w:tcPr>
            <w:tcW w:w="830" w:type="dxa"/>
            <w:vAlign w:val="center"/>
          </w:tcPr>
          <w:p w14:paraId="726B1167"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1087A1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Lenard, Karla</w:t>
            </w:r>
          </w:p>
        </w:tc>
        <w:tc>
          <w:tcPr>
            <w:tcW w:w="971" w:type="dxa"/>
            <w:shd w:val="clear" w:color="auto" w:fill="auto"/>
            <w:vAlign w:val="center"/>
          </w:tcPr>
          <w:p w14:paraId="3E42897E" w14:textId="2E2ED1C3" w:rsidR="008A3F9C" w:rsidRPr="000742D4" w:rsidRDefault="005F66A6"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8</w:t>
            </w:r>
          </w:p>
        </w:tc>
        <w:tc>
          <w:tcPr>
            <w:tcW w:w="1123" w:type="dxa"/>
            <w:shd w:val="clear" w:color="auto" w:fill="auto"/>
            <w:vAlign w:val="center"/>
          </w:tcPr>
          <w:p w14:paraId="19A16DCF" w14:textId="786A1C0E" w:rsidR="008A3F9C" w:rsidRPr="000742D4" w:rsidRDefault="005F66A6"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8</w:t>
            </w:r>
          </w:p>
        </w:tc>
        <w:tc>
          <w:tcPr>
            <w:tcW w:w="1643" w:type="dxa"/>
            <w:vAlign w:val="center"/>
          </w:tcPr>
          <w:p w14:paraId="60FE592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uč.informatike</w:t>
            </w:r>
          </w:p>
        </w:tc>
        <w:tc>
          <w:tcPr>
            <w:tcW w:w="1048" w:type="dxa"/>
            <w:vAlign w:val="center"/>
          </w:tcPr>
          <w:p w14:paraId="18AF9E97"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2463C3C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INF</w:t>
            </w:r>
          </w:p>
        </w:tc>
        <w:tc>
          <w:tcPr>
            <w:tcW w:w="1003" w:type="dxa"/>
            <w:vAlign w:val="center"/>
          </w:tcPr>
          <w:p w14:paraId="225A504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255AA076" w14:textId="77777777" w:rsidTr="00277413">
        <w:tc>
          <w:tcPr>
            <w:tcW w:w="830" w:type="dxa"/>
            <w:vAlign w:val="center"/>
          </w:tcPr>
          <w:p w14:paraId="2550C0D0"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2601A1B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Ljubić ,Anica</w:t>
            </w:r>
          </w:p>
        </w:tc>
        <w:tc>
          <w:tcPr>
            <w:tcW w:w="971" w:type="dxa"/>
            <w:shd w:val="clear" w:color="auto" w:fill="auto"/>
            <w:vAlign w:val="center"/>
          </w:tcPr>
          <w:p w14:paraId="27A68FA7" w14:textId="71D04A70"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5F66A6" w:rsidRPr="000742D4">
              <w:rPr>
                <w:rFonts w:asciiTheme="majorHAnsi" w:hAnsiTheme="majorHAnsi" w:cstheme="majorHAnsi"/>
                <w:sz w:val="24"/>
                <w:szCs w:val="24"/>
                <w:highlight w:val="black"/>
              </w:rPr>
              <w:t>6</w:t>
            </w:r>
          </w:p>
        </w:tc>
        <w:tc>
          <w:tcPr>
            <w:tcW w:w="1123" w:type="dxa"/>
            <w:shd w:val="clear" w:color="auto" w:fill="auto"/>
            <w:vAlign w:val="center"/>
          </w:tcPr>
          <w:p w14:paraId="3BE1B1CA" w14:textId="1D7F9859" w:rsidR="008A3F9C" w:rsidRPr="000742D4" w:rsidRDefault="005F66A6"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14</w:t>
            </w:r>
          </w:p>
        </w:tc>
        <w:tc>
          <w:tcPr>
            <w:tcW w:w="1643" w:type="dxa"/>
            <w:vAlign w:val="center"/>
          </w:tcPr>
          <w:p w14:paraId="5C6E6E1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uč.prirode-biologije</w:t>
            </w:r>
          </w:p>
        </w:tc>
        <w:tc>
          <w:tcPr>
            <w:tcW w:w="1048" w:type="dxa"/>
            <w:vAlign w:val="center"/>
          </w:tcPr>
          <w:p w14:paraId="13827526"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0ED4F1E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PR,B</w:t>
            </w:r>
          </w:p>
        </w:tc>
        <w:tc>
          <w:tcPr>
            <w:tcW w:w="1003" w:type="dxa"/>
            <w:vAlign w:val="center"/>
          </w:tcPr>
          <w:p w14:paraId="1A50B5C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2B2CCFCE" w14:textId="77777777" w:rsidTr="00277413">
        <w:tc>
          <w:tcPr>
            <w:tcW w:w="830" w:type="dxa"/>
            <w:shd w:val="clear" w:color="auto" w:fill="auto"/>
            <w:vAlign w:val="center"/>
          </w:tcPr>
          <w:p w14:paraId="20CA8A70"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152DADA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Marčinko, Maja</w:t>
            </w:r>
          </w:p>
        </w:tc>
        <w:tc>
          <w:tcPr>
            <w:tcW w:w="971" w:type="dxa"/>
            <w:shd w:val="clear" w:color="auto" w:fill="auto"/>
            <w:vAlign w:val="center"/>
          </w:tcPr>
          <w:p w14:paraId="146C882A" w14:textId="177F9B4D"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5F66A6" w:rsidRPr="000742D4">
              <w:rPr>
                <w:rFonts w:asciiTheme="majorHAnsi" w:hAnsiTheme="majorHAnsi" w:cstheme="majorHAnsi"/>
                <w:sz w:val="24"/>
                <w:szCs w:val="24"/>
                <w:highlight w:val="black"/>
              </w:rPr>
              <w:t>1</w:t>
            </w:r>
          </w:p>
        </w:tc>
        <w:tc>
          <w:tcPr>
            <w:tcW w:w="1123" w:type="dxa"/>
            <w:shd w:val="clear" w:color="auto" w:fill="auto"/>
            <w:vAlign w:val="center"/>
          </w:tcPr>
          <w:p w14:paraId="22B05D38" w14:textId="020829CF" w:rsidR="008A3F9C" w:rsidRPr="000742D4" w:rsidRDefault="005F66A6"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17</w:t>
            </w:r>
          </w:p>
        </w:tc>
        <w:tc>
          <w:tcPr>
            <w:tcW w:w="1643" w:type="dxa"/>
            <w:vAlign w:val="center"/>
          </w:tcPr>
          <w:p w14:paraId="62F4FC6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uč.njemačkog-engleskog j</w:t>
            </w:r>
          </w:p>
        </w:tc>
        <w:tc>
          <w:tcPr>
            <w:tcW w:w="1048" w:type="dxa"/>
            <w:vAlign w:val="center"/>
          </w:tcPr>
          <w:p w14:paraId="6B837A5E"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2DFA538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EJ</w:t>
            </w:r>
          </w:p>
        </w:tc>
        <w:tc>
          <w:tcPr>
            <w:tcW w:w="1003" w:type="dxa"/>
            <w:vAlign w:val="center"/>
          </w:tcPr>
          <w:p w14:paraId="7762FA6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4658E3A7" w14:textId="77777777" w:rsidTr="00277413">
        <w:tc>
          <w:tcPr>
            <w:tcW w:w="830" w:type="dxa"/>
            <w:vAlign w:val="center"/>
          </w:tcPr>
          <w:p w14:paraId="712CE6E0"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62A225C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Mužinić , Maja</w:t>
            </w:r>
          </w:p>
        </w:tc>
        <w:tc>
          <w:tcPr>
            <w:tcW w:w="971" w:type="dxa"/>
            <w:shd w:val="clear" w:color="auto" w:fill="auto"/>
            <w:vAlign w:val="center"/>
          </w:tcPr>
          <w:p w14:paraId="0190D7DB" w14:textId="2AA742D0"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5F66A6" w:rsidRPr="000742D4">
              <w:rPr>
                <w:rFonts w:asciiTheme="majorHAnsi" w:hAnsiTheme="majorHAnsi" w:cstheme="majorHAnsi"/>
                <w:sz w:val="24"/>
                <w:szCs w:val="24"/>
                <w:highlight w:val="black"/>
              </w:rPr>
              <w:t>8</w:t>
            </w:r>
          </w:p>
        </w:tc>
        <w:tc>
          <w:tcPr>
            <w:tcW w:w="1123" w:type="dxa"/>
            <w:shd w:val="clear" w:color="auto" w:fill="auto"/>
            <w:vAlign w:val="center"/>
          </w:tcPr>
          <w:p w14:paraId="2CB5B0BF" w14:textId="0FFD1D84" w:rsidR="008A3F9C" w:rsidRPr="000742D4" w:rsidRDefault="005F66A6"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18</w:t>
            </w:r>
          </w:p>
        </w:tc>
        <w:tc>
          <w:tcPr>
            <w:tcW w:w="1643" w:type="dxa"/>
            <w:vAlign w:val="center"/>
          </w:tcPr>
          <w:p w14:paraId="514A4E1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uč.engleskog j.</w:t>
            </w:r>
          </w:p>
        </w:tc>
        <w:tc>
          <w:tcPr>
            <w:tcW w:w="1048" w:type="dxa"/>
            <w:vAlign w:val="center"/>
          </w:tcPr>
          <w:p w14:paraId="2AA32210"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4F5E7D1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EJ</w:t>
            </w:r>
          </w:p>
        </w:tc>
        <w:tc>
          <w:tcPr>
            <w:tcW w:w="1003" w:type="dxa"/>
            <w:vAlign w:val="center"/>
          </w:tcPr>
          <w:p w14:paraId="76F23E9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7CC1B40A" w14:textId="77777777" w:rsidTr="00277413">
        <w:tc>
          <w:tcPr>
            <w:tcW w:w="830" w:type="dxa"/>
            <w:vAlign w:val="center"/>
          </w:tcPr>
          <w:p w14:paraId="5B22569B"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4F61697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Novosel, Darko</w:t>
            </w:r>
          </w:p>
        </w:tc>
        <w:tc>
          <w:tcPr>
            <w:tcW w:w="971" w:type="dxa"/>
            <w:shd w:val="clear" w:color="auto" w:fill="auto"/>
            <w:vAlign w:val="center"/>
          </w:tcPr>
          <w:p w14:paraId="67174541" w14:textId="571FE3D5"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5F66A6" w:rsidRPr="000742D4">
              <w:rPr>
                <w:rFonts w:asciiTheme="majorHAnsi" w:hAnsiTheme="majorHAnsi" w:cstheme="majorHAnsi"/>
                <w:sz w:val="24"/>
                <w:szCs w:val="24"/>
                <w:highlight w:val="black"/>
              </w:rPr>
              <w:t>3</w:t>
            </w:r>
          </w:p>
        </w:tc>
        <w:tc>
          <w:tcPr>
            <w:tcW w:w="1123" w:type="dxa"/>
            <w:shd w:val="clear" w:color="auto" w:fill="auto"/>
            <w:vAlign w:val="center"/>
          </w:tcPr>
          <w:p w14:paraId="02C8BEB6" w14:textId="2E7A4B1F" w:rsidR="008A3F9C" w:rsidRPr="000742D4" w:rsidRDefault="005F66A6"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20</w:t>
            </w:r>
          </w:p>
        </w:tc>
        <w:tc>
          <w:tcPr>
            <w:tcW w:w="1643" w:type="dxa"/>
            <w:vAlign w:val="center"/>
          </w:tcPr>
          <w:p w14:paraId="6A48F5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glazbene kult.</w:t>
            </w:r>
          </w:p>
        </w:tc>
        <w:tc>
          <w:tcPr>
            <w:tcW w:w="1048" w:type="dxa"/>
            <w:vAlign w:val="center"/>
          </w:tcPr>
          <w:p w14:paraId="0BFB4D7C"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VSS,mr</w:t>
            </w:r>
          </w:p>
        </w:tc>
        <w:tc>
          <w:tcPr>
            <w:tcW w:w="1123" w:type="dxa"/>
            <w:vAlign w:val="center"/>
          </w:tcPr>
          <w:p w14:paraId="42D8491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GL</w:t>
            </w:r>
          </w:p>
        </w:tc>
        <w:tc>
          <w:tcPr>
            <w:tcW w:w="1003" w:type="dxa"/>
            <w:vAlign w:val="center"/>
          </w:tcPr>
          <w:p w14:paraId="7E78D64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3227152C" w14:textId="77777777" w:rsidTr="00277413">
        <w:tc>
          <w:tcPr>
            <w:tcW w:w="830" w:type="dxa"/>
            <w:vAlign w:val="center"/>
          </w:tcPr>
          <w:p w14:paraId="2E24D7D9"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56796F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Pejić, Sabrina</w:t>
            </w:r>
          </w:p>
        </w:tc>
        <w:tc>
          <w:tcPr>
            <w:tcW w:w="971" w:type="dxa"/>
            <w:shd w:val="clear" w:color="auto" w:fill="auto"/>
            <w:vAlign w:val="center"/>
          </w:tcPr>
          <w:p w14:paraId="0BAB1F44" w14:textId="4467CB9A"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5F66A6" w:rsidRPr="000742D4">
              <w:rPr>
                <w:rFonts w:asciiTheme="majorHAnsi" w:hAnsiTheme="majorHAnsi" w:cstheme="majorHAnsi"/>
                <w:sz w:val="24"/>
                <w:szCs w:val="24"/>
                <w:highlight w:val="black"/>
              </w:rPr>
              <w:t>2</w:t>
            </w:r>
          </w:p>
        </w:tc>
        <w:tc>
          <w:tcPr>
            <w:tcW w:w="1123" w:type="dxa"/>
            <w:shd w:val="clear" w:color="auto" w:fill="auto"/>
            <w:vAlign w:val="center"/>
          </w:tcPr>
          <w:p w14:paraId="3EDB283A" w14:textId="0DEDBE9A" w:rsidR="008A3F9C" w:rsidRPr="000742D4" w:rsidRDefault="005F66A6"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19</w:t>
            </w:r>
          </w:p>
        </w:tc>
        <w:tc>
          <w:tcPr>
            <w:tcW w:w="1643" w:type="dxa"/>
            <w:vAlign w:val="center"/>
          </w:tcPr>
          <w:p w14:paraId="78A31F9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uč.vjeronauka</w:t>
            </w:r>
          </w:p>
        </w:tc>
        <w:tc>
          <w:tcPr>
            <w:tcW w:w="1048" w:type="dxa"/>
            <w:vAlign w:val="center"/>
          </w:tcPr>
          <w:p w14:paraId="24FF1076"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6827526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VJ</w:t>
            </w:r>
          </w:p>
        </w:tc>
        <w:tc>
          <w:tcPr>
            <w:tcW w:w="1003" w:type="dxa"/>
            <w:vAlign w:val="center"/>
          </w:tcPr>
          <w:p w14:paraId="4791744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565B15DC" w14:textId="77777777" w:rsidTr="00277413">
        <w:tc>
          <w:tcPr>
            <w:tcW w:w="830" w:type="dxa"/>
            <w:vAlign w:val="center"/>
          </w:tcPr>
          <w:p w14:paraId="20640E1B"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397DE27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Pejnović ,Ivica</w:t>
            </w:r>
          </w:p>
        </w:tc>
        <w:tc>
          <w:tcPr>
            <w:tcW w:w="971" w:type="dxa"/>
            <w:shd w:val="clear" w:color="auto" w:fill="auto"/>
            <w:vAlign w:val="center"/>
          </w:tcPr>
          <w:p w14:paraId="2D660C6E" w14:textId="7C68A77B"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w:t>
            </w:r>
            <w:r w:rsidR="005F66A6" w:rsidRPr="000742D4">
              <w:rPr>
                <w:rFonts w:asciiTheme="majorHAnsi" w:hAnsiTheme="majorHAnsi" w:cstheme="majorHAnsi"/>
                <w:sz w:val="24"/>
                <w:szCs w:val="24"/>
                <w:highlight w:val="black"/>
              </w:rPr>
              <w:t>1</w:t>
            </w:r>
          </w:p>
        </w:tc>
        <w:tc>
          <w:tcPr>
            <w:tcW w:w="1123" w:type="dxa"/>
            <w:shd w:val="clear" w:color="auto" w:fill="auto"/>
            <w:vAlign w:val="center"/>
          </w:tcPr>
          <w:p w14:paraId="3EF7B4F3" w14:textId="2BF0995E"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5F66A6" w:rsidRPr="000742D4">
              <w:rPr>
                <w:rFonts w:asciiTheme="majorHAnsi" w:hAnsiTheme="majorHAnsi" w:cstheme="majorHAnsi"/>
                <w:sz w:val="24"/>
                <w:szCs w:val="24"/>
                <w:highlight w:val="black"/>
              </w:rPr>
              <w:t>8</w:t>
            </w:r>
          </w:p>
        </w:tc>
        <w:tc>
          <w:tcPr>
            <w:tcW w:w="1643" w:type="dxa"/>
            <w:vAlign w:val="center"/>
          </w:tcPr>
          <w:p w14:paraId="3FE591B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uč.povijesti</w:t>
            </w:r>
          </w:p>
        </w:tc>
        <w:tc>
          <w:tcPr>
            <w:tcW w:w="1048" w:type="dxa"/>
            <w:vAlign w:val="center"/>
          </w:tcPr>
          <w:p w14:paraId="6513DF3D"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4668051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w:t>
            </w:r>
          </w:p>
        </w:tc>
        <w:tc>
          <w:tcPr>
            <w:tcW w:w="1003" w:type="dxa"/>
            <w:vAlign w:val="center"/>
          </w:tcPr>
          <w:p w14:paraId="1F99479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375C3464" w14:textId="77777777" w:rsidTr="00277413">
        <w:tc>
          <w:tcPr>
            <w:tcW w:w="830" w:type="dxa"/>
            <w:vAlign w:val="center"/>
          </w:tcPr>
          <w:p w14:paraId="7F627BC0"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003264F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Perić ,Dragica</w:t>
            </w:r>
          </w:p>
        </w:tc>
        <w:tc>
          <w:tcPr>
            <w:tcW w:w="971" w:type="dxa"/>
            <w:shd w:val="clear" w:color="auto" w:fill="auto"/>
            <w:vAlign w:val="center"/>
          </w:tcPr>
          <w:p w14:paraId="28594203" w14:textId="378FBAE8"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5F66A6" w:rsidRPr="000742D4">
              <w:rPr>
                <w:rFonts w:asciiTheme="majorHAnsi" w:hAnsiTheme="majorHAnsi" w:cstheme="majorHAnsi"/>
                <w:sz w:val="24"/>
                <w:szCs w:val="24"/>
                <w:highlight w:val="black"/>
              </w:rPr>
              <w:t>8</w:t>
            </w:r>
          </w:p>
        </w:tc>
        <w:tc>
          <w:tcPr>
            <w:tcW w:w="1123" w:type="dxa"/>
            <w:shd w:val="clear" w:color="auto" w:fill="auto"/>
            <w:vAlign w:val="center"/>
          </w:tcPr>
          <w:p w14:paraId="0346297D" w14:textId="7DA0D7A2" w:rsidR="008A3F9C" w:rsidRPr="000742D4" w:rsidRDefault="005F66A6"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25</w:t>
            </w:r>
          </w:p>
        </w:tc>
        <w:tc>
          <w:tcPr>
            <w:tcW w:w="1643" w:type="dxa"/>
            <w:vAlign w:val="center"/>
          </w:tcPr>
          <w:p w14:paraId="35B24B5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uč.engleskog j.</w:t>
            </w:r>
          </w:p>
        </w:tc>
        <w:tc>
          <w:tcPr>
            <w:tcW w:w="1048" w:type="dxa"/>
            <w:vAlign w:val="center"/>
          </w:tcPr>
          <w:p w14:paraId="14014BE3"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10C8F09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EJ</w:t>
            </w:r>
          </w:p>
        </w:tc>
        <w:tc>
          <w:tcPr>
            <w:tcW w:w="1003" w:type="dxa"/>
            <w:vAlign w:val="center"/>
          </w:tcPr>
          <w:p w14:paraId="07C1F83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7A76115C" w14:textId="77777777" w:rsidTr="00277413">
        <w:tc>
          <w:tcPr>
            <w:tcW w:w="830" w:type="dxa"/>
            <w:vAlign w:val="center"/>
          </w:tcPr>
          <w:p w14:paraId="6752B512"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6AF95E1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Prahin, Matija</w:t>
            </w:r>
          </w:p>
        </w:tc>
        <w:tc>
          <w:tcPr>
            <w:tcW w:w="971" w:type="dxa"/>
            <w:shd w:val="clear" w:color="auto" w:fill="auto"/>
            <w:vAlign w:val="center"/>
          </w:tcPr>
          <w:p w14:paraId="7B9B5711" w14:textId="0C19E3B8" w:rsidR="008A3F9C" w:rsidRPr="000742D4" w:rsidRDefault="0056019B"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6</w:t>
            </w:r>
          </w:p>
        </w:tc>
        <w:tc>
          <w:tcPr>
            <w:tcW w:w="1123" w:type="dxa"/>
            <w:shd w:val="clear" w:color="auto" w:fill="auto"/>
            <w:vAlign w:val="center"/>
          </w:tcPr>
          <w:p w14:paraId="116828BB" w14:textId="6FE5C37B" w:rsidR="008A3F9C" w:rsidRPr="000742D4" w:rsidRDefault="0056019B"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6</w:t>
            </w:r>
          </w:p>
        </w:tc>
        <w:tc>
          <w:tcPr>
            <w:tcW w:w="1643" w:type="dxa"/>
            <w:vAlign w:val="center"/>
          </w:tcPr>
          <w:p w14:paraId="63EF43A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uč.informatike</w:t>
            </w:r>
          </w:p>
        </w:tc>
        <w:tc>
          <w:tcPr>
            <w:tcW w:w="1048" w:type="dxa"/>
            <w:vAlign w:val="center"/>
          </w:tcPr>
          <w:p w14:paraId="6D0366EF"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3690D60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INF</w:t>
            </w:r>
          </w:p>
        </w:tc>
        <w:tc>
          <w:tcPr>
            <w:tcW w:w="1003" w:type="dxa"/>
            <w:vAlign w:val="center"/>
          </w:tcPr>
          <w:p w14:paraId="6D6FF0C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F42C82" w:rsidRPr="00595FD0" w14:paraId="5D15BDFB" w14:textId="77777777" w:rsidTr="00277413">
        <w:tc>
          <w:tcPr>
            <w:tcW w:w="830" w:type="dxa"/>
            <w:vAlign w:val="center"/>
          </w:tcPr>
          <w:p w14:paraId="7A03B8DF" w14:textId="77777777" w:rsidR="00F42C82" w:rsidRPr="00595FD0" w:rsidRDefault="00F42C82"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7BD847AB" w14:textId="5F558E18" w:rsidR="00F42C82" w:rsidRPr="00595FD0" w:rsidRDefault="00F42C82" w:rsidP="007A4745">
            <w:pPr>
              <w:rPr>
                <w:rFonts w:asciiTheme="majorHAnsi" w:hAnsiTheme="majorHAnsi" w:cstheme="majorHAnsi"/>
                <w:sz w:val="24"/>
                <w:szCs w:val="24"/>
              </w:rPr>
            </w:pPr>
            <w:r w:rsidRPr="00595FD0">
              <w:rPr>
                <w:rFonts w:asciiTheme="majorHAnsi" w:hAnsiTheme="majorHAnsi" w:cstheme="majorHAnsi"/>
                <w:sz w:val="24"/>
                <w:szCs w:val="24"/>
              </w:rPr>
              <w:t>Sem, Anita</w:t>
            </w:r>
          </w:p>
        </w:tc>
        <w:tc>
          <w:tcPr>
            <w:tcW w:w="971" w:type="dxa"/>
            <w:shd w:val="clear" w:color="auto" w:fill="auto"/>
            <w:vAlign w:val="center"/>
          </w:tcPr>
          <w:p w14:paraId="33426F12" w14:textId="60D5D6A8" w:rsidR="00F42C82" w:rsidRPr="000742D4" w:rsidRDefault="006D52A6"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7</w:t>
            </w:r>
          </w:p>
        </w:tc>
        <w:tc>
          <w:tcPr>
            <w:tcW w:w="1123" w:type="dxa"/>
            <w:shd w:val="clear" w:color="auto" w:fill="auto"/>
            <w:vAlign w:val="center"/>
          </w:tcPr>
          <w:p w14:paraId="16ABDA70" w14:textId="0698E3BF" w:rsidR="00F42C82" w:rsidRPr="000742D4" w:rsidRDefault="006D52A6"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w:t>
            </w:r>
          </w:p>
        </w:tc>
        <w:tc>
          <w:tcPr>
            <w:tcW w:w="1643" w:type="dxa"/>
            <w:vAlign w:val="center"/>
          </w:tcPr>
          <w:p w14:paraId="4DE9C508" w14:textId="77777777" w:rsidR="00F20280" w:rsidRPr="00595FD0" w:rsidRDefault="006D52A6" w:rsidP="007A4745">
            <w:pPr>
              <w:rPr>
                <w:rFonts w:asciiTheme="majorHAnsi" w:hAnsiTheme="majorHAnsi" w:cstheme="majorHAnsi"/>
                <w:sz w:val="24"/>
                <w:szCs w:val="24"/>
              </w:rPr>
            </w:pPr>
            <w:r w:rsidRPr="00595FD0">
              <w:rPr>
                <w:rFonts w:asciiTheme="majorHAnsi" w:hAnsiTheme="majorHAnsi" w:cstheme="majorHAnsi"/>
                <w:sz w:val="24"/>
                <w:szCs w:val="24"/>
              </w:rPr>
              <w:t>uč.</w:t>
            </w:r>
          </w:p>
          <w:p w14:paraId="59E7A672" w14:textId="3BF1FFA9" w:rsidR="00F42C82" w:rsidRPr="00595FD0" w:rsidRDefault="006D52A6" w:rsidP="007A4745">
            <w:pPr>
              <w:rPr>
                <w:rFonts w:asciiTheme="majorHAnsi" w:hAnsiTheme="majorHAnsi" w:cstheme="majorHAnsi"/>
                <w:sz w:val="24"/>
                <w:szCs w:val="24"/>
              </w:rPr>
            </w:pPr>
            <w:r w:rsidRPr="00595FD0">
              <w:rPr>
                <w:rFonts w:asciiTheme="majorHAnsi" w:hAnsiTheme="majorHAnsi" w:cstheme="majorHAnsi"/>
                <w:sz w:val="24"/>
                <w:szCs w:val="24"/>
              </w:rPr>
              <w:t>matemati</w:t>
            </w:r>
            <w:r w:rsidR="00F20280" w:rsidRPr="00595FD0">
              <w:rPr>
                <w:rFonts w:asciiTheme="majorHAnsi" w:hAnsiTheme="majorHAnsi" w:cstheme="majorHAnsi"/>
                <w:sz w:val="24"/>
                <w:szCs w:val="24"/>
              </w:rPr>
              <w:t>k</w:t>
            </w:r>
            <w:r w:rsidRPr="00595FD0">
              <w:rPr>
                <w:rFonts w:asciiTheme="majorHAnsi" w:hAnsiTheme="majorHAnsi" w:cstheme="majorHAnsi"/>
                <w:sz w:val="24"/>
                <w:szCs w:val="24"/>
              </w:rPr>
              <w:t>e</w:t>
            </w:r>
          </w:p>
        </w:tc>
        <w:tc>
          <w:tcPr>
            <w:tcW w:w="1048" w:type="dxa"/>
            <w:vAlign w:val="center"/>
          </w:tcPr>
          <w:p w14:paraId="26E94041" w14:textId="606F7CE0" w:rsidR="00F42C82" w:rsidRPr="000742D4" w:rsidRDefault="002750D4"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5D52B31C" w14:textId="3016884D" w:rsidR="00F42C82" w:rsidRPr="00595FD0" w:rsidRDefault="002750D4" w:rsidP="007A4745">
            <w:pPr>
              <w:rPr>
                <w:rFonts w:asciiTheme="majorHAnsi" w:hAnsiTheme="majorHAnsi" w:cstheme="majorHAnsi"/>
                <w:sz w:val="24"/>
                <w:szCs w:val="24"/>
              </w:rPr>
            </w:pPr>
            <w:r w:rsidRPr="00595FD0">
              <w:rPr>
                <w:rFonts w:asciiTheme="majorHAnsi" w:hAnsiTheme="majorHAnsi" w:cstheme="majorHAnsi"/>
                <w:sz w:val="24"/>
                <w:szCs w:val="24"/>
              </w:rPr>
              <w:t>M</w:t>
            </w:r>
          </w:p>
        </w:tc>
        <w:tc>
          <w:tcPr>
            <w:tcW w:w="1003" w:type="dxa"/>
            <w:vAlign w:val="center"/>
          </w:tcPr>
          <w:p w14:paraId="48AE2D89" w14:textId="7E457399" w:rsidR="00F42C82" w:rsidRPr="00595FD0" w:rsidRDefault="002750D4"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47784077" w14:textId="77777777" w:rsidTr="00277413">
        <w:tc>
          <w:tcPr>
            <w:tcW w:w="830" w:type="dxa"/>
            <w:vAlign w:val="center"/>
          </w:tcPr>
          <w:p w14:paraId="5A9239E0"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36C3351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Seničar, Tihomir</w:t>
            </w:r>
          </w:p>
        </w:tc>
        <w:tc>
          <w:tcPr>
            <w:tcW w:w="971" w:type="dxa"/>
            <w:shd w:val="clear" w:color="auto" w:fill="auto"/>
            <w:vAlign w:val="center"/>
          </w:tcPr>
          <w:p w14:paraId="79D9AB91" w14:textId="77777777" w:rsidR="008A3F9C" w:rsidRPr="000742D4" w:rsidRDefault="008A3F9C" w:rsidP="007A4745">
            <w:pPr>
              <w:rPr>
                <w:rFonts w:asciiTheme="majorHAnsi" w:hAnsiTheme="majorHAnsi" w:cstheme="majorHAnsi"/>
                <w:sz w:val="24"/>
                <w:szCs w:val="24"/>
                <w:highlight w:val="black"/>
              </w:rPr>
            </w:pPr>
          </w:p>
        </w:tc>
        <w:tc>
          <w:tcPr>
            <w:tcW w:w="1123" w:type="dxa"/>
            <w:shd w:val="clear" w:color="auto" w:fill="auto"/>
            <w:vAlign w:val="center"/>
          </w:tcPr>
          <w:p w14:paraId="2E97DA8E" w14:textId="77777777" w:rsidR="008A3F9C" w:rsidRPr="000742D4" w:rsidRDefault="008A3F9C" w:rsidP="007A4745">
            <w:pPr>
              <w:rPr>
                <w:rFonts w:asciiTheme="majorHAnsi" w:hAnsiTheme="majorHAnsi" w:cstheme="majorHAnsi"/>
                <w:sz w:val="24"/>
                <w:szCs w:val="24"/>
                <w:highlight w:val="black"/>
              </w:rPr>
            </w:pPr>
          </w:p>
        </w:tc>
        <w:tc>
          <w:tcPr>
            <w:tcW w:w="1643" w:type="dxa"/>
            <w:vAlign w:val="center"/>
          </w:tcPr>
          <w:p w14:paraId="12A83D4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uč tehn. kult.. </w:t>
            </w:r>
          </w:p>
        </w:tc>
        <w:tc>
          <w:tcPr>
            <w:tcW w:w="1048" w:type="dxa"/>
            <w:vAlign w:val="center"/>
          </w:tcPr>
          <w:p w14:paraId="5B42748C"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1F7E16D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TK</w:t>
            </w:r>
          </w:p>
        </w:tc>
        <w:tc>
          <w:tcPr>
            <w:tcW w:w="1003" w:type="dxa"/>
            <w:vAlign w:val="center"/>
          </w:tcPr>
          <w:p w14:paraId="433E48B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1415AFCB" w14:textId="77777777" w:rsidTr="00277413">
        <w:tc>
          <w:tcPr>
            <w:tcW w:w="830" w:type="dxa"/>
            <w:vAlign w:val="center"/>
          </w:tcPr>
          <w:p w14:paraId="6B4DE09B"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25AE902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Severović, Adriana</w:t>
            </w:r>
          </w:p>
        </w:tc>
        <w:tc>
          <w:tcPr>
            <w:tcW w:w="971" w:type="dxa"/>
            <w:shd w:val="clear" w:color="auto" w:fill="auto"/>
            <w:vAlign w:val="center"/>
          </w:tcPr>
          <w:p w14:paraId="34DDB72F" w14:textId="16F7E1E9"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56019B" w:rsidRPr="000742D4">
              <w:rPr>
                <w:rFonts w:asciiTheme="majorHAnsi" w:hAnsiTheme="majorHAnsi" w:cstheme="majorHAnsi"/>
                <w:sz w:val="24"/>
                <w:szCs w:val="24"/>
                <w:highlight w:val="black"/>
              </w:rPr>
              <w:t>9</w:t>
            </w:r>
          </w:p>
        </w:tc>
        <w:tc>
          <w:tcPr>
            <w:tcW w:w="1123" w:type="dxa"/>
            <w:shd w:val="clear" w:color="auto" w:fill="auto"/>
            <w:vAlign w:val="center"/>
          </w:tcPr>
          <w:p w14:paraId="38C95FB0" w14:textId="01568CA5" w:rsidR="008A3F9C" w:rsidRPr="000742D4" w:rsidRDefault="0056019B"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18</w:t>
            </w:r>
          </w:p>
        </w:tc>
        <w:tc>
          <w:tcPr>
            <w:tcW w:w="1643" w:type="dxa"/>
            <w:vAlign w:val="center"/>
          </w:tcPr>
          <w:p w14:paraId="2068C61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uč.geografije</w:t>
            </w:r>
          </w:p>
        </w:tc>
        <w:tc>
          <w:tcPr>
            <w:tcW w:w="1048" w:type="dxa"/>
            <w:vAlign w:val="center"/>
          </w:tcPr>
          <w:p w14:paraId="6E835FED"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4103FA9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GEO</w:t>
            </w:r>
          </w:p>
        </w:tc>
        <w:tc>
          <w:tcPr>
            <w:tcW w:w="1003" w:type="dxa"/>
            <w:vAlign w:val="center"/>
          </w:tcPr>
          <w:p w14:paraId="50B03CB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320CF1C1" w14:textId="77777777" w:rsidTr="00277413">
        <w:tc>
          <w:tcPr>
            <w:tcW w:w="830" w:type="dxa"/>
            <w:vAlign w:val="center"/>
          </w:tcPr>
          <w:p w14:paraId="1F05AF87"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382B8B0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Stamenković, Iva</w:t>
            </w:r>
          </w:p>
        </w:tc>
        <w:tc>
          <w:tcPr>
            <w:tcW w:w="971" w:type="dxa"/>
            <w:shd w:val="clear" w:color="auto" w:fill="auto"/>
            <w:vAlign w:val="center"/>
          </w:tcPr>
          <w:p w14:paraId="7981AC90" w14:textId="19B91ECA" w:rsidR="008A3F9C" w:rsidRPr="000742D4" w:rsidRDefault="0056019B"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9</w:t>
            </w:r>
          </w:p>
        </w:tc>
        <w:tc>
          <w:tcPr>
            <w:tcW w:w="1123" w:type="dxa"/>
            <w:shd w:val="clear" w:color="auto" w:fill="auto"/>
            <w:vAlign w:val="center"/>
          </w:tcPr>
          <w:p w14:paraId="7EC5F769" w14:textId="1D572A39" w:rsidR="008A3F9C" w:rsidRPr="000742D4" w:rsidRDefault="0056019B"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9</w:t>
            </w:r>
          </w:p>
        </w:tc>
        <w:tc>
          <w:tcPr>
            <w:tcW w:w="1643" w:type="dxa"/>
            <w:vAlign w:val="center"/>
          </w:tcPr>
          <w:p w14:paraId="0BB174F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uč.hvatskog jezika</w:t>
            </w:r>
          </w:p>
        </w:tc>
        <w:tc>
          <w:tcPr>
            <w:tcW w:w="1048" w:type="dxa"/>
            <w:vAlign w:val="center"/>
          </w:tcPr>
          <w:p w14:paraId="31E06738"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08E49A2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HJ</w:t>
            </w:r>
          </w:p>
        </w:tc>
        <w:tc>
          <w:tcPr>
            <w:tcW w:w="1003" w:type="dxa"/>
            <w:vAlign w:val="center"/>
          </w:tcPr>
          <w:p w14:paraId="44F97BB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6939BB5F" w14:textId="77777777" w:rsidTr="00277413">
        <w:tc>
          <w:tcPr>
            <w:tcW w:w="830" w:type="dxa"/>
            <w:vAlign w:val="center"/>
          </w:tcPr>
          <w:p w14:paraId="35A348C3"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542B3DE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Stojanović , Irena</w:t>
            </w:r>
          </w:p>
        </w:tc>
        <w:tc>
          <w:tcPr>
            <w:tcW w:w="971" w:type="dxa"/>
            <w:shd w:val="clear" w:color="auto" w:fill="auto"/>
            <w:vAlign w:val="center"/>
          </w:tcPr>
          <w:p w14:paraId="19F29153" w14:textId="5220E05E"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56019B" w:rsidRPr="000742D4">
              <w:rPr>
                <w:rFonts w:asciiTheme="majorHAnsi" w:hAnsiTheme="majorHAnsi" w:cstheme="majorHAnsi"/>
                <w:sz w:val="24"/>
                <w:szCs w:val="24"/>
                <w:highlight w:val="black"/>
              </w:rPr>
              <w:t>7</w:t>
            </w:r>
          </w:p>
        </w:tc>
        <w:tc>
          <w:tcPr>
            <w:tcW w:w="1123" w:type="dxa"/>
            <w:shd w:val="clear" w:color="auto" w:fill="auto"/>
            <w:vAlign w:val="center"/>
          </w:tcPr>
          <w:p w14:paraId="09BDDECB" w14:textId="549FAED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56019B" w:rsidRPr="000742D4">
              <w:rPr>
                <w:rFonts w:asciiTheme="majorHAnsi" w:hAnsiTheme="majorHAnsi" w:cstheme="majorHAnsi"/>
                <w:sz w:val="24"/>
                <w:szCs w:val="24"/>
                <w:highlight w:val="black"/>
              </w:rPr>
              <w:t>7</w:t>
            </w:r>
          </w:p>
        </w:tc>
        <w:tc>
          <w:tcPr>
            <w:tcW w:w="1643" w:type="dxa"/>
            <w:vAlign w:val="center"/>
          </w:tcPr>
          <w:p w14:paraId="5418C9B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uč.njemačkog j.</w:t>
            </w:r>
          </w:p>
        </w:tc>
        <w:tc>
          <w:tcPr>
            <w:tcW w:w="1048" w:type="dxa"/>
            <w:vAlign w:val="center"/>
          </w:tcPr>
          <w:p w14:paraId="55FF659E"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41EA4D1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NJ</w:t>
            </w:r>
          </w:p>
        </w:tc>
        <w:tc>
          <w:tcPr>
            <w:tcW w:w="1003" w:type="dxa"/>
            <w:vAlign w:val="center"/>
          </w:tcPr>
          <w:p w14:paraId="549B69E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7449E341" w14:textId="77777777" w:rsidTr="00277413">
        <w:tc>
          <w:tcPr>
            <w:tcW w:w="830" w:type="dxa"/>
            <w:vAlign w:val="center"/>
          </w:tcPr>
          <w:p w14:paraId="66D61529"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3DF6A41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Tolić Lasan, Ivana</w:t>
            </w:r>
          </w:p>
        </w:tc>
        <w:tc>
          <w:tcPr>
            <w:tcW w:w="971" w:type="dxa"/>
            <w:shd w:val="clear" w:color="auto" w:fill="auto"/>
            <w:vAlign w:val="center"/>
          </w:tcPr>
          <w:p w14:paraId="3A017978" w14:textId="5316D323" w:rsidR="008A3F9C" w:rsidRPr="000742D4" w:rsidRDefault="0056019B"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5</w:t>
            </w:r>
          </w:p>
        </w:tc>
        <w:tc>
          <w:tcPr>
            <w:tcW w:w="1123" w:type="dxa"/>
            <w:shd w:val="clear" w:color="auto" w:fill="auto"/>
            <w:vAlign w:val="center"/>
          </w:tcPr>
          <w:p w14:paraId="659DC124" w14:textId="22E9486B" w:rsidR="008A3F9C" w:rsidRPr="000742D4" w:rsidRDefault="0056019B"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4</w:t>
            </w:r>
          </w:p>
        </w:tc>
        <w:tc>
          <w:tcPr>
            <w:tcW w:w="1643" w:type="dxa"/>
            <w:vAlign w:val="center"/>
          </w:tcPr>
          <w:p w14:paraId="7007660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hrvatskog jezika</w:t>
            </w:r>
          </w:p>
        </w:tc>
        <w:tc>
          <w:tcPr>
            <w:tcW w:w="1048" w:type="dxa"/>
            <w:vAlign w:val="center"/>
          </w:tcPr>
          <w:p w14:paraId="66E22695"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0CEF0EB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HJ</w:t>
            </w:r>
          </w:p>
        </w:tc>
        <w:tc>
          <w:tcPr>
            <w:tcW w:w="1003" w:type="dxa"/>
            <w:vAlign w:val="center"/>
          </w:tcPr>
          <w:p w14:paraId="4A13CA6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F90FA0" w:rsidRPr="00595FD0" w14:paraId="146B05EA" w14:textId="77777777" w:rsidTr="00277413">
        <w:tc>
          <w:tcPr>
            <w:tcW w:w="830" w:type="dxa"/>
            <w:vAlign w:val="center"/>
          </w:tcPr>
          <w:p w14:paraId="37BD6906" w14:textId="77777777" w:rsidR="00F90FA0" w:rsidRPr="00595FD0" w:rsidRDefault="00F90FA0"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7872DB93" w14:textId="58B4674D" w:rsidR="00F90FA0" w:rsidRPr="00595FD0" w:rsidRDefault="00F90FA0" w:rsidP="007A4745">
            <w:pPr>
              <w:rPr>
                <w:rFonts w:asciiTheme="majorHAnsi" w:hAnsiTheme="majorHAnsi" w:cstheme="majorHAnsi"/>
                <w:sz w:val="24"/>
                <w:szCs w:val="24"/>
              </w:rPr>
            </w:pPr>
            <w:r w:rsidRPr="00595FD0">
              <w:rPr>
                <w:rFonts w:asciiTheme="majorHAnsi" w:hAnsiTheme="majorHAnsi" w:cstheme="majorHAnsi"/>
                <w:sz w:val="24"/>
                <w:szCs w:val="24"/>
              </w:rPr>
              <w:t>Tomljenović, Monika</w:t>
            </w:r>
          </w:p>
        </w:tc>
        <w:tc>
          <w:tcPr>
            <w:tcW w:w="971" w:type="dxa"/>
            <w:shd w:val="clear" w:color="auto" w:fill="auto"/>
            <w:vAlign w:val="center"/>
          </w:tcPr>
          <w:p w14:paraId="695E92C8" w14:textId="43BD1D0E" w:rsidR="00F90FA0" w:rsidRPr="000742D4" w:rsidRDefault="00011F13"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p>
        </w:tc>
        <w:tc>
          <w:tcPr>
            <w:tcW w:w="1123" w:type="dxa"/>
            <w:shd w:val="clear" w:color="auto" w:fill="auto"/>
            <w:vAlign w:val="center"/>
          </w:tcPr>
          <w:p w14:paraId="6C31F093" w14:textId="49107C00" w:rsidR="00F90FA0" w:rsidRPr="000742D4" w:rsidRDefault="00011F13"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p>
        </w:tc>
        <w:tc>
          <w:tcPr>
            <w:tcW w:w="1643" w:type="dxa"/>
            <w:vAlign w:val="center"/>
          </w:tcPr>
          <w:p w14:paraId="52E72326" w14:textId="0C4EDF20" w:rsidR="00F90FA0" w:rsidRPr="00595FD0" w:rsidRDefault="00F90FA0" w:rsidP="007A4745">
            <w:pPr>
              <w:rPr>
                <w:rFonts w:asciiTheme="majorHAnsi" w:hAnsiTheme="majorHAnsi" w:cstheme="majorHAnsi"/>
                <w:sz w:val="24"/>
                <w:szCs w:val="24"/>
              </w:rPr>
            </w:pPr>
            <w:r w:rsidRPr="00595FD0">
              <w:rPr>
                <w:rFonts w:asciiTheme="majorHAnsi" w:hAnsiTheme="majorHAnsi" w:cstheme="majorHAnsi"/>
                <w:sz w:val="24"/>
                <w:szCs w:val="24"/>
              </w:rPr>
              <w:t>Mag. edu. inform.</w:t>
            </w:r>
          </w:p>
        </w:tc>
        <w:tc>
          <w:tcPr>
            <w:tcW w:w="1048" w:type="dxa"/>
            <w:vAlign w:val="center"/>
          </w:tcPr>
          <w:p w14:paraId="083C4A71" w14:textId="0A5093D3" w:rsidR="00F90FA0" w:rsidRPr="000742D4" w:rsidRDefault="00F90FA0"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0C00782B" w14:textId="0B6E9067" w:rsidR="00F90FA0" w:rsidRPr="00595FD0" w:rsidRDefault="00F90FA0" w:rsidP="007A4745">
            <w:pPr>
              <w:rPr>
                <w:rFonts w:asciiTheme="majorHAnsi" w:hAnsiTheme="majorHAnsi" w:cstheme="majorHAnsi"/>
                <w:sz w:val="24"/>
                <w:szCs w:val="24"/>
              </w:rPr>
            </w:pPr>
            <w:r w:rsidRPr="00595FD0">
              <w:rPr>
                <w:rFonts w:asciiTheme="majorHAnsi" w:hAnsiTheme="majorHAnsi" w:cstheme="majorHAnsi"/>
                <w:sz w:val="24"/>
                <w:szCs w:val="24"/>
              </w:rPr>
              <w:t>INF</w:t>
            </w:r>
          </w:p>
        </w:tc>
        <w:tc>
          <w:tcPr>
            <w:tcW w:w="1003" w:type="dxa"/>
            <w:vAlign w:val="center"/>
          </w:tcPr>
          <w:p w14:paraId="090EB60F" w14:textId="2FB33B25" w:rsidR="00F90FA0" w:rsidRPr="00595FD0" w:rsidRDefault="00F90FA0"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73E8696E" w14:textId="77777777" w:rsidTr="00277413">
        <w:tc>
          <w:tcPr>
            <w:tcW w:w="830" w:type="dxa"/>
            <w:vAlign w:val="center"/>
          </w:tcPr>
          <w:p w14:paraId="51A03A22"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0AE31E9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Šoln Muftić ,Tatjana</w:t>
            </w:r>
          </w:p>
        </w:tc>
        <w:tc>
          <w:tcPr>
            <w:tcW w:w="971" w:type="dxa"/>
            <w:shd w:val="clear" w:color="auto" w:fill="auto"/>
            <w:vAlign w:val="center"/>
          </w:tcPr>
          <w:p w14:paraId="46186FF3" w14:textId="14427651"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56019B" w:rsidRPr="000742D4">
              <w:rPr>
                <w:rFonts w:asciiTheme="majorHAnsi" w:hAnsiTheme="majorHAnsi" w:cstheme="majorHAnsi"/>
                <w:sz w:val="24"/>
                <w:szCs w:val="24"/>
                <w:highlight w:val="black"/>
              </w:rPr>
              <w:t>6</w:t>
            </w:r>
          </w:p>
        </w:tc>
        <w:tc>
          <w:tcPr>
            <w:tcW w:w="1123" w:type="dxa"/>
            <w:shd w:val="clear" w:color="auto" w:fill="auto"/>
            <w:vAlign w:val="center"/>
          </w:tcPr>
          <w:p w14:paraId="328B9DDC" w14:textId="27C70243"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56019B" w:rsidRPr="000742D4">
              <w:rPr>
                <w:rFonts w:asciiTheme="majorHAnsi" w:hAnsiTheme="majorHAnsi" w:cstheme="majorHAnsi"/>
                <w:sz w:val="24"/>
                <w:szCs w:val="24"/>
                <w:highlight w:val="black"/>
              </w:rPr>
              <w:t>6</w:t>
            </w:r>
          </w:p>
        </w:tc>
        <w:tc>
          <w:tcPr>
            <w:tcW w:w="1643" w:type="dxa"/>
            <w:vAlign w:val="center"/>
          </w:tcPr>
          <w:p w14:paraId="3133DFE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uč.povijesti</w:t>
            </w:r>
          </w:p>
        </w:tc>
        <w:tc>
          <w:tcPr>
            <w:tcW w:w="1048" w:type="dxa"/>
            <w:vAlign w:val="center"/>
          </w:tcPr>
          <w:p w14:paraId="2E229397"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7F84D16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w:t>
            </w:r>
          </w:p>
        </w:tc>
        <w:tc>
          <w:tcPr>
            <w:tcW w:w="1003" w:type="dxa"/>
            <w:vAlign w:val="center"/>
          </w:tcPr>
          <w:p w14:paraId="256377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422426B5" w14:textId="77777777" w:rsidTr="00277413">
        <w:tc>
          <w:tcPr>
            <w:tcW w:w="830" w:type="dxa"/>
            <w:vAlign w:val="center"/>
          </w:tcPr>
          <w:p w14:paraId="362197F3"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41CF09D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Volar ,Dijana</w:t>
            </w:r>
          </w:p>
        </w:tc>
        <w:tc>
          <w:tcPr>
            <w:tcW w:w="971" w:type="dxa"/>
            <w:shd w:val="clear" w:color="auto" w:fill="auto"/>
            <w:vAlign w:val="center"/>
          </w:tcPr>
          <w:p w14:paraId="3EB9384D" w14:textId="7BA1374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56019B" w:rsidRPr="000742D4">
              <w:rPr>
                <w:rFonts w:asciiTheme="majorHAnsi" w:hAnsiTheme="majorHAnsi" w:cstheme="majorHAnsi"/>
                <w:sz w:val="24"/>
                <w:szCs w:val="24"/>
                <w:highlight w:val="black"/>
              </w:rPr>
              <w:t>5</w:t>
            </w:r>
          </w:p>
        </w:tc>
        <w:tc>
          <w:tcPr>
            <w:tcW w:w="1123" w:type="dxa"/>
            <w:shd w:val="clear" w:color="auto" w:fill="auto"/>
            <w:vAlign w:val="center"/>
          </w:tcPr>
          <w:p w14:paraId="62B1A87A" w14:textId="529BD772" w:rsidR="008A3F9C" w:rsidRPr="000742D4" w:rsidRDefault="0056019B"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25</w:t>
            </w:r>
          </w:p>
        </w:tc>
        <w:tc>
          <w:tcPr>
            <w:tcW w:w="1643" w:type="dxa"/>
            <w:vAlign w:val="center"/>
          </w:tcPr>
          <w:p w14:paraId="54994D9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uč.kemije</w:t>
            </w:r>
          </w:p>
        </w:tc>
        <w:tc>
          <w:tcPr>
            <w:tcW w:w="1048" w:type="dxa"/>
            <w:vAlign w:val="center"/>
          </w:tcPr>
          <w:p w14:paraId="1842DB66"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57E7925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w:t>
            </w:r>
          </w:p>
        </w:tc>
        <w:tc>
          <w:tcPr>
            <w:tcW w:w="1003" w:type="dxa"/>
            <w:vAlign w:val="center"/>
          </w:tcPr>
          <w:p w14:paraId="69E6464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374AAC57" w14:textId="77777777" w:rsidTr="00277413">
        <w:tc>
          <w:tcPr>
            <w:tcW w:w="830" w:type="dxa"/>
            <w:vAlign w:val="center"/>
          </w:tcPr>
          <w:p w14:paraId="7FEDB7B4"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5DAD7F4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Vrbanić ,Mihaela</w:t>
            </w:r>
          </w:p>
        </w:tc>
        <w:tc>
          <w:tcPr>
            <w:tcW w:w="971" w:type="dxa"/>
            <w:shd w:val="clear" w:color="auto" w:fill="auto"/>
            <w:vAlign w:val="center"/>
          </w:tcPr>
          <w:p w14:paraId="63F9CA8C" w14:textId="47DE1F81"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CB5427" w:rsidRPr="000742D4">
              <w:rPr>
                <w:rFonts w:asciiTheme="majorHAnsi" w:hAnsiTheme="majorHAnsi" w:cstheme="majorHAnsi"/>
                <w:sz w:val="24"/>
                <w:szCs w:val="24"/>
                <w:highlight w:val="black"/>
              </w:rPr>
              <w:t>1</w:t>
            </w:r>
          </w:p>
        </w:tc>
        <w:tc>
          <w:tcPr>
            <w:tcW w:w="1123" w:type="dxa"/>
            <w:shd w:val="clear" w:color="auto" w:fill="auto"/>
            <w:vAlign w:val="center"/>
          </w:tcPr>
          <w:p w14:paraId="00DC3654" w14:textId="7E04D1E9" w:rsidR="008A3F9C" w:rsidRPr="000742D4" w:rsidRDefault="00CB5427"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21</w:t>
            </w:r>
          </w:p>
        </w:tc>
        <w:tc>
          <w:tcPr>
            <w:tcW w:w="1643" w:type="dxa"/>
            <w:vAlign w:val="center"/>
          </w:tcPr>
          <w:p w14:paraId="1B1CE35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uč.vjeronauka.</w:t>
            </w:r>
          </w:p>
        </w:tc>
        <w:tc>
          <w:tcPr>
            <w:tcW w:w="1048" w:type="dxa"/>
            <w:vAlign w:val="center"/>
          </w:tcPr>
          <w:p w14:paraId="3E4A94F7"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4E419F9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VJ</w:t>
            </w:r>
          </w:p>
        </w:tc>
        <w:tc>
          <w:tcPr>
            <w:tcW w:w="1003" w:type="dxa"/>
            <w:vAlign w:val="center"/>
          </w:tcPr>
          <w:p w14:paraId="4694032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4E0A050C" w14:textId="77777777" w:rsidTr="00277413">
        <w:tc>
          <w:tcPr>
            <w:tcW w:w="830" w:type="dxa"/>
            <w:vAlign w:val="center"/>
          </w:tcPr>
          <w:p w14:paraId="46C25B06"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292AD1B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Vukančić, Ivana</w:t>
            </w:r>
          </w:p>
        </w:tc>
        <w:tc>
          <w:tcPr>
            <w:tcW w:w="971" w:type="dxa"/>
            <w:shd w:val="clear" w:color="auto" w:fill="auto"/>
            <w:vAlign w:val="center"/>
          </w:tcPr>
          <w:p w14:paraId="6ABC3FD5" w14:textId="061EC053"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CB5427" w:rsidRPr="000742D4">
              <w:rPr>
                <w:rFonts w:asciiTheme="majorHAnsi" w:hAnsiTheme="majorHAnsi" w:cstheme="majorHAnsi"/>
                <w:sz w:val="24"/>
                <w:szCs w:val="24"/>
                <w:highlight w:val="black"/>
              </w:rPr>
              <w:t>3</w:t>
            </w:r>
          </w:p>
        </w:tc>
        <w:tc>
          <w:tcPr>
            <w:tcW w:w="1123" w:type="dxa"/>
            <w:shd w:val="clear" w:color="auto" w:fill="auto"/>
            <w:vAlign w:val="center"/>
          </w:tcPr>
          <w:p w14:paraId="52E9ACDD" w14:textId="0B2E3E00" w:rsidR="008A3F9C" w:rsidRPr="000742D4" w:rsidRDefault="00CB5427"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13</w:t>
            </w:r>
          </w:p>
        </w:tc>
        <w:tc>
          <w:tcPr>
            <w:tcW w:w="1643" w:type="dxa"/>
            <w:vAlign w:val="center"/>
          </w:tcPr>
          <w:p w14:paraId="699975F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uč.njemačkog jezika</w:t>
            </w:r>
          </w:p>
        </w:tc>
        <w:tc>
          <w:tcPr>
            <w:tcW w:w="1048" w:type="dxa"/>
            <w:vAlign w:val="center"/>
          </w:tcPr>
          <w:p w14:paraId="3F509E10" w14:textId="77777777" w:rsidR="008A3F9C" w:rsidRPr="00595FD0" w:rsidRDefault="008A3F9C" w:rsidP="007A4745">
            <w:pPr>
              <w:rPr>
                <w:rFonts w:asciiTheme="majorHAnsi" w:hAnsiTheme="majorHAnsi" w:cstheme="majorHAnsi"/>
                <w:sz w:val="24"/>
                <w:szCs w:val="24"/>
              </w:rPr>
            </w:pPr>
            <w:r w:rsidRPr="000742D4">
              <w:rPr>
                <w:rFonts w:asciiTheme="majorHAnsi" w:hAnsiTheme="majorHAnsi" w:cstheme="majorHAnsi"/>
                <w:sz w:val="24"/>
                <w:szCs w:val="24"/>
                <w:highlight w:val="black"/>
              </w:rPr>
              <w:t>VSS</w:t>
            </w:r>
          </w:p>
        </w:tc>
        <w:tc>
          <w:tcPr>
            <w:tcW w:w="1123" w:type="dxa"/>
            <w:vAlign w:val="center"/>
          </w:tcPr>
          <w:p w14:paraId="12CCB1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NJ</w:t>
            </w:r>
          </w:p>
        </w:tc>
        <w:tc>
          <w:tcPr>
            <w:tcW w:w="1003" w:type="dxa"/>
            <w:vAlign w:val="center"/>
          </w:tcPr>
          <w:p w14:paraId="51B9554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7700F010" w14:textId="77777777" w:rsidTr="00277413">
        <w:tc>
          <w:tcPr>
            <w:tcW w:w="830" w:type="dxa"/>
            <w:vAlign w:val="center"/>
          </w:tcPr>
          <w:p w14:paraId="71707F4A"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03D0233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Vukić, Andrea</w:t>
            </w:r>
          </w:p>
        </w:tc>
        <w:tc>
          <w:tcPr>
            <w:tcW w:w="971" w:type="dxa"/>
            <w:shd w:val="clear" w:color="auto" w:fill="auto"/>
            <w:vAlign w:val="center"/>
          </w:tcPr>
          <w:p w14:paraId="62E47742" w14:textId="7D20DD79" w:rsidR="008A3F9C" w:rsidRPr="000742D4" w:rsidRDefault="00CB5427"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6</w:t>
            </w:r>
          </w:p>
        </w:tc>
        <w:tc>
          <w:tcPr>
            <w:tcW w:w="1123" w:type="dxa"/>
            <w:shd w:val="clear" w:color="auto" w:fill="auto"/>
            <w:vAlign w:val="center"/>
          </w:tcPr>
          <w:p w14:paraId="71BFFD3C" w14:textId="79819458" w:rsidR="008A3F9C" w:rsidRPr="000742D4" w:rsidRDefault="00CB5427"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6</w:t>
            </w:r>
          </w:p>
        </w:tc>
        <w:tc>
          <w:tcPr>
            <w:tcW w:w="1643" w:type="dxa"/>
            <w:vAlign w:val="center"/>
          </w:tcPr>
          <w:p w14:paraId="6D62D3F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Matematike</w:t>
            </w:r>
          </w:p>
        </w:tc>
        <w:tc>
          <w:tcPr>
            <w:tcW w:w="1048" w:type="dxa"/>
            <w:vAlign w:val="center"/>
          </w:tcPr>
          <w:p w14:paraId="036A9D99"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2C2CBB9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w:t>
            </w:r>
          </w:p>
        </w:tc>
        <w:tc>
          <w:tcPr>
            <w:tcW w:w="1003" w:type="dxa"/>
            <w:vAlign w:val="center"/>
          </w:tcPr>
          <w:p w14:paraId="4B2574D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nepuno</w:t>
            </w:r>
          </w:p>
        </w:tc>
      </w:tr>
      <w:tr w:rsidR="008A3F9C" w:rsidRPr="00595FD0" w14:paraId="1762D2F7" w14:textId="77777777" w:rsidTr="00277413">
        <w:tc>
          <w:tcPr>
            <w:tcW w:w="830" w:type="dxa"/>
            <w:vAlign w:val="center"/>
          </w:tcPr>
          <w:p w14:paraId="7A069556"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699C0A7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Zebić, Jadranka</w:t>
            </w:r>
          </w:p>
        </w:tc>
        <w:tc>
          <w:tcPr>
            <w:tcW w:w="971" w:type="dxa"/>
            <w:shd w:val="clear" w:color="auto" w:fill="auto"/>
            <w:vAlign w:val="center"/>
          </w:tcPr>
          <w:p w14:paraId="224950D1" w14:textId="001D545D" w:rsidR="008A3F9C" w:rsidRPr="000742D4" w:rsidRDefault="00CB5427"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30</w:t>
            </w:r>
          </w:p>
        </w:tc>
        <w:tc>
          <w:tcPr>
            <w:tcW w:w="1123" w:type="dxa"/>
            <w:tcBorders>
              <w:bottom w:val="single" w:sz="4" w:space="0" w:color="auto"/>
            </w:tcBorders>
            <w:shd w:val="clear" w:color="auto" w:fill="auto"/>
            <w:vAlign w:val="center"/>
          </w:tcPr>
          <w:p w14:paraId="71AE2B81" w14:textId="7CC350E9" w:rsidR="008A3F9C" w:rsidRPr="000742D4" w:rsidRDefault="00CB5427"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29</w:t>
            </w:r>
          </w:p>
        </w:tc>
        <w:tc>
          <w:tcPr>
            <w:tcW w:w="1643" w:type="dxa"/>
            <w:vAlign w:val="center"/>
          </w:tcPr>
          <w:p w14:paraId="41C7DBF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uč.matematike</w:t>
            </w:r>
          </w:p>
        </w:tc>
        <w:tc>
          <w:tcPr>
            <w:tcW w:w="1048" w:type="dxa"/>
            <w:vAlign w:val="center"/>
          </w:tcPr>
          <w:p w14:paraId="2B4D6B91"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VSS</w:t>
            </w:r>
          </w:p>
        </w:tc>
        <w:tc>
          <w:tcPr>
            <w:tcW w:w="1123" w:type="dxa"/>
            <w:vAlign w:val="center"/>
          </w:tcPr>
          <w:p w14:paraId="54246A4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w:t>
            </w:r>
          </w:p>
        </w:tc>
        <w:tc>
          <w:tcPr>
            <w:tcW w:w="1003" w:type="dxa"/>
            <w:vAlign w:val="center"/>
          </w:tcPr>
          <w:p w14:paraId="140ED08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r w:rsidR="008A3F9C" w:rsidRPr="00595FD0" w14:paraId="616D3F67" w14:textId="77777777" w:rsidTr="00277413">
        <w:tc>
          <w:tcPr>
            <w:tcW w:w="830" w:type="dxa"/>
            <w:vAlign w:val="center"/>
          </w:tcPr>
          <w:p w14:paraId="4544143D" w14:textId="77777777" w:rsidR="008A3F9C" w:rsidRPr="00595FD0" w:rsidRDefault="008A3F9C" w:rsidP="008A3F9C">
            <w:pPr>
              <w:numPr>
                <w:ilvl w:val="0"/>
                <w:numId w:val="26"/>
              </w:numPr>
              <w:overflowPunct w:val="0"/>
              <w:autoSpaceDE w:val="0"/>
              <w:autoSpaceDN w:val="0"/>
              <w:adjustRightInd w:val="0"/>
              <w:spacing w:after="0" w:line="240" w:lineRule="auto"/>
              <w:textAlignment w:val="baseline"/>
              <w:rPr>
                <w:rFonts w:asciiTheme="majorHAnsi" w:hAnsiTheme="majorHAnsi" w:cstheme="majorHAnsi"/>
                <w:sz w:val="24"/>
                <w:szCs w:val="24"/>
              </w:rPr>
            </w:pPr>
          </w:p>
        </w:tc>
        <w:tc>
          <w:tcPr>
            <w:tcW w:w="2113" w:type="dxa"/>
            <w:vAlign w:val="center"/>
          </w:tcPr>
          <w:p w14:paraId="5FC93F1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Zeman ,Vladimir</w:t>
            </w:r>
          </w:p>
        </w:tc>
        <w:tc>
          <w:tcPr>
            <w:tcW w:w="971" w:type="dxa"/>
            <w:shd w:val="clear" w:color="auto" w:fill="auto"/>
            <w:vAlign w:val="center"/>
          </w:tcPr>
          <w:p w14:paraId="4685B0B7" w14:textId="709B5E7D"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w:t>
            </w:r>
            <w:r w:rsidR="00CB5427" w:rsidRPr="000742D4">
              <w:rPr>
                <w:rFonts w:asciiTheme="majorHAnsi" w:hAnsiTheme="majorHAnsi" w:cstheme="majorHAnsi"/>
                <w:sz w:val="24"/>
                <w:szCs w:val="24"/>
                <w:highlight w:val="black"/>
              </w:rPr>
              <w:t>3</w:t>
            </w:r>
          </w:p>
        </w:tc>
        <w:tc>
          <w:tcPr>
            <w:tcW w:w="1123" w:type="dxa"/>
            <w:shd w:val="clear" w:color="auto" w:fill="auto"/>
            <w:vAlign w:val="center"/>
          </w:tcPr>
          <w:p w14:paraId="11D93D24" w14:textId="6A9F637D"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CB5427" w:rsidRPr="000742D4">
              <w:rPr>
                <w:rFonts w:asciiTheme="majorHAnsi" w:hAnsiTheme="majorHAnsi" w:cstheme="majorHAnsi"/>
                <w:sz w:val="24"/>
                <w:szCs w:val="24"/>
                <w:highlight w:val="black"/>
              </w:rPr>
              <w:t>4</w:t>
            </w:r>
          </w:p>
        </w:tc>
        <w:tc>
          <w:tcPr>
            <w:tcW w:w="1643" w:type="dxa"/>
            <w:vAlign w:val="center"/>
          </w:tcPr>
          <w:p w14:paraId="560B4DB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uč.informatike</w:t>
            </w:r>
          </w:p>
        </w:tc>
        <w:tc>
          <w:tcPr>
            <w:tcW w:w="1048" w:type="dxa"/>
            <w:vAlign w:val="center"/>
          </w:tcPr>
          <w:p w14:paraId="0AB06150"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VŠS</w:t>
            </w:r>
          </w:p>
        </w:tc>
        <w:tc>
          <w:tcPr>
            <w:tcW w:w="1123" w:type="dxa"/>
            <w:vAlign w:val="center"/>
          </w:tcPr>
          <w:p w14:paraId="2B91DDA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INF</w:t>
            </w:r>
          </w:p>
        </w:tc>
        <w:tc>
          <w:tcPr>
            <w:tcW w:w="1003" w:type="dxa"/>
            <w:vAlign w:val="center"/>
          </w:tcPr>
          <w:p w14:paraId="15F1343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puno</w:t>
            </w:r>
          </w:p>
        </w:tc>
      </w:tr>
    </w:tbl>
    <w:p w14:paraId="3726444F"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Predmetna nastava - učitelji zaposleni na određeno radno vrijeme</w:t>
      </w:r>
    </w:p>
    <w:p w14:paraId="52176822" w14:textId="77777777" w:rsidR="008A3F9C" w:rsidRPr="00595FD0" w:rsidRDefault="008A3F9C" w:rsidP="008A3F9C">
      <w:pPr>
        <w:numPr>
          <w:ilvl w:val="0"/>
          <w:numId w:val="5"/>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puno radno vrijeme</w:t>
      </w:r>
    </w:p>
    <w:p w14:paraId="6702CD98" w14:textId="77777777" w:rsidR="008A3F9C" w:rsidRPr="00595FD0" w:rsidRDefault="008A3F9C" w:rsidP="008A3F9C">
      <w:pPr>
        <w:rPr>
          <w:rFonts w:asciiTheme="majorHAnsi" w:hAnsiTheme="majorHAnsi" w:cstheme="majorHAnsi"/>
          <w:sz w:val="24"/>
          <w:szCs w:val="24"/>
        </w:rPr>
      </w:pPr>
    </w:p>
    <w:p w14:paraId="4E0BE0A6" w14:textId="70789263" w:rsidR="00CF5099" w:rsidRPr="00595FD0" w:rsidRDefault="00CF5099" w:rsidP="003E74F5">
      <w:pPr>
        <w:numPr>
          <w:ilvl w:val="0"/>
          <w:numId w:val="7"/>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Karlo Kovač – uč.povijesti</w:t>
      </w:r>
    </w:p>
    <w:p w14:paraId="4A5398C3" w14:textId="5CD4CCE5" w:rsidR="00CF5099" w:rsidRPr="00595FD0" w:rsidRDefault="003D5D90" w:rsidP="003E74F5">
      <w:pPr>
        <w:numPr>
          <w:ilvl w:val="0"/>
          <w:numId w:val="7"/>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Marko Mare</w:t>
      </w:r>
      <w:r w:rsidR="00CF5099" w:rsidRPr="00595FD0">
        <w:rPr>
          <w:rFonts w:asciiTheme="majorHAnsi" w:hAnsiTheme="majorHAnsi" w:cstheme="majorHAnsi"/>
          <w:sz w:val="24"/>
          <w:szCs w:val="24"/>
        </w:rPr>
        <w:t>lja - uč.fizike</w:t>
      </w:r>
    </w:p>
    <w:p w14:paraId="719639F9" w14:textId="1DC7206A" w:rsidR="008A3F9C" w:rsidRPr="00595FD0" w:rsidRDefault="008A3F9C" w:rsidP="008A3F9C">
      <w:pPr>
        <w:numPr>
          <w:ilvl w:val="0"/>
          <w:numId w:val="7"/>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Valentina Mršić – uč.hrvatskoga jezika</w:t>
      </w:r>
    </w:p>
    <w:p w14:paraId="2B3B0C08" w14:textId="6855BCCD" w:rsidR="008A3F9C" w:rsidRPr="00595FD0" w:rsidRDefault="008A3F9C" w:rsidP="008A3F9C">
      <w:pPr>
        <w:numPr>
          <w:ilvl w:val="0"/>
          <w:numId w:val="7"/>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 xml:space="preserve">Antonia Okun – uč. </w:t>
      </w:r>
      <w:r w:rsidR="003E74F5" w:rsidRPr="00595FD0">
        <w:rPr>
          <w:rFonts w:asciiTheme="majorHAnsi" w:hAnsiTheme="majorHAnsi" w:cstheme="majorHAnsi"/>
          <w:sz w:val="24"/>
          <w:szCs w:val="24"/>
        </w:rPr>
        <w:t>V</w:t>
      </w:r>
      <w:r w:rsidRPr="00595FD0">
        <w:rPr>
          <w:rFonts w:asciiTheme="majorHAnsi" w:hAnsiTheme="majorHAnsi" w:cstheme="majorHAnsi"/>
          <w:sz w:val="24"/>
          <w:szCs w:val="24"/>
        </w:rPr>
        <w:t>jeronauka</w:t>
      </w:r>
    </w:p>
    <w:p w14:paraId="30B26801" w14:textId="7F5ACA0E" w:rsidR="003E74F5" w:rsidRPr="00595FD0" w:rsidRDefault="003E74F5" w:rsidP="004D1753">
      <w:pPr>
        <w:overflowPunct w:val="0"/>
        <w:autoSpaceDE w:val="0"/>
        <w:autoSpaceDN w:val="0"/>
        <w:adjustRightInd w:val="0"/>
        <w:spacing w:after="0" w:line="240" w:lineRule="auto"/>
        <w:ind w:left="720"/>
        <w:textAlignment w:val="baseline"/>
        <w:rPr>
          <w:rFonts w:asciiTheme="majorHAnsi" w:hAnsiTheme="majorHAnsi" w:cstheme="majorHAnsi"/>
          <w:sz w:val="24"/>
          <w:szCs w:val="24"/>
        </w:rPr>
      </w:pPr>
    </w:p>
    <w:p w14:paraId="79620122" w14:textId="77777777" w:rsidR="008A3F9C" w:rsidRPr="00595FD0" w:rsidRDefault="008A3F9C" w:rsidP="008A3F9C">
      <w:pPr>
        <w:rPr>
          <w:rFonts w:asciiTheme="majorHAnsi" w:hAnsiTheme="majorHAnsi" w:cstheme="majorHAnsi"/>
          <w:color w:val="FF0000"/>
          <w:sz w:val="24"/>
          <w:szCs w:val="24"/>
        </w:rPr>
      </w:pPr>
    </w:p>
    <w:p w14:paraId="3FD26F1C" w14:textId="77777777" w:rsidR="008A3F9C" w:rsidRPr="00595FD0" w:rsidRDefault="008A3F9C" w:rsidP="008A3F9C">
      <w:pPr>
        <w:numPr>
          <w:ilvl w:val="0"/>
          <w:numId w:val="5"/>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nepuno radno vrijeme</w:t>
      </w:r>
    </w:p>
    <w:p w14:paraId="06FD6575" w14:textId="77777777" w:rsidR="008A3F9C" w:rsidRPr="00595FD0" w:rsidRDefault="008A3F9C" w:rsidP="008A3F9C">
      <w:pPr>
        <w:ind w:left="360"/>
        <w:rPr>
          <w:rFonts w:asciiTheme="majorHAnsi" w:hAnsiTheme="majorHAnsi" w:cstheme="majorHAnsi"/>
          <w:sz w:val="24"/>
          <w:szCs w:val="24"/>
        </w:rPr>
      </w:pPr>
    </w:p>
    <w:p w14:paraId="4229FCA4" w14:textId="77777777" w:rsidR="008A3F9C" w:rsidRPr="00595FD0" w:rsidRDefault="008A3F9C" w:rsidP="008A3F9C">
      <w:pPr>
        <w:numPr>
          <w:ilvl w:val="0"/>
          <w:numId w:val="7"/>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Martina Jaklenec – uč. TZK</w:t>
      </w:r>
    </w:p>
    <w:p w14:paraId="5FCDEFD3" w14:textId="77777777" w:rsidR="008A3F9C" w:rsidRPr="00595FD0" w:rsidRDefault="008A3F9C" w:rsidP="008A3F9C">
      <w:pPr>
        <w:numPr>
          <w:ilvl w:val="0"/>
          <w:numId w:val="7"/>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Rebeka Meglić – uč. povijesti</w:t>
      </w:r>
    </w:p>
    <w:p w14:paraId="7A766018" w14:textId="77777777" w:rsidR="008A3F9C" w:rsidRPr="00595FD0" w:rsidRDefault="008A3F9C" w:rsidP="008A3F9C">
      <w:pPr>
        <w:ind w:left="1080"/>
        <w:rPr>
          <w:rFonts w:asciiTheme="majorHAnsi" w:hAnsiTheme="majorHAnsi" w:cstheme="majorHAnsi"/>
          <w:sz w:val="24"/>
          <w:szCs w:val="24"/>
        </w:rPr>
      </w:pPr>
    </w:p>
    <w:p w14:paraId="2A516EE2" w14:textId="77777777" w:rsidR="008A3F9C" w:rsidRPr="00595FD0" w:rsidRDefault="008A3F9C" w:rsidP="008A3F9C">
      <w:pPr>
        <w:pStyle w:val="Razina3"/>
        <w:rPr>
          <w:rFonts w:asciiTheme="majorHAnsi" w:hAnsiTheme="majorHAnsi" w:cstheme="majorHAnsi"/>
          <w:sz w:val="24"/>
          <w:szCs w:val="24"/>
        </w:rPr>
      </w:pPr>
      <w:bookmarkStart w:id="13" w:name="_Toc85443447"/>
      <w:r w:rsidRPr="00595FD0">
        <w:rPr>
          <w:rFonts w:asciiTheme="majorHAnsi" w:hAnsiTheme="majorHAnsi" w:cstheme="majorHAnsi"/>
          <w:sz w:val="24"/>
          <w:szCs w:val="24"/>
        </w:rPr>
        <w:t>Učitelji zaposleni u više osnovnih škola</w:t>
      </w:r>
      <w:bookmarkEnd w:id="13"/>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2187"/>
        <w:gridCol w:w="1420"/>
        <w:gridCol w:w="1509"/>
        <w:gridCol w:w="1458"/>
        <w:gridCol w:w="2085"/>
      </w:tblGrid>
      <w:tr w:rsidR="008A3F9C" w:rsidRPr="00595FD0" w14:paraId="69D02939" w14:textId="77777777" w:rsidTr="007A4745">
        <w:trPr>
          <w:trHeight w:val="822"/>
        </w:trPr>
        <w:tc>
          <w:tcPr>
            <w:tcW w:w="521" w:type="dxa"/>
            <w:shd w:val="clear" w:color="auto" w:fill="auto"/>
            <w:vAlign w:val="center"/>
          </w:tcPr>
          <w:p w14:paraId="111798D0" w14:textId="77777777" w:rsidR="008A3F9C" w:rsidRPr="00595FD0" w:rsidRDefault="008A3F9C" w:rsidP="007A4745">
            <w:pPr>
              <w:jc w:val="center"/>
              <w:rPr>
                <w:rFonts w:asciiTheme="majorHAnsi" w:hAnsiTheme="majorHAnsi" w:cstheme="majorHAnsi"/>
                <w:b/>
                <w:sz w:val="24"/>
                <w:szCs w:val="24"/>
              </w:rPr>
            </w:pPr>
          </w:p>
        </w:tc>
        <w:tc>
          <w:tcPr>
            <w:tcW w:w="2187" w:type="dxa"/>
            <w:shd w:val="clear" w:color="auto" w:fill="auto"/>
            <w:vAlign w:val="center"/>
          </w:tcPr>
          <w:p w14:paraId="514E2CB1"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Učitelj</w:t>
            </w:r>
          </w:p>
        </w:tc>
        <w:tc>
          <w:tcPr>
            <w:tcW w:w="1420" w:type="dxa"/>
            <w:shd w:val="clear" w:color="auto" w:fill="auto"/>
            <w:vAlign w:val="center"/>
          </w:tcPr>
          <w:p w14:paraId="3F1566E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Nastavni predmet</w:t>
            </w:r>
          </w:p>
        </w:tc>
        <w:tc>
          <w:tcPr>
            <w:tcW w:w="1509" w:type="dxa"/>
            <w:shd w:val="clear" w:color="auto" w:fill="auto"/>
            <w:vAlign w:val="center"/>
          </w:tcPr>
          <w:p w14:paraId="331A902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vrijeme u OŠ Sveta Nedelja</w:t>
            </w:r>
          </w:p>
        </w:tc>
        <w:tc>
          <w:tcPr>
            <w:tcW w:w="1458" w:type="dxa"/>
            <w:shd w:val="clear" w:color="auto" w:fill="auto"/>
            <w:vAlign w:val="center"/>
          </w:tcPr>
          <w:p w14:paraId="1D180966"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Radno vrijeme u drugoj školi</w:t>
            </w:r>
          </w:p>
        </w:tc>
        <w:tc>
          <w:tcPr>
            <w:tcW w:w="2085" w:type="dxa"/>
            <w:shd w:val="clear" w:color="auto" w:fill="auto"/>
            <w:vAlign w:val="center"/>
          </w:tcPr>
          <w:p w14:paraId="3E2D4581"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Škola</w:t>
            </w:r>
          </w:p>
        </w:tc>
      </w:tr>
      <w:tr w:rsidR="008A3F9C" w:rsidRPr="00595FD0" w14:paraId="0D3C75D1" w14:textId="77777777" w:rsidTr="007A4745">
        <w:tc>
          <w:tcPr>
            <w:tcW w:w="521" w:type="dxa"/>
            <w:shd w:val="clear" w:color="auto" w:fill="auto"/>
            <w:vAlign w:val="center"/>
          </w:tcPr>
          <w:p w14:paraId="71CA54D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2187" w:type="dxa"/>
            <w:shd w:val="clear" w:color="auto" w:fill="auto"/>
            <w:vAlign w:val="center"/>
          </w:tcPr>
          <w:p w14:paraId="7A265E0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Jurković, Antonija</w:t>
            </w:r>
          </w:p>
        </w:tc>
        <w:tc>
          <w:tcPr>
            <w:tcW w:w="1420" w:type="dxa"/>
            <w:shd w:val="clear" w:color="auto" w:fill="auto"/>
            <w:vAlign w:val="center"/>
          </w:tcPr>
          <w:p w14:paraId="2CF11D5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Lik kultura</w:t>
            </w:r>
          </w:p>
        </w:tc>
        <w:tc>
          <w:tcPr>
            <w:tcW w:w="1509" w:type="dxa"/>
            <w:shd w:val="clear" w:color="auto" w:fill="auto"/>
            <w:vAlign w:val="center"/>
          </w:tcPr>
          <w:p w14:paraId="390039E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1458" w:type="dxa"/>
            <w:shd w:val="clear" w:color="auto" w:fill="auto"/>
            <w:vAlign w:val="center"/>
          </w:tcPr>
          <w:p w14:paraId="58BA007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33</w:t>
            </w:r>
          </w:p>
        </w:tc>
        <w:tc>
          <w:tcPr>
            <w:tcW w:w="2085" w:type="dxa"/>
            <w:shd w:val="clear" w:color="auto" w:fill="auto"/>
            <w:vAlign w:val="center"/>
          </w:tcPr>
          <w:p w14:paraId="72B10C9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OŠ Vladimir Deščak</w:t>
            </w:r>
          </w:p>
        </w:tc>
      </w:tr>
      <w:tr w:rsidR="008A3F9C" w:rsidRPr="00595FD0" w14:paraId="5140AB9F" w14:textId="77777777" w:rsidTr="007A4745">
        <w:tc>
          <w:tcPr>
            <w:tcW w:w="521" w:type="dxa"/>
            <w:shd w:val="clear" w:color="auto" w:fill="auto"/>
            <w:vAlign w:val="center"/>
          </w:tcPr>
          <w:p w14:paraId="638083B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2187" w:type="dxa"/>
            <w:shd w:val="clear" w:color="auto" w:fill="auto"/>
            <w:vAlign w:val="center"/>
          </w:tcPr>
          <w:p w14:paraId="544973B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Čakanić, Mirjana</w:t>
            </w:r>
          </w:p>
        </w:tc>
        <w:tc>
          <w:tcPr>
            <w:tcW w:w="1420" w:type="dxa"/>
            <w:shd w:val="clear" w:color="auto" w:fill="auto"/>
            <w:vAlign w:val="center"/>
          </w:tcPr>
          <w:p w14:paraId="20EA3AA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Njem.jezik</w:t>
            </w:r>
          </w:p>
        </w:tc>
        <w:tc>
          <w:tcPr>
            <w:tcW w:w="1509" w:type="dxa"/>
            <w:shd w:val="clear" w:color="auto" w:fill="auto"/>
            <w:vAlign w:val="center"/>
          </w:tcPr>
          <w:p w14:paraId="54DA0C5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20</w:t>
            </w:r>
          </w:p>
          <w:p w14:paraId="4C173081" w14:textId="77777777" w:rsidR="008A3F9C" w:rsidRPr="00595FD0" w:rsidRDefault="008A3F9C" w:rsidP="007A4745">
            <w:pPr>
              <w:rPr>
                <w:rFonts w:asciiTheme="majorHAnsi" w:hAnsiTheme="majorHAnsi" w:cstheme="majorHAnsi"/>
                <w:sz w:val="24"/>
                <w:szCs w:val="24"/>
              </w:rPr>
            </w:pPr>
          </w:p>
        </w:tc>
        <w:tc>
          <w:tcPr>
            <w:tcW w:w="1458" w:type="dxa"/>
            <w:shd w:val="clear" w:color="auto" w:fill="auto"/>
            <w:vAlign w:val="center"/>
          </w:tcPr>
          <w:p w14:paraId="30AC9DB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2085" w:type="dxa"/>
            <w:shd w:val="clear" w:color="auto" w:fill="auto"/>
            <w:vAlign w:val="center"/>
          </w:tcPr>
          <w:p w14:paraId="692BD2B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OŠ M.Šiloboda</w:t>
            </w:r>
          </w:p>
        </w:tc>
      </w:tr>
      <w:tr w:rsidR="00F2107D" w:rsidRPr="00595FD0" w14:paraId="49279589" w14:textId="77777777" w:rsidTr="007A4745">
        <w:tc>
          <w:tcPr>
            <w:tcW w:w="521" w:type="dxa"/>
            <w:shd w:val="clear" w:color="auto" w:fill="auto"/>
            <w:vAlign w:val="center"/>
          </w:tcPr>
          <w:p w14:paraId="68506AA2" w14:textId="3EA86D61" w:rsidR="00F2107D" w:rsidRPr="00595FD0" w:rsidRDefault="00F2107D"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p>
        </w:tc>
        <w:tc>
          <w:tcPr>
            <w:tcW w:w="2187" w:type="dxa"/>
            <w:shd w:val="clear" w:color="auto" w:fill="auto"/>
            <w:vAlign w:val="center"/>
          </w:tcPr>
          <w:p w14:paraId="7017B98B" w14:textId="6809901C" w:rsidR="00F2107D" w:rsidRPr="00595FD0" w:rsidRDefault="00F14CE7" w:rsidP="007A4745">
            <w:pPr>
              <w:rPr>
                <w:rFonts w:asciiTheme="majorHAnsi" w:hAnsiTheme="majorHAnsi" w:cstheme="majorHAnsi"/>
                <w:sz w:val="24"/>
                <w:szCs w:val="24"/>
              </w:rPr>
            </w:pPr>
            <w:r w:rsidRPr="00595FD0">
              <w:rPr>
                <w:rFonts w:asciiTheme="majorHAnsi" w:hAnsiTheme="majorHAnsi" w:cstheme="majorHAnsi"/>
                <w:sz w:val="24"/>
                <w:szCs w:val="24"/>
              </w:rPr>
              <w:t xml:space="preserve">Kalaica </w:t>
            </w:r>
            <w:r w:rsidR="00302E6D" w:rsidRPr="00595FD0">
              <w:rPr>
                <w:rFonts w:asciiTheme="majorHAnsi" w:hAnsiTheme="majorHAnsi" w:cstheme="majorHAnsi"/>
                <w:sz w:val="24"/>
                <w:szCs w:val="24"/>
              </w:rPr>
              <w:t>Š</w:t>
            </w:r>
            <w:r w:rsidRPr="00595FD0">
              <w:rPr>
                <w:rFonts w:asciiTheme="majorHAnsi" w:hAnsiTheme="majorHAnsi" w:cstheme="majorHAnsi"/>
                <w:sz w:val="24"/>
                <w:szCs w:val="24"/>
              </w:rPr>
              <w:t>olaja</w:t>
            </w:r>
            <w:r w:rsidR="00302E6D" w:rsidRPr="00595FD0">
              <w:rPr>
                <w:rFonts w:asciiTheme="majorHAnsi" w:hAnsiTheme="majorHAnsi" w:cstheme="majorHAnsi"/>
                <w:sz w:val="24"/>
                <w:szCs w:val="24"/>
              </w:rPr>
              <w:t>, Ruža</w:t>
            </w:r>
          </w:p>
        </w:tc>
        <w:tc>
          <w:tcPr>
            <w:tcW w:w="1420" w:type="dxa"/>
            <w:shd w:val="clear" w:color="auto" w:fill="auto"/>
            <w:vAlign w:val="center"/>
          </w:tcPr>
          <w:p w14:paraId="5935EA87" w14:textId="54D493EB" w:rsidR="00F2107D" w:rsidRPr="00595FD0" w:rsidRDefault="00302E6D" w:rsidP="007A4745">
            <w:pPr>
              <w:rPr>
                <w:rFonts w:asciiTheme="majorHAnsi" w:hAnsiTheme="majorHAnsi" w:cstheme="majorHAnsi"/>
                <w:sz w:val="24"/>
                <w:szCs w:val="24"/>
              </w:rPr>
            </w:pPr>
            <w:r w:rsidRPr="00595FD0">
              <w:rPr>
                <w:rFonts w:asciiTheme="majorHAnsi" w:hAnsiTheme="majorHAnsi" w:cstheme="majorHAnsi"/>
                <w:sz w:val="24"/>
                <w:szCs w:val="24"/>
              </w:rPr>
              <w:t>Vjeronauk</w:t>
            </w:r>
          </w:p>
        </w:tc>
        <w:tc>
          <w:tcPr>
            <w:tcW w:w="1509" w:type="dxa"/>
            <w:shd w:val="clear" w:color="auto" w:fill="auto"/>
            <w:vAlign w:val="center"/>
          </w:tcPr>
          <w:p w14:paraId="04731F94" w14:textId="5693A062" w:rsidR="00F2107D" w:rsidRPr="00595FD0" w:rsidRDefault="00302E6D"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1458" w:type="dxa"/>
            <w:shd w:val="clear" w:color="auto" w:fill="auto"/>
            <w:vAlign w:val="center"/>
          </w:tcPr>
          <w:p w14:paraId="4F8F1EC5" w14:textId="62DBD5F1" w:rsidR="00F2107D" w:rsidRPr="00595FD0" w:rsidRDefault="00302E6D" w:rsidP="007A4745">
            <w:pPr>
              <w:rPr>
                <w:rFonts w:asciiTheme="majorHAnsi" w:hAnsiTheme="majorHAnsi" w:cstheme="majorHAnsi"/>
                <w:sz w:val="24"/>
                <w:szCs w:val="24"/>
              </w:rPr>
            </w:pPr>
            <w:r w:rsidRPr="00595FD0">
              <w:rPr>
                <w:rFonts w:asciiTheme="majorHAnsi" w:hAnsiTheme="majorHAnsi" w:cstheme="majorHAnsi"/>
                <w:sz w:val="24"/>
                <w:szCs w:val="24"/>
              </w:rPr>
              <w:t>30</w:t>
            </w:r>
          </w:p>
        </w:tc>
        <w:tc>
          <w:tcPr>
            <w:tcW w:w="2085" w:type="dxa"/>
            <w:shd w:val="clear" w:color="auto" w:fill="auto"/>
            <w:vAlign w:val="center"/>
          </w:tcPr>
          <w:p w14:paraId="409C59A3" w14:textId="191C4D5E" w:rsidR="00F2107D" w:rsidRPr="00595FD0" w:rsidRDefault="00302E6D" w:rsidP="007A4745">
            <w:pPr>
              <w:rPr>
                <w:rFonts w:asciiTheme="majorHAnsi" w:hAnsiTheme="majorHAnsi" w:cstheme="majorHAnsi"/>
                <w:sz w:val="24"/>
                <w:szCs w:val="24"/>
              </w:rPr>
            </w:pPr>
            <w:r w:rsidRPr="00595FD0">
              <w:rPr>
                <w:rFonts w:asciiTheme="majorHAnsi" w:hAnsiTheme="majorHAnsi" w:cstheme="majorHAnsi"/>
                <w:sz w:val="24"/>
                <w:szCs w:val="24"/>
              </w:rPr>
              <w:t>Oš Lj. Gaja</w:t>
            </w:r>
          </w:p>
        </w:tc>
      </w:tr>
    </w:tbl>
    <w:p w14:paraId="3904E27B" w14:textId="77777777" w:rsidR="008A3F9C" w:rsidRPr="00595FD0" w:rsidRDefault="008A3F9C" w:rsidP="008A3F9C">
      <w:pPr>
        <w:rPr>
          <w:rFonts w:asciiTheme="majorHAnsi" w:hAnsiTheme="majorHAnsi" w:cstheme="majorHAnsi"/>
          <w:sz w:val="24"/>
          <w:szCs w:val="24"/>
        </w:rPr>
      </w:pPr>
    </w:p>
    <w:p w14:paraId="0B715BDC" w14:textId="77777777" w:rsidR="008A3F9C" w:rsidRPr="00595FD0" w:rsidRDefault="008A3F9C" w:rsidP="008A3F9C">
      <w:pPr>
        <w:rPr>
          <w:rFonts w:asciiTheme="majorHAnsi" w:hAnsiTheme="majorHAnsi" w:cstheme="majorHAnsi"/>
          <w:sz w:val="24"/>
          <w:szCs w:val="24"/>
        </w:rPr>
      </w:pPr>
    </w:p>
    <w:p w14:paraId="16DDABDD" w14:textId="77777777" w:rsidR="008A3F9C" w:rsidRPr="00595FD0" w:rsidRDefault="008A3F9C" w:rsidP="008A3F9C">
      <w:pPr>
        <w:pStyle w:val="Razina3"/>
        <w:rPr>
          <w:rFonts w:asciiTheme="majorHAnsi" w:hAnsiTheme="majorHAnsi" w:cstheme="majorHAnsi"/>
          <w:sz w:val="24"/>
          <w:szCs w:val="24"/>
        </w:rPr>
      </w:pPr>
      <w:bookmarkStart w:id="14" w:name="_Toc85443448"/>
      <w:r w:rsidRPr="00595FD0">
        <w:rPr>
          <w:rFonts w:asciiTheme="majorHAnsi" w:hAnsiTheme="majorHAnsi" w:cstheme="majorHAnsi"/>
          <w:sz w:val="24"/>
          <w:szCs w:val="24"/>
        </w:rPr>
        <w:t>Podaci o učiteljima pripravnicima</w:t>
      </w:r>
      <w:bookmarkEnd w:id="14"/>
    </w:p>
    <w:p w14:paraId="68FC16CC" w14:textId="77777777" w:rsidR="00277413" w:rsidRPr="00595FD0" w:rsidRDefault="00277413" w:rsidP="00277413">
      <w:pPr>
        <w:rPr>
          <w:rFonts w:asciiTheme="majorHAnsi" w:hAnsiTheme="majorHAnsi" w:cstheme="majorHAnsi"/>
          <w:lang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2056"/>
        <w:gridCol w:w="2339"/>
        <w:gridCol w:w="2126"/>
        <w:gridCol w:w="2056"/>
      </w:tblGrid>
      <w:tr w:rsidR="008A3F9C" w:rsidRPr="00595FD0" w14:paraId="44C131E5" w14:textId="77777777" w:rsidTr="00BE370A">
        <w:trPr>
          <w:jc w:val="center"/>
        </w:trPr>
        <w:tc>
          <w:tcPr>
            <w:tcW w:w="639" w:type="dxa"/>
            <w:shd w:val="clear" w:color="auto" w:fill="auto"/>
            <w:vAlign w:val="center"/>
          </w:tcPr>
          <w:p w14:paraId="511705D1" w14:textId="77777777" w:rsidR="008A3F9C" w:rsidRPr="00595FD0" w:rsidRDefault="008A3F9C" w:rsidP="007A4745">
            <w:pPr>
              <w:jc w:val="center"/>
              <w:rPr>
                <w:rFonts w:asciiTheme="majorHAnsi" w:hAnsiTheme="majorHAnsi" w:cstheme="majorHAnsi"/>
                <w:b/>
                <w:sz w:val="24"/>
                <w:szCs w:val="24"/>
              </w:rPr>
            </w:pPr>
          </w:p>
        </w:tc>
        <w:tc>
          <w:tcPr>
            <w:tcW w:w="2056" w:type="dxa"/>
            <w:shd w:val="clear" w:color="auto" w:fill="auto"/>
            <w:vAlign w:val="center"/>
          </w:tcPr>
          <w:p w14:paraId="7B46F62B"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Učitelj</w:t>
            </w:r>
          </w:p>
        </w:tc>
        <w:tc>
          <w:tcPr>
            <w:tcW w:w="2339" w:type="dxa"/>
            <w:shd w:val="clear" w:color="auto" w:fill="auto"/>
            <w:vAlign w:val="center"/>
          </w:tcPr>
          <w:p w14:paraId="6C5EC84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Zvanje</w:t>
            </w:r>
          </w:p>
        </w:tc>
        <w:tc>
          <w:tcPr>
            <w:tcW w:w="2126" w:type="dxa"/>
            <w:shd w:val="clear" w:color="auto" w:fill="auto"/>
            <w:vAlign w:val="center"/>
          </w:tcPr>
          <w:p w14:paraId="0B35508A"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mjesto</w:t>
            </w:r>
          </w:p>
        </w:tc>
        <w:tc>
          <w:tcPr>
            <w:tcW w:w="2056" w:type="dxa"/>
            <w:shd w:val="clear" w:color="auto" w:fill="auto"/>
            <w:vAlign w:val="center"/>
          </w:tcPr>
          <w:p w14:paraId="175F7967"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Mentor</w:t>
            </w:r>
          </w:p>
        </w:tc>
      </w:tr>
      <w:tr w:rsidR="00277413" w:rsidRPr="00595FD0" w14:paraId="0137A2F3" w14:textId="77777777" w:rsidTr="00BE370A">
        <w:trPr>
          <w:trHeight w:val="493"/>
          <w:jc w:val="center"/>
        </w:trPr>
        <w:tc>
          <w:tcPr>
            <w:tcW w:w="639" w:type="dxa"/>
            <w:shd w:val="clear" w:color="auto" w:fill="auto"/>
            <w:vAlign w:val="center"/>
          </w:tcPr>
          <w:p w14:paraId="42A3F0F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2056" w:type="dxa"/>
            <w:shd w:val="clear" w:color="auto" w:fill="auto"/>
            <w:vAlign w:val="center"/>
          </w:tcPr>
          <w:p w14:paraId="2660E8B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Mršić, Valentina</w:t>
            </w:r>
          </w:p>
        </w:tc>
        <w:tc>
          <w:tcPr>
            <w:tcW w:w="2339" w:type="dxa"/>
            <w:shd w:val="clear" w:color="auto" w:fill="auto"/>
            <w:vAlign w:val="center"/>
          </w:tcPr>
          <w:p w14:paraId="6ECD516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mag.edu.hrvatskoga jezika</w:t>
            </w:r>
          </w:p>
        </w:tc>
        <w:tc>
          <w:tcPr>
            <w:tcW w:w="2126" w:type="dxa"/>
            <w:shd w:val="clear" w:color="auto" w:fill="auto"/>
            <w:vAlign w:val="center"/>
          </w:tcPr>
          <w:p w14:paraId="55B9E0B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 hrvatskoga jezika</w:t>
            </w:r>
          </w:p>
        </w:tc>
        <w:tc>
          <w:tcPr>
            <w:tcW w:w="2056" w:type="dxa"/>
            <w:shd w:val="clear" w:color="auto" w:fill="auto"/>
            <w:vAlign w:val="center"/>
          </w:tcPr>
          <w:p w14:paraId="56EDF0B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Stamenković, Iva</w:t>
            </w:r>
          </w:p>
        </w:tc>
      </w:tr>
      <w:tr w:rsidR="00277413" w:rsidRPr="00595FD0" w14:paraId="28089180" w14:textId="77777777" w:rsidTr="00BE370A">
        <w:trPr>
          <w:trHeight w:val="493"/>
          <w:jc w:val="center"/>
        </w:trPr>
        <w:tc>
          <w:tcPr>
            <w:tcW w:w="639" w:type="dxa"/>
            <w:shd w:val="clear" w:color="auto" w:fill="auto"/>
            <w:vAlign w:val="center"/>
          </w:tcPr>
          <w:p w14:paraId="4E73064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lastRenderedPageBreak/>
              <w:t>2.</w:t>
            </w:r>
          </w:p>
        </w:tc>
        <w:tc>
          <w:tcPr>
            <w:tcW w:w="2056" w:type="dxa"/>
            <w:shd w:val="clear" w:color="auto" w:fill="auto"/>
            <w:vAlign w:val="center"/>
          </w:tcPr>
          <w:p w14:paraId="2DC51FB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Debeljak, Jelena</w:t>
            </w:r>
          </w:p>
        </w:tc>
        <w:tc>
          <w:tcPr>
            <w:tcW w:w="2339" w:type="dxa"/>
            <w:shd w:val="clear" w:color="auto" w:fill="auto"/>
            <w:vAlign w:val="center"/>
          </w:tcPr>
          <w:p w14:paraId="7E5DDAA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prof.matematike</w:t>
            </w:r>
          </w:p>
        </w:tc>
        <w:tc>
          <w:tcPr>
            <w:tcW w:w="2126" w:type="dxa"/>
            <w:shd w:val="clear" w:color="auto" w:fill="auto"/>
            <w:vAlign w:val="center"/>
          </w:tcPr>
          <w:p w14:paraId="719A6DE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 matematike</w:t>
            </w:r>
          </w:p>
        </w:tc>
        <w:tc>
          <w:tcPr>
            <w:tcW w:w="2056" w:type="dxa"/>
            <w:shd w:val="clear" w:color="auto" w:fill="auto"/>
            <w:vAlign w:val="center"/>
          </w:tcPr>
          <w:p w14:paraId="4C77B93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Zebić, Jadranka</w:t>
            </w:r>
          </w:p>
        </w:tc>
      </w:tr>
      <w:tr w:rsidR="00277413" w:rsidRPr="00595FD0" w14:paraId="70E7F6D0" w14:textId="77777777" w:rsidTr="00BE370A">
        <w:trPr>
          <w:trHeight w:val="493"/>
          <w:jc w:val="center"/>
        </w:trPr>
        <w:tc>
          <w:tcPr>
            <w:tcW w:w="639" w:type="dxa"/>
            <w:shd w:val="clear" w:color="auto" w:fill="auto"/>
            <w:vAlign w:val="center"/>
          </w:tcPr>
          <w:p w14:paraId="6BC2A94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p>
        </w:tc>
        <w:tc>
          <w:tcPr>
            <w:tcW w:w="2056" w:type="dxa"/>
            <w:shd w:val="clear" w:color="auto" w:fill="auto"/>
            <w:vAlign w:val="center"/>
          </w:tcPr>
          <w:p w14:paraId="25E4D11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Jaklenec, Martina</w:t>
            </w:r>
          </w:p>
        </w:tc>
        <w:tc>
          <w:tcPr>
            <w:tcW w:w="2339" w:type="dxa"/>
            <w:shd w:val="clear" w:color="auto" w:fill="auto"/>
            <w:vAlign w:val="center"/>
          </w:tcPr>
          <w:p w14:paraId="563690D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 TZK</w:t>
            </w:r>
          </w:p>
        </w:tc>
        <w:tc>
          <w:tcPr>
            <w:tcW w:w="2126" w:type="dxa"/>
            <w:shd w:val="clear" w:color="auto" w:fill="auto"/>
            <w:vAlign w:val="center"/>
          </w:tcPr>
          <w:p w14:paraId="06602D8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 TZK</w:t>
            </w:r>
          </w:p>
        </w:tc>
        <w:tc>
          <w:tcPr>
            <w:tcW w:w="2056" w:type="dxa"/>
            <w:shd w:val="clear" w:color="auto" w:fill="auto"/>
            <w:vAlign w:val="center"/>
          </w:tcPr>
          <w:p w14:paraId="32BF533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Francetić, Domagoj</w:t>
            </w:r>
          </w:p>
        </w:tc>
      </w:tr>
      <w:tr w:rsidR="00277413" w:rsidRPr="00595FD0" w14:paraId="7DEC9AA0" w14:textId="77777777" w:rsidTr="00BE370A">
        <w:trPr>
          <w:trHeight w:val="493"/>
          <w:jc w:val="center"/>
        </w:trPr>
        <w:tc>
          <w:tcPr>
            <w:tcW w:w="639" w:type="dxa"/>
            <w:shd w:val="clear" w:color="auto" w:fill="auto"/>
            <w:vAlign w:val="center"/>
          </w:tcPr>
          <w:p w14:paraId="55EE426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2056" w:type="dxa"/>
            <w:shd w:val="clear" w:color="auto" w:fill="auto"/>
            <w:vAlign w:val="center"/>
          </w:tcPr>
          <w:p w14:paraId="307792F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Meglić, Rebeka</w:t>
            </w:r>
          </w:p>
        </w:tc>
        <w:tc>
          <w:tcPr>
            <w:tcW w:w="2339" w:type="dxa"/>
            <w:shd w:val="clear" w:color="auto" w:fill="auto"/>
            <w:vAlign w:val="center"/>
          </w:tcPr>
          <w:p w14:paraId="764CC94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mag. edu. povijesti</w:t>
            </w:r>
          </w:p>
        </w:tc>
        <w:tc>
          <w:tcPr>
            <w:tcW w:w="2126" w:type="dxa"/>
            <w:shd w:val="clear" w:color="auto" w:fill="auto"/>
            <w:vAlign w:val="center"/>
          </w:tcPr>
          <w:p w14:paraId="7AD22BD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 povijesti</w:t>
            </w:r>
          </w:p>
        </w:tc>
        <w:tc>
          <w:tcPr>
            <w:tcW w:w="2056" w:type="dxa"/>
            <w:shd w:val="clear" w:color="auto" w:fill="auto"/>
            <w:vAlign w:val="center"/>
          </w:tcPr>
          <w:p w14:paraId="6BE9A85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Šoln Muftić, Tanja</w:t>
            </w:r>
          </w:p>
        </w:tc>
      </w:tr>
      <w:tr w:rsidR="006658F5" w:rsidRPr="00595FD0" w14:paraId="451D2CE1" w14:textId="77777777" w:rsidTr="00BE370A">
        <w:trPr>
          <w:trHeight w:val="493"/>
          <w:jc w:val="center"/>
        </w:trPr>
        <w:tc>
          <w:tcPr>
            <w:tcW w:w="639" w:type="dxa"/>
            <w:shd w:val="clear" w:color="auto" w:fill="auto"/>
            <w:vAlign w:val="center"/>
          </w:tcPr>
          <w:p w14:paraId="3A82506D" w14:textId="0422AD86" w:rsidR="006658F5" w:rsidRPr="00595FD0" w:rsidRDefault="006658F5"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2056" w:type="dxa"/>
            <w:shd w:val="clear" w:color="auto" w:fill="auto"/>
            <w:vAlign w:val="center"/>
          </w:tcPr>
          <w:p w14:paraId="3454394B" w14:textId="2235F54C" w:rsidR="006658F5" w:rsidRPr="00595FD0" w:rsidRDefault="006658F5" w:rsidP="007A4745">
            <w:pPr>
              <w:rPr>
                <w:rFonts w:asciiTheme="majorHAnsi" w:hAnsiTheme="majorHAnsi" w:cstheme="majorHAnsi"/>
                <w:sz w:val="24"/>
                <w:szCs w:val="24"/>
              </w:rPr>
            </w:pPr>
            <w:r w:rsidRPr="00595FD0">
              <w:rPr>
                <w:rFonts w:asciiTheme="majorHAnsi" w:hAnsiTheme="majorHAnsi" w:cstheme="majorHAnsi"/>
                <w:sz w:val="24"/>
                <w:szCs w:val="24"/>
              </w:rPr>
              <w:t>Soldić, Jelena</w:t>
            </w:r>
          </w:p>
        </w:tc>
        <w:tc>
          <w:tcPr>
            <w:tcW w:w="2339" w:type="dxa"/>
            <w:shd w:val="clear" w:color="auto" w:fill="auto"/>
            <w:vAlign w:val="center"/>
          </w:tcPr>
          <w:p w14:paraId="1E26C7F7" w14:textId="5B137312" w:rsidR="006658F5" w:rsidRPr="00595FD0" w:rsidRDefault="00200C2A" w:rsidP="007A4745">
            <w:pPr>
              <w:rPr>
                <w:rFonts w:asciiTheme="majorHAnsi" w:hAnsiTheme="majorHAnsi" w:cstheme="majorHAnsi"/>
                <w:sz w:val="24"/>
                <w:szCs w:val="24"/>
              </w:rPr>
            </w:pPr>
            <w:r w:rsidRPr="00595FD0">
              <w:rPr>
                <w:rFonts w:asciiTheme="majorHAnsi" w:hAnsiTheme="majorHAnsi" w:cstheme="majorHAnsi"/>
                <w:sz w:val="24"/>
                <w:szCs w:val="24"/>
              </w:rPr>
              <w:t>m</w:t>
            </w:r>
            <w:r w:rsidR="005D0CA6" w:rsidRPr="00595FD0">
              <w:rPr>
                <w:rFonts w:asciiTheme="majorHAnsi" w:hAnsiTheme="majorHAnsi" w:cstheme="majorHAnsi"/>
                <w:sz w:val="24"/>
                <w:szCs w:val="24"/>
              </w:rPr>
              <w:t xml:space="preserve">ag. </w:t>
            </w:r>
            <w:r w:rsidRPr="00595FD0">
              <w:rPr>
                <w:rFonts w:asciiTheme="majorHAnsi" w:hAnsiTheme="majorHAnsi" w:cstheme="majorHAnsi"/>
                <w:sz w:val="24"/>
                <w:szCs w:val="24"/>
              </w:rPr>
              <w:t>p</w:t>
            </w:r>
            <w:r w:rsidR="005D0CA6" w:rsidRPr="00595FD0">
              <w:rPr>
                <w:rFonts w:asciiTheme="majorHAnsi" w:hAnsiTheme="majorHAnsi" w:cstheme="majorHAnsi"/>
                <w:sz w:val="24"/>
                <w:szCs w:val="24"/>
              </w:rPr>
              <w:t xml:space="preserve">rim. </w:t>
            </w:r>
            <w:r w:rsidRPr="00595FD0">
              <w:rPr>
                <w:rFonts w:asciiTheme="majorHAnsi" w:hAnsiTheme="majorHAnsi" w:cstheme="majorHAnsi"/>
                <w:sz w:val="24"/>
                <w:szCs w:val="24"/>
              </w:rPr>
              <w:t>edu.</w:t>
            </w:r>
          </w:p>
        </w:tc>
        <w:tc>
          <w:tcPr>
            <w:tcW w:w="2126" w:type="dxa"/>
            <w:shd w:val="clear" w:color="auto" w:fill="auto"/>
            <w:vAlign w:val="center"/>
          </w:tcPr>
          <w:p w14:paraId="50D220C7" w14:textId="1D15EA1C" w:rsidR="006658F5" w:rsidRPr="00595FD0" w:rsidRDefault="00200C2A" w:rsidP="007A4745">
            <w:pPr>
              <w:rPr>
                <w:rFonts w:asciiTheme="majorHAnsi" w:hAnsiTheme="majorHAnsi" w:cstheme="majorHAnsi"/>
                <w:sz w:val="24"/>
                <w:szCs w:val="24"/>
              </w:rPr>
            </w:pPr>
            <w:r w:rsidRPr="00595FD0">
              <w:rPr>
                <w:rFonts w:asciiTheme="majorHAnsi" w:hAnsiTheme="majorHAnsi" w:cstheme="majorHAnsi"/>
                <w:sz w:val="24"/>
                <w:szCs w:val="24"/>
              </w:rPr>
              <w:t>Uč. RN</w:t>
            </w:r>
          </w:p>
        </w:tc>
        <w:tc>
          <w:tcPr>
            <w:tcW w:w="2056" w:type="dxa"/>
            <w:shd w:val="clear" w:color="auto" w:fill="auto"/>
            <w:vAlign w:val="center"/>
          </w:tcPr>
          <w:p w14:paraId="2840482A" w14:textId="6335CDD4" w:rsidR="006658F5" w:rsidRPr="00595FD0" w:rsidRDefault="00200C2A" w:rsidP="007A4745">
            <w:pPr>
              <w:rPr>
                <w:rFonts w:asciiTheme="majorHAnsi" w:hAnsiTheme="majorHAnsi" w:cstheme="majorHAnsi"/>
                <w:sz w:val="24"/>
                <w:szCs w:val="24"/>
              </w:rPr>
            </w:pPr>
            <w:r w:rsidRPr="00595FD0">
              <w:rPr>
                <w:rFonts w:asciiTheme="majorHAnsi" w:hAnsiTheme="majorHAnsi" w:cstheme="majorHAnsi"/>
                <w:sz w:val="24"/>
                <w:szCs w:val="24"/>
              </w:rPr>
              <w:t>Vuk Sandra</w:t>
            </w:r>
          </w:p>
        </w:tc>
      </w:tr>
      <w:tr w:rsidR="00277413" w:rsidRPr="00595FD0" w14:paraId="09F7940C" w14:textId="77777777" w:rsidTr="00BE370A">
        <w:trPr>
          <w:trHeight w:val="493"/>
          <w:jc w:val="center"/>
        </w:trPr>
        <w:tc>
          <w:tcPr>
            <w:tcW w:w="639" w:type="dxa"/>
            <w:shd w:val="clear" w:color="auto" w:fill="auto"/>
            <w:vAlign w:val="center"/>
          </w:tcPr>
          <w:p w14:paraId="4637CC67" w14:textId="7F1F37EE" w:rsidR="008A3F9C" w:rsidRPr="00595FD0" w:rsidRDefault="00D076D6"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r w:rsidR="008A3F9C" w:rsidRPr="00595FD0">
              <w:rPr>
                <w:rFonts w:asciiTheme="majorHAnsi" w:hAnsiTheme="majorHAnsi" w:cstheme="majorHAnsi"/>
                <w:sz w:val="24"/>
                <w:szCs w:val="24"/>
              </w:rPr>
              <w:t>.</w:t>
            </w:r>
          </w:p>
        </w:tc>
        <w:tc>
          <w:tcPr>
            <w:tcW w:w="2056" w:type="dxa"/>
            <w:shd w:val="clear" w:color="auto" w:fill="auto"/>
            <w:vAlign w:val="center"/>
          </w:tcPr>
          <w:p w14:paraId="65A96A6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Tomljenović, Monika</w:t>
            </w:r>
          </w:p>
        </w:tc>
        <w:tc>
          <w:tcPr>
            <w:tcW w:w="2339" w:type="dxa"/>
            <w:shd w:val="clear" w:color="auto" w:fill="auto"/>
            <w:vAlign w:val="center"/>
          </w:tcPr>
          <w:p w14:paraId="2F64BDBA" w14:textId="1A554F43"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mag. edu. </w:t>
            </w:r>
            <w:r w:rsidR="00D076D6" w:rsidRPr="00595FD0">
              <w:rPr>
                <w:rFonts w:asciiTheme="majorHAnsi" w:hAnsiTheme="majorHAnsi" w:cstheme="majorHAnsi"/>
                <w:sz w:val="24"/>
                <w:szCs w:val="24"/>
              </w:rPr>
              <w:t>i</w:t>
            </w:r>
            <w:r w:rsidRPr="00595FD0">
              <w:rPr>
                <w:rFonts w:asciiTheme="majorHAnsi" w:hAnsiTheme="majorHAnsi" w:cstheme="majorHAnsi"/>
                <w:sz w:val="24"/>
                <w:szCs w:val="24"/>
              </w:rPr>
              <w:t>nform.</w:t>
            </w:r>
          </w:p>
        </w:tc>
        <w:tc>
          <w:tcPr>
            <w:tcW w:w="2126" w:type="dxa"/>
            <w:shd w:val="clear" w:color="auto" w:fill="auto"/>
            <w:vAlign w:val="center"/>
          </w:tcPr>
          <w:p w14:paraId="46CF522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 informatike</w:t>
            </w:r>
          </w:p>
        </w:tc>
        <w:tc>
          <w:tcPr>
            <w:tcW w:w="2056" w:type="dxa"/>
            <w:shd w:val="clear" w:color="auto" w:fill="auto"/>
            <w:vAlign w:val="center"/>
          </w:tcPr>
          <w:p w14:paraId="1A8F63E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Prahin, Matija</w:t>
            </w:r>
          </w:p>
        </w:tc>
      </w:tr>
    </w:tbl>
    <w:p w14:paraId="79F733A6" w14:textId="77777777" w:rsidR="008A3F9C" w:rsidRPr="00595FD0" w:rsidRDefault="008A3F9C" w:rsidP="008A3F9C">
      <w:pPr>
        <w:rPr>
          <w:rFonts w:asciiTheme="majorHAnsi" w:hAnsiTheme="majorHAnsi" w:cstheme="majorHAnsi"/>
          <w:sz w:val="24"/>
          <w:szCs w:val="24"/>
        </w:rPr>
      </w:pPr>
    </w:p>
    <w:p w14:paraId="1B85565A" w14:textId="77777777" w:rsidR="008A3F9C" w:rsidRPr="00595FD0" w:rsidRDefault="008A3F9C" w:rsidP="008A3F9C">
      <w:pPr>
        <w:pStyle w:val="Razina3"/>
        <w:rPr>
          <w:rFonts w:asciiTheme="majorHAnsi" w:hAnsiTheme="majorHAnsi" w:cstheme="majorHAnsi"/>
          <w:sz w:val="24"/>
          <w:szCs w:val="24"/>
        </w:rPr>
      </w:pPr>
      <w:bookmarkStart w:id="15" w:name="_Toc85443449"/>
      <w:r w:rsidRPr="00595FD0">
        <w:rPr>
          <w:rFonts w:asciiTheme="majorHAnsi" w:hAnsiTheme="majorHAnsi" w:cstheme="majorHAnsi"/>
          <w:sz w:val="24"/>
          <w:szCs w:val="24"/>
        </w:rPr>
        <w:t>Podaci o ravnatelju i stručnim suradnicima</w:t>
      </w:r>
      <w:bookmarkEnd w:id="15"/>
      <w:r w:rsidRPr="00595FD0">
        <w:rPr>
          <w:rFonts w:asciiTheme="majorHAnsi" w:hAnsiTheme="majorHAnsi" w:cstheme="majorHAnsi"/>
          <w:sz w:val="24"/>
          <w:szCs w:val="24"/>
        </w:rPr>
        <w:t xml:space="preserve"> </w:t>
      </w:r>
    </w:p>
    <w:tbl>
      <w:tblPr>
        <w:tblpPr w:leftFromText="180" w:rightFromText="180" w:vertAnchor="text" w:tblpY="1"/>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1985"/>
        <w:gridCol w:w="850"/>
        <w:gridCol w:w="993"/>
        <w:gridCol w:w="2551"/>
      </w:tblGrid>
      <w:tr w:rsidR="008A3F9C" w:rsidRPr="00595FD0" w14:paraId="2AF69A24" w14:textId="77777777" w:rsidTr="007A4745">
        <w:tc>
          <w:tcPr>
            <w:tcW w:w="567" w:type="dxa"/>
            <w:shd w:val="clear" w:color="auto" w:fill="auto"/>
            <w:vAlign w:val="center"/>
          </w:tcPr>
          <w:p w14:paraId="654E75A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Red br.</w:t>
            </w:r>
          </w:p>
        </w:tc>
        <w:tc>
          <w:tcPr>
            <w:tcW w:w="2268" w:type="dxa"/>
            <w:shd w:val="clear" w:color="auto" w:fill="auto"/>
            <w:vAlign w:val="center"/>
          </w:tcPr>
          <w:p w14:paraId="0E04D2BA"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Ime i prezime</w:t>
            </w:r>
          </w:p>
        </w:tc>
        <w:tc>
          <w:tcPr>
            <w:tcW w:w="1985" w:type="dxa"/>
            <w:vAlign w:val="center"/>
          </w:tcPr>
          <w:p w14:paraId="6A14E67C"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mjesto</w:t>
            </w:r>
          </w:p>
        </w:tc>
        <w:tc>
          <w:tcPr>
            <w:tcW w:w="850" w:type="dxa"/>
            <w:shd w:val="clear" w:color="auto" w:fill="auto"/>
            <w:vAlign w:val="center"/>
          </w:tcPr>
          <w:p w14:paraId="3EDB16B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Godine staža</w:t>
            </w:r>
          </w:p>
        </w:tc>
        <w:tc>
          <w:tcPr>
            <w:tcW w:w="993" w:type="dxa"/>
            <w:shd w:val="clear" w:color="auto" w:fill="auto"/>
            <w:vAlign w:val="center"/>
          </w:tcPr>
          <w:p w14:paraId="7604158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Staž u prosvjeti</w:t>
            </w:r>
          </w:p>
        </w:tc>
        <w:tc>
          <w:tcPr>
            <w:tcW w:w="2551" w:type="dxa"/>
            <w:shd w:val="clear" w:color="auto" w:fill="auto"/>
            <w:vAlign w:val="center"/>
          </w:tcPr>
          <w:p w14:paraId="15BA6663"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Struka</w:t>
            </w:r>
          </w:p>
        </w:tc>
      </w:tr>
      <w:tr w:rsidR="008A3F9C" w:rsidRPr="00595FD0" w14:paraId="589AC9E8" w14:textId="77777777" w:rsidTr="007A4745">
        <w:tc>
          <w:tcPr>
            <w:tcW w:w="567" w:type="dxa"/>
            <w:shd w:val="clear" w:color="auto" w:fill="auto"/>
            <w:vAlign w:val="center"/>
          </w:tcPr>
          <w:p w14:paraId="5184171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2268" w:type="dxa"/>
            <w:shd w:val="clear" w:color="auto" w:fill="auto"/>
            <w:vAlign w:val="center"/>
          </w:tcPr>
          <w:p w14:paraId="5375C5A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Zvonimir Markić</w:t>
            </w:r>
          </w:p>
        </w:tc>
        <w:tc>
          <w:tcPr>
            <w:tcW w:w="1985" w:type="dxa"/>
            <w:vAlign w:val="center"/>
          </w:tcPr>
          <w:p w14:paraId="682CC01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 škole</w:t>
            </w:r>
          </w:p>
        </w:tc>
        <w:tc>
          <w:tcPr>
            <w:tcW w:w="850" w:type="dxa"/>
            <w:shd w:val="clear" w:color="auto" w:fill="auto"/>
            <w:vAlign w:val="center"/>
          </w:tcPr>
          <w:p w14:paraId="17D2B23D" w14:textId="6F2B33E3" w:rsidR="008A3F9C" w:rsidRPr="000742D4" w:rsidRDefault="00E120EF" w:rsidP="007A4745">
            <w:pPr>
              <w:jc w:val="cente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20</w:t>
            </w:r>
          </w:p>
        </w:tc>
        <w:tc>
          <w:tcPr>
            <w:tcW w:w="993" w:type="dxa"/>
            <w:shd w:val="clear" w:color="auto" w:fill="auto"/>
            <w:vAlign w:val="center"/>
          </w:tcPr>
          <w:p w14:paraId="090C8D41" w14:textId="4FA72FDE" w:rsidR="008A3F9C" w:rsidRPr="000742D4" w:rsidRDefault="00E120EF" w:rsidP="007A4745">
            <w:pPr>
              <w:jc w:val="cente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20</w:t>
            </w:r>
          </w:p>
        </w:tc>
        <w:tc>
          <w:tcPr>
            <w:tcW w:w="2551" w:type="dxa"/>
            <w:shd w:val="clear" w:color="auto" w:fill="auto"/>
            <w:vAlign w:val="center"/>
          </w:tcPr>
          <w:p w14:paraId="4193A7D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dipl. kateheta</w:t>
            </w:r>
          </w:p>
        </w:tc>
      </w:tr>
      <w:tr w:rsidR="008A3F9C" w:rsidRPr="00595FD0" w14:paraId="538B16D3" w14:textId="77777777" w:rsidTr="007A4745">
        <w:tc>
          <w:tcPr>
            <w:tcW w:w="567" w:type="dxa"/>
            <w:shd w:val="clear" w:color="auto" w:fill="auto"/>
            <w:vAlign w:val="center"/>
          </w:tcPr>
          <w:p w14:paraId="4540AB3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2268" w:type="dxa"/>
            <w:shd w:val="clear" w:color="auto" w:fill="auto"/>
            <w:vAlign w:val="center"/>
          </w:tcPr>
          <w:p w14:paraId="5CF51FF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Goran Marinić</w:t>
            </w:r>
          </w:p>
        </w:tc>
        <w:tc>
          <w:tcPr>
            <w:tcW w:w="1985" w:type="dxa"/>
            <w:vAlign w:val="center"/>
          </w:tcPr>
          <w:p w14:paraId="42D82F6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školski pedagog</w:t>
            </w:r>
          </w:p>
        </w:tc>
        <w:tc>
          <w:tcPr>
            <w:tcW w:w="850" w:type="dxa"/>
            <w:shd w:val="clear" w:color="auto" w:fill="auto"/>
            <w:vAlign w:val="center"/>
          </w:tcPr>
          <w:p w14:paraId="7A9F791A" w14:textId="5AECA9DC" w:rsidR="008A3F9C" w:rsidRPr="000742D4" w:rsidRDefault="008A3F9C" w:rsidP="007A4745">
            <w:pPr>
              <w:jc w:val="cente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w:t>
            </w:r>
            <w:r w:rsidR="00E120EF" w:rsidRPr="000742D4">
              <w:rPr>
                <w:rFonts w:asciiTheme="majorHAnsi" w:hAnsiTheme="majorHAnsi" w:cstheme="majorHAnsi"/>
                <w:sz w:val="24"/>
                <w:szCs w:val="24"/>
                <w:highlight w:val="black"/>
              </w:rPr>
              <w:t>9</w:t>
            </w:r>
          </w:p>
        </w:tc>
        <w:tc>
          <w:tcPr>
            <w:tcW w:w="993" w:type="dxa"/>
            <w:shd w:val="clear" w:color="auto" w:fill="auto"/>
            <w:vAlign w:val="center"/>
          </w:tcPr>
          <w:p w14:paraId="52F5CFDB" w14:textId="73035DBA" w:rsidR="008A3F9C" w:rsidRPr="000742D4" w:rsidRDefault="00E120EF" w:rsidP="007A4745">
            <w:pPr>
              <w:jc w:val="cente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19</w:t>
            </w:r>
          </w:p>
        </w:tc>
        <w:tc>
          <w:tcPr>
            <w:tcW w:w="2551" w:type="dxa"/>
            <w:shd w:val="clear" w:color="auto" w:fill="auto"/>
            <w:vAlign w:val="center"/>
          </w:tcPr>
          <w:p w14:paraId="3B33F6A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prof.pedagogije</w:t>
            </w:r>
          </w:p>
        </w:tc>
      </w:tr>
      <w:tr w:rsidR="008A3F9C" w:rsidRPr="00595FD0" w14:paraId="6E5B68F0" w14:textId="77777777" w:rsidTr="007A4745">
        <w:tc>
          <w:tcPr>
            <w:tcW w:w="567" w:type="dxa"/>
            <w:tcBorders>
              <w:bottom w:val="single" w:sz="4" w:space="0" w:color="auto"/>
            </w:tcBorders>
            <w:shd w:val="clear" w:color="auto" w:fill="auto"/>
            <w:vAlign w:val="center"/>
          </w:tcPr>
          <w:p w14:paraId="19F77D8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p>
        </w:tc>
        <w:tc>
          <w:tcPr>
            <w:tcW w:w="2268" w:type="dxa"/>
            <w:tcBorders>
              <w:bottom w:val="single" w:sz="4" w:space="0" w:color="auto"/>
            </w:tcBorders>
            <w:shd w:val="clear" w:color="auto" w:fill="auto"/>
            <w:vAlign w:val="center"/>
          </w:tcPr>
          <w:p w14:paraId="4697C54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Marina Franjko</w:t>
            </w:r>
          </w:p>
        </w:tc>
        <w:tc>
          <w:tcPr>
            <w:tcW w:w="1985" w:type="dxa"/>
            <w:tcBorders>
              <w:bottom w:val="single" w:sz="4" w:space="0" w:color="auto"/>
            </w:tcBorders>
            <w:vAlign w:val="center"/>
          </w:tcPr>
          <w:p w14:paraId="47787D8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školski psiholog</w:t>
            </w:r>
          </w:p>
        </w:tc>
        <w:tc>
          <w:tcPr>
            <w:tcW w:w="850" w:type="dxa"/>
            <w:tcBorders>
              <w:bottom w:val="single" w:sz="4" w:space="0" w:color="auto"/>
            </w:tcBorders>
            <w:shd w:val="clear" w:color="auto" w:fill="auto"/>
            <w:vAlign w:val="center"/>
          </w:tcPr>
          <w:p w14:paraId="74746F1E" w14:textId="3761BA8E" w:rsidR="008A3F9C" w:rsidRPr="000742D4" w:rsidRDefault="008A3F9C" w:rsidP="007A4745">
            <w:pPr>
              <w:jc w:val="cente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w:t>
            </w:r>
            <w:r w:rsidR="00E120EF" w:rsidRPr="000742D4">
              <w:rPr>
                <w:rFonts w:asciiTheme="majorHAnsi" w:hAnsiTheme="majorHAnsi" w:cstheme="majorHAnsi"/>
                <w:sz w:val="24"/>
                <w:szCs w:val="24"/>
                <w:highlight w:val="black"/>
              </w:rPr>
              <w:t>3</w:t>
            </w:r>
          </w:p>
        </w:tc>
        <w:tc>
          <w:tcPr>
            <w:tcW w:w="993" w:type="dxa"/>
            <w:tcBorders>
              <w:bottom w:val="single" w:sz="4" w:space="0" w:color="auto"/>
            </w:tcBorders>
            <w:shd w:val="clear" w:color="auto" w:fill="auto"/>
            <w:vAlign w:val="center"/>
          </w:tcPr>
          <w:p w14:paraId="31D7D240" w14:textId="10396C49" w:rsidR="008A3F9C" w:rsidRPr="000742D4" w:rsidRDefault="00E120EF" w:rsidP="007A4745">
            <w:pPr>
              <w:jc w:val="cente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33</w:t>
            </w:r>
          </w:p>
        </w:tc>
        <w:tc>
          <w:tcPr>
            <w:tcW w:w="2551" w:type="dxa"/>
            <w:tcBorders>
              <w:bottom w:val="single" w:sz="4" w:space="0" w:color="auto"/>
            </w:tcBorders>
            <w:shd w:val="clear" w:color="auto" w:fill="auto"/>
            <w:vAlign w:val="center"/>
          </w:tcPr>
          <w:p w14:paraId="3FA9C0E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prof. psihologije</w:t>
            </w:r>
          </w:p>
        </w:tc>
      </w:tr>
      <w:tr w:rsidR="008A3F9C" w:rsidRPr="00595FD0" w14:paraId="2B3A0732" w14:textId="77777777" w:rsidTr="007A4745">
        <w:tc>
          <w:tcPr>
            <w:tcW w:w="567" w:type="dxa"/>
            <w:tcBorders>
              <w:bottom w:val="single" w:sz="4" w:space="0" w:color="auto"/>
            </w:tcBorders>
            <w:shd w:val="clear" w:color="auto" w:fill="auto"/>
            <w:vAlign w:val="center"/>
          </w:tcPr>
          <w:p w14:paraId="43D5B06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2268" w:type="dxa"/>
            <w:tcBorders>
              <w:bottom w:val="single" w:sz="4" w:space="0" w:color="auto"/>
            </w:tcBorders>
            <w:shd w:val="clear" w:color="auto" w:fill="auto"/>
            <w:vAlign w:val="center"/>
          </w:tcPr>
          <w:p w14:paraId="77DD4AF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Daniel Pušić</w:t>
            </w:r>
          </w:p>
        </w:tc>
        <w:tc>
          <w:tcPr>
            <w:tcW w:w="1985" w:type="dxa"/>
            <w:tcBorders>
              <w:bottom w:val="single" w:sz="4" w:space="0" w:color="auto"/>
            </w:tcBorders>
            <w:vAlign w:val="center"/>
          </w:tcPr>
          <w:p w14:paraId="7F90CC2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školski logoped</w:t>
            </w:r>
          </w:p>
        </w:tc>
        <w:tc>
          <w:tcPr>
            <w:tcW w:w="850" w:type="dxa"/>
            <w:tcBorders>
              <w:bottom w:val="single" w:sz="4" w:space="0" w:color="auto"/>
            </w:tcBorders>
            <w:shd w:val="clear" w:color="auto" w:fill="auto"/>
            <w:vAlign w:val="center"/>
          </w:tcPr>
          <w:p w14:paraId="70F3DA0A" w14:textId="2CDDF384" w:rsidR="008A3F9C" w:rsidRPr="000742D4" w:rsidRDefault="00E120EF" w:rsidP="007A4745">
            <w:pPr>
              <w:jc w:val="cente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9</w:t>
            </w:r>
          </w:p>
        </w:tc>
        <w:tc>
          <w:tcPr>
            <w:tcW w:w="993" w:type="dxa"/>
            <w:tcBorders>
              <w:bottom w:val="single" w:sz="4" w:space="0" w:color="auto"/>
            </w:tcBorders>
            <w:shd w:val="clear" w:color="auto" w:fill="auto"/>
            <w:vAlign w:val="center"/>
          </w:tcPr>
          <w:p w14:paraId="5600998F" w14:textId="2D1E78E4" w:rsidR="008A3F9C" w:rsidRPr="000742D4" w:rsidRDefault="00E120EF" w:rsidP="007A4745">
            <w:pPr>
              <w:jc w:val="cente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9</w:t>
            </w:r>
          </w:p>
        </w:tc>
        <w:tc>
          <w:tcPr>
            <w:tcW w:w="2551" w:type="dxa"/>
            <w:tcBorders>
              <w:bottom w:val="single" w:sz="4" w:space="0" w:color="auto"/>
            </w:tcBorders>
            <w:shd w:val="clear" w:color="auto" w:fill="auto"/>
            <w:vAlign w:val="center"/>
          </w:tcPr>
          <w:p w14:paraId="700FDA6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prof. logoped</w:t>
            </w:r>
          </w:p>
        </w:tc>
      </w:tr>
      <w:tr w:rsidR="008A3F9C" w:rsidRPr="00595FD0" w14:paraId="6BEA3F12" w14:textId="77777777" w:rsidTr="007A4745">
        <w:tc>
          <w:tcPr>
            <w:tcW w:w="567" w:type="dxa"/>
            <w:shd w:val="clear" w:color="auto" w:fill="auto"/>
            <w:vAlign w:val="center"/>
          </w:tcPr>
          <w:p w14:paraId="6C32CD1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2268" w:type="dxa"/>
            <w:shd w:val="clear" w:color="auto" w:fill="auto"/>
            <w:vAlign w:val="center"/>
          </w:tcPr>
          <w:p w14:paraId="73F414C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Mirjana Komočar Ljubić</w:t>
            </w:r>
          </w:p>
        </w:tc>
        <w:tc>
          <w:tcPr>
            <w:tcW w:w="1985" w:type="dxa"/>
            <w:vAlign w:val="center"/>
          </w:tcPr>
          <w:p w14:paraId="75CEBDB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školski knjižničar</w:t>
            </w:r>
          </w:p>
        </w:tc>
        <w:tc>
          <w:tcPr>
            <w:tcW w:w="850" w:type="dxa"/>
            <w:shd w:val="clear" w:color="auto" w:fill="auto"/>
            <w:vAlign w:val="center"/>
          </w:tcPr>
          <w:p w14:paraId="1751B73B" w14:textId="67DBAEDD" w:rsidR="008A3F9C" w:rsidRPr="000742D4" w:rsidRDefault="008A3F9C" w:rsidP="007A4745">
            <w:pPr>
              <w:jc w:val="cente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E120EF" w:rsidRPr="000742D4">
              <w:rPr>
                <w:rFonts w:asciiTheme="majorHAnsi" w:hAnsiTheme="majorHAnsi" w:cstheme="majorHAnsi"/>
                <w:sz w:val="24"/>
                <w:szCs w:val="24"/>
                <w:highlight w:val="black"/>
              </w:rPr>
              <w:t>6</w:t>
            </w:r>
          </w:p>
        </w:tc>
        <w:tc>
          <w:tcPr>
            <w:tcW w:w="993" w:type="dxa"/>
            <w:shd w:val="clear" w:color="auto" w:fill="auto"/>
            <w:vAlign w:val="center"/>
          </w:tcPr>
          <w:p w14:paraId="34EF157F" w14:textId="79DDF698" w:rsidR="008A3F9C" w:rsidRPr="000742D4" w:rsidRDefault="00E120EF" w:rsidP="007A4745">
            <w:pPr>
              <w:jc w:val="cente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26</w:t>
            </w:r>
          </w:p>
        </w:tc>
        <w:tc>
          <w:tcPr>
            <w:tcW w:w="2551" w:type="dxa"/>
            <w:shd w:val="clear" w:color="auto" w:fill="auto"/>
            <w:vAlign w:val="center"/>
          </w:tcPr>
          <w:p w14:paraId="5318726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prof. franc. jezika i bibliotekar</w:t>
            </w:r>
          </w:p>
        </w:tc>
      </w:tr>
      <w:tr w:rsidR="008A3F9C" w:rsidRPr="00595FD0" w14:paraId="2C4852BD" w14:textId="77777777" w:rsidTr="007A4745">
        <w:tc>
          <w:tcPr>
            <w:tcW w:w="567" w:type="dxa"/>
            <w:shd w:val="clear" w:color="auto" w:fill="auto"/>
            <w:vAlign w:val="center"/>
          </w:tcPr>
          <w:p w14:paraId="14828B5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2268" w:type="dxa"/>
            <w:shd w:val="clear" w:color="auto" w:fill="auto"/>
            <w:vAlign w:val="center"/>
          </w:tcPr>
          <w:p w14:paraId="6F27DDA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Diana Blažić</w:t>
            </w:r>
          </w:p>
        </w:tc>
        <w:tc>
          <w:tcPr>
            <w:tcW w:w="1985" w:type="dxa"/>
            <w:vAlign w:val="center"/>
          </w:tcPr>
          <w:p w14:paraId="676FE64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školski knjižničar</w:t>
            </w:r>
          </w:p>
        </w:tc>
        <w:tc>
          <w:tcPr>
            <w:tcW w:w="850" w:type="dxa"/>
            <w:shd w:val="clear" w:color="auto" w:fill="auto"/>
            <w:vAlign w:val="center"/>
          </w:tcPr>
          <w:p w14:paraId="4AE10C47" w14:textId="5BE130B4" w:rsidR="008A3F9C" w:rsidRPr="000742D4" w:rsidRDefault="008A3F9C" w:rsidP="007A4745">
            <w:pPr>
              <w:jc w:val="cente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w:t>
            </w:r>
            <w:r w:rsidR="00E120EF" w:rsidRPr="000742D4">
              <w:rPr>
                <w:rFonts w:asciiTheme="majorHAnsi" w:hAnsiTheme="majorHAnsi" w:cstheme="majorHAnsi"/>
                <w:sz w:val="24"/>
                <w:szCs w:val="24"/>
                <w:highlight w:val="black"/>
              </w:rPr>
              <w:t>4</w:t>
            </w:r>
          </w:p>
        </w:tc>
        <w:tc>
          <w:tcPr>
            <w:tcW w:w="993" w:type="dxa"/>
            <w:shd w:val="clear" w:color="auto" w:fill="auto"/>
            <w:vAlign w:val="center"/>
          </w:tcPr>
          <w:p w14:paraId="36A0D044" w14:textId="5C1C8DD2" w:rsidR="008A3F9C" w:rsidRPr="000742D4" w:rsidRDefault="00E120EF" w:rsidP="007A4745">
            <w:pPr>
              <w:jc w:val="cente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16</w:t>
            </w:r>
          </w:p>
        </w:tc>
        <w:tc>
          <w:tcPr>
            <w:tcW w:w="2551" w:type="dxa"/>
            <w:shd w:val="clear" w:color="auto" w:fill="auto"/>
            <w:vAlign w:val="center"/>
          </w:tcPr>
          <w:p w14:paraId="52629DB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dipl.bibliotekar</w:t>
            </w:r>
          </w:p>
        </w:tc>
      </w:tr>
    </w:tbl>
    <w:p w14:paraId="69ED00D4" w14:textId="77777777" w:rsidR="008A3F9C" w:rsidRPr="00595FD0" w:rsidRDefault="008A3F9C" w:rsidP="008A3F9C">
      <w:pPr>
        <w:pStyle w:val="Razina3"/>
        <w:rPr>
          <w:rFonts w:asciiTheme="majorHAnsi" w:hAnsiTheme="majorHAnsi" w:cstheme="majorHAnsi"/>
          <w:sz w:val="24"/>
          <w:szCs w:val="24"/>
        </w:rPr>
      </w:pPr>
      <w:bookmarkStart w:id="16" w:name="_Toc85443450"/>
      <w:r w:rsidRPr="00595FD0">
        <w:rPr>
          <w:rFonts w:asciiTheme="majorHAnsi" w:hAnsiTheme="majorHAnsi" w:cstheme="majorHAnsi"/>
          <w:sz w:val="24"/>
          <w:szCs w:val="24"/>
        </w:rPr>
        <w:t>Podaci o administrativnom i tehničkom osoblju</w:t>
      </w:r>
      <w:bookmarkEnd w:id="16"/>
      <w:r w:rsidRPr="00595FD0">
        <w:rPr>
          <w:rFonts w:asciiTheme="majorHAnsi" w:hAnsiTheme="majorHAnsi" w:cstheme="majorHAnsi"/>
          <w:sz w:val="24"/>
          <w:szCs w:val="24"/>
        </w:rPr>
        <w:t xml:space="preserve"> </w:t>
      </w:r>
    </w:p>
    <w:p w14:paraId="4445BCD3" w14:textId="77777777" w:rsidR="008A3F9C" w:rsidRPr="00595FD0" w:rsidRDefault="008A3F9C" w:rsidP="008A3F9C">
      <w:pPr>
        <w:rPr>
          <w:rFonts w:asciiTheme="majorHAnsi" w:hAnsiTheme="majorHAnsi" w:cstheme="majorHAnsi"/>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127"/>
        <w:gridCol w:w="850"/>
        <w:gridCol w:w="1701"/>
        <w:gridCol w:w="1134"/>
        <w:gridCol w:w="1985"/>
      </w:tblGrid>
      <w:tr w:rsidR="008A3F9C" w:rsidRPr="00595FD0" w14:paraId="6C268349" w14:textId="77777777" w:rsidTr="007A4745">
        <w:tc>
          <w:tcPr>
            <w:tcW w:w="1134" w:type="dxa"/>
            <w:shd w:val="clear" w:color="auto" w:fill="auto"/>
            <w:vAlign w:val="center"/>
          </w:tcPr>
          <w:p w14:paraId="4269D580" w14:textId="77777777" w:rsidR="008A3F9C" w:rsidRPr="00595FD0" w:rsidRDefault="008A3F9C" w:rsidP="007A4745">
            <w:pPr>
              <w:jc w:val="center"/>
              <w:rPr>
                <w:rFonts w:asciiTheme="majorHAnsi" w:hAnsiTheme="majorHAnsi" w:cstheme="majorHAnsi"/>
                <w:b/>
                <w:sz w:val="24"/>
                <w:szCs w:val="24"/>
              </w:rPr>
            </w:pPr>
          </w:p>
          <w:p w14:paraId="71306A16" w14:textId="77777777" w:rsidR="008A3F9C" w:rsidRPr="00595FD0" w:rsidRDefault="008A3F9C" w:rsidP="007A4745">
            <w:pPr>
              <w:rPr>
                <w:rFonts w:asciiTheme="majorHAnsi" w:hAnsiTheme="majorHAnsi" w:cstheme="majorHAnsi"/>
                <w:b/>
                <w:sz w:val="24"/>
                <w:szCs w:val="24"/>
              </w:rPr>
            </w:pPr>
          </w:p>
        </w:tc>
        <w:tc>
          <w:tcPr>
            <w:tcW w:w="2127" w:type="dxa"/>
            <w:shd w:val="clear" w:color="auto" w:fill="auto"/>
            <w:vAlign w:val="center"/>
          </w:tcPr>
          <w:p w14:paraId="6962BEFB"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Ime i prezime</w:t>
            </w:r>
          </w:p>
        </w:tc>
        <w:tc>
          <w:tcPr>
            <w:tcW w:w="850" w:type="dxa"/>
            <w:shd w:val="clear" w:color="auto" w:fill="auto"/>
            <w:vAlign w:val="center"/>
          </w:tcPr>
          <w:p w14:paraId="0C45A018"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God. staža</w:t>
            </w:r>
          </w:p>
        </w:tc>
        <w:tc>
          <w:tcPr>
            <w:tcW w:w="1701" w:type="dxa"/>
            <w:shd w:val="clear" w:color="auto" w:fill="auto"/>
            <w:vAlign w:val="center"/>
          </w:tcPr>
          <w:p w14:paraId="661B6453"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zvanje</w:t>
            </w:r>
          </w:p>
        </w:tc>
        <w:tc>
          <w:tcPr>
            <w:tcW w:w="1134" w:type="dxa"/>
            <w:shd w:val="clear" w:color="auto" w:fill="auto"/>
            <w:vAlign w:val="center"/>
          </w:tcPr>
          <w:p w14:paraId="43E4B96A"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Škol. sprema</w:t>
            </w:r>
          </w:p>
        </w:tc>
        <w:tc>
          <w:tcPr>
            <w:tcW w:w="1985" w:type="dxa"/>
            <w:shd w:val="clear" w:color="auto" w:fill="auto"/>
            <w:vAlign w:val="center"/>
          </w:tcPr>
          <w:p w14:paraId="38A9FB9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mjesto</w:t>
            </w:r>
          </w:p>
        </w:tc>
      </w:tr>
      <w:tr w:rsidR="008A3F9C" w:rsidRPr="00595FD0" w14:paraId="2C498F68" w14:textId="77777777" w:rsidTr="007A4745">
        <w:tc>
          <w:tcPr>
            <w:tcW w:w="1134" w:type="dxa"/>
            <w:shd w:val="clear" w:color="auto" w:fill="auto"/>
            <w:vAlign w:val="center"/>
          </w:tcPr>
          <w:p w14:paraId="1C876BC7"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123E66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Vesna Cepak</w:t>
            </w:r>
          </w:p>
        </w:tc>
        <w:tc>
          <w:tcPr>
            <w:tcW w:w="850" w:type="dxa"/>
            <w:shd w:val="clear" w:color="auto" w:fill="auto"/>
            <w:vAlign w:val="center"/>
          </w:tcPr>
          <w:p w14:paraId="7EE628A6"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41</w:t>
            </w:r>
          </w:p>
        </w:tc>
        <w:tc>
          <w:tcPr>
            <w:tcW w:w="1701" w:type="dxa"/>
            <w:shd w:val="clear" w:color="auto" w:fill="auto"/>
            <w:vAlign w:val="center"/>
          </w:tcPr>
          <w:p w14:paraId="5EB2625D"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krojač</w:t>
            </w:r>
          </w:p>
        </w:tc>
        <w:tc>
          <w:tcPr>
            <w:tcW w:w="1134" w:type="dxa"/>
            <w:shd w:val="clear" w:color="auto" w:fill="auto"/>
            <w:vAlign w:val="center"/>
          </w:tcPr>
          <w:p w14:paraId="7C745F93"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SSS</w:t>
            </w:r>
          </w:p>
        </w:tc>
        <w:tc>
          <w:tcPr>
            <w:tcW w:w="1985" w:type="dxa"/>
            <w:shd w:val="clear" w:color="auto" w:fill="auto"/>
            <w:vAlign w:val="center"/>
          </w:tcPr>
          <w:p w14:paraId="178389C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r>
      <w:tr w:rsidR="008A3F9C" w:rsidRPr="00595FD0" w14:paraId="1D9CD822" w14:textId="77777777" w:rsidTr="007A4745">
        <w:tc>
          <w:tcPr>
            <w:tcW w:w="1134" w:type="dxa"/>
            <w:shd w:val="clear" w:color="auto" w:fill="auto"/>
            <w:vAlign w:val="center"/>
          </w:tcPr>
          <w:p w14:paraId="1D0F42C7"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6D81966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Marija Čuček</w:t>
            </w:r>
          </w:p>
        </w:tc>
        <w:tc>
          <w:tcPr>
            <w:tcW w:w="850" w:type="dxa"/>
            <w:shd w:val="clear" w:color="auto" w:fill="auto"/>
            <w:vAlign w:val="center"/>
          </w:tcPr>
          <w:p w14:paraId="1F73932F"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23</w:t>
            </w:r>
          </w:p>
        </w:tc>
        <w:tc>
          <w:tcPr>
            <w:tcW w:w="1701" w:type="dxa"/>
            <w:shd w:val="clear" w:color="auto" w:fill="auto"/>
            <w:vAlign w:val="center"/>
          </w:tcPr>
          <w:p w14:paraId="2FE23A88"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rbz</w:t>
            </w:r>
          </w:p>
        </w:tc>
        <w:tc>
          <w:tcPr>
            <w:tcW w:w="1134" w:type="dxa"/>
            <w:shd w:val="clear" w:color="auto" w:fill="auto"/>
            <w:vAlign w:val="center"/>
          </w:tcPr>
          <w:p w14:paraId="14EC3FB0"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NKV</w:t>
            </w:r>
          </w:p>
        </w:tc>
        <w:tc>
          <w:tcPr>
            <w:tcW w:w="1985" w:type="dxa"/>
            <w:shd w:val="clear" w:color="auto" w:fill="auto"/>
            <w:vAlign w:val="center"/>
          </w:tcPr>
          <w:p w14:paraId="4653F2F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r>
      <w:tr w:rsidR="008A3F9C" w:rsidRPr="00595FD0" w14:paraId="20EAE264" w14:textId="77777777" w:rsidTr="007A4745">
        <w:tc>
          <w:tcPr>
            <w:tcW w:w="1134" w:type="dxa"/>
            <w:shd w:val="clear" w:color="auto" w:fill="auto"/>
            <w:vAlign w:val="center"/>
          </w:tcPr>
          <w:p w14:paraId="251C4122"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47FB725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Marijana Drenški</w:t>
            </w:r>
          </w:p>
        </w:tc>
        <w:tc>
          <w:tcPr>
            <w:tcW w:w="850" w:type="dxa"/>
            <w:shd w:val="clear" w:color="auto" w:fill="auto"/>
            <w:vAlign w:val="center"/>
          </w:tcPr>
          <w:p w14:paraId="145E6E44"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30</w:t>
            </w:r>
          </w:p>
        </w:tc>
        <w:tc>
          <w:tcPr>
            <w:tcW w:w="1701" w:type="dxa"/>
            <w:shd w:val="clear" w:color="auto" w:fill="auto"/>
            <w:vAlign w:val="center"/>
          </w:tcPr>
          <w:p w14:paraId="05B8E772"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prodavač</w:t>
            </w:r>
          </w:p>
        </w:tc>
        <w:tc>
          <w:tcPr>
            <w:tcW w:w="1134" w:type="dxa"/>
            <w:shd w:val="clear" w:color="auto" w:fill="auto"/>
            <w:vAlign w:val="center"/>
          </w:tcPr>
          <w:p w14:paraId="2193B17F"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SSS</w:t>
            </w:r>
          </w:p>
        </w:tc>
        <w:tc>
          <w:tcPr>
            <w:tcW w:w="1985" w:type="dxa"/>
            <w:shd w:val="clear" w:color="auto" w:fill="auto"/>
            <w:vAlign w:val="center"/>
          </w:tcPr>
          <w:p w14:paraId="3A0D07A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servirka u produž. boravku</w:t>
            </w:r>
          </w:p>
        </w:tc>
      </w:tr>
      <w:tr w:rsidR="008A3F9C" w:rsidRPr="00595FD0" w14:paraId="3E4C235D" w14:textId="77777777" w:rsidTr="007A4745">
        <w:tc>
          <w:tcPr>
            <w:tcW w:w="1134" w:type="dxa"/>
            <w:shd w:val="clear" w:color="auto" w:fill="auto"/>
            <w:vAlign w:val="center"/>
          </w:tcPr>
          <w:p w14:paraId="6DFBD890"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71AFFC0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Irena Hajtok</w:t>
            </w:r>
          </w:p>
        </w:tc>
        <w:tc>
          <w:tcPr>
            <w:tcW w:w="850" w:type="dxa"/>
            <w:shd w:val="clear" w:color="auto" w:fill="auto"/>
            <w:vAlign w:val="center"/>
          </w:tcPr>
          <w:p w14:paraId="07649228"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18</w:t>
            </w:r>
          </w:p>
        </w:tc>
        <w:tc>
          <w:tcPr>
            <w:tcW w:w="1701" w:type="dxa"/>
            <w:shd w:val="clear" w:color="auto" w:fill="auto"/>
            <w:vAlign w:val="center"/>
          </w:tcPr>
          <w:p w14:paraId="3847B484"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odj.tehničar</w:t>
            </w:r>
          </w:p>
        </w:tc>
        <w:tc>
          <w:tcPr>
            <w:tcW w:w="1134" w:type="dxa"/>
            <w:shd w:val="clear" w:color="auto" w:fill="auto"/>
            <w:vAlign w:val="center"/>
          </w:tcPr>
          <w:p w14:paraId="31E4F755"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SSS</w:t>
            </w:r>
          </w:p>
        </w:tc>
        <w:tc>
          <w:tcPr>
            <w:tcW w:w="1985" w:type="dxa"/>
            <w:shd w:val="clear" w:color="auto" w:fill="auto"/>
            <w:vAlign w:val="center"/>
          </w:tcPr>
          <w:p w14:paraId="37F1476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r>
      <w:tr w:rsidR="008A3F9C" w:rsidRPr="00595FD0" w14:paraId="48A68931" w14:textId="77777777" w:rsidTr="007A4745">
        <w:tc>
          <w:tcPr>
            <w:tcW w:w="1134" w:type="dxa"/>
            <w:shd w:val="clear" w:color="auto" w:fill="auto"/>
            <w:vAlign w:val="center"/>
          </w:tcPr>
          <w:p w14:paraId="09F5796F"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2940583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Dubravka Križetić Radošević</w:t>
            </w:r>
          </w:p>
        </w:tc>
        <w:tc>
          <w:tcPr>
            <w:tcW w:w="850" w:type="dxa"/>
            <w:shd w:val="clear" w:color="auto" w:fill="auto"/>
            <w:vAlign w:val="center"/>
          </w:tcPr>
          <w:p w14:paraId="2484F4FF"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23</w:t>
            </w:r>
          </w:p>
        </w:tc>
        <w:tc>
          <w:tcPr>
            <w:tcW w:w="1701" w:type="dxa"/>
            <w:shd w:val="clear" w:color="auto" w:fill="auto"/>
            <w:vAlign w:val="center"/>
          </w:tcPr>
          <w:p w14:paraId="1BB7AB43"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ekonomist</w:t>
            </w:r>
          </w:p>
        </w:tc>
        <w:tc>
          <w:tcPr>
            <w:tcW w:w="1134" w:type="dxa"/>
            <w:shd w:val="clear" w:color="auto" w:fill="auto"/>
            <w:vAlign w:val="center"/>
          </w:tcPr>
          <w:p w14:paraId="7031EDE6"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SSS</w:t>
            </w:r>
          </w:p>
        </w:tc>
        <w:tc>
          <w:tcPr>
            <w:tcW w:w="1985" w:type="dxa"/>
            <w:shd w:val="clear" w:color="auto" w:fill="auto"/>
            <w:vAlign w:val="center"/>
          </w:tcPr>
          <w:p w14:paraId="4680721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r>
      <w:tr w:rsidR="008A3F9C" w:rsidRPr="00595FD0" w14:paraId="3DA22D44" w14:textId="77777777" w:rsidTr="007A4745">
        <w:tc>
          <w:tcPr>
            <w:tcW w:w="1134" w:type="dxa"/>
            <w:shd w:val="clear" w:color="auto" w:fill="auto"/>
            <w:vAlign w:val="center"/>
          </w:tcPr>
          <w:p w14:paraId="37EA01A8"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274E503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Višnja Martić</w:t>
            </w:r>
          </w:p>
        </w:tc>
        <w:tc>
          <w:tcPr>
            <w:tcW w:w="850" w:type="dxa"/>
            <w:shd w:val="clear" w:color="auto" w:fill="auto"/>
            <w:vAlign w:val="center"/>
          </w:tcPr>
          <w:p w14:paraId="02691592"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27</w:t>
            </w:r>
          </w:p>
        </w:tc>
        <w:tc>
          <w:tcPr>
            <w:tcW w:w="1701" w:type="dxa"/>
            <w:shd w:val="clear" w:color="auto" w:fill="auto"/>
            <w:vAlign w:val="center"/>
          </w:tcPr>
          <w:p w14:paraId="146D3A9D"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recepcionar</w:t>
            </w:r>
          </w:p>
        </w:tc>
        <w:tc>
          <w:tcPr>
            <w:tcW w:w="1134" w:type="dxa"/>
            <w:shd w:val="clear" w:color="auto" w:fill="auto"/>
            <w:vAlign w:val="center"/>
          </w:tcPr>
          <w:p w14:paraId="3D6E51D5"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SSS</w:t>
            </w:r>
          </w:p>
        </w:tc>
        <w:tc>
          <w:tcPr>
            <w:tcW w:w="1985" w:type="dxa"/>
            <w:shd w:val="clear" w:color="auto" w:fill="auto"/>
            <w:vAlign w:val="center"/>
          </w:tcPr>
          <w:p w14:paraId="4C463D1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r>
      <w:tr w:rsidR="008A3F9C" w:rsidRPr="00595FD0" w14:paraId="2AA5C254" w14:textId="77777777" w:rsidTr="007A4745">
        <w:tc>
          <w:tcPr>
            <w:tcW w:w="1134" w:type="dxa"/>
            <w:shd w:val="clear" w:color="auto" w:fill="auto"/>
            <w:vAlign w:val="center"/>
          </w:tcPr>
          <w:p w14:paraId="11AF4CFE"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0D29641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Marija Mihelić</w:t>
            </w:r>
          </w:p>
        </w:tc>
        <w:tc>
          <w:tcPr>
            <w:tcW w:w="850" w:type="dxa"/>
            <w:shd w:val="clear" w:color="auto" w:fill="auto"/>
            <w:vAlign w:val="center"/>
          </w:tcPr>
          <w:p w14:paraId="07F1D2ED"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18</w:t>
            </w:r>
          </w:p>
        </w:tc>
        <w:tc>
          <w:tcPr>
            <w:tcW w:w="1701" w:type="dxa"/>
            <w:shd w:val="clear" w:color="auto" w:fill="auto"/>
            <w:vAlign w:val="center"/>
          </w:tcPr>
          <w:p w14:paraId="63357848"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krojač</w:t>
            </w:r>
          </w:p>
        </w:tc>
        <w:tc>
          <w:tcPr>
            <w:tcW w:w="1134" w:type="dxa"/>
            <w:shd w:val="clear" w:color="auto" w:fill="auto"/>
            <w:vAlign w:val="center"/>
          </w:tcPr>
          <w:p w14:paraId="1554461D"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SSS</w:t>
            </w:r>
          </w:p>
        </w:tc>
        <w:tc>
          <w:tcPr>
            <w:tcW w:w="1985" w:type="dxa"/>
            <w:shd w:val="clear" w:color="auto" w:fill="auto"/>
            <w:vAlign w:val="center"/>
          </w:tcPr>
          <w:p w14:paraId="5D1285D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r>
      <w:tr w:rsidR="008A3F9C" w:rsidRPr="00595FD0" w14:paraId="5EFFBC3D" w14:textId="77777777" w:rsidTr="007A4745">
        <w:tc>
          <w:tcPr>
            <w:tcW w:w="1134" w:type="dxa"/>
            <w:shd w:val="clear" w:color="auto" w:fill="auto"/>
            <w:vAlign w:val="center"/>
          </w:tcPr>
          <w:p w14:paraId="341CEAF5"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546E75B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Đurđa Puhalo</w:t>
            </w:r>
          </w:p>
        </w:tc>
        <w:tc>
          <w:tcPr>
            <w:tcW w:w="850" w:type="dxa"/>
            <w:shd w:val="clear" w:color="auto" w:fill="auto"/>
            <w:vAlign w:val="center"/>
          </w:tcPr>
          <w:p w14:paraId="2CA60C73"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32</w:t>
            </w:r>
          </w:p>
        </w:tc>
        <w:tc>
          <w:tcPr>
            <w:tcW w:w="1701" w:type="dxa"/>
            <w:shd w:val="clear" w:color="auto" w:fill="auto"/>
            <w:vAlign w:val="center"/>
          </w:tcPr>
          <w:p w14:paraId="793868FF"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rbz</w:t>
            </w:r>
          </w:p>
        </w:tc>
        <w:tc>
          <w:tcPr>
            <w:tcW w:w="1134" w:type="dxa"/>
            <w:shd w:val="clear" w:color="auto" w:fill="auto"/>
            <w:vAlign w:val="center"/>
          </w:tcPr>
          <w:p w14:paraId="0420FAF2"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NKV</w:t>
            </w:r>
          </w:p>
        </w:tc>
        <w:tc>
          <w:tcPr>
            <w:tcW w:w="1985" w:type="dxa"/>
            <w:shd w:val="clear" w:color="auto" w:fill="auto"/>
            <w:vAlign w:val="center"/>
          </w:tcPr>
          <w:p w14:paraId="0047D69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r>
      <w:tr w:rsidR="008A3F9C" w:rsidRPr="00595FD0" w14:paraId="5970F6C5" w14:textId="77777777" w:rsidTr="007A4745">
        <w:tc>
          <w:tcPr>
            <w:tcW w:w="1134" w:type="dxa"/>
            <w:shd w:val="clear" w:color="auto" w:fill="auto"/>
            <w:vAlign w:val="center"/>
          </w:tcPr>
          <w:p w14:paraId="13E54D27"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5ECD7CA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Božica Sodar</w:t>
            </w:r>
          </w:p>
        </w:tc>
        <w:tc>
          <w:tcPr>
            <w:tcW w:w="850" w:type="dxa"/>
            <w:shd w:val="clear" w:color="auto" w:fill="auto"/>
            <w:vAlign w:val="center"/>
          </w:tcPr>
          <w:p w14:paraId="0C32ED74"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28</w:t>
            </w:r>
          </w:p>
        </w:tc>
        <w:tc>
          <w:tcPr>
            <w:tcW w:w="1701" w:type="dxa"/>
            <w:shd w:val="clear" w:color="auto" w:fill="auto"/>
            <w:vAlign w:val="center"/>
          </w:tcPr>
          <w:p w14:paraId="18CC4120"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rbz</w:t>
            </w:r>
          </w:p>
        </w:tc>
        <w:tc>
          <w:tcPr>
            <w:tcW w:w="1134" w:type="dxa"/>
            <w:shd w:val="clear" w:color="auto" w:fill="auto"/>
            <w:vAlign w:val="center"/>
          </w:tcPr>
          <w:p w14:paraId="6EEB3520"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KV</w:t>
            </w:r>
          </w:p>
        </w:tc>
        <w:tc>
          <w:tcPr>
            <w:tcW w:w="1985" w:type="dxa"/>
            <w:shd w:val="clear" w:color="auto" w:fill="auto"/>
            <w:vAlign w:val="center"/>
          </w:tcPr>
          <w:p w14:paraId="5061F7E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r>
      <w:tr w:rsidR="008A3F9C" w:rsidRPr="00595FD0" w14:paraId="4B0303E6" w14:textId="77777777" w:rsidTr="007A4745">
        <w:tc>
          <w:tcPr>
            <w:tcW w:w="1134" w:type="dxa"/>
            <w:shd w:val="clear" w:color="auto" w:fill="auto"/>
            <w:vAlign w:val="center"/>
          </w:tcPr>
          <w:p w14:paraId="5DB7BBD5"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6CADB32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Blaženka Černauš</w:t>
            </w:r>
          </w:p>
        </w:tc>
        <w:tc>
          <w:tcPr>
            <w:tcW w:w="850" w:type="dxa"/>
            <w:shd w:val="clear" w:color="auto" w:fill="auto"/>
            <w:vAlign w:val="center"/>
          </w:tcPr>
          <w:p w14:paraId="5EBF5BD3"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36</w:t>
            </w:r>
          </w:p>
        </w:tc>
        <w:tc>
          <w:tcPr>
            <w:tcW w:w="1701" w:type="dxa"/>
            <w:shd w:val="clear" w:color="auto" w:fill="auto"/>
            <w:vAlign w:val="center"/>
          </w:tcPr>
          <w:p w14:paraId="6E329A5F"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kuhar</w:t>
            </w:r>
          </w:p>
        </w:tc>
        <w:tc>
          <w:tcPr>
            <w:tcW w:w="1134" w:type="dxa"/>
            <w:shd w:val="clear" w:color="auto" w:fill="auto"/>
            <w:vAlign w:val="center"/>
          </w:tcPr>
          <w:p w14:paraId="26591DDB"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SSS</w:t>
            </w:r>
          </w:p>
        </w:tc>
        <w:tc>
          <w:tcPr>
            <w:tcW w:w="1985" w:type="dxa"/>
            <w:shd w:val="clear" w:color="auto" w:fill="auto"/>
            <w:vAlign w:val="center"/>
          </w:tcPr>
          <w:p w14:paraId="43DB31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Kuharica</w:t>
            </w:r>
          </w:p>
        </w:tc>
      </w:tr>
      <w:tr w:rsidR="008A3F9C" w:rsidRPr="00595FD0" w14:paraId="2E9BB471" w14:textId="77777777" w:rsidTr="007A4745">
        <w:tc>
          <w:tcPr>
            <w:tcW w:w="1134" w:type="dxa"/>
            <w:shd w:val="clear" w:color="auto" w:fill="auto"/>
            <w:vAlign w:val="center"/>
          </w:tcPr>
          <w:p w14:paraId="4DB97355"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5E8A697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Ljiljana Dutković</w:t>
            </w:r>
          </w:p>
        </w:tc>
        <w:tc>
          <w:tcPr>
            <w:tcW w:w="850" w:type="dxa"/>
            <w:shd w:val="clear" w:color="auto" w:fill="auto"/>
            <w:vAlign w:val="center"/>
          </w:tcPr>
          <w:p w14:paraId="7EFD7935"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32</w:t>
            </w:r>
          </w:p>
        </w:tc>
        <w:tc>
          <w:tcPr>
            <w:tcW w:w="1701" w:type="dxa"/>
            <w:shd w:val="clear" w:color="auto" w:fill="auto"/>
            <w:vAlign w:val="center"/>
          </w:tcPr>
          <w:p w14:paraId="5D1FEB2D"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rbz</w:t>
            </w:r>
          </w:p>
        </w:tc>
        <w:tc>
          <w:tcPr>
            <w:tcW w:w="1134" w:type="dxa"/>
            <w:shd w:val="clear" w:color="auto" w:fill="auto"/>
            <w:vAlign w:val="center"/>
          </w:tcPr>
          <w:p w14:paraId="2C8E002E"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NKV</w:t>
            </w:r>
          </w:p>
        </w:tc>
        <w:tc>
          <w:tcPr>
            <w:tcW w:w="1985" w:type="dxa"/>
            <w:shd w:val="clear" w:color="auto" w:fill="auto"/>
            <w:vAlign w:val="center"/>
          </w:tcPr>
          <w:p w14:paraId="5EA9AE9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pom.kuharica</w:t>
            </w:r>
          </w:p>
        </w:tc>
      </w:tr>
      <w:tr w:rsidR="008A3F9C" w:rsidRPr="00595FD0" w14:paraId="3E042C60" w14:textId="77777777" w:rsidTr="007A4745">
        <w:tc>
          <w:tcPr>
            <w:tcW w:w="1134" w:type="dxa"/>
            <w:shd w:val="clear" w:color="auto" w:fill="auto"/>
            <w:vAlign w:val="center"/>
          </w:tcPr>
          <w:p w14:paraId="266627DF"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3814612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Krunoslav Kornet</w:t>
            </w:r>
          </w:p>
        </w:tc>
        <w:tc>
          <w:tcPr>
            <w:tcW w:w="850" w:type="dxa"/>
            <w:shd w:val="clear" w:color="auto" w:fill="auto"/>
            <w:vAlign w:val="center"/>
          </w:tcPr>
          <w:p w14:paraId="00E06938"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24</w:t>
            </w:r>
          </w:p>
        </w:tc>
        <w:tc>
          <w:tcPr>
            <w:tcW w:w="1701" w:type="dxa"/>
            <w:shd w:val="clear" w:color="auto" w:fill="auto"/>
            <w:vAlign w:val="center"/>
          </w:tcPr>
          <w:p w14:paraId="3C313E78"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automehaničar</w:t>
            </w:r>
          </w:p>
        </w:tc>
        <w:tc>
          <w:tcPr>
            <w:tcW w:w="1134" w:type="dxa"/>
            <w:shd w:val="clear" w:color="auto" w:fill="auto"/>
            <w:vAlign w:val="center"/>
          </w:tcPr>
          <w:p w14:paraId="4836531E"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SSS</w:t>
            </w:r>
          </w:p>
        </w:tc>
        <w:tc>
          <w:tcPr>
            <w:tcW w:w="1985" w:type="dxa"/>
            <w:shd w:val="clear" w:color="auto" w:fill="auto"/>
            <w:vAlign w:val="center"/>
          </w:tcPr>
          <w:p w14:paraId="671F7CD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lož.domar</w:t>
            </w:r>
          </w:p>
        </w:tc>
      </w:tr>
      <w:tr w:rsidR="008A3F9C" w:rsidRPr="00595FD0" w14:paraId="722F902B" w14:textId="77777777" w:rsidTr="007A4745">
        <w:tc>
          <w:tcPr>
            <w:tcW w:w="1134" w:type="dxa"/>
            <w:shd w:val="clear" w:color="auto" w:fill="auto"/>
            <w:vAlign w:val="center"/>
          </w:tcPr>
          <w:p w14:paraId="41273F88"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19BD2A6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Marko Prahin</w:t>
            </w:r>
          </w:p>
        </w:tc>
        <w:tc>
          <w:tcPr>
            <w:tcW w:w="850" w:type="dxa"/>
            <w:shd w:val="clear" w:color="auto" w:fill="auto"/>
            <w:vAlign w:val="center"/>
          </w:tcPr>
          <w:p w14:paraId="090FD39D"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18</w:t>
            </w:r>
          </w:p>
        </w:tc>
        <w:tc>
          <w:tcPr>
            <w:tcW w:w="1701" w:type="dxa"/>
            <w:shd w:val="clear" w:color="auto" w:fill="auto"/>
            <w:vAlign w:val="center"/>
          </w:tcPr>
          <w:p w14:paraId="3F35D1A0"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elektrotehničar</w:t>
            </w:r>
          </w:p>
        </w:tc>
        <w:tc>
          <w:tcPr>
            <w:tcW w:w="1134" w:type="dxa"/>
            <w:shd w:val="clear" w:color="auto" w:fill="auto"/>
            <w:vAlign w:val="center"/>
          </w:tcPr>
          <w:p w14:paraId="0EB7CBAF"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SSS</w:t>
            </w:r>
          </w:p>
        </w:tc>
        <w:tc>
          <w:tcPr>
            <w:tcW w:w="1985" w:type="dxa"/>
            <w:shd w:val="clear" w:color="auto" w:fill="auto"/>
            <w:vAlign w:val="center"/>
          </w:tcPr>
          <w:p w14:paraId="3C0DA2E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voz.domar</w:t>
            </w:r>
          </w:p>
        </w:tc>
      </w:tr>
      <w:tr w:rsidR="008A3F9C" w:rsidRPr="00595FD0" w14:paraId="4B74B02C" w14:textId="77777777" w:rsidTr="007A4745">
        <w:tc>
          <w:tcPr>
            <w:tcW w:w="1134" w:type="dxa"/>
            <w:shd w:val="clear" w:color="auto" w:fill="auto"/>
            <w:vAlign w:val="center"/>
          </w:tcPr>
          <w:p w14:paraId="25BAC56C"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0934873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Violeta Severec</w:t>
            </w:r>
          </w:p>
        </w:tc>
        <w:tc>
          <w:tcPr>
            <w:tcW w:w="850" w:type="dxa"/>
            <w:shd w:val="clear" w:color="auto" w:fill="auto"/>
            <w:vAlign w:val="center"/>
          </w:tcPr>
          <w:p w14:paraId="3F333D2A"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24</w:t>
            </w:r>
          </w:p>
        </w:tc>
        <w:tc>
          <w:tcPr>
            <w:tcW w:w="1701" w:type="dxa"/>
            <w:shd w:val="clear" w:color="auto" w:fill="auto"/>
            <w:vAlign w:val="center"/>
          </w:tcPr>
          <w:p w14:paraId="2BBE5059"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kuhar</w:t>
            </w:r>
          </w:p>
        </w:tc>
        <w:tc>
          <w:tcPr>
            <w:tcW w:w="1134" w:type="dxa"/>
            <w:shd w:val="clear" w:color="auto" w:fill="auto"/>
            <w:vAlign w:val="center"/>
          </w:tcPr>
          <w:p w14:paraId="3F1D22E0"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SSS</w:t>
            </w:r>
          </w:p>
        </w:tc>
        <w:tc>
          <w:tcPr>
            <w:tcW w:w="1985" w:type="dxa"/>
            <w:shd w:val="clear" w:color="auto" w:fill="auto"/>
            <w:vAlign w:val="center"/>
          </w:tcPr>
          <w:p w14:paraId="5BCFBC3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kuharica</w:t>
            </w:r>
          </w:p>
        </w:tc>
      </w:tr>
      <w:tr w:rsidR="008A3F9C" w:rsidRPr="00595FD0" w14:paraId="243C500F" w14:textId="77777777" w:rsidTr="007A4745">
        <w:tc>
          <w:tcPr>
            <w:tcW w:w="1134" w:type="dxa"/>
            <w:shd w:val="clear" w:color="auto" w:fill="auto"/>
            <w:vAlign w:val="center"/>
          </w:tcPr>
          <w:p w14:paraId="56975D2D"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07DE755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Ljubica Širanović</w:t>
            </w:r>
          </w:p>
        </w:tc>
        <w:tc>
          <w:tcPr>
            <w:tcW w:w="850" w:type="dxa"/>
            <w:shd w:val="clear" w:color="auto" w:fill="auto"/>
            <w:vAlign w:val="center"/>
          </w:tcPr>
          <w:p w14:paraId="7C487D51"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18</w:t>
            </w:r>
          </w:p>
        </w:tc>
        <w:tc>
          <w:tcPr>
            <w:tcW w:w="1701" w:type="dxa"/>
            <w:shd w:val="clear" w:color="auto" w:fill="auto"/>
            <w:vAlign w:val="center"/>
          </w:tcPr>
          <w:p w14:paraId="03FC9027" w14:textId="77777777" w:rsidR="008A3F9C" w:rsidRPr="000742D4" w:rsidRDefault="008A3F9C" w:rsidP="007A4745">
            <w:pPr>
              <w:rPr>
                <w:rFonts w:asciiTheme="majorHAnsi" w:hAnsiTheme="majorHAnsi" w:cstheme="majorHAnsi"/>
                <w:sz w:val="24"/>
                <w:szCs w:val="24"/>
                <w:highlight w:val="black"/>
              </w:rPr>
            </w:pPr>
          </w:p>
        </w:tc>
        <w:tc>
          <w:tcPr>
            <w:tcW w:w="1134" w:type="dxa"/>
            <w:shd w:val="clear" w:color="auto" w:fill="auto"/>
            <w:vAlign w:val="center"/>
          </w:tcPr>
          <w:p w14:paraId="0B32E83C"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NKV</w:t>
            </w:r>
          </w:p>
        </w:tc>
        <w:tc>
          <w:tcPr>
            <w:tcW w:w="1985" w:type="dxa"/>
            <w:shd w:val="clear" w:color="auto" w:fill="auto"/>
            <w:vAlign w:val="center"/>
          </w:tcPr>
          <w:p w14:paraId="3B0404E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servirka u produž. boravku</w:t>
            </w:r>
          </w:p>
        </w:tc>
      </w:tr>
      <w:tr w:rsidR="008A3F9C" w:rsidRPr="00595FD0" w14:paraId="4972BC30" w14:textId="77777777" w:rsidTr="007A4745">
        <w:tc>
          <w:tcPr>
            <w:tcW w:w="1134" w:type="dxa"/>
            <w:shd w:val="clear" w:color="auto" w:fill="auto"/>
            <w:vAlign w:val="center"/>
          </w:tcPr>
          <w:p w14:paraId="38D80FE3"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53E6596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Marica Belobrajdić</w:t>
            </w:r>
          </w:p>
        </w:tc>
        <w:tc>
          <w:tcPr>
            <w:tcW w:w="850" w:type="dxa"/>
            <w:shd w:val="clear" w:color="auto" w:fill="auto"/>
            <w:vAlign w:val="center"/>
          </w:tcPr>
          <w:p w14:paraId="4700610A"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31</w:t>
            </w:r>
          </w:p>
        </w:tc>
        <w:tc>
          <w:tcPr>
            <w:tcW w:w="1701" w:type="dxa"/>
            <w:shd w:val="clear" w:color="auto" w:fill="auto"/>
            <w:vAlign w:val="center"/>
          </w:tcPr>
          <w:p w14:paraId="7497A54E"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ekon. teh.</w:t>
            </w:r>
          </w:p>
        </w:tc>
        <w:tc>
          <w:tcPr>
            <w:tcW w:w="1134" w:type="dxa"/>
            <w:shd w:val="clear" w:color="auto" w:fill="auto"/>
            <w:vAlign w:val="center"/>
          </w:tcPr>
          <w:p w14:paraId="78AD9805"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SSS</w:t>
            </w:r>
          </w:p>
        </w:tc>
        <w:tc>
          <w:tcPr>
            <w:tcW w:w="1985" w:type="dxa"/>
            <w:shd w:val="clear" w:color="auto" w:fill="auto"/>
            <w:vAlign w:val="center"/>
          </w:tcPr>
          <w:p w14:paraId="36ADED3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blag.- admin.</w:t>
            </w:r>
          </w:p>
        </w:tc>
      </w:tr>
      <w:tr w:rsidR="008A3F9C" w:rsidRPr="00595FD0" w14:paraId="0643619C" w14:textId="77777777" w:rsidTr="007A4745">
        <w:tc>
          <w:tcPr>
            <w:tcW w:w="1134" w:type="dxa"/>
            <w:shd w:val="clear" w:color="auto" w:fill="auto"/>
            <w:vAlign w:val="center"/>
          </w:tcPr>
          <w:p w14:paraId="51AA496A"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0CCF486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Karmen Hajduk</w:t>
            </w:r>
          </w:p>
        </w:tc>
        <w:tc>
          <w:tcPr>
            <w:tcW w:w="850" w:type="dxa"/>
            <w:shd w:val="clear" w:color="auto" w:fill="auto"/>
            <w:vAlign w:val="center"/>
          </w:tcPr>
          <w:p w14:paraId="0718F8DA"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31</w:t>
            </w:r>
          </w:p>
        </w:tc>
        <w:tc>
          <w:tcPr>
            <w:tcW w:w="1701" w:type="dxa"/>
            <w:shd w:val="clear" w:color="auto" w:fill="auto"/>
            <w:vAlign w:val="center"/>
          </w:tcPr>
          <w:p w14:paraId="640F7279"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ekon. teh.</w:t>
            </w:r>
          </w:p>
        </w:tc>
        <w:tc>
          <w:tcPr>
            <w:tcW w:w="1134" w:type="dxa"/>
            <w:shd w:val="clear" w:color="auto" w:fill="auto"/>
            <w:vAlign w:val="center"/>
          </w:tcPr>
          <w:p w14:paraId="3FA77D66"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SSS</w:t>
            </w:r>
          </w:p>
        </w:tc>
        <w:tc>
          <w:tcPr>
            <w:tcW w:w="1985" w:type="dxa"/>
            <w:shd w:val="clear" w:color="auto" w:fill="auto"/>
            <w:vAlign w:val="center"/>
          </w:tcPr>
          <w:p w14:paraId="17828C0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računovođa</w:t>
            </w:r>
          </w:p>
        </w:tc>
      </w:tr>
      <w:tr w:rsidR="008A3F9C" w:rsidRPr="00595FD0" w14:paraId="6B84C30A" w14:textId="77777777" w:rsidTr="007A4745">
        <w:tc>
          <w:tcPr>
            <w:tcW w:w="1134" w:type="dxa"/>
            <w:shd w:val="clear" w:color="auto" w:fill="auto"/>
            <w:vAlign w:val="center"/>
          </w:tcPr>
          <w:p w14:paraId="62044874" w14:textId="77777777" w:rsidR="008A3F9C" w:rsidRPr="00595FD0" w:rsidRDefault="008A3F9C" w:rsidP="008A3F9C">
            <w:pPr>
              <w:numPr>
                <w:ilvl w:val="0"/>
                <w:numId w:val="29"/>
              </w:numPr>
              <w:overflowPunct w:val="0"/>
              <w:autoSpaceDE w:val="0"/>
              <w:autoSpaceDN w:val="0"/>
              <w:adjustRightInd w:val="0"/>
              <w:spacing w:after="0" w:line="240" w:lineRule="auto"/>
              <w:jc w:val="center"/>
              <w:textAlignment w:val="baseline"/>
              <w:rPr>
                <w:rFonts w:asciiTheme="majorHAnsi" w:hAnsiTheme="majorHAnsi" w:cstheme="majorHAnsi"/>
                <w:sz w:val="24"/>
                <w:szCs w:val="24"/>
              </w:rPr>
            </w:pPr>
          </w:p>
        </w:tc>
        <w:tc>
          <w:tcPr>
            <w:tcW w:w="2127" w:type="dxa"/>
            <w:shd w:val="clear" w:color="auto" w:fill="auto"/>
            <w:vAlign w:val="center"/>
          </w:tcPr>
          <w:p w14:paraId="595C7F7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Ivana Jaklenec</w:t>
            </w:r>
          </w:p>
        </w:tc>
        <w:tc>
          <w:tcPr>
            <w:tcW w:w="850" w:type="dxa"/>
            <w:shd w:val="clear" w:color="auto" w:fill="auto"/>
            <w:vAlign w:val="center"/>
          </w:tcPr>
          <w:p w14:paraId="4C935664"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13</w:t>
            </w:r>
          </w:p>
        </w:tc>
        <w:tc>
          <w:tcPr>
            <w:tcW w:w="1701" w:type="dxa"/>
            <w:shd w:val="clear" w:color="auto" w:fill="auto"/>
            <w:vAlign w:val="center"/>
          </w:tcPr>
          <w:p w14:paraId="4B6629D2"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upr. pravnik</w:t>
            </w:r>
          </w:p>
        </w:tc>
        <w:tc>
          <w:tcPr>
            <w:tcW w:w="1134" w:type="dxa"/>
            <w:shd w:val="clear" w:color="auto" w:fill="auto"/>
            <w:vAlign w:val="center"/>
          </w:tcPr>
          <w:p w14:paraId="295F41EB" w14:textId="77777777" w:rsidR="008A3F9C" w:rsidRPr="000742D4" w:rsidRDefault="008A3F9C" w:rsidP="007A4745">
            <w:pPr>
              <w:rPr>
                <w:rFonts w:asciiTheme="majorHAnsi" w:hAnsiTheme="majorHAnsi" w:cstheme="majorHAnsi"/>
                <w:sz w:val="24"/>
                <w:szCs w:val="24"/>
                <w:highlight w:val="black"/>
              </w:rPr>
            </w:pPr>
            <w:r w:rsidRPr="000742D4">
              <w:rPr>
                <w:rFonts w:asciiTheme="majorHAnsi" w:hAnsiTheme="majorHAnsi" w:cstheme="majorHAnsi"/>
                <w:sz w:val="24"/>
                <w:szCs w:val="24"/>
                <w:highlight w:val="black"/>
              </w:rPr>
              <w:t>VŠS</w:t>
            </w:r>
          </w:p>
        </w:tc>
        <w:tc>
          <w:tcPr>
            <w:tcW w:w="1985" w:type="dxa"/>
            <w:shd w:val="clear" w:color="auto" w:fill="auto"/>
            <w:vAlign w:val="center"/>
          </w:tcPr>
          <w:p w14:paraId="4670AC0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tajnik škole</w:t>
            </w:r>
          </w:p>
        </w:tc>
      </w:tr>
    </w:tbl>
    <w:p w14:paraId="5F3B3471"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 </w:t>
      </w:r>
    </w:p>
    <w:p w14:paraId="7D57BCC5" w14:textId="77777777" w:rsidR="008A3F9C" w:rsidRPr="00595FD0" w:rsidRDefault="008A3F9C" w:rsidP="008A3F9C">
      <w:pPr>
        <w:rPr>
          <w:rFonts w:asciiTheme="majorHAnsi" w:hAnsiTheme="majorHAnsi" w:cstheme="majorHAnsi"/>
          <w:sz w:val="24"/>
          <w:szCs w:val="24"/>
        </w:rPr>
      </w:pPr>
    </w:p>
    <w:p w14:paraId="29F1DD16" w14:textId="77777777" w:rsidR="008A3F9C" w:rsidRPr="00595FD0" w:rsidRDefault="008A3F9C" w:rsidP="008A3F9C">
      <w:pPr>
        <w:pStyle w:val="Razina2"/>
        <w:numPr>
          <w:ilvl w:val="0"/>
          <w:numId w:val="0"/>
        </w:numPr>
        <w:ind w:left="720" w:hanging="360"/>
        <w:rPr>
          <w:rFonts w:asciiTheme="majorHAnsi" w:hAnsiTheme="majorHAnsi" w:cstheme="majorHAnsi"/>
          <w:sz w:val="24"/>
        </w:rPr>
      </w:pPr>
      <w:r w:rsidRPr="00595FD0">
        <w:rPr>
          <w:rFonts w:asciiTheme="majorHAnsi" w:hAnsiTheme="majorHAnsi" w:cstheme="majorHAnsi"/>
          <w:sz w:val="24"/>
        </w:rPr>
        <w:br w:type="page"/>
      </w:r>
    </w:p>
    <w:p w14:paraId="3EBB50DC" w14:textId="77777777" w:rsidR="008A3F9C" w:rsidRPr="00595FD0" w:rsidRDefault="008A3F9C" w:rsidP="008A3F9C">
      <w:pPr>
        <w:pStyle w:val="Razina3"/>
        <w:rPr>
          <w:rFonts w:asciiTheme="majorHAnsi" w:hAnsiTheme="majorHAnsi" w:cstheme="majorHAnsi"/>
          <w:sz w:val="24"/>
          <w:szCs w:val="24"/>
        </w:rPr>
      </w:pPr>
      <w:bookmarkStart w:id="17" w:name="_Toc85443454"/>
      <w:r w:rsidRPr="00595FD0">
        <w:rPr>
          <w:rFonts w:asciiTheme="majorHAnsi" w:hAnsiTheme="majorHAnsi" w:cstheme="majorHAnsi"/>
          <w:sz w:val="24"/>
          <w:szCs w:val="24"/>
        </w:rPr>
        <w:lastRenderedPageBreak/>
        <w:t>Tjedna i godišnja zaduženja ravnatelja i stručnih suradnika</w:t>
      </w:r>
      <w:bookmarkEnd w:id="17"/>
    </w:p>
    <w:tbl>
      <w:tblPr>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09"/>
        <w:gridCol w:w="1843"/>
        <w:gridCol w:w="1134"/>
        <w:gridCol w:w="1559"/>
      </w:tblGrid>
      <w:tr w:rsidR="008A3F9C" w:rsidRPr="00595FD0" w14:paraId="166AAD44" w14:textId="77777777" w:rsidTr="007A4745">
        <w:tc>
          <w:tcPr>
            <w:tcW w:w="709" w:type="dxa"/>
            <w:shd w:val="clear" w:color="auto" w:fill="auto"/>
            <w:vAlign w:val="center"/>
          </w:tcPr>
          <w:p w14:paraId="3319E6C8"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Red br.</w:t>
            </w:r>
          </w:p>
        </w:tc>
        <w:tc>
          <w:tcPr>
            <w:tcW w:w="2409" w:type="dxa"/>
            <w:shd w:val="clear" w:color="auto" w:fill="auto"/>
            <w:vAlign w:val="center"/>
          </w:tcPr>
          <w:p w14:paraId="03B75EDA"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Ime i prezime</w:t>
            </w:r>
          </w:p>
        </w:tc>
        <w:tc>
          <w:tcPr>
            <w:tcW w:w="1843" w:type="dxa"/>
            <w:vAlign w:val="center"/>
          </w:tcPr>
          <w:p w14:paraId="2CBE7CA8"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mjesto</w:t>
            </w:r>
          </w:p>
        </w:tc>
        <w:tc>
          <w:tcPr>
            <w:tcW w:w="1134" w:type="dxa"/>
            <w:shd w:val="clear" w:color="auto" w:fill="auto"/>
            <w:vAlign w:val="center"/>
          </w:tcPr>
          <w:p w14:paraId="22C0F9FF"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Broj sati tjedno</w:t>
            </w:r>
          </w:p>
        </w:tc>
        <w:tc>
          <w:tcPr>
            <w:tcW w:w="1559" w:type="dxa"/>
            <w:shd w:val="clear" w:color="auto" w:fill="auto"/>
            <w:vAlign w:val="center"/>
          </w:tcPr>
          <w:p w14:paraId="6043719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sati godišnje</w:t>
            </w:r>
          </w:p>
        </w:tc>
      </w:tr>
      <w:tr w:rsidR="008A3F9C" w:rsidRPr="00595FD0" w14:paraId="2970C5CB" w14:textId="77777777" w:rsidTr="007A4745">
        <w:tc>
          <w:tcPr>
            <w:tcW w:w="709" w:type="dxa"/>
            <w:shd w:val="clear" w:color="auto" w:fill="auto"/>
            <w:vAlign w:val="center"/>
          </w:tcPr>
          <w:p w14:paraId="1585CEA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2409" w:type="dxa"/>
            <w:shd w:val="clear" w:color="auto" w:fill="auto"/>
            <w:vAlign w:val="center"/>
          </w:tcPr>
          <w:p w14:paraId="49552140" w14:textId="778DF8FC"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Zvonimi</w:t>
            </w:r>
            <w:r w:rsidR="005044AE" w:rsidRPr="00595FD0">
              <w:rPr>
                <w:rFonts w:asciiTheme="majorHAnsi" w:hAnsiTheme="majorHAnsi" w:cstheme="majorHAnsi"/>
                <w:sz w:val="24"/>
                <w:szCs w:val="24"/>
              </w:rPr>
              <w:t>r</w:t>
            </w:r>
            <w:r w:rsidRPr="00595FD0">
              <w:rPr>
                <w:rFonts w:asciiTheme="majorHAnsi" w:hAnsiTheme="majorHAnsi" w:cstheme="majorHAnsi"/>
                <w:sz w:val="24"/>
                <w:szCs w:val="24"/>
              </w:rPr>
              <w:t xml:space="preserve"> Markić</w:t>
            </w:r>
          </w:p>
        </w:tc>
        <w:tc>
          <w:tcPr>
            <w:tcW w:w="1843" w:type="dxa"/>
            <w:vAlign w:val="center"/>
          </w:tcPr>
          <w:p w14:paraId="61E96C8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 škole</w:t>
            </w:r>
          </w:p>
        </w:tc>
        <w:tc>
          <w:tcPr>
            <w:tcW w:w="1134" w:type="dxa"/>
            <w:shd w:val="clear" w:color="auto" w:fill="auto"/>
            <w:vAlign w:val="center"/>
          </w:tcPr>
          <w:p w14:paraId="52F4DCB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shd w:val="clear" w:color="auto" w:fill="auto"/>
            <w:vAlign w:val="center"/>
          </w:tcPr>
          <w:p w14:paraId="16C5483B" w14:textId="5161986C"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10ABF813" w14:textId="77777777" w:rsidTr="007A4745">
        <w:tc>
          <w:tcPr>
            <w:tcW w:w="709" w:type="dxa"/>
            <w:shd w:val="clear" w:color="auto" w:fill="auto"/>
            <w:vAlign w:val="center"/>
          </w:tcPr>
          <w:p w14:paraId="6660C5B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2409" w:type="dxa"/>
            <w:shd w:val="clear" w:color="auto" w:fill="auto"/>
            <w:vAlign w:val="center"/>
          </w:tcPr>
          <w:p w14:paraId="298E474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Goran Marinić</w:t>
            </w:r>
          </w:p>
        </w:tc>
        <w:tc>
          <w:tcPr>
            <w:tcW w:w="1843" w:type="dxa"/>
            <w:vAlign w:val="center"/>
          </w:tcPr>
          <w:p w14:paraId="5250B53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školski pedagog</w:t>
            </w:r>
          </w:p>
        </w:tc>
        <w:tc>
          <w:tcPr>
            <w:tcW w:w="1134" w:type="dxa"/>
            <w:shd w:val="clear" w:color="auto" w:fill="auto"/>
            <w:vAlign w:val="center"/>
          </w:tcPr>
          <w:p w14:paraId="7D461EE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shd w:val="clear" w:color="auto" w:fill="auto"/>
            <w:vAlign w:val="center"/>
          </w:tcPr>
          <w:p w14:paraId="061C8F23" w14:textId="54ED238D"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3DB660F4" w14:textId="77777777" w:rsidTr="007A4745">
        <w:tc>
          <w:tcPr>
            <w:tcW w:w="709" w:type="dxa"/>
            <w:tcBorders>
              <w:bottom w:val="single" w:sz="4" w:space="0" w:color="auto"/>
            </w:tcBorders>
            <w:shd w:val="clear" w:color="auto" w:fill="auto"/>
            <w:vAlign w:val="center"/>
          </w:tcPr>
          <w:p w14:paraId="3058B9E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p>
        </w:tc>
        <w:tc>
          <w:tcPr>
            <w:tcW w:w="2409" w:type="dxa"/>
            <w:tcBorders>
              <w:bottom w:val="single" w:sz="4" w:space="0" w:color="auto"/>
            </w:tcBorders>
            <w:shd w:val="clear" w:color="auto" w:fill="auto"/>
            <w:vAlign w:val="center"/>
          </w:tcPr>
          <w:p w14:paraId="56DFE9C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Marina Franjko</w:t>
            </w:r>
          </w:p>
        </w:tc>
        <w:tc>
          <w:tcPr>
            <w:tcW w:w="1843" w:type="dxa"/>
            <w:tcBorders>
              <w:bottom w:val="single" w:sz="4" w:space="0" w:color="auto"/>
            </w:tcBorders>
            <w:vAlign w:val="center"/>
          </w:tcPr>
          <w:p w14:paraId="6718F0A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školski psiholog</w:t>
            </w:r>
          </w:p>
        </w:tc>
        <w:tc>
          <w:tcPr>
            <w:tcW w:w="1134" w:type="dxa"/>
            <w:tcBorders>
              <w:bottom w:val="single" w:sz="4" w:space="0" w:color="auto"/>
            </w:tcBorders>
            <w:shd w:val="clear" w:color="auto" w:fill="auto"/>
            <w:vAlign w:val="center"/>
          </w:tcPr>
          <w:p w14:paraId="42D523B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tcBorders>
              <w:bottom w:val="single" w:sz="4" w:space="0" w:color="auto"/>
            </w:tcBorders>
            <w:shd w:val="clear" w:color="auto" w:fill="auto"/>
            <w:vAlign w:val="center"/>
          </w:tcPr>
          <w:p w14:paraId="05C6FBCB" w14:textId="0F1B3AD2"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140FA26E" w14:textId="77777777" w:rsidTr="007A4745">
        <w:tc>
          <w:tcPr>
            <w:tcW w:w="709" w:type="dxa"/>
            <w:tcBorders>
              <w:bottom w:val="single" w:sz="4" w:space="0" w:color="auto"/>
            </w:tcBorders>
            <w:shd w:val="clear" w:color="auto" w:fill="auto"/>
            <w:vAlign w:val="center"/>
          </w:tcPr>
          <w:p w14:paraId="18B2520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2409" w:type="dxa"/>
            <w:tcBorders>
              <w:bottom w:val="single" w:sz="4" w:space="0" w:color="auto"/>
            </w:tcBorders>
            <w:shd w:val="clear" w:color="auto" w:fill="auto"/>
            <w:vAlign w:val="center"/>
          </w:tcPr>
          <w:p w14:paraId="0C02754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Daniel Pušić</w:t>
            </w:r>
          </w:p>
        </w:tc>
        <w:tc>
          <w:tcPr>
            <w:tcW w:w="1843" w:type="dxa"/>
            <w:tcBorders>
              <w:bottom w:val="single" w:sz="4" w:space="0" w:color="auto"/>
            </w:tcBorders>
            <w:vAlign w:val="center"/>
          </w:tcPr>
          <w:p w14:paraId="555A9D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Školski logoped</w:t>
            </w:r>
          </w:p>
        </w:tc>
        <w:tc>
          <w:tcPr>
            <w:tcW w:w="1134" w:type="dxa"/>
            <w:tcBorders>
              <w:bottom w:val="single" w:sz="4" w:space="0" w:color="auto"/>
            </w:tcBorders>
            <w:shd w:val="clear" w:color="auto" w:fill="auto"/>
            <w:vAlign w:val="center"/>
          </w:tcPr>
          <w:p w14:paraId="10556C7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tcBorders>
              <w:bottom w:val="single" w:sz="4" w:space="0" w:color="auto"/>
            </w:tcBorders>
            <w:shd w:val="clear" w:color="auto" w:fill="auto"/>
            <w:vAlign w:val="center"/>
          </w:tcPr>
          <w:p w14:paraId="382F9263" w14:textId="2F03A8B9"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170F5D2D" w14:textId="77777777" w:rsidTr="007A4745">
        <w:tc>
          <w:tcPr>
            <w:tcW w:w="709" w:type="dxa"/>
            <w:shd w:val="clear" w:color="auto" w:fill="auto"/>
            <w:vAlign w:val="center"/>
          </w:tcPr>
          <w:p w14:paraId="36D70DD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2409" w:type="dxa"/>
            <w:shd w:val="clear" w:color="auto" w:fill="auto"/>
            <w:vAlign w:val="center"/>
          </w:tcPr>
          <w:p w14:paraId="733B77B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Mirjana Komočar Ljubić</w:t>
            </w:r>
          </w:p>
        </w:tc>
        <w:tc>
          <w:tcPr>
            <w:tcW w:w="1843" w:type="dxa"/>
            <w:vAlign w:val="center"/>
          </w:tcPr>
          <w:p w14:paraId="4B6D0D5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školski knjižničar</w:t>
            </w:r>
          </w:p>
        </w:tc>
        <w:tc>
          <w:tcPr>
            <w:tcW w:w="1134" w:type="dxa"/>
            <w:shd w:val="clear" w:color="auto" w:fill="auto"/>
            <w:vAlign w:val="center"/>
          </w:tcPr>
          <w:p w14:paraId="31A666C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shd w:val="clear" w:color="auto" w:fill="auto"/>
            <w:vAlign w:val="center"/>
          </w:tcPr>
          <w:p w14:paraId="57C0B5E8" w14:textId="7ACD0F7A"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089BFE43" w14:textId="77777777" w:rsidTr="007A4745">
        <w:tc>
          <w:tcPr>
            <w:tcW w:w="709" w:type="dxa"/>
            <w:shd w:val="clear" w:color="auto" w:fill="auto"/>
            <w:vAlign w:val="center"/>
          </w:tcPr>
          <w:p w14:paraId="43763D4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2409" w:type="dxa"/>
            <w:shd w:val="clear" w:color="auto" w:fill="auto"/>
            <w:vAlign w:val="center"/>
          </w:tcPr>
          <w:p w14:paraId="2A1A5E0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Diana Blažić</w:t>
            </w:r>
          </w:p>
        </w:tc>
        <w:tc>
          <w:tcPr>
            <w:tcW w:w="1843" w:type="dxa"/>
            <w:vAlign w:val="center"/>
          </w:tcPr>
          <w:p w14:paraId="509729E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školski knjižničar</w:t>
            </w:r>
          </w:p>
        </w:tc>
        <w:tc>
          <w:tcPr>
            <w:tcW w:w="1134" w:type="dxa"/>
            <w:shd w:val="clear" w:color="auto" w:fill="auto"/>
            <w:vAlign w:val="center"/>
          </w:tcPr>
          <w:p w14:paraId="5230906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shd w:val="clear" w:color="auto" w:fill="auto"/>
            <w:vAlign w:val="center"/>
          </w:tcPr>
          <w:p w14:paraId="2C20FD23" w14:textId="7BD5B850"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bl>
    <w:p w14:paraId="6375FBF2" w14:textId="77777777" w:rsidR="008A3F9C" w:rsidRPr="00595FD0" w:rsidRDefault="008A3F9C" w:rsidP="008A3F9C">
      <w:pPr>
        <w:pStyle w:val="Razina3"/>
        <w:rPr>
          <w:rFonts w:asciiTheme="majorHAnsi" w:hAnsiTheme="majorHAnsi" w:cstheme="majorHAnsi"/>
          <w:sz w:val="24"/>
          <w:szCs w:val="24"/>
        </w:rPr>
      </w:pPr>
      <w:bookmarkStart w:id="18" w:name="_Toc85443455"/>
      <w:r w:rsidRPr="00595FD0">
        <w:rPr>
          <w:rFonts w:asciiTheme="majorHAnsi" w:hAnsiTheme="majorHAnsi" w:cstheme="majorHAnsi"/>
          <w:sz w:val="24"/>
          <w:szCs w:val="24"/>
        </w:rPr>
        <w:t>Tjedna i godišnja zaduženja administrativnog i tehničkog osoblja</w:t>
      </w:r>
      <w:bookmarkEnd w:id="18"/>
    </w:p>
    <w:tbl>
      <w:tblPr>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2268"/>
        <w:gridCol w:w="1843"/>
        <w:gridCol w:w="1134"/>
        <w:gridCol w:w="1559"/>
      </w:tblGrid>
      <w:tr w:rsidR="008A3F9C" w:rsidRPr="00595FD0" w14:paraId="51856770" w14:textId="77777777" w:rsidTr="007A4745">
        <w:tc>
          <w:tcPr>
            <w:tcW w:w="850" w:type="dxa"/>
            <w:shd w:val="clear" w:color="auto" w:fill="auto"/>
            <w:vAlign w:val="center"/>
          </w:tcPr>
          <w:p w14:paraId="404F682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Red br.</w:t>
            </w:r>
          </w:p>
        </w:tc>
        <w:tc>
          <w:tcPr>
            <w:tcW w:w="2268" w:type="dxa"/>
            <w:shd w:val="clear" w:color="auto" w:fill="auto"/>
            <w:vAlign w:val="center"/>
          </w:tcPr>
          <w:p w14:paraId="415C6A7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Prezime i ime</w:t>
            </w:r>
          </w:p>
        </w:tc>
        <w:tc>
          <w:tcPr>
            <w:tcW w:w="1843" w:type="dxa"/>
            <w:shd w:val="clear" w:color="auto" w:fill="auto"/>
            <w:vAlign w:val="center"/>
          </w:tcPr>
          <w:p w14:paraId="116CB16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mjesto</w:t>
            </w:r>
          </w:p>
        </w:tc>
        <w:tc>
          <w:tcPr>
            <w:tcW w:w="1134" w:type="dxa"/>
            <w:shd w:val="clear" w:color="auto" w:fill="auto"/>
            <w:vAlign w:val="center"/>
          </w:tcPr>
          <w:p w14:paraId="11DE2D96"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Sati tjedno</w:t>
            </w:r>
          </w:p>
        </w:tc>
        <w:tc>
          <w:tcPr>
            <w:tcW w:w="1559" w:type="dxa"/>
            <w:shd w:val="clear" w:color="auto" w:fill="auto"/>
            <w:vAlign w:val="center"/>
          </w:tcPr>
          <w:p w14:paraId="13878852"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Sati godišnje</w:t>
            </w:r>
          </w:p>
        </w:tc>
      </w:tr>
      <w:tr w:rsidR="008A3F9C" w:rsidRPr="00595FD0" w14:paraId="41CEF05E" w14:textId="77777777" w:rsidTr="007A4745">
        <w:tc>
          <w:tcPr>
            <w:tcW w:w="850" w:type="dxa"/>
            <w:shd w:val="clear" w:color="auto" w:fill="auto"/>
            <w:vAlign w:val="center"/>
          </w:tcPr>
          <w:p w14:paraId="05DE0FA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2268" w:type="dxa"/>
            <w:shd w:val="clear" w:color="auto" w:fill="auto"/>
            <w:vAlign w:val="center"/>
          </w:tcPr>
          <w:p w14:paraId="330A421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Cepak, Vesna</w:t>
            </w:r>
          </w:p>
        </w:tc>
        <w:tc>
          <w:tcPr>
            <w:tcW w:w="1843" w:type="dxa"/>
            <w:shd w:val="clear" w:color="auto" w:fill="auto"/>
            <w:vAlign w:val="center"/>
          </w:tcPr>
          <w:p w14:paraId="2B966BC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c>
          <w:tcPr>
            <w:tcW w:w="1134" w:type="dxa"/>
            <w:vAlign w:val="center"/>
          </w:tcPr>
          <w:p w14:paraId="44B2BCE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vAlign w:val="center"/>
          </w:tcPr>
          <w:p w14:paraId="1806393F" w14:textId="54E07B0E"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3B1BABA3" w14:textId="77777777" w:rsidTr="007A4745">
        <w:tc>
          <w:tcPr>
            <w:tcW w:w="850" w:type="dxa"/>
            <w:shd w:val="clear" w:color="auto" w:fill="auto"/>
            <w:vAlign w:val="center"/>
          </w:tcPr>
          <w:p w14:paraId="3AE80EC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2268" w:type="dxa"/>
            <w:shd w:val="clear" w:color="auto" w:fill="auto"/>
            <w:vAlign w:val="center"/>
          </w:tcPr>
          <w:p w14:paraId="738ADC5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Čuček, Marija</w:t>
            </w:r>
          </w:p>
        </w:tc>
        <w:tc>
          <w:tcPr>
            <w:tcW w:w="1843" w:type="dxa"/>
            <w:shd w:val="clear" w:color="auto" w:fill="auto"/>
            <w:vAlign w:val="center"/>
          </w:tcPr>
          <w:p w14:paraId="313350A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c>
          <w:tcPr>
            <w:tcW w:w="1134" w:type="dxa"/>
            <w:vAlign w:val="center"/>
          </w:tcPr>
          <w:p w14:paraId="18AA74F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vAlign w:val="center"/>
          </w:tcPr>
          <w:p w14:paraId="5E569840" w14:textId="1B0CD7DA"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4D2D7465" w14:textId="77777777" w:rsidTr="007A4745">
        <w:tc>
          <w:tcPr>
            <w:tcW w:w="850" w:type="dxa"/>
            <w:shd w:val="clear" w:color="auto" w:fill="auto"/>
            <w:vAlign w:val="center"/>
          </w:tcPr>
          <w:p w14:paraId="2F9464A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p>
        </w:tc>
        <w:tc>
          <w:tcPr>
            <w:tcW w:w="2268" w:type="dxa"/>
            <w:shd w:val="clear" w:color="auto" w:fill="auto"/>
            <w:vAlign w:val="center"/>
          </w:tcPr>
          <w:p w14:paraId="6AE55B3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Hajtok, Irena</w:t>
            </w:r>
          </w:p>
        </w:tc>
        <w:tc>
          <w:tcPr>
            <w:tcW w:w="1843" w:type="dxa"/>
            <w:shd w:val="clear" w:color="auto" w:fill="auto"/>
            <w:vAlign w:val="center"/>
          </w:tcPr>
          <w:p w14:paraId="7BE927F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c>
          <w:tcPr>
            <w:tcW w:w="1134" w:type="dxa"/>
            <w:vAlign w:val="center"/>
          </w:tcPr>
          <w:p w14:paraId="3AAE362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vAlign w:val="center"/>
          </w:tcPr>
          <w:p w14:paraId="486105EF" w14:textId="0D1F2C8D"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2A4C0D73" w14:textId="77777777" w:rsidTr="007A4745">
        <w:tc>
          <w:tcPr>
            <w:tcW w:w="850" w:type="dxa"/>
            <w:shd w:val="clear" w:color="auto" w:fill="auto"/>
            <w:vAlign w:val="center"/>
          </w:tcPr>
          <w:p w14:paraId="55E442C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2268" w:type="dxa"/>
            <w:shd w:val="clear" w:color="auto" w:fill="auto"/>
            <w:vAlign w:val="center"/>
          </w:tcPr>
          <w:p w14:paraId="30E3F59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Križetić Radošević, D.</w:t>
            </w:r>
          </w:p>
        </w:tc>
        <w:tc>
          <w:tcPr>
            <w:tcW w:w="1843" w:type="dxa"/>
            <w:shd w:val="clear" w:color="auto" w:fill="auto"/>
            <w:vAlign w:val="center"/>
          </w:tcPr>
          <w:p w14:paraId="3451550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c>
          <w:tcPr>
            <w:tcW w:w="1134" w:type="dxa"/>
            <w:vAlign w:val="center"/>
          </w:tcPr>
          <w:p w14:paraId="2F37F01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vAlign w:val="center"/>
          </w:tcPr>
          <w:p w14:paraId="1001A60D" w14:textId="6E7BCEE8"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7ABDC62B" w14:textId="77777777" w:rsidTr="007A4745">
        <w:tc>
          <w:tcPr>
            <w:tcW w:w="850" w:type="dxa"/>
            <w:shd w:val="clear" w:color="auto" w:fill="auto"/>
            <w:vAlign w:val="center"/>
          </w:tcPr>
          <w:p w14:paraId="42ACCE9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2268" w:type="dxa"/>
            <w:shd w:val="clear" w:color="auto" w:fill="auto"/>
            <w:vAlign w:val="center"/>
          </w:tcPr>
          <w:p w14:paraId="7A7F551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Martić , Višnja</w:t>
            </w:r>
          </w:p>
        </w:tc>
        <w:tc>
          <w:tcPr>
            <w:tcW w:w="1843" w:type="dxa"/>
            <w:shd w:val="clear" w:color="auto" w:fill="auto"/>
            <w:vAlign w:val="center"/>
          </w:tcPr>
          <w:p w14:paraId="01EF6CE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c>
          <w:tcPr>
            <w:tcW w:w="1134" w:type="dxa"/>
            <w:vAlign w:val="center"/>
          </w:tcPr>
          <w:p w14:paraId="5932B4C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vAlign w:val="center"/>
          </w:tcPr>
          <w:p w14:paraId="094D6F91" w14:textId="47F4340D"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7F9CB6C5" w14:textId="77777777" w:rsidTr="007A4745">
        <w:tc>
          <w:tcPr>
            <w:tcW w:w="850" w:type="dxa"/>
            <w:shd w:val="clear" w:color="auto" w:fill="auto"/>
            <w:vAlign w:val="center"/>
          </w:tcPr>
          <w:p w14:paraId="5D685E2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w:t>
            </w:r>
          </w:p>
        </w:tc>
        <w:tc>
          <w:tcPr>
            <w:tcW w:w="2268" w:type="dxa"/>
            <w:shd w:val="clear" w:color="auto" w:fill="auto"/>
            <w:vAlign w:val="center"/>
          </w:tcPr>
          <w:p w14:paraId="07F1B63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Mihelić, Marija</w:t>
            </w:r>
          </w:p>
        </w:tc>
        <w:tc>
          <w:tcPr>
            <w:tcW w:w="1843" w:type="dxa"/>
            <w:shd w:val="clear" w:color="auto" w:fill="auto"/>
            <w:vAlign w:val="center"/>
          </w:tcPr>
          <w:p w14:paraId="5EE956D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c>
          <w:tcPr>
            <w:tcW w:w="1134" w:type="dxa"/>
            <w:vAlign w:val="center"/>
          </w:tcPr>
          <w:p w14:paraId="38B4782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vAlign w:val="center"/>
          </w:tcPr>
          <w:p w14:paraId="7E723D0A" w14:textId="205183C3"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66961C25" w14:textId="77777777" w:rsidTr="007A4745">
        <w:tc>
          <w:tcPr>
            <w:tcW w:w="850" w:type="dxa"/>
            <w:shd w:val="clear" w:color="auto" w:fill="auto"/>
            <w:vAlign w:val="center"/>
          </w:tcPr>
          <w:p w14:paraId="3A1C936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c>
          <w:tcPr>
            <w:tcW w:w="2268" w:type="dxa"/>
            <w:shd w:val="clear" w:color="auto" w:fill="auto"/>
            <w:vAlign w:val="center"/>
          </w:tcPr>
          <w:p w14:paraId="7550EA8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Puhalo , Đurđa</w:t>
            </w:r>
          </w:p>
        </w:tc>
        <w:tc>
          <w:tcPr>
            <w:tcW w:w="1843" w:type="dxa"/>
            <w:shd w:val="clear" w:color="auto" w:fill="auto"/>
            <w:vAlign w:val="center"/>
          </w:tcPr>
          <w:p w14:paraId="3C41474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c>
          <w:tcPr>
            <w:tcW w:w="1134" w:type="dxa"/>
            <w:vAlign w:val="center"/>
          </w:tcPr>
          <w:p w14:paraId="2F57742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vAlign w:val="center"/>
          </w:tcPr>
          <w:p w14:paraId="490F2F4B" w14:textId="0ECF58DE"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07991B52" w14:textId="77777777" w:rsidTr="007A4745">
        <w:tc>
          <w:tcPr>
            <w:tcW w:w="850" w:type="dxa"/>
            <w:shd w:val="clear" w:color="auto" w:fill="auto"/>
            <w:vAlign w:val="center"/>
          </w:tcPr>
          <w:p w14:paraId="27C2B7B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2268" w:type="dxa"/>
            <w:shd w:val="clear" w:color="auto" w:fill="auto"/>
            <w:vAlign w:val="center"/>
          </w:tcPr>
          <w:p w14:paraId="740EE67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Sodar, Božica</w:t>
            </w:r>
          </w:p>
        </w:tc>
        <w:tc>
          <w:tcPr>
            <w:tcW w:w="1843" w:type="dxa"/>
            <w:shd w:val="clear" w:color="auto" w:fill="auto"/>
            <w:vAlign w:val="center"/>
          </w:tcPr>
          <w:p w14:paraId="7AACF85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c>
          <w:tcPr>
            <w:tcW w:w="1134" w:type="dxa"/>
            <w:vAlign w:val="center"/>
          </w:tcPr>
          <w:p w14:paraId="58BF0A2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vAlign w:val="center"/>
          </w:tcPr>
          <w:p w14:paraId="33F63697" w14:textId="6B7E8562"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4E27571C" w14:textId="77777777" w:rsidTr="007A4745">
        <w:tc>
          <w:tcPr>
            <w:tcW w:w="850" w:type="dxa"/>
            <w:shd w:val="clear" w:color="auto" w:fill="auto"/>
            <w:vAlign w:val="center"/>
          </w:tcPr>
          <w:p w14:paraId="17B9D1D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2268" w:type="dxa"/>
            <w:shd w:val="clear" w:color="auto" w:fill="auto"/>
            <w:vAlign w:val="center"/>
          </w:tcPr>
          <w:p w14:paraId="4EB2D4C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Černauš, Blaženka</w:t>
            </w:r>
          </w:p>
        </w:tc>
        <w:tc>
          <w:tcPr>
            <w:tcW w:w="1843" w:type="dxa"/>
            <w:shd w:val="clear" w:color="auto" w:fill="auto"/>
            <w:vAlign w:val="center"/>
          </w:tcPr>
          <w:p w14:paraId="3D9ABE2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kuharica</w:t>
            </w:r>
          </w:p>
        </w:tc>
        <w:tc>
          <w:tcPr>
            <w:tcW w:w="1134" w:type="dxa"/>
            <w:vAlign w:val="center"/>
          </w:tcPr>
          <w:p w14:paraId="747E87E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vAlign w:val="center"/>
          </w:tcPr>
          <w:p w14:paraId="3531AF85" w14:textId="30EB9313"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0D25C6AF" w14:textId="77777777" w:rsidTr="007A4745">
        <w:tc>
          <w:tcPr>
            <w:tcW w:w="850" w:type="dxa"/>
            <w:shd w:val="clear" w:color="auto" w:fill="auto"/>
            <w:vAlign w:val="center"/>
          </w:tcPr>
          <w:p w14:paraId="5645A63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2268" w:type="dxa"/>
            <w:shd w:val="clear" w:color="auto" w:fill="auto"/>
            <w:vAlign w:val="center"/>
          </w:tcPr>
          <w:p w14:paraId="4905512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Dutković, Ljiljana</w:t>
            </w:r>
          </w:p>
        </w:tc>
        <w:tc>
          <w:tcPr>
            <w:tcW w:w="1843" w:type="dxa"/>
            <w:shd w:val="clear" w:color="auto" w:fill="auto"/>
            <w:vAlign w:val="center"/>
          </w:tcPr>
          <w:p w14:paraId="6C08586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kuharica</w:t>
            </w:r>
          </w:p>
        </w:tc>
        <w:tc>
          <w:tcPr>
            <w:tcW w:w="1134" w:type="dxa"/>
            <w:vAlign w:val="center"/>
          </w:tcPr>
          <w:p w14:paraId="1735646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vAlign w:val="center"/>
          </w:tcPr>
          <w:p w14:paraId="765A9C29" w14:textId="0EBFE69A"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6EBA0E9F" w14:textId="77777777" w:rsidTr="007A4745">
        <w:tc>
          <w:tcPr>
            <w:tcW w:w="850" w:type="dxa"/>
            <w:shd w:val="clear" w:color="auto" w:fill="auto"/>
            <w:vAlign w:val="center"/>
          </w:tcPr>
          <w:p w14:paraId="7D43EFB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2268" w:type="dxa"/>
            <w:shd w:val="clear" w:color="auto" w:fill="auto"/>
            <w:vAlign w:val="center"/>
          </w:tcPr>
          <w:p w14:paraId="3250AFB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Severec, Violeta</w:t>
            </w:r>
          </w:p>
        </w:tc>
        <w:tc>
          <w:tcPr>
            <w:tcW w:w="1843" w:type="dxa"/>
            <w:shd w:val="clear" w:color="auto" w:fill="auto"/>
            <w:vAlign w:val="center"/>
          </w:tcPr>
          <w:p w14:paraId="5C714D0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kuharica</w:t>
            </w:r>
          </w:p>
        </w:tc>
        <w:tc>
          <w:tcPr>
            <w:tcW w:w="1134" w:type="dxa"/>
            <w:vAlign w:val="center"/>
          </w:tcPr>
          <w:p w14:paraId="01A5E29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vAlign w:val="center"/>
          </w:tcPr>
          <w:p w14:paraId="53F164EF" w14:textId="512E484B"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11E734B6" w14:textId="77777777" w:rsidTr="007A4745">
        <w:tc>
          <w:tcPr>
            <w:tcW w:w="850" w:type="dxa"/>
            <w:shd w:val="clear" w:color="auto" w:fill="auto"/>
            <w:vAlign w:val="center"/>
          </w:tcPr>
          <w:p w14:paraId="72CFE15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13.</w:t>
            </w:r>
          </w:p>
        </w:tc>
        <w:tc>
          <w:tcPr>
            <w:tcW w:w="2268" w:type="dxa"/>
            <w:shd w:val="clear" w:color="auto" w:fill="auto"/>
            <w:vAlign w:val="center"/>
          </w:tcPr>
          <w:p w14:paraId="2C04E94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Prahin, Marko</w:t>
            </w:r>
          </w:p>
        </w:tc>
        <w:tc>
          <w:tcPr>
            <w:tcW w:w="1843" w:type="dxa"/>
            <w:shd w:val="clear" w:color="auto" w:fill="auto"/>
            <w:vAlign w:val="center"/>
          </w:tcPr>
          <w:p w14:paraId="5376097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vozač,lož.dom</w:t>
            </w:r>
          </w:p>
        </w:tc>
        <w:tc>
          <w:tcPr>
            <w:tcW w:w="1134" w:type="dxa"/>
            <w:vAlign w:val="center"/>
          </w:tcPr>
          <w:p w14:paraId="72559DF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vAlign w:val="center"/>
          </w:tcPr>
          <w:p w14:paraId="599A5CCE" w14:textId="4BFA30CD"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77FE886F" w14:textId="77777777" w:rsidTr="007A4745">
        <w:tc>
          <w:tcPr>
            <w:tcW w:w="850" w:type="dxa"/>
            <w:shd w:val="clear" w:color="auto" w:fill="auto"/>
            <w:vAlign w:val="center"/>
          </w:tcPr>
          <w:p w14:paraId="6DDDF6D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14.</w:t>
            </w:r>
          </w:p>
        </w:tc>
        <w:tc>
          <w:tcPr>
            <w:tcW w:w="2268" w:type="dxa"/>
            <w:shd w:val="clear" w:color="auto" w:fill="auto"/>
            <w:vAlign w:val="center"/>
          </w:tcPr>
          <w:p w14:paraId="7753964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Kornet, Krunoslav</w:t>
            </w:r>
          </w:p>
        </w:tc>
        <w:tc>
          <w:tcPr>
            <w:tcW w:w="1843" w:type="dxa"/>
            <w:shd w:val="clear" w:color="auto" w:fill="auto"/>
            <w:vAlign w:val="center"/>
          </w:tcPr>
          <w:p w14:paraId="5CBA267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lož.domar</w:t>
            </w:r>
          </w:p>
        </w:tc>
        <w:tc>
          <w:tcPr>
            <w:tcW w:w="1134" w:type="dxa"/>
            <w:vAlign w:val="center"/>
          </w:tcPr>
          <w:p w14:paraId="6C61C3D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vAlign w:val="center"/>
          </w:tcPr>
          <w:p w14:paraId="7DA32CE7" w14:textId="1C824A5F"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2D1851" w:rsidRPr="00595FD0">
              <w:rPr>
                <w:rFonts w:asciiTheme="majorHAnsi" w:hAnsiTheme="majorHAnsi" w:cstheme="majorHAnsi"/>
                <w:sz w:val="24"/>
                <w:szCs w:val="24"/>
              </w:rPr>
              <w:t>16</w:t>
            </w:r>
          </w:p>
        </w:tc>
      </w:tr>
      <w:tr w:rsidR="008A3F9C" w:rsidRPr="00595FD0" w14:paraId="54CFF160" w14:textId="77777777" w:rsidTr="007A4745">
        <w:tc>
          <w:tcPr>
            <w:tcW w:w="850" w:type="dxa"/>
            <w:shd w:val="clear" w:color="auto" w:fill="auto"/>
            <w:vAlign w:val="center"/>
          </w:tcPr>
          <w:p w14:paraId="531D8D9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2268" w:type="dxa"/>
            <w:shd w:val="clear" w:color="auto" w:fill="auto"/>
            <w:vAlign w:val="center"/>
          </w:tcPr>
          <w:p w14:paraId="2FCED93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Belobrajdić, Marica</w:t>
            </w:r>
          </w:p>
        </w:tc>
        <w:tc>
          <w:tcPr>
            <w:tcW w:w="1843" w:type="dxa"/>
            <w:shd w:val="clear" w:color="auto" w:fill="auto"/>
            <w:vAlign w:val="center"/>
          </w:tcPr>
          <w:p w14:paraId="2D6EEAC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blag.- admin.</w:t>
            </w:r>
          </w:p>
        </w:tc>
        <w:tc>
          <w:tcPr>
            <w:tcW w:w="1134" w:type="dxa"/>
            <w:vAlign w:val="center"/>
          </w:tcPr>
          <w:p w14:paraId="1331435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vAlign w:val="center"/>
          </w:tcPr>
          <w:p w14:paraId="63F1F850" w14:textId="51DED160"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A47522" w:rsidRPr="00595FD0">
              <w:rPr>
                <w:rFonts w:asciiTheme="majorHAnsi" w:hAnsiTheme="majorHAnsi" w:cstheme="majorHAnsi"/>
                <w:sz w:val="24"/>
                <w:szCs w:val="24"/>
              </w:rPr>
              <w:t>16</w:t>
            </w:r>
          </w:p>
        </w:tc>
      </w:tr>
      <w:tr w:rsidR="008A3F9C" w:rsidRPr="00595FD0" w14:paraId="75ECD1E6" w14:textId="77777777" w:rsidTr="007A4745">
        <w:tc>
          <w:tcPr>
            <w:tcW w:w="850" w:type="dxa"/>
            <w:shd w:val="clear" w:color="auto" w:fill="auto"/>
            <w:vAlign w:val="center"/>
          </w:tcPr>
          <w:p w14:paraId="486BC15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p>
        </w:tc>
        <w:tc>
          <w:tcPr>
            <w:tcW w:w="2268" w:type="dxa"/>
            <w:shd w:val="clear" w:color="auto" w:fill="auto"/>
            <w:vAlign w:val="center"/>
          </w:tcPr>
          <w:p w14:paraId="68E451A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Hajduk , Karmen</w:t>
            </w:r>
          </w:p>
        </w:tc>
        <w:tc>
          <w:tcPr>
            <w:tcW w:w="1843" w:type="dxa"/>
            <w:shd w:val="clear" w:color="auto" w:fill="auto"/>
            <w:vAlign w:val="center"/>
          </w:tcPr>
          <w:p w14:paraId="1A1CB4C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računovođa</w:t>
            </w:r>
          </w:p>
        </w:tc>
        <w:tc>
          <w:tcPr>
            <w:tcW w:w="1134" w:type="dxa"/>
            <w:vAlign w:val="center"/>
          </w:tcPr>
          <w:p w14:paraId="5A510D7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vAlign w:val="center"/>
          </w:tcPr>
          <w:p w14:paraId="727E64C5" w14:textId="49BA79F6"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A47522" w:rsidRPr="00595FD0">
              <w:rPr>
                <w:rFonts w:asciiTheme="majorHAnsi" w:hAnsiTheme="majorHAnsi" w:cstheme="majorHAnsi"/>
                <w:sz w:val="24"/>
                <w:szCs w:val="24"/>
              </w:rPr>
              <w:t>16</w:t>
            </w:r>
          </w:p>
        </w:tc>
      </w:tr>
      <w:tr w:rsidR="008A3F9C" w:rsidRPr="00595FD0" w14:paraId="5C27E973" w14:textId="77777777" w:rsidTr="007A4745">
        <w:tc>
          <w:tcPr>
            <w:tcW w:w="850" w:type="dxa"/>
            <w:shd w:val="clear" w:color="auto" w:fill="auto"/>
            <w:vAlign w:val="center"/>
          </w:tcPr>
          <w:p w14:paraId="193D59F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2268" w:type="dxa"/>
            <w:shd w:val="clear" w:color="auto" w:fill="auto"/>
            <w:vAlign w:val="center"/>
          </w:tcPr>
          <w:p w14:paraId="61B14AD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Jaklenec, Ivana</w:t>
            </w:r>
          </w:p>
        </w:tc>
        <w:tc>
          <w:tcPr>
            <w:tcW w:w="1843" w:type="dxa"/>
            <w:shd w:val="clear" w:color="auto" w:fill="auto"/>
            <w:vAlign w:val="center"/>
          </w:tcPr>
          <w:p w14:paraId="699132C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tajnik škole</w:t>
            </w:r>
          </w:p>
        </w:tc>
        <w:tc>
          <w:tcPr>
            <w:tcW w:w="1134" w:type="dxa"/>
            <w:vAlign w:val="center"/>
          </w:tcPr>
          <w:p w14:paraId="0257101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559" w:type="dxa"/>
            <w:vAlign w:val="center"/>
          </w:tcPr>
          <w:p w14:paraId="6110CA25" w14:textId="3A72FF5F"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A47522" w:rsidRPr="00595FD0">
              <w:rPr>
                <w:rFonts w:asciiTheme="majorHAnsi" w:hAnsiTheme="majorHAnsi" w:cstheme="majorHAnsi"/>
                <w:sz w:val="24"/>
                <w:szCs w:val="24"/>
              </w:rPr>
              <w:t>16</w:t>
            </w:r>
          </w:p>
        </w:tc>
      </w:tr>
    </w:tbl>
    <w:p w14:paraId="0C4EAAAE" w14:textId="77777777" w:rsidR="008A3F9C" w:rsidRPr="00595FD0" w:rsidRDefault="008A3F9C" w:rsidP="008A3F9C">
      <w:pPr>
        <w:rPr>
          <w:rFonts w:asciiTheme="majorHAnsi" w:hAnsiTheme="majorHAnsi" w:cstheme="majorHAnsi"/>
        </w:rPr>
      </w:pPr>
    </w:p>
    <w:p w14:paraId="40F68C49" w14:textId="77777777" w:rsidR="008A3F9C" w:rsidRPr="00595FD0" w:rsidRDefault="008A3F9C" w:rsidP="008A3F9C">
      <w:pPr>
        <w:pStyle w:val="Razina2"/>
        <w:rPr>
          <w:rFonts w:asciiTheme="majorHAnsi" w:hAnsiTheme="majorHAnsi" w:cstheme="majorHAnsi"/>
          <w:sz w:val="24"/>
        </w:rPr>
      </w:pPr>
      <w:r w:rsidRPr="00595FD0">
        <w:rPr>
          <w:rFonts w:asciiTheme="majorHAnsi" w:hAnsiTheme="majorHAnsi" w:cstheme="majorHAnsi"/>
          <w:sz w:val="24"/>
        </w:rPr>
        <w:lastRenderedPageBreak/>
        <w:t xml:space="preserve"> </w:t>
      </w:r>
      <w:bookmarkStart w:id="19" w:name="_Toc85443456"/>
      <w:r w:rsidRPr="00595FD0">
        <w:rPr>
          <w:rFonts w:asciiTheme="majorHAnsi" w:hAnsiTheme="majorHAnsi" w:cstheme="majorHAnsi"/>
          <w:sz w:val="24"/>
        </w:rPr>
        <w:t>Radno vrijeme zaposlenika škole</w:t>
      </w:r>
      <w:bookmarkEnd w:id="19"/>
    </w:p>
    <w:p w14:paraId="4D709367" w14:textId="77777777" w:rsidR="008A3F9C" w:rsidRPr="00595FD0" w:rsidRDefault="008A3F9C" w:rsidP="008A3F9C">
      <w:pPr>
        <w:pStyle w:val="Razina3"/>
        <w:rPr>
          <w:rFonts w:asciiTheme="majorHAnsi" w:hAnsiTheme="majorHAnsi" w:cstheme="majorHAnsi"/>
          <w:sz w:val="24"/>
          <w:szCs w:val="24"/>
        </w:rPr>
      </w:pPr>
      <w:bookmarkStart w:id="20" w:name="_Toc85443457"/>
      <w:r w:rsidRPr="00595FD0">
        <w:rPr>
          <w:rFonts w:asciiTheme="majorHAnsi" w:hAnsiTheme="majorHAnsi" w:cstheme="majorHAnsi"/>
          <w:sz w:val="24"/>
          <w:szCs w:val="24"/>
        </w:rPr>
        <w:t>Radno vrijeme ravnatelja, tajništva i računovodstva</w:t>
      </w:r>
      <w:bookmarkEnd w:id="20"/>
    </w:p>
    <w:p w14:paraId="72D3A9CF" w14:textId="77777777" w:rsidR="008A3F9C" w:rsidRPr="00595FD0" w:rsidRDefault="008A3F9C" w:rsidP="008A3F9C">
      <w:pPr>
        <w:rPr>
          <w:rFonts w:asciiTheme="majorHAnsi" w:hAnsiTheme="majorHAnsi" w:cstheme="majorHAnsi"/>
          <w:sz w:val="24"/>
          <w:szCs w:val="24"/>
        </w:rPr>
      </w:pP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269"/>
        <w:gridCol w:w="1841"/>
        <w:gridCol w:w="1560"/>
        <w:gridCol w:w="1559"/>
      </w:tblGrid>
      <w:tr w:rsidR="008A3F9C" w:rsidRPr="00595FD0" w14:paraId="146DE970" w14:textId="77777777" w:rsidTr="007A4745">
        <w:tc>
          <w:tcPr>
            <w:tcW w:w="851" w:type="dxa"/>
            <w:shd w:val="clear" w:color="auto" w:fill="auto"/>
            <w:vAlign w:val="center"/>
          </w:tcPr>
          <w:p w14:paraId="3D2670C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Red. broj</w:t>
            </w:r>
          </w:p>
        </w:tc>
        <w:tc>
          <w:tcPr>
            <w:tcW w:w="2269" w:type="dxa"/>
            <w:shd w:val="clear" w:color="auto" w:fill="auto"/>
            <w:vAlign w:val="center"/>
          </w:tcPr>
          <w:p w14:paraId="06C1181A"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Ime i prezime</w:t>
            </w:r>
          </w:p>
        </w:tc>
        <w:tc>
          <w:tcPr>
            <w:tcW w:w="1841" w:type="dxa"/>
            <w:shd w:val="clear" w:color="auto" w:fill="auto"/>
            <w:vAlign w:val="center"/>
          </w:tcPr>
          <w:p w14:paraId="38C64B7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mjesto</w:t>
            </w:r>
          </w:p>
        </w:tc>
        <w:tc>
          <w:tcPr>
            <w:tcW w:w="1560" w:type="dxa"/>
            <w:shd w:val="clear" w:color="auto" w:fill="auto"/>
            <w:vAlign w:val="center"/>
          </w:tcPr>
          <w:p w14:paraId="2A4968D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vrijeme</w:t>
            </w:r>
          </w:p>
          <w:p w14:paraId="5D482027"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 xml:space="preserve"> (od-do)</w:t>
            </w:r>
          </w:p>
        </w:tc>
        <w:tc>
          <w:tcPr>
            <w:tcW w:w="1559" w:type="dxa"/>
            <w:shd w:val="clear" w:color="auto" w:fill="auto"/>
            <w:vAlign w:val="center"/>
          </w:tcPr>
          <w:p w14:paraId="3306516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Rad sa strankama</w:t>
            </w:r>
          </w:p>
        </w:tc>
      </w:tr>
      <w:tr w:rsidR="008A3F9C" w:rsidRPr="00595FD0" w14:paraId="77461E2F" w14:textId="77777777" w:rsidTr="007A4745">
        <w:tc>
          <w:tcPr>
            <w:tcW w:w="851" w:type="dxa"/>
            <w:shd w:val="clear" w:color="auto" w:fill="auto"/>
            <w:vAlign w:val="center"/>
          </w:tcPr>
          <w:p w14:paraId="57A11B5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2269" w:type="dxa"/>
            <w:shd w:val="clear" w:color="auto" w:fill="auto"/>
            <w:vAlign w:val="center"/>
          </w:tcPr>
          <w:p w14:paraId="5AA1E40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Zvonimir Markić</w:t>
            </w:r>
          </w:p>
        </w:tc>
        <w:tc>
          <w:tcPr>
            <w:tcW w:w="1841" w:type="dxa"/>
            <w:shd w:val="clear" w:color="auto" w:fill="auto"/>
            <w:vAlign w:val="center"/>
          </w:tcPr>
          <w:p w14:paraId="0FB55562" w14:textId="7BB1D33D"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tc>
        <w:tc>
          <w:tcPr>
            <w:tcW w:w="1560" w:type="dxa"/>
            <w:shd w:val="clear" w:color="auto" w:fill="auto"/>
            <w:vAlign w:val="center"/>
          </w:tcPr>
          <w:p w14:paraId="3A99419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7,30 – 15,30</w:t>
            </w:r>
          </w:p>
        </w:tc>
        <w:tc>
          <w:tcPr>
            <w:tcW w:w="1559" w:type="dxa"/>
            <w:shd w:val="clear" w:color="auto" w:fill="auto"/>
            <w:vAlign w:val="center"/>
          </w:tcPr>
          <w:p w14:paraId="2476A93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10,00 – 13,00</w:t>
            </w:r>
          </w:p>
        </w:tc>
      </w:tr>
      <w:tr w:rsidR="008A3F9C" w:rsidRPr="00595FD0" w14:paraId="137AAD0C" w14:textId="77777777" w:rsidTr="007A4745">
        <w:tc>
          <w:tcPr>
            <w:tcW w:w="851" w:type="dxa"/>
            <w:shd w:val="clear" w:color="auto" w:fill="auto"/>
            <w:vAlign w:val="center"/>
          </w:tcPr>
          <w:p w14:paraId="5800D94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2269" w:type="dxa"/>
            <w:shd w:val="clear" w:color="auto" w:fill="auto"/>
            <w:vAlign w:val="center"/>
          </w:tcPr>
          <w:p w14:paraId="339D2BE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Ivana Jaklenec</w:t>
            </w:r>
          </w:p>
        </w:tc>
        <w:tc>
          <w:tcPr>
            <w:tcW w:w="1841" w:type="dxa"/>
            <w:shd w:val="clear" w:color="auto" w:fill="auto"/>
            <w:vAlign w:val="center"/>
          </w:tcPr>
          <w:p w14:paraId="2FAAEB7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tajnica škole</w:t>
            </w:r>
          </w:p>
        </w:tc>
        <w:tc>
          <w:tcPr>
            <w:tcW w:w="1560" w:type="dxa"/>
            <w:shd w:val="clear" w:color="auto" w:fill="auto"/>
            <w:vAlign w:val="center"/>
          </w:tcPr>
          <w:p w14:paraId="4B1892F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7,30 – 15,30</w:t>
            </w:r>
          </w:p>
        </w:tc>
        <w:tc>
          <w:tcPr>
            <w:tcW w:w="1559" w:type="dxa"/>
            <w:shd w:val="clear" w:color="auto" w:fill="auto"/>
            <w:vAlign w:val="center"/>
          </w:tcPr>
          <w:p w14:paraId="08CBF4C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8,00 - 14,00</w:t>
            </w:r>
          </w:p>
        </w:tc>
      </w:tr>
      <w:tr w:rsidR="008A3F9C" w:rsidRPr="00595FD0" w14:paraId="5A0D3B17" w14:textId="77777777" w:rsidTr="007A4745">
        <w:tc>
          <w:tcPr>
            <w:tcW w:w="851" w:type="dxa"/>
            <w:shd w:val="clear" w:color="auto" w:fill="auto"/>
            <w:vAlign w:val="center"/>
          </w:tcPr>
          <w:p w14:paraId="644D59A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p>
        </w:tc>
        <w:tc>
          <w:tcPr>
            <w:tcW w:w="2269" w:type="dxa"/>
            <w:shd w:val="clear" w:color="auto" w:fill="auto"/>
            <w:vAlign w:val="center"/>
          </w:tcPr>
          <w:p w14:paraId="067579F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Karmen Hajduk</w:t>
            </w:r>
          </w:p>
        </w:tc>
        <w:tc>
          <w:tcPr>
            <w:tcW w:w="1841" w:type="dxa"/>
            <w:shd w:val="clear" w:color="auto" w:fill="auto"/>
            <w:vAlign w:val="center"/>
          </w:tcPr>
          <w:p w14:paraId="63D5D7B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računovotkinja</w:t>
            </w:r>
          </w:p>
        </w:tc>
        <w:tc>
          <w:tcPr>
            <w:tcW w:w="1560" w:type="dxa"/>
            <w:shd w:val="clear" w:color="auto" w:fill="auto"/>
            <w:vAlign w:val="center"/>
          </w:tcPr>
          <w:p w14:paraId="1DC09A0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7,30 – 15,30</w:t>
            </w:r>
          </w:p>
        </w:tc>
        <w:tc>
          <w:tcPr>
            <w:tcW w:w="1559" w:type="dxa"/>
            <w:shd w:val="clear" w:color="auto" w:fill="auto"/>
            <w:vAlign w:val="center"/>
          </w:tcPr>
          <w:p w14:paraId="00E1307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8,00 - 14,00</w:t>
            </w:r>
          </w:p>
        </w:tc>
      </w:tr>
      <w:tr w:rsidR="008A3F9C" w:rsidRPr="00595FD0" w14:paraId="6325223A" w14:textId="77777777" w:rsidTr="007A4745">
        <w:tc>
          <w:tcPr>
            <w:tcW w:w="851" w:type="dxa"/>
            <w:shd w:val="clear" w:color="auto" w:fill="auto"/>
            <w:vAlign w:val="center"/>
          </w:tcPr>
          <w:p w14:paraId="48A0D6D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2269" w:type="dxa"/>
            <w:shd w:val="clear" w:color="auto" w:fill="auto"/>
            <w:vAlign w:val="center"/>
          </w:tcPr>
          <w:p w14:paraId="5D5EFA9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Marica Belobrajdić</w:t>
            </w:r>
          </w:p>
        </w:tc>
        <w:tc>
          <w:tcPr>
            <w:tcW w:w="1841" w:type="dxa"/>
            <w:shd w:val="clear" w:color="auto" w:fill="auto"/>
            <w:vAlign w:val="center"/>
          </w:tcPr>
          <w:p w14:paraId="1FBFDF0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blagajnica-administratorica</w:t>
            </w:r>
          </w:p>
        </w:tc>
        <w:tc>
          <w:tcPr>
            <w:tcW w:w="1560" w:type="dxa"/>
            <w:shd w:val="clear" w:color="auto" w:fill="auto"/>
            <w:vAlign w:val="center"/>
          </w:tcPr>
          <w:p w14:paraId="1EDAD7A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7,30 – 15,30</w:t>
            </w:r>
          </w:p>
        </w:tc>
        <w:tc>
          <w:tcPr>
            <w:tcW w:w="1559" w:type="dxa"/>
            <w:shd w:val="clear" w:color="auto" w:fill="auto"/>
            <w:vAlign w:val="center"/>
          </w:tcPr>
          <w:p w14:paraId="4C909EB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8,00 - 14,00</w:t>
            </w:r>
          </w:p>
        </w:tc>
      </w:tr>
    </w:tbl>
    <w:p w14:paraId="229EE5D0" w14:textId="77777777" w:rsidR="008A3F9C" w:rsidRPr="00595FD0" w:rsidRDefault="008A3F9C" w:rsidP="008A3F9C">
      <w:pPr>
        <w:rPr>
          <w:rFonts w:asciiTheme="majorHAnsi" w:hAnsiTheme="majorHAnsi" w:cstheme="majorHAnsi"/>
          <w:sz w:val="24"/>
          <w:szCs w:val="24"/>
        </w:rPr>
      </w:pPr>
    </w:p>
    <w:p w14:paraId="44E30EC4"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Zbog prirode posla i potrebe, radno vrijeme ravnatelja i tajnice može biti organizirano i drugačije.</w:t>
      </w:r>
    </w:p>
    <w:p w14:paraId="55BA4381" w14:textId="77777777" w:rsidR="008A3F9C" w:rsidRPr="00595FD0" w:rsidRDefault="008A3F9C" w:rsidP="008A3F9C">
      <w:pPr>
        <w:rPr>
          <w:rFonts w:asciiTheme="majorHAnsi" w:hAnsiTheme="majorHAnsi" w:cstheme="majorHAnsi"/>
          <w:sz w:val="24"/>
          <w:szCs w:val="24"/>
        </w:rPr>
      </w:pPr>
    </w:p>
    <w:p w14:paraId="65BC7E95" w14:textId="77777777" w:rsidR="008A3F9C" w:rsidRPr="00595FD0" w:rsidRDefault="008A3F9C" w:rsidP="008A3F9C">
      <w:pPr>
        <w:pStyle w:val="Razina3"/>
        <w:rPr>
          <w:rFonts w:asciiTheme="majorHAnsi" w:hAnsiTheme="majorHAnsi" w:cstheme="majorHAnsi"/>
          <w:sz w:val="24"/>
          <w:szCs w:val="24"/>
        </w:rPr>
      </w:pPr>
      <w:bookmarkStart w:id="21" w:name="_Toc85443458"/>
      <w:r w:rsidRPr="00595FD0">
        <w:rPr>
          <w:rFonts w:asciiTheme="majorHAnsi" w:hAnsiTheme="majorHAnsi" w:cstheme="majorHAnsi"/>
          <w:sz w:val="24"/>
          <w:szCs w:val="24"/>
        </w:rPr>
        <w:t>Radno vrijeme stručnih suradnika</w:t>
      </w:r>
      <w:bookmarkEnd w:id="21"/>
    </w:p>
    <w:p w14:paraId="0B51085A" w14:textId="77777777" w:rsidR="008A3F9C" w:rsidRPr="00595FD0" w:rsidRDefault="008A3F9C" w:rsidP="008A3F9C">
      <w:pPr>
        <w:rPr>
          <w:rFonts w:asciiTheme="majorHAnsi" w:hAnsiTheme="majorHAnsi" w:cstheme="majorHAnsi"/>
          <w:sz w:val="24"/>
          <w:szCs w:val="24"/>
        </w:rPr>
      </w:pPr>
    </w:p>
    <w:tbl>
      <w:tblPr>
        <w:tblW w:w="92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746"/>
        <w:gridCol w:w="1702"/>
        <w:gridCol w:w="3260"/>
        <w:gridCol w:w="1844"/>
      </w:tblGrid>
      <w:tr w:rsidR="008A3F9C" w:rsidRPr="00595FD0" w14:paraId="378573D6" w14:textId="77777777" w:rsidTr="007A4745">
        <w:tc>
          <w:tcPr>
            <w:tcW w:w="663" w:type="dxa"/>
            <w:shd w:val="clear" w:color="auto" w:fill="auto"/>
            <w:vAlign w:val="center"/>
          </w:tcPr>
          <w:p w14:paraId="3EBA1F97"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Red. broj</w:t>
            </w:r>
          </w:p>
        </w:tc>
        <w:tc>
          <w:tcPr>
            <w:tcW w:w="1746" w:type="dxa"/>
            <w:shd w:val="clear" w:color="auto" w:fill="auto"/>
            <w:vAlign w:val="center"/>
          </w:tcPr>
          <w:p w14:paraId="055AB4DB"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Ime i prezime</w:t>
            </w:r>
          </w:p>
        </w:tc>
        <w:tc>
          <w:tcPr>
            <w:tcW w:w="1702" w:type="dxa"/>
            <w:shd w:val="clear" w:color="auto" w:fill="auto"/>
            <w:vAlign w:val="center"/>
          </w:tcPr>
          <w:p w14:paraId="03D8F69A"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mjesto</w:t>
            </w:r>
          </w:p>
        </w:tc>
        <w:tc>
          <w:tcPr>
            <w:tcW w:w="3260" w:type="dxa"/>
            <w:shd w:val="clear" w:color="auto" w:fill="auto"/>
            <w:vAlign w:val="center"/>
          </w:tcPr>
          <w:p w14:paraId="3579188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vrijeme</w:t>
            </w:r>
          </w:p>
          <w:p w14:paraId="01AF0828"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(od-do)</w:t>
            </w:r>
          </w:p>
        </w:tc>
        <w:tc>
          <w:tcPr>
            <w:tcW w:w="1844" w:type="dxa"/>
            <w:shd w:val="clear" w:color="auto" w:fill="auto"/>
            <w:vAlign w:val="center"/>
          </w:tcPr>
          <w:p w14:paraId="32D8857A"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Primanje roditelja</w:t>
            </w:r>
          </w:p>
        </w:tc>
      </w:tr>
      <w:tr w:rsidR="008A3F9C" w:rsidRPr="00595FD0" w14:paraId="51771CA7" w14:textId="77777777" w:rsidTr="007A4745">
        <w:tc>
          <w:tcPr>
            <w:tcW w:w="663" w:type="dxa"/>
            <w:shd w:val="clear" w:color="auto" w:fill="auto"/>
            <w:vAlign w:val="center"/>
          </w:tcPr>
          <w:p w14:paraId="15B9B36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1746" w:type="dxa"/>
            <w:shd w:val="clear" w:color="auto" w:fill="auto"/>
            <w:vAlign w:val="center"/>
          </w:tcPr>
          <w:p w14:paraId="10246E6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Goran Marinić</w:t>
            </w:r>
          </w:p>
        </w:tc>
        <w:tc>
          <w:tcPr>
            <w:tcW w:w="1702" w:type="dxa"/>
            <w:shd w:val="clear" w:color="auto" w:fill="auto"/>
            <w:vAlign w:val="center"/>
          </w:tcPr>
          <w:p w14:paraId="60AB51A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školski pedagog</w:t>
            </w:r>
          </w:p>
        </w:tc>
        <w:tc>
          <w:tcPr>
            <w:tcW w:w="3260" w:type="dxa"/>
            <w:shd w:val="clear" w:color="auto" w:fill="auto"/>
            <w:vAlign w:val="center"/>
          </w:tcPr>
          <w:p w14:paraId="276892B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Ponedjeljak, četvrtak i petak 8,00- 14,00</w:t>
            </w:r>
          </w:p>
          <w:p w14:paraId="71D24E6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Svaki treći petak popodne</w:t>
            </w:r>
          </w:p>
          <w:p w14:paraId="2C1694E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Utorak i srijeda od 13,00- 19,00</w:t>
            </w:r>
          </w:p>
        </w:tc>
        <w:tc>
          <w:tcPr>
            <w:tcW w:w="1844" w:type="dxa"/>
            <w:shd w:val="clear" w:color="auto" w:fill="auto"/>
            <w:vAlign w:val="center"/>
          </w:tcPr>
          <w:p w14:paraId="795BCA9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Prema najavi i dogovoru</w:t>
            </w:r>
          </w:p>
        </w:tc>
      </w:tr>
      <w:tr w:rsidR="008A3F9C" w:rsidRPr="00595FD0" w14:paraId="2A741489" w14:textId="77777777" w:rsidTr="007A4745">
        <w:tc>
          <w:tcPr>
            <w:tcW w:w="663" w:type="dxa"/>
            <w:shd w:val="clear" w:color="auto" w:fill="auto"/>
            <w:vAlign w:val="center"/>
          </w:tcPr>
          <w:p w14:paraId="619315C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1746" w:type="dxa"/>
            <w:shd w:val="clear" w:color="auto" w:fill="auto"/>
            <w:vAlign w:val="center"/>
          </w:tcPr>
          <w:p w14:paraId="62B818D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Marina Franjko</w:t>
            </w:r>
          </w:p>
        </w:tc>
        <w:tc>
          <w:tcPr>
            <w:tcW w:w="1702" w:type="dxa"/>
            <w:shd w:val="clear" w:color="auto" w:fill="auto"/>
            <w:vAlign w:val="center"/>
          </w:tcPr>
          <w:p w14:paraId="4B9EA36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školski psiholog</w:t>
            </w:r>
          </w:p>
        </w:tc>
        <w:tc>
          <w:tcPr>
            <w:tcW w:w="3260" w:type="dxa"/>
            <w:shd w:val="clear" w:color="auto" w:fill="auto"/>
            <w:vAlign w:val="center"/>
          </w:tcPr>
          <w:p w14:paraId="1FEEE34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Ponedjeljak, srijeda i petak 8,00- 14,00</w:t>
            </w:r>
          </w:p>
          <w:p w14:paraId="2A92249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Svaki treći petak popodne</w:t>
            </w:r>
          </w:p>
          <w:p w14:paraId="439269C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Utorak i četvrtak od 13,00-19,00</w:t>
            </w:r>
          </w:p>
        </w:tc>
        <w:tc>
          <w:tcPr>
            <w:tcW w:w="1844" w:type="dxa"/>
            <w:shd w:val="clear" w:color="auto" w:fill="auto"/>
            <w:vAlign w:val="center"/>
          </w:tcPr>
          <w:p w14:paraId="62EFF41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Prema najavi i dogovoru</w:t>
            </w:r>
          </w:p>
        </w:tc>
      </w:tr>
      <w:tr w:rsidR="008A3F9C" w:rsidRPr="00595FD0" w14:paraId="2B061F8F" w14:textId="77777777" w:rsidTr="007A4745">
        <w:tc>
          <w:tcPr>
            <w:tcW w:w="663" w:type="dxa"/>
            <w:shd w:val="clear" w:color="auto" w:fill="auto"/>
            <w:vAlign w:val="center"/>
          </w:tcPr>
          <w:p w14:paraId="4244A11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p>
        </w:tc>
        <w:tc>
          <w:tcPr>
            <w:tcW w:w="1746" w:type="dxa"/>
            <w:shd w:val="clear" w:color="auto" w:fill="auto"/>
            <w:vAlign w:val="center"/>
          </w:tcPr>
          <w:p w14:paraId="5DE5AB1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Daniel Pušić</w:t>
            </w:r>
          </w:p>
        </w:tc>
        <w:tc>
          <w:tcPr>
            <w:tcW w:w="1702" w:type="dxa"/>
            <w:shd w:val="clear" w:color="auto" w:fill="auto"/>
            <w:vAlign w:val="center"/>
          </w:tcPr>
          <w:p w14:paraId="4EE1EEE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školski logoped</w:t>
            </w:r>
          </w:p>
        </w:tc>
        <w:tc>
          <w:tcPr>
            <w:tcW w:w="3260" w:type="dxa"/>
            <w:shd w:val="clear" w:color="auto" w:fill="auto"/>
            <w:vAlign w:val="center"/>
          </w:tcPr>
          <w:p w14:paraId="4C978B7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utorak, srijeda i petak d 8,00 do 14,00</w:t>
            </w:r>
          </w:p>
          <w:p w14:paraId="6CCECCE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Svaki treći petak popodne</w:t>
            </w:r>
          </w:p>
          <w:p w14:paraId="5498280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ponedjeljak i četvrtak od 13,00 do 19,00</w:t>
            </w:r>
          </w:p>
        </w:tc>
        <w:tc>
          <w:tcPr>
            <w:tcW w:w="1844" w:type="dxa"/>
            <w:shd w:val="clear" w:color="auto" w:fill="auto"/>
            <w:vAlign w:val="center"/>
          </w:tcPr>
          <w:p w14:paraId="6C44EB5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Prema najavi i dogovoru</w:t>
            </w:r>
          </w:p>
        </w:tc>
      </w:tr>
      <w:tr w:rsidR="008A3F9C" w:rsidRPr="00595FD0" w14:paraId="4B1B5D06" w14:textId="77777777" w:rsidTr="007A4745">
        <w:tc>
          <w:tcPr>
            <w:tcW w:w="663" w:type="dxa"/>
            <w:shd w:val="clear" w:color="auto" w:fill="auto"/>
            <w:vAlign w:val="center"/>
          </w:tcPr>
          <w:p w14:paraId="24F5839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lastRenderedPageBreak/>
              <w:t>4.</w:t>
            </w:r>
          </w:p>
        </w:tc>
        <w:tc>
          <w:tcPr>
            <w:tcW w:w="1746" w:type="dxa"/>
            <w:shd w:val="clear" w:color="auto" w:fill="auto"/>
            <w:vAlign w:val="center"/>
          </w:tcPr>
          <w:p w14:paraId="79C6457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Mirjana Komočar Ljubić</w:t>
            </w:r>
          </w:p>
        </w:tc>
        <w:tc>
          <w:tcPr>
            <w:tcW w:w="1702" w:type="dxa"/>
            <w:shd w:val="clear" w:color="auto" w:fill="auto"/>
            <w:vAlign w:val="center"/>
          </w:tcPr>
          <w:p w14:paraId="4663F1F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knjižničarka</w:t>
            </w:r>
          </w:p>
        </w:tc>
        <w:tc>
          <w:tcPr>
            <w:tcW w:w="3260" w:type="dxa"/>
            <w:shd w:val="clear" w:color="auto" w:fill="auto"/>
            <w:vAlign w:val="center"/>
          </w:tcPr>
          <w:p w14:paraId="0346AE2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Utorak, četvrtak i petak od 8,00 – 14,00</w:t>
            </w:r>
          </w:p>
          <w:p w14:paraId="4994000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Ponedjeljak i srijeda od 13,00 – 18,00</w:t>
            </w:r>
          </w:p>
          <w:p w14:paraId="4DD31CE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Svaki drugi petak popodne do 16,00</w:t>
            </w:r>
          </w:p>
        </w:tc>
        <w:tc>
          <w:tcPr>
            <w:tcW w:w="1844" w:type="dxa"/>
            <w:shd w:val="clear" w:color="auto" w:fill="auto"/>
            <w:vAlign w:val="center"/>
          </w:tcPr>
          <w:p w14:paraId="37080E5A" w14:textId="77777777" w:rsidR="008A3F9C" w:rsidRPr="00595FD0" w:rsidRDefault="008A3F9C" w:rsidP="007A4745">
            <w:pPr>
              <w:rPr>
                <w:rFonts w:asciiTheme="majorHAnsi" w:hAnsiTheme="majorHAnsi" w:cstheme="majorHAnsi"/>
                <w:sz w:val="24"/>
                <w:szCs w:val="24"/>
              </w:rPr>
            </w:pPr>
          </w:p>
        </w:tc>
      </w:tr>
      <w:tr w:rsidR="008A3F9C" w:rsidRPr="00595FD0" w14:paraId="04C5F4A8" w14:textId="77777777" w:rsidTr="007A4745">
        <w:tc>
          <w:tcPr>
            <w:tcW w:w="663" w:type="dxa"/>
            <w:shd w:val="clear" w:color="auto" w:fill="auto"/>
            <w:vAlign w:val="center"/>
          </w:tcPr>
          <w:p w14:paraId="73CC903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1746" w:type="dxa"/>
            <w:shd w:val="clear" w:color="auto" w:fill="auto"/>
            <w:vAlign w:val="center"/>
          </w:tcPr>
          <w:p w14:paraId="09C54A1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Diana Blažić</w:t>
            </w:r>
          </w:p>
        </w:tc>
        <w:tc>
          <w:tcPr>
            <w:tcW w:w="1702" w:type="dxa"/>
            <w:shd w:val="clear" w:color="auto" w:fill="auto"/>
            <w:vAlign w:val="center"/>
          </w:tcPr>
          <w:p w14:paraId="70B7887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knjižničarka</w:t>
            </w:r>
          </w:p>
        </w:tc>
        <w:tc>
          <w:tcPr>
            <w:tcW w:w="3260" w:type="dxa"/>
            <w:shd w:val="clear" w:color="auto" w:fill="auto"/>
            <w:vAlign w:val="center"/>
          </w:tcPr>
          <w:p w14:paraId="4BFAA3E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Ponedjeljak, srijeda i petak 8,00- 14,00</w:t>
            </w:r>
          </w:p>
          <w:p w14:paraId="696EC62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Svaki drugi petak popodne do 16,00</w:t>
            </w:r>
          </w:p>
          <w:p w14:paraId="59B3F1C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Utorak i četvrtak od 13,00-18,00</w:t>
            </w:r>
          </w:p>
        </w:tc>
        <w:tc>
          <w:tcPr>
            <w:tcW w:w="1844" w:type="dxa"/>
            <w:shd w:val="clear" w:color="auto" w:fill="auto"/>
            <w:vAlign w:val="center"/>
          </w:tcPr>
          <w:p w14:paraId="67500B14" w14:textId="77777777" w:rsidR="008A3F9C" w:rsidRPr="00595FD0" w:rsidRDefault="008A3F9C" w:rsidP="007A4745">
            <w:pPr>
              <w:rPr>
                <w:rFonts w:asciiTheme="majorHAnsi" w:hAnsiTheme="majorHAnsi" w:cstheme="majorHAnsi"/>
                <w:sz w:val="24"/>
                <w:szCs w:val="24"/>
              </w:rPr>
            </w:pPr>
          </w:p>
        </w:tc>
      </w:tr>
    </w:tbl>
    <w:p w14:paraId="39478435" w14:textId="77777777" w:rsidR="008A3F9C" w:rsidRPr="00595FD0" w:rsidRDefault="008A3F9C" w:rsidP="008A3F9C">
      <w:pPr>
        <w:rPr>
          <w:rFonts w:asciiTheme="majorHAnsi" w:hAnsiTheme="majorHAnsi" w:cstheme="majorHAnsi"/>
          <w:sz w:val="24"/>
          <w:szCs w:val="24"/>
        </w:rPr>
      </w:pPr>
    </w:p>
    <w:p w14:paraId="07A7C16B"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Zbog prirode posla i potrebe, radno vrijeme stručnih suradnika može biti organizirano i drugačije</w:t>
      </w:r>
    </w:p>
    <w:p w14:paraId="49B3E962" w14:textId="77777777" w:rsidR="008A3F9C" w:rsidRPr="00595FD0" w:rsidRDefault="008A3F9C" w:rsidP="008A3F9C">
      <w:pPr>
        <w:rPr>
          <w:rFonts w:asciiTheme="majorHAnsi" w:hAnsiTheme="majorHAnsi" w:cstheme="majorHAnsi"/>
          <w:sz w:val="24"/>
          <w:szCs w:val="24"/>
        </w:rPr>
      </w:pPr>
    </w:p>
    <w:p w14:paraId="160D2155" w14:textId="77777777" w:rsidR="008A3F9C" w:rsidRPr="00595FD0" w:rsidRDefault="008A3F9C" w:rsidP="008A3F9C">
      <w:pPr>
        <w:pStyle w:val="Razina3"/>
        <w:rPr>
          <w:rFonts w:asciiTheme="majorHAnsi" w:hAnsiTheme="majorHAnsi" w:cstheme="majorHAnsi"/>
          <w:sz w:val="24"/>
          <w:szCs w:val="24"/>
        </w:rPr>
      </w:pPr>
      <w:bookmarkStart w:id="22" w:name="_Toc85443459"/>
      <w:r w:rsidRPr="00595FD0">
        <w:rPr>
          <w:rFonts w:asciiTheme="majorHAnsi" w:hAnsiTheme="majorHAnsi" w:cstheme="majorHAnsi"/>
          <w:sz w:val="24"/>
          <w:szCs w:val="24"/>
        </w:rPr>
        <w:t>Radno vrijeme tehničkoga osoblja</w:t>
      </w:r>
      <w:bookmarkEnd w:id="22"/>
    </w:p>
    <w:tbl>
      <w:tblPr>
        <w:tblW w:w="72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022"/>
        <w:gridCol w:w="1838"/>
        <w:gridCol w:w="2679"/>
      </w:tblGrid>
      <w:tr w:rsidR="008A3F9C" w:rsidRPr="00595FD0" w14:paraId="125E0641" w14:textId="77777777" w:rsidTr="007A4745">
        <w:tc>
          <w:tcPr>
            <w:tcW w:w="690" w:type="dxa"/>
            <w:shd w:val="clear" w:color="auto" w:fill="auto"/>
            <w:vAlign w:val="center"/>
          </w:tcPr>
          <w:p w14:paraId="10C46D5C"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Red. broj</w:t>
            </w:r>
          </w:p>
        </w:tc>
        <w:tc>
          <w:tcPr>
            <w:tcW w:w="2022" w:type="dxa"/>
            <w:shd w:val="clear" w:color="auto" w:fill="auto"/>
            <w:vAlign w:val="center"/>
          </w:tcPr>
          <w:p w14:paraId="5AA40DBB"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Ime i prezime</w:t>
            </w:r>
          </w:p>
        </w:tc>
        <w:tc>
          <w:tcPr>
            <w:tcW w:w="1838" w:type="dxa"/>
            <w:shd w:val="clear" w:color="auto" w:fill="auto"/>
            <w:vAlign w:val="center"/>
          </w:tcPr>
          <w:p w14:paraId="62AF9852"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mjesto</w:t>
            </w:r>
          </w:p>
        </w:tc>
        <w:tc>
          <w:tcPr>
            <w:tcW w:w="2679" w:type="dxa"/>
            <w:shd w:val="clear" w:color="auto" w:fill="auto"/>
            <w:vAlign w:val="center"/>
          </w:tcPr>
          <w:p w14:paraId="05737662"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vrijeme</w:t>
            </w:r>
          </w:p>
          <w:p w14:paraId="399132FE"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(od-do)</w:t>
            </w:r>
          </w:p>
        </w:tc>
      </w:tr>
      <w:tr w:rsidR="008A3F9C" w:rsidRPr="00595FD0" w14:paraId="2C09862A" w14:textId="77777777" w:rsidTr="007A4745">
        <w:tc>
          <w:tcPr>
            <w:tcW w:w="690" w:type="dxa"/>
            <w:shd w:val="clear" w:color="auto" w:fill="auto"/>
            <w:vAlign w:val="center"/>
          </w:tcPr>
          <w:p w14:paraId="3C22A62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2022" w:type="dxa"/>
            <w:shd w:val="clear" w:color="auto" w:fill="auto"/>
            <w:vAlign w:val="center"/>
          </w:tcPr>
          <w:p w14:paraId="184C3AE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Marko Prahin</w:t>
            </w:r>
          </w:p>
        </w:tc>
        <w:tc>
          <w:tcPr>
            <w:tcW w:w="1838" w:type="dxa"/>
            <w:shd w:val="clear" w:color="auto" w:fill="auto"/>
            <w:vAlign w:val="center"/>
          </w:tcPr>
          <w:p w14:paraId="3F7B52A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domar - ložač</w:t>
            </w:r>
          </w:p>
        </w:tc>
        <w:tc>
          <w:tcPr>
            <w:tcW w:w="2679" w:type="dxa"/>
            <w:shd w:val="clear" w:color="auto" w:fill="auto"/>
            <w:vAlign w:val="center"/>
          </w:tcPr>
          <w:p w14:paraId="791EC21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6,00 –14,00 i 13,00 – 21,00</w:t>
            </w:r>
          </w:p>
        </w:tc>
      </w:tr>
      <w:tr w:rsidR="008A3F9C" w:rsidRPr="00595FD0" w14:paraId="110E96F8" w14:textId="77777777" w:rsidTr="007A4745">
        <w:tc>
          <w:tcPr>
            <w:tcW w:w="690" w:type="dxa"/>
            <w:shd w:val="clear" w:color="auto" w:fill="auto"/>
            <w:vAlign w:val="center"/>
          </w:tcPr>
          <w:p w14:paraId="046CB29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2022" w:type="dxa"/>
            <w:shd w:val="clear" w:color="auto" w:fill="auto"/>
            <w:vAlign w:val="center"/>
          </w:tcPr>
          <w:p w14:paraId="590BAFE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Krunoslav Kornet</w:t>
            </w:r>
          </w:p>
        </w:tc>
        <w:tc>
          <w:tcPr>
            <w:tcW w:w="1838" w:type="dxa"/>
            <w:shd w:val="clear" w:color="auto" w:fill="auto"/>
            <w:vAlign w:val="center"/>
          </w:tcPr>
          <w:p w14:paraId="30673BF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domar-ložač-vozač</w:t>
            </w:r>
          </w:p>
        </w:tc>
        <w:tc>
          <w:tcPr>
            <w:tcW w:w="2679" w:type="dxa"/>
            <w:shd w:val="clear" w:color="auto" w:fill="auto"/>
            <w:vAlign w:val="center"/>
          </w:tcPr>
          <w:p w14:paraId="0373EB1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6,00 –14,00 i 13,00 – 21,00</w:t>
            </w:r>
          </w:p>
        </w:tc>
      </w:tr>
      <w:tr w:rsidR="008A3F9C" w:rsidRPr="00595FD0" w14:paraId="0E13E352" w14:textId="77777777" w:rsidTr="007A4745">
        <w:tc>
          <w:tcPr>
            <w:tcW w:w="690" w:type="dxa"/>
            <w:shd w:val="clear" w:color="auto" w:fill="auto"/>
            <w:vAlign w:val="center"/>
          </w:tcPr>
          <w:p w14:paraId="77C251C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p>
        </w:tc>
        <w:tc>
          <w:tcPr>
            <w:tcW w:w="2022" w:type="dxa"/>
            <w:shd w:val="clear" w:color="auto" w:fill="auto"/>
            <w:vAlign w:val="center"/>
          </w:tcPr>
          <w:p w14:paraId="74C732A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Blaženka Černauš</w:t>
            </w:r>
          </w:p>
        </w:tc>
        <w:tc>
          <w:tcPr>
            <w:tcW w:w="1838" w:type="dxa"/>
            <w:shd w:val="clear" w:color="auto" w:fill="auto"/>
            <w:vAlign w:val="center"/>
          </w:tcPr>
          <w:p w14:paraId="18EF0CE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kuharica</w:t>
            </w:r>
          </w:p>
        </w:tc>
        <w:tc>
          <w:tcPr>
            <w:tcW w:w="2679" w:type="dxa"/>
            <w:shd w:val="clear" w:color="auto" w:fill="auto"/>
            <w:vAlign w:val="center"/>
          </w:tcPr>
          <w:p w14:paraId="25CEEAD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5,00 – 13,00</w:t>
            </w:r>
          </w:p>
        </w:tc>
      </w:tr>
      <w:tr w:rsidR="008A3F9C" w:rsidRPr="00595FD0" w14:paraId="19D485C4" w14:textId="77777777" w:rsidTr="007A4745">
        <w:tc>
          <w:tcPr>
            <w:tcW w:w="690" w:type="dxa"/>
            <w:shd w:val="clear" w:color="auto" w:fill="auto"/>
            <w:vAlign w:val="center"/>
          </w:tcPr>
          <w:p w14:paraId="2C04708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2022" w:type="dxa"/>
            <w:shd w:val="clear" w:color="auto" w:fill="auto"/>
            <w:vAlign w:val="center"/>
          </w:tcPr>
          <w:p w14:paraId="415D6CD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Ljiljana Dutković</w:t>
            </w:r>
          </w:p>
        </w:tc>
        <w:tc>
          <w:tcPr>
            <w:tcW w:w="1838" w:type="dxa"/>
            <w:shd w:val="clear" w:color="auto" w:fill="auto"/>
            <w:vAlign w:val="center"/>
          </w:tcPr>
          <w:p w14:paraId="38255BB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kuharica</w:t>
            </w:r>
          </w:p>
        </w:tc>
        <w:tc>
          <w:tcPr>
            <w:tcW w:w="2679" w:type="dxa"/>
            <w:shd w:val="clear" w:color="auto" w:fill="auto"/>
            <w:vAlign w:val="center"/>
          </w:tcPr>
          <w:p w14:paraId="0C3CF6CB" w14:textId="0CD60B46" w:rsidR="008A3F9C" w:rsidRPr="00595FD0" w:rsidRDefault="00B005A5" w:rsidP="007A4745">
            <w:pPr>
              <w:rPr>
                <w:rFonts w:asciiTheme="majorHAnsi" w:hAnsiTheme="majorHAnsi" w:cstheme="majorHAnsi"/>
                <w:sz w:val="24"/>
                <w:szCs w:val="24"/>
              </w:rPr>
            </w:pPr>
            <w:r w:rsidRPr="00595FD0">
              <w:rPr>
                <w:rFonts w:asciiTheme="majorHAnsi" w:hAnsiTheme="majorHAnsi" w:cstheme="majorHAnsi"/>
                <w:sz w:val="24"/>
                <w:szCs w:val="24"/>
              </w:rPr>
              <w:t>5,00-13.00 i 10.00-18.00</w:t>
            </w:r>
          </w:p>
        </w:tc>
      </w:tr>
      <w:tr w:rsidR="00267789" w:rsidRPr="00595FD0" w14:paraId="38DFEEC3" w14:textId="77777777" w:rsidTr="007A4745">
        <w:tc>
          <w:tcPr>
            <w:tcW w:w="690" w:type="dxa"/>
            <w:shd w:val="clear" w:color="auto" w:fill="auto"/>
            <w:vAlign w:val="center"/>
          </w:tcPr>
          <w:p w14:paraId="03796D68" w14:textId="4219AA1C" w:rsidR="00267789" w:rsidRPr="00595FD0" w:rsidRDefault="00267789"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2022" w:type="dxa"/>
            <w:shd w:val="clear" w:color="auto" w:fill="auto"/>
            <w:vAlign w:val="center"/>
          </w:tcPr>
          <w:p w14:paraId="6466D957" w14:textId="1160879D" w:rsidR="00267789" w:rsidRPr="00595FD0" w:rsidRDefault="003A6C68" w:rsidP="007A4745">
            <w:pPr>
              <w:rPr>
                <w:rFonts w:asciiTheme="majorHAnsi" w:hAnsiTheme="majorHAnsi" w:cstheme="majorHAnsi"/>
                <w:sz w:val="24"/>
                <w:szCs w:val="24"/>
              </w:rPr>
            </w:pPr>
            <w:r w:rsidRPr="00595FD0">
              <w:rPr>
                <w:rFonts w:asciiTheme="majorHAnsi" w:hAnsiTheme="majorHAnsi" w:cstheme="majorHAnsi"/>
                <w:sz w:val="24"/>
                <w:szCs w:val="24"/>
              </w:rPr>
              <w:t>Marija Mihelić</w:t>
            </w:r>
          </w:p>
        </w:tc>
        <w:tc>
          <w:tcPr>
            <w:tcW w:w="1838" w:type="dxa"/>
            <w:shd w:val="clear" w:color="auto" w:fill="auto"/>
            <w:vAlign w:val="center"/>
          </w:tcPr>
          <w:p w14:paraId="58ACBF09" w14:textId="57DC401B" w:rsidR="00267789" w:rsidRPr="00595FD0" w:rsidRDefault="003A6C68"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c>
          <w:tcPr>
            <w:tcW w:w="2679" w:type="dxa"/>
            <w:shd w:val="clear" w:color="auto" w:fill="auto"/>
            <w:vAlign w:val="center"/>
          </w:tcPr>
          <w:p w14:paraId="7629B3B4" w14:textId="6971FA20" w:rsidR="00267789" w:rsidRPr="00595FD0" w:rsidRDefault="00AB74C5" w:rsidP="007A4745">
            <w:pPr>
              <w:rPr>
                <w:rFonts w:asciiTheme="majorHAnsi" w:hAnsiTheme="majorHAnsi" w:cstheme="majorHAnsi"/>
                <w:sz w:val="24"/>
                <w:szCs w:val="24"/>
              </w:rPr>
            </w:pPr>
            <w:r w:rsidRPr="00595FD0">
              <w:rPr>
                <w:rFonts w:asciiTheme="majorHAnsi" w:hAnsiTheme="majorHAnsi" w:cstheme="majorHAnsi"/>
                <w:sz w:val="24"/>
                <w:szCs w:val="24"/>
              </w:rPr>
              <w:t>6,00 –14,00 i 13,00 – 21,00</w:t>
            </w:r>
          </w:p>
        </w:tc>
      </w:tr>
      <w:tr w:rsidR="008A3F9C" w:rsidRPr="00595FD0" w14:paraId="26518A1C" w14:textId="77777777" w:rsidTr="007A4745">
        <w:tc>
          <w:tcPr>
            <w:tcW w:w="690" w:type="dxa"/>
            <w:shd w:val="clear" w:color="auto" w:fill="auto"/>
            <w:vAlign w:val="center"/>
          </w:tcPr>
          <w:p w14:paraId="091C76A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2022" w:type="dxa"/>
            <w:shd w:val="clear" w:color="auto" w:fill="auto"/>
            <w:vAlign w:val="center"/>
          </w:tcPr>
          <w:p w14:paraId="24001B2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Violeta Severec</w:t>
            </w:r>
          </w:p>
        </w:tc>
        <w:tc>
          <w:tcPr>
            <w:tcW w:w="1838" w:type="dxa"/>
            <w:shd w:val="clear" w:color="auto" w:fill="auto"/>
            <w:vAlign w:val="center"/>
          </w:tcPr>
          <w:p w14:paraId="331EECD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kuharica</w:t>
            </w:r>
          </w:p>
        </w:tc>
        <w:tc>
          <w:tcPr>
            <w:tcW w:w="2679" w:type="dxa"/>
            <w:shd w:val="clear" w:color="auto" w:fill="auto"/>
            <w:vAlign w:val="center"/>
          </w:tcPr>
          <w:p w14:paraId="4470614C" w14:textId="6A00F80C" w:rsidR="008A3F9C" w:rsidRPr="00595FD0" w:rsidRDefault="0029014E" w:rsidP="007A4745">
            <w:pPr>
              <w:rPr>
                <w:rFonts w:asciiTheme="majorHAnsi" w:hAnsiTheme="majorHAnsi" w:cstheme="majorHAnsi"/>
                <w:sz w:val="24"/>
                <w:szCs w:val="24"/>
              </w:rPr>
            </w:pPr>
            <w:r w:rsidRPr="00595FD0">
              <w:rPr>
                <w:rFonts w:asciiTheme="majorHAnsi" w:hAnsiTheme="majorHAnsi" w:cstheme="majorHAnsi"/>
                <w:sz w:val="24"/>
                <w:szCs w:val="24"/>
              </w:rPr>
              <w:t>5,00-13.00 i 10.00-18.00</w:t>
            </w:r>
          </w:p>
        </w:tc>
      </w:tr>
      <w:tr w:rsidR="00AC2EE6" w:rsidRPr="00595FD0" w14:paraId="2FBDB21A" w14:textId="77777777" w:rsidTr="007A4745">
        <w:tc>
          <w:tcPr>
            <w:tcW w:w="690" w:type="dxa"/>
            <w:shd w:val="clear" w:color="auto" w:fill="auto"/>
            <w:vAlign w:val="center"/>
          </w:tcPr>
          <w:p w14:paraId="1A8EDC74" w14:textId="4DD4511F" w:rsidR="00AC2EE6" w:rsidRPr="00595FD0" w:rsidRDefault="00267724"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2022" w:type="dxa"/>
            <w:shd w:val="clear" w:color="auto" w:fill="auto"/>
            <w:vAlign w:val="center"/>
          </w:tcPr>
          <w:p w14:paraId="75AC0CDA" w14:textId="1A17BFD9" w:rsidR="00AC2EE6" w:rsidRPr="00595FD0" w:rsidRDefault="00267724" w:rsidP="007A4745">
            <w:pPr>
              <w:rPr>
                <w:rFonts w:asciiTheme="majorHAnsi" w:hAnsiTheme="majorHAnsi" w:cstheme="majorHAnsi"/>
                <w:sz w:val="24"/>
                <w:szCs w:val="24"/>
              </w:rPr>
            </w:pPr>
            <w:r w:rsidRPr="00595FD0">
              <w:rPr>
                <w:rFonts w:asciiTheme="majorHAnsi" w:hAnsiTheme="majorHAnsi" w:cstheme="majorHAnsi"/>
                <w:sz w:val="24"/>
                <w:szCs w:val="24"/>
              </w:rPr>
              <w:t>Tihomir Đumlija</w:t>
            </w:r>
          </w:p>
        </w:tc>
        <w:tc>
          <w:tcPr>
            <w:tcW w:w="1838" w:type="dxa"/>
            <w:shd w:val="clear" w:color="auto" w:fill="auto"/>
            <w:vAlign w:val="center"/>
          </w:tcPr>
          <w:p w14:paraId="647608AB" w14:textId="33DEDB3D" w:rsidR="00AC2EE6" w:rsidRPr="00595FD0" w:rsidRDefault="00267724" w:rsidP="007A4745">
            <w:pPr>
              <w:rPr>
                <w:rFonts w:asciiTheme="majorHAnsi" w:hAnsiTheme="majorHAnsi" w:cstheme="majorHAnsi"/>
                <w:sz w:val="24"/>
                <w:szCs w:val="24"/>
              </w:rPr>
            </w:pPr>
            <w:r w:rsidRPr="00595FD0">
              <w:rPr>
                <w:rFonts w:asciiTheme="majorHAnsi" w:hAnsiTheme="majorHAnsi" w:cstheme="majorHAnsi"/>
                <w:sz w:val="24"/>
                <w:szCs w:val="24"/>
              </w:rPr>
              <w:t>Kuhar</w:t>
            </w:r>
          </w:p>
        </w:tc>
        <w:tc>
          <w:tcPr>
            <w:tcW w:w="2679" w:type="dxa"/>
            <w:shd w:val="clear" w:color="auto" w:fill="auto"/>
            <w:vAlign w:val="center"/>
          </w:tcPr>
          <w:p w14:paraId="1F378388" w14:textId="70C0F949" w:rsidR="00AC2EE6" w:rsidRPr="00595FD0" w:rsidRDefault="00267724" w:rsidP="007A4745">
            <w:pPr>
              <w:rPr>
                <w:rFonts w:asciiTheme="majorHAnsi" w:hAnsiTheme="majorHAnsi" w:cstheme="majorHAnsi"/>
                <w:sz w:val="24"/>
                <w:szCs w:val="24"/>
              </w:rPr>
            </w:pPr>
            <w:r w:rsidRPr="00595FD0">
              <w:rPr>
                <w:rFonts w:asciiTheme="majorHAnsi" w:hAnsiTheme="majorHAnsi" w:cstheme="majorHAnsi"/>
                <w:sz w:val="24"/>
                <w:szCs w:val="24"/>
              </w:rPr>
              <w:t>5,00-13.00</w:t>
            </w:r>
            <w:r w:rsidR="0029014E" w:rsidRPr="00595FD0">
              <w:rPr>
                <w:rFonts w:asciiTheme="majorHAnsi" w:hAnsiTheme="majorHAnsi" w:cstheme="majorHAnsi"/>
                <w:sz w:val="24"/>
                <w:szCs w:val="24"/>
              </w:rPr>
              <w:t xml:space="preserve"> i 10.00-18.00</w:t>
            </w:r>
          </w:p>
        </w:tc>
      </w:tr>
      <w:tr w:rsidR="008A3F9C" w:rsidRPr="00595FD0" w14:paraId="355D64EB" w14:textId="77777777" w:rsidTr="007A4745">
        <w:tc>
          <w:tcPr>
            <w:tcW w:w="690" w:type="dxa"/>
            <w:shd w:val="clear" w:color="auto" w:fill="auto"/>
            <w:vAlign w:val="center"/>
          </w:tcPr>
          <w:p w14:paraId="212C246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2022" w:type="dxa"/>
            <w:shd w:val="clear" w:color="auto" w:fill="auto"/>
            <w:vAlign w:val="center"/>
          </w:tcPr>
          <w:p w14:paraId="357E0B5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Marija Čuček</w:t>
            </w:r>
          </w:p>
        </w:tc>
        <w:tc>
          <w:tcPr>
            <w:tcW w:w="1838" w:type="dxa"/>
            <w:shd w:val="clear" w:color="auto" w:fill="auto"/>
            <w:vAlign w:val="center"/>
          </w:tcPr>
          <w:p w14:paraId="3F84F23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c>
          <w:tcPr>
            <w:tcW w:w="2679" w:type="dxa"/>
            <w:shd w:val="clear" w:color="auto" w:fill="auto"/>
            <w:vAlign w:val="center"/>
          </w:tcPr>
          <w:p w14:paraId="6A4D5FB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6,00 –14,00 i 13,00 – 21,00</w:t>
            </w:r>
          </w:p>
        </w:tc>
      </w:tr>
      <w:tr w:rsidR="008A3F9C" w:rsidRPr="00595FD0" w14:paraId="557D574A" w14:textId="77777777" w:rsidTr="007A4745">
        <w:tc>
          <w:tcPr>
            <w:tcW w:w="690" w:type="dxa"/>
            <w:shd w:val="clear" w:color="auto" w:fill="auto"/>
            <w:vAlign w:val="center"/>
          </w:tcPr>
          <w:p w14:paraId="5AF54DC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w:t>
            </w:r>
          </w:p>
        </w:tc>
        <w:tc>
          <w:tcPr>
            <w:tcW w:w="2022" w:type="dxa"/>
            <w:shd w:val="clear" w:color="auto" w:fill="auto"/>
            <w:vAlign w:val="center"/>
          </w:tcPr>
          <w:p w14:paraId="0FB4E2C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Irena Hajtok</w:t>
            </w:r>
          </w:p>
        </w:tc>
        <w:tc>
          <w:tcPr>
            <w:tcW w:w="1838" w:type="dxa"/>
            <w:shd w:val="clear" w:color="auto" w:fill="auto"/>
            <w:vAlign w:val="center"/>
          </w:tcPr>
          <w:p w14:paraId="296C6A7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c>
          <w:tcPr>
            <w:tcW w:w="2679" w:type="dxa"/>
            <w:shd w:val="clear" w:color="auto" w:fill="auto"/>
            <w:vAlign w:val="center"/>
          </w:tcPr>
          <w:p w14:paraId="3F3E563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6,00 –14,00 i 13,00 – 21,00</w:t>
            </w:r>
          </w:p>
        </w:tc>
      </w:tr>
      <w:tr w:rsidR="008A3F9C" w:rsidRPr="00595FD0" w14:paraId="3C1DCF3D" w14:textId="77777777" w:rsidTr="007A4745">
        <w:tc>
          <w:tcPr>
            <w:tcW w:w="690" w:type="dxa"/>
            <w:shd w:val="clear" w:color="auto" w:fill="auto"/>
            <w:vAlign w:val="center"/>
          </w:tcPr>
          <w:p w14:paraId="448A824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lastRenderedPageBreak/>
              <w:t>8.</w:t>
            </w:r>
          </w:p>
        </w:tc>
        <w:tc>
          <w:tcPr>
            <w:tcW w:w="2022" w:type="dxa"/>
            <w:shd w:val="clear" w:color="auto" w:fill="auto"/>
            <w:vAlign w:val="center"/>
          </w:tcPr>
          <w:p w14:paraId="10B4DA2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Višnja Martić</w:t>
            </w:r>
          </w:p>
        </w:tc>
        <w:tc>
          <w:tcPr>
            <w:tcW w:w="1838" w:type="dxa"/>
            <w:shd w:val="clear" w:color="auto" w:fill="auto"/>
            <w:vAlign w:val="center"/>
          </w:tcPr>
          <w:p w14:paraId="0522B7E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c>
          <w:tcPr>
            <w:tcW w:w="2679" w:type="dxa"/>
            <w:shd w:val="clear" w:color="auto" w:fill="auto"/>
            <w:vAlign w:val="center"/>
          </w:tcPr>
          <w:p w14:paraId="1FF604A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6,00 –14,00 i 13,00 – 21,00</w:t>
            </w:r>
          </w:p>
        </w:tc>
      </w:tr>
      <w:tr w:rsidR="008A3F9C" w:rsidRPr="00595FD0" w14:paraId="3F3EC21B" w14:textId="77777777" w:rsidTr="007A4745">
        <w:tc>
          <w:tcPr>
            <w:tcW w:w="690" w:type="dxa"/>
            <w:shd w:val="clear" w:color="auto" w:fill="auto"/>
            <w:vAlign w:val="center"/>
          </w:tcPr>
          <w:p w14:paraId="5EA43D1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2022" w:type="dxa"/>
            <w:shd w:val="clear" w:color="auto" w:fill="auto"/>
            <w:vAlign w:val="center"/>
          </w:tcPr>
          <w:p w14:paraId="5DC769D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D.Križetić Radošević</w:t>
            </w:r>
          </w:p>
        </w:tc>
        <w:tc>
          <w:tcPr>
            <w:tcW w:w="1838" w:type="dxa"/>
            <w:shd w:val="clear" w:color="auto" w:fill="auto"/>
            <w:vAlign w:val="center"/>
          </w:tcPr>
          <w:p w14:paraId="46349E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c>
          <w:tcPr>
            <w:tcW w:w="2679" w:type="dxa"/>
            <w:shd w:val="clear" w:color="auto" w:fill="auto"/>
            <w:vAlign w:val="center"/>
          </w:tcPr>
          <w:p w14:paraId="6BA8A13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6,00 –14,00 i 13,00 – 21,00</w:t>
            </w:r>
          </w:p>
        </w:tc>
      </w:tr>
      <w:tr w:rsidR="008A3F9C" w:rsidRPr="00595FD0" w14:paraId="499DDA37" w14:textId="77777777" w:rsidTr="007A4745">
        <w:tc>
          <w:tcPr>
            <w:tcW w:w="690" w:type="dxa"/>
            <w:shd w:val="clear" w:color="auto" w:fill="auto"/>
            <w:vAlign w:val="center"/>
          </w:tcPr>
          <w:p w14:paraId="65A965F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2022" w:type="dxa"/>
            <w:shd w:val="clear" w:color="auto" w:fill="auto"/>
            <w:vAlign w:val="center"/>
          </w:tcPr>
          <w:p w14:paraId="2EB8AA1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Božica Sodar</w:t>
            </w:r>
          </w:p>
        </w:tc>
        <w:tc>
          <w:tcPr>
            <w:tcW w:w="1838" w:type="dxa"/>
            <w:shd w:val="clear" w:color="auto" w:fill="auto"/>
            <w:vAlign w:val="center"/>
          </w:tcPr>
          <w:p w14:paraId="7D62F30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c>
          <w:tcPr>
            <w:tcW w:w="2679" w:type="dxa"/>
            <w:shd w:val="clear" w:color="auto" w:fill="auto"/>
            <w:vAlign w:val="center"/>
          </w:tcPr>
          <w:p w14:paraId="58121AE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6,00 –14,00 i 13,00 – 21,00</w:t>
            </w:r>
          </w:p>
        </w:tc>
      </w:tr>
      <w:tr w:rsidR="008A3F9C" w:rsidRPr="00595FD0" w14:paraId="755DB0BD" w14:textId="77777777" w:rsidTr="007A4745">
        <w:tc>
          <w:tcPr>
            <w:tcW w:w="690" w:type="dxa"/>
            <w:shd w:val="clear" w:color="auto" w:fill="auto"/>
            <w:vAlign w:val="center"/>
          </w:tcPr>
          <w:p w14:paraId="47C95DD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2022" w:type="dxa"/>
            <w:shd w:val="clear" w:color="auto" w:fill="auto"/>
            <w:vAlign w:val="center"/>
          </w:tcPr>
          <w:p w14:paraId="13214C6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Đurđa Puhalo</w:t>
            </w:r>
          </w:p>
        </w:tc>
        <w:tc>
          <w:tcPr>
            <w:tcW w:w="1838" w:type="dxa"/>
            <w:shd w:val="clear" w:color="auto" w:fill="auto"/>
            <w:vAlign w:val="center"/>
          </w:tcPr>
          <w:p w14:paraId="7F7DFD8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c>
          <w:tcPr>
            <w:tcW w:w="2679" w:type="dxa"/>
            <w:shd w:val="clear" w:color="auto" w:fill="auto"/>
            <w:vAlign w:val="center"/>
          </w:tcPr>
          <w:p w14:paraId="1F7562D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6,00 – 14,00</w:t>
            </w:r>
          </w:p>
        </w:tc>
      </w:tr>
      <w:tr w:rsidR="008A3F9C" w:rsidRPr="00595FD0" w14:paraId="3FFF3676" w14:textId="77777777" w:rsidTr="007A4745">
        <w:tc>
          <w:tcPr>
            <w:tcW w:w="690" w:type="dxa"/>
            <w:shd w:val="clear" w:color="auto" w:fill="auto"/>
            <w:vAlign w:val="center"/>
          </w:tcPr>
          <w:p w14:paraId="26522C5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2022" w:type="dxa"/>
            <w:shd w:val="clear" w:color="auto" w:fill="auto"/>
            <w:vAlign w:val="center"/>
          </w:tcPr>
          <w:p w14:paraId="397AB10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Vesna Cepak</w:t>
            </w:r>
          </w:p>
        </w:tc>
        <w:tc>
          <w:tcPr>
            <w:tcW w:w="1838" w:type="dxa"/>
            <w:shd w:val="clear" w:color="auto" w:fill="auto"/>
            <w:vAlign w:val="center"/>
          </w:tcPr>
          <w:p w14:paraId="32E6740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spremačica</w:t>
            </w:r>
          </w:p>
        </w:tc>
        <w:tc>
          <w:tcPr>
            <w:tcW w:w="2679" w:type="dxa"/>
            <w:shd w:val="clear" w:color="auto" w:fill="auto"/>
            <w:vAlign w:val="center"/>
          </w:tcPr>
          <w:p w14:paraId="4DFEB8A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6,00 –14,00 i 13,00 – 21,00</w:t>
            </w:r>
          </w:p>
        </w:tc>
      </w:tr>
    </w:tbl>
    <w:p w14:paraId="3CD92B81" w14:textId="77777777" w:rsidR="008A3F9C" w:rsidRPr="00595FD0" w:rsidRDefault="008A3F9C" w:rsidP="008A3F9C">
      <w:pPr>
        <w:rPr>
          <w:rFonts w:asciiTheme="majorHAnsi" w:hAnsiTheme="majorHAnsi" w:cstheme="majorHAnsi"/>
          <w:sz w:val="24"/>
          <w:szCs w:val="24"/>
        </w:rPr>
      </w:pPr>
    </w:p>
    <w:p w14:paraId="7266B725" w14:textId="77777777" w:rsidR="008A3F9C" w:rsidRPr="00595FD0" w:rsidRDefault="008A3F9C" w:rsidP="008A3F9C">
      <w:pPr>
        <w:rPr>
          <w:rFonts w:asciiTheme="majorHAnsi" w:hAnsiTheme="majorHAnsi" w:cstheme="majorHAnsi"/>
          <w:sz w:val="24"/>
          <w:szCs w:val="24"/>
        </w:rPr>
      </w:pPr>
    </w:p>
    <w:p w14:paraId="698D0AFD" w14:textId="77777777" w:rsidR="008A3F9C" w:rsidRPr="00595FD0" w:rsidRDefault="008A3F9C" w:rsidP="008A3F9C">
      <w:pPr>
        <w:rPr>
          <w:rFonts w:asciiTheme="majorHAnsi" w:hAnsiTheme="majorHAnsi" w:cstheme="majorHAnsi"/>
          <w:sz w:val="24"/>
          <w:szCs w:val="24"/>
        </w:rPr>
      </w:pPr>
    </w:p>
    <w:p w14:paraId="62EB722F" w14:textId="62717C50" w:rsidR="008A3F9C" w:rsidRPr="00595FD0" w:rsidRDefault="008A3F9C" w:rsidP="008A3F9C">
      <w:pPr>
        <w:pStyle w:val="Razina1"/>
        <w:rPr>
          <w:rFonts w:asciiTheme="majorHAnsi" w:hAnsiTheme="majorHAnsi" w:cstheme="majorHAnsi"/>
        </w:rPr>
      </w:pPr>
      <w:bookmarkStart w:id="23" w:name="_Toc85443460"/>
      <w:r w:rsidRPr="00595FD0">
        <w:rPr>
          <w:rFonts w:asciiTheme="majorHAnsi" w:hAnsiTheme="majorHAnsi" w:cstheme="majorHAnsi"/>
        </w:rPr>
        <w:t>ORGANIZACIJA RADA u školskoj godini 202</w:t>
      </w:r>
      <w:r w:rsidR="00C00AFA" w:rsidRPr="00595FD0">
        <w:rPr>
          <w:rFonts w:asciiTheme="majorHAnsi" w:hAnsiTheme="majorHAnsi" w:cstheme="majorHAnsi"/>
        </w:rPr>
        <w:t>3</w:t>
      </w:r>
      <w:r w:rsidRPr="00595FD0">
        <w:rPr>
          <w:rFonts w:asciiTheme="majorHAnsi" w:hAnsiTheme="majorHAnsi" w:cstheme="majorHAnsi"/>
        </w:rPr>
        <w:t>. / 202</w:t>
      </w:r>
      <w:r w:rsidR="00C00AFA" w:rsidRPr="00595FD0">
        <w:rPr>
          <w:rFonts w:asciiTheme="majorHAnsi" w:hAnsiTheme="majorHAnsi" w:cstheme="majorHAnsi"/>
        </w:rPr>
        <w:t>4</w:t>
      </w:r>
      <w:r w:rsidRPr="00595FD0">
        <w:rPr>
          <w:rFonts w:asciiTheme="majorHAnsi" w:hAnsiTheme="majorHAnsi" w:cstheme="majorHAnsi"/>
        </w:rPr>
        <w:t>.</w:t>
      </w:r>
      <w:bookmarkEnd w:id="23"/>
    </w:p>
    <w:p w14:paraId="7D8872F3" w14:textId="77777777" w:rsidR="008A3F9C" w:rsidRPr="00595FD0" w:rsidRDefault="008A3F9C" w:rsidP="008A3F9C">
      <w:pPr>
        <w:pStyle w:val="Razina2"/>
        <w:rPr>
          <w:rFonts w:asciiTheme="majorHAnsi" w:hAnsiTheme="majorHAnsi" w:cstheme="majorHAnsi"/>
          <w:sz w:val="24"/>
        </w:rPr>
      </w:pPr>
      <w:bookmarkStart w:id="24" w:name="_Toc85443461"/>
      <w:r w:rsidRPr="00595FD0">
        <w:rPr>
          <w:rFonts w:asciiTheme="majorHAnsi" w:hAnsiTheme="majorHAnsi" w:cstheme="majorHAnsi"/>
          <w:sz w:val="24"/>
        </w:rPr>
        <w:t>Godišnji kalendar rada</w:t>
      </w:r>
      <w:bookmarkEnd w:id="24"/>
      <w:r w:rsidRPr="00595FD0">
        <w:rPr>
          <w:rFonts w:asciiTheme="majorHAnsi" w:hAnsiTheme="majorHAnsi" w:cstheme="majorHAnsi"/>
          <w:sz w:val="24"/>
        </w:rPr>
        <w:t xml:space="preserve"> </w:t>
      </w:r>
    </w:p>
    <w:p w14:paraId="76AEDA79" w14:textId="0989269D"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Nastavna godina počinje </w:t>
      </w:r>
      <w:r w:rsidR="00C00AFA" w:rsidRPr="00595FD0">
        <w:rPr>
          <w:rFonts w:asciiTheme="majorHAnsi" w:hAnsiTheme="majorHAnsi" w:cstheme="majorHAnsi"/>
          <w:sz w:val="24"/>
          <w:szCs w:val="24"/>
        </w:rPr>
        <w:t>4</w:t>
      </w:r>
      <w:r w:rsidRPr="00595FD0">
        <w:rPr>
          <w:rFonts w:asciiTheme="majorHAnsi" w:hAnsiTheme="majorHAnsi" w:cstheme="majorHAnsi"/>
          <w:sz w:val="24"/>
          <w:szCs w:val="24"/>
        </w:rPr>
        <w:t>. rujna 202</w:t>
      </w:r>
      <w:r w:rsidR="00AB69A3" w:rsidRPr="00595FD0">
        <w:rPr>
          <w:rFonts w:asciiTheme="majorHAnsi" w:hAnsiTheme="majorHAnsi" w:cstheme="majorHAnsi"/>
          <w:sz w:val="24"/>
          <w:szCs w:val="24"/>
        </w:rPr>
        <w:t>3</w:t>
      </w:r>
      <w:r w:rsidRPr="00595FD0">
        <w:rPr>
          <w:rFonts w:asciiTheme="majorHAnsi" w:hAnsiTheme="majorHAnsi" w:cstheme="majorHAnsi"/>
          <w:sz w:val="24"/>
          <w:szCs w:val="24"/>
        </w:rPr>
        <w:t>., a završava 21. lipnja 202</w:t>
      </w:r>
      <w:r w:rsidR="00881390" w:rsidRPr="00595FD0">
        <w:rPr>
          <w:rFonts w:asciiTheme="majorHAnsi" w:hAnsiTheme="majorHAnsi" w:cstheme="majorHAnsi"/>
          <w:sz w:val="24"/>
          <w:szCs w:val="24"/>
        </w:rPr>
        <w:t>4</w:t>
      </w:r>
      <w:r w:rsidRPr="00595FD0">
        <w:rPr>
          <w:rFonts w:asciiTheme="majorHAnsi" w:hAnsiTheme="majorHAnsi" w:cstheme="majorHAnsi"/>
          <w:sz w:val="24"/>
          <w:szCs w:val="24"/>
        </w:rPr>
        <w:t xml:space="preserve">. </w:t>
      </w:r>
    </w:p>
    <w:p w14:paraId="2D003A16" w14:textId="552EF41E"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Prvo polugodište - od </w:t>
      </w:r>
      <w:r w:rsidR="00232F5F" w:rsidRPr="00595FD0">
        <w:rPr>
          <w:rFonts w:asciiTheme="majorHAnsi" w:hAnsiTheme="majorHAnsi" w:cstheme="majorHAnsi"/>
          <w:sz w:val="24"/>
          <w:szCs w:val="24"/>
        </w:rPr>
        <w:t>4</w:t>
      </w:r>
      <w:r w:rsidRPr="00595FD0">
        <w:rPr>
          <w:rFonts w:asciiTheme="majorHAnsi" w:hAnsiTheme="majorHAnsi" w:cstheme="majorHAnsi"/>
          <w:sz w:val="24"/>
          <w:szCs w:val="24"/>
        </w:rPr>
        <w:t>. rujna 202</w:t>
      </w:r>
      <w:r w:rsidR="00232F5F" w:rsidRPr="00595FD0">
        <w:rPr>
          <w:rFonts w:asciiTheme="majorHAnsi" w:hAnsiTheme="majorHAnsi" w:cstheme="majorHAnsi"/>
          <w:sz w:val="24"/>
          <w:szCs w:val="24"/>
        </w:rPr>
        <w:t>3</w:t>
      </w:r>
      <w:r w:rsidRPr="00595FD0">
        <w:rPr>
          <w:rFonts w:asciiTheme="majorHAnsi" w:hAnsiTheme="majorHAnsi" w:cstheme="majorHAnsi"/>
          <w:sz w:val="24"/>
          <w:szCs w:val="24"/>
        </w:rPr>
        <w:t>. do 2</w:t>
      </w:r>
      <w:r w:rsidR="00E11A5A" w:rsidRPr="00595FD0">
        <w:rPr>
          <w:rFonts w:asciiTheme="majorHAnsi" w:hAnsiTheme="majorHAnsi" w:cstheme="majorHAnsi"/>
          <w:sz w:val="24"/>
          <w:szCs w:val="24"/>
        </w:rPr>
        <w:t>2</w:t>
      </w:r>
      <w:r w:rsidRPr="00595FD0">
        <w:rPr>
          <w:rFonts w:asciiTheme="majorHAnsi" w:hAnsiTheme="majorHAnsi" w:cstheme="majorHAnsi"/>
          <w:sz w:val="24"/>
          <w:szCs w:val="24"/>
        </w:rPr>
        <w:t>. prosinca 202</w:t>
      </w:r>
      <w:r w:rsidR="00E11A5A" w:rsidRPr="00595FD0">
        <w:rPr>
          <w:rFonts w:asciiTheme="majorHAnsi" w:hAnsiTheme="majorHAnsi" w:cstheme="majorHAnsi"/>
          <w:sz w:val="24"/>
          <w:szCs w:val="24"/>
        </w:rPr>
        <w:t>3</w:t>
      </w:r>
      <w:r w:rsidRPr="00595FD0">
        <w:rPr>
          <w:rFonts w:asciiTheme="majorHAnsi" w:hAnsiTheme="majorHAnsi" w:cstheme="majorHAnsi"/>
          <w:sz w:val="24"/>
          <w:szCs w:val="24"/>
        </w:rPr>
        <w:t xml:space="preserve">. </w:t>
      </w:r>
    </w:p>
    <w:p w14:paraId="7CC127A5" w14:textId="1C39E851"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Drugo polugodište - od </w:t>
      </w:r>
      <w:r w:rsidR="00E11A5A" w:rsidRPr="00595FD0">
        <w:rPr>
          <w:rFonts w:asciiTheme="majorHAnsi" w:hAnsiTheme="majorHAnsi" w:cstheme="majorHAnsi"/>
          <w:sz w:val="24"/>
          <w:szCs w:val="24"/>
        </w:rPr>
        <w:t>8</w:t>
      </w:r>
      <w:r w:rsidRPr="00595FD0">
        <w:rPr>
          <w:rFonts w:asciiTheme="majorHAnsi" w:hAnsiTheme="majorHAnsi" w:cstheme="majorHAnsi"/>
          <w:sz w:val="24"/>
          <w:szCs w:val="24"/>
        </w:rPr>
        <w:t>. siječnja 2023. do 21. lipnja 202</w:t>
      </w:r>
      <w:r w:rsidR="00E11A5A" w:rsidRPr="00595FD0">
        <w:rPr>
          <w:rFonts w:asciiTheme="majorHAnsi" w:hAnsiTheme="majorHAnsi" w:cstheme="majorHAnsi"/>
          <w:sz w:val="24"/>
          <w:szCs w:val="24"/>
        </w:rPr>
        <w:t>4</w:t>
      </w:r>
      <w:r w:rsidRPr="00595FD0">
        <w:rPr>
          <w:rFonts w:asciiTheme="majorHAnsi" w:hAnsiTheme="majorHAnsi" w:cstheme="majorHAnsi"/>
          <w:sz w:val="24"/>
          <w:szCs w:val="24"/>
        </w:rPr>
        <w:t>.</w:t>
      </w:r>
    </w:p>
    <w:p w14:paraId="191AD3FD"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Učenički odmori:</w:t>
      </w:r>
    </w:p>
    <w:p w14:paraId="35434BE1" w14:textId="77777777" w:rsidR="008A3F9C" w:rsidRPr="00595FD0" w:rsidRDefault="008A3F9C" w:rsidP="008A3F9C">
      <w:pPr>
        <w:rPr>
          <w:rFonts w:asciiTheme="majorHAnsi" w:hAnsiTheme="majorHAnsi" w:cstheme="majorHAnsi"/>
          <w:sz w:val="24"/>
          <w:szCs w:val="24"/>
        </w:rPr>
      </w:pPr>
    </w:p>
    <w:p w14:paraId="71C2CEB4" w14:textId="1CA3EF12"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Jesenski odmor: od 3</w:t>
      </w:r>
      <w:r w:rsidR="000B2BD1" w:rsidRPr="00595FD0">
        <w:rPr>
          <w:rFonts w:asciiTheme="majorHAnsi" w:hAnsiTheme="majorHAnsi" w:cstheme="majorHAnsi"/>
          <w:sz w:val="24"/>
          <w:szCs w:val="24"/>
        </w:rPr>
        <w:t>0</w:t>
      </w:r>
      <w:r w:rsidRPr="00595FD0">
        <w:rPr>
          <w:rFonts w:asciiTheme="majorHAnsi" w:hAnsiTheme="majorHAnsi" w:cstheme="majorHAnsi"/>
          <w:sz w:val="24"/>
          <w:szCs w:val="24"/>
        </w:rPr>
        <w:t>.listopada. – 1.studenog 202</w:t>
      </w:r>
      <w:r w:rsidR="000B2BD1" w:rsidRPr="00595FD0">
        <w:rPr>
          <w:rFonts w:asciiTheme="majorHAnsi" w:hAnsiTheme="majorHAnsi" w:cstheme="majorHAnsi"/>
          <w:sz w:val="24"/>
          <w:szCs w:val="24"/>
        </w:rPr>
        <w:t>3</w:t>
      </w:r>
      <w:r w:rsidRPr="00595FD0">
        <w:rPr>
          <w:rFonts w:asciiTheme="majorHAnsi" w:hAnsiTheme="majorHAnsi" w:cstheme="majorHAnsi"/>
          <w:sz w:val="24"/>
          <w:szCs w:val="24"/>
        </w:rPr>
        <w:t>.</w:t>
      </w:r>
    </w:p>
    <w:p w14:paraId="5980B2AB" w14:textId="77777777" w:rsidR="008A3F9C" w:rsidRPr="00595FD0" w:rsidRDefault="008A3F9C" w:rsidP="008A3F9C">
      <w:pPr>
        <w:rPr>
          <w:rFonts w:asciiTheme="majorHAnsi" w:hAnsiTheme="majorHAnsi" w:cstheme="majorHAnsi"/>
          <w:sz w:val="24"/>
          <w:szCs w:val="24"/>
        </w:rPr>
      </w:pPr>
    </w:p>
    <w:p w14:paraId="52829D6E" w14:textId="77777777" w:rsidR="00576135"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Zimski odmor:</w:t>
      </w:r>
      <w:r w:rsidRPr="00595FD0">
        <w:rPr>
          <w:rFonts w:asciiTheme="majorHAnsi" w:hAnsiTheme="majorHAnsi" w:cstheme="majorHAnsi"/>
          <w:sz w:val="24"/>
          <w:szCs w:val="24"/>
        </w:rPr>
        <w:tab/>
        <w:t>I. dio od 2</w:t>
      </w:r>
      <w:r w:rsidR="00576135" w:rsidRPr="00595FD0">
        <w:rPr>
          <w:rFonts w:asciiTheme="majorHAnsi" w:hAnsiTheme="majorHAnsi" w:cstheme="majorHAnsi"/>
          <w:sz w:val="24"/>
          <w:szCs w:val="24"/>
        </w:rPr>
        <w:t>7</w:t>
      </w:r>
      <w:r w:rsidRPr="00595FD0">
        <w:rPr>
          <w:rFonts w:asciiTheme="majorHAnsi" w:hAnsiTheme="majorHAnsi" w:cstheme="majorHAnsi"/>
          <w:sz w:val="24"/>
          <w:szCs w:val="24"/>
        </w:rPr>
        <w:t>. prosinca 202</w:t>
      </w:r>
      <w:r w:rsidR="00576135" w:rsidRPr="00595FD0">
        <w:rPr>
          <w:rFonts w:asciiTheme="majorHAnsi" w:hAnsiTheme="majorHAnsi" w:cstheme="majorHAnsi"/>
          <w:sz w:val="24"/>
          <w:szCs w:val="24"/>
        </w:rPr>
        <w:t>3</w:t>
      </w:r>
    </w:p>
    <w:p w14:paraId="39533DE3" w14:textId="6B17E17F"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 do </w:t>
      </w:r>
      <w:r w:rsidR="005C69A6" w:rsidRPr="00595FD0">
        <w:rPr>
          <w:rFonts w:asciiTheme="majorHAnsi" w:hAnsiTheme="majorHAnsi" w:cstheme="majorHAnsi"/>
          <w:sz w:val="24"/>
          <w:szCs w:val="24"/>
        </w:rPr>
        <w:t>5. si</w:t>
      </w:r>
      <w:r w:rsidRPr="00595FD0">
        <w:rPr>
          <w:rFonts w:asciiTheme="majorHAnsi" w:hAnsiTheme="majorHAnsi" w:cstheme="majorHAnsi"/>
          <w:sz w:val="24"/>
          <w:szCs w:val="24"/>
        </w:rPr>
        <w:t>ječnja 2023.</w:t>
      </w:r>
    </w:p>
    <w:p w14:paraId="4979F94B" w14:textId="6B4C4E34"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ab/>
      </w:r>
      <w:r w:rsidRPr="00595FD0">
        <w:rPr>
          <w:rFonts w:asciiTheme="majorHAnsi" w:hAnsiTheme="majorHAnsi" w:cstheme="majorHAnsi"/>
          <w:sz w:val="24"/>
          <w:szCs w:val="24"/>
        </w:rPr>
        <w:tab/>
        <w:t>II.dio od 1</w:t>
      </w:r>
      <w:r w:rsidR="005C69A6" w:rsidRPr="00595FD0">
        <w:rPr>
          <w:rFonts w:asciiTheme="majorHAnsi" w:hAnsiTheme="majorHAnsi" w:cstheme="majorHAnsi"/>
          <w:sz w:val="24"/>
          <w:szCs w:val="24"/>
        </w:rPr>
        <w:t>9</w:t>
      </w:r>
      <w:r w:rsidRPr="00595FD0">
        <w:rPr>
          <w:rFonts w:asciiTheme="majorHAnsi" w:hAnsiTheme="majorHAnsi" w:cstheme="majorHAnsi"/>
          <w:sz w:val="24"/>
          <w:szCs w:val="24"/>
        </w:rPr>
        <w:t>. – 2</w:t>
      </w:r>
      <w:r w:rsidR="005C69A6" w:rsidRPr="00595FD0">
        <w:rPr>
          <w:rFonts w:asciiTheme="majorHAnsi" w:hAnsiTheme="majorHAnsi" w:cstheme="majorHAnsi"/>
          <w:sz w:val="24"/>
          <w:szCs w:val="24"/>
        </w:rPr>
        <w:t>3</w:t>
      </w:r>
      <w:r w:rsidRPr="00595FD0">
        <w:rPr>
          <w:rFonts w:asciiTheme="majorHAnsi" w:hAnsiTheme="majorHAnsi" w:cstheme="majorHAnsi"/>
          <w:sz w:val="24"/>
          <w:szCs w:val="24"/>
        </w:rPr>
        <w:t>.veljače 2023.</w:t>
      </w:r>
    </w:p>
    <w:p w14:paraId="675D8531" w14:textId="77777777" w:rsidR="008A3F9C" w:rsidRPr="00595FD0" w:rsidRDefault="008A3F9C" w:rsidP="008A3F9C">
      <w:pPr>
        <w:rPr>
          <w:rFonts w:asciiTheme="majorHAnsi" w:hAnsiTheme="majorHAnsi" w:cstheme="majorHAnsi"/>
          <w:sz w:val="24"/>
          <w:szCs w:val="24"/>
        </w:rPr>
      </w:pPr>
    </w:p>
    <w:p w14:paraId="09CB8591" w14:textId="25274D9C"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Proljetni odmor :</w:t>
      </w:r>
      <w:r w:rsidRPr="00595FD0">
        <w:rPr>
          <w:rFonts w:asciiTheme="majorHAnsi" w:hAnsiTheme="majorHAnsi" w:cstheme="majorHAnsi"/>
          <w:sz w:val="24"/>
          <w:szCs w:val="24"/>
        </w:rPr>
        <w:tab/>
        <w:t xml:space="preserve">od </w:t>
      </w:r>
      <w:r w:rsidR="004D784F" w:rsidRPr="00595FD0">
        <w:rPr>
          <w:rFonts w:asciiTheme="majorHAnsi" w:hAnsiTheme="majorHAnsi" w:cstheme="majorHAnsi"/>
          <w:sz w:val="24"/>
          <w:szCs w:val="24"/>
        </w:rPr>
        <w:t xml:space="preserve">28. ožujka do </w:t>
      </w:r>
      <w:r w:rsidR="00BA6CAD" w:rsidRPr="00595FD0">
        <w:rPr>
          <w:rFonts w:asciiTheme="majorHAnsi" w:hAnsiTheme="majorHAnsi" w:cstheme="majorHAnsi"/>
          <w:sz w:val="24"/>
          <w:szCs w:val="24"/>
        </w:rPr>
        <w:t>5.</w:t>
      </w:r>
      <w:r w:rsidRPr="00595FD0">
        <w:rPr>
          <w:rFonts w:asciiTheme="majorHAnsi" w:hAnsiTheme="majorHAnsi" w:cstheme="majorHAnsi"/>
          <w:sz w:val="24"/>
          <w:szCs w:val="24"/>
        </w:rPr>
        <w:t xml:space="preserve"> travnja 202</w:t>
      </w:r>
      <w:r w:rsidR="00BA6CAD" w:rsidRPr="00595FD0">
        <w:rPr>
          <w:rFonts w:asciiTheme="majorHAnsi" w:hAnsiTheme="majorHAnsi" w:cstheme="majorHAnsi"/>
          <w:sz w:val="24"/>
          <w:szCs w:val="24"/>
        </w:rPr>
        <w:t>4</w:t>
      </w:r>
      <w:r w:rsidRPr="00595FD0">
        <w:rPr>
          <w:rFonts w:asciiTheme="majorHAnsi" w:hAnsiTheme="majorHAnsi" w:cstheme="majorHAnsi"/>
          <w:sz w:val="24"/>
          <w:szCs w:val="24"/>
        </w:rPr>
        <w:t xml:space="preserve">. </w:t>
      </w:r>
    </w:p>
    <w:p w14:paraId="5FCFBA34" w14:textId="77777777" w:rsidR="008A3F9C" w:rsidRPr="00595FD0" w:rsidRDefault="008A3F9C" w:rsidP="008A3F9C">
      <w:pPr>
        <w:rPr>
          <w:rFonts w:asciiTheme="majorHAnsi" w:hAnsiTheme="majorHAnsi" w:cstheme="majorHAnsi"/>
          <w:sz w:val="24"/>
          <w:szCs w:val="24"/>
        </w:rPr>
      </w:pPr>
    </w:p>
    <w:p w14:paraId="3F275560" w14:textId="14718CEC"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Ljetni odmor počinje 22. lipnja 202</w:t>
      </w:r>
      <w:r w:rsidR="004C26D4" w:rsidRPr="00595FD0">
        <w:rPr>
          <w:rFonts w:asciiTheme="majorHAnsi" w:hAnsiTheme="majorHAnsi" w:cstheme="majorHAnsi"/>
          <w:sz w:val="24"/>
          <w:szCs w:val="24"/>
        </w:rPr>
        <w:t>4.</w:t>
      </w:r>
      <w:r w:rsidRPr="00595FD0">
        <w:rPr>
          <w:rFonts w:asciiTheme="majorHAnsi" w:hAnsiTheme="majorHAnsi" w:cstheme="majorHAnsi"/>
          <w:sz w:val="24"/>
          <w:szCs w:val="24"/>
        </w:rPr>
        <w:t xml:space="preserve"> </w:t>
      </w:r>
    </w:p>
    <w:p w14:paraId="630320B6" w14:textId="77777777" w:rsidR="008A3F9C" w:rsidRPr="00595FD0" w:rsidRDefault="008A3F9C" w:rsidP="008A3F9C">
      <w:pPr>
        <w:rPr>
          <w:rFonts w:asciiTheme="majorHAnsi" w:hAnsiTheme="majorHAnsi" w:cstheme="majorHAnsi"/>
          <w:sz w:val="24"/>
          <w:szCs w:val="24"/>
        </w:rPr>
      </w:pPr>
    </w:p>
    <w:p w14:paraId="4A355049" w14:textId="77777777" w:rsidR="008A3F9C" w:rsidRPr="00595FD0" w:rsidRDefault="008A3F9C" w:rsidP="008A3F9C">
      <w:pPr>
        <w:rPr>
          <w:rFonts w:asciiTheme="majorHAnsi" w:hAnsiTheme="majorHAnsi" w:cstheme="majorHAnsi"/>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991"/>
        <w:gridCol w:w="845"/>
        <w:gridCol w:w="1012"/>
        <w:gridCol w:w="3012"/>
        <w:gridCol w:w="2210"/>
      </w:tblGrid>
      <w:tr w:rsidR="008A3F9C" w:rsidRPr="00595FD0" w14:paraId="110EC6E2" w14:textId="77777777" w:rsidTr="00595FD0">
        <w:tc>
          <w:tcPr>
            <w:tcW w:w="1536" w:type="dxa"/>
            <w:tcBorders>
              <w:top w:val="nil"/>
              <w:left w:val="nil"/>
              <w:bottom w:val="nil"/>
              <w:right w:val="single" w:sz="4" w:space="0" w:color="auto"/>
            </w:tcBorders>
            <w:shd w:val="clear" w:color="auto" w:fill="auto"/>
            <w:vAlign w:val="center"/>
          </w:tcPr>
          <w:p w14:paraId="4A6D4FAE" w14:textId="77777777" w:rsidR="008A3F9C" w:rsidRPr="00595FD0" w:rsidRDefault="008A3F9C" w:rsidP="007A4745">
            <w:pPr>
              <w:rPr>
                <w:rFonts w:asciiTheme="majorHAnsi" w:hAnsiTheme="majorHAnsi" w:cstheme="majorHAnsi"/>
                <w:b/>
                <w:sz w:val="24"/>
                <w:szCs w:val="24"/>
              </w:rPr>
            </w:pPr>
          </w:p>
        </w:tc>
        <w:tc>
          <w:tcPr>
            <w:tcW w:w="991" w:type="dxa"/>
            <w:vMerge w:val="restart"/>
            <w:tcBorders>
              <w:left w:val="single" w:sz="4" w:space="0" w:color="auto"/>
            </w:tcBorders>
            <w:shd w:val="clear" w:color="auto" w:fill="auto"/>
            <w:vAlign w:val="center"/>
          </w:tcPr>
          <w:p w14:paraId="5E96A571"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mjesec</w:t>
            </w:r>
          </w:p>
        </w:tc>
        <w:tc>
          <w:tcPr>
            <w:tcW w:w="1857" w:type="dxa"/>
            <w:gridSpan w:val="2"/>
            <w:shd w:val="clear" w:color="auto" w:fill="auto"/>
            <w:vAlign w:val="center"/>
          </w:tcPr>
          <w:p w14:paraId="5455DB1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Broj dana</w:t>
            </w:r>
          </w:p>
        </w:tc>
        <w:tc>
          <w:tcPr>
            <w:tcW w:w="3012" w:type="dxa"/>
            <w:vMerge w:val="restart"/>
            <w:shd w:val="clear" w:color="auto" w:fill="auto"/>
            <w:vAlign w:val="center"/>
          </w:tcPr>
          <w:p w14:paraId="7CC2983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Blagdani i neradni dani</w:t>
            </w:r>
          </w:p>
        </w:tc>
        <w:tc>
          <w:tcPr>
            <w:tcW w:w="2210" w:type="dxa"/>
            <w:vMerge w:val="restart"/>
            <w:shd w:val="clear" w:color="auto" w:fill="auto"/>
            <w:vAlign w:val="center"/>
          </w:tcPr>
          <w:p w14:paraId="5056127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Dan škole, natjecanja, Dan sporta, ostalo</w:t>
            </w:r>
          </w:p>
        </w:tc>
      </w:tr>
      <w:tr w:rsidR="008A3F9C" w:rsidRPr="00595FD0" w14:paraId="0E6822A6" w14:textId="77777777" w:rsidTr="00595FD0">
        <w:tc>
          <w:tcPr>
            <w:tcW w:w="1536" w:type="dxa"/>
            <w:tcBorders>
              <w:top w:val="nil"/>
              <w:left w:val="nil"/>
              <w:bottom w:val="single" w:sz="4" w:space="0" w:color="auto"/>
              <w:right w:val="single" w:sz="4" w:space="0" w:color="auto"/>
            </w:tcBorders>
            <w:shd w:val="clear" w:color="auto" w:fill="auto"/>
            <w:vAlign w:val="center"/>
          </w:tcPr>
          <w:p w14:paraId="7EF07E4D" w14:textId="77777777" w:rsidR="008A3F9C" w:rsidRPr="00595FD0" w:rsidRDefault="008A3F9C" w:rsidP="007A4745">
            <w:pPr>
              <w:rPr>
                <w:rFonts w:asciiTheme="majorHAnsi" w:hAnsiTheme="majorHAnsi" w:cstheme="majorHAnsi"/>
                <w:b/>
                <w:sz w:val="24"/>
                <w:szCs w:val="24"/>
              </w:rPr>
            </w:pPr>
          </w:p>
        </w:tc>
        <w:tc>
          <w:tcPr>
            <w:tcW w:w="991" w:type="dxa"/>
            <w:vMerge/>
            <w:tcBorders>
              <w:left w:val="single" w:sz="4" w:space="0" w:color="auto"/>
            </w:tcBorders>
            <w:shd w:val="clear" w:color="auto" w:fill="auto"/>
            <w:vAlign w:val="center"/>
          </w:tcPr>
          <w:p w14:paraId="6B2A44A2" w14:textId="77777777" w:rsidR="008A3F9C" w:rsidRPr="00595FD0" w:rsidRDefault="008A3F9C" w:rsidP="007A4745">
            <w:pPr>
              <w:jc w:val="center"/>
              <w:rPr>
                <w:rFonts w:asciiTheme="majorHAnsi" w:hAnsiTheme="majorHAnsi" w:cstheme="majorHAnsi"/>
                <w:b/>
                <w:sz w:val="24"/>
                <w:szCs w:val="24"/>
              </w:rPr>
            </w:pPr>
          </w:p>
        </w:tc>
        <w:tc>
          <w:tcPr>
            <w:tcW w:w="845" w:type="dxa"/>
            <w:shd w:val="clear" w:color="auto" w:fill="auto"/>
            <w:vAlign w:val="center"/>
          </w:tcPr>
          <w:p w14:paraId="4F97F403"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Radni</w:t>
            </w:r>
          </w:p>
        </w:tc>
        <w:tc>
          <w:tcPr>
            <w:tcW w:w="1012" w:type="dxa"/>
            <w:shd w:val="clear" w:color="auto" w:fill="auto"/>
            <w:vAlign w:val="center"/>
          </w:tcPr>
          <w:p w14:paraId="1378E5FE"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nastavni</w:t>
            </w:r>
          </w:p>
        </w:tc>
        <w:tc>
          <w:tcPr>
            <w:tcW w:w="3012" w:type="dxa"/>
            <w:vMerge/>
            <w:shd w:val="clear" w:color="auto" w:fill="auto"/>
            <w:vAlign w:val="center"/>
          </w:tcPr>
          <w:p w14:paraId="201BFF04" w14:textId="77777777" w:rsidR="008A3F9C" w:rsidRPr="00595FD0" w:rsidRDefault="008A3F9C" w:rsidP="007A4745">
            <w:pPr>
              <w:rPr>
                <w:rFonts w:asciiTheme="majorHAnsi" w:hAnsiTheme="majorHAnsi" w:cstheme="majorHAnsi"/>
                <w:b/>
                <w:sz w:val="24"/>
                <w:szCs w:val="24"/>
              </w:rPr>
            </w:pPr>
          </w:p>
        </w:tc>
        <w:tc>
          <w:tcPr>
            <w:tcW w:w="2210" w:type="dxa"/>
            <w:vMerge/>
            <w:shd w:val="clear" w:color="auto" w:fill="auto"/>
            <w:vAlign w:val="center"/>
          </w:tcPr>
          <w:p w14:paraId="6D1309B4" w14:textId="77777777" w:rsidR="008A3F9C" w:rsidRPr="00595FD0" w:rsidRDefault="008A3F9C" w:rsidP="007A4745">
            <w:pPr>
              <w:rPr>
                <w:rFonts w:asciiTheme="majorHAnsi" w:hAnsiTheme="majorHAnsi" w:cstheme="majorHAnsi"/>
                <w:b/>
                <w:sz w:val="24"/>
                <w:szCs w:val="24"/>
              </w:rPr>
            </w:pPr>
          </w:p>
        </w:tc>
      </w:tr>
      <w:tr w:rsidR="008A3F9C" w:rsidRPr="00595FD0" w14:paraId="3B9488FD" w14:textId="77777777" w:rsidTr="00595FD0">
        <w:tc>
          <w:tcPr>
            <w:tcW w:w="1536" w:type="dxa"/>
            <w:vMerge w:val="restart"/>
            <w:tcBorders>
              <w:top w:val="single" w:sz="4" w:space="0" w:color="auto"/>
            </w:tcBorders>
            <w:shd w:val="clear" w:color="auto" w:fill="auto"/>
            <w:vAlign w:val="center"/>
          </w:tcPr>
          <w:p w14:paraId="4C05EF4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I.polugodište</w:t>
            </w:r>
          </w:p>
          <w:p w14:paraId="1AB960BF" w14:textId="77777777" w:rsidR="008A3F9C" w:rsidRPr="00595FD0" w:rsidRDefault="008A3F9C" w:rsidP="007A4745">
            <w:pPr>
              <w:rPr>
                <w:rFonts w:asciiTheme="majorHAnsi" w:hAnsiTheme="majorHAnsi" w:cstheme="majorHAnsi"/>
                <w:sz w:val="24"/>
                <w:szCs w:val="24"/>
              </w:rPr>
            </w:pPr>
          </w:p>
          <w:p w14:paraId="54C12CB8" w14:textId="2F5AA579"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Od </w:t>
            </w:r>
            <w:r w:rsidR="00CF0068" w:rsidRPr="00595FD0">
              <w:rPr>
                <w:rFonts w:asciiTheme="majorHAnsi" w:hAnsiTheme="majorHAnsi" w:cstheme="majorHAnsi"/>
                <w:sz w:val="24"/>
                <w:szCs w:val="24"/>
              </w:rPr>
              <w:t>4</w:t>
            </w:r>
            <w:r w:rsidRPr="00595FD0">
              <w:rPr>
                <w:rFonts w:asciiTheme="majorHAnsi" w:hAnsiTheme="majorHAnsi" w:cstheme="majorHAnsi"/>
                <w:sz w:val="24"/>
                <w:szCs w:val="24"/>
              </w:rPr>
              <w:t>.9.202</w:t>
            </w:r>
            <w:r w:rsidR="00CF0068" w:rsidRPr="00595FD0">
              <w:rPr>
                <w:rFonts w:asciiTheme="majorHAnsi" w:hAnsiTheme="majorHAnsi" w:cstheme="majorHAnsi"/>
                <w:sz w:val="24"/>
                <w:szCs w:val="24"/>
              </w:rPr>
              <w:t>3</w:t>
            </w:r>
            <w:r w:rsidRPr="00595FD0">
              <w:rPr>
                <w:rFonts w:asciiTheme="majorHAnsi" w:hAnsiTheme="majorHAnsi" w:cstheme="majorHAnsi"/>
                <w:sz w:val="24"/>
                <w:szCs w:val="24"/>
              </w:rPr>
              <w:t>.</w:t>
            </w:r>
          </w:p>
          <w:p w14:paraId="11DD6491" w14:textId="3F4CF21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do 2</w:t>
            </w:r>
            <w:r w:rsidR="00CF0068" w:rsidRPr="00595FD0">
              <w:rPr>
                <w:rFonts w:asciiTheme="majorHAnsi" w:hAnsiTheme="majorHAnsi" w:cstheme="majorHAnsi"/>
                <w:sz w:val="24"/>
                <w:szCs w:val="24"/>
              </w:rPr>
              <w:t>2</w:t>
            </w:r>
            <w:r w:rsidRPr="00595FD0">
              <w:rPr>
                <w:rFonts w:asciiTheme="majorHAnsi" w:hAnsiTheme="majorHAnsi" w:cstheme="majorHAnsi"/>
                <w:sz w:val="24"/>
                <w:szCs w:val="24"/>
              </w:rPr>
              <w:t>.12.202</w:t>
            </w:r>
            <w:r w:rsidR="00CF0068" w:rsidRPr="00595FD0">
              <w:rPr>
                <w:rFonts w:asciiTheme="majorHAnsi" w:hAnsiTheme="majorHAnsi" w:cstheme="majorHAnsi"/>
                <w:sz w:val="24"/>
                <w:szCs w:val="24"/>
              </w:rPr>
              <w:t>4</w:t>
            </w:r>
            <w:r w:rsidRPr="00595FD0">
              <w:rPr>
                <w:rFonts w:asciiTheme="majorHAnsi" w:hAnsiTheme="majorHAnsi" w:cstheme="majorHAnsi"/>
                <w:sz w:val="24"/>
                <w:szCs w:val="24"/>
              </w:rPr>
              <w:t>.</w:t>
            </w:r>
          </w:p>
        </w:tc>
        <w:tc>
          <w:tcPr>
            <w:tcW w:w="991" w:type="dxa"/>
            <w:shd w:val="clear" w:color="auto" w:fill="auto"/>
            <w:vAlign w:val="center"/>
          </w:tcPr>
          <w:p w14:paraId="7567BA5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w:t>
            </w:r>
          </w:p>
        </w:tc>
        <w:tc>
          <w:tcPr>
            <w:tcW w:w="845" w:type="dxa"/>
            <w:shd w:val="clear" w:color="auto" w:fill="auto"/>
            <w:vAlign w:val="center"/>
          </w:tcPr>
          <w:p w14:paraId="2765314B" w14:textId="18AF7E89" w:rsidR="008A3F9C" w:rsidRPr="00595FD0" w:rsidRDefault="006004D1" w:rsidP="007A4745">
            <w:pPr>
              <w:rPr>
                <w:rFonts w:asciiTheme="majorHAnsi" w:hAnsiTheme="majorHAnsi" w:cstheme="majorHAnsi"/>
                <w:sz w:val="24"/>
                <w:szCs w:val="24"/>
              </w:rPr>
            </w:pPr>
            <w:r w:rsidRPr="00595FD0">
              <w:rPr>
                <w:rFonts w:asciiTheme="majorHAnsi" w:hAnsiTheme="majorHAnsi" w:cstheme="majorHAnsi"/>
                <w:sz w:val="24"/>
                <w:szCs w:val="24"/>
              </w:rPr>
              <w:t>21</w:t>
            </w:r>
          </w:p>
        </w:tc>
        <w:tc>
          <w:tcPr>
            <w:tcW w:w="1012" w:type="dxa"/>
            <w:shd w:val="clear" w:color="auto" w:fill="auto"/>
            <w:vAlign w:val="center"/>
          </w:tcPr>
          <w:p w14:paraId="7020C403" w14:textId="1BA60EEB" w:rsidR="008A3F9C" w:rsidRPr="00595FD0" w:rsidRDefault="006004D1"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3012" w:type="dxa"/>
            <w:shd w:val="clear" w:color="auto" w:fill="auto"/>
            <w:vAlign w:val="center"/>
          </w:tcPr>
          <w:p w14:paraId="340CA904" w14:textId="77777777" w:rsidR="008A3F9C" w:rsidRPr="00595FD0" w:rsidRDefault="008A3F9C" w:rsidP="007A4745">
            <w:pPr>
              <w:rPr>
                <w:rFonts w:asciiTheme="majorHAnsi" w:hAnsiTheme="majorHAnsi" w:cstheme="majorHAnsi"/>
                <w:sz w:val="24"/>
                <w:szCs w:val="24"/>
              </w:rPr>
            </w:pPr>
          </w:p>
        </w:tc>
        <w:tc>
          <w:tcPr>
            <w:tcW w:w="2210" w:type="dxa"/>
            <w:shd w:val="clear" w:color="auto" w:fill="auto"/>
            <w:vAlign w:val="center"/>
          </w:tcPr>
          <w:p w14:paraId="64BCD717" w14:textId="77777777" w:rsidR="008A3F9C" w:rsidRPr="00595FD0" w:rsidRDefault="008A3F9C" w:rsidP="007A4745">
            <w:pPr>
              <w:rPr>
                <w:rFonts w:asciiTheme="majorHAnsi" w:hAnsiTheme="majorHAnsi" w:cstheme="majorHAnsi"/>
                <w:sz w:val="24"/>
                <w:szCs w:val="24"/>
              </w:rPr>
            </w:pPr>
          </w:p>
        </w:tc>
      </w:tr>
      <w:tr w:rsidR="008A3F9C" w:rsidRPr="00595FD0" w14:paraId="63DF0707" w14:textId="77777777" w:rsidTr="00595FD0">
        <w:tc>
          <w:tcPr>
            <w:tcW w:w="1536" w:type="dxa"/>
            <w:vMerge/>
            <w:shd w:val="clear" w:color="auto" w:fill="auto"/>
            <w:vAlign w:val="center"/>
          </w:tcPr>
          <w:p w14:paraId="4C582082" w14:textId="77777777" w:rsidR="008A3F9C" w:rsidRPr="00595FD0" w:rsidRDefault="008A3F9C" w:rsidP="007A4745">
            <w:pPr>
              <w:rPr>
                <w:rFonts w:asciiTheme="majorHAnsi" w:hAnsiTheme="majorHAnsi" w:cstheme="majorHAnsi"/>
                <w:sz w:val="24"/>
                <w:szCs w:val="24"/>
              </w:rPr>
            </w:pPr>
          </w:p>
        </w:tc>
        <w:tc>
          <w:tcPr>
            <w:tcW w:w="991" w:type="dxa"/>
            <w:shd w:val="clear" w:color="auto" w:fill="auto"/>
            <w:vAlign w:val="center"/>
          </w:tcPr>
          <w:p w14:paraId="6BE409D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w:t>
            </w:r>
          </w:p>
        </w:tc>
        <w:tc>
          <w:tcPr>
            <w:tcW w:w="845" w:type="dxa"/>
            <w:shd w:val="clear" w:color="auto" w:fill="auto"/>
            <w:vAlign w:val="center"/>
          </w:tcPr>
          <w:p w14:paraId="26599B07" w14:textId="0A300991"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r w:rsidR="00974F1D" w:rsidRPr="00595FD0">
              <w:rPr>
                <w:rFonts w:asciiTheme="majorHAnsi" w:hAnsiTheme="majorHAnsi" w:cstheme="majorHAnsi"/>
                <w:sz w:val="24"/>
                <w:szCs w:val="24"/>
              </w:rPr>
              <w:t>2</w:t>
            </w:r>
          </w:p>
        </w:tc>
        <w:tc>
          <w:tcPr>
            <w:tcW w:w="1012" w:type="dxa"/>
            <w:shd w:val="clear" w:color="auto" w:fill="auto"/>
            <w:vAlign w:val="center"/>
          </w:tcPr>
          <w:p w14:paraId="569D1802" w14:textId="08828179" w:rsidR="008A3F9C" w:rsidRPr="00595FD0" w:rsidRDefault="00974F1D"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3012" w:type="dxa"/>
            <w:shd w:val="clear" w:color="auto" w:fill="auto"/>
            <w:vAlign w:val="center"/>
          </w:tcPr>
          <w:p w14:paraId="63AEF4F8" w14:textId="7A0B063E"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Jesenski odmor 3</w:t>
            </w:r>
            <w:r w:rsidR="009F2AA2" w:rsidRPr="00595FD0">
              <w:rPr>
                <w:rFonts w:asciiTheme="majorHAnsi" w:hAnsiTheme="majorHAnsi" w:cstheme="majorHAnsi"/>
                <w:sz w:val="24"/>
                <w:szCs w:val="24"/>
              </w:rPr>
              <w:t>0.-31.</w:t>
            </w:r>
            <w:r w:rsidRPr="00595FD0">
              <w:rPr>
                <w:rFonts w:asciiTheme="majorHAnsi" w:hAnsiTheme="majorHAnsi" w:cstheme="majorHAnsi"/>
                <w:sz w:val="24"/>
                <w:szCs w:val="24"/>
              </w:rPr>
              <w:t>.10.202</w:t>
            </w:r>
            <w:r w:rsidR="009F2AA2" w:rsidRPr="00595FD0">
              <w:rPr>
                <w:rFonts w:asciiTheme="majorHAnsi" w:hAnsiTheme="majorHAnsi" w:cstheme="majorHAnsi"/>
                <w:sz w:val="24"/>
                <w:szCs w:val="24"/>
              </w:rPr>
              <w:t>3</w:t>
            </w:r>
            <w:r w:rsidRPr="00595FD0">
              <w:rPr>
                <w:rFonts w:asciiTheme="majorHAnsi" w:hAnsiTheme="majorHAnsi" w:cstheme="majorHAnsi"/>
                <w:sz w:val="24"/>
                <w:szCs w:val="24"/>
              </w:rPr>
              <w:t>.</w:t>
            </w:r>
          </w:p>
        </w:tc>
        <w:tc>
          <w:tcPr>
            <w:tcW w:w="2210" w:type="dxa"/>
            <w:shd w:val="clear" w:color="auto" w:fill="auto"/>
            <w:vAlign w:val="center"/>
          </w:tcPr>
          <w:p w14:paraId="49F8ABAE" w14:textId="3008B81E"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 učitelja 5.10.202</w:t>
            </w:r>
            <w:r w:rsidR="009F2AA2" w:rsidRPr="00595FD0">
              <w:rPr>
                <w:rFonts w:asciiTheme="majorHAnsi" w:hAnsiTheme="majorHAnsi" w:cstheme="majorHAnsi"/>
                <w:sz w:val="24"/>
                <w:szCs w:val="24"/>
              </w:rPr>
              <w:t>3</w:t>
            </w:r>
            <w:r w:rsidRPr="00595FD0">
              <w:rPr>
                <w:rFonts w:asciiTheme="majorHAnsi" w:hAnsiTheme="majorHAnsi" w:cstheme="majorHAnsi"/>
                <w:sz w:val="24"/>
                <w:szCs w:val="24"/>
              </w:rPr>
              <w:t>.</w:t>
            </w:r>
          </w:p>
        </w:tc>
      </w:tr>
      <w:tr w:rsidR="008A3F9C" w:rsidRPr="00595FD0" w14:paraId="51C41BD9" w14:textId="77777777" w:rsidTr="00595FD0">
        <w:tc>
          <w:tcPr>
            <w:tcW w:w="1536" w:type="dxa"/>
            <w:vMerge/>
            <w:shd w:val="clear" w:color="auto" w:fill="auto"/>
            <w:vAlign w:val="center"/>
          </w:tcPr>
          <w:p w14:paraId="7E1D890E" w14:textId="77777777" w:rsidR="008A3F9C" w:rsidRPr="00595FD0" w:rsidRDefault="008A3F9C" w:rsidP="007A4745">
            <w:pPr>
              <w:rPr>
                <w:rFonts w:asciiTheme="majorHAnsi" w:hAnsiTheme="majorHAnsi" w:cstheme="majorHAnsi"/>
                <w:sz w:val="24"/>
                <w:szCs w:val="24"/>
              </w:rPr>
            </w:pPr>
          </w:p>
        </w:tc>
        <w:tc>
          <w:tcPr>
            <w:tcW w:w="991" w:type="dxa"/>
            <w:shd w:val="clear" w:color="auto" w:fill="auto"/>
            <w:vAlign w:val="center"/>
          </w:tcPr>
          <w:p w14:paraId="4E1FE56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XI</w:t>
            </w:r>
          </w:p>
        </w:tc>
        <w:tc>
          <w:tcPr>
            <w:tcW w:w="845" w:type="dxa"/>
            <w:shd w:val="clear" w:color="auto" w:fill="auto"/>
            <w:vAlign w:val="center"/>
          </w:tcPr>
          <w:p w14:paraId="38B0A26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w:t>
            </w:r>
          </w:p>
        </w:tc>
        <w:tc>
          <w:tcPr>
            <w:tcW w:w="1012" w:type="dxa"/>
            <w:shd w:val="clear" w:color="auto" w:fill="auto"/>
            <w:vAlign w:val="center"/>
          </w:tcPr>
          <w:p w14:paraId="6B53C254" w14:textId="1EE3ADFE"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r w:rsidR="00A314BB" w:rsidRPr="00595FD0">
              <w:rPr>
                <w:rFonts w:asciiTheme="majorHAnsi" w:hAnsiTheme="majorHAnsi" w:cstheme="majorHAnsi"/>
                <w:sz w:val="24"/>
                <w:szCs w:val="24"/>
              </w:rPr>
              <w:t>1</w:t>
            </w:r>
          </w:p>
        </w:tc>
        <w:tc>
          <w:tcPr>
            <w:tcW w:w="3012" w:type="dxa"/>
            <w:shd w:val="clear" w:color="auto" w:fill="auto"/>
            <w:vAlign w:val="center"/>
          </w:tcPr>
          <w:p w14:paraId="0752FA18" w14:textId="33831390"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1.11.2022. Svi sveti</w:t>
            </w:r>
          </w:p>
          <w:p w14:paraId="15511BA6" w14:textId="46923F92" w:rsidR="008A3F9C" w:rsidRPr="00595FD0" w:rsidRDefault="008A3F9C" w:rsidP="007A4745">
            <w:pPr>
              <w:rPr>
                <w:rFonts w:asciiTheme="majorHAnsi" w:hAnsiTheme="majorHAnsi" w:cstheme="majorHAnsi"/>
                <w:sz w:val="24"/>
                <w:szCs w:val="24"/>
              </w:rPr>
            </w:pPr>
          </w:p>
        </w:tc>
        <w:tc>
          <w:tcPr>
            <w:tcW w:w="2210" w:type="dxa"/>
            <w:shd w:val="clear" w:color="auto" w:fill="auto"/>
            <w:vAlign w:val="center"/>
          </w:tcPr>
          <w:p w14:paraId="639E7A3B" w14:textId="77777777" w:rsidR="008A3F9C" w:rsidRPr="00595FD0" w:rsidRDefault="008A3F9C" w:rsidP="007A4745">
            <w:pPr>
              <w:rPr>
                <w:rFonts w:asciiTheme="majorHAnsi" w:hAnsiTheme="majorHAnsi" w:cstheme="majorHAnsi"/>
                <w:sz w:val="24"/>
                <w:szCs w:val="24"/>
              </w:rPr>
            </w:pPr>
          </w:p>
        </w:tc>
      </w:tr>
      <w:tr w:rsidR="008A3F9C" w:rsidRPr="00595FD0" w14:paraId="17BD724C" w14:textId="77777777" w:rsidTr="00595FD0">
        <w:tc>
          <w:tcPr>
            <w:tcW w:w="1536" w:type="dxa"/>
            <w:vMerge/>
            <w:tcBorders>
              <w:bottom w:val="single" w:sz="4" w:space="0" w:color="auto"/>
            </w:tcBorders>
            <w:shd w:val="clear" w:color="auto" w:fill="auto"/>
            <w:vAlign w:val="center"/>
          </w:tcPr>
          <w:p w14:paraId="6B6D3BAE" w14:textId="77777777" w:rsidR="008A3F9C" w:rsidRPr="00595FD0" w:rsidRDefault="008A3F9C" w:rsidP="007A4745">
            <w:pPr>
              <w:rPr>
                <w:rFonts w:asciiTheme="majorHAnsi" w:hAnsiTheme="majorHAnsi" w:cstheme="majorHAnsi"/>
                <w:sz w:val="24"/>
                <w:szCs w:val="24"/>
              </w:rPr>
            </w:pPr>
          </w:p>
        </w:tc>
        <w:tc>
          <w:tcPr>
            <w:tcW w:w="991" w:type="dxa"/>
            <w:tcBorders>
              <w:bottom w:val="single" w:sz="4" w:space="0" w:color="auto"/>
            </w:tcBorders>
            <w:shd w:val="clear" w:color="auto" w:fill="auto"/>
            <w:vAlign w:val="center"/>
          </w:tcPr>
          <w:p w14:paraId="589778F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XII</w:t>
            </w:r>
          </w:p>
        </w:tc>
        <w:tc>
          <w:tcPr>
            <w:tcW w:w="845" w:type="dxa"/>
            <w:tcBorders>
              <w:bottom w:val="single" w:sz="4" w:space="0" w:color="auto"/>
            </w:tcBorders>
            <w:shd w:val="clear" w:color="auto" w:fill="auto"/>
            <w:vAlign w:val="center"/>
          </w:tcPr>
          <w:p w14:paraId="4608BE8D" w14:textId="66B93654" w:rsidR="008A3F9C" w:rsidRPr="00595FD0" w:rsidRDefault="00F93C08" w:rsidP="007A4745">
            <w:pPr>
              <w:rPr>
                <w:rFonts w:asciiTheme="majorHAnsi" w:hAnsiTheme="majorHAnsi" w:cstheme="majorHAnsi"/>
                <w:sz w:val="24"/>
                <w:szCs w:val="24"/>
              </w:rPr>
            </w:pPr>
            <w:r w:rsidRPr="00595FD0">
              <w:rPr>
                <w:rFonts w:asciiTheme="majorHAnsi" w:hAnsiTheme="majorHAnsi" w:cstheme="majorHAnsi"/>
                <w:sz w:val="24"/>
                <w:szCs w:val="24"/>
              </w:rPr>
              <w:t>19</w:t>
            </w:r>
          </w:p>
        </w:tc>
        <w:tc>
          <w:tcPr>
            <w:tcW w:w="1012" w:type="dxa"/>
            <w:tcBorders>
              <w:bottom w:val="single" w:sz="4" w:space="0" w:color="auto"/>
            </w:tcBorders>
            <w:shd w:val="clear" w:color="auto" w:fill="auto"/>
            <w:vAlign w:val="center"/>
          </w:tcPr>
          <w:p w14:paraId="5882F5BF" w14:textId="199C655D" w:rsidR="008A3F9C" w:rsidRPr="00595FD0" w:rsidRDefault="00F93C08" w:rsidP="007A4745">
            <w:pPr>
              <w:rPr>
                <w:rFonts w:asciiTheme="majorHAnsi" w:hAnsiTheme="majorHAnsi" w:cstheme="majorHAnsi"/>
                <w:sz w:val="24"/>
                <w:szCs w:val="24"/>
              </w:rPr>
            </w:pPr>
            <w:r w:rsidRPr="00595FD0">
              <w:rPr>
                <w:rFonts w:asciiTheme="majorHAnsi" w:hAnsiTheme="majorHAnsi" w:cstheme="majorHAnsi"/>
                <w:sz w:val="24"/>
                <w:szCs w:val="24"/>
              </w:rPr>
              <w:t>16</w:t>
            </w:r>
          </w:p>
        </w:tc>
        <w:tc>
          <w:tcPr>
            <w:tcW w:w="3012" w:type="dxa"/>
            <w:shd w:val="clear" w:color="auto" w:fill="auto"/>
            <w:vAlign w:val="center"/>
          </w:tcPr>
          <w:p w14:paraId="331A8803" w14:textId="77777777" w:rsidR="008A3F9C" w:rsidRPr="00595FD0" w:rsidRDefault="008A3F9C" w:rsidP="007A4745">
            <w:pPr>
              <w:rPr>
                <w:rFonts w:asciiTheme="majorHAnsi" w:hAnsiTheme="majorHAnsi" w:cstheme="majorHAnsi"/>
                <w:sz w:val="24"/>
                <w:szCs w:val="24"/>
              </w:rPr>
            </w:pPr>
          </w:p>
        </w:tc>
        <w:tc>
          <w:tcPr>
            <w:tcW w:w="2210" w:type="dxa"/>
            <w:shd w:val="clear" w:color="auto" w:fill="auto"/>
            <w:vAlign w:val="center"/>
          </w:tcPr>
          <w:p w14:paraId="1BE0BCF3" w14:textId="77777777" w:rsidR="008A3F9C" w:rsidRPr="00595FD0" w:rsidRDefault="008A3F9C" w:rsidP="007A4745">
            <w:pPr>
              <w:rPr>
                <w:rFonts w:asciiTheme="majorHAnsi" w:hAnsiTheme="majorHAnsi" w:cstheme="majorHAnsi"/>
                <w:sz w:val="24"/>
                <w:szCs w:val="24"/>
              </w:rPr>
            </w:pPr>
          </w:p>
        </w:tc>
      </w:tr>
      <w:tr w:rsidR="008A3F9C" w:rsidRPr="00595FD0" w14:paraId="6FC49D92" w14:textId="77777777" w:rsidTr="00595FD0">
        <w:tc>
          <w:tcPr>
            <w:tcW w:w="2527" w:type="dxa"/>
            <w:gridSpan w:val="2"/>
            <w:shd w:val="clear" w:color="auto" w:fill="auto"/>
            <w:vAlign w:val="center"/>
          </w:tcPr>
          <w:p w14:paraId="59D6940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Ukupno I. polugodište</w:t>
            </w:r>
          </w:p>
        </w:tc>
        <w:tc>
          <w:tcPr>
            <w:tcW w:w="845" w:type="dxa"/>
            <w:shd w:val="clear" w:color="auto" w:fill="auto"/>
            <w:vAlign w:val="center"/>
          </w:tcPr>
          <w:p w14:paraId="17FA39F3" w14:textId="7710B95B"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8</w:t>
            </w:r>
            <w:r w:rsidR="00B35518" w:rsidRPr="00595FD0">
              <w:rPr>
                <w:rFonts w:asciiTheme="majorHAnsi" w:hAnsiTheme="majorHAnsi" w:cstheme="majorHAnsi"/>
                <w:b/>
                <w:sz w:val="24"/>
                <w:szCs w:val="24"/>
              </w:rPr>
              <w:t>4</w:t>
            </w:r>
          </w:p>
        </w:tc>
        <w:tc>
          <w:tcPr>
            <w:tcW w:w="1012" w:type="dxa"/>
            <w:shd w:val="clear" w:color="auto" w:fill="auto"/>
            <w:vAlign w:val="center"/>
          </w:tcPr>
          <w:p w14:paraId="758DCB7B" w14:textId="60BC1219" w:rsidR="008A3F9C" w:rsidRPr="00595FD0" w:rsidRDefault="00B35518" w:rsidP="007A4745">
            <w:pPr>
              <w:rPr>
                <w:rFonts w:asciiTheme="majorHAnsi" w:hAnsiTheme="majorHAnsi" w:cstheme="majorHAnsi"/>
                <w:b/>
                <w:sz w:val="24"/>
                <w:szCs w:val="24"/>
              </w:rPr>
            </w:pPr>
            <w:r w:rsidRPr="00595FD0">
              <w:rPr>
                <w:rFonts w:asciiTheme="majorHAnsi" w:hAnsiTheme="majorHAnsi" w:cstheme="majorHAnsi"/>
                <w:b/>
                <w:sz w:val="24"/>
                <w:szCs w:val="24"/>
              </w:rPr>
              <w:t>77</w:t>
            </w:r>
          </w:p>
        </w:tc>
        <w:tc>
          <w:tcPr>
            <w:tcW w:w="3012" w:type="dxa"/>
            <w:shd w:val="clear" w:color="auto" w:fill="auto"/>
            <w:vAlign w:val="center"/>
          </w:tcPr>
          <w:p w14:paraId="5BC43454" w14:textId="77777777" w:rsidR="008A3F9C" w:rsidRPr="00595FD0" w:rsidRDefault="008A3F9C" w:rsidP="007A4745">
            <w:pPr>
              <w:rPr>
                <w:rFonts w:asciiTheme="majorHAnsi" w:hAnsiTheme="majorHAnsi" w:cstheme="majorHAnsi"/>
                <w:sz w:val="24"/>
                <w:szCs w:val="24"/>
              </w:rPr>
            </w:pPr>
          </w:p>
        </w:tc>
        <w:tc>
          <w:tcPr>
            <w:tcW w:w="2210" w:type="dxa"/>
            <w:shd w:val="clear" w:color="auto" w:fill="auto"/>
            <w:vAlign w:val="center"/>
          </w:tcPr>
          <w:p w14:paraId="11186418" w14:textId="7711210A"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I.dio zimskoga odmor</w:t>
            </w:r>
            <w:r w:rsidR="00B35518" w:rsidRPr="00595FD0">
              <w:rPr>
                <w:rFonts w:asciiTheme="majorHAnsi" w:hAnsiTheme="majorHAnsi" w:cstheme="majorHAnsi"/>
                <w:sz w:val="24"/>
                <w:szCs w:val="24"/>
              </w:rPr>
              <w:t>a</w:t>
            </w:r>
            <w:r w:rsidRPr="00595FD0">
              <w:rPr>
                <w:rFonts w:asciiTheme="majorHAnsi" w:hAnsiTheme="majorHAnsi" w:cstheme="majorHAnsi"/>
                <w:sz w:val="24"/>
                <w:szCs w:val="24"/>
              </w:rPr>
              <w:t xml:space="preserve"> učenika </w:t>
            </w:r>
            <w:r w:rsidR="001C6392" w:rsidRPr="00595FD0">
              <w:rPr>
                <w:rFonts w:asciiTheme="majorHAnsi" w:hAnsiTheme="majorHAnsi" w:cstheme="majorHAnsi"/>
                <w:sz w:val="24"/>
                <w:szCs w:val="24"/>
              </w:rPr>
              <w:t>5</w:t>
            </w:r>
            <w:r w:rsidRPr="00595FD0">
              <w:rPr>
                <w:rFonts w:asciiTheme="majorHAnsi" w:hAnsiTheme="majorHAnsi" w:cstheme="majorHAnsi"/>
                <w:sz w:val="24"/>
                <w:szCs w:val="24"/>
              </w:rPr>
              <w:t>.1.202</w:t>
            </w:r>
            <w:r w:rsidR="001473A6" w:rsidRPr="00595FD0">
              <w:rPr>
                <w:rFonts w:asciiTheme="majorHAnsi" w:hAnsiTheme="majorHAnsi" w:cstheme="majorHAnsi"/>
                <w:sz w:val="24"/>
                <w:szCs w:val="24"/>
              </w:rPr>
              <w:t>4</w:t>
            </w:r>
            <w:r w:rsidRPr="00595FD0">
              <w:rPr>
                <w:rFonts w:asciiTheme="majorHAnsi" w:hAnsiTheme="majorHAnsi" w:cstheme="majorHAnsi"/>
                <w:sz w:val="24"/>
                <w:szCs w:val="24"/>
              </w:rPr>
              <w:t>.</w:t>
            </w:r>
          </w:p>
        </w:tc>
      </w:tr>
      <w:tr w:rsidR="008A3F9C" w:rsidRPr="00595FD0" w14:paraId="73AC8021" w14:textId="77777777" w:rsidTr="00595FD0">
        <w:tc>
          <w:tcPr>
            <w:tcW w:w="1536" w:type="dxa"/>
            <w:vMerge w:val="restart"/>
            <w:shd w:val="clear" w:color="auto" w:fill="auto"/>
            <w:vAlign w:val="center"/>
          </w:tcPr>
          <w:p w14:paraId="64DDD45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II. polugodište</w:t>
            </w:r>
          </w:p>
          <w:p w14:paraId="2D28C409" w14:textId="77777777" w:rsidR="008A3F9C" w:rsidRPr="00595FD0" w:rsidRDefault="008A3F9C" w:rsidP="007A4745">
            <w:pPr>
              <w:rPr>
                <w:rFonts w:asciiTheme="majorHAnsi" w:hAnsiTheme="majorHAnsi" w:cstheme="majorHAnsi"/>
                <w:sz w:val="24"/>
                <w:szCs w:val="24"/>
              </w:rPr>
            </w:pPr>
          </w:p>
          <w:p w14:paraId="0FF5555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od 10.1.2022.</w:t>
            </w:r>
          </w:p>
          <w:p w14:paraId="51D82D7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do 23.6.2022.</w:t>
            </w:r>
          </w:p>
        </w:tc>
        <w:tc>
          <w:tcPr>
            <w:tcW w:w="991" w:type="dxa"/>
            <w:shd w:val="clear" w:color="auto" w:fill="auto"/>
            <w:vAlign w:val="center"/>
          </w:tcPr>
          <w:p w14:paraId="6D5625C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w:t>
            </w:r>
          </w:p>
        </w:tc>
        <w:tc>
          <w:tcPr>
            <w:tcW w:w="845" w:type="dxa"/>
            <w:shd w:val="clear" w:color="auto" w:fill="auto"/>
            <w:vAlign w:val="center"/>
          </w:tcPr>
          <w:p w14:paraId="1CF3DF1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w:t>
            </w:r>
          </w:p>
        </w:tc>
        <w:tc>
          <w:tcPr>
            <w:tcW w:w="1012" w:type="dxa"/>
            <w:shd w:val="clear" w:color="auto" w:fill="auto"/>
            <w:vAlign w:val="center"/>
          </w:tcPr>
          <w:p w14:paraId="52C25E2E" w14:textId="28D5DA7D"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r w:rsidR="00A62C29" w:rsidRPr="00595FD0">
              <w:rPr>
                <w:rFonts w:asciiTheme="majorHAnsi" w:hAnsiTheme="majorHAnsi" w:cstheme="majorHAnsi"/>
                <w:sz w:val="24"/>
                <w:szCs w:val="24"/>
              </w:rPr>
              <w:t>8</w:t>
            </w:r>
          </w:p>
        </w:tc>
        <w:tc>
          <w:tcPr>
            <w:tcW w:w="3012" w:type="dxa"/>
            <w:shd w:val="clear" w:color="auto" w:fill="auto"/>
            <w:vAlign w:val="center"/>
          </w:tcPr>
          <w:p w14:paraId="05A3E8FA" w14:textId="6463F4E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6.1.202</w:t>
            </w:r>
            <w:r w:rsidR="001473A6" w:rsidRPr="00595FD0">
              <w:rPr>
                <w:rFonts w:asciiTheme="majorHAnsi" w:hAnsiTheme="majorHAnsi" w:cstheme="majorHAnsi"/>
                <w:sz w:val="24"/>
                <w:szCs w:val="24"/>
              </w:rPr>
              <w:t>4</w:t>
            </w:r>
            <w:r w:rsidRPr="00595FD0">
              <w:rPr>
                <w:rFonts w:asciiTheme="majorHAnsi" w:hAnsiTheme="majorHAnsi" w:cstheme="majorHAnsi"/>
                <w:sz w:val="24"/>
                <w:szCs w:val="24"/>
              </w:rPr>
              <w:t>. Sveta tri kralja, petak</w:t>
            </w:r>
          </w:p>
        </w:tc>
        <w:tc>
          <w:tcPr>
            <w:tcW w:w="2210" w:type="dxa"/>
            <w:shd w:val="clear" w:color="auto" w:fill="auto"/>
            <w:vAlign w:val="center"/>
          </w:tcPr>
          <w:p w14:paraId="7C2D5F43" w14:textId="77777777" w:rsidR="008A3F9C" w:rsidRPr="00595FD0" w:rsidRDefault="008A3F9C" w:rsidP="007A4745">
            <w:pPr>
              <w:rPr>
                <w:rFonts w:asciiTheme="majorHAnsi" w:hAnsiTheme="majorHAnsi" w:cstheme="majorHAnsi"/>
                <w:sz w:val="24"/>
                <w:szCs w:val="24"/>
              </w:rPr>
            </w:pPr>
          </w:p>
        </w:tc>
      </w:tr>
      <w:tr w:rsidR="008A3F9C" w:rsidRPr="00595FD0" w14:paraId="6BB6087A" w14:textId="77777777" w:rsidTr="00595FD0">
        <w:tc>
          <w:tcPr>
            <w:tcW w:w="1536" w:type="dxa"/>
            <w:vMerge/>
            <w:shd w:val="clear" w:color="auto" w:fill="auto"/>
            <w:vAlign w:val="center"/>
          </w:tcPr>
          <w:p w14:paraId="3BBC5651" w14:textId="77777777" w:rsidR="008A3F9C" w:rsidRPr="00595FD0" w:rsidRDefault="008A3F9C" w:rsidP="007A4745">
            <w:pPr>
              <w:rPr>
                <w:rFonts w:asciiTheme="majorHAnsi" w:hAnsiTheme="majorHAnsi" w:cstheme="majorHAnsi"/>
                <w:sz w:val="24"/>
                <w:szCs w:val="24"/>
              </w:rPr>
            </w:pPr>
          </w:p>
        </w:tc>
        <w:tc>
          <w:tcPr>
            <w:tcW w:w="991" w:type="dxa"/>
            <w:shd w:val="clear" w:color="auto" w:fill="auto"/>
            <w:vAlign w:val="center"/>
          </w:tcPr>
          <w:p w14:paraId="434843A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w:t>
            </w:r>
          </w:p>
        </w:tc>
        <w:tc>
          <w:tcPr>
            <w:tcW w:w="845" w:type="dxa"/>
            <w:shd w:val="clear" w:color="auto" w:fill="auto"/>
            <w:vAlign w:val="center"/>
          </w:tcPr>
          <w:p w14:paraId="465862E4" w14:textId="3CF23AA6"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r w:rsidR="00A62C29" w:rsidRPr="00595FD0">
              <w:rPr>
                <w:rFonts w:asciiTheme="majorHAnsi" w:hAnsiTheme="majorHAnsi" w:cstheme="majorHAnsi"/>
                <w:sz w:val="24"/>
                <w:szCs w:val="24"/>
              </w:rPr>
              <w:t>1</w:t>
            </w:r>
          </w:p>
        </w:tc>
        <w:tc>
          <w:tcPr>
            <w:tcW w:w="1012" w:type="dxa"/>
            <w:shd w:val="clear" w:color="auto" w:fill="auto"/>
            <w:vAlign w:val="center"/>
          </w:tcPr>
          <w:p w14:paraId="47D69D05" w14:textId="03F1D54F"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r w:rsidR="00A62C29" w:rsidRPr="00595FD0">
              <w:rPr>
                <w:rFonts w:asciiTheme="majorHAnsi" w:hAnsiTheme="majorHAnsi" w:cstheme="majorHAnsi"/>
                <w:sz w:val="24"/>
                <w:szCs w:val="24"/>
              </w:rPr>
              <w:t>6</w:t>
            </w:r>
          </w:p>
        </w:tc>
        <w:tc>
          <w:tcPr>
            <w:tcW w:w="3012" w:type="dxa"/>
            <w:shd w:val="clear" w:color="auto" w:fill="auto"/>
            <w:vAlign w:val="center"/>
          </w:tcPr>
          <w:p w14:paraId="0F529AA4" w14:textId="77777777" w:rsidR="008A3F9C" w:rsidRPr="00595FD0" w:rsidRDefault="008A3F9C" w:rsidP="007A4745">
            <w:pPr>
              <w:rPr>
                <w:rFonts w:asciiTheme="majorHAnsi" w:hAnsiTheme="majorHAnsi" w:cstheme="majorHAnsi"/>
                <w:sz w:val="24"/>
                <w:szCs w:val="24"/>
              </w:rPr>
            </w:pPr>
          </w:p>
        </w:tc>
        <w:tc>
          <w:tcPr>
            <w:tcW w:w="2210" w:type="dxa"/>
            <w:shd w:val="clear" w:color="auto" w:fill="auto"/>
            <w:vAlign w:val="center"/>
          </w:tcPr>
          <w:p w14:paraId="3B3D7CB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2.dio zimskog odmora učenika od </w:t>
            </w:r>
            <w:r w:rsidR="001473A6" w:rsidRPr="00595FD0">
              <w:rPr>
                <w:rFonts w:asciiTheme="majorHAnsi" w:hAnsiTheme="majorHAnsi" w:cstheme="majorHAnsi"/>
                <w:sz w:val="24"/>
                <w:szCs w:val="24"/>
              </w:rPr>
              <w:t>19</w:t>
            </w:r>
            <w:r w:rsidRPr="00595FD0">
              <w:rPr>
                <w:rFonts w:asciiTheme="majorHAnsi" w:hAnsiTheme="majorHAnsi" w:cstheme="majorHAnsi"/>
                <w:sz w:val="24"/>
                <w:szCs w:val="24"/>
              </w:rPr>
              <w:t>.-2</w:t>
            </w:r>
            <w:r w:rsidR="001473A6" w:rsidRPr="00595FD0">
              <w:rPr>
                <w:rFonts w:asciiTheme="majorHAnsi" w:hAnsiTheme="majorHAnsi" w:cstheme="majorHAnsi"/>
                <w:sz w:val="24"/>
                <w:szCs w:val="24"/>
              </w:rPr>
              <w:t>3</w:t>
            </w:r>
            <w:r w:rsidRPr="00595FD0">
              <w:rPr>
                <w:rFonts w:asciiTheme="majorHAnsi" w:hAnsiTheme="majorHAnsi" w:cstheme="majorHAnsi"/>
                <w:sz w:val="24"/>
                <w:szCs w:val="24"/>
              </w:rPr>
              <w:t>.2. 202</w:t>
            </w:r>
            <w:r w:rsidR="001473A6" w:rsidRPr="00595FD0">
              <w:rPr>
                <w:rFonts w:asciiTheme="majorHAnsi" w:hAnsiTheme="majorHAnsi" w:cstheme="majorHAnsi"/>
                <w:sz w:val="24"/>
                <w:szCs w:val="24"/>
              </w:rPr>
              <w:t>4</w:t>
            </w:r>
            <w:r w:rsidRPr="00595FD0">
              <w:rPr>
                <w:rFonts w:asciiTheme="majorHAnsi" w:hAnsiTheme="majorHAnsi" w:cstheme="majorHAnsi"/>
                <w:sz w:val="24"/>
                <w:szCs w:val="24"/>
              </w:rPr>
              <w:t>.</w:t>
            </w:r>
          </w:p>
          <w:p w14:paraId="6F03468A" w14:textId="3BFCEF29" w:rsidR="00F474EE" w:rsidRPr="00595FD0" w:rsidRDefault="00F474EE" w:rsidP="007A4745">
            <w:pPr>
              <w:rPr>
                <w:rFonts w:asciiTheme="majorHAnsi" w:hAnsiTheme="majorHAnsi" w:cstheme="majorHAnsi"/>
                <w:sz w:val="24"/>
                <w:szCs w:val="24"/>
              </w:rPr>
            </w:pPr>
            <w:r w:rsidRPr="00595FD0">
              <w:rPr>
                <w:rFonts w:asciiTheme="majorHAnsi" w:hAnsiTheme="majorHAnsi" w:cstheme="majorHAnsi"/>
                <w:sz w:val="24"/>
                <w:szCs w:val="24"/>
              </w:rPr>
              <w:t>Županijsko natjecanje</w:t>
            </w:r>
          </w:p>
        </w:tc>
      </w:tr>
      <w:tr w:rsidR="008A3F9C" w:rsidRPr="00595FD0" w14:paraId="5EF4CD0D" w14:textId="77777777" w:rsidTr="00595FD0">
        <w:tc>
          <w:tcPr>
            <w:tcW w:w="1536" w:type="dxa"/>
            <w:vMerge/>
            <w:shd w:val="clear" w:color="auto" w:fill="auto"/>
            <w:vAlign w:val="center"/>
          </w:tcPr>
          <w:p w14:paraId="41702356" w14:textId="77777777" w:rsidR="008A3F9C" w:rsidRPr="00595FD0" w:rsidRDefault="008A3F9C" w:rsidP="007A4745">
            <w:pPr>
              <w:rPr>
                <w:rFonts w:asciiTheme="majorHAnsi" w:hAnsiTheme="majorHAnsi" w:cstheme="majorHAnsi"/>
                <w:sz w:val="24"/>
                <w:szCs w:val="24"/>
              </w:rPr>
            </w:pPr>
          </w:p>
        </w:tc>
        <w:tc>
          <w:tcPr>
            <w:tcW w:w="991" w:type="dxa"/>
            <w:shd w:val="clear" w:color="auto" w:fill="auto"/>
            <w:vAlign w:val="center"/>
          </w:tcPr>
          <w:p w14:paraId="06086D3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III</w:t>
            </w:r>
          </w:p>
        </w:tc>
        <w:tc>
          <w:tcPr>
            <w:tcW w:w="845" w:type="dxa"/>
            <w:shd w:val="clear" w:color="auto" w:fill="auto"/>
            <w:vAlign w:val="center"/>
          </w:tcPr>
          <w:p w14:paraId="0C51A734" w14:textId="22C16B9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r w:rsidR="009022A3" w:rsidRPr="00595FD0">
              <w:rPr>
                <w:rFonts w:asciiTheme="majorHAnsi" w:hAnsiTheme="majorHAnsi" w:cstheme="majorHAnsi"/>
                <w:sz w:val="24"/>
                <w:szCs w:val="24"/>
              </w:rPr>
              <w:t>1</w:t>
            </w:r>
          </w:p>
        </w:tc>
        <w:tc>
          <w:tcPr>
            <w:tcW w:w="1012" w:type="dxa"/>
            <w:shd w:val="clear" w:color="auto" w:fill="auto"/>
            <w:vAlign w:val="center"/>
          </w:tcPr>
          <w:p w14:paraId="3388246C" w14:textId="36941EE1" w:rsidR="008A3F9C" w:rsidRPr="00595FD0" w:rsidRDefault="009022A3" w:rsidP="007A4745">
            <w:pPr>
              <w:rPr>
                <w:rFonts w:asciiTheme="majorHAnsi" w:hAnsiTheme="majorHAnsi" w:cstheme="majorHAnsi"/>
                <w:sz w:val="24"/>
                <w:szCs w:val="24"/>
              </w:rPr>
            </w:pPr>
            <w:r w:rsidRPr="00595FD0">
              <w:rPr>
                <w:rFonts w:asciiTheme="majorHAnsi" w:hAnsiTheme="majorHAnsi" w:cstheme="majorHAnsi"/>
                <w:sz w:val="24"/>
                <w:szCs w:val="24"/>
              </w:rPr>
              <w:t>19</w:t>
            </w:r>
          </w:p>
        </w:tc>
        <w:tc>
          <w:tcPr>
            <w:tcW w:w="3012" w:type="dxa"/>
            <w:shd w:val="clear" w:color="auto" w:fill="auto"/>
            <w:vAlign w:val="center"/>
          </w:tcPr>
          <w:p w14:paraId="08EA155C" w14:textId="77777777" w:rsidR="008A3F9C" w:rsidRPr="00595FD0" w:rsidRDefault="008A3F9C" w:rsidP="007A4745">
            <w:pPr>
              <w:rPr>
                <w:rFonts w:asciiTheme="majorHAnsi" w:hAnsiTheme="majorHAnsi" w:cstheme="majorHAnsi"/>
                <w:sz w:val="24"/>
                <w:szCs w:val="24"/>
              </w:rPr>
            </w:pPr>
          </w:p>
        </w:tc>
        <w:tc>
          <w:tcPr>
            <w:tcW w:w="2210" w:type="dxa"/>
            <w:shd w:val="clear" w:color="auto" w:fill="auto"/>
            <w:vAlign w:val="center"/>
          </w:tcPr>
          <w:p w14:paraId="174220E6" w14:textId="130C7EAB" w:rsidR="008A3F9C" w:rsidRPr="00595FD0" w:rsidRDefault="00AF101E" w:rsidP="007A4745">
            <w:pPr>
              <w:rPr>
                <w:rFonts w:asciiTheme="majorHAnsi" w:hAnsiTheme="majorHAnsi" w:cstheme="majorHAnsi"/>
                <w:sz w:val="24"/>
                <w:szCs w:val="24"/>
              </w:rPr>
            </w:pPr>
            <w:r w:rsidRPr="00595FD0">
              <w:rPr>
                <w:rFonts w:asciiTheme="majorHAnsi" w:hAnsiTheme="majorHAnsi" w:cstheme="majorHAnsi"/>
                <w:sz w:val="24"/>
                <w:szCs w:val="24"/>
              </w:rPr>
              <w:t>Proljetni odmor 28.3. – 5.4.2024.</w:t>
            </w:r>
          </w:p>
        </w:tc>
      </w:tr>
      <w:tr w:rsidR="008A3F9C" w:rsidRPr="00595FD0" w14:paraId="73F745E4" w14:textId="77777777" w:rsidTr="00595FD0">
        <w:tc>
          <w:tcPr>
            <w:tcW w:w="1536" w:type="dxa"/>
            <w:vMerge/>
            <w:shd w:val="clear" w:color="auto" w:fill="auto"/>
            <w:vAlign w:val="center"/>
          </w:tcPr>
          <w:p w14:paraId="706B6015" w14:textId="77777777" w:rsidR="008A3F9C" w:rsidRPr="00595FD0" w:rsidRDefault="008A3F9C" w:rsidP="007A4745">
            <w:pPr>
              <w:rPr>
                <w:rFonts w:asciiTheme="majorHAnsi" w:hAnsiTheme="majorHAnsi" w:cstheme="majorHAnsi"/>
                <w:sz w:val="24"/>
                <w:szCs w:val="24"/>
              </w:rPr>
            </w:pPr>
          </w:p>
        </w:tc>
        <w:tc>
          <w:tcPr>
            <w:tcW w:w="991" w:type="dxa"/>
            <w:shd w:val="clear" w:color="auto" w:fill="auto"/>
            <w:vAlign w:val="center"/>
          </w:tcPr>
          <w:p w14:paraId="6252093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IV</w:t>
            </w:r>
          </w:p>
        </w:tc>
        <w:tc>
          <w:tcPr>
            <w:tcW w:w="845" w:type="dxa"/>
            <w:shd w:val="clear" w:color="auto" w:fill="auto"/>
            <w:vAlign w:val="center"/>
          </w:tcPr>
          <w:p w14:paraId="0037E83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1012" w:type="dxa"/>
            <w:shd w:val="clear" w:color="auto" w:fill="auto"/>
            <w:vAlign w:val="center"/>
          </w:tcPr>
          <w:p w14:paraId="7BD4FF30" w14:textId="4E3DE07D"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r w:rsidR="006E3D6A" w:rsidRPr="00595FD0">
              <w:rPr>
                <w:rFonts w:asciiTheme="majorHAnsi" w:hAnsiTheme="majorHAnsi" w:cstheme="majorHAnsi"/>
                <w:sz w:val="24"/>
                <w:szCs w:val="24"/>
              </w:rPr>
              <w:t>7</w:t>
            </w:r>
          </w:p>
        </w:tc>
        <w:tc>
          <w:tcPr>
            <w:tcW w:w="3012" w:type="dxa"/>
            <w:shd w:val="clear" w:color="auto" w:fill="auto"/>
            <w:vAlign w:val="center"/>
          </w:tcPr>
          <w:p w14:paraId="354ED9E3" w14:textId="23C9E63D" w:rsidR="008A3F9C" w:rsidRPr="00595FD0" w:rsidRDefault="006E3D6A" w:rsidP="007A4745">
            <w:pPr>
              <w:rPr>
                <w:rFonts w:asciiTheme="majorHAnsi" w:hAnsiTheme="majorHAnsi" w:cstheme="majorHAnsi"/>
                <w:sz w:val="24"/>
                <w:szCs w:val="24"/>
              </w:rPr>
            </w:pPr>
            <w:r w:rsidRPr="00595FD0">
              <w:rPr>
                <w:rFonts w:asciiTheme="majorHAnsi" w:hAnsiTheme="majorHAnsi" w:cstheme="majorHAnsi"/>
                <w:sz w:val="24"/>
                <w:szCs w:val="24"/>
              </w:rPr>
              <w:t>1</w:t>
            </w:r>
            <w:r w:rsidR="008A3F9C" w:rsidRPr="00595FD0">
              <w:rPr>
                <w:rFonts w:asciiTheme="majorHAnsi" w:hAnsiTheme="majorHAnsi" w:cstheme="majorHAnsi"/>
                <w:sz w:val="24"/>
                <w:szCs w:val="24"/>
              </w:rPr>
              <w:t>.4.202</w:t>
            </w:r>
            <w:r w:rsidRPr="00595FD0">
              <w:rPr>
                <w:rFonts w:asciiTheme="majorHAnsi" w:hAnsiTheme="majorHAnsi" w:cstheme="majorHAnsi"/>
                <w:sz w:val="24"/>
                <w:szCs w:val="24"/>
              </w:rPr>
              <w:t>4</w:t>
            </w:r>
            <w:r w:rsidR="008A3F9C" w:rsidRPr="00595FD0">
              <w:rPr>
                <w:rFonts w:asciiTheme="majorHAnsi" w:hAnsiTheme="majorHAnsi" w:cstheme="majorHAnsi"/>
                <w:sz w:val="24"/>
                <w:szCs w:val="24"/>
              </w:rPr>
              <w:t>. Uskrsni ponedjeljak</w:t>
            </w:r>
          </w:p>
        </w:tc>
        <w:tc>
          <w:tcPr>
            <w:tcW w:w="2210" w:type="dxa"/>
            <w:shd w:val="clear" w:color="auto" w:fill="auto"/>
            <w:vAlign w:val="center"/>
          </w:tcPr>
          <w:p w14:paraId="2D09AEA9" w14:textId="2DDA02A3"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Proljetni odmor :</w:t>
            </w:r>
            <w:r w:rsidRPr="00595FD0">
              <w:rPr>
                <w:rFonts w:asciiTheme="majorHAnsi" w:hAnsiTheme="majorHAnsi" w:cstheme="majorHAnsi"/>
                <w:sz w:val="24"/>
                <w:szCs w:val="24"/>
              </w:rPr>
              <w:tab/>
            </w:r>
            <w:r w:rsidR="005E39FB" w:rsidRPr="00595FD0">
              <w:rPr>
                <w:rFonts w:asciiTheme="majorHAnsi" w:hAnsiTheme="majorHAnsi" w:cstheme="majorHAnsi"/>
                <w:sz w:val="24"/>
                <w:szCs w:val="24"/>
              </w:rPr>
              <w:t>do 5</w:t>
            </w:r>
            <w:r w:rsidRPr="00595FD0">
              <w:rPr>
                <w:rFonts w:asciiTheme="majorHAnsi" w:hAnsiTheme="majorHAnsi" w:cstheme="majorHAnsi"/>
                <w:sz w:val="24"/>
                <w:szCs w:val="24"/>
              </w:rPr>
              <w:t xml:space="preserve">. 4. </w:t>
            </w:r>
            <w:r w:rsidR="005E39FB" w:rsidRPr="00595FD0">
              <w:rPr>
                <w:rFonts w:asciiTheme="majorHAnsi" w:hAnsiTheme="majorHAnsi" w:cstheme="majorHAnsi"/>
                <w:sz w:val="24"/>
                <w:szCs w:val="24"/>
              </w:rPr>
              <w:t>2024</w:t>
            </w:r>
          </w:p>
          <w:p w14:paraId="677E5106" w14:textId="77777777" w:rsidR="008A3F9C" w:rsidRPr="00595FD0" w:rsidRDefault="008A3F9C" w:rsidP="007A4745">
            <w:pPr>
              <w:rPr>
                <w:rFonts w:asciiTheme="majorHAnsi" w:hAnsiTheme="majorHAnsi" w:cstheme="majorHAnsi"/>
                <w:sz w:val="24"/>
                <w:szCs w:val="24"/>
              </w:rPr>
            </w:pPr>
          </w:p>
        </w:tc>
      </w:tr>
      <w:tr w:rsidR="008A3F9C" w:rsidRPr="00595FD0" w14:paraId="2D196773" w14:textId="77777777" w:rsidTr="00595FD0">
        <w:tc>
          <w:tcPr>
            <w:tcW w:w="1536" w:type="dxa"/>
            <w:vMerge/>
            <w:shd w:val="clear" w:color="auto" w:fill="auto"/>
            <w:vAlign w:val="center"/>
          </w:tcPr>
          <w:p w14:paraId="70413F8D" w14:textId="77777777" w:rsidR="008A3F9C" w:rsidRPr="00595FD0" w:rsidRDefault="008A3F9C" w:rsidP="007A4745">
            <w:pPr>
              <w:rPr>
                <w:rFonts w:asciiTheme="majorHAnsi" w:hAnsiTheme="majorHAnsi" w:cstheme="majorHAnsi"/>
                <w:sz w:val="24"/>
                <w:szCs w:val="24"/>
              </w:rPr>
            </w:pPr>
          </w:p>
        </w:tc>
        <w:tc>
          <w:tcPr>
            <w:tcW w:w="991" w:type="dxa"/>
            <w:shd w:val="clear" w:color="auto" w:fill="auto"/>
            <w:vAlign w:val="center"/>
          </w:tcPr>
          <w:p w14:paraId="122FEAA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w:t>
            </w:r>
          </w:p>
        </w:tc>
        <w:tc>
          <w:tcPr>
            <w:tcW w:w="845" w:type="dxa"/>
            <w:shd w:val="clear" w:color="auto" w:fill="auto"/>
            <w:vAlign w:val="center"/>
          </w:tcPr>
          <w:p w14:paraId="5349C7D5" w14:textId="396ED236"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r w:rsidR="00CE4A1F" w:rsidRPr="00595FD0">
              <w:rPr>
                <w:rFonts w:asciiTheme="majorHAnsi" w:hAnsiTheme="majorHAnsi" w:cstheme="majorHAnsi"/>
                <w:sz w:val="24"/>
                <w:szCs w:val="24"/>
              </w:rPr>
              <w:t>1</w:t>
            </w:r>
          </w:p>
        </w:tc>
        <w:tc>
          <w:tcPr>
            <w:tcW w:w="1012" w:type="dxa"/>
            <w:shd w:val="clear" w:color="auto" w:fill="auto"/>
            <w:vAlign w:val="center"/>
          </w:tcPr>
          <w:p w14:paraId="508414F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w:t>
            </w:r>
          </w:p>
        </w:tc>
        <w:tc>
          <w:tcPr>
            <w:tcW w:w="3012" w:type="dxa"/>
            <w:shd w:val="clear" w:color="auto" w:fill="auto"/>
            <w:vAlign w:val="center"/>
          </w:tcPr>
          <w:p w14:paraId="76241DDD" w14:textId="77777777" w:rsidR="008A3F9C" w:rsidRPr="00595FD0" w:rsidRDefault="008A3F9C" w:rsidP="007A4745">
            <w:pPr>
              <w:rPr>
                <w:rFonts w:asciiTheme="majorHAnsi" w:hAnsiTheme="majorHAnsi" w:cstheme="majorHAnsi"/>
                <w:sz w:val="24"/>
                <w:szCs w:val="24"/>
              </w:rPr>
            </w:pPr>
          </w:p>
          <w:p w14:paraId="629AAFF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1.5.2023. Praznik rada, ponedjeljak</w:t>
            </w:r>
          </w:p>
          <w:p w14:paraId="635D0977" w14:textId="37752243"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30.5.2023. Dan državnost, utorak</w:t>
            </w:r>
            <w:r w:rsidR="00A82F7B" w:rsidRPr="00595FD0">
              <w:rPr>
                <w:rFonts w:asciiTheme="majorHAnsi" w:hAnsiTheme="majorHAnsi" w:cstheme="majorHAnsi"/>
                <w:sz w:val="24"/>
                <w:szCs w:val="24"/>
              </w:rPr>
              <w:t>/Tijelovo</w:t>
            </w:r>
          </w:p>
          <w:p w14:paraId="034114AB" w14:textId="77777777" w:rsidR="008A3F9C" w:rsidRPr="00595FD0" w:rsidRDefault="008A3F9C" w:rsidP="007A4745">
            <w:pPr>
              <w:rPr>
                <w:rFonts w:asciiTheme="majorHAnsi" w:hAnsiTheme="majorHAnsi" w:cstheme="majorHAnsi"/>
                <w:sz w:val="24"/>
                <w:szCs w:val="24"/>
              </w:rPr>
            </w:pPr>
          </w:p>
        </w:tc>
        <w:tc>
          <w:tcPr>
            <w:tcW w:w="2210" w:type="dxa"/>
            <w:shd w:val="clear" w:color="auto" w:fill="auto"/>
            <w:vAlign w:val="center"/>
          </w:tcPr>
          <w:p w14:paraId="72C28FF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izleti učenika</w:t>
            </w:r>
          </w:p>
        </w:tc>
      </w:tr>
      <w:tr w:rsidR="008A3F9C" w:rsidRPr="00595FD0" w14:paraId="5B0263AF" w14:textId="77777777" w:rsidTr="00595FD0">
        <w:tc>
          <w:tcPr>
            <w:tcW w:w="1536" w:type="dxa"/>
            <w:vMerge/>
            <w:shd w:val="clear" w:color="auto" w:fill="auto"/>
            <w:vAlign w:val="center"/>
          </w:tcPr>
          <w:p w14:paraId="42A26F3C" w14:textId="77777777" w:rsidR="008A3F9C" w:rsidRPr="00595FD0" w:rsidRDefault="008A3F9C" w:rsidP="007A4745">
            <w:pPr>
              <w:rPr>
                <w:rFonts w:asciiTheme="majorHAnsi" w:hAnsiTheme="majorHAnsi" w:cstheme="majorHAnsi"/>
                <w:sz w:val="24"/>
                <w:szCs w:val="24"/>
              </w:rPr>
            </w:pPr>
          </w:p>
        </w:tc>
        <w:tc>
          <w:tcPr>
            <w:tcW w:w="991" w:type="dxa"/>
            <w:shd w:val="clear" w:color="auto" w:fill="auto"/>
            <w:vAlign w:val="center"/>
          </w:tcPr>
          <w:p w14:paraId="6C921D1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w:t>
            </w:r>
          </w:p>
        </w:tc>
        <w:tc>
          <w:tcPr>
            <w:tcW w:w="845" w:type="dxa"/>
            <w:shd w:val="clear" w:color="auto" w:fill="auto"/>
            <w:vAlign w:val="center"/>
          </w:tcPr>
          <w:p w14:paraId="3C72384C" w14:textId="58EBA2F8" w:rsidR="008A3F9C" w:rsidRPr="00595FD0" w:rsidRDefault="00211199"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1012" w:type="dxa"/>
            <w:shd w:val="clear" w:color="auto" w:fill="auto"/>
            <w:vAlign w:val="center"/>
          </w:tcPr>
          <w:p w14:paraId="04E67FB9" w14:textId="3F39A806" w:rsidR="008A3F9C" w:rsidRPr="00595FD0" w:rsidRDefault="00211199" w:rsidP="007A4745">
            <w:pPr>
              <w:rPr>
                <w:rFonts w:asciiTheme="majorHAnsi" w:hAnsiTheme="majorHAnsi" w:cstheme="majorHAnsi"/>
                <w:sz w:val="24"/>
                <w:szCs w:val="24"/>
              </w:rPr>
            </w:pPr>
            <w:r w:rsidRPr="00595FD0">
              <w:rPr>
                <w:rFonts w:asciiTheme="majorHAnsi" w:hAnsiTheme="majorHAnsi" w:cstheme="majorHAnsi"/>
                <w:sz w:val="24"/>
                <w:szCs w:val="24"/>
              </w:rPr>
              <w:t>15</w:t>
            </w:r>
          </w:p>
        </w:tc>
        <w:tc>
          <w:tcPr>
            <w:tcW w:w="3012" w:type="dxa"/>
            <w:shd w:val="clear" w:color="auto" w:fill="auto"/>
            <w:vAlign w:val="center"/>
          </w:tcPr>
          <w:p w14:paraId="68C6240B" w14:textId="0A8B12E2" w:rsidR="008A3F9C" w:rsidRPr="00595FD0" w:rsidRDefault="008A3F9C" w:rsidP="00CE4A1F">
            <w:pPr>
              <w:rPr>
                <w:rFonts w:asciiTheme="majorHAnsi" w:hAnsiTheme="majorHAnsi" w:cstheme="majorHAnsi"/>
                <w:sz w:val="24"/>
                <w:szCs w:val="24"/>
              </w:rPr>
            </w:pPr>
          </w:p>
        </w:tc>
        <w:tc>
          <w:tcPr>
            <w:tcW w:w="2210" w:type="dxa"/>
            <w:shd w:val="clear" w:color="auto" w:fill="auto"/>
            <w:vAlign w:val="center"/>
          </w:tcPr>
          <w:p w14:paraId="14619D9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Ljetni odmor učenika</w:t>
            </w:r>
          </w:p>
          <w:p w14:paraId="7FE6F999" w14:textId="39E0BB4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od 2</w:t>
            </w:r>
            <w:r w:rsidR="00211199" w:rsidRPr="00595FD0">
              <w:rPr>
                <w:rFonts w:asciiTheme="majorHAnsi" w:hAnsiTheme="majorHAnsi" w:cstheme="majorHAnsi"/>
                <w:sz w:val="24"/>
                <w:szCs w:val="24"/>
              </w:rPr>
              <w:t>4</w:t>
            </w:r>
            <w:r w:rsidRPr="00595FD0">
              <w:rPr>
                <w:rFonts w:asciiTheme="majorHAnsi" w:hAnsiTheme="majorHAnsi" w:cstheme="majorHAnsi"/>
                <w:sz w:val="24"/>
                <w:szCs w:val="24"/>
              </w:rPr>
              <w:t>.6.202</w:t>
            </w:r>
            <w:r w:rsidR="00211199" w:rsidRPr="00595FD0">
              <w:rPr>
                <w:rFonts w:asciiTheme="majorHAnsi" w:hAnsiTheme="majorHAnsi" w:cstheme="majorHAnsi"/>
                <w:sz w:val="24"/>
                <w:szCs w:val="24"/>
              </w:rPr>
              <w:t>4</w:t>
            </w:r>
            <w:r w:rsidRPr="00595FD0">
              <w:rPr>
                <w:rFonts w:asciiTheme="majorHAnsi" w:hAnsiTheme="majorHAnsi" w:cstheme="majorHAnsi"/>
                <w:sz w:val="24"/>
                <w:szCs w:val="24"/>
              </w:rPr>
              <w:t>.</w:t>
            </w:r>
          </w:p>
        </w:tc>
      </w:tr>
      <w:tr w:rsidR="008A3F9C" w:rsidRPr="00595FD0" w14:paraId="22EF2A47" w14:textId="77777777" w:rsidTr="00595FD0">
        <w:tc>
          <w:tcPr>
            <w:tcW w:w="1536" w:type="dxa"/>
            <w:vMerge/>
            <w:shd w:val="clear" w:color="auto" w:fill="auto"/>
            <w:vAlign w:val="center"/>
          </w:tcPr>
          <w:p w14:paraId="05B70938" w14:textId="77777777" w:rsidR="008A3F9C" w:rsidRPr="00595FD0" w:rsidRDefault="008A3F9C" w:rsidP="007A4745">
            <w:pPr>
              <w:rPr>
                <w:rFonts w:asciiTheme="majorHAnsi" w:hAnsiTheme="majorHAnsi" w:cstheme="majorHAnsi"/>
                <w:sz w:val="24"/>
                <w:szCs w:val="24"/>
              </w:rPr>
            </w:pPr>
          </w:p>
        </w:tc>
        <w:tc>
          <w:tcPr>
            <w:tcW w:w="991" w:type="dxa"/>
            <w:shd w:val="clear" w:color="auto" w:fill="auto"/>
            <w:vAlign w:val="center"/>
          </w:tcPr>
          <w:p w14:paraId="59E9583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w:t>
            </w:r>
          </w:p>
        </w:tc>
        <w:tc>
          <w:tcPr>
            <w:tcW w:w="845" w:type="dxa"/>
            <w:shd w:val="clear" w:color="auto" w:fill="auto"/>
            <w:vAlign w:val="center"/>
          </w:tcPr>
          <w:p w14:paraId="67EB5DD9" w14:textId="6F5F36B2"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r w:rsidR="004D2722" w:rsidRPr="00595FD0">
              <w:rPr>
                <w:rFonts w:asciiTheme="majorHAnsi" w:hAnsiTheme="majorHAnsi" w:cstheme="majorHAnsi"/>
                <w:sz w:val="24"/>
                <w:szCs w:val="24"/>
              </w:rPr>
              <w:t>3</w:t>
            </w:r>
          </w:p>
        </w:tc>
        <w:tc>
          <w:tcPr>
            <w:tcW w:w="1012" w:type="dxa"/>
            <w:shd w:val="clear" w:color="auto" w:fill="auto"/>
            <w:vAlign w:val="center"/>
          </w:tcPr>
          <w:p w14:paraId="4B7C3C6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w:t>
            </w:r>
          </w:p>
        </w:tc>
        <w:tc>
          <w:tcPr>
            <w:tcW w:w="3012" w:type="dxa"/>
            <w:shd w:val="clear" w:color="auto" w:fill="auto"/>
            <w:vAlign w:val="center"/>
          </w:tcPr>
          <w:p w14:paraId="7826FF54" w14:textId="77777777" w:rsidR="008A3F9C" w:rsidRPr="00595FD0" w:rsidRDefault="008A3F9C" w:rsidP="007A4745">
            <w:pPr>
              <w:rPr>
                <w:rFonts w:asciiTheme="majorHAnsi" w:hAnsiTheme="majorHAnsi" w:cstheme="majorHAnsi"/>
                <w:sz w:val="24"/>
                <w:szCs w:val="24"/>
              </w:rPr>
            </w:pPr>
          </w:p>
        </w:tc>
        <w:tc>
          <w:tcPr>
            <w:tcW w:w="2210" w:type="dxa"/>
            <w:shd w:val="clear" w:color="auto" w:fill="auto"/>
            <w:vAlign w:val="center"/>
          </w:tcPr>
          <w:p w14:paraId="0B1E42A3" w14:textId="77777777" w:rsidR="008A3F9C" w:rsidRPr="00595FD0" w:rsidRDefault="008A3F9C" w:rsidP="007A4745">
            <w:pPr>
              <w:rPr>
                <w:rFonts w:asciiTheme="majorHAnsi" w:hAnsiTheme="majorHAnsi" w:cstheme="majorHAnsi"/>
                <w:sz w:val="24"/>
                <w:szCs w:val="24"/>
              </w:rPr>
            </w:pPr>
          </w:p>
        </w:tc>
      </w:tr>
      <w:tr w:rsidR="008A3F9C" w:rsidRPr="00595FD0" w14:paraId="2F0693EF" w14:textId="77777777" w:rsidTr="00595FD0">
        <w:tc>
          <w:tcPr>
            <w:tcW w:w="1536" w:type="dxa"/>
            <w:vMerge/>
            <w:shd w:val="clear" w:color="auto" w:fill="auto"/>
            <w:vAlign w:val="center"/>
          </w:tcPr>
          <w:p w14:paraId="4C35AF13" w14:textId="77777777" w:rsidR="008A3F9C" w:rsidRPr="00595FD0" w:rsidRDefault="008A3F9C" w:rsidP="007A4745">
            <w:pPr>
              <w:rPr>
                <w:rFonts w:asciiTheme="majorHAnsi" w:hAnsiTheme="majorHAnsi" w:cstheme="majorHAnsi"/>
                <w:sz w:val="24"/>
                <w:szCs w:val="24"/>
              </w:rPr>
            </w:pPr>
          </w:p>
        </w:tc>
        <w:tc>
          <w:tcPr>
            <w:tcW w:w="991" w:type="dxa"/>
            <w:shd w:val="clear" w:color="auto" w:fill="auto"/>
            <w:vAlign w:val="center"/>
          </w:tcPr>
          <w:p w14:paraId="428A381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VIII</w:t>
            </w:r>
          </w:p>
        </w:tc>
        <w:tc>
          <w:tcPr>
            <w:tcW w:w="845" w:type="dxa"/>
            <w:shd w:val="clear" w:color="auto" w:fill="auto"/>
            <w:vAlign w:val="center"/>
          </w:tcPr>
          <w:p w14:paraId="4B97333B" w14:textId="636B70A2"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r w:rsidR="004D2722" w:rsidRPr="00595FD0">
              <w:rPr>
                <w:rFonts w:asciiTheme="majorHAnsi" w:hAnsiTheme="majorHAnsi" w:cstheme="majorHAnsi"/>
                <w:sz w:val="24"/>
                <w:szCs w:val="24"/>
              </w:rPr>
              <w:t>0</w:t>
            </w:r>
          </w:p>
        </w:tc>
        <w:tc>
          <w:tcPr>
            <w:tcW w:w="1012" w:type="dxa"/>
            <w:shd w:val="clear" w:color="auto" w:fill="auto"/>
            <w:vAlign w:val="center"/>
          </w:tcPr>
          <w:p w14:paraId="02954CF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w:t>
            </w:r>
          </w:p>
        </w:tc>
        <w:tc>
          <w:tcPr>
            <w:tcW w:w="3012" w:type="dxa"/>
            <w:shd w:val="clear" w:color="auto" w:fill="auto"/>
            <w:vAlign w:val="center"/>
          </w:tcPr>
          <w:p w14:paraId="34B60369" w14:textId="77777777" w:rsidR="008A3F9C" w:rsidRPr="00595FD0" w:rsidRDefault="008A3F9C" w:rsidP="007A4745">
            <w:pPr>
              <w:rPr>
                <w:rFonts w:asciiTheme="majorHAnsi" w:hAnsiTheme="majorHAnsi" w:cstheme="majorHAnsi"/>
                <w:sz w:val="24"/>
                <w:szCs w:val="24"/>
              </w:rPr>
            </w:pPr>
          </w:p>
        </w:tc>
        <w:tc>
          <w:tcPr>
            <w:tcW w:w="2210" w:type="dxa"/>
            <w:shd w:val="clear" w:color="auto" w:fill="auto"/>
            <w:vAlign w:val="center"/>
          </w:tcPr>
          <w:p w14:paraId="45AD93A9" w14:textId="77777777" w:rsidR="008A3F9C" w:rsidRPr="00595FD0" w:rsidRDefault="008A3F9C" w:rsidP="007A4745">
            <w:pPr>
              <w:rPr>
                <w:rFonts w:asciiTheme="majorHAnsi" w:hAnsiTheme="majorHAnsi" w:cstheme="majorHAnsi"/>
                <w:sz w:val="24"/>
                <w:szCs w:val="24"/>
              </w:rPr>
            </w:pPr>
          </w:p>
        </w:tc>
      </w:tr>
      <w:tr w:rsidR="008A3F9C" w:rsidRPr="00595FD0" w14:paraId="4AFA26A3" w14:textId="77777777" w:rsidTr="00595FD0">
        <w:tc>
          <w:tcPr>
            <w:tcW w:w="1536" w:type="dxa"/>
            <w:vMerge/>
            <w:shd w:val="clear" w:color="auto" w:fill="auto"/>
            <w:vAlign w:val="center"/>
          </w:tcPr>
          <w:p w14:paraId="2A6613FD" w14:textId="77777777" w:rsidR="008A3F9C" w:rsidRPr="00595FD0" w:rsidRDefault="008A3F9C" w:rsidP="007A4745">
            <w:pPr>
              <w:rPr>
                <w:rFonts w:asciiTheme="majorHAnsi" w:hAnsiTheme="majorHAnsi" w:cstheme="majorHAnsi"/>
                <w:sz w:val="24"/>
                <w:szCs w:val="24"/>
              </w:rPr>
            </w:pPr>
          </w:p>
        </w:tc>
        <w:tc>
          <w:tcPr>
            <w:tcW w:w="991" w:type="dxa"/>
            <w:shd w:val="clear" w:color="auto" w:fill="F2F2F2"/>
            <w:vAlign w:val="center"/>
          </w:tcPr>
          <w:p w14:paraId="2919946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II.polug.</w:t>
            </w:r>
          </w:p>
        </w:tc>
        <w:tc>
          <w:tcPr>
            <w:tcW w:w="845" w:type="dxa"/>
            <w:shd w:val="clear" w:color="auto" w:fill="F2F2F2"/>
            <w:vAlign w:val="center"/>
          </w:tcPr>
          <w:p w14:paraId="555FBFF6" w14:textId="0033BF1F"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r w:rsidR="0008108D" w:rsidRPr="00595FD0">
              <w:rPr>
                <w:rFonts w:asciiTheme="majorHAnsi" w:hAnsiTheme="majorHAnsi" w:cstheme="majorHAnsi"/>
                <w:sz w:val="24"/>
                <w:szCs w:val="24"/>
              </w:rPr>
              <w:t>68</w:t>
            </w:r>
          </w:p>
        </w:tc>
        <w:tc>
          <w:tcPr>
            <w:tcW w:w="1012" w:type="dxa"/>
            <w:shd w:val="clear" w:color="auto" w:fill="F2F2F2"/>
            <w:vAlign w:val="center"/>
          </w:tcPr>
          <w:p w14:paraId="55541A35" w14:textId="5FC370C6"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r w:rsidR="00184D06" w:rsidRPr="00595FD0">
              <w:rPr>
                <w:rFonts w:asciiTheme="majorHAnsi" w:hAnsiTheme="majorHAnsi" w:cstheme="majorHAnsi"/>
                <w:sz w:val="24"/>
                <w:szCs w:val="24"/>
              </w:rPr>
              <w:t>6</w:t>
            </w:r>
          </w:p>
        </w:tc>
        <w:tc>
          <w:tcPr>
            <w:tcW w:w="3012" w:type="dxa"/>
            <w:shd w:val="clear" w:color="auto" w:fill="auto"/>
            <w:vAlign w:val="center"/>
          </w:tcPr>
          <w:p w14:paraId="167E34EE" w14:textId="77777777" w:rsidR="008A3F9C" w:rsidRPr="00595FD0" w:rsidRDefault="008A3F9C" w:rsidP="007A4745">
            <w:pPr>
              <w:rPr>
                <w:rFonts w:asciiTheme="majorHAnsi" w:hAnsiTheme="majorHAnsi" w:cstheme="majorHAnsi"/>
                <w:sz w:val="24"/>
                <w:szCs w:val="24"/>
              </w:rPr>
            </w:pPr>
          </w:p>
        </w:tc>
        <w:tc>
          <w:tcPr>
            <w:tcW w:w="2210" w:type="dxa"/>
            <w:shd w:val="clear" w:color="auto" w:fill="auto"/>
            <w:vAlign w:val="center"/>
          </w:tcPr>
          <w:p w14:paraId="02C1417E" w14:textId="77777777" w:rsidR="008A3F9C" w:rsidRPr="00595FD0" w:rsidRDefault="008A3F9C" w:rsidP="007A4745">
            <w:pPr>
              <w:rPr>
                <w:rFonts w:asciiTheme="majorHAnsi" w:hAnsiTheme="majorHAnsi" w:cstheme="majorHAnsi"/>
                <w:sz w:val="24"/>
                <w:szCs w:val="24"/>
              </w:rPr>
            </w:pPr>
          </w:p>
        </w:tc>
      </w:tr>
      <w:tr w:rsidR="008A3F9C" w:rsidRPr="00595FD0" w14:paraId="52F42F0A" w14:textId="77777777" w:rsidTr="00595FD0">
        <w:tc>
          <w:tcPr>
            <w:tcW w:w="2527" w:type="dxa"/>
            <w:gridSpan w:val="2"/>
            <w:shd w:val="clear" w:color="auto" w:fill="auto"/>
            <w:vAlign w:val="center"/>
          </w:tcPr>
          <w:p w14:paraId="79A906F7"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845" w:type="dxa"/>
            <w:shd w:val="clear" w:color="auto" w:fill="auto"/>
            <w:vAlign w:val="center"/>
          </w:tcPr>
          <w:p w14:paraId="647D3B12" w14:textId="4A9858DC" w:rsidR="008A3F9C" w:rsidRPr="00595FD0" w:rsidRDefault="0008108D" w:rsidP="007A4745">
            <w:pPr>
              <w:rPr>
                <w:rFonts w:asciiTheme="majorHAnsi" w:hAnsiTheme="majorHAnsi" w:cstheme="majorHAnsi"/>
                <w:sz w:val="24"/>
                <w:szCs w:val="24"/>
              </w:rPr>
            </w:pPr>
            <w:r w:rsidRPr="00595FD0">
              <w:rPr>
                <w:rFonts w:asciiTheme="majorHAnsi" w:hAnsiTheme="majorHAnsi" w:cstheme="majorHAnsi"/>
                <w:sz w:val="24"/>
                <w:szCs w:val="24"/>
              </w:rPr>
              <w:t>252</w:t>
            </w:r>
          </w:p>
        </w:tc>
        <w:tc>
          <w:tcPr>
            <w:tcW w:w="1012" w:type="dxa"/>
            <w:shd w:val="clear" w:color="auto" w:fill="auto"/>
            <w:vAlign w:val="center"/>
          </w:tcPr>
          <w:p w14:paraId="33501FCB" w14:textId="78C069DE" w:rsidR="008A3F9C" w:rsidRPr="00595FD0" w:rsidRDefault="0008108D" w:rsidP="007A4745">
            <w:pPr>
              <w:rPr>
                <w:rFonts w:asciiTheme="majorHAnsi" w:hAnsiTheme="majorHAnsi" w:cstheme="majorHAnsi"/>
                <w:sz w:val="24"/>
                <w:szCs w:val="24"/>
              </w:rPr>
            </w:pPr>
            <w:r w:rsidRPr="00595FD0">
              <w:rPr>
                <w:rFonts w:asciiTheme="majorHAnsi" w:hAnsiTheme="majorHAnsi" w:cstheme="majorHAnsi"/>
                <w:sz w:val="24"/>
                <w:szCs w:val="24"/>
              </w:rPr>
              <w:t>183</w:t>
            </w:r>
          </w:p>
        </w:tc>
        <w:tc>
          <w:tcPr>
            <w:tcW w:w="3012" w:type="dxa"/>
            <w:shd w:val="clear" w:color="auto" w:fill="auto"/>
            <w:vAlign w:val="center"/>
          </w:tcPr>
          <w:p w14:paraId="23E08B0F" w14:textId="77777777" w:rsidR="008A3F9C" w:rsidRPr="00595FD0" w:rsidRDefault="008A3F9C" w:rsidP="007A4745">
            <w:pPr>
              <w:rPr>
                <w:rFonts w:asciiTheme="majorHAnsi" w:hAnsiTheme="majorHAnsi" w:cstheme="majorHAnsi"/>
                <w:sz w:val="24"/>
                <w:szCs w:val="24"/>
              </w:rPr>
            </w:pPr>
          </w:p>
        </w:tc>
        <w:tc>
          <w:tcPr>
            <w:tcW w:w="2210" w:type="dxa"/>
            <w:shd w:val="clear" w:color="auto" w:fill="auto"/>
            <w:vAlign w:val="center"/>
          </w:tcPr>
          <w:p w14:paraId="78438FE5" w14:textId="77777777" w:rsidR="008A3F9C" w:rsidRPr="00595FD0" w:rsidRDefault="008A3F9C" w:rsidP="007A4745">
            <w:pPr>
              <w:rPr>
                <w:rFonts w:asciiTheme="majorHAnsi" w:hAnsiTheme="majorHAnsi" w:cstheme="majorHAnsi"/>
                <w:sz w:val="24"/>
                <w:szCs w:val="24"/>
              </w:rPr>
            </w:pPr>
          </w:p>
        </w:tc>
      </w:tr>
    </w:tbl>
    <w:p w14:paraId="7CBD6D5E" w14:textId="77777777" w:rsidR="008A3F9C" w:rsidRPr="00595FD0" w:rsidRDefault="008A3F9C" w:rsidP="008A3F9C">
      <w:pPr>
        <w:rPr>
          <w:rFonts w:asciiTheme="majorHAnsi" w:hAnsiTheme="majorHAnsi" w:cstheme="majorHAnsi"/>
          <w:sz w:val="24"/>
          <w:szCs w:val="24"/>
        </w:rPr>
      </w:pPr>
    </w:p>
    <w:p w14:paraId="0A19AE15" w14:textId="77777777" w:rsidR="008A3F9C" w:rsidRPr="00595FD0" w:rsidRDefault="008A3F9C" w:rsidP="008A3F9C">
      <w:pPr>
        <w:rPr>
          <w:rFonts w:asciiTheme="majorHAnsi" w:hAnsiTheme="majorHAnsi" w:cstheme="majorHAnsi"/>
          <w:sz w:val="24"/>
          <w:szCs w:val="24"/>
        </w:rPr>
      </w:pPr>
    </w:p>
    <w:p w14:paraId="163803B8"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Nastava se organizira i izvodi u najmanje 175 nastavnih dana kroz najmanje 35 nastavnih tjedana.</w:t>
      </w:r>
    </w:p>
    <w:p w14:paraId="7DF36422"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Ostatak broja dana rasporedit će se za ostale odgojno-obrazovne programe škole (natjecanja učenika, izleti, ekskurzije).</w:t>
      </w:r>
    </w:p>
    <w:p w14:paraId="7D5578B0"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Planirani nenastavni dani :</w:t>
      </w:r>
    </w:p>
    <w:p w14:paraId="53040062" w14:textId="5545583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5.listopada 202</w:t>
      </w:r>
      <w:r w:rsidR="00184D06" w:rsidRPr="00595FD0">
        <w:rPr>
          <w:rFonts w:asciiTheme="majorHAnsi" w:hAnsiTheme="majorHAnsi" w:cstheme="majorHAnsi"/>
          <w:sz w:val="24"/>
          <w:szCs w:val="24"/>
        </w:rPr>
        <w:t>3</w:t>
      </w:r>
      <w:r w:rsidRPr="00595FD0">
        <w:rPr>
          <w:rFonts w:asciiTheme="majorHAnsi" w:hAnsiTheme="majorHAnsi" w:cstheme="majorHAnsi"/>
          <w:sz w:val="24"/>
          <w:szCs w:val="24"/>
        </w:rPr>
        <w:t>. – Dan učitelja (</w:t>
      </w:r>
      <w:r w:rsidR="00184D06" w:rsidRPr="00595FD0">
        <w:rPr>
          <w:rFonts w:asciiTheme="majorHAnsi" w:hAnsiTheme="majorHAnsi" w:cstheme="majorHAnsi"/>
          <w:sz w:val="24"/>
          <w:szCs w:val="24"/>
        </w:rPr>
        <w:t>četvrtak</w:t>
      </w:r>
      <w:r w:rsidRPr="00595FD0">
        <w:rPr>
          <w:rFonts w:asciiTheme="majorHAnsi" w:hAnsiTheme="majorHAnsi" w:cstheme="majorHAnsi"/>
          <w:sz w:val="24"/>
          <w:szCs w:val="24"/>
        </w:rPr>
        <w:t>)</w:t>
      </w:r>
    </w:p>
    <w:p w14:paraId="5B8F8099" w14:textId="6775E69C" w:rsidR="008A3F9C" w:rsidRPr="00595FD0" w:rsidRDefault="00184D06" w:rsidP="008A3F9C">
      <w:pPr>
        <w:rPr>
          <w:rFonts w:asciiTheme="majorHAnsi" w:hAnsiTheme="majorHAnsi" w:cstheme="majorHAnsi"/>
          <w:sz w:val="24"/>
          <w:szCs w:val="24"/>
        </w:rPr>
      </w:pPr>
      <w:r w:rsidRPr="00595FD0">
        <w:rPr>
          <w:rFonts w:asciiTheme="majorHAnsi" w:hAnsiTheme="majorHAnsi" w:cstheme="majorHAnsi"/>
          <w:sz w:val="24"/>
          <w:szCs w:val="24"/>
        </w:rPr>
        <w:t>31. listopada</w:t>
      </w:r>
      <w:r w:rsidR="008A3F9C" w:rsidRPr="00595FD0">
        <w:rPr>
          <w:rFonts w:asciiTheme="majorHAnsi" w:hAnsiTheme="majorHAnsi" w:cstheme="majorHAnsi"/>
          <w:sz w:val="24"/>
          <w:szCs w:val="24"/>
        </w:rPr>
        <w:t xml:space="preserve"> 202</w:t>
      </w:r>
      <w:r w:rsidRPr="00595FD0">
        <w:rPr>
          <w:rFonts w:asciiTheme="majorHAnsi" w:hAnsiTheme="majorHAnsi" w:cstheme="majorHAnsi"/>
          <w:sz w:val="24"/>
          <w:szCs w:val="24"/>
        </w:rPr>
        <w:t>4.</w:t>
      </w:r>
      <w:r w:rsidR="008A3F9C" w:rsidRPr="00595FD0">
        <w:rPr>
          <w:rFonts w:asciiTheme="majorHAnsi" w:hAnsiTheme="majorHAnsi" w:cstheme="majorHAnsi"/>
          <w:sz w:val="24"/>
          <w:szCs w:val="24"/>
        </w:rPr>
        <w:t>. – Projektni dan/Grada Svete Nedelje (petak)</w:t>
      </w:r>
    </w:p>
    <w:p w14:paraId="2B4554FC" w14:textId="77777777" w:rsidR="008A3F9C" w:rsidRPr="00595FD0" w:rsidRDefault="008A3F9C" w:rsidP="008A3F9C">
      <w:pPr>
        <w:rPr>
          <w:rFonts w:asciiTheme="majorHAnsi" w:hAnsiTheme="majorHAnsi" w:cstheme="majorHAnsi"/>
          <w:sz w:val="24"/>
          <w:szCs w:val="24"/>
        </w:rPr>
      </w:pPr>
    </w:p>
    <w:p w14:paraId="1DDA1480"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Blagdani i neradni dani u Republici Hrvatskoj</w:t>
      </w:r>
    </w:p>
    <w:p w14:paraId="52513AE1" w14:textId="77777777" w:rsidR="008A3F9C" w:rsidRPr="00595FD0" w:rsidRDefault="008A3F9C" w:rsidP="008A3F9C">
      <w:pPr>
        <w:rPr>
          <w:rFonts w:asciiTheme="majorHAnsi" w:hAnsiTheme="majorHAnsi" w:cstheme="majorHAns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912"/>
        <w:gridCol w:w="2410"/>
      </w:tblGrid>
      <w:tr w:rsidR="008A3F9C" w:rsidRPr="00595FD0" w14:paraId="60669DBF" w14:textId="77777777" w:rsidTr="007A4745">
        <w:tc>
          <w:tcPr>
            <w:tcW w:w="3284" w:type="dxa"/>
            <w:shd w:val="clear" w:color="auto" w:fill="auto"/>
            <w:vAlign w:val="center"/>
          </w:tcPr>
          <w:p w14:paraId="114CB56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1.11.2022. </w:t>
            </w:r>
          </w:p>
        </w:tc>
        <w:tc>
          <w:tcPr>
            <w:tcW w:w="3912" w:type="dxa"/>
            <w:shd w:val="clear" w:color="auto" w:fill="auto"/>
            <w:vAlign w:val="center"/>
          </w:tcPr>
          <w:p w14:paraId="46D857A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sveti</w:t>
            </w:r>
          </w:p>
        </w:tc>
        <w:tc>
          <w:tcPr>
            <w:tcW w:w="2410" w:type="dxa"/>
            <w:shd w:val="clear" w:color="auto" w:fill="auto"/>
            <w:vAlign w:val="center"/>
          </w:tcPr>
          <w:p w14:paraId="74A7B20D" w14:textId="3392AAE8" w:rsidR="008A3F9C" w:rsidRPr="00595FD0" w:rsidRDefault="004F68AD" w:rsidP="007A4745">
            <w:pPr>
              <w:rPr>
                <w:rFonts w:asciiTheme="majorHAnsi" w:hAnsiTheme="majorHAnsi" w:cstheme="majorHAnsi"/>
                <w:sz w:val="24"/>
                <w:szCs w:val="24"/>
              </w:rPr>
            </w:pPr>
            <w:r w:rsidRPr="00595FD0">
              <w:rPr>
                <w:rFonts w:asciiTheme="majorHAnsi" w:hAnsiTheme="majorHAnsi" w:cstheme="majorHAnsi"/>
                <w:sz w:val="24"/>
                <w:szCs w:val="24"/>
              </w:rPr>
              <w:t>srijeda</w:t>
            </w:r>
          </w:p>
        </w:tc>
      </w:tr>
      <w:tr w:rsidR="008A3F9C" w:rsidRPr="00595FD0" w14:paraId="38DFA8A7" w14:textId="77777777" w:rsidTr="007A4745">
        <w:tc>
          <w:tcPr>
            <w:tcW w:w="3284" w:type="dxa"/>
            <w:shd w:val="clear" w:color="auto" w:fill="auto"/>
            <w:vAlign w:val="center"/>
          </w:tcPr>
          <w:p w14:paraId="5BBEA07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18.11.2022.</w:t>
            </w:r>
          </w:p>
        </w:tc>
        <w:tc>
          <w:tcPr>
            <w:tcW w:w="3912" w:type="dxa"/>
            <w:shd w:val="clear" w:color="auto" w:fill="auto"/>
            <w:vAlign w:val="center"/>
          </w:tcPr>
          <w:p w14:paraId="3B20087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 sjećanja na žrtve Domovinskog rata i Dan sjećanja na žrtvu Vukovara</w:t>
            </w:r>
          </w:p>
        </w:tc>
        <w:tc>
          <w:tcPr>
            <w:tcW w:w="2410" w:type="dxa"/>
            <w:shd w:val="clear" w:color="auto" w:fill="auto"/>
            <w:vAlign w:val="center"/>
          </w:tcPr>
          <w:p w14:paraId="56F2BA3D" w14:textId="56F2E779" w:rsidR="008A3F9C" w:rsidRPr="00595FD0" w:rsidRDefault="004F68AD" w:rsidP="007A4745">
            <w:pPr>
              <w:rPr>
                <w:rFonts w:asciiTheme="majorHAnsi" w:hAnsiTheme="majorHAnsi" w:cstheme="majorHAnsi"/>
                <w:sz w:val="24"/>
                <w:szCs w:val="24"/>
              </w:rPr>
            </w:pPr>
            <w:r w:rsidRPr="00595FD0">
              <w:rPr>
                <w:rFonts w:asciiTheme="majorHAnsi" w:hAnsiTheme="majorHAnsi" w:cstheme="majorHAnsi"/>
                <w:sz w:val="24"/>
                <w:szCs w:val="24"/>
              </w:rPr>
              <w:t>subota</w:t>
            </w:r>
          </w:p>
        </w:tc>
      </w:tr>
      <w:tr w:rsidR="008A3F9C" w:rsidRPr="00595FD0" w14:paraId="068366D8" w14:textId="77777777" w:rsidTr="007A4745">
        <w:tc>
          <w:tcPr>
            <w:tcW w:w="3284" w:type="dxa"/>
            <w:shd w:val="clear" w:color="auto" w:fill="auto"/>
            <w:vAlign w:val="center"/>
          </w:tcPr>
          <w:p w14:paraId="7755D71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25.-26.12.2022.</w:t>
            </w:r>
          </w:p>
        </w:tc>
        <w:tc>
          <w:tcPr>
            <w:tcW w:w="3912" w:type="dxa"/>
            <w:shd w:val="clear" w:color="auto" w:fill="auto"/>
            <w:vAlign w:val="center"/>
          </w:tcPr>
          <w:p w14:paraId="332AB2E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Božić i Sveti Stjepan</w:t>
            </w:r>
          </w:p>
        </w:tc>
        <w:tc>
          <w:tcPr>
            <w:tcW w:w="2410" w:type="dxa"/>
            <w:shd w:val="clear" w:color="auto" w:fill="auto"/>
            <w:vAlign w:val="center"/>
          </w:tcPr>
          <w:p w14:paraId="081E1E77" w14:textId="66686FC6" w:rsidR="008A3F9C" w:rsidRPr="00595FD0" w:rsidRDefault="0012708C" w:rsidP="007A4745">
            <w:pPr>
              <w:rPr>
                <w:rFonts w:asciiTheme="majorHAnsi" w:hAnsiTheme="majorHAnsi" w:cstheme="majorHAnsi"/>
                <w:sz w:val="24"/>
                <w:szCs w:val="24"/>
              </w:rPr>
            </w:pPr>
            <w:r w:rsidRPr="00595FD0">
              <w:rPr>
                <w:rFonts w:asciiTheme="majorHAnsi" w:hAnsiTheme="majorHAnsi" w:cstheme="majorHAnsi"/>
                <w:sz w:val="24"/>
                <w:szCs w:val="24"/>
              </w:rPr>
              <w:t>ponedjeljak/utorak</w:t>
            </w:r>
          </w:p>
        </w:tc>
      </w:tr>
      <w:tr w:rsidR="008A3F9C" w:rsidRPr="00595FD0" w14:paraId="44542DB9" w14:textId="77777777" w:rsidTr="007A4745">
        <w:tc>
          <w:tcPr>
            <w:tcW w:w="3284" w:type="dxa"/>
            <w:shd w:val="clear" w:color="auto" w:fill="auto"/>
            <w:vAlign w:val="center"/>
          </w:tcPr>
          <w:p w14:paraId="7A0D150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1.1. 2022.</w:t>
            </w:r>
          </w:p>
        </w:tc>
        <w:tc>
          <w:tcPr>
            <w:tcW w:w="3912" w:type="dxa"/>
            <w:shd w:val="clear" w:color="auto" w:fill="auto"/>
            <w:vAlign w:val="center"/>
          </w:tcPr>
          <w:p w14:paraId="62EBAB7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Nova godina</w:t>
            </w:r>
          </w:p>
        </w:tc>
        <w:tc>
          <w:tcPr>
            <w:tcW w:w="2410" w:type="dxa"/>
            <w:shd w:val="clear" w:color="auto" w:fill="auto"/>
            <w:vAlign w:val="center"/>
          </w:tcPr>
          <w:p w14:paraId="061DE7D9" w14:textId="1597DD5E" w:rsidR="008A3F9C" w:rsidRPr="00595FD0" w:rsidRDefault="0012708C" w:rsidP="007A4745">
            <w:pPr>
              <w:rPr>
                <w:rFonts w:asciiTheme="majorHAnsi" w:hAnsiTheme="majorHAnsi" w:cstheme="majorHAnsi"/>
                <w:sz w:val="24"/>
                <w:szCs w:val="24"/>
              </w:rPr>
            </w:pPr>
            <w:r w:rsidRPr="00595FD0">
              <w:rPr>
                <w:rFonts w:asciiTheme="majorHAnsi" w:hAnsiTheme="majorHAnsi" w:cstheme="majorHAnsi"/>
                <w:sz w:val="24"/>
                <w:szCs w:val="24"/>
              </w:rPr>
              <w:t>ponedjeljak</w:t>
            </w:r>
          </w:p>
        </w:tc>
      </w:tr>
      <w:tr w:rsidR="008A3F9C" w:rsidRPr="00595FD0" w14:paraId="55EEDB7C" w14:textId="77777777" w:rsidTr="007A4745">
        <w:tc>
          <w:tcPr>
            <w:tcW w:w="3284" w:type="dxa"/>
            <w:shd w:val="clear" w:color="auto" w:fill="auto"/>
            <w:vAlign w:val="center"/>
          </w:tcPr>
          <w:p w14:paraId="6C6AED6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6.1. 2023.</w:t>
            </w:r>
          </w:p>
        </w:tc>
        <w:tc>
          <w:tcPr>
            <w:tcW w:w="3912" w:type="dxa"/>
            <w:shd w:val="clear" w:color="auto" w:fill="auto"/>
            <w:vAlign w:val="center"/>
          </w:tcPr>
          <w:p w14:paraId="5D2217B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Bogojavljanje – Sveta tri kralja</w:t>
            </w:r>
          </w:p>
        </w:tc>
        <w:tc>
          <w:tcPr>
            <w:tcW w:w="2410" w:type="dxa"/>
            <w:shd w:val="clear" w:color="auto" w:fill="auto"/>
            <w:vAlign w:val="center"/>
          </w:tcPr>
          <w:p w14:paraId="7FF43053" w14:textId="431F54CF" w:rsidR="008A3F9C" w:rsidRPr="00595FD0" w:rsidRDefault="004C723E" w:rsidP="007A4745">
            <w:pPr>
              <w:rPr>
                <w:rFonts w:asciiTheme="majorHAnsi" w:hAnsiTheme="majorHAnsi" w:cstheme="majorHAnsi"/>
                <w:sz w:val="24"/>
                <w:szCs w:val="24"/>
              </w:rPr>
            </w:pPr>
            <w:r w:rsidRPr="00595FD0">
              <w:rPr>
                <w:rFonts w:asciiTheme="majorHAnsi" w:hAnsiTheme="majorHAnsi" w:cstheme="majorHAnsi"/>
                <w:sz w:val="24"/>
                <w:szCs w:val="24"/>
              </w:rPr>
              <w:t>subota</w:t>
            </w:r>
          </w:p>
        </w:tc>
      </w:tr>
      <w:tr w:rsidR="008A3F9C" w:rsidRPr="00595FD0" w14:paraId="7D400768" w14:textId="77777777" w:rsidTr="007A4745">
        <w:tc>
          <w:tcPr>
            <w:tcW w:w="3284" w:type="dxa"/>
            <w:shd w:val="clear" w:color="auto" w:fill="auto"/>
            <w:vAlign w:val="center"/>
          </w:tcPr>
          <w:p w14:paraId="4766FD4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9.4. i 10.4.2023.</w:t>
            </w:r>
          </w:p>
        </w:tc>
        <w:tc>
          <w:tcPr>
            <w:tcW w:w="3912" w:type="dxa"/>
            <w:shd w:val="clear" w:color="auto" w:fill="auto"/>
            <w:vAlign w:val="center"/>
          </w:tcPr>
          <w:p w14:paraId="550FC02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Uskrs i uskrsni ponedjeljak</w:t>
            </w:r>
          </w:p>
        </w:tc>
        <w:tc>
          <w:tcPr>
            <w:tcW w:w="2410" w:type="dxa"/>
            <w:shd w:val="clear" w:color="auto" w:fill="auto"/>
            <w:vAlign w:val="center"/>
          </w:tcPr>
          <w:p w14:paraId="584C2BFA" w14:textId="77777777" w:rsidR="008A3F9C" w:rsidRPr="00595FD0" w:rsidRDefault="008A3F9C" w:rsidP="007A4745">
            <w:pPr>
              <w:rPr>
                <w:rFonts w:asciiTheme="majorHAnsi" w:hAnsiTheme="majorHAnsi" w:cstheme="majorHAnsi"/>
                <w:sz w:val="24"/>
                <w:szCs w:val="24"/>
              </w:rPr>
            </w:pPr>
          </w:p>
        </w:tc>
      </w:tr>
      <w:tr w:rsidR="008A3F9C" w:rsidRPr="00595FD0" w14:paraId="60051088" w14:textId="77777777" w:rsidTr="007A4745">
        <w:tc>
          <w:tcPr>
            <w:tcW w:w="3284" w:type="dxa"/>
            <w:shd w:val="clear" w:color="auto" w:fill="auto"/>
            <w:vAlign w:val="center"/>
          </w:tcPr>
          <w:p w14:paraId="1C692F1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1.5. 2023.</w:t>
            </w:r>
          </w:p>
        </w:tc>
        <w:tc>
          <w:tcPr>
            <w:tcW w:w="3912" w:type="dxa"/>
            <w:shd w:val="clear" w:color="auto" w:fill="auto"/>
            <w:vAlign w:val="center"/>
          </w:tcPr>
          <w:p w14:paraId="0A3F9CF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Međunarodni praznik rada  </w:t>
            </w:r>
          </w:p>
        </w:tc>
        <w:tc>
          <w:tcPr>
            <w:tcW w:w="2410" w:type="dxa"/>
            <w:shd w:val="clear" w:color="auto" w:fill="auto"/>
            <w:vAlign w:val="center"/>
          </w:tcPr>
          <w:p w14:paraId="4576220C" w14:textId="12A16983" w:rsidR="008A3F9C" w:rsidRPr="00595FD0" w:rsidRDefault="004C723E" w:rsidP="007A4745">
            <w:pPr>
              <w:rPr>
                <w:rFonts w:asciiTheme="majorHAnsi" w:hAnsiTheme="majorHAnsi" w:cstheme="majorHAnsi"/>
                <w:sz w:val="24"/>
                <w:szCs w:val="24"/>
              </w:rPr>
            </w:pPr>
            <w:r w:rsidRPr="00595FD0">
              <w:rPr>
                <w:rFonts w:asciiTheme="majorHAnsi" w:hAnsiTheme="majorHAnsi" w:cstheme="majorHAnsi"/>
                <w:sz w:val="24"/>
                <w:szCs w:val="24"/>
              </w:rPr>
              <w:t>srijeda</w:t>
            </w:r>
          </w:p>
        </w:tc>
      </w:tr>
      <w:tr w:rsidR="008A3F9C" w:rsidRPr="00595FD0" w14:paraId="145563EE" w14:textId="77777777" w:rsidTr="007A4745">
        <w:tc>
          <w:tcPr>
            <w:tcW w:w="3284" w:type="dxa"/>
            <w:shd w:val="clear" w:color="auto" w:fill="auto"/>
            <w:vAlign w:val="center"/>
          </w:tcPr>
          <w:p w14:paraId="3D581A0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30.5.2023.</w:t>
            </w:r>
          </w:p>
        </w:tc>
        <w:tc>
          <w:tcPr>
            <w:tcW w:w="3912" w:type="dxa"/>
            <w:shd w:val="clear" w:color="auto" w:fill="auto"/>
            <w:vAlign w:val="center"/>
          </w:tcPr>
          <w:p w14:paraId="77EA8814" w14:textId="2252CCA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 državnosti RH</w:t>
            </w:r>
            <w:r w:rsidR="00631A9F" w:rsidRPr="00595FD0">
              <w:rPr>
                <w:rFonts w:asciiTheme="majorHAnsi" w:hAnsiTheme="majorHAnsi" w:cstheme="majorHAnsi"/>
                <w:sz w:val="24"/>
                <w:szCs w:val="24"/>
              </w:rPr>
              <w:t>/Tijelovo</w:t>
            </w:r>
          </w:p>
        </w:tc>
        <w:tc>
          <w:tcPr>
            <w:tcW w:w="2410" w:type="dxa"/>
            <w:shd w:val="clear" w:color="auto" w:fill="auto"/>
            <w:vAlign w:val="center"/>
          </w:tcPr>
          <w:p w14:paraId="7B7360CC" w14:textId="1F676421" w:rsidR="008A3F9C" w:rsidRPr="00595FD0" w:rsidRDefault="004C723E" w:rsidP="007A4745">
            <w:pPr>
              <w:rPr>
                <w:rFonts w:asciiTheme="majorHAnsi" w:hAnsiTheme="majorHAnsi" w:cstheme="majorHAnsi"/>
                <w:sz w:val="24"/>
                <w:szCs w:val="24"/>
              </w:rPr>
            </w:pPr>
            <w:r w:rsidRPr="00595FD0">
              <w:rPr>
                <w:rFonts w:asciiTheme="majorHAnsi" w:hAnsiTheme="majorHAnsi" w:cstheme="majorHAnsi"/>
                <w:sz w:val="24"/>
                <w:szCs w:val="24"/>
              </w:rPr>
              <w:t>četvrtak</w:t>
            </w:r>
          </w:p>
        </w:tc>
      </w:tr>
      <w:tr w:rsidR="008A3F9C" w:rsidRPr="00595FD0" w14:paraId="436E7C7A" w14:textId="77777777" w:rsidTr="007A4745">
        <w:tc>
          <w:tcPr>
            <w:tcW w:w="3284" w:type="dxa"/>
            <w:shd w:val="clear" w:color="auto" w:fill="auto"/>
            <w:vAlign w:val="center"/>
          </w:tcPr>
          <w:p w14:paraId="2CB832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22.6. 2023.</w:t>
            </w:r>
          </w:p>
        </w:tc>
        <w:tc>
          <w:tcPr>
            <w:tcW w:w="3912" w:type="dxa"/>
            <w:shd w:val="clear" w:color="auto" w:fill="auto"/>
            <w:vAlign w:val="center"/>
          </w:tcPr>
          <w:p w14:paraId="3172574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 antifašističke borbe</w:t>
            </w:r>
          </w:p>
        </w:tc>
        <w:tc>
          <w:tcPr>
            <w:tcW w:w="2410" w:type="dxa"/>
            <w:shd w:val="clear" w:color="auto" w:fill="auto"/>
            <w:vAlign w:val="center"/>
          </w:tcPr>
          <w:p w14:paraId="0A8C4CE4" w14:textId="0B8993F1" w:rsidR="008A3F9C" w:rsidRPr="00595FD0" w:rsidRDefault="004C723E" w:rsidP="007A4745">
            <w:pPr>
              <w:rPr>
                <w:rFonts w:asciiTheme="majorHAnsi" w:hAnsiTheme="majorHAnsi" w:cstheme="majorHAnsi"/>
                <w:sz w:val="24"/>
                <w:szCs w:val="24"/>
              </w:rPr>
            </w:pPr>
            <w:r w:rsidRPr="00595FD0">
              <w:rPr>
                <w:rFonts w:asciiTheme="majorHAnsi" w:hAnsiTheme="majorHAnsi" w:cstheme="majorHAnsi"/>
                <w:sz w:val="24"/>
                <w:szCs w:val="24"/>
              </w:rPr>
              <w:t>subota</w:t>
            </w:r>
          </w:p>
        </w:tc>
      </w:tr>
      <w:tr w:rsidR="008A3F9C" w:rsidRPr="00595FD0" w14:paraId="21B3FB95" w14:textId="77777777" w:rsidTr="007A4745">
        <w:tc>
          <w:tcPr>
            <w:tcW w:w="3284" w:type="dxa"/>
            <w:shd w:val="clear" w:color="auto" w:fill="auto"/>
            <w:vAlign w:val="center"/>
          </w:tcPr>
          <w:p w14:paraId="00AA304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5.8. 2023.</w:t>
            </w:r>
          </w:p>
        </w:tc>
        <w:tc>
          <w:tcPr>
            <w:tcW w:w="3912" w:type="dxa"/>
            <w:shd w:val="clear" w:color="auto" w:fill="auto"/>
            <w:vAlign w:val="center"/>
          </w:tcPr>
          <w:p w14:paraId="1C0A28F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 pobjede i domovinske zahvalnosti</w:t>
            </w:r>
          </w:p>
        </w:tc>
        <w:tc>
          <w:tcPr>
            <w:tcW w:w="2410" w:type="dxa"/>
            <w:shd w:val="clear" w:color="auto" w:fill="auto"/>
            <w:vAlign w:val="center"/>
          </w:tcPr>
          <w:p w14:paraId="4CD1A501" w14:textId="2E117635" w:rsidR="008A3F9C" w:rsidRPr="00595FD0" w:rsidRDefault="00DF1BFD" w:rsidP="007A4745">
            <w:pPr>
              <w:rPr>
                <w:rFonts w:asciiTheme="majorHAnsi" w:hAnsiTheme="majorHAnsi" w:cstheme="majorHAnsi"/>
                <w:sz w:val="24"/>
                <w:szCs w:val="24"/>
              </w:rPr>
            </w:pPr>
            <w:r w:rsidRPr="00595FD0">
              <w:rPr>
                <w:rFonts w:asciiTheme="majorHAnsi" w:hAnsiTheme="majorHAnsi" w:cstheme="majorHAnsi"/>
                <w:sz w:val="24"/>
                <w:szCs w:val="24"/>
              </w:rPr>
              <w:t>ponedjeljak</w:t>
            </w:r>
          </w:p>
        </w:tc>
      </w:tr>
      <w:tr w:rsidR="008A3F9C" w:rsidRPr="00595FD0" w14:paraId="7F2682A7" w14:textId="77777777" w:rsidTr="007A4745">
        <w:tc>
          <w:tcPr>
            <w:tcW w:w="3284" w:type="dxa"/>
            <w:shd w:val="clear" w:color="auto" w:fill="auto"/>
            <w:vAlign w:val="center"/>
          </w:tcPr>
          <w:p w14:paraId="10C7479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15.8. 2023.</w:t>
            </w:r>
          </w:p>
        </w:tc>
        <w:tc>
          <w:tcPr>
            <w:tcW w:w="3912" w:type="dxa"/>
            <w:shd w:val="clear" w:color="auto" w:fill="auto"/>
            <w:vAlign w:val="center"/>
          </w:tcPr>
          <w:p w14:paraId="48132CA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Velika Gospa</w:t>
            </w:r>
          </w:p>
        </w:tc>
        <w:tc>
          <w:tcPr>
            <w:tcW w:w="2410" w:type="dxa"/>
            <w:shd w:val="clear" w:color="auto" w:fill="auto"/>
            <w:vAlign w:val="center"/>
          </w:tcPr>
          <w:p w14:paraId="22A3C0C1" w14:textId="73AB0609" w:rsidR="008A3F9C" w:rsidRPr="00595FD0" w:rsidRDefault="00DF1BFD" w:rsidP="007A4745">
            <w:pPr>
              <w:rPr>
                <w:rFonts w:asciiTheme="majorHAnsi" w:hAnsiTheme="majorHAnsi" w:cstheme="majorHAnsi"/>
                <w:sz w:val="24"/>
                <w:szCs w:val="24"/>
              </w:rPr>
            </w:pPr>
            <w:r w:rsidRPr="00595FD0">
              <w:rPr>
                <w:rFonts w:asciiTheme="majorHAnsi" w:hAnsiTheme="majorHAnsi" w:cstheme="majorHAnsi"/>
                <w:sz w:val="24"/>
                <w:szCs w:val="24"/>
              </w:rPr>
              <w:t>četvrtak</w:t>
            </w:r>
          </w:p>
        </w:tc>
      </w:tr>
    </w:tbl>
    <w:p w14:paraId="036F3902" w14:textId="77777777" w:rsidR="008A3F9C" w:rsidRPr="00595FD0" w:rsidRDefault="008A3F9C" w:rsidP="008A3F9C">
      <w:pPr>
        <w:pStyle w:val="Razina2"/>
        <w:rPr>
          <w:rFonts w:asciiTheme="majorHAnsi" w:hAnsiTheme="majorHAnsi" w:cstheme="majorHAnsi"/>
          <w:sz w:val="24"/>
        </w:rPr>
      </w:pPr>
      <w:bookmarkStart w:id="25" w:name="_Toc85443462"/>
      <w:r w:rsidRPr="00595FD0">
        <w:rPr>
          <w:rFonts w:asciiTheme="majorHAnsi" w:hAnsiTheme="majorHAnsi" w:cstheme="majorHAnsi"/>
          <w:sz w:val="24"/>
        </w:rPr>
        <w:t>Organizacija smjena</w:t>
      </w:r>
      <w:bookmarkEnd w:id="25"/>
    </w:p>
    <w:p w14:paraId="5CEAAA69"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Matična škola Sveta Nedelja ( I – VIII )</w:t>
      </w:r>
    </w:p>
    <w:p w14:paraId="31987030"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U matičnoj školi u Svetoj Nedelji izvodi se razredna nastava za niže razrede ( I - IV ) i predmetna nastava za više razrede ( V-VIII ) .</w:t>
      </w:r>
    </w:p>
    <w:p w14:paraId="4014A672"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lastRenderedPageBreak/>
        <w:t>Nastava je organizirana u dvije smjene u pet nastavnih dana tjedno. Prva smjena počinje s nastavom u 8 sati, a druga u 13.45 sati. Smjene se tjedno izmjenjuju. U jednoj smjeni su svi parni, a u drugoj svi neparni razredi.</w:t>
      </w:r>
    </w:p>
    <w:p w14:paraId="7342486A" w14:textId="2ADB86A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Razredni odjeli prve smjene su: </w:t>
      </w:r>
      <w:r w:rsidR="006F34CD" w:rsidRPr="00595FD0">
        <w:rPr>
          <w:rFonts w:asciiTheme="majorHAnsi" w:hAnsiTheme="majorHAnsi" w:cstheme="majorHAnsi"/>
          <w:sz w:val="24"/>
          <w:szCs w:val="24"/>
        </w:rPr>
        <w:t>1</w:t>
      </w:r>
      <w:r w:rsidR="00DF1BFD" w:rsidRPr="00595FD0">
        <w:rPr>
          <w:rFonts w:asciiTheme="majorHAnsi" w:hAnsiTheme="majorHAnsi" w:cstheme="majorHAnsi"/>
          <w:sz w:val="24"/>
          <w:szCs w:val="24"/>
        </w:rPr>
        <w:t xml:space="preserve">a, </w:t>
      </w:r>
      <w:r w:rsidRPr="00595FD0">
        <w:rPr>
          <w:rFonts w:asciiTheme="majorHAnsi" w:hAnsiTheme="majorHAnsi" w:cstheme="majorHAnsi"/>
          <w:sz w:val="24"/>
          <w:szCs w:val="24"/>
        </w:rPr>
        <w:t xml:space="preserve">3a, </w:t>
      </w:r>
      <w:r w:rsidR="004833B8" w:rsidRPr="00595FD0">
        <w:rPr>
          <w:rFonts w:asciiTheme="majorHAnsi" w:hAnsiTheme="majorHAnsi" w:cstheme="majorHAnsi"/>
          <w:sz w:val="24"/>
          <w:szCs w:val="24"/>
        </w:rPr>
        <w:t xml:space="preserve">3b, </w:t>
      </w:r>
      <w:r w:rsidRPr="00595FD0">
        <w:rPr>
          <w:rFonts w:asciiTheme="majorHAnsi" w:hAnsiTheme="majorHAnsi" w:cstheme="majorHAnsi"/>
          <w:sz w:val="24"/>
          <w:szCs w:val="24"/>
        </w:rPr>
        <w:t>5a, 5b, 5c, 5d, 5e, 7a, 7b, 7c, 7d, 7e</w:t>
      </w:r>
    </w:p>
    <w:p w14:paraId="50E10504" w14:textId="49A66050"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(1</w:t>
      </w:r>
      <w:r w:rsidR="006F34CD" w:rsidRPr="00595FD0">
        <w:rPr>
          <w:rFonts w:asciiTheme="majorHAnsi" w:hAnsiTheme="majorHAnsi" w:cstheme="majorHAnsi"/>
          <w:sz w:val="24"/>
          <w:szCs w:val="24"/>
        </w:rPr>
        <w:t>3</w:t>
      </w:r>
      <w:r w:rsidRPr="00595FD0">
        <w:rPr>
          <w:rFonts w:asciiTheme="majorHAnsi" w:hAnsiTheme="majorHAnsi" w:cstheme="majorHAnsi"/>
          <w:sz w:val="24"/>
          <w:szCs w:val="24"/>
        </w:rPr>
        <w:t xml:space="preserve"> odjela).</w:t>
      </w:r>
    </w:p>
    <w:p w14:paraId="638A43B1" w14:textId="3E494D90"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Razredni odjeli druge smjene su:</w:t>
      </w:r>
      <w:r w:rsidR="003B5AD3" w:rsidRPr="00595FD0">
        <w:rPr>
          <w:rFonts w:asciiTheme="majorHAnsi" w:hAnsiTheme="majorHAnsi" w:cstheme="majorHAnsi"/>
          <w:sz w:val="24"/>
          <w:szCs w:val="24"/>
        </w:rPr>
        <w:t xml:space="preserve"> </w:t>
      </w:r>
      <w:r w:rsidRPr="00595FD0">
        <w:rPr>
          <w:rFonts w:asciiTheme="majorHAnsi" w:hAnsiTheme="majorHAnsi" w:cstheme="majorHAnsi"/>
          <w:sz w:val="24"/>
          <w:szCs w:val="24"/>
        </w:rPr>
        <w:t>2a,</w:t>
      </w:r>
      <w:r w:rsidR="00D55B15" w:rsidRPr="00595FD0">
        <w:rPr>
          <w:rFonts w:asciiTheme="majorHAnsi" w:hAnsiTheme="majorHAnsi" w:cstheme="majorHAnsi"/>
          <w:sz w:val="24"/>
          <w:szCs w:val="24"/>
        </w:rPr>
        <w:t xml:space="preserve"> 2b,</w:t>
      </w:r>
      <w:r w:rsidRPr="00595FD0">
        <w:rPr>
          <w:rFonts w:asciiTheme="majorHAnsi" w:hAnsiTheme="majorHAnsi" w:cstheme="majorHAnsi"/>
          <w:sz w:val="24"/>
          <w:szCs w:val="24"/>
        </w:rPr>
        <w:t xml:space="preserve"> 4a, 6a, 6b, 6c, 6d, 6e, </w:t>
      </w:r>
      <w:r w:rsidR="00D55B15" w:rsidRPr="00595FD0">
        <w:rPr>
          <w:rFonts w:asciiTheme="majorHAnsi" w:hAnsiTheme="majorHAnsi" w:cstheme="majorHAnsi"/>
          <w:sz w:val="24"/>
          <w:szCs w:val="24"/>
        </w:rPr>
        <w:t xml:space="preserve">6f, 6g, </w:t>
      </w:r>
      <w:r w:rsidRPr="00595FD0">
        <w:rPr>
          <w:rFonts w:asciiTheme="majorHAnsi" w:hAnsiTheme="majorHAnsi" w:cstheme="majorHAnsi"/>
          <w:sz w:val="24"/>
          <w:szCs w:val="24"/>
        </w:rPr>
        <w:t>8a, 8b, 8c, 8d, 8e</w:t>
      </w:r>
    </w:p>
    <w:p w14:paraId="4A53C3F4" w14:textId="08A5D37E"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(1</w:t>
      </w:r>
      <w:r w:rsidR="00D55B15" w:rsidRPr="00595FD0">
        <w:rPr>
          <w:rFonts w:asciiTheme="majorHAnsi" w:hAnsiTheme="majorHAnsi" w:cstheme="majorHAnsi"/>
          <w:sz w:val="24"/>
          <w:szCs w:val="24"/>
        </w:rPr>
        <w:t>5</w:t>
      </w:r>
      <w:r w:rsidRPr="00595FD0">
        <w:rPr>
          <w:rFonts w:asciiTheme="majorHAnsi" w:hAnsiTheme="majorHAnsi" w:cstheme="majorHAnsi"/>
          <w:sz w:val="24"/>
          <w:szCs w:val="24"/>
        </w:rPr>
        <w:t xml:space="preserve"> odjela).</w:t>
      </w:r>
    </w:p>
    <w:p w14:paraId="0A913BA4"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Područna škola Kerestinec ( I – IV )</w:t>
      </w:r>
    </w:p>
    <w:p w14:paraId="00A9A772"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Nastava je organizirana u jednoj smjeni u pet nastavnih dana tjedno. Nastava počinje u 8 sati.</w:t>
      </w:r>
    </w:p>
    <w:p w14:paraId="7FCAD7A2" w14:textId="77777777" w:rsidR="004B21F0"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Razredni odjeli prve smjene su: 1a,</w:t>
      </w:r>
      <w:r w:rsidR="004B21F0" w:rsidRPr="00595FD0">
        <w:rPr>
          <w:rFonts w:asciiTheme="majorHAnsi" w:hAnsiTheme="majorHAnsi" w:cstheme="majorHAnsi"/>
          <w:sz w:val="24"/>
          <w:szCs w:val="24"/>
        </w:rPr>
        <w:t xml:space="preserve"> 1b,</w:t>
      </w:r>
      <w:r w:rsidRPr="00595FD0">
        <w:rPr>
          <w:rFonts w:asciiTheme="majorHAnsi" w:hAnsiTheme="majorHAnsi" w:cstheme="majorHAnsi"/>
          <w:sz w:val="24"/>
          <w:szCs w:val="24"/>
        </w:rPr>
        <w:t xml:space="preserve"> 2a, </w:t>
      </w:r>
      <w:r w:rsidR="004B21F0" w:rsidRPr="00595FD0">
        <w:rPr>
          <w:rFonts w:asciiTheme="majorHAnsi" w:hAnsiTheme="majorHAnsi" w:cstheme="majorHAnsi"/>
          <w:sz w:val="24"/>
          <w:szCs w:val="24"/>
        </w:rPr>
        <w:t>3a, 4a</w:t>
      </w:r>
    </w:p>
    <w:p w14:paraId="414C2B30" w14:textId="35A7C204"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(5 odjela)</w:t>
      </w:r>
    </w:p>
    <w:p w14:paraId="2221ADD6"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Područna škola Strmec ( I – IV )</w:t>
      </w:r>
    </w:p>
    <w:p w14:paraId="0116C15D"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Nastava je organizirana u dvije smjene u pet nastavnih dana tjedno. Prva smjena počinje s nastavom u 8 sati, a druga u 13,45 sati. Smjene se tjedno izmjenjuju. U jednoj smjeni su svi parni, a u drugoj svi neparni razredi.</w:t>
      </w:r>
    </w:p>
    <w:p w14:paraId="6104BF5C" w14:textId="6AB58BF5"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Razredni odjeli prve smjene su: 1.a, 1.b, 1c, 3.a, 3.b</w:t>
      </w:r>
      <w:r w:rsidR="008E21C8" w:rsidRPr="00595FD0">
        <w:rPr>
          <w:rFonts w:asciiTheme="majorHAnsi" w:hAnsiTheme="majorHAnsi" w:cstheme="majorHAnsi"/>
          <w:sz w:val="24"/>
          <w:szCs w:val="24"/>
        </w:rPr>
        <w:t>, 3.c</w:t>
      </w:r>
      <w:r w:rsidRPr="00595FD0">
        <w:rPr>
          <w:rFonts w:asciiTheme="majorHAnsi" w:hAnsiTheme="majorHAnsi" w:cstheme="majorHAnsi"/>
          <w:sz w:val="24"/>
          <w:szCs w:val="24"/>
        </w:rPr>
        <w:t xml:space="preserve"> - (</w:t>
      </w:r>
      <w:r w:rsidR="008E21C8" w:rsidRPr="00595FD0">
        <w:rPr>
          <w:rFonts w:asciiTheme="majorHAnsi" w:hAnsiTheme="majorHAnsi" w:cstheme="majorHAnsi"/>
          <w:sz w:val="24"/>
          <w:szCs w:val="24"/>
        </w:rPr>
        <w:t>6</w:t>
      </w:r>
      <w:r w:rsidRPr="00595FD0">
        <w:rPr>
          <w:rFonts w:asciiTheme="majorHAnsi" w:hAnsiTheme="majorHAnsi" w:cstheme="majorHAnsi"/>
          <w:sz w:val="24"/>
          <w:szCs w:val="24"/>
        </w:rPr>
        <w:t xml:space="preserve"> odjela).</w:t>
      </w:r>
    </w:p>
    <w:p w14:paraId="0E2E1D91" w14:textId="5536BFE5"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Razredni odjeli druge smjene su: 2.a, 2.b, 2.c, 4.a, 4.b</w:t>
      </w:r>
      <w:r w:rsidR="008E21C8" w:rsidRPr="00595FD0">
        <w:rPr>
          <w:rFonts w:asciiTheme="majorHAnsi" w:hAnsiTheme="majorHAnsi" w:cstheme="majorHAnsi"/>
          <w:sz w:val="24"/>
          <w:szCs w:val="24"/>
        </w:rPr>
        <w:t>, 4.c</w:t>
      </w:r>
      <w:r w:rsidRPr="00595FD0">
        <w:rPr>
          <w:rFonts w:asciiTheme="majorHAnsi" w:hAnsiTheme="majorHAnsi" w:cstheme="majorHAnsi"/>
          <w:sz w:val="24"/>
          <w:szCs w:val="24"/>
        </w:rPr>
        <w:t xml:space="preserve"> - (</w:t>
      </w:r>
      <w:r w:rsidR="008E21C8" w:rsidRPr="00595FD0">
        <w:rPr>
          <w:rFonts w:asciiTheme="majorHAnsi" w:hAnsiTheme="majorHAnsi" w:cstheme="majorHAnsi"/>
          <w:sz w:val="24"/>
          <w:szCs w:val="24"/>
        </w:rPr>
        <w:t>6</w:t>
      </w:r>
      <w:r w:rsidRPr="00595FD0">
        <w:rPr>
          <w:rFonts w:asciiTheme="majorHAnsi" w:hAnsiTheme="majorHAnsi" w:cstheme="majorHAnsi"/>
          <w:sz w:val="24"/>
          <w:szCs w:val="24"/>
        </w:rPr>
        <w:t xml:space="preserve"> odjela).</w:t>
      </w:r>
    </w:p>
    <w:p w14:paraId="38723A3C" w14:textId="77777777" w:rsid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Dežurstvo je organizirano u skladu s kućnim redom škole i zaduženjima učitelja. U područnim školama dežuraju svi učitelji. Dežurstvo učitelja uključuje i pratnju učenika do školskih autobusa nakon četvrtog, petog i šestog sata.</w:t>
      </w:r>
    </w:p>
    <w:p w14:paraId="539D086F" w14:textId="1B62CD7F"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    </w:t>
      </w:r>
    </w:p>
    <w:p w14:paraId="4A597492" w14:textId="77777777" w:rsidR="008A3F9C" w:rsidRPr="00595FD0" w:rsidRDefault="008A3F9C" w:rsidP="008A3F9C">
      <w:pPr>
        <w:pStyle w:val="Razina2"/>
        <w:rPr>
          <w:rFonts w:asciiTheme="majorHAnsi" w:hAnsiTheme="majorHAnsi" w:cstheme="majorHAnsi"/>
          <w:sz w:val="24"/>
        </w:rPr>
      </w:pPr>
      <w:bookmarkStart w:id="26" w:name="_Toc85443463"/>
      <w:r w:rsidRPr="00595FD0">
        <w:rPr>
          <w:rFonts w:asciiTheme="majorHAnsi" w:hAnsiTheme="majorHAnsi" w:cstheme="majorHAnsi"/>
          <w:sz w:val="24"/>
        </w:rPr>
        <w:t>Podaci o učenicima i razrednim odjelima</w:t>
      </w:r>
      <w:bookmarkEnd w:id="26"/>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2"/>
        <w:gridCol w:w="829"/>
        <w:gridCol w:w="616"/>
        <w:gridCol w:w="567"/>
        <w:gridCol w:w="682"/>
        <w:gridCol w:w="567"/>
        <w:gridCol w:w="567"/>
        <w:gridCol w:w="567"/>
        <w:gridCol w:w="708"/>
        <w:gridCol w:w="664"/>
        <w:gridCol w:w="709"/>
        <w:gridCol w:w="1926"/>
      </w:tblGrid>
      <w:tr w:rsidR="008A3F9C" w:rsidRPr="00595FD0" w14:paraId="59F1C5FA" w14:textId="77777777" w:rsidTr="006E0421">
        <w:trPr>
          <w:trHeight w:val="70"/>
          <w:jc w:val="center"/>
        </w:trPr>
        <w:tc>
          <w:tcPr>
            <w:tcW w:w="1032" w:type="dxa"/>
            <w:shd w:val="clear" w:color="auto" w:fill="auto"/>
            <w:vAlign w:val="center"/>
          </w:tcPr>
          <w:p w14:paraId="64D9F49B"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razred</w:t>
            </w:r>
          </w:p>
        </w:tc>
        <w:tc>
          <w:tcPr>
            <w:tcW w:w="829" w:type="dxa"/>
            <w:shd w:val="clear" w:color="auto" w:fill="auto"/>
            <w:vAlign w:val="center"/>
          </w:tcPr>
          <w:p w14:paraId="1889C9E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616" w:type="dxa"/>
            <w:shd w:val="clear" w:color="auto" w:fill="auto"/>
            <w:vAlign w:val="center"/>
          </w:tcPr>
          <w:p w14:paraId="79139CD3"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m</w:t>
            </w:r>
          </w:p>
        </w:tc>
        <w:tc>
          <w:tcPr>
            <w:tcW w:w="567" w:type="dxa"/>
            <w:shd w:val="clear" w:color="auto" w:fill="auto"/>
            <w:vAlign w:val="center"/>
          </w:tcPr>
          <w:p w14:paraId="007438C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ž</w:t>
            </w:r>
          </w:p>
        </w:tc>
        <w:tc>
          <w:tcPr>
            <w:tcW w:w="682" w:type="dxa"/>
            <w:shd w:val="clear" w:color="auto" w:fill="auto"/>
            <w:vAlign w:val="center"/>
          </w:tcPr>
          <w:p w14:paraId="05B3C48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EJ</w:t>
            </w:r>
          </w:p>
        </w:tc>
        <w:tc>
          <w:tcPr>
            <w:tcW w:w="567" w:type="dxa"/>
            <w:shd w:val="clear" w:color="auto" w:fill="auto"/>
            <w:vAlign w:val="center"/>
          </w:tcPr>
          <w:p w14:paraId="5C8811E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NJ</w:t>
            </w:r>
          </w:p>
        </w:tc>
        <w:tc>
          <w:tcPr>
            <w:tcW w:w="567" w:type="dxa"/>
            <w:shd w:val="clear" w:color="auto" w:fill="auto"/>
            <w:vAlign w:val="center"/>
          </w:tcPr>
          <w:p w14:paraId="6B24284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IP EJ</w:t>
            </w:r>
          </w:p>
        </w:tc>
        <w:tc>
          <w:tcPr>
            <w:tcW w:w="567" w:type="dxa"/>
            <w:shd w:val="clear" w:color="auto" w:fill="auto"/>
            <w:vAlign w:val="center"/>
          </w:tcPr>
          <w:p w14:paraId="652A772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IP NJ</w:t>
            </w:r>
          </w:p>
        </w:tc>
        <w:tc>
          <w:tcPr>
            <w:tcW w:w="708" w:type="dxa"/>
            <w:shd w:val="clear" w:color="auto" w:fill="auto"/>
            <w:vAlign w:val="center"/>
          </w:tcPr>
          <w:p w14:paraId="2929C5BF"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IP VJ</w:t>
            </w:r>
          </w:p>
        </w:tc>
        <w:tc>
          <w:tcPr>
            <w:tcW w:w="664" w:type="dxa"/>
            <w:shd w:val="clear" w:color="auto" w:fill="auto"/>
            <w:vAlign w:val="center"/>
          </w:tcPr>
          <w:p w14:paraId="4293FB2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IP FR</w:t>
            </w:r>
          </w:p>
        </w:tc>
        <w:tc>
          <w:tcPr>
            <w:tcW w:w="709" w:type="dxa"/>
            <w:shd w:val="clear" w:color="auto" w:fill="auto"/>
            <w:vAlign w:val="center"/>
          </w:tcPr>
          <w:p w14:paraId="42175EB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IP INF</w:t>
            </w:r>
          </w:p>
        </w:tc>
        <w:tc>
          <w:tcPr>
            <w:tcW w:w="1926" w:type="dxa"/>
            <w:shd w:val="clear" w:color="auto" w:fill="auto"/>
            <w:vAlign w:val="center"/>
          </w:tcPr>
          <w:p w14:paraId="159A426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Razrednik</w:t>
            </w:r>
          </w:p>
        </w:tc>
      </w:tr>
      <w:tr w:rsidR="008A3F9C" w:rsidRPr="00595FD0" w14:paraId="51E7A7DA" w14:textId="77777777" w:rsidTr="006E0421">
        <w:trPr>
          <w:jc w:val="center"/>
        </w:trPr>
        <w:tc>
          <w:tcPr>
            <w:tcW w:w="1032" w:type="dxa"/>
            <w:shd w:val="clear" w:color="auto" w:fill="auto"/>
            <w:vAlign w:val="center"/>
          </w:tcPr>
          <w:p w14:paraId="2B44E4E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1A</w:t>
            </w:r>
          </w:p>
        </w:tc>
        <w:tc>
          <w:tcPr>
            <w:tcW w:w="829" w:type="dxa"/>
            <w:shd w:val="clear" w:color="auto" w:fill="auto"/>
            <w:vAlign w:val="center"/>
          </w:tcPr>
          <w:p w14:paraId="0D0D7C82" w14:textId="0CE2E1F9" w:rsidR="008A3F9C" w:rsidRPr="00595FD0" w:rsidRDefault="00043774" w:rsidP="007A4745">
            <w:pPr>
              <w:jc w:val="center"/>
              <w:rPr>
                <w:rFonts w:asciiTheme="majorHAnsi" w:hAnsiTheme="majorHAnsi" w:cstheme="majorHAnsi"/>
                <w:sz w:val="24"/>
                <w:szCs w:val="24"/>
              </w:rPr>
            </w:pPr>
            <w:r w:rsidRPr="00595FD0">
              <w:rPr>
                <w:rFonts w:asciiTheme="majorHAnsi" w:hAnsiTheme="majorHAnsi" w:cstheme="majorHAnsi"/>
                <w:sz w:val="24"/>
                <w:szCs w:val="24"/>
              </w:rPr>
              <w:t>24</w:t>
            </w:r>
          </w:p>
        </w:tc>
        <w:tc>
          <w:tcPr>
            <w:tcW w:w="616" w:type="dxa"/>
            <w:shd w:val="clear" w:color="auto" w:fill="auto"/>
            <w:vAlign w:val="center"/>
          </w:tcPr>
          <w:p w14:paraId="596E48DD" w14:textId="0EB0DF91" w:rsidR="008A3F9C" w:rsidRPr="00595FD0" w:rsidRDefault="00043774" w:rsidP="007A4745">
            <w:pPr>
              <w:jc w:val="center"/>
              <w:rPr>
                <w:rFonts w:asciiTheme="majorHAnsi" w:hAnsiTheme="majorHAnsi" w:cstheme="majorHAnsi"/>
                <w:sz w:val="24"/>
                <w:szCs w:val="24"/>
              </w:rPr>
            </w:pPr>
            <w:r w:rsidRPr="00595FD0">
              <w:rPr>
                <w:rFonts w:asciiTheme="majorHAnsi" w:hAnsiTheme="majorHAnsi" w:cstheme="majorHAnsi"/>
                <w:sz w:val="24"/>
                <w:szCs w:val="24"/>
              </w:rPr>
              <w:t>14</w:t>
            </w:r>
          </w:p>
        </w:tc>
        <w:tc>
          <w:tcPr>
            <w:tcW w:w="567" w:type="dxa"/>
            <w:shd w:val="clear" w:color="auto" w:fill="auto"/>
            <w:vAlign w:val="center"/>
          </w:tcPr>
          <w:p w14:paraId="76EE249E" w14:textId="69493E9B" w:rsidR="008A3F9C" w:rsidRPr="00595FD0" w:rsidRDefault="00043774"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682" w:type="dxa"/>
            <w:shd w:val="clear" w:color="auto" w:fill="auto"/>
            <w:vAlign w:val="center"/>
          </w:tcPr>
          <w:p w14:paraId="28FFB58A" w14:textId="5B42D137" w:rsidR="008A3F9C" w:rsidRPr="00595FD0" w:rsidRDefault="00043774" w:rsidP="007A4745">
            <w:pPr>
              <w:jc w:val="center"/>
              <w:rPr>
                <w:rFonts w:asciiTheme="majorHAnsi" w:hAnsiTheme="majorHAnsi" w:cstheme="majorHAnsi"/>
                <w:sz w:val="24"/>
                <w:szCs w:val="24"/>
              </w:rPr>
            </w:pPr>
            <w:r w:rsidRPr="00595FD0">
              <w:rPr>
                <w:rFonts w:asciiTheme="majorHAnsi" w:hAnsiTheme="majorHAnsi" w:cstheme="majorHAnsi"/>
                <w:sz w:val="24"/>
                <w:szCs w:val="24"/>
              </w:rPr>
              <w:t>24</w:t>
            </w:r>
          </w:p>
        </w:tc>
        <w:tc>
          <w:tcPr>
            <w:tcW w:w="567" w:type="dxa"/>
            <w:shd w:val="clear" w:color="auto" w:fill="auto"/>
            <w:vAlign w:val="center"/>
          </w:tcPr>
          <w:p w14:paraId="74E4379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7235682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05E8B6E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4BBD413D" w14:textId="1BA667C8" w:rsidR="008A3F9C" w:rsidRPr="00595FD0" w:rsidRDefault="00957E2E"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664" w:type="dxa"/>
            <w:shd w:val="clear" w:color="auto" w:fill="auto"/>
            <w:vAlign w:val="center"/>
          </w:tcPr>
          <w:p w14:paraId="367C970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64BAC786" w14:textId="3BC50AAD" w:rsidR="008A3F9C" w:rsidRPr="00595FD0" w:rsidRDefault="00957E2E"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1926" w:type="dxa"/>
            <w:shd w:val="clear" w:color="auto" w:fill="auto"/>
            <w:vAlign w:val="center"/>
          </w:tcPr>
          <w:p w14:paraId="6C8553AB" w14:textId="32210298" w:rsidR="008A3F9C" w:rsidRPr="00595FD0" w:rsidRDefault="00957E2E" w:rsidP="007A4745">
            <w:pPr>
              <w:rPr>
                <w:rFonts w:asciiTheme="majorHAnsi" w:hAnsiTheme="majorHAnsi" w:cstheme="majorHAnsi"/>
                <w:sz w:val="24"/>
                <w:szCs w:val="24"/>
              </w:rPr>
            </w:pPr>
            <w:r w:rsidRPr="00595FD0">
              <w:rPr>
                <w:rFonts w:asciiTheme="majorHAnsi" w:hAnsiTheme="majorHAnsi" w:cstheme="majorHAnsi"/>
                <w:sz w:val="24"/>
                <w:szCs w:val="24"/>
              </w:rPr>
              <w:t>Majcen Sklepić, nevenka</w:t>
            </w:r>
          </w:p>
        </w:tc>
      </w:tr>
      <w:tr w:rsidR="008A3F9C" w:rsidRPr="00595FD0" w14:paraId="74943875" w14:textId="77777777" w:rsidTr="006E0421">
        <w:trPr>
          <w:jc w:val="center"/>
        </w:trPr>
        <w:tc>
          <w:tcPr>
            <w:tcW w:w="1032" w:type="dxa"/>
            <w:shd w:val="clear" w:color="auto" w:fill="auto"/>
            <w:vAlign w:val="center"/>
          </w:tcPr>
          <w:p w14:paraId="6DE2CFA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1AK</w:t>
            </w:r>
          </w:p>
        </w:tc>
        <w:tc>
          <w:tcPr>
            <w:tcW w:w="829" w:type="dxa"/>
            <w:shd w:val="clear" w:color="auto" w:fill="auto"/>
            <w:vAlign w:val="center"/>
          </w:tcPr>
          <w:p w14:paraId="31452F3B" w14:textId="20735B69" w:rsidR="008A3F9C" w:rsidRPr="00595FD0" w:rsidRDefault="007F135A"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616" w:type="dxa"/>
            <w:shd w:val="clear" w:color="auto" w:fill="auto"/>
            <w:vAlign w:val="center"/>
          </w:tcPr>
          <w:p w14:paraId="4631C41F" w14:textId="22A6BC69" w:rsidR="008A3F9C" w:rsidRPr="00595FD0" w:rsidRDefault="007F135A"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567" w:type="dxa"/>
            <w:shd w:val="clear" w:color="auto" w:fill="auto"/>
            <w:vAlign w:val="center"/>
          </w:tcPr>
          <w:p w14:paraId="7E3DC35B" w14:textId="429F46C8" w:rsidR="008A3F9C" w:rsidRPr="00595FD0" w:rsidRDefault="007F135A"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682" w:type="dxa"/>
            <w:shd w:val="clear" w:color="auto" w:fill="auto"/>
            <w:vAlign w:val="center"/>
          </w:tcPr>
          <w:p w14:paraId="227C820E" w14:textId="3F4FD7CE" w:rsidR="008A3F9C" w:rsidRPr="00595FD0" w:rsidRDefault="007F135A"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567" w:type="dxa"/>
            <w:shd w:val="clear" w:color="auto" w:fill="auto"/>
            <w:vAlign w:val="center"/>
          </w:tcPr>
          <w:p w14:paraId="1D9620A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236EE6F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709FF5E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43A8E2FA" w14:textId="339661A8" w:rsidR="008A3F9C" w:rsidRPr="00595FD0" w:rsidRDefault="007F135A" w:rsidP="007A4745">
            <w:pPr>
              <w:jc w:val="center"/>
              <w:rPr>
                <w:rFonts w:asciiTheme="majorHAnsi" w:hAnsiTheme="majorHAnsi" w:cstheme="majorHAnsi"/>
                <w:sz w:val="24"/>
                <w:szCs w:val="24"/>
              </w:rPr>
            </w:pPr>
            <w:r w:rsidRPr="00595FD0">
              <w:rPr>
                <w:rFonts w:asciiTheme="majorHAnsi" w:hAnsiTheme="majorHAnsi" w:cstheme="majorHAnsi"/>
                <w:sz w:val="24"/>
                <w:szCs w:val="24"/>
              </w:rPr>
              <w:t>14</w:t>
            </w:r>
          </w:p>
        </w:tc>
        <w:tc>
          <w:tcPr>
            <w:tcW w:w="664" w:type="dxa"/>
            <w:shd w:val="clear" w:color="auto" w:fill="auto"/>
            <w:vAlign w:val="center"/>
          </w:tcPr>
          <w:p w14:paraId="41185EA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5EF4BBC2" w14:textId="024930A4" w:rsidR="008A3F9C" w:rsidRPr="00595FD0" w:rsidRDefault="007F135A"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1926" w:type="dxa"/>
            <w:shd w:val="clear" w:color="auto" w:fill="auto"/>
            <w:vAlign w:val="center"/>
          </w:tcPr>
          <w:p w14:paraId="6DD3E20F" w14:textId="47FF7FB1" w:rsidR="008A3F9C" w:rsidRPr="00595FD0" w:rsidRDefault="007F135A" w:rsidP="007A4745">
            <w:pPr>
              <w:rPr>
                <w:rFonts w:asciiTheme="majorHAnsi" w:hAnsiTheme="majorHAnsi" w:cstheme="majorHAnsi"/>
                <w:sz w:val="24"/>
                <w:szCs w:val="24"/>
              </w:rPr>
            </w:pPr>
            <w:r w:rsidRPr="00595FD0">
              <w:rPr>
                <w:rFonts w:asciiTheme="majorHAnsi" w:hAnsiTheme="majorHAnsi" w:cstheme="majorHAnsi"/>
                <w:sz w:val="24"/>
                <w:szCs w:val="24"/>
              </w:rPr>
              <w:t>Didović, Martina</w:t>
            </w:r>
          </w:p>
        </w:tc>
      </w:tr>
      <w:tr w:rsidR="00C45EDA" w:rsidRPr="00595FD0" w14:paraId="590D1061" w14:textId="77777777" w:rsidTr="006E0421">
        <w:trPr>
          <w:jc w:val="center"/>
        </w:trPr>
        <w:tc>
          <w:tcPr>
            <w:tcW w:w="1032" w:type="dxa"/>
            <w:shd w:val="clear" w:color="auto" w:fill="auto"/>
            <w:vAlign w:val="center"/>
          </w:tcPr>
          <w:p w14:paraId="1DE738CE" w14:textId="540E3863" w:rsidR="00C45EDA" w:rsidRPr="00595FD0" w:rsidRDefault="00C45EDA" w:rsidP="007A4745">
            <w:pPr>
              <w:rPr>
                <w:rFonts w:asciiTheme="majorHAnsi" w:hAnsiTheme="majorHAnsi" w:cstheme="majorHAnsi"/>
                <w:sz w:val="24"/>
                <w:szCs w:val="24"/>
              </w:rPr>
            </w:pPr>
            <w:r w:rsidRPr="00595FD0">
              <w:rPr>
                <w:rFonts w:asciiTheme="majorHAnsi" w:hAnsiTheme="majorHAnsi" w:cstheme="majorHAnsi"/>
                <w:sz w:val="24"/>
                <w:szCs w:val="24"/>
              </w:rPr>
              <w:t>1BK</w:t>
            </w:r>
          </w:p>
        </w:tc>
        <w:tc>
          <w:tcPr>
            <w:tcW w:w="829" w:type="dxa"/>
            <w:shd w:val="clear" w:color="auto" w:fill="auto"/>
            <w:vAlign w:val="center"/>
          </w:tcPr>
          <w:p w14:paraId="4A7AE9DD" w14:textId="1F6C5039" w:rsidR="00C45EDA" w:rsidRPr="00595FD0" w:rsidRDefault="001415EA"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616" w:type="dxa"/>
            <w:shd w:val="clear" w:color="auto" w:fill="auto"/>
            <w:vAlign w:val="center"/>
          </w:tcPr>
          <w:p w14:paraId="686A9182" w14:textId="194E51A2" w:rsidR="00C45EDA" w:rsidRPr="00595FD0" w:rsidRDefault="001415EA"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567" w:type="dxa"/>
            <w:shd w:val="clear" w:color="auto" w:fill="auto"/>
            <w:vAlign w:val="center"/>
          </w:tcPr>
          <w:p w14:paraId="5B5D1A57" w14:textId="6C9E6CCB" w:rsidR="00C45EDA" w:rsidRPr="00595FD0" w:rsidRDefault="001415EA" w:rsidP="007A4745">
            <w:pPr>
              <w:jc w:val="center"/>
              <w:rPr>
                <w:rFonts w:asciiTheme="majorHAnsi" w:hAnsiTheme="majorHAnsi" w:cstheme="majorHAnsi"/>
                <w:sz w:val="24"/>
                <w:szCs w:val="24"/>
              </w:rPr>
            </w:pPr>
            <w:r w:rsidRPr="00595FD0">
              <w:rPr>
                <w:rFonts w:asciiTheme="majorHAnsi" w:hAnsiTheme="majorHAnsi" w:cstheme="majorHAnsi"/>
                <w:sz w:val="24"/>
                <w:szCs w:val="24"/>
              </w:rPr>
              <w:t>7</w:t>
            </w:r>
          </w:p>
        </w:tc>
        <w:tc>
          <w:tcPr>
            <w:tcW w:w="682" w:type="dxa"/>
            <w:shd w:val="clear" w:color="auto" w:fill="auto"/>
            <w:vAlign w:val="center"/>
          </w:tcPr>
          <w:p w14:paraId="1DC86DF3" w14:textId="3E3CE3EC" w:rsidR="00C45EDA" w:rsidRPr="00595FD0" w:rsidRDefault="001415EA"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567" w:type="dxa"/>
            <w:shd w:val="clear" w:color="auto" w:fill="auto"/>
            <w:vAlign w:val="center"/>
          </w:tcPr>
          <w:p w14:paraId="2D2EBDCC" w14:textId="41009EEA" w:rsidR="00C45EDA" w:rsidRPr="00595FD0" w:rsidRDefault="001415EA"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75340FA0" w14:textId="4FDD4A1A" w:rsidR="00C45EDA" w:rsidRPr="00595FD0" w:rsidRDefault="001415EA"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69486921" w14:textId="7770B224" w:rsidR="00C45EDA" w:rsidRPr="00595FD0" w:rsidRDefault="001415EA"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19F60882" w14:textId="72B025A9" w:rsidR="00C45EDA" w:rsidRPr="00595FD0" w:rsidRDefault="001415EA" w:rsidP="007A4745">
            <w:pPr>
              <w:jc w:val="center"/>
              <w:rPr>
                <w:rFonts w:asciiTheme="majorHAnsi" w:hAnsiTheme="majorHAnsi" w:cstheme="majorHAnsi"/>
                <w:sz w:val="24"/>
                <w:szCs w:val="24"/>
              </w:rPr>
            </w:pPr>
            <w:r w:rsidRPr="00595FD0">
              <w:rPr>
                <w:rFonts w:asciiTheme="majorHAnsi" w:hAnsiTheme="majorHAnsi" w:cstheme="majorHAnsi"/>
                <w:sz w:val="24"/>
                <w:szCs w:val="24"/>
              </w:rPr>
              <w:t>14</w:t>
            </w:r>
          </w:p>
        </w:tc>
        <w:tc>
          <w:tcPr>
            <w:tcW w:w="664" w:type="dxa"/>
            <w:shd w:val="clear" w:color="auto" w:fill="auto"/>
            <w:vAlign w:val="center"/>
          </w:tcPr>
          <w:p w14:paraId="0EB11DD3" w14:textId="6AA1C784" w:rsidR="00C45EDA" w:rsidRPr="00595FD0" w:rsidRDefault="001415EA"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3BD1DCC7" w14:textId="74E3BF7A" w:rsidR="00C45EDA" w:rsidRPr="00595FD0" w:rsidRDefault="001415EA"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1926" w:type="dxa"/>
            <w:shd w:val="clear" w:color="auto" w:fill="auto"/>
            <w:vAlign w:val="center"/>
          </w:tcPr>
          <w:p w14:paraId="7D0F8FD0" w14:textId="0FE104E7" w:rsidR="00C45EDA" w:rsidRPr="00595FD0" w:rsidRDefault="001415EA" w:rsidP="007A4745">
            <w:pPr>
              <w:rPr>
                <w:rFonts w:asciiTheme="majorHAnsi" w:hAnsiTheme="majorHAnsi" w:cstheme="majorHAnsi"/>
                <w:sz w:val="24"/>
                <w:szCs w:val="24"/>
              </w:rPr>
            </w:pPr>
            <w:r w:rsidRPr="00595FD0">
              <w:rPr>
                <w:rFonts w:asciiTheme="majorHAnsi" w:hAnsiTheme="majorHAnsi" w:cstheme="majorHAnsi"/>
                <w:sz w:val="24"/>
                <w:szCs w:val="24"/>
              </w:rPr>
              <w:t>Soldić, Jelena</w:t>
            </w:r>
          </w:p>
        </w:tc>
      </w:tr>
      <w:tr w:rsidR="008A3F9C" w:rsidRPr="00595FD0" w14:paraId="4216C28F" w14:textId="77777777" w:rsidTr="006E0421">
        <w:trPr>
          <w:jc w:val="center"/>
        </w:trPr>
        <w:tc>
          <w:tcPr>
            <w:tcW w:w="1032" w:type="dxa"/>
            <w:shd w:val="clear" w:color="auto" w:fill="auto"/>
            <w:vAlign w:val="center"/>
          </w:tcPr>
          <w:p w14:paraId="7546C6A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1AS</w:t>
            </w:r>
          </w:p>
        </w:tc>
        <w:tc>
          <w:tcPr>
            <w:tcW w:w="829" w:type="dxa"/>
            <w:shd w:val="clear" w:color="auto" w:fill="auto"/>
            <w:vAlign w:val="center"/>
          </w:tcPr>
          <w:p w14:paraId="373EFE82" w14:textId="2477BA8A" w:rsidR="008A3F9C" w:rsidRPr="00595FD0" w:rsidRDefault="000F638F"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616" w:type="dxa"/>
            <w:shd w:val="clear" w:color="auto" w:fill="auto"/>
            <w:vAlign w:val="center"/>
          </w:tcPr>
          <w:p w14:paraId="06B689FC" w14:textId="1B069E8C" w:rsidR="008A3F9C" w:rsidRPr="00595FD0" w:rsidRDefault="000F638F"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567" w:type="dxa"/>
            <w:shd w:val="clear" w:color="auto" w:fill="auto"/>
            <w:vAlign w:val="center"/>
          </w:tcPr>
          <w:p w14:paraId="23D84A56" w14:textId="66B18CDA" w:rsidR="008A3F9C" w:rsidRPr="00595FD0" w:rsidRDefault="000F638F"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682" w:type="dxa"/>
            <w:shd w:val="clear" w:color="auto" w:fill="auto"/>
            <w:vAlign w:val="center"/>
          </w:tcPr>
          <w:p w14:paraId="3BA88B27" w14:textId="0627CCF4" w:rsidR="008A3F9C" w:rsidRPr="00595FD0" w:rsidRDefault="000F638F"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567" w:type="dxa"/>
            <w:shd w:val="clear" w:color="auto" w:fill="auto"/>
            <w:vAlign w:val="center"/>
          </w:tcPr>
          <w:p w14:paraId="4BEF1CB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2F2CEE7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69C4691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2EFFD9B1" w14:textId="7B44F003" w:rsidR="008A3F9C" w:rsidRPr="00595FD0" w:rsidRDefault="00CA3601"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664" w:type="dxa"/>
            <w:shd w:val="clear" w:color="auto" w:fill="auto"/>
            <w:vAlign w:val="center"/>
          </w:tcPr>
          <w:p w14:paraId="284F225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7EE4F835" w14:textId="329D9EA2" w:rsidR="008A3F9C" w:rsidRPr="00595FD0" w:rsidRDefault="00187C4A"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1926" w:type="dxa"/>
            <w:shd w:val="clear" w:color="auto" w:fill="auto"/>
            <w:vAlign w:val="center"/>
          </w:tcPr>
          <w:p w14:paraId="31130796" w14:textId="79F02965" w:rsidR="008A3F9C" w:rsidRPr="00595FD0" w:rsidRDefault="00321A81" w:rsidP="007A4745">
            <w:pPr>
              <w:rPr>
                <w:rFonts w:asciiTheme="majorHAnsi" w:hAnsiTheme="majorHAnsi" w:cstheme="majorHAnsi"/>
                <w:sz w:val="24"/>
                <w:szCs w:val="24"/>
              </w:rPr>
            </w:pPr>
            <w:r w:rsidRPr="00595FD0">
              <w:rPr>
                <w:rFonts w:asciiTheme="majorHAnsi" w:hAnsiTheme="majorHAnsi" w:cstheme="majorHAnsi"/>
                <w:sz w:val="24"/>
                <w:szCs w:val="24"/>
              </w:rPr>
              <w:t>Petravić, Maja</w:t>
            </w:r>
          </w:p>
        </w:tc>
      </w:tr>
      <w:tr w:rsidR="008A3F9C" w:rsidRPr="00595FD0" w14:paraId="70249172" w14:textId="77777777" w:rsidTr="006E0421">
        <w:trPr>
          <w:jc w:val="center"/>
        </w:trPr>
        <w:tc>
          <w:tcPr>
            <w:tcW w:w="1032" w:type="dxa"/>
            <w:shd w:val="clear" w:color="auto" w:fill="auto"/>
            <w:vAlign w:val="center"/>
          </w:tcPr>
          <w:p w14:paraId="7E32C33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1BS</w:t>
            </w:r>
          </w:p>
        </w:tc>
        <w:tc>
          <w:tcPr>
            <w:tcW w:w="829" w:type="dxa"/>
            <w:shd w:val="clear" w:color="auto" w:fill="auto"/>
            <w:vAlign w:val="center"/>
          </w:tcPr>
          <w:p w14:paraId="7C77D198" w14:textId="027956C4" w:rsidR="008A3F9C" w:rsidRPr="00595FD0" w:rsidRDefault="00321A81"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616" w:type="dxa"/>
            <w:shd w:val="clear" w:color="auto" w:fill="auto"/>
            <w:vAlign w:val="center"/>
          </w:tcPr>
          <w:p w14:paraId="1BB0B27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c>
          <w:tcPr>
            <w:tcW w:w="567" w:type="dxa"/>
            <w:shd w:val="clear" w:color="auto" w:fill="auto"/>
            <w:vAlign w:val="center"/>
          </w:tcPr>
          <w:p w14:paraId="64BBA85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682" w:type="dxa"/>
            <w:shd w:val="clear" w:color="auto" w:fill="auto"/>
            <w:vAlign w:val="center"/>
          </w:tcPr>
          <w:p w14:paraId="0E361063" w14:textId="16B993E2" w:rsidR="008A3F9C" w:rsidRPr="00595FD0" w:rsidRDefault="00204311" w:rsidP="00204311">
            <w:pPr>
              <w:rPr>
                <w:rFonts w:asciiTheme="majorHAnsi" w:hAnsiTheme="majorHAnsi" w:cstheme="majorHAnsi"/>
                <w:sz w:val="24"/>
                <w:szCs w:val="24"/>
              </w:rPr>
            </w:pPr>
            <w:r w:rsidRPr="00595FD0">
              <w:rPr>
                <w:rFonts w:asciiTheme="majorHAnsi" w:hAnsiTheme="majorHAnsi" w:cstheme="majorHAnsi"/>
                <w:sz w:val="24"/>
                <w:szCs w:val="24"/>
              </w:rPr>
              <w:t xml:space="preserve">  20</w:t>
            </w:r>
          </w:p>
        </w:tc>
        <w:tc>
          <w:tcPr>
            <w:tcW w:w="567" w:type="dxa"/>
            <w:shd w:val="clear" w:color="auto" w:fill="auto"/>
            <w:vAlign w:val="center"/>
          </w:tcPr>
          <w:p w14:paraId="4B1F6654" w14:textId="777CF16E" w:rsidR="008A3F9C" w:rsidRPr="00595FD0" w:rsidRDefault="00204311"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0EA57F7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 xml:space="preserve">0 </w:t>
            </w:r>
          </w:p>
        </w:tc>
        <w:tc>
          <w:tcPr>
            <w:tcW w:w="567" w:type="dxa"/>
            <w:shd w:val="clear" w:color="auto" w:fill="auto"/>
            <w:vAlign w:val="center"/>
          </w:tcPr>
          <w:p w14:paraId="7E1858C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071325B0" w14:textId="1DBFB2F6" w:rsidR="008A3F9C" w:rsidRPr="00595FD0" w:rsidRDefault="004E5013"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664" w:type="dxa"/>
            <w:shd w:val="clear" w:color="auto" w:fill="auto"/>
            <w:vAlign w:val="center"/>
          </w:tcPr>
          <w:p w14:paraId="04997E6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0F93B287" w14:textId="39329E32" w:rsidR="008A3F9C" w:rsidRPr="00595FD0" w:rsidRDefault="001B0533"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926" w:type="dxa"/>
            <w:shd w:val="clear" w:color="auto" w:fill="auto"/>
            <w:vAlign w:val="center"/>
          </w:tcPr>
          <w:p w14:paraId="3034AED9" w14:textId="1E021EDF" w:rsidR="008A3F9C" w:rsidRPr="00595FD0" w:rsidRDefault="001B0533" w:rsidP="007A4745">
            <w:pPr>
              <w:rPr>
                <w:rFonts w:asciiTheme="majorHAnsi" w:hAnsiTheme="majorHAnsi" w:cstheme="majorHAnsi"/>
                <w:sz w:val="24"/>
                <w:szCs w:val="24"/>
              </w:rPr>
            </w:pPr>
            <w:r w:rsidRPr="00595FD0">
              <w:rPr>
                <w:rFonts w:asciiTheme="majorHAnsi" w:hAnsiTheme="majorHAnsi" w:cstheme="majorHAnsi"/>
                <w:sz w:val="24"/>
                <w:szCs w:val="24"/>
              </w:rPr>
              <w:t>Horvatić, Marina</w:t>
            </w:r>
          </w:p>
        </w:tc>
      </w:tr>
      <w:tr w:rsidR="008A3F9C" w:rsidRPr="00595FD0" w14:paraId="069CC502" w14:textId="77777777" w:rsidTr="006E0421">
        <w:trPr>
          <w:jc w:val="center"/>
        </w:trPr>
        <w:tc>
          <w:tcPr>
            <w:tcW w:w="1032" w:type="dxa"/>
            <w:shd w:val="clear" w:color="auto" w:fill="auto"/>
            <w:vAlign w:val="center"/>
          </w:tcPr>
          <w:p w14:paraId="45ECC1B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1CS</w:t>
            </w:r>
          </w:p>
        </w:tc>
        <w:tc>
          <w:tcPr>
            <w:tcW w:w="829" w:type="dxa"/>
            <w:shd w:val="clear" w:color="auto" w:fill="auto"/>
            <w:vAlign w:val="center"/>
          </w:tcPr>
          <w:p w14:paraId="26D07AB3" w14:textId="13D370FA" w:rsidR="008A3F9C" w:rsidRPr="00595FD0" w:rsidRDefault="00910FD7"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616" w:type="dxa"/>
            <w:shd w:val="clear" w:color="auto" w:fill="auto"/>
            <w:vAlign w:val="center"/>
          </w:tcPr>
          <w:p w14:paraId="26FFEA1D" w14:textId="2D035BF5" w:rsidR="008A3F9C" w:rsidRPr="00595FD0" w:rsidRDefault="00910FD7"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567" w:type="dxa"/>
            <w:shd w:val="clear" w:color="auto" w:fill="auto"/>
            <w:vAlign w:val="center"/>
          </w:tcPr>
          <w:p w14:paraId="42C52025" w14:textId="0E62D304" w:rsidR="008A3F9C" w:rsidRPr="00595FD0" w:rsidRDefault="00910FD7"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682" w:type="dxa"/>
            <w:shd w:val="clear" w:color="auto" w:fill="auto"/>
            <w:vAlign w:val="center"/>
          </w:tcPr>
          <w:p w14:paraId="1F6EFB78" w14:textId="7DE8F74D" w:rsidR="008A3F9C" w:rsidRPr="00595FD0" w:rsidRDefault="00910FD7"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567" w:type="dxa"/>
            <w:shd w:val="clear" w:color="auto" w:fill="auto"/>
            <w:vAlign w:val="center"/>
          </w:tcPr>
          <w:p w14:paraId="7FB1DDC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6595AAB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39C38B9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1DCF20E2" w14:textId="584F4A67" w:rsidR="008A3F9C" w:rsidRPr="00595FD0" w:rsidRDefault="00910FD7" w:rsidP="007A4745">
            <w:pPr>
              <w:jc w:val="center"/>
              <w:rPr>
                <w:rFonts w:asciiTheme="majorHAnsi" w:hAnsiTheme="majorHAnsi" w:cstheme="majorHAnsi"/>
                <w:sz w:val="24"/>
                <w:szCs w:val="24"/>
              </w:rPr>
            </w:pPr>
            <w:r w:rsidRPr="00595FD0">
              <w:rPr>
                <w:rFonts w:asciiTheme="majorHAnsi" w:hAnsiTheme="majorHAnsi" w:cstheme="majorHAnsi"/>
                <w:sz w:val="24"/>
                <w:szCs w:val="24"/>
              </w:rPr>
              <w:t>14</w:t>
            </w:r>
          </w:p>
        </w:tc>
        <w:tc>
          <w:tcPr>
            <w:tcW w:w="664" w:type="dxa"/>
            <w:shd w:val="clear" w:color="auto" w:fill="auto"/>
            <w:vAlign w:val="center"/>
          </w:tcPr>
          <w:p w14:paraId="2E2D4FB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1B575873" w14:textId="50001C08" w:rsidR="008A3F9C" w:rsidRPr="00595FD0" w:rsidRDefault="00910FD7"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1926" w:type="dxa"/>
            <w:shd w:val="clear" w:color="auto" w:fill="auto"/>
            <w:vAlign w:val="center"/>
          </w:tcPr>
          <w:p w14:paraId="00E90621" w14:textId="38A63456" w:rsidR="008A3F9C" w:rsidRPr="00595FD0" w:rsidRDefault="00910FD7" w:rsidP="007A4745">
            <w:pPr>
              <w:rPr>
                <w:rFonts w:asciiTheme="majorHAnsi" w:hAnsiTheme="majorHAnsi" w:cstheme="majorHAnsi"/>
                <w:sz w:val="24"/>
                <w:szCs w:val="24"/>
              </w:rPr>
            </w:pPr>
            <w:r w:rsidRPr="00595FD0">
              <w:rPr>
                <w:rFonts w:asciiTheme="majorHAnsi" w:hAnsiTheme="majorHAnsi" w:cstheme="majorHAnsi"/>
                <w:sz w:val="24"/>
                <w:szCs w:val="24"/>
              </w:rPr>
              <w:t>Tolić, Sanja</w:t>
            </w:r>
          </w:p>
        </w:tc>
      </w:tr>
      <w:tr w:rsidR="008A3F9C" w:rsidRPr="00595FD0" w14:paraId="68C5A1C1" w14:textId="77777777" w:rsidTr="006E0421">
        <w:trPr>
          <w:jc w:val="center"/>
        </w:trPr>
        <w:tc>
          <w:tcPr>
            <w:tcW w:w="1032" w:type="dxa"/>
            <w:shd w:val="clear" w:color="auto" w:fill="auto"/>
            <w:vAlign w:val="center"/>
          </w:tcPr>
          <w:p w14:paraId="473E86D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829" w:type="dxa"/>
            <w:shd w:val="clear" w:color="auto" w:fill="auto"/>
            <w:vAlign w:val="center"/>
          </w:tcPr>
          <w:p w14:paraId="44C8A6E8" w14:textId="7A390759" w:rsidR="008A3F9C" w:rsidRPr="00595FD0" w:rsidRDefault="00E0395F"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116</w:t>
            </w:r>
          </w:p>
        </w:tc>
        <w:tc>
          <w:tcPr>
            <w:tcW w:w="616" w:type="dxa"/>
            <w:shd w:val="clear" w:color="auto" w:fill="auto"/>
            <w:vAlign w:val="center"/>
          </w:tcPr>
          <w:p w14:paraId="60B7EBF8" w14:textId="643C57F5" w:rsidR="008A3F9C" w:rsidRPr="00595FD0" w:rsidRDefault="00113982"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62</w:t>
            </w:r>
          </w:p>
        </w:tc>
        <w:tc>
          <w:tcPr>
            <w:tcW w:w="567" w:type="dxa"/>
            <w:shd w:val="clear" w:color="auto" w:fill="auto"/>
            <w:vAlign w:val="center"/>
          </w:tcPr>
          <w:p w14:paraId="0AE47332" w14:textId="7AF17542" w:rsidR="008A3F9C" w:rsidRPr="00595FD0" w:rsidRDefault="0090750F"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54</w:t>
            </w:r>
          </w:p>
        </w:tc>
        <w:tc>
          <w:tcPr>
            <w:tcW w:w="682" w:type="dxa"/>
            <w:shd w:val="clear" w:color="auto" w:fill="auto"/>
            <w:vAlign w:val="center"/>
          </w:tcPr>
          <w:p w14:paraId="7924006E" w14:textId="7C2E3156" w:rsidR="008A3F9C" w:rsidRPr="00595FD0" w:rsidRDefault="0090750F" w:rsidP="007A4745">
            <w:pPr>
              <w:rPr>
                <w:rFonts w:asciiTheme="majorHAnsi" w:hAnsiTheme="majorHAnsi" w:cstheme="majorHAnsi"/>
                <w:b/>
                <w:sz w:val="24"/>
                <w:szCs w:val="24"/>
              </w:rPr>
            </w:pPr>
            <w:r w:rsidRPr="00595FD0">
              <w:rPr>
                <w:rFonts w:asciiTheme="majorHAnsi" w:hAnsiTheme="majorHAnsi" w:cstheme="majorHAnsi"/>
                <w:b/>
                <w:sz w:val="24"/>
                <w:szCs w:val="24"/>
              </w:rPr>
              <w:t>116</w:t>
            </w:r>
          </w:p>
        </w:tc>
        <w:tc>
          <w:tcPr>
            <w:tcW w:w="567" w:type="dxa"/>
            <w:shd w:val="clear" w:color="auto" w:fill="auto"/>
            <w:vAlign w:val="center"/>
          </w:tcPr>
          <w:p w14:paraId="75316FCC" w14:textId="6DF0B9A9" w:rsidR="008A3F9C" w:rsidRPr="00595FD0" w:rsidRDefault="008D6E3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0</w:t>
            </w:r>
          </w:p>
        </w:tc>
        <w:tc>
          <w:tcPr>
            <w:tcW w:w="567" w:type="dxa"/>
            <w:shd w:val="clear" w:color="auto" w:fill="auto"/>
            <w:vAlign w:val="center"/>
          </w:tcPr>
          <w:p w14:paraId="049ADE6C"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0</w:t>
            </w:r>
          </w:p>
        </w:tc>
        <w:tc>
          <w:tcPr>
            <w:tcW w:w="567" w:type="dxa"/>
            <w:shd w:val="clear" w:color="auto" w:fill="auto"/>
            <w:vAlign w:val="center"/>
          </w:tcPr>
          <w:p w14:paraId="44538BB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0</w:t>
            </w:r>
          </w:p>
        </w:tc>
        <w:tc>
          <w:tcPr>
            <w:tcW w:w="708" w:type="dxa"/>
            <w:shd w:val="clear" w:color="auto" w:fill="auto"/>
            <w:vAlign w:val="center"/>
          </w:tcPr>
          <w:p w14:paraId="54237A9D" w14:textId="452B1339" w:rsidR="008A3F9C" w:rsidRPr="00595FD0" w:rsidRDefault="008D6E3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96</w:t>
            </w:r>
          </w:p>
        </w:tc>
        <w:tc>
          <w:tcPr>
            <w:tcW w:w="664" w:type="dxa"/>
            <w:shd w:val="clear" w:color="auto" w:fill="auto"/>
            <w:vAlign w:val="center"/>
          </w:tcPr>
          <w:p w14:paraId="7023CD6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0</w:t>
            </w:r>
          </w:p>
        </w:tc>
        <w:tc>
          <w:tcPr>
            <w:tcW w:w="709" w:type="dxa"/>
            <w:shd w:val="clear" w:color="auto" w:fill="auto"/>
            <w:vAlign w:val="center"/>
          </w:tcPr>
          <w:p w14:paraId="288B9F44" w14:textId="5A576ECB" w:rsidR="008A3F9C" w:rsidRPr="00595FD0" w:rsidRDefault="00BC6506"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108</w:t>
            </w:r>
          </w:p>
        </w:tc>
        <w:tc>
          <w:tcPr>
            <w:tcW w:w="1926" w:type="dxa"/>
            <w:shd w:val="clear" w:color="auto" w:fill="auto"/>
            <w:vAlign w:val="center"/>
          </w:tcPr>
          <w:p w14:paraId="0F69CC0C" w14:textId="77777777" w:rsidR="008A3F9C" w:rsidRPr="00595FD0" w:rsidRDefault="008A3F9C" w:rsidP="007A4745">
            <w:pPr>
              <w:rPr>
                <w:rFonts w:asciiTheme="majorHAnsi" w:hAnsiTheme="majorHAnsi" w:cstheme="majorHAnsi"/>
                <w:b/>
                <w:sz w:val="24"/>
                <w:szCs w:val="24"/>
              </w:rPr>
            </w:pPr>
          </w:p>
        </w:tc>
      </w:tr>
      <w:tr w:rsidR="008A3F9C" w:rsidRPr="00595FD0" w14:paraId="620406B8" w14:textId="77777777" w:rsidTr="006E0421">
        <w:trPr>
          <w:jc w:val="center"/>
        </w:trPr>
        <w:tc>
          <w:tcPr>
            <w:tcW w:w="1032" w:type="dxa"/>
            <w:shd w:val="clear" w:color="auto" w:fill="auto"/>
            <w:vAlign w:val="center"/>
          </w:tcPr>
          <w:p w14:paraId="00DB483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2A</w:t>
            </w:r>
          </w:p>
        </w:tc>
        <w:tc>
          <w:tcPr>
            <w:tcW w:w="829" w:type="dxa"/>
            <w:shd w:val="clear" w:color="auto" w:fill="auto"/>
            <w:vAlign w:val="center"/>
          </w:tcPr>
          <w:p w14:paraId="776D9342" w14:textId="1942542C" w:rsidR="008A3F9C" w:rsidRPr="00595FD0" w:rsidRDefault="00A2578D"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p>
        </w:tc>
        <w:tc>
          <w:tcPr>
            <w:tcW w:w="616" w:type="dxa"/>
            <w:shd w:val="clear" w:color="auto" w:fill="auto"/>
            <w:vAlign w:val="center"/>
          </w:tcPr>
          <w:p w14:paraId="41B736CD" w14:textId="4A882EF1" w:rsidR="008A3F9C" w:rsidRPr="00595FD0" w:rsidRDefault="00A2578D"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c>
          <w:tcPr>
            <w:tcW w:w="567" w:type="dxa"/>
            <w:shd w:val="clear" w:color="auto" w:fill="auto"/>
            <w:vAlign w:val="center"/>
          </w:tcPr>
          <w:p w14:paraId="2CBE242D" w14:textId="1F13224A" w:rsidR="008A3F9C" w:rsidRPr="00595FD0" w:rsidRDefault="00A2578D"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682" w:type="dxa"/>
            <w:shd w:val="clear" w:color="auto" w:fill="auto"/>
            <w:vAlign w:val="center"/>
          </w:tcPr>
          <w:p w14:paraId="157E93B0" w14:textId="54A0967B" w:rsidR="008A3F9C" w:rsidRPr="00595FD0" w:rsidRDefault="00A2578D"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p>
        </w:tc>
        <w:tc>
          <w:tcPr>
            <w:tcW w:w="567" w:type="dxa"/>
            <w:shd w:val="clear" w:color="auto" w:fill="auto"/>
            <w:vAlign w:val="center"/>
          </w:tcPr>
          <w:p w14:paraId="33F4896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4747EC5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2D41A63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4A931839" w14:textId="4DD5BBD5" w:rsidR="008A3F9C" w:rsidRPr="00595FD0" w:rsidRDefault="00A2578D"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664" w:type="dxa"/>
            <w:shd w:val="clear" w:color="auto" w:fill="auto"/>
            <w:vAlign w:val="center"/>
          </w:tcPr>
          <w:p w14:paraId="0815270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2E87666D" w14:textId="448E660E" w:rsidR="008A3F9C" w:rsidRPr="00595FD0" w:rsidRDefault="00CC728B"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1926" w:type="dxa"/>
            <w:shd w:val="clear" w:color="auto" w:fill="auto"/>
            <w:vAlign w:val="center"/>
          </w:tcPr>
          <w:p w14:paraId="1B713B7E" w14:textId="7FDD125F" w:rsidR="008A3F9C" w:rsidRPr="00595FD0" w:rsidRDefault="00745493" w:rsidP="007A4745">
            <w:pPr>
              <w:rPr>
                <w:rFonts w:asciiTheme="majorHAnsi" w:hAnsiTheme="majorHAnsi" w:cstheme="majorHAnsi"/>
                <w:sz w:val="24"/>
                <w:szCs w:val="24"/>
              </w:rPr>
            </w:pPr>
            <w:r w:rsidRPr="00595FD0">
              <w:rPr>
                <w:rFonts w:asciiTheme="majorHAnsi" w:hAnsiTheme="majorHAnsi" w:cstheme="majorHAnsi"/>
                <w:sz w:val="24"/>
                <w:szCs w:val="24"/>
              </w:rPr>
              <w:t>Penić Prahin, Dubravka</w:t>
            </w:r>
          </w:p>
        </w:tc>
      </w:tr>
      <w:tr w:rsidR="008A3F9C" w:rsidRPr="00595FD0" w14:paraId="5D94DF28" w14:textId="77777777" w:rsidTr="006E0421">
        <w:trPr>
          <w:jc w:val="center"/>
        </w:trPr>
        <w:tc>
          <w:tcPr>
            <w:tcW w:w="1032" w:type="dxa"/>
            <w:shd w:val="clear" w:color="auto" w:fill="auto"/>
            <w:vAlign w:val="center"/>
          </w:tcPr>
          <w:p w14:paraId="4F82B8A7" w14:textId="764CEAF4"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r w:rsidR="00EA76B2" w:rsidRPr="00595FD0">
              <w:rPr>
                <w:rFonts w:asciiTheme="majorHAnsi" w:hAnsiTheme="majorHAnsi" w:cstheme="majorHAnsi"/>
                <w:sz w:val="24"/>
                <w:szCs w:val="24"/>
              </w:rPr>
              <w:t>B</w:t>
            </w:r>
          </w:p>
        </w:tc>
        <w:tc>
          <w:tcPr>
            <w:tcW w:w="829" w:type="dxa"/>
            <w:shd w:val="clear" w:color="auto" w:fill="auto"/>
            <w:vAlign w:val="center"/>
          </w:tcPr>
          <w:p w14:paraId="64F2C984" w14:textId="11F44DDF" w:rsidR="008A3F9C" w:rsidRPr="00595FD0" w:rsidRDefault="009E5261"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616" w:type="dxa"/>
            <w:shd w:val="clear" w:color="auto" w:fill="auto"/>
            <w:vAlign w:val="center"/>
          </w:tcPr>
          <w:p w14:paraId="5129A78A" w14:textId="3F08E509" w:rsidR="008A3F9C" w:rsidRPr="00595FD0" w:rsidRDefault="009E5261"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567" w:type="dxa"/>
            <w:shd w:val="clear" w:color="auto" w:fill="auto"/>
            <w:vAlign w:val="center"/>
          </w:tcPr>
          <w:p w14:paraId="460D4A20" w14:textId="74233FFD" w:rsidR="008A3F9C" w:rsidRPr="00595FD0" w:rsidRDefault="009E5261"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682" w:type="dxa"/>
            <w:shd w:val="clear" w:color="auto" w:fill="auto"/>
            <w:vAlign w:val="center"/>
          </w:tcPr>
          <w:p w14:paraId="06E1842C" w14:textId="6B3E7689" w:rsidR="008A3F9C" w:rsidRPr="00595FD0" w:rsidRDefault="00750983"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14983798" w14:textId="32D14D5E" w:rsidR="008A3F9C" w:rsidRPr="00595FD0" w:rsidRDefault="00750983"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567" w:type="dxa"/>
            <w:shd w:val="clear" w:color="auto" w:fill="auto"/>
            <w:vAlign w:val="center"/>
          </w:tcPr>
          <w:p w14:paraId="2E99911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5461100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2AAFC39E" w14:textId="0A2962A6" w:rsidR="008A3F9C" w:rsidRPr="00595FD0" w:rsidRDefault="004745E9"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664" w:type="dxa"/>
            <w:shd w:val="clear" w:color="auto" w:fill="auto"/>
            <w:vAlign w:val="center"/>
          </w:tcPr>
          <w:p w14:paraId="33F0424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232BEC13" w14:textId="01421A29" w:rsidR="008A3F9C" w:rsidRPr="00595FD0" w:rsidRDefault="004745E9"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1926" w:type="dxa"/>
            <w:shd w:val="clear" w:color="auto" w:fill="auto"/>
            <w:vAlign w:val="center"/>
          </w:tcPr>
          <w:p w14:paraId="670C4A8D" w14:textId="412AEA18" w:rsidR="008A3F9C" w:rsidRPr="00595FD0" w:rsidRDefault="004745E9" w:rsidP="007A4745">
            <w:pPr>
              <w:rPr>
                <w:rFonts w:asciiTheme="majorHAnsi" w:hAnsiTheme="majorHAnsi" w:cstheme="majorHAnsi"/>
                <w:sz w:val="24"/>
                <w:szCs w:val="24"/>
              </w:rPr>
            </w:pPr>
            <w:r w:rsidRPr="00595FD0">
              <w:rPr>
                <w:rFonts w:asciiTheme="majorHAnsi" w:hAnsiTheme="majorHAnsi" w:cstheme="majorHAnsi"/>
                <w:sz w:val="24"/>
                <w:szCs w:val="24"/>
              </w:rPr>
              <w:t>Herak, Renata</w:t>
            </w:r>
          </w:p>
        </w:tc>
      </w:tr>
      <w:tr w:rsidR="00F1104B" w:rsidRPr="00595FD0" w14:paraId="2E6192C9" w14:textId="77777777" w:rsidTr="006E0421">
        <w:trPr>
          <w:jc w:val="center"/>
        </w:trPr>
        <w:tc>
          <w:tcPr>
            <w:tcW w:w="1032" w:type="dxa"/>
            <w:shd w:val="clear" w:color="auto" w:fill="auto"/>
            <w:vAlign w:val="center"/>
          </w:tcPr>
          <w:p w14:paraId="72646B60" w14:textId="59197850" w:rsidR="00F1104B" w:rsidRPr="00595FD0" w:rsidRDefault="00F1104B" w:rsidP="007A4745">
            <w:pPr>
              <w:rPr>
                <w:rFonts w:asciiTheme="majorHAnsi" w:hAnsiTheme="majorHAnsi" w:cstheme="majorHAnsi"/>
                <w:sz w:val="24"/>
                <w:szCs w:val="24"/>
              </w:rPr>
            </w:pPr>
            <w:r w:rsidRPr="00595FD0">
              <w:rPr>
                <w:rFonts w:asciiTheme="majorHAnsi" w:hAnsiTheme="majorHAnsi" w:cstheme="majorHAnsi"/>
                <w:sz w:val="24"/>
                <w:szCs w:val="24"/>
              </w:rPr>
              <w:t>2</w:t>
            </w:r>
            <w:r w:rsidR="00FE7F28" w:rsidRPr="00595FD0">
              <w:rPr>
                <w:rFonts w:asciiTheme="majorHAnsi" w:hAnsiTheme="majorHAnsi" w:cstheme="majorHAnsi"/>
                <w:sz w:val="24"/>
                <w:szCs w:val="24"/>
              </w:rPr>
              <w:t>A</w:t>
            </w:r>
            <w:r w:rsidRPr="00595FD0">
              <w:rPr>
                <w:rFonts w:asciiTheme="majorHAnsi" w:hAnsiTheme="majorHAnsi" w:cstheme="majorHAnsi"/>
                <w:sz w:val="24"/>
                <w:szCs w:val="24"/>
              </w:rPr>
              <w:t>K</w:t>
            </w:r>
          </w:p>
        </w:tc>
        <w:tc>
          <w:tcPr>
            <w:tcW w:w="829" w:type="dxa"/>
            <w:shd w:val="clear" w:color="auto" w:fill="auto"/>
            <w:vAlign w:val="center"/>
          </w:tcPr>
          <w:p w14:paraId="11783F9C" w14:textId="0ABA2300" w:rsidR="00F1104B" w:rsidRPr="00595FD0" w:rsidRDefault="00FE7F28" w:rsidP="007A4745">
            <w:pPr>
              <w:jc w:val="center"/>
              <w:rPr>
                <w:rFonts w:asciiTheme="majorHAnsi" w:hAnsiTheme="majorHAnsi" w:cstheme="majorHAnsi"/>
                <w:sz w:val="24"/>
                <w:szCs w:val="24"/>
              </w:rPr>
            </w:pPr>
            <w:r w:rsidRPr="00595FD0">
              <w:rPr>
                <w:rFonts w:asciiTheme="majorHAnsi" w:hAnsiTheme="majorHAnsi" w:cstheme="majorHAnsi"/>
                <w:sz w:val="24"/>
                <w:szCs w:val="24"/>
              </w:rPr>
              <w:t>25</w:t>
            </w:r>
          </w:p>
        </w:tc>
        <w:tc>
          <w:tcPr>
            <w:tcW w:w="616" w:type="dxa"/>
            <w:shd w:val="clear" w:color="auto" w:fill="auto"/>
            <w:vAlign w:val="center"/>
          </w:tcPr>
          <w:p w14:paraId="4D2CEF5B" w14:textId="47503039" w:rsidR="00F1104B" w:rsidRPr="00595FD0" w:rsidRDefault="00FE7F28"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567" w:type="dxa"/>
            <w:shd w:val="clear" w:color="auto" w:fill="auto"/>
            <w:vAlign w:val="center"/>
          </w:tcPr>
          <w:p w14:paraId="4FE74BED" w14:textId="215E2270" w:rsidR="00F1104B" w:rsidRPr="00595FD0" w:rsidRDefault="00FE7F28" w:rsidP="007A4745">
            <w:pPr>
              <w:jc w:val="center"/>
              <w:rPr>
                <w:rFonts w:asciiTheme="majorHAnsi" w:hAnsiTheme="majorHAnsi" w:cstheme="majorHAnsi"/>
                <w:sz w:val="24"/>
                <w:szCs w:val="24"/>
              </w:rPr>
            </w:pPr>
            <w:r w:rsidRPr="00595FD0">
              <w:rPr>
                <w:rFonts w:asciiTheme="majorHAnsi" w:hAnsiTheme="majorHAnsi" w:cstheme="majorHAnsi"/>
                <w:sz w:val="24"/>
                <w:szCs w:val="24"/>
              </w:rPr>
              <w:t>13</w:t>
            </w:r>
          </w:p>
        </w:tc>
        <w:tc>
          <w:tcPr>
            <w:tcW w:w="682" w:type="dxa"/>
            <w:shd w:val="clear" w:color="auto" w:fill="auto"/>
            <w:vAlign w:val="center"/>
          </w:tcPr>
          <w:p w14:paraId="7758A314" w14:textId="4EDD0EFE" w:rsidR="00F1104B" w:rsidRPr="00595FD0" w:rsidRDefault="00137FF6" w:rsidP="007A4745">
            <w:pPr>
              <w:jc w:val="center"/>
              <w:rPr>
                <w:rFonts w:asciiTheme="majorHAnsi" w:hAnsiTheme="majorHAnsi" w:cstheme="majorHAnsi"/>
                <w:sz w:val="24"/>
                <w:szCs w:val="24"/>
              </w:rPr>
            </w:pPr>
            <w:r w:rsidRPr="00595FD0">
              <w:rPr>
                <w:rFonts w:asciiTheme="majorHAnsi" w:hAnsiTheme="majorHAnsi" w:cstheme="majorHAnsi"/>
                <w:sz w:val="24"/>
                <w:szCs w:val="24"/>
              </w:rPr>
              <w:t>25</w:t>
            </w:r>
          </w:p>
        </w:tc>
        <w:tc>
          <w:tcPr>
            <w:tcW w:w="567" w:type="dxa"/>
            <w:shd w:val="clear" w:color="auto" w:fill="auto"/>
            <w:vAlign w:val="center"/>
          </w:tcPr>
          <w:p w14:paraId="1E752A42" w14:textId="1194FD32" w:rsidR="00F1104B" w:rsidRPr="00595FD0" w:rsidRDefault="00137FF6"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0FE2E059" w14:textId="1BC20F41" w:rsidR="00F1104B" w:rsidRPr="00595FD0" w:rsidRDefault="00137FF6"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0DC57CEB" w14:textId="7ECFEAE7" w:rsidR="00F1104B" w:rsidRPr="00595FD0" w:rsidRDefault="00137FF6"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6C55FAE4" w14:textId="35A4420F" w:rsidR="00F1104B" w:rsidRPr="00595FD0" w:rsidRDefault="00137FF6" w:rsidP="007A4745">
            <w:pPr>
              <w:jc w:val="center"/>
              <w:rPr>
                <w:rFonts w:asciiTheme="majorHAnsi" w:hAnsiTheme="majorHAnsi" w:cstheme="majorHAnsi"/>
                <w:sz w:val="24"/>
                <w:szCs w:val="24"/>
              </w:rPr>
            </w:pPr>
            <w:r w:rsidRPr="00595FD0">
              <w:rPr>
                <w:rFonts w:asciiTheme="majorHAnsi" w:hAnsiTheme="majorHAnsi" w:cstheme="majorHAnsi"/>
                <w:sz w:val="24"/>
                <w:szCs w:val="24"/>
              </w:rPr>
              <w:t>21</w:t>
            </w:r>
          </w:p>
        </w:tc>
        <w:tc>
          <w:tcPr>
            <w:tcW w:w="664" w:type="dxa"/>
            <w:shd w:val="clear" w:color="auto" w:fill="auto"/>
            <w:vAlign w:val="center"/>
          </w:tcPr>
          <w:p w14:paraId="3986ED85" w14:textId="79870A5E" w:rsidR="00F1104B" w:rsidRPr="00595FD0" w:rsidRDefault="00137FF6"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0852E85A" w14:textId="0D9B1B11" w:rsidR="00F1104B" w:rsidRPr="00595FD0" w:rsidRDefault="00137FF6" w:rsidP="007A4745">
            <w:pPr>
              <w:jc w:val="center"/>
              <w:rPr>
                <w:rFonts w:asciiTheme="majorHAnsi" w:hAnsiTheme="majorHAnsi" w:cstheme="majorHAnsi"/>
                <w:sz w:val="24"/>
                <w:szCs w:val="24"/>
              </w:rPr>
            </w:pPr>
            <w:r w:rsidRPr="00595FD0">
              <w:rPr>
                <w:rFonts w:asciiTheme="majorHAnsi" w:hAnsiTheme="majorHAnsi" w:cstheme="majorHAnsi"/>
                <w:sz w:val="24"/>
                <w:szCs w:val="24"/>
              </w:rPr>
              <w:t>25</w:t>
            </w:r>
          </w:p>
        </w:tc>
        <w:tc>
          <w:tcPr>
            <w:tcW w:w="1926" w:type="dxa"/>
            <w:shd w:val="clear" w:color="auto" w:fill="auto"/>
            <w:vAlign w:val="center"/>
          </w:tcPr>
          <w:p w14:paraId="6FA880C9" w14:textId="139DAE4B" w:rsidR="00F1104B" w:rsidRPr="00595FD0" w:rsidRDefault="002F37F5" w:rsidP="007A4745">
            <w:pPr>
              <w:rPr>
                <w:rFonts w:asciiTheme="majorHAnsi" w:hAnsiTheme="majorHAnsi" w:cstheme="majorHAnsi"/>
                <w:sz w:val="24"/>
                <w:szCs w:val="24"/>
              </w:rPr>
            </w:pPr>
            <w:r w:rsidRPr="00595FD0">
              <w:rPr>
                <w:rFonts w:asciiTheme="majorHAnsi" w:hAnsiTheme="majorHAnsi" w:cstheme="majorHAnsi"/>
                <w:sz w:val="24"/>
                <w:szCs w:val="24"/>
              </w:rPr>
              <w:t>Dubić, Jasna</w:t>
            </w:r>
          </w:p>
        </w:tc>
      </w:tr>
      <w:tr w:rsidR="008A3F9C" w:rsidRPr="00595FD0" w14:paraId="76389ECD" w14:textId="77777777" w:rsidTr="006E0421">
        <w:trPr>
          <w:jc w:val="center"/>
        </w:trPr>
        <w:tc>
          <w:tcPr>
            <w:tcW w:w="1032" w:type="dxa"/>
            <w:shd w:val="clear" w:color="auto" w:fill="auto"/>
            <w:vAlign w:val="center"/>
          </w:tcPr>
          <w:p w14:paraId="3341FCDD" w14:textId="5556B8CE" w:rsidR="008A3F9C" w:rsidRPr="00595FD0" w:rsidRDefault="00BA556B" w:rsidP="007A4745">
            <w:pPr>
              <w:rPr>
                <w:rFonts w:asciiTheme="majorHAnsi" w:hAnsiTheme="majorHAnsi" w:cstheme="majorHAnsi"/>
                <w:sz w:val="24"/>
                <w:szCs w:val="24"/>
              </w:rPr>
            </w:pPr>
            <w:r w:rsidRPr="00595FD0">
              <w:rPr>
                <w:rFonts w:asciiTheme="majorHAnsi" w:hAnsiTheme="majorHAnsi" w:cstheme="majorHAnsi"/>
                <w:sz w:val="24"/>
                <w:szCs w:val="24"/>
              </w:rPr>
              <w:t>2A</w:t>
            </w:r>
            <w:r w:rsidR="00DC34A8" w:rsidRPr="00595FD0">
              <w:rPr>
                <w:rFonts w:asciiTheme="majorHAnsi" w:hAnsiTheme="majorHAnsi" w:cstheme="majorHAnsi"/>
                <w:sz w:val="24"/>
                <w:szCs w:val="24"/>
              </w:rPr>
              <w:t>S</w:t>
            </w:r>
          </w:p>
        </w:tc>
        <w:tc>
          <w:tcPr>
            <w:tcW w:w="829" w:type="dxa"/>
            <w:shd w:val="clear" w:color="auto" w:fill="auto"/>
            <w:vAlign w:val="center"/>
          </w:tcPr>
          <w:p w14:paraId="058E8361" w14:textId="11BEA094" w:rsidR="008A3F9C" w:rsidRPr="00595FD0" w:rsidRDefault="002562EA"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616" w:type="dxa"/>
            <w:shd w:val="clear" w:color="auto" w:fill="auto"/>
            <w:vAlign w:val="center"/>
          </w:tcPr>
          <w:p w14:paraId="4752D297" w14:textId="470DF1B8" w:rsidR="008A3F9C" w:rsidRPr="00595FD0" w:rsidRDefault="002562EA"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567" w:type="dxa"/>
            <w:shd w:val="clear" w:color="auto" w:fill="auto"/>
            <w:vAlign w:val="center"/>
          </w:tcPr>
          <w:p w14:paraId="4F65C717" w14:textId="5F55825F" w:rsidR="008A3F9C" w:rsidRPr="00595FD0" w:rsidRDefault="002562EA"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682" w:type="dxa"/>
            <w:shd w:val="clear" w:color="auto" w:fill="auto"/>
            <w:vAlign w:val="center"/>
          </w:tcPr>
          <w:p w14:paraId="0E93AE33" w14:textId="21BC4FB3" w:rsidR="008A3F9C" w:rsidRPr="00595FD0" w:rsidRDefault="002562EA"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567" w:type="dxa"/>
            <w:shd w:val="clear" w:color="auto" w:fill="auto"/>
            <w:vAlign w:val="center"/>
          </w:tcPr>
          <w:p w14:paraId="528EA32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4515299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57E86DD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0ACA22CE" w14:textId="722A7321" w:rsidR="008A3F9C" w:rsidRPr="00595FD0" w:rsidRDefault="00904067"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664" w:type="dxa"/>
            <w:shd w:val="clear" w:color="auto" w:fill="auto"/>
            <w:vAlign w:val="center"/>
          </w:tcPr>
          <w:p w14:paraId="07A5E293" w14:textId="40A8B979" w:rsidR="008A3F9C" w:rsidRPr="00595FD0" w:rsidRDefault="001A409E"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01F1DB8D" w14:textId="4DDDBC2B" w:rsidR="008A3F9C" w:rsidRPr="00595FD0" w:rsidRDefault="005D3560"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1926" w:type="dxa"/>
            <w:shd w:val="clear" w:color="auto" w:fill="auto"/>
            <w:vAlign w:val="center"/>
          </w:tcPr>
          <w:p w14:paraId="368061E7" w14:textId="127B4461" w:rsidR="008A3F9C" w:rsidRPr="00595FD0" w:rsidRDefault="00904054" w:rsidP="007A4745">
            <w:pPr>
              <w:rPr>
                <w:rFonts w:asciiTheme="majorHAnsi" w:hAnsiTheme="majorHAnsi" w:cstheme="majorHAnsi"/>
                <w:sz w:val="24"/>
                <w:szCs w:val="24"/>
              </w:rPr>
            </w:pPr>
            <w:r w:rsidRPr="00595FD0">
              <w:rPr>
                <w:rFonts w:asciiTheme="majorHAnsi" w:hAnsiTheme="majorHAnsi" w:cstheme="majorHAnsi"/>
                <w:sz w:val="24"/>
                <w:szCs w:val="24"/>
              </w:rPr>
              <w:t>Šoić, Snježana</w:t>
            </w:r>
          </w:p>
        </w:tc>
      </w:tr>
      <w:tr w:rsidR="008A3F9C" w:rsidRPr="00595FD0" w14:paraId="3BDBB549" w14:textId="77777777" w:rsidTr="006E0421">
        <w:trPr>
          <w:jc w:val="center"/>
        </w:trPr>
        <w:tc>
          <w:tcPr>
            <w:tcW w:w="1032" w:type="dxa"/>
            <w:shd w:val="clear" w:color="auto" w:fill="auto"/>
            <w:vAlign w:val="center"/>
          </w:tcPr>
          <w:p w14:paraId="7531250A" w14:textId="7F3E0C1C" w:rsidR="008A3F9C" w:rsidRPr="00595FD0" w:rsidRDefault="00DC34A8" w:rsidP="007A4745">
            <w:pPr>
              <w:rPr>
                <w:rFonts w:asciiTheme="majorHAnsi" w:hAnsiTheme="majorHAnsi" w:cstheme="majorHAnsi"/>
                <w:sz w:val="24"/>
                <w:szCs w:val="24"/>
              </w:rPr>
            </w:pPr>
            <w:r w:rsidRPr="00595FD0">
              <w:rPr>
                <w:rFonts w:asciiTheme="majorHAnsi" w:hAnsiTheme="majorHAnsi" w:cstheme="majorHAnsi"/>
                <w:sz w:val="24"/>
                <w:szCs w:val="24"/>
              </w:rPr>
              <w:t>2BS</w:t>
            </w:r>
          </w:p>
        </w:tc>
        <w:tc>
          <w:tcPr>
            <w:tcW w:w="829" w:type="dxa"/>
            <w:shd w:val="clear" w:color="auto" w:fill="auto"/>
            <w:vAlign w:val="center"/>
          </w:tcPr>
          <w:p w14:paraId="7966F986" w14:textId="11486B65" w:rsidR="008A3F9C" w:rsidRPr="00595FD0" w:rsidRDefault="005D3560"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616" w:type="dxa"/>
            <w:shd w:val="clear" w:color="auto" w:fill="auto"/>
            <w:vAlign w:val="center"/>
          </w:tcPr>
          <w:p w14:paraId="7E7F847C" w14:textId="775B5B6C" w:rsidR="008A3F9C" w:rsidRPr="00595FD0" w:rsidRDefault="005D3560"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c>
          <w:tcPr>
            <w:tcW w:w="567" w:type="dxa"/>
            <w:shd w:val="clear" w:color="auto" w:fill="auto"/>
            <w:vAlign w:val="center"/>
          </w:tcPr>
          <w:p w14:paraId="7D0A7E28" w14:textId="6F453C46" w:rsidR="008A3F9C" w:rsidRPr="00595FD0" w:rsidRDefault="005D3560"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682" w:type="dxa"/>
            <w:shd w:val="clear" w:color="auto" w:fill="auto"/>
            <w:vAlign w:val="center"/>
          </w:tcPr>
          <w:p w14:paraId="1696C124" w14:textId="2CC42A88" w:rsidR="008A3F9C" w:rsidRPr="00595FD0" w:rsidRDefault="005D3560"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307C3841" w14:textId="76EEC955" w:rsidR="008A3F9C" w:rsidRPr="00595FD0" w:rsidRDefault="005D3560"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567" w:type="dxa"/>
            <w:shd w:val="clear" w:color="auto" w:fill="auto"/>
            <w:vAlign w:val="center"/>
          </w:tcPr>
          <w:p w14:paraId="2886D59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57BD536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15367EAD" w14:textId="43AC6745" w:rsidR="008A3F9C" w:rsidRPr="00595FD0" w:rsidRDefault="00750983" w:rsidP="007A4745">
            <w:pPr>
              <w:jc w:val="center"/>
              <w:rPr>
                <w:rFonts w:asciiTheme="majorHAnsi" w:hAnsiTheme="majorHAnsi" w:cstheme="majorHAnsi"/>
                <w:sz w:val="24"/>
                <w:szCs w:val="24"/>
              </w:rPr>
            </w:pPr>
            <w:r w:rsidRPr="00595FD0">
              <w:rPr>
                <w:rFonts w:asciiTheme="majorHAnsi" w:hAnsiTheme="majorHAnsi" w:cstheme="majorHAnsi"/>
                <w:sz w:val="24"/>
                <w:szCs w:val="24"/>
              </w:rPr>
              <w:t>14</w:t>
            </w:r>
          </w:p>
        </w:tc>
        <w:tc>
          <w:tcPr>
            <w:tcW w:w="664" w:type="dxa"/>
            <w:shd w:val="clear" w:color="auto" w:fill="auto"/>
            <w:vAlign w:val="center"/>
          </w:tcPr>
          <w:p w14:paraId="66A672E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1A933A1A" w14:textId="64772225" w:rsidR="008A3F9C" w:rsidRPr="00595FD0" w:rsidRDefault="00750983"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p>
        </w:tc>
        <w:tc>
          <w:tcPr>
            <w:tcW w:w="1926" w:type="dxa"/>
            <w:shd w:val="clear" w:color="auto" w:fill="auto"/>
            <w:vAlign w:val="center"/>
          </w:tcPr>
          <w:p w14:paraId="1D28A8AD" w14:textId="5759ADD4" w:rsidR="008A3F9C" w:rsidRPr="00595FD0" w:rsidRDefault="00CF67C7" w:rsidP="007A4745">
            <w:pPr>
              <w:rPr>
                <w:rFonts w:asciiTheme="majorHAnsi" w:hAnsiTheme="majorHAnsi" w:cstheme="majorHAnsi"/>
                <w:sz w:val="24"/>
                <w:szCs w:val="24"/>
              </w:rPr>
            </w:pPr>
            <w:r w:rsidRPr="00595FD0">
              <w:rPr>
                <w:rFonts w:asciiTheme="majorHAnsi" w:hAnsiTheme="majorHAnsi" w:cstheme="majorHAnsi"/>
                <w:sz w:val="24"/>
                <w:szCs w:val="24"/>
              </w:rPr>
              <w:t>Smoljanović, Tanja</w:t>
            </w:r>
          </w:p>
        </w:tc>
      </w:tr>
      <w:tr w:rsidR="008A3F9C" w:rsidRPr="00595FD0" w14:paraId="73E6AE77" w14:textId="77777777" w:rsidTr="006E0421">
        <w:trPr>
          <w:jc w:val="center"/>
        </w:trPr>
        <w:tc>
          <w:tcPr>
            <w:tcW w:w="1032" w:type="dxa"/>
            <w:shd w:val="clear" w:color="auto" w:fill="auto"/>
            <w:vAlign w:val="center"/>
          </w:tcPr>
          <w:p w14:paraId="76C69373" w14:textId="689FF5B2" w:rsidR="008A3F9C" w:rsidRPr="00595FD0" w:rsidRDefault="00DC34A8" w:rsidP="007A4745">
            <w:pPr>
              <w:rPr>
                <w:rFonts w:asciiTheme="majorHAnsi" w:hAnsiTheme="majorHAnsi" w:cstheme="majorHAnsi"/>
                <w:sz w:val="24"/>
                <w:szCs w:val="24"/>
              </w:rPr>
            </w:pPr>
            <w:r w:rsidRPr="00595FD0">
              <w:rPr>
                <w:rFonts w:asciiTheme="majorHAnsi" w:hAnsiTheme="majorHAnsi" w:cstheme="majorHAnsi"/>
                <w:sz w:val="24"/>
                <w:szCs w:val="24"/>
              </w:rPr>
              <w:t>2CS</w:t>
            </w:r>
          </w:p>
        </w:tc>
        <w:tc>
          <w:tcPr>
            <w:tcW w:w="829" w:type="dxa"/>
            <w:shd w:val="clear" w:color="auto" w:fill="auto"/>
            <w:vAlign w:val="center"/>
          </w:tcPr>
          <w:p w14:paraId="3B138C21" w14:textId="22F8F5E4" w:rsidR="008A3F9C" w:rsidRPr="00595FD0" w:rsidRDefault="00925B27"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616" w:type="dxa"/>
            <w:shd w:val="clear" w:color="auto" w:fill="auto"/>
            <w:vAlign w:val="center"/>
          </w:tcPr>
          <w:p w14:paraId="77F39072" w14:textId="5243782E" w:rsidR="008A3F9C" w:rsidRPr="00595FD0" w:rsidRDefault="00925B27"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567" w:type="dxa"/>
            <w:shd w:val="clear" w:color="auto" w:fill="auto"/>
            <w:vAlign w:val="center"/>
          </w:tcPr>
          <w:p w14:paraId="55F96A09" w14:textId="4C69DB0A" w:rsidR="008A3F9C" w:rsidRPr="00595FD0" w:rsidRDefault="00925B27"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682" w:type="dxa"/>
            <w:shd w:val="clear" w:color="auto" w:fill="auto"/>
            <w:vAlign w:val="center"/>
          </w:tcPr>
          <w:p w14:paraId="5C65C897" w14:textId="63132AA9" w:rsidR="008A3F9C" w:rsidRPr="00595FD0" w:rsidRDefault="00925B27"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567" w:type="dxa"/>
            <w:shd w:val="clear" w:color="auto" w:fill="auto"/>
            <w:vAlign w:val="center"/>
          </w:tcPr>
          <w:p w14:paraId="47CD233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23CCF76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093D19D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08162A80" w14:textId="127DF84E" w:rsidR="008A3F9C" w:rsidRPr="00595FD0" w:rsidRDefault="00925B27"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664" w:type="dxa"/>
            <w:shd w:val="clear" w:color="auto" w:fill="auto"/>
            <w:vAlign w:val="center"/>
          </w:tcPr>
          <w:p w14:paraId="5569239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3D87A024" w14:textId="67547609" w:rsidR="008A3F9C" w:rsidRPr="00595FD0" w:rsidRDefault="00925B27"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p>
        </w:tc>
        <w:tc>
          <w:tcPr>
            <w:tcW w:w="1926" w:type="dxa"/>
            <w:shd w:val="clear" w:color="auto" w:fill="auto"/>
            <w:vAlign w:val="center"/>
          </w:tcPr>
          <w:p w14:paraId="17174CB6" w14:textId="05E6843F" w:rsidR="008A3F9C" w:rsidRPr="00595FD0" w:rsidRDefault="00CF67C7" w:rsidP="007A4745">
            <w:pPr>
              <w:rPr>
                <w:rFonts w:asciiTheme="majorHAnsi" w:hAnsiTheme="majorHAnsi" w:cstheme="majorHAnsi"/>
                <w:sz w:val="24"/>
                <w:szCs w:val="24"/>
              </w:rPr>
            </w:pPr>
            <w:r w:rsidRPr="00595FD0">
              <w:rPr>
                <w:rFonts w:asciiTheme="majorHAnsi" w:hAnsiTheme="majorHAnsi" w:cstheme="majorHAnsi"/>
                <w:sz w:val="24"/>
                <w:szCs w:val="24"/>
              </w:rPr>
              <w:t>Mataušić, Josipa</w:t>
            </w:r>
          </w:p>
        </w:tc>
      </w:tr>
      <w:tr w:rsidR="008A3F9C" w:rsidRPr="00595FD0" w14:paraId="01D32F74" w14:textId="77777777" w:rsidTr="006E0421">
        <w:trPr>
          <w:jc w:val="center"/>
        </w:trPr>
        <w:tc>
          <w:tcPr>
            <w:tcW w:w="1032" w:type="dxa"/>
            <w:shd w:val="clear" w:color="auto" w:fill="auto"/>
            <w:vAlign w:val="center"/>
          </w:tcPr>
          <w:p w14:paraId="724D015F"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829" w:type="dxa"/>
            <w:shd w:val="clear" w:color="auto" w:fill="auto"/>
            <w:vAlign w:val="center"/>
          </w:tcPr>
          <w:p w14:paraId="0F3A8AE2" w14:textId="373090EB" w:rsidR="008A3F9C" w:rsidRPr="00595FD0" w:rsidRDefault="006002AD"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113</w:t>
            </w:r>
          </w:p>
        </w:tc>
        <w:tc>
          <w:tcPr>
            <w:tcW w:w="616" w:type="dxa"/>
            <w:shd w:val="clear" w:color="auto" w:fill="auto"/>
            <w:vAlign w:val="center"/>
          </w:tcPr>
          <w:p w14:paraId="53EEACD5" w14:textId="5E74486D" w:rsidR="008A3F9C" w:rsidRPr="00595FD0" w:rsidRDefault="004A594B"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54</w:t>
            </w:r>
          </w:p>
        </w:tc>
        <w:tc>
          <w:tcPr>
            <w:tcW w:w="567" w:type="dxa"/>
            <w:shd w:val="clear" w:color="auto" w:fill="auto"/>
            <w:vAlign w:val="center"/>
          </w:tcPr>
          <w:p w14:paraId="06695215" w14:textId="6A2E7DBD" w:rsidR="008A3F9C" w:rsidRPr="00595FD0" w:rsidRDefault="004A594B"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59</w:t>
            </w:r>
          </w:p>
        </w:tc>
        <w:tc>
          <w:tcPr>
            <w:tcW w:w="682" w:type="dxa"/>
            <w:shd w:val="clear" w:color="auto" w:fill="auto"/>
            <w:vAlign w:val="center"/>
          </w:tcPr>
          <w:p w14:paraId="117E95EC" w14:textId="16EB2923" w:rsidR="008A3F9C" w:rsidRPr="00595FD0" w:rsidRDefault="000573A9" w:rsidP="007A4745">
            <w:pPr>
              <w:rPr>
                <w:rFonts w:asciiTheme="majorHAnsi" w:hAnsiTheme="majorHAnsi" w:cstheme="majorHAnsi"/>
                <w:b/>
                <w:sz w:val="24"/>
                <w:szCs w:val="24"/>
              </w:rPr>
            </w:pPr>
            <w:r w:rsidRPr="00595FD0">
              <w:rPr>
                <w:rFonts w:asciiTheme="majorHAnsi" w:hAnsiTheme="majorHAnsi" w:cstheme="majorHAnsi"/>
                <w:b/>
                <w:sz w:val="24"/>
                <w:szCs w:val="24"/>
              </w:rPr>
              <w:t xml:space="preserve">  80</w:t>
            </w:r>
          </w:p>
        </w:tc>
        <w:tc>
          <w:tcPr>
            <w:tcW w:w="567" w:type="dxa"/>
            <w:shd w:val="clear" w:color="auto" w:fill="auto"/>
            <w:vAlign w:val="center"/>
          </w:tcPr>
          <w:p w14:paraId="404A2B3E" w14:textId="1B48C0CD" w:rsidR="008A3F9C" w:rsidRPr="00595FD0" w:rsidRDefault="000573A9" w:rsidP="007A4745">
            <w:pPr>
              <w:jc w:val="center"/>
              <w:rPr>
                <w:rFonts w:asciiTheme="majorHAnsi" w:hAnsiTheme="majorHAnsi" w:cstheme="majorHAnsi"/>
                <w:b/>
                <w:sz w:val="24"/>
                <w:szCs w:val="24"/>
              </w:rPr>
            </w:pPr>
            <w:r w:rsidRPr="00595FD0">
              <w:rPr>
                <w:rFonts w:asciiTheme="majorHAnsi" w:hAnsiTheme="majorHAnsi" w:cstheme="majorHAnsi"/>
                <w:b/>
                <w:sz w:val="24"/>
                <w:szCs w:val="24"/>
              </w:rPr>
              <w:t>33</w:t>
            </w:r>
          </w:p>
        </w:tc>
        <w:tc>
          <w:tcPr>
            <w:tcW w:w="567" w:type="dxa"/>
            <w:shd w:val="clear" w:color="auto" w:fill="auto"/>
            <w:vAlign w:val="center"/>
          </w:tcPr>
          <w:p w14:paraId="7869BF5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0</w:t>
            </w:r>
          </w:p>
        </w:tc>
        <w:tc>
          <w:tcPr>
            <w:tcW w:w="567" w:type="dxa"/>
            <w:shd w:val="clear" w:color="auto" w:fill="auto"/>
            <w:vAlign w:val="center"/>
          </w:tcPr>
          <w:p w14:paraId="0BDD5F7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0</w:t>
            </w:r>
          </w:p>
        </w:tc>
        <w:tc>
          <w:tcPr>
            <w:tcW w:w="708" w:type="dxa"/>
            <w:shd w:val="clear" w:color="auto" w:fill="auto"/>
            <w:vAlign w:val="center"/>
          </w:tcPr>
          <w:p w14:paraId="46A343CC" w14:textId="0447DCEC" w:rsidR="008A3F9C" w:rsidRPr="00595FD0" w:rsidRDefault="008140F6" w:rsidP="007A4745">
            <w:pPr>
              <w:jc w:val="center"/>
              <w:rPr>
                <w:rFonts w:asciiTheme="majorHAnsi" w:hAnsiTheme="majorHAnsi" w:cstheme="majorHAnsi"/>
                <w:b/>
                <w:sz w:val="24"/>
                <w:szCs w:val="24"/>
              </w:rPr>
            </w:pPr>
            <w:r w:rsidRPr="00595FD0">
              <w:rPr>
                <w:rFonts w:asciiTheme="majorHAnsi" w:hAnsiTheme="majorHAnsi" w:cstheme="majorHAnsi"/>
                <w:b/>
                <w:sz w:val="24"/>
                <w:szCs w:val="24"/>
              </w:rPr>
              <w:t>99</w:t>
            </w:r>
          </w:p>
        </w:tc>
        <w:tc>
          <w:tcPr>
            <w:tcW w:w="664" w:type="dxa"/>
            <w:shd w:val="clear" w:color="auto" w:fill="auto"/>
            <w:vAlign w:val="center"/>
          </w:tcPr>
          <w:p w14:paraId="006CC97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0</w:t>
            </w:r>
          </w:p>
        </w:tc>
        <w:tc>
          <w:tcPr>
            <w:tcW w:w="709" w:type="dxa"/>
            <w:shd w:val="clear" w:color="auto" w:fill="auto"/>
            <w:vAlign w:val="center"/>
          </w:tcPr>
          <w:p w14:paraId="6879CAB2" w14:textId="5AA2E293"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w:t>
            </w:r>
            <w:r w:rsidR="004040D0" w:rsidRPr="00595FD0">
              <w:rPr>
                <w:rFonts w:asciiTheme="majorHAnsi" w:hAnsiTheme="majorHAnsi" w:cstheme="majorHAnsi"/>
                <w:b/>
                <w:sz w:val="24"/>
                <w:szCs w:val="24"/>
              </w:rPr>
              <w:t>08</w:t>
            </w:r>
          </w:p>
        </w:tc>
        <w:tc>
          <w:tcPr>
            <w:tcW w:w="1926" w:type="dxa"/>
            <w:shd w:val="clear" w:color="auto" w:fill="auto"/>
            <w:vAlign w:val="center"/>
          </w:tcPr>
          <w:p w14:paraId="23620128" w14:textId="77777777" w:rsidR="008A3F9C" w:rsidRPr="00595FD0" w:rsidRDefault="008A3F9C" w:rsidP="007A4745">
            <w:pPr>
              <w:rPr>
                <w:rFonts w:asciiTheme="majorHAnsi" w:hAnsiTheme="majorHAnsi" w:cstheme="majorHAnsi"/>
                <w:b/>
                <w:sz w:val="24"/>
                <w:szCs w:val="24"/>
              </w:rPr>
            </w:pPr>
          </w:p>
        </w:tc>
      </w:tr>
      <w:tr w:rsidR="00BA556B" w:rsidRPr="00595FD0" w14:paraId="63232395" w14:textId="77777777" w:rsidTr="006E0421">
        <w:trPr>
          <w:jc w:val="center"/>
        </w:trPr>
        <w:tc>
          <w:tcPr>
            <w:tcW w:w="1032" w:type="dxa"/>
            <w:shd w:val="clear" w:color="auto" w:fill="auto"/>
            <w:vAlign w:val="center"/>
          </w:tcPr>
          <w:p w14:paraId="1DD03967" w14:textId="77777777" w:rsidR="00BA556B" w:rsidRPr="00595FD0" w:rsidRDefault="00BA556B" w:rsidP="00BA556B">
            <w:pPr>
              <w:rPr>
                <w:rFonts w:asciiTheme="majorHAnsi" w:hAnsiTheme="majorHAnsi" w:cstheme="majorHAnsi"/>
                <w:sz w:val="24"/>
                <w:szCs w:val="24"/>
              </w:rPr>
            </w:pPr>
            <w:r w:rsidRPr="00595FD0">
              <w:rPr>
                <w:rFonts w:asciiTheme="majorHAnsi" w:hAnsiTheme="majorHAnsi" w:cstheme="majorHAnsi"/>
                <w:sz w:val="24"/>
                <w:szCs w:val="24"/>
              </w:rPr>
              <w:t>3A</w:t>
            </w:r>
          </w:p>
        </w:tc>
        <w:tc>
          <w:tcPr>
            <w:tcW w:w="829" w:type="dxa"/>
            <w:shd w:val="clear" w:color="auto" w:fill="auto"/>
            <w:vAlign w:val="center"/>
          </w:tcPr>
          <w:p w14:paraId="5836EA1A" w14:textId="5FACF75D"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616" w:type="dxa"/>
            <w:shd w:val="clear" w:color="auto" w:fill="auto"/>
            <w:vAlign w:val="center"/>
          </w:tcPr>
          <w:p w14:paraId="4DBFD571" w14:textId="0C2BAE45"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567" w:type="dxa"/>
            <w:shd w:val="clear" w:color="auto" w:fill="auto"/>
            <w:vAlign w:val="center"/>
          </w:tcPr>
          <w:p w14:paraId="536C1C67" w14:textId="7CDAD062"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682" w:type="dxa"/>
            <w:shd w:val="clear" w:color="auto" w:fill="auto"/>
            <w:vAlign w:val="center"/>
          </w:tcPr>
          <w:p w14:paraId="758A78C7" w14:textId="508C6D60"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567" w:type="dxa"/>
            <w:shd w:val="clear" w:color="auto" w:fill="auto"/>
            <w:vAlign w:val="center"/>
          </w:tcPr>
          <w:p w14:paraId="5C485092" w14:textId="3BB86A46"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5D47C8A1" w14:textId="0AD66EBD"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25E8AF4B" w14:textId="7677B977"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6A998BD0" w14:textId="776D171A"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664" w:type="dxa"/>
            <w:shd w:val="clear" w:color="auto" w:fill="auto"/>
            <w:vAlign w:val="center"/>
          </w:tcPr>
          <w:p w14:paraId="1F9593EA" w14:textId="6A14102F"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48583A52" w14:textId="7313B5AA"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1926" w:type="dxa"/>
            <w:shd w:val="clear" w:color="auto" w:fill="auto"/>
            <w:vAlign w:val="center"/>
          </w:tcPr>
          <w:p w14:paraId="7BC22C1C" w14:textId="1C115105" w:rsidR="00BA556B" w:rsidRPr="00595FD0" w:rsidRDefault="00BA556B" w:rsidP="00BA556B">
            <w:pPr>
              <w:rPr>
                <w:rFonts w:asciiTheme="majorHAnsi" w:hAnsiTheme="majorHAnsi" w:cstheme="majorHAnsi"/>
                <w:sz w:val="24"/>
                <w:szCs w:val="24"/>
              </w:rPr>
            </w:pPr>
            <w:r w:rsidRPr="00595FD0">
              <w:rPr>
                <w:rFonts w:asciiTheme="majorHAnsi" w:hAnsiTheme="majorHAnsi" w:cstheme="majorHAnsi"/>
                <w:sz w:val="24"/>
                <w:szCs w:val="24"/>
              </w:rPr>
              <w:t>Oršić, Andreja</w:t>
            </w:r>
          </w:p>
        </w:tc>
      </w:tr>
      <w:tr w:rsidR="00BA556B" w:rsidRPr="00595FD0" w14:paraId="57FB2489" w14:textId="77777777" w:rsidTr="006E0421">
        <w:trPr>
          <w:jc w:val="center"/>
        </w:trPr>
        <w:tc>
          <w:tcPr>
            <w:tcW w:w="1032" w:type="dxa"/>
            <w:shd w:val="clear" w:color="auto" w:fill="auto"/>
            <w:vAlign w:val="center"/>
          </w:tcPr>
          <w:p w14:paraId="5618FD3E" w14:textId="31DAFD87" w:rsidR="00BA556B" w:rsidRPr="00595FD0" w:rsidRDefault="00BA556B" w:rsidP="00BA556B">
            <w:pPr>
              <w:rPr>
                <w:rFonts w:asciiTheme="majorHAnsi" w:hAnsiTheme="majorHAnsi" w:cstheme="majorHAnsi"/>
                <w:sz w:val="24"/>
                <w:szCs w:val="24"/>
              </w:rPr>
            </w:pPr>
            <w:r w:rsidRPr="00595FD0">
              <w:rPr>
                <w:rFonts w:asciiTheme="majorHAnsi" w:hAnsiTheme="majorHAnsi" w:cstheme="majorHAnsi"/>
                <w:sz w:val="24"/>
                <w:szCs w:val="24"/>
              </w:rPr>
              <w:t>3B</w:t>
            </w:r>
          </w:p>
        </w:tc>
        <w:tc>
          <w:tcPr>
            <w:tcW w:w="829" w:type="dxa"/>
            <w:shd w:val="clear" w:color="auto" w:fill="auto"/>
            <w:vAlign w:val="center"/>
          </w:tcPr>
          <w:p w14:paraId="17B825DE" w14:textId="2541CCD9"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616" w:type="dxa"/>
            <w:shd w:val="clear" w:color="auto" w:fill="auto"/>
            <w:vAlign w:val="center"/>
          </w:tcPr>
          <w:p w14:paraId="0E91702C" w14:textId="3A519E68"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7</w:t>
            </w:r>
          </w:p>
        </w:tc>
        <w:tc>
          <w:tcPr>
            <w:tcW w:w="567" w:type="dxa"/>
            <w:shd w:val="clear" w:color="auto" w:fill="auto"/>
            <w:vAlign w:val="center"/>
          </w:tcPr>
          <w:p w14:paraId="7C88F623" w14:textId="17276F0B"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682" w:type="dxa"/>
            <w:shd w:val="clear" w:color="auto" w:fill="auto"/>
            <w:vAlign w:val="center"/>
          </w:tcPr>
          <w:p w14:paraId="2D5798B9" w14:textId="3096400A"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567" w:type="dxa"/>
            <w:shd w:val="clear" w:color="auto" w:fill="auto"/>
            <w:vAlign w:val="center"/>
          </w:tcPr>
          <w:p w14:paraId="148ABC5D" w14:textId="60A46C94"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2968F661" w14:textId="07A1AA99"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3AC0C2BA" w14:textId="70373E08"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0FFB2B18" w14:textId="2EB252C9"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664" w:type="dxa"/>
            <w:shd w:val="clear" w:color="auto" w:fill="auto"/>
            <w:vAlign w:val="center"/>
          </w:tcPr>
          <w:p w14:paraId="31B1032C" w14:textId="57297A7C"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6ED38573" w14:textId="34937602" w:rsidR="00BA556B" w:rsidRPr="00595FD0" w:rsidRDefault="00BA556B" w:rsidP="00BA556B">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1926" w:type="dxa"/>
            <w:shd w:val="clear" w:color="auto" w:fill="auto"/>
            <w:vAlign w:val="center"/>
          </w:tcPr>
          <w:p w14:paraId="43B37E25" w14:textId="11C6881C" w:rsidR="00BA556B" w:rsidRPr="00595FD0" w:rsidRDefault="00BA556B" w:rsidP="00BA556B">
            <w:pPr>
              <w:rPr>
                <w:rFonts w:asciiTheme="majorHAnsi" w:hAnsiTheme="majorHAnsi" w:cstheme="majorHAnsi"/>
                <w:sz w:val="24"/>
                <w:szCs w:val="24"/>
              </w:rPr>
            </w:pPr>
            <w:r w:rsidRPr="00595FD0">
              <w:rPr>
                <w:rFonts w:asciiTheme="majorHAnsi" w:hAnsiTheme="majorHAnsi" w:cstheme="majorHAnsi"/>
                <w:sz w:val="24"/>
                <w:szCs w:val="24"/>
              </w:rPr>
              <w:t>Vuk, Sandra</w:t>
            </w:r>
          </w:p>
        </w:tc>
      </w:tr>
      <w:tr w:rsidR="008A3F9C" w:rsidRPr="00595FD0" w14:paraId="7402BD5D" w14:textId="77777777" w:rsidTr="006E0421">
        <w:trPr>
          <w:jc w:val="center"/>
        </w:trPr>
        <w:tc>
          <w:tcPr>
            <w:tcW w:w="1032" w:type="dxa"/>
            <w:shd w:val="clear" w:color="auto" w:fill="auto"/>
            <w:vAlign w:val="center"/>
          </w:tcPr>
          <w:p w14:paraId="58B58677" w14:textId="759DA948"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3A</w:t>
            </w:r>
            <w:r w:rsidR="002F37F5" w:rsidRPr="00595FD0">
              <w:rPr>
                <w:rFonts w:asciiTheme="majorHAnsi" w:hAnsiTheme="majorHAnsi" w:cstheme="majorHAnsi"/>
                <w:sz w:val="24"/>
                <w:szCs w:val="24"/>
              </w:rPr>
              <w:t>K</w:t>
            </w:r>
          </w:p>
        </w:tc>
        <w:tc>
          <w:tcPr>
            <w:tcW w:w="829" w:type="dxa"/>
            <w:shd w:val="clear" w:color="auto" w:fill="auto"/>
            <w:vAlign w:val="center"/>
          </w:tcPr>
          <w:p w14:paraId="46F4763F" w14:textId="6070012F" w:rsidR="008A3F9C" w:rsidRPr="00595FD0" w:rsidRDefault="000B0DE2"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616" w:type="dxa"/>
            <w:shd w:val="clear" w:color="auto" w:fill="auto"/>
            <w:vAlign w:val="center"/>
          </w:tcPr>
          <w:p w14:paraId="2B6921C2" w14:textId="0E42B06C" w:rsidR="008A3F9C" w:rsidRPr="00595FD0" w:rsidRDefault="000B0DE2"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567" w:type="dxa"/>
            <w:shd w:val="clear" w:color="auto" w:fill="auto"/>
            <w:vAlign w:val="center"/>
          </w:tcPr>
          <w:p w14:paraId="7B40E544" w14:textId="037C8A48" w:rsidR="008A3F9C" w:rsidRPr="00595FD0" w:rsidRDefault="000B0DE2"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682" w:type="dxa"/>
            <w:shd w:val="clear" w:color="auto" w:fill="auto"/>
            <w:vAlign w:val="center"/>
          </w:tcPr>
          <w:p w14:paraId="03A86116" w14:textId="2CFEEA6B" w:rsidR="008A3F9C" w:rsidRPr="00595FD0" w:rsidRDefault="000B0DE2"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567" w:type="dxa"/>
            <w:shd w:val="clear" w:color="auto" w:fill="auto"/>
            <w:vAlign w:val="center"/>
          </w:tcPr>
          <w:p w14:paraId="6DA1346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5C63273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62E4F30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044D13CA" w14:textId="574ABB71" w:rsidR="008A3F9C" w:rsidRPr="00595FD0" w:rsidRDefault="000B0DE2"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664" w:type="dxa"/>
            <w:shd w:val="clear" w:color="auto" w:fill="auto"/>
            <w:vAlign w:val="center"/>
          </w:tcPr>
          <w:p w14:paraId="1BFCEC9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510D769C" w14:textId="0D2CB934" w:rsidR="008A3F9C" w:rsidRPr="00595FD0" w:rsidRDefault="003950D1" w:rsidP="007A4745">
            <w:pPr>
              <w:rPr>
                <w:rFonts w:asciiTheme="majorHAnsi" w:hAnsiTheme="majorHAnsi" w:cstheme="majorHAnsi"/>
                <w:sz w:val="24"/>
                <w:szCs w:val="24"/>
              </w:rPr>
            </w:pPr>
            <w:r w:rsidRPr="00595FD0">
              <w:rPr>
                <w:rFonts w:asciiTheme="majorHAnsi" w:hAnsiTheme="majorHAnsi" w:cstheme="majorHAnsi"/>
                <w:sz w:val="24"/>
                <w:szCs w:val="24"/>
              </w:rPr>
              <w:t xml:space="preserve">  </w:t>
            </w:r>
            <w:r w:rsidR="000B0DE2" w:rsidRPr="00595FD0">
              <w:rPr>
                <w:rFonts w:asciiTheme="majorHAnsi" w:hAnsiTheme="majorHAnsi" w:cstheme="majorHAnsi"/>
                <w:sz w:val="24"/>
                <w:szCs w:val="24"/>
              </w:rPr>
              <w:t>18</w:t>
            </w:r>
          </w:p>
        </w:tc>
        <w:tc>
          <w:tcPr>
            <w:tcW w:w="1926" w:type="dxa"/>
            <w:shd w:val="clear" w:color="auto" w:fill="auto"/>
            <w:vAlign w:val="center"/>
          </w:tcPr>
          <w:p w14:paraId="0C8C0E06" w14:textId="02EE0CFC" w:rsidR="008A3F9C" w:rsidRPr="00595FD0" w:rsidRDefault="002F37F5" w:rsidP="007A4745">
            <w:pPr>
              <w:rPr>
                <w:rFonts w:asciiTheme="majorHAnsi" w:hAnsiTheme="majorHAnsi" w:cstheme="majorHAnsi"/>
                <w:sz w:val="24"/>
                <w:szCs w:val="24"/>
              </w:rPr>
            </w:pPr>
            <w:r w:rsidRPr="00595FD0">
              <w:rPr>
                <w:rFonts w:asciiTheme="majorHAnsi" w:hAnsiTheme="majorHAnsi" w:cstheme="majorHAnsi"/>
                <w:sz w:val="24"/>
                <w:szCs w:val="24"/>
              </w:rPr>
              <w:t>Marčinko, Mirjana</w:t>
            </w:r>
          </w:p>
        </w:tc>
      </w:tr>
      <w:tr w:rsidR="008A3F9C" w:rsidRPr="00595FD0" w14:paraId="3343B320" w14:textId="77777777" w:rsidTr="006E0421">
        <w:trPr>
          <w:jc w:val="center"/>
        </w:trPr>
        <w:tc>
          <w:tcPr>
            <w:tcW w:w="1032" w:type="dxa"/>
            <w:shd w:val="clear" w:color="auto" w:fill="auto"/>
            <w:vAlign w:val="center"/>
          </w:tcPr>
          <w:p w14:paraId="28279A0A" w14:textId="50D3C309"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w:t>
            </w:r>
            <w:r w:rsidR="004D0CFE" w:rsidRPr="00595FD0">
              <w:rPr>
                <w:rFonts w:asciiTheme="majorHAnsi" w:hAnsiTheme="majorHAnsi" w:cstheme="majorHAnsi"/>
                <w:sz w:val="24"/>
                <w:szCs w:val="24"/>
              </w:rPr>
              <w:t>AS</w:t>
            </w:r>
          </w:p>
        </w:tc>
        <w:tc>
          <w:tcPr>
            <w:tcW w:w="829" w:type="dxa"/>
            <w:shd w:val="clear" w:color="auto" w:fill="auto"/>
            <w:vAlign w:val="center"/>
          </w:tcPr>
          <w:p w14:paraId="124D31D9" w14:textId="273218B9" w:rsidR="008A3F9C" w:rsidRPr="00595FD0" w:rsidRDefault="0063780F" w:rsidP="007A4745">
            <w:pPr>
              <w:jc w:val="center"/>
              <w:rPr>
                <w:rFonts w:asciiTheme="majorHAnsi" w:hAnsiTheme="majorHAnsi" w:cstheme="majorHAnsi"/>
                <w:sz w:val="24"/>
                <w:szCs w:val="24"/>
              </w:rPr>
            </w:pPr>
            <w:r w:rsidRPr="00595FD0">
              <w:rPr>
                <w:rFonts w:asciiTheme="majorHAnsi" w:hAnsiTheme="majorHAnsi" w:cstheme="majorHAnsi"/>
                <w:sz w:val="24"/>
                <w:szCs w:val="24"/>
              </w:rPr>
              <w:t>26</w:t>
            </w:r>
          </w:p>
        </w:tc>
        <w:tc>
          <w:tcPr>
            <w:tcW w:w="616" w:type="dxa"/>
            <w:shd w:val="clear" w:color="auto" w:fill="auto"/>
            <w:vAlign w:val="center"/>
          </w:tcPr>
          <w:p w14:paraId="367E1EDC" w14:textId="07572356" w:rsidR="008A3F9C" w:rsidRPr="00595FD0" w:rsidRDefault="0063780F"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567" w:type="dxa"/>
            <w:shd w:val="clear" w:color="auto" w:fill="auto"/>
            <w:vAlign w:val="center"/>
          </w:tcPr>
          <w:p w14:paraId="1F72AD46" w14:textId="6E6AAB86" w:rsidR="008A3F9C" w:rsidRPr="00595FD0" w:rsidRDefault="0063780F"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682" w:type="dxa"/>
            <w:shd w:val="clear" w:color="auto" w:fill="auto"/>
            <w:vAlign w:val="center"/>
          </w:tcPr>
          <w:p w14:paraId="0D6E179F" w14:textId="47795DF8" w:rsidR="008A3F9C" w:rsidRPr="00595FD0" w:rsidRDefault="0063780F" w:rsidP="007A4745">
            <w:pPr>
              <w:jc w:val="center"/>
              <w:rPr>
                <w:rFonts w:asciiTheme="majorHAnsi" w:hAnsiTheme="majorHAnsi" w:cstheme="majorHAnsi"/>
                <w:sz w:val="24"/>
                <w:szCs w:val="24"/>
              </w:rPr>
            </w:pPr>
            <w:r w:rsidRPr="00595FD0">
              <w:rPr>
                <w:rFonts w:asciiTheme="majorHAnsi" w:hAnsiTheme="majorHAnsi" w:cstheme="majorHAnsi"/>
                <w:sz w:val="24"/>
                <w:szCs w:val="24"/>
              </w:rPr>
              <w:t>26</w:t>
            </w:r>
          </w:p>
        </w:tc>
        <w:tc>
          <w:tcPr>
            <w:tcW w:w="567" w:type="dxa"/>
            <w:shd w:val="clear" w:color="auto" w:fill="auto"/>
            <w:vAlign w:val="center"/>
          </w:tcPr>
          <w:p w14:paraId="538CE349" w14:textId="03A9BF89" w:rsidR="008A3F9C" w:rsidRPr="00595FD0" w:rsidRDefault="0063780F"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5EF84E0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76D6023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0B20B1A2" w14:textId="1DBF0BDF" w:rsidR="008A3F9C" w:rsidRPr="00595FD0" w:rsidRDefault="0063780F"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664" w:type="dxa"/>
            <w:shd w:val="clear" w:color="auto" w:fill="auto"/>
            <w:vAlign w:val="center"/>
          </w:tcPr>
          <w:p w14:paraId="004B54D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65019BE8" w14:textId="190F56A1" w:rsidR="008A3F9C" w:rsidRPr="00595FD0" w:rsidRDefault="0063780F" w:rsidP="007A4745">
            <w:pPr>
              <w:jc w:val="center"/>
              <w:rPr>
                <w:rFonts w:asciiTheme="majorHAnsi" w:hAnsiTheme="majorHAnsi" w:cstheme="majorHAnsi"/>
                <w:sz w:val="24"/>
                <w:szCs w:val="24"/>
              </w:rPr>
            </w:pPr>
            <w:r w:rsidRPr="00595FD0">
              <w:rPr>
                <w:rFonts w:asciiTheme="majorHAnsi" w:hAnsiTheme="majorHAnsi" w:cstheme="majorHAnsi"/>
                <w:sz w:val="24"/>
                <w:szCs w:val="24"/>
              </w:rPr>
              <w:t>25</w:t>
            </w:r>
          </w:p>
        </w:tc>
        <w:tc>
          <w:tcPr>
            <w:tcW w:w="1926" w:type="dxa"/>
            <w:shd w:val="clear" w:color="auto" w:fill="auto"/>
            <w:vAlign w:val="center"/>
          </w:tcPr>
          <w:p w14:paraId="09C70627" w14:textId="065D87AD" w:rsidR="008A3F9C" w:rsidRPr="00595FD0" w:rsidRDefault="00222C4A" w:rsidP="007A4745">
            <w:pPr>
              <w:rPr>
                <w:rFonts w:asciiTheme="majorHAnsi" w:hAnsiTheme="majorHAnsi" w:cstheme="majorHAnsi"/>
                <w:sz w:val="24"/>
                <w:szCs w:val="24"/>
              </w:rPr>
            </w:pPr>
            <w:r w:rsidRPr="00595FD0">
              <w:rPr>
                <w:rFonts w:asciiTheme="majorHAnsi" w:hAnsiTheme="majorHAnsi" w:cstheme="majorHAnsi"/>
                <w:sz w:val="24"/>
                <w:szCs w:val="24"/>
              </w:rPr>
              <w:t>Jager, Tatjana</w:t>
            </w:r>
          </w:p>
        </w:tc>
      </w:tr>
      <w:tr w:rsidR="004D0CFE" w:rsidRPr="00595FD0" w14:paraId="0AD607BE" w14:textId="77777777" w:rsidTr="006E0421">
        <w:trPr>
          <w:jc w:val="center"/>
        </w:trPr>
        <w:tc>
          <w:tcPr>
            <w:tcW w:w="1032" w:type="dxa"/>
            <w:shd w:val="clear" w:color="auto" w:fill="auto"/>
            <w:vAlign w:val="center"/>
          </w:tcPr>
          <w:p w14:paraId="4B07E3AE" w14:textId="7B604229" w:rsidR="004D0CFE" w:rsidRPr="00595FD0" w:rsidRDefault="004D0CFE" w:rsidP="007A4745">
            <w:pPr>
              <w:rPr>
                <w:rFonts w:asciiTheme="majorHAnsi" w:hAnsiTheme="majorHAnsi" w:cstheme="majorHAnsi"/>
                <w:sz w:val="24"/>
                <w:szCs w:val="24"/>
              </w:rPr>
            </w:pPr>
            <w:r w:rsidRPr="00595FD0">
              <w:rPr>
                <w:rFonts w:asciiTheme="majorHAnsi" w:hAnsiTheme="majorHAnsi" w:cstheme="majorHAnsi"/>
                <w:sz w:val="24"/>
                <w:szCs w:val="24"/>
              </w:rPr>
              <w:t>3BS</w:t>
            </w:r>
          </w:p>
        </w:tc>
        <w:tc>
          <w:tcPr>
            <w:tcW w:w="829" w:type="dxa"/>
            <w:shd w:val="clear" w:color="auto" w:fill="auto"/>
            <w:vAlign w:val="center"/>
          </w:tcPr>
          <w:p w14:paraId="08B660D5" w14:textId="56D55318" w:rsidR="004D0CFE" w:rsidRPr="00595FD0" w:rsidRDefault="0085371D"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616" w:type="dxa"/>
            <w:shd w:val="clear" w:color="auto" w:fill="auto"/>
            <w:vAlign w:val="center"/>
          </w:tcPr>
          <w:p w14:paraId="57AD7DF4" w14:textId="7AC129A0" w:rsidR="004D0CFE" w:rsidRPr="00595FD0" w:rsidRDefault="0085371D"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567" w:type="dxa"/>
            <w:shd w:val="clear" w:color="auto" w:fill="auto"/>
            <w:vAlign w:val="center"/>
          </w:tcPr>
          <w:p w14:paraId="35C5EAC9" w14:textId="07C094C8" w:rsidR="004D0CFE" w:rsidRPr="00595FD0" w:rsidRDefault="0085371D"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682" w:type="dxa"/>
            <w:shd w:val="clear" w:color="auto" w:fill="auto"/>
            <w:vAlign w:val="center"/>
          </w:tcPr>
          <w:p w14:paraId="04CCDF24" w14:textId="7FAF2D37" w:rsidR="004D0CFE" w:rsidRPr="00595FD0" w:rsidRDefault="0085371D"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567" w:type="dxa"/>
            <w:shd w:val="clear" w:color="auto" w:fill="auto"/>
            <w:vAlign w:val="center"/>
          </w:tcPr>
          <w:p w14:paraId="42990B72" w14:textId="4A5B5FBD" w:rsidR="004D0CFE" w:rsidRPr="00595FD0" w:rsidRDefault="007F140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0458E411" w14:textId="2E74C1EF" w:rsidR="004D0CFE" w:rsidRPr="00595FD0" w:rsidRDefault="007F140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613216DF" w14:textId="5040B35B" w:rsidR="004D0CFE" w:rsidRPr="00595FD0" w:rsidRDefault="007F140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59A459C7" w14:textId="3965BAFB" w:rsidR="004D0CFE" w:rsidRPr="00595FD0" w:rsidRDefault="007F140C"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664" w:type="dxa"/>
            <w:shd w:val="clear" w:color="auto" w:fill="auto"/>
            <w:vAlign w:val="center"/>
          </w:tcPr>
          <w:p w14:paraId="11150F4C" w14:textId="0EC30AF9" w:rsidR="004D0CFE" w:rsidRPr="00595FD0" w:rsidRDefault="007F140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6FF88E94" w14:textId="083B1B94" w:rsidR="004D0CFE" w:rsidRPr="00595FD0" w:rsidRDefault="00695CDE"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1926" w:type="dxa"/>
            <w:shd w:val="clear" w:color="auto" w:fill="auto"/>
            <w:vAlign w:val="center"/>
          </w:tcPr>
          <w:p w14:paraId="2D82B7E8" w14:textId="2532EDA1" w:rsidR="004D0CFE" w:rsidRPr="00595FD0" w:rsidRDefault="00695CDE" w:rsidP="007A4745">
            <w:pPr>
              <w:rPr>
                <w:rFonts w:asciiTheme="majorHAnsi" w:hAnsiTheme="majorHAnsi" w:cstheme="majorHAnsi"/>
                <w:sz w:val="24"/>
                <w:szCs w:val="24"/>
              </w:rPr>
            </w:pPr>
            <w:r w:rsidRPr="00595FD0">
              <w:rPr>
                <w:rFonts w:asciiTheme="majorHAnsi" w:hAnsiTheme="majorHAnsi" w:cstheme="majorHAnsi"/>
                <w:sz w:val="24"/>
                <w:szCs w:val="24"/>
              </w:rPr>
              <w:t>Posavec, Elvira</w:t>
            </w:r>
          </w:p>
        </w:tc>
      </w:tr>
      <w:tr w:rsidR="004D0CFE" w:rsidRPr="00595FD0" w14:paraId="486875A6" w14:textId="77777777" w:rsidTr="006E0421">
        <w:trPr>
          <w:jc w:val="center"/>
        </w:trPr>
        <w:tc>
          <w:tcPr>
            <w:tcW w:w="1032" w:type="dxa"/>
            <w:shd w:val="clear" w:color="auto" w:fill="auto"/>
            <w:vAlign w:val="center"/>
          </w:tcPr>
          <w:p w14:paraId="035A2B03" w14:textId="7A47D294" w:rsidR="004D0CFE" w:rsidRPr="00595FD0" w:rsidRDefault="004D0CFE" w:rsidP="007A4745">
            <w:pPr>
              <w:rPr>
                <w:rFonts w:asciiTheme="majorHAnsi" w:hAnsiTheme="majorHAnsi" w:cstheme="majorHAnsi"/>
                <w:sz w:val="24"/>
                <w:szCs w:val="24"/>
              </w:rPr>
            </w:pPr>
            <w:r w:rsidRPr="00595FD0">
              <w:rPr>
                <w:rFonts w:asciiTheme="majorHAnsi" w:hAnsiTheme="majorHAnsi" w:cstheme="majorHAnsi"/>
                <w:sz w:val="24"/>
                <w:szCs w:val="24"/>
              </w:rPr>
              <w:t>3CS</w:t>
            </w:r>
          </w:p>
        </w:tc>
        <w:tc>
          <w:tcPr>
            <w:tcW w:w="829" w:type="dxa"/>
            <w:shd w:val="clear" w:color="auto" w:fill="auto"/>
            <w:vAlign w:val="center"/>
          </w:tcPr>
          <w:p w14:paraId="3530D633" w14:textId="1500F60B" w:rsidR="004D0CFE" w:rsidRPr="00595FD0" w:rsidRDefault="00695CDE" w:rsidP="007A4745">
            <w:pPr>
              <w:jc w:val="center"/>
              <w:rPr>
                <w:rFonts w:asciiTheme="majorHAnsi" w:hAnsiTheme="majorHAnsi" w:cstheme="majorHAnsi"/>
                <w:sz w:val="24"/>
                <w:szCs w:val="24"/>
              </w:rPr>
            </w:pPr>
            <w:r w:rsidRPr="00595FD0">
              <w:rPr>
                <w:rFonts w:asciiTheme="majorHAnsi" w:hAnsiTheme="majorHAnsi" w:cstheme="majorHAnsi"/>
                <w:sz w:val="24"/>
                <w:szCs w:val="24"/>
              </w:rPr>
              <w:t>24</w:t>
            </w:r>
          </w:p>
        </w:tc>
        <w:tc>
          <w:tcPr>
            <w:tcW w:w="616" w:type="dxa"/>
            <w:shd w:val="clear" w:color="auto" w:fill="auto"/>
            <w:vAlign w:val="center"/>
          </w:tcPr>
          <w:p w14:paraId="2D9640A4" w14:textId="60EBD19F" w:rsidR="004D0CFE" w:rsidRPr="00595FD0" w:rsidRDefault="00695CDE"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c>
          <w:tcPr>
            <w:tcW w:w="567" w:type="dxa"/>
            <w:shd w:val="clear" w:color="auto" w:fill="auto"/>
            <w:vAlign w:val="center"/>
          </w:tcPr>
          <w:p w14:paraId="783A8C72" w14:textId="0BA14BB9" w:rsidR="004D0CFE" w:rsidRPr="00595FD0" w:rsidRDefault="00695CDE"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682" w:type="dxa"/>
            <w:shd w:val="clear" w:color="auto" w:fill="auto"/>
            <w:vAlign w:val="center"/>
          </w:tcPr>
          <w:p w14:paraId="792AEC71" w14:textId="247C6344" w:rsidR="004D0CFE" w:rsidRPr="00595FD0" w:rsidRDefault="00695CDE" w:rsidP="007A4745">
            <w:pPr>
              <w:jc w:val="center"/>
              <w:rPr>
                <w:rFonts w:asciiTheme="majorHAnsi" w:hAnsiTheme="majorHAnsi" w:cstheme="majorHAnsi"/>
                <w:sz w:val="24"/>
                <w:szCs w:val="24"/>
              </w:rPr>
            </w:pPr>
            <w:r w:rsidRPr="00595FD0">
              <w:rPr>
                <w:rFonts w:asciiTheme="majorHAnsi" w:hAnsiTheme="majorHAnsi" w:cstheme="majorHAnsi"/>
                <w:sz w:val="24"/>
                <w:szCs w:val="24"/>
              </w:rPr>
              <w:t>24</w:t>
            </w:r>
          </w:p>
        </w:tc>
        <w:tc>
          <w:tcPr>
            <w:tcW w:w="567" w:type="dxa"/>
            <w:shd w:val="clear" w:color="auto" w:fill="auto"/>
            <w:vAlign w:val="center"/>
          </w:tcPr>
          <w:p w14:paraId="7EBDB524" w14:textId="52F8E25F" w:rsidR="004D0CFE" w:rsidRPr="00595FD0" w:rsidRDefault="00695CDE"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4EDB1D4A" w14:textId="311138F8" w:rsidR="004D0CFE" w:rsidRPr="00595FD0" w:rsidRDefault="00695CDE"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46FF796C" w14:textId="7CC34F7E" w:rsidR="004D0CFE" w:rsidRPr="00595FD0" w:rsidRDefault="00695CDE"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51E20065" w14:textId="52871FE9" w:rsidR="004D0CFE" w:rsidRPr="00595FD0" w:rsidRDefault="002C7CCD"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664" w:type="dxa"/>
            <w:shd w:val="clear" w:color="auto" w:fill="auto"/>
            <w:vAlign w:val="center"/>
          </w:tcPr>
          <w:p w14:paraId="66360C90" w14:textId="36C5A648" w:rsidR="004D0CFE" w:rsidRPr="00595FD0" w:rsidRDefault="00B7495A"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428CE367" w14:textId="44F2EA88" w:rsidR="004D0CFE" w:rsidRPr="00595FD0" w:rsidRDefault="002C7CCD" w:rsidP="007A4745">
            <w:pPr>
              <w:jc w:val="center"/>
              <w:rPr>
                <w:rFonts w:asciiTheme="majorHAnsi" w:hAnsiTheme="majorHAnsi" w:cstheme="majorHAnsi"/>
                <w:sz w:val="24"/>
                <w:szCs w:val="24"/>
              </w:rPr>
            </w:pPr>
            <w:r w:rsidRPr="00595FD0">
              <w:rPr>
                <w:rFonts w:asciiTheme="majorHAnsi" w:hAnsiTheme="majorHAnsi" w:cstheme="majorHAnsi"/>
                <w:sz w:val="24"/>
                <w:szCs w:val="24"/>
              </w:rPr>
              <w:t>21</w:t>
            </w:r>
          </w:p>
        </w:tc>
        <w:tc>
          <w:tcPr>
            <w:tcW w:w="1926" w:type="dxa"/>
            <w:shd w:val="clear" w:color="auto" w:fill="auto"/>
            <w:vAlign w:val="center"/>
          </w:tcPr>
          <w:p w14:paraId="31FCC042" w14:textId="7534845A" w:rsidR="004D0CFE" w:rsidRPr="00595FD0" w:rsidRDefault="002C7CCD" w:rsidP="007A4745">
            <w:pPr>
              <w:rPr>
                <w:rFonts w:asciiTheme="majorHAnsi" w:hAnsiTheme="majorHAnsi" w:cstheme="majorHAnsi"/>
                <w:sz w:val="24"/>
                <w:szCs w:val="24"/>
              </w:rPr>
            </w:pPr>
            <w:r w:rsidRPr="00595FD0">
              <w:rPr>
                <w:rFonts w:asciiTheme="majorHAnsi" w:hAnsiTheme="majorHAnsi" w:cstheme="majorHAnsi"/>
                <w:sz w:val="24"/>
                <w:szCs w:val="24"/>
              </w:rPr>
              <w:t>Pužin, Natalija</w:t>
            </w:r>
          </w:p>
        </w:tc>
      </w:tr>
      <w:tr w:rsidR="008A3F9C" w:rsidRPr="00595FD0" w14:paraId="79E44926" w14:textId="77777777" w:rsidTr="006E0421">
        <w:trPr>
          <w:jc w:val="center"/>
        </w:trPr>
        <w:tc>
          <w:tcPr>
            <w:tcW w:w="1032" w:type="dxa"/>
            <w:shd w:val="clear" w:color="auto" w:fill="auto"/>
            <w:vAlign w:val="center"/>
          </w:tcPr>
          <w:p w14:paraId="473BABD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829" w:type="dxa"/>
            <w:shd w:val="clear" w:color="auto" w:fill="auto"/>
            <w:vAlign w:val="center"/>
          </w:tcPr>
          <w:p w14:paraId="573D23F0" w14:textId="4C7DF0D9" w:rsidR="008A3F9C" w:rsidRPr="00595FD0" w:rsidRDefault="006A14F0"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131</w:t>
            </w:r>
          </w:p>
        </w:tc>
        <w:tc>
          <w:tcPr>
            <w:tcW w:w="616" w:type="dxa"/>
            <w:shd w:val="clear" w:color="auto" w:fill="auto"/>
            <w:vAlign w:val="center"/>
          </w:tcPr>
          <w:p w14:paraId="5F98822E" w14:textId="060D9D88" w:rsidR="008A3F9C" w:rsidRPr="00595FD0" w:rsidRDefault="00C11E2F"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53</w:t>
            </w:r>
          </w:p>
        </w:tc>
        <w:tc>
          <w:tcPr>
            <w:tcW w:w="567" w:type="dxa"/>
            <w:shd w:val="clear" w:color="auto" w:fill="auto"/>
            <w:vAlign w:val="center"/>
          </w:tcPr>
          <w:p w14:paraId="78C7104D" w14:textId="1699EF74" w:rsidR="008A3F9C" w:rsidRPr="00595FD0" w:rsidRDefault="00201642" w:rsidP="007A4745">
            <w:pPr>
              <w:jc w:val="center"/>
              <w:rPr>
                <w:rFonts w:asciiTheme="majorHAnsi" w:hAnsiTheme="majorHAnsi" w:cstheme="majorHAnsi"/>
                <w:b/>
                <w:sz w:val="24"/>
                <w:szCs w:val="24"/>
              </w:rPr>
            </w:pPr>
            <w:r w:rsidRPr="00595FD0">
              <w:rPr>
                <w:rFonts w:asciiTheme="majorHAnsi" w:hAnsiTheme="majorHAnsi" w:cstheme="majorHAnsi"/>
                <w:b/>
                <w:sz w:val="24"/>
                <w:szCs w:val="24"/>
              </w:rPr>
              <w:t>78</w:t>
            </w:r>
          </w:p>
        </w:tc>
        <w:tc>
          <w:tcPr>
            <w:tcW w:w="682" w:type="dxa"/>
            <w:shd w:val="clear" w:color="auto" w:fill="auto"/>
            <w:vAlign w:val="center"/>
          </w:tcPr>
          <w:p w14:paraId="07C941E7" w14:textId="3AD04BD0" w:rsidR="008A3F9C" w:rsidRPr="00595FD0" w:rsidRDefault="00201642"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131</w:t>
            </w:r>
          </w:p>
        </w:tc>
        <w:tc>
          <w:tcPr>
            <w:tcW w:w="567" w:type="dxa"/>
            <w:shd w:val="clear" w:color="auto" w:fill="auto"/>
            <w:vAlign w:val="center"/>
          </w:tcPr>
          <w:p w14:paraId="4EF1EBFF" w14:textId="6A5AD0C3" w:rsidR="008A3F9C" w:rsidRPr="00595FD0" w:rsidRDefault="00201642" w:rsidP="007A4745">
            <w:pPr>
              <w:jc w:val="center"/>
              <w:rPr>
                <w:rFonts w:asciiTheme="majorHAnsi" w:hAnsiTheme="majorHAnsi" w:cstheme="majorHAnsi"/>
                <w:b/>
                <w:sz w:val="24"/>
                <w:szCs w:val="24"/>
              </w:rPr>
            </w:pPr>
            <w:r w:rsidRPr="00595FD0">
              <w:rPr>
                <w:rFonts w:asciiTheme="majorHAnsi" w:hAnsiTheme="majorHAnsi" w:cstheme="majorHAnsi"/>
                <w:b/>
                <w:sz w:val="24"/>
                <w:szCs w:val="24"/>
              </w:rPr>
              <w:t>0</w:t>
            </w:r>
          </w:p>
        </w:tc>
        <w:tc>
          <w:tcPr>
            <w:tcW w:w="567" w:type="dxa"/>
            <w:shd w:val="clear" w:color="auto" w:fill="auto"/>
            <w:vAlign w:val="center"/>
          </w:tcPr>
          <w:p w14:paraId="31F76E81"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0</w:t>
            </w:r>
          </w:p>
        </w:tc>
        <w:tc>
          <w:tcPr>
            <w:tcW w:w="567" w:type="dxa"/>
            <w:shd w:val="clear" w:color="auto" w:fill="auto"/>
            <w:vAlign w:val="center"/>
          </w:tcPr>
          <w:p w14:paraId="7C570EAC"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0</w:t>
            </w:r>
          </w:p>
        </w:tc>
        <w:tc>
          <w:tcPr>
            <w:tcW w:w="708" w:type="dxa"/>
            <w:shd w:val="clear" w:color="auto" w:fill="auto"/>
            <w:vAlign w:val="center"/>
          </w:tcPr>
          <w:p w14:paraId="32DAC516" w14:textId="52777063" w:rsidR="008A3F9C" w:rsidRPr="00595FD0" w:rsidRDefault="003950D1"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120</w:t>
            </w:r>
          </w:p>
        </w:tc>
        <w:tc>
          <w:tcPr>
            <w:tcW w:w="664" w:type="dxa"/>
            <w:shd w:val="clear" w:color="auto" w:fill="auto"/>
            <w:vAlign w:val="center"/>
          </w:tcPr>
          <w:p w14:paraId="0DC7A65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0</w:t>
            </w:r>
          </w:p>
        </w:tc>
        <w:tc>
          <w:tcPr>
            <w:tcW w:w="709" w:type="dxa"/>
            <w:shd w:val="clear" w:color="auto" w:fill="auto"/>
            <w:vAlign w:val="center"/>
          </w:tcPr>
          <w:p w14:paraId="3F457781" w14:textId="1AC2B530" w:rsidR="008A3F9C" w:rsidRPr="00595FD0" w:rsidRDefault="00957473"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127</w:t>
            </w:r>
          </w:p>
        </w:tc>
        <w:tc>
          <w:tcPr>
            <w:tcW w:w="1926" w:type="dxa"/>
            <w:shd w:val="clear" w:color="auto" w:fill="auto"/>
            <w:vAlign w:val="center"/>
          </w:tcPr>
          <w:p w14:paraId="67065B2A" w14:textId="77777777" w:rsidR="008A3F9C" w:rsidRPr="00595FD0" w:rsidRDefault="008A3F9C" w:rsidP="007A4745">
            <w:pPr>
              <w:rPr>
                <w:rFonts w:asciiTheme="majorHAnsi" w:hAnsiTheme="majorHAnsi" w:cstheme="majorHAnsi"/>
                <w:b/>
                <w:sz w:val="24"/>
                <w:szCs w:val="24"/>
              </w:rPr>
            </w:pPr>
          </w:p>
        </w:tc>
      </w:tr>
      <w:tr w:rsidR="008A3F9C" w:rsidRPr="00595FD0" w14:paraId="0E401C71" w14:textId="77777777" w:rsidTr="006E0421">
        <w:trPr>
          <w:jc w:val="center"/>
        </w:trPr>
        <w:tc>
          <w:tcPr>
            <w:tcW w:w="1032" w:type="dxa"/>
            <w:shd w:val="clear" w:color="auto" w:fill="auto"/>
            <w:vAlign w:val="center"/>
          </w:tcPr>
          <w:p w14:paraId="45D7306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4A</w:t>
            </w:r>
          </w:p>
        </w:tc>
        <w:tc>
          <w:tcPr>
            <w:tcW w:w="829" w:type="dxa"/>
            <w:shd w:val="clear" w:color="auto" w:fill="auto"/>
            <w:vAlign w:val="center"/>
          </w:tcPr>
          <w:p w14:paraId="6B6924DA" w14:textId="045C4594" w:rsidR="008A3F9C" w:rsidRPr="00595FD0" w:rsidRDefault="00D339EE" w:rsidP="007A4745">
            <w:pPr>
              <w:jc w:val="center"/>
              <w:rPr>
                <w:rFonts w:asciiTheme="majorHAnsi" w:hAnsiTheme="majorHAnsi" w:cstheme="majorHAnsi"/>
                <w:sz w:val="24"/>
                <w:szCs w:val="24"/>
              </w:rPr>
            </w:pPr>
            <w:r w:rsidRPr="00595FD0">
              <w:rPr>
                <w:rFonts w:asciiTheme="majorHAnsi" w:hAnsiTheme="majorHAnsi" w:cstheme="majorHAnsi"/>
                <w:sz w:val="24"/>
                <w:szCs w:val="24"/>
              </w:rPr>
              <w:t>28</w:t>
            </w:r>
          </w:p>
        </w:tc>
        <w:tc>
          <w:tcPr>
            <w:tcW w:w="616" w:type="dxa"/>
            <w:shd w:val="clear" w:color="auto" w:fill="auto"/>
            <w:vAlign w:val="center"/>
          </w:tcPr>
          <w:p w14:paraId="3BB7B0F0" w14:textId="145F22B5" w:rsidR="008A3F9C" w:rsidRPr="00595FD0" w:rsidRDefault="006858A6"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567" w:type="dxa"/>
            <w:shd w:val="clear" w:color="auto" w:fill="auto"/>
            <w:vAlign w:val="center"/>
          </w:tcPr>
          <w:p w14:paraId="110BB6D7" w14:textId="4026EBEE" w:rsidR="008A3F9C" w:rsidRPr="00595FD0" w:rsidRDefault="006858A6" w:rsidP="007A4745">
            <w:pPr>
              <w:jc w:val="center"/>
              <w:rPr>
                <w:rFonts w:asciiTheme="majorHAnsi" w:hAnsiTheme="majorHAnsi" w:cstheme="majorHAnsi"/>
                <w:sz w:val="24"/>
                <w:szCs w:val="24"/>
              </w:rPr>
            </w:pPr>
            <w:r w:rsidRPr="00595FD0">
              <w:rPr>
                <w:rFonts w:asciiTheme="majorHAnsi" w:hAnsiTheme="majorHAnsi" w:cstheme="majorHAnsi"/>
                <w:sz w:val="24"/>
                <w:szCs w:val="24"/>
              </w:rPr>
              <w:t>13</w:t>
            </w:r>
          </w:p>
        </w:tc>
        <w:tc>
          <w:tcPr>
            <w:tcW w:w="682" w:type="dxa"/>
            <w:shd w:val="clear" w:color="auto" w:fill="auto"/>
            <w:vAlign w:val="center"/>
          </w:tcPr>
          <w:p w14:paraId="09720CCF" w14:textId="1BB5827B" w:rsidR="008A3F9C" w:rsidRPr="00595FD0" w:rsidRDefault="006858A6" w:rsidP="007A4745">
            <w:pPr>
              <w:jc w:val="center"/>
              <w:rPr>
                <w:rFonts w:asciiTheme="majorHAnsi" w:hAnsiTheme="majorHAnsi" w:cstheme="majorHAnsi"/>
                <w:sz w:val="24"/>
                <w:szCs w:val="24"/>
              </w:rPr>
            </w:pPr>
            <w:r w:rsidRPr="00595FD0">
              <w:rPr>
                <w:rFonts w:asciiTheme="majorHAnsi" w:hAnsiTheme="majorHAnsi" w:cstheme="majorHAnsi"/>
                <w:sz w:val="24"/>
                <w:szCs w:val="24"/>
              </w:rPr>
              <w:t>28</w:t>
            </w:r>
          </w:p>
        </w:tc>
        <w:tc>
          <w:tcPr>
            <w:tcW w:w="567" w:type="dxa"/>
            <w:shd w:val="clear" w:color="auto" w:fill="auto"/>
            <w:vAlign w:val="center"/>
          </w:tcPr>
          <w:p w14:paraId="7762053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066FDD2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0C844C3C" w14:textId="5CB94D2F" w:rsidR="008A3F9C" w:rsidRPr="00595FD0" w:rsidRDefault="00DE7F5E"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708" w:type="dxa"/>
            <w:shd w:val="clear" w:color="auto" w:fill="auto"/>
            <w:vAlign w:val="center"/>
          </w:tcPr>
          <w:p w14:paraId="4A6D4135" w14:textId="51F3D933" w:rsidR="008A3F9C" w:rsidRPr="00595FD0" w:rsidRDefault="00341E34" w:rsidP="007A4745">
            <w:pPr>
              <w:jc w:val="center"/>
              <w:rPr>
                <w:rFonts w:asciiTheme="majorHAnsi" w:hAnsiTheme="majorHAnsi" w:cstheme="majorHAnsi"/>
                <w:sz w:val="24"/>
                <w:szCs w:val="24"/>
              </w:rPr>
            </w:pPr>
            <w:r w:rsidRPr="00595FD0">
              <w:rPr>
                <w:rFonts w:asciiTheme="majorHAnsi" w:hAnsiTheme="majorHAnsi" w:cstheme="majorHAnsi"/>
                <w:sz w:val="24"/>
                <w:szCs w:val="24"/>
              </w:rPr>
              <w:t>24</w:t>
            </w:r>
          </w:p>
        </w:tc>
        <w:tc>
          <w:tcPr>
            <w:tcW w:w="664" w:type="dxa"/>
            <w:shd w:val="clear" w:color="auto" w:fill="auto"/>
            <w:vAlign w:val="center"/>
          </w:tcPr>
          <w:p w14:paraId="5C6B7CEC" w14:textId="4566523D" w:rsidR="008A3F9C" w:rsidRPr="00595FD0" w:rsidRDefault="00341E34"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shd w:val="clear" w:color="auto" w:fill="auto"/>
            <w:vAlign w:val="center"/>
          </w:tcPr>
          <w:p w14:paraId="22A44E71" w14:textId="6E9D1CFD" w:rsidR="008A3F9C" w:rsidRPr="00595FD0" w:rsidRDefault="00341E34"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1926" w:type="dxa"/>
            <w:shd w:val="clear" w:color="auto" w:fill="auto"/>
            <w:vAlign w:val="center"/>
          </w:tcPr>
          <w:p w14:paraId="1461FD53" w14:textId="6DF79F7B" w:rsidR="008A3F9C" w:rsidRPr="00595FD0" w:rsidRDefault="00317ED2" w:rsidP="007A4745">
            <w:pPr>
              <w:rPr>
                <w:rFonts w:asciiTheme="majorHAnsi" w:hAnsiTheme="majorHAnsi" w:cstheme="majorHAnsi"/>
                <w:sz w:val="24"/>
                <w:szCs w:val="24"/>
              </w:rPr>
            </w:pPr>
            <w:r w:rsidRPr="00595FD0">
              <w:rPr>
                <w:rFonts w:asciiTheme="majorHAnsi" w:hAnsiTheme="majorHAnsi" w:cstheme="majorHAnsi"/>
                <w:sz w:val="24"/>
                <w:szCs w:val="24"/>
              </w:rPr>
              <w:t>Širanović Blažek, Kristina</w:t>
            </w:r>
          </w:p>
        </w:tc>
      </w:tr>
      <w:tr w:rsidR="008A3F9C" w:rsidRPr="00595FD0" w14:paraId="0BCB5D22" w14:textId="77777777" w:rsidTr="006E0421">
        <w:trPr>
          <w:jc w:val="center"/>
        </w:trPr>
        <w:tc>
          <w:tcPr>
            <w:tcW w:w="1032" w:type="dxa"/>
            <w:shd w:val="clear" w:color="auto" w:fill="auto"/>
            <w:vAlign w:val="center"/>
          </w:tcPr>
          <w:p w14:paraId="4C8FD2DF" w14:textId="1960E9C5"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r w:rsidR="00317ED2" w:rsidRPr="00595FD0">
              <w:rPr>
                <w:rFonts w:asciiTheme="majorHAnsi" w:hAnsiTheme="majorHAnsi" w:cstheme="majorHAnsi"/>
                <w:sz w:val="24"/>
                <w:szCs w:val="24"/>
              </w:rPr>
              <w:t>A</w:t>
            </w:r>
            <w:r w:rsidR="00CF5DCA" w:rsidRPr="00595FD0">
              <w:rPr>
                <w:rFonts w:asciiTheme="majorHAnsi" w:hAnsiTheme="majorHAnsi" w:cstheme="majorHAnsi"/>
                <w:sz w:val="24"/>
                <w:szCs w:val="24"/>
              </w:rPr>
              <w:t>K</w:t>
            </w:r>
          </w:p>
        </w:tc>
        <w:tc>
          <w:tcPr>
            <w:tcW w:w="829" w:type="dxa"/>
            <w:shd w:val="clear" w:color="auto" w:fill="auto"/>
            <w:vAlign w:val="center"/>
          </w:tcPr>
          <w:p w14:paraId="44999B37" w14:textId="63858CFA" w:rsidR="008A3F9C" w:rsidRPr="00595FD0" w:rsidRDefault="00341E34" w:rsidP="007A4745">
            <w:pPr>
              <w:jc w:val="center"/>
              <w:rPr>
                <w:rFonts w:asciiTheme="majorHAnsi" w:hAnsiTheme="majorHAnsi" w:cstheme="majorHAnsi"/>
                <w:sz w:val="24"/>
                <w:szCs w:val="24"/>
              </w:rPr>
            </w:pPr>
            <w:r w:rsidRPr="00595FD0">
              <w:rPr>
                <w:rFonts w:asciiTheme="majorHAnsi" w:hAnsiTheme="majorHAnsi" w:cstheme="majorHAnsi"/>
                <w:sz w:val="24"/>
                <w:szCs w:val="24"/>
              </w:rPr>
              <w:t>24</w:t>
            </w:r>
          </w:p>
        </w:tc>
        <w:tc>
          <w:tcPr>
            <w:tcW w:w="616" w:type="dxa"/>
            <w:shd w:val="clear" w:color="auto" w:fill="auto"/>
            <w:vAlign w:val="center"/>
          </w:tcPr>
          <w:p w14:paraId="53E45D87" w14:textId="27138395" w:rsidR="008A3F9C" w:rsidRPr="00595FD0" w:rsidRDefault="00341E34" w:rsidP="007A4745">
            <w:pPr>
              <w:jc w:val="center"/>
              <w:rPr>
                <w:rFonts w:asciiTheme="majorHAnsi" w:hAnsiTheme="majorHAnsi" w:cstheme="majorHAnsi"/>
                <w:sz w:val="24"/>
                <w:szCs w:val="24"/>
              </w:rPr>
            </w:pPr>
            <w:r w:rsidRPr="00595FD0">
              <w:rPr>
                <w:rFonts w:asciiTheme="majorHAnsi" w:hAnsiTheme="majorHAnsi" w:cstheme="majorHAnsi"/>
                <w:sz w:val="24"/>
                <w:szCs w:val="24"/>
              </w:rPr>
              <w:t>7</w:t>
            </w:r>
          </w:p>
        </w:tc>
        <w:tc>
          <w:tcPr>
            <w:tcW w:w="567" w:type="dxa"/>
            <w:shd w:val="clear" w:color="auto" w:fill="auto"/>
            <w:vAlign w:val="center"/>
          </w:tcPr>
          <w:p w14:paraId="7AE4E7FE" w14:textId="192E93CE" w:rsidR="008A3F9C" w:rsidRPr="00595FD0" w:rsidRDefault="00341E34"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p>
        </w:tc>
        <w:tc>
          <w:tcPr>
            <w:tcW w:w="682" w:type="dxa"/>
            <w:shd w:val="clear" w:color="auto" w:fill="auto"/>
            <w:vAlign w:val="center"/>
          </w:tcPr>
          <w:p w14:paraId="3AA5075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681674A2" w14:textId="0F4E133E" w:rsidR="008A3F9C" w:rsidRPr="00595FD0" w:rsidRDefault="00C01D8B" w:rsidP="007A4745">
            <w:pPr>
              <w:jc w:val="center"/>
              <w:rPr>
                <w:rFonts w:asciiTheme="majorHAnsi" w:hAnsiTheme="majorHAnsi" w:cstheme="majorHAnsi"/>
                <w:sz w:val="24"/>
                <w:szCs w:val="24"/>
              </w:rPr>
            </w:pPr>
            <w:r w:rsidRPr="00595FD0">
              <w:rPr>
                <w:rFonts w:asciiTheme="majorHAnsi" w:hAnsiTheme="majorHAnsi" w:cstheme="majorHAnsi"/>
                <w:sz w:val="24"/>
                <w:szCs w:val="24"/>
              </w:rPr>
              <w:t>24</w:t>
            </w:r>
          </w:p>
        </w:tc>
        <w:tc>
          <w:tcPr>
            <w:tcW w:w="567" w:type="dxa"/>
            <w:shd w:val="clear" w:color="auto" w:fill="auto"/>
            <w:vAlign w:val="center"/>
          </w:tcPr>
          <w:p w14:paraId="40854C42" w14:textId="3DDA1F11" w:rsidR="008A3F9C" w:rsidRPr="00595FD0" w:rsidRDefault="009B07DC"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567" w:type="dxa"/>
            <w:shd w:val="clear" w:color="auto" w:fill="auto"/>
            <w:vAlign w:val="center"/>
          </w:tcPr>
          <w:p w14:paraId="54CB5EE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1904EFC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664" w:type="dxa"/>
            <w:shd w:val="clear" w:color="auto" w:fill="auto"/>
            <w:vAlign w:val="center"/>
          </w:tcPr>
          <w:p w14:paraId="6D707F89" w14:textId="37125792" w:rsidR="008A3F9C" w:rsidRPr="00595FD0" w:rsidRDefault="00036EC1"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709" w:type="dxa"/>
            <w:shd w:val="clear" w:color="auto" w:fill="auto"/>
            <w:vAlign w:val="center"/>
          </w:tcPr>
          <w:p w14:paraId="0FD99279" w14:textId="51ABC1F8" w:rsidR="008A3F9C" w:rsidRPr="00595FD0" w:rsidRDefault="00036EC1"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1926" w:type="dxa"/>
            <w:shd w:val="clear" w:color="auto" w:fill="auto"/>
            <w:vAlign w:val="center"/>
          </w:tcPr>
          <w:p w14:paraId="28D4EE6C" w14:textId="31D14069" w:rsidR="008A3F9C" w:rsidRPr="00595FD0" w:rsidRDefault="00317ED2" w:rsidP="007A4745">
            <w:pPr>
              <w:rPr>
                <w:rFonts w:asciiTheme="majorHAnsi" w:hAnsiTheme="majorHAnsi" w:cstheme="majorHAnsi"/>
                <w:sz w:val="24"/>
                <w:szCs w:val="24"/>
              </w:rPr>
            </w:pPr>
            <w:r w:rsidRPr="00595FD0">
              <w:rPr>
                <w:rFonts w:asciiTheme="majorHAnsi" w:hAnsiTheme="majorHAnsi" w:cstheme="majorHAnsi"/>
                <w:sz w:val="24"/>
                <w:szCs w:val="24"/>
              </w:rPr>
              <w:t>Deisinger, Sandra</w:t>
            </w:r>
          </w:p>
        </w:tc>
      </w:tr>
      <w:tr w:rsidR="008A3F9C" w:rsidRPr="00595FD0" w14:paraId="2C5B64BC" w14:textId="77777777" w:rsidTr="006E0421">
        <w:trPr>
          <w:jc w:val="center"/>
        </w:trPr>
        <w:tc>
          <w:tcPr>
            <w:tcW w:w="1032" w:type="dxa"/>
            <w:shd w:val="clear" w:color="auto" w:fill="auto"/>
            <w:vAlign w:val="center"/>
          </w:tcPr>
          <w:p w14:paraId="13C0A829" w14:textId="12388CA8"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4A</w:t>
            </w:r>
            <w:r w:rsidR="00CF5DCA" w:rsidRPr="00595FD0">
              <w:rPr>
                <w:rFonts w:asciiTheme="majorHAnsi" w:hAnsiTheme="majorHAnsi" w:cstheme="majorHAnsi"/>
                <w:sz w:val="24"/>
                <w:szCs w:val="24"/>
              </w:rPr>
              <w:t>S</w:t>
            </w:r>
          </w:p>
        </w:tc>
        <w:tc>
          <w:tcPr>
            <w:tcW w:w="829" w:type="dxa"/>
            <w:shd w:val="clear" w:color="auto" w:fill="auto"/>
            <w:vAlign w:val="center"/>
          </w:tcPr>
          <w:p w14:paraId="60FFF952" w14:textId="0F98FB66" w:rsidR="008A3F9C" w:rsidRPr="00595FD0" w:rsidRDefault="0083393B"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616" w:type="dxa"/>
            <w:shd w:val="clear" w:color="auto" w:fill="auto"/>
            <w:vAlign w:val="center"/>
          </w:tcPr>
          <w:p w14:paraId="570CA31E" w14:textId="166CB429" w:rsidR="008A3F9C" w:rsidRPr="00595FD0" w:rsidRDefault="0083393B"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567" w:type="dxa"/>
            <w:shd w:val="clear" w:color="auto" w:fill="auto"/>
            <w:vAlign w:val="center"/>
          </w:tcPr>
          <w:p w14:paraId="1ADA980F" w14:textId="6543BA0D" w:rsidR="008A3F9C" w:rsidRPr="00595FD0" w:rsidRDefault="0083393B"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682" w:type="dxa"/>
            <w:shd w:val="clear" w:color="auto" w:fill="auto"/>
            <w:vAlign w:val="center"/>
          </w:tcPr>
          <w:p w14:paraId="4F0828FA" w14:textId="6898A8B3" w:rsidR="008A3F9C" w:rsidRPr="00595FD0" w:rsidRDefault="0083393B"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567" w:type="dxa"/>
            <w:shd w:val="clear" w:color="auto" w:fill="auto"/>
            <w:vAlign w:val="center"/>
          </w:tcPr>
          <w:p w14:paraId="0718DB2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5F9B78C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6A7614F4" w14:textId="09A72771" w:rsidR="008A3F9C" w:rsidRPr="00595FD0" w:rsidRDefault="0083393B"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c>
          <w:tcPr>
            <w:tcW w:w="708" w:type="dxa"/>
            <w:shd w:val="clear" w:color="auto" w:fill="auto"/>
            <w:vAlign w:val="center"/>
          </w:tcPr>
          <w:p w14:paraId="4F0ED597" w14:textId="05741DF8" w:rsidR="008A3F9C" w:rsidRPr="00595FD0" w:rsidRDefault="0083393B"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664" w:type="dxa"/>
            <w:shd w:val="clear" w:color="auto" w:fill="auto"/>
            <w:vAlign w:val="center"/>
          </w:tcPr>
          <w:p w14:paraId="0724F2D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2F854560" w14:textId="111B2EB0" w:rsidR="008A3F9C" w:rsidRPr="00595FD0" w:rsidRDefault="0083393B"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p>
        </w:tc>
        <w:tc>
          <w:tcPr>
            <w:tcW w:w="1926" w:type="dxa"/>
            <w:shd w:val="clear" w:color="auto" w:fill="auto"/>
            <w:vAlign w:val="center"/>
          </w:tcPr>
          <w:p w14:paraId="26C345D9" w14:textId="68FF36A9" w:rsidR="008A3F9C" w:rsidRPr="00595FD0" w:rsidRDefault="00A42840" w:rsidP="007A4745">
            <w:pPr>
              <w:rPr>
                <w:rFonts w:asciiTheme="majorHAnsi" w:hAnsiTheme="majorHAnsi" w:cstheme="majorHAnsi"/>
                <w:sz w:val="24"/>
                <w:szCs w:val="24"/>
              </w:rPr>
            </w:pPr>
            <w:r w:rsidRPr="00595FD0">
              <w:rPr>
                <w:rFonts w:asciiTheme="majorHAnsi" w:hAnsiTheme="majorHAnsi" w:cstheme="majorHAnsi"/>
                <w:sz w:val="24"/>
                <w:szCs w:val="24"/>
              </w:rPr>
              <w:t>Devčić, Natalija</w:t>
            </w:r>
          </w:p>
        </w:tc>
      </w:tr>
      <w:tr w:rsidR="008A3F9C" w:rsidRPr="00595FD0" w14:paraId="7157C67C" w14:textId="77777777" w:rsidTr="006E0421">
        <w:trPr>
          <w:jc w:val="center"/>
        </w:trPr>
        <w:tc>
          <w:tcPr>
            <w:tcW w:w="1032" w:type="dxa"/>
            <w:shd w:val="clear" w:color="auto" w:fill="auto"/>
            <w:vAlign w:val="center"/>
          </w:tcPr>
          <w:p w14:paraId="49343E0A" w14:textId="1A79E6AB"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r w:rsidR="00CF5DCA" w:rsidRPr="00595FD0">
              <w:rPr>
                <w:rFonts w:asciiTheme="majorHAnsi" w:hAnsiTheme="majorHAnsi" w:cstheme="majorHAnsi"/>
                <w:sz w:val="24"/>
                <w:szCs w:val="24"/>
              </w:rPr>
              <w:t>B</w:t>
            </w:r>
            <w:r w:rsidRPr="00595FD0">
              <w:rPr>
                <w:rFonts w:asciiTheme="majorHAnsi" w:hAnsiTheme="majorHAnsi" w:cstheme="majorHAnsi"/>
                <w:sz w:val="24"/>
                <w:szCs w:val="24"/>
              </w:rPr>
              <w:t>S</w:t>
            </w:r>
          </w:p>
        </w:tc>
        <w:tc>
          <w:tcPr>
            <w:tcW w:w="829" w:type="dxa"/>
            <w:shd w:val="clear" w:color="auto" w:fill="auto"/>
            <w:vAlign w:val="center"/>
          </w:tcPr>
          <w:p w14:paraId="743CD2E2" w14:textId="26DC8BC3" w:rsidR="008A3F9C" w:rsidRPr="00595FD0" w:rsidRDefault="0083393B"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616" w:type="dxa"/>
            <w:shd w:val="clear" w:color="auto" w:fill="auto"/>
            <w:vAlign w:val="center"/>
          </w:tcPr>
          <w:p w14:paraId="5C730C5B" w14:textId="7A168385" w:rsidR="008A3F9C" w:rsidRPr="00595FD0" w:rsidRDefault="00237919"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567" w:type="dxa"/>
            <w:shd w:val="clear" w:color="auto" w:fill="auto"/>
            <w:vAlign w:val="center"/>
          </w:tcPr>
          <w:p w14:paraId="44ADDA65" w14:textId="22A3E0A1" w:rsidR="008A3F9C" w:rsidRPr="00595FD0" w:rsidRDefault="00237919"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682" w:type="dxa"/>
            <w:shd w:val="clear" w:color="auto" w:fill="auto"/>
            <w:vAlign w:val="center"/>
          </w:tcPr>
          <w:p w14:paraId="5CA03EA3" w14:textId="4164B492" w:rsidR="008A3F9C" w:rsidRPr="00595FD0" w:rsidRDefault="00237919"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0A8FED47" w14:textId="60C73A00" w:rsidR="008A3F9C" w:rsidRPr="00595FD0" w:rsidRDefault="00237919"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567" w:type="dxa"/>
            <w:shd w:val="clear" w:color="auto" w:fill="auto"/>
            <w:vAlign w:val="center"/>
          </w:tcPr>
          <w:p w14:paraId="4E8E6C26" w14:textId="38CAB5FC" w:rsidR="008A3F9C" w:rsidRPr="00595FD0" w:rsidRDefault="00237919"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567" w:type="dxa"/>
            <w:shd w:val="clear" w:color="auto" w:fill="auto"/>
            <w:vAlign w:val="center"/>
          </w:tcPr>
          <w:p w14:paraId="48D7BFDA" w14:textId="481A5EB5" w:rsidR="008A3F9C" w:rsidRPr="00595FD0" w:rsidRDefault="00237919"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17E7E411" w14:textId="638025D0" w:rsidR="008A3F9C" w:rsidRPr="00595FD0" w:rsidRDefault="00237919"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664" w:type="dxa"/>
            <w:shd w:val="clear" w:color="auto" w:fill="auto"/>
            <w:vAlign w:val="center"/>
          </w:tcPr>
          <w:p w14:paraId="362519C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485B74BC" w14:textId="39474EAE" w:rsidR="008A3F9C" w:rsidRPr="00595FD0" w:rsidRDefault="00237919"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1926" w:type="dxa"/>
            <w:shd w:val="clear" w:color="auto" w:fill="auto"/>
            <w:vAlign w:val="center"/>
          </w:tcPr>
          <w:p w14:paraId="779A3107" w14:textId="3B3FBA1B" w:rsidR="008A3F9C" w:rsidRPr="00595FD0" w:rsidRDefault="006679A5" w:rsidP="007A4745">
            <w:pPr>
              <w:rPr>
                <w:rFonts w:asciiTheme="majorHAnsi" w:hAnsiTheme="majorHAnsi" w:cstheme="majorHAnsi"/>
                <w:sz w:val="24"/>
                <w:szCs w:val="24"/>
              </w:rPr>
            </w:pPr>
            <w:r w:rsidRPr="00595FD0">
              <w:rPr>
                <w:rFonts w:asciiTheme="majorHAnsi" w:hAnsiTheme="majorHAnsi" w:cstheme="majorHAnsi"/>
                <w:sz w:val="24"/>
                <w:szCs w:val="24"/>
              </w:rPr>
              <w:t>Francetić Tušek, Božica</w:t>
            </w:r>
          </w:p>
        </w:tc>
      </w:tr>
      <w:tr w:rsidR="008A3F9C" w:rsidRPr="00595FD0" w14:paraId="30FAED37" w14:textId="77777777" w:rsidTr="006E0421">
        <w:trPr>
          <w:jc w:val="center"/>
        </w:trPr>
        <w:tc>
          <w:tcPr>
            <w:tcW w:w="1032" w:type="dxa"/>
            <w:shd w:val="clear" w:color="auto" w:fill="auto"/>
            <w:vAlign w:val="center"/>
          </w:tcPr>
          <w:p w14:paraId="4F668772" w14:textId="4040CB2A"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r w:rsidR="00CF5DCA" w:rsidRPr="00595FD0">
              <w:rPr>
                <w:rFonts w:asciiTheme="majorHAnsi" w:hAnsiTheme="majorHAnsi" w:cstheme="majorHAnsi"/>
                <w:sz w:val="24"/>
                <w:szCs w:val="24"/>
              </w:rPr>
              <w:t>CS</w:t>
            </w:r>
          </w:p>
        </w:tc>
        <w:tc>
          <w:tcPr>
            <w:tcW w:w="829" w:type="dxa"/>
            <w:shd w:val="clear" w:color="auto" w:fill="auto"/>
            <w:vAlign w:val="center"/>
          </w:tcPr>
          <w:p w14:paraId="2B66F8C2" w14:textId="66447285" w:rsidR="008A3F9C" w:rsidRPr="00595FD0" w:rsidRDefault="00237919"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616" w:type="dxa"/>
            <w:shd w:val="clear" w:color="auto" w:fill="auto"/>
            <w:vAlign w:val="center"/>
          </w:tcPr>
          <w:p w14:paraId="2861E3E0" w14:textId="4C436EBB" w:rsidR="008A3F9C" w:rsidRPr="00595FD0" w:rsidRDefault="00237919"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567" w:type="dxa"/>
            <w:shd w:val="clear" w:color="auto" w:fill="auto"/>
            <w:vAlign w:val="center"/>
          </w:tcPr>
          <w:p w14:paraId="4E6FC118" w14:textId="488F18B5" w:rsidR="008A3F9C" w:rsidRPr="00595FD0" w:rsidRDefault="00237919"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c>
          <w:tcPr>
            <w:tcW w:w="682" w:type="dxa"/>
            <w:shd w:val="clear" w:color="auto" w:fill="auto"/>
            <w:vAlign w:val="center"/>
          </w:tcPr>
          <w:p w14:paraId="304FA2D1" w14:textId="4977A464" w:rsidR="008A3F9C" w:rsidRPr="00595FD0" w:rsidRDefault="006D0A38"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567" w:type="dxa"/>
            <w:shd w:val="clear" w:color="auto" w:fill="auto"/>
            <w:vAlign w:val="center"/>
          </w:tcPr>
          <w:p w14:paraId="7A25F162" w14:textId="776A6919" w:rsidR="008A3F9C" w:rsidRPr="00595FD0" w:rsidRDefault="006D0A38"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c>
          <w:tcPr>
            <w:tcW w:w="567" w:type="dxa"/>
            <w:shd w:val="clear" w:color="auto" w:fill="auto"/>
            <w:vAlign w:val="center"/>
          </w:tcPr>
          <w:p w14:paraId="1CAA250E" w14:textId="132032B9" w:rsidR="008A3F9C" w:rsidRPr="00595FD0" w:rsidRDefault="006D0A38"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c>
          <w:tcPr>
            <w:tcW w:w="567" w:type="dxa"/>
            <w:shd w:val="clear" w:color="auto" w:fill="auto"/>
            <w:vAlign w:val="center"/>
          </w:tcPr>
          <w:p w14:paraId="465C45A7" w14:textId="0EED3650" w:rsidR="008A3F9C" w:rsidRPr="00595FD0" w:rsidRDefault="006D0A38"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shd w:val="clear" w:color="auto" w:fill="auto"/>
            <w:vAlign w:val="center"/>
          </w:tcPr>
          <w:p w14:paraId="5CE90104" w14:textId="1D80C44E" w:rsidR="008A3F9C" w:rsidRPr="00595FD0" w:rsidRDefault="006D0A38"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p>
        </w:tc>
        <w:tc>
          <w:tcPr>
            <w:tcW w:w="664" w:type="dxa"/>
            <w:shd w:val="clear" w:color="auto" w:fill="auto"/>
            <w:vAlign w:val="center"/>
          </w:tcPr>
          <w:p w14:paraId="71D8DF2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27F4C550" w14:textId="628B5187" w:rsidR="008A3F9C" w:rsidRPr="00595FD0" w:rsidRDefault="006D0A38"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p>
        </w:tc>
        <w:tc>
          <w:tcPr>
            <w:tcW w:w="1926" w:type="dxa"/>
            <w:shd w:val="clear" w:color="auto" w:fill="auto"/>
            <w:vAlign w:val="center"/>
          </w:tcPr>
          <w:p w14:paraId="74425D1C" w14:textId="4B1CD84B" w:rsidR="008A3F9C" w:rsidRPr="00595FD0" w:rsidRDefault="006679A5" w:rsidP="007A4745">
            <w:pPr>
              <w:rPr>
                <w:rFonts w:asciiTheme="majorHAnsi" w:hAnsiTheme="majorHAnsi" w:cstheme="majorHAnsi"/>
                <w:sz w:val="24"/>
                <w:szCs w:val="24"/>
              </w:rPr>
            </w:pPr>
            <w:r w:rsidRPr="00595FD0">
              <w:rPr>
                <w:rFonts w:asciiTheme="majorHAnsi" w:hAnsiTheme="majorHAnsi" w:cstheme="majorHAnsi"/>
                <w:sz w:val="24"/>
                <w:szCs w:val="24"/>
              </w:rPr>
              <w:t>Petrović, Nevena</w:t>
            </w:r>
          </w:p>
        </w:tc>
      </w:tr>
      <w:tr w:rsidR="008A3F9C" w:rsidRPr="00595FD0" w14:paraId="500E8F29" w14:textId="77777777" w:rsidTr="006E0421">
        <w:trPr>
          <w:jc w:val="center"/>
        </w:trPr>
        <w:tc>
          <w:tcPr>
            <w:tcW w:w="1032" w:type="dxa"/>
            <w:shd w:val="clear" w:color="auto" w:fill="auto"/>
            <w:vAlign w:val="center"/>
          </w:tcPr>
          <w:p w14:paraId="256B1C2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829" w:type="dxa"/>
            <w:shd w:val="clear" w:color="auto" w:fill="auto"/>
            <w:vAlign w:val="center"/>
          </w:tcPr>
          <w:p w14:paraId="19235DA8" w14:textId="4C7F3E40" w:rsidR="008A3F9C" w:rsidRPr="00595FD0" w:rsidRDefault="00C1320D"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108</w:t>
            </w:r>
          </w:p>
        </w:tc>
        <w:tc>
          <w:tcPr>
            <w:tcW w:w="616" w:type="dxa"/>
            <w:shd w:val="clear" w:color="auto" w:fill="auto"/>
            <w:vAlign w:val="center"/>
          </w:tcPr>
          <w:p w14:paraId="7CCCC1EE" w14:textId="336B844E" w:rsidR="008A3F9C" w:rsidRPr="00595FD0" w:rsidRDefault="00C1320D"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51</w:t>
            </w:r>
          </w:p>
        </w:tc>
        <w:tc>
          <w:tcPr>
            <w:tcW w:w="567" w:type="dxa"/>
            <w:shd w:val="clear" w:color="auto" w:fill="auto"/>
            <w:vAlign w:val="center"/>
          </w:tcPr>
          <w:p w14:paraId="5638C7BD" w14:textId="2E37F099" w:rsidR="008A3F9C" w:rsidRPr="00595FD0" w:rsidRDefault="00833882"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57</w:t>
            </w:r>
          </w:p>
        </w:tc>
        <w:tc>
          <w:tcPr>
            <w:tcW w:w="682" w:type="dxa"/>
            <w:shd w:val="clear" w:color="auto" w:fill="auto"/>
            <w:vAlign w:val="center"/>
          </w:tcPr>
          <w:p w14:paraId="5B53764D" w14:textId="5E26573F" w:rsidR="008A3F9C" w:rsidRPr="00595FD0" w:rsidRDefault="00833882"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57</w:t>
            </w:r>
          </w:p>
        </w:tc>
        <w:tc>
          <w:tcPr>
            <w:tcW w:w="567" w:type="dxa"/>
            <w:shd w:val="clear" w:color="auto" w:fill="auto"/>
            <w:vAlign w:val="center"/>
          </w:tcPr>
          <w:p w14:paraId="2BEE3D3E" w14:textId="586A4AE0" w:rsidR="008A3F9C" w:rsidRPr="00595FD0" w:rsidRDefault="005B3543"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51</w:t>
            </w:r>
          </w:p>
        </w:tc>
        <w:tc>
          <w:tcPr>
            <w:tcW w:w="567" w:type="dxa"/>
            <w:shd w:val="clear" w:color="auto" w:fill="auto"/>
            <w:vAlign w:val="center"/>
          </w:tcPr>
          <w:p w14:paraId="6DB0421F" w14:textId="5B206082" w:rsidR="008A3F9C" w:rsidRPr="00595FD0" w:rsidRDefault="005B3543" w:rsidP="007A4745">
            <w:pPr>
              <w:jc w:val="center"/>
              <w:rPr>
                <w:rFonts w:asciiTheme="majorHAnsi" w:hAnsiTheme="majorHAnsi" w:cstheme="majorHAnsi"/>
                <w:b/>
                <w:sz w:val="24"/>
                <w:szCs w:val="24"/>
              </w:rPr>
            </w:pPr>
            <w:r w:rsidRPr="00595FD0">
              <w:rPr>
                <w:rFonts w:asciiTheme="majorHAnsi" w:hAnsiTheme="majorHAnsi" w:cstheme="majorHAnsi"/>
                <w:b/>
                <w:sz w:val="24"/>
                <w:szCs w:val="24"/>
              </w:rPr>
              <w:t>49</w:t>
            </w:r>
          </w:p>
        </w:tc>
        <w:tc>
          <w:tcPr>
            <w:tcW w:w="567" w:type="dxa"/>
            <w:shd w:val="clear" w:color="auto" w:fill="auto"/>
            <w:vAlign w:val="center"/>
          </w:tcPr>
          <w:p w14:paraId="1DE58DDC" w14:textId="02091478" w:rsidR="008A3F9C" w:rsidRPr="00595FD0" w:rsidRDefault="00FA2447"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25</w:t>
            </w:r>
          </w:p>
        </w:tc>
        <w:tc>
          <w:tcPr>
            <w:tcW w:w="708" w:type="dxa"/>
            <w:shd w:val="clear" w:color="auto" w:fill="auto"/>
            <w:vAlign w:val="center"/>
          </w:tcPr>
          <w:p w14:paraId="0A7FE84C" w14:textId="4EA1A123" w:rsidR="008A3F9C" w:rsidRPr="00595FD0" w:rsidRDefault="00514DC8"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100</w:t>
            </w:r>
          </w:p>
        </w:tc>
        <w:tc>
          <w:tcPr>
            <w:tcW w:w="664" w:type="dxa"/>
            <w:shd w:val="clear" w:color="auto" w:fill="auto"/>
            <w:vAlign w:val="center"/>
          </w:tcPr>
          <w:p w14:paraId="67FF6800" w14:textId="3A684471" w:rsidR="008A3F9C" w:rsidRPr="00595FD0" w:rsidRDefault="00B7495A" w:rsidP="007A4745">
            <w:pPr>
              <w:jc w:val="center"/>
              <w:rPr>
                <w:rFonts w:asciiTheme="majorHAnsi" w:hAnsiTheme="majorHAnsi" w:cstheme="majorHAnsi"/>
                <w:b/>
                <w:sz w:val="24"/>
                <w:szCs w:val="24"/>
              </w:rPr>
            </w:pPr>
            <w:r w:rsidRPr="00595FD0">
              <w:rPr>
                <w:rFonts w:asciiTheme="majorHAnsi" w:hAnsiTheme="majorHAnsi" w:cstheme="majorHAnsi"/>
                <w:b/>
                <w:sz w:val="24"/>
                <w:szCs w:val="24"/>
              </w:rPr>
              <w:t>7</w:t>
            </w:r>
          </w:p>
        </w:tc>
        <w:tc>
          <w:tcPr>
            <w:tcW w:w="709" w:type="dxa"/>
            <w:shd w:val="clear" w:color="auto" w:fill="auto"/>
            <w:vAlign w:val="center"/>
          </w:tcPr>
          <w:p w14:paraId="4C45B146" w14:textId="7063DE09" w:rsidR="008A3F9C" w:rsidRPr="00595FD0" w:rsidRDefault="00961E6F" w:rsidP="007A4745">
            <w:pPr>
              <w:jc w:val="center"/>
              <w:rPr>
                <w:rFonts w:asciiTheme="majorHAnsi" w:hAnsiTheme="majorHAnsi" w:cstheme="majorHAnsi"/>
                <w:b/>
                <w:sz w:val="24"/>
                <w:szCs w:val="24"/>
              </w:rPr>
            </w:pPr>
            <w:r w:rsidRPr="00595FD0">
              <w:rPr>
                <w:rFonts w:asciiTheme="majorHAnsi" w:hAnsiTheme="majorHAnsi" w:cstheme="majorHAnsi"/>
                <w:b/>
                <w:sz w:val="24"/>
                <w:szCs w:val="24"/>
              </w:rPr>
              <w:t>99</w:t>
            </w:r>
          </w:p>
        </w:tc>
        <w:tc>
          <w:tcPr>
            <w:tcW w:w="1926" w:type="dxa"/>
            <w:shd w:val="clear" w:color="auto" w:fill="auto"/>
            <w:vAlign w:val="center"/>
          </w:tcPr>
          <w:p w14:paraId="28AEAC23" w14:textId="77777777" w:rsidR="008A3F9C" w:rsidRPr="00595FD0" w:rsidRDefault="008A3F9C" w:rsidP="007A4745">
            <w:pPr>
              <w:rPr>
                <w:rFonts w:asciiTheme="majorHAnsi" w:hAnsiTheme="majorHAnsi" w:cstheme="majorHAnsi"/>
                <w:b/>
                <w:sz w:val="24"/>
                <w:szCs w:val="24"/>
              </w:rPr>
            </w:pPr>
          </w:p>
        </w:tc>
      </w:tr>
      <w:tr w:rsidR="008A3F9C" w:rsidRPr="00595FD0" w14:paraId="14C060B2" w14:textId="77777777" w:rsidTr="006E0421">
        <w:trPr>
          <w:jc w:val="center"/>
        </w:trPr>
        <w:tc>
          <w:tcPr>
            <w:tcW w:w="1032" w:type="dxa"/>
            <w:shd w:val="clear" w:color="auto" w:fill="auto"/>
            <w:vAlign w:val="center"/>
          </w:tcPr>
          <w:p w14:paraId="5996E69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5A</w:t>
            </w:r>
          </w:p>
        </w:tc>
        <w:tc>
          <w:tcPr>
            <w:tcW w:w="829" w:type="dxa"/>
            <w:shd w:val="clear" w:color="auto" w:fill="auto"/>
            <w:vAlign w:val="center"/>
          </w:tcPr>
          <w:p w14:paraId="0D183E3E" w14:textId="50941526" w:rsidR="008A3F9C" w:rsidRPr="00595FD0" w:rsidRDefault="00BF175A"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616" w:type="dxa"/>
            <w:shd w:val="clear" w:color="auto" w:fill="auto"/>
            <w:vAlign w:val="center"/>
          </w:tcPr>
          <w:p w14:paraId="761883C5" w14:textId="6EB4EDAF" w:rsidR="008A3F9C" w:rsidRPr="00595FD0" w:rsidRDefault="00BF175A"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567" w:type="dxa"/>
            <w:shd w:val="clear" w:color="auto" w:fill="auto"/>
            <w:vAlign w:val="center"/>
          </w:tcPr>
          <w:p w14:paraId="25842610" w14:textId="1932D8B8" w:rsidR="008A3F9C" w:rsidRPr="00595FD0" w:rsidRDefault="00BF175A"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682" w:type="dxa"/>
            <w:shd w:val="clear" w:color="auto" w:fill="auto"/>
            <w:vAlign w:val="center"/>
          </w:tcPr>
          <w:p w14:paraId="59B4F347" w14:textId="417BA499" w:rsidR="008A3F9C" w:rsidRPr="00595FD0" w:rsidRDefault="00BF175A"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567" w:type="dxa"/>
            <w:shd w:val="clear" w:color="auto" w:fill="auto"/>
            <w:vAlign w:val="center"/>
          </w:tcPr>
          <w:p w14:paraId="0DE5BED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41D7F67B" w14:textId="527FC0A5" w:rsidR="008A3F9C" w:rsidRPr="00595FD0" w:rsidRDefault="00547D6D"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1517B07E" w14:textId="619CFDBE" w:rsidR="008A3F9C" w:rsidRPr="00595FD0" w:rsidRDefault="00547D6D"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708" w:type="dxa"/>
            <w:shd w:val="clear" w:color="auto" w:fill="auto"/>
            <w:vAlign w:val="center"/>
          </w:tcPr>
          <w:p w14:paraId="48DA8327" w14:textId="3A6B698E" w:rsidR="008A3F9C" w:rsidRPr="00595FD0" w:rsidRDefault="00547D6D"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664" w:type="dxa"/>
            <w:shd w:val="clear" w:color="auto" w:fill="auto"/>
            <w:vAlign w:val="center"/>
          </w:tcPr>
          <w:p w14:paraId="01E63D8C" w14:textId="0A6E87D3" w:rsidR="008A3F9C" w:rsidRPr="00595FD0" w:rsidRDefault="00547D6D"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709" w:type="dxa"/>
            <w:shd w:val="clear" w:color="auto" w:fill="auto"/>
            <w:vAlign w:val="center"/>
          </w:tcPr>
          <w:p w14:paraId="78D3D72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1926" w:type="dxa"/>
            <w:shd w:val="clear" w:color="auto" w:fill="auto"/>
            <w:vAlign w:val="center"/>
          </w:tcPr>
          <w:p w14:paraId="71F3102C" w14:textId="30703E62" w:rsidR="008A3F9C" w:rsidRPr="00595FD0" w:rsidRDefault="00F05F87" w:rsidP="007A4745">
            <w:pPr>
              <w:rPr>
                <w:rFonts w:asciiTheme="majorHAnsi" w:hAnsiTheme="majorHAnsi" w:cstheme="majorHAnsi"/>
                <w:sz w:val="24"/>
                <w:szCs w:val="24"/>
              </w:rPr>
            </w:pPr>
            <w:r w:rsidRPr="00595FD0">
              <w:rPr>
                <w:rFonts w:asciiTheme="majorHAnsi" w:hAnsiTheme="majorHAnsi" w:cstheme="majorHAnsi"/>
                <w:sz w:val="24"/>
                <w:szCs w:val="24"/>
              </w:rPr>
              <w:t>Ku</w:t>
            </w:r>
            <w:r w:rsidR="00573F31" w:rsidRPr="00595FD0">
              <w:rPr>
                <w:rFonts w:asciiTheme="majorHAnsi" w:hAnsiTheme="majorHAnsi" w:cstheme="majorHAnsi"/>
                <w:sz w:val="24"/>
                <w:szCs w:val="24"/>
              </w:rPr>
              <w:t>frin, Lidija</w:t>
            </w:r>
          </w:p>
        </w:tc>
      </w:tr>
      <w:tr w:rsidR="008A3F9C" w:rsidRPr="00595FD0" w14:paraId="078C152E" w14:textId="77777777" w:rsidTr="006E0421">
        <w:trPr>
          <w:jc w:val="center"/>
        </w:trPr>
        <w:tc>
          <w:tcPr>
            <w:tcW w:w="1032" w:type="dxa"/>
            <w:shd w:val="clear" w:color="auto" w:fill="auto"/>
            <w:vAlign w:val="center"/>
          </w:tcPr>
          <w:p w14:paraId="334A581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5B</w:t>
            </w:r>
          </w:p>
        </w:tc>
        <w:tc>
          <w:tcPr>
            <w:tcW w:w="829" w:type="dxa"/>
            <w:shd w:val="clear" w:color="auto" w:fill="auto"/>
            <w:vAlign w:val="center"/>
          </w:tcPr>
          <w:p w14:paraId="46234D5E" w14:textId="59156FF5" w:rsidR="008A3F9C" w:rsidRPr="00595FD0" w:rsidRDefault="00867A24"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616" w:type="dxa"/>
            <w:shd w:val="clear" w:color="auto" w:fill="auto"/>
            <w:vAlign w:val="center"/>
          </w:tcPr>
          <w:p w14:paraId="535BDA27" w14:textId="6DA7E090" w:rsidR="008A3F9C" w:rsidRPr="00595FD0" w:rsidRDefault="00867A24"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567" w:type="dxa"/>
            <w:shd w:val="clear" w:color="auto" w:fill="auto"/>
            <w:vAlign w:val="center"/>
          </w:tcPr>
          <w:p w14:paraId="05CCDD31" w14:textId="34676803" w:rsidR="008A3F9C" w:rsidRPr="00595FD0" w:rsidRDefault="00867A24"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682" w:type="dxa"/>
            <w:shd w:val="clear" w:color="auto" w:fill="auto"/>
            <w:vAlign w:val="center"/>
          </w:tcPr>
          <w:p w14:paraId="1F4E5E2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1C7F6865" w14:textId="29288ED6" w:rsidR="008A3F9C" w:rsidRPr="00595FD0" w:rsidRDefault="00867A24"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567" w:type="dxa"/>
            <w:shd w:val="clear" w:color="auto" w:fill="auto"/>
            <w:vAlign w:val="center"/>
          </w:tcPr>
          <w:p w14:paraId="5ED4BD30" w14:textId="29CFEA2B" w:rsidR="008A3F9C" w:rsidRPr="00595FD0" w:rsidRDefault="00867A24"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567" w:type="dxa"/>
            <w:shd w:val="clear" w:color="auto" w:fill="auto"/>
            <w:vAlign w:val="center"/>
          </w:tcPr>
          <w:p w14:paraId="226AB3C1" w14:textId="36916D11" w:rsidR="008A3F9C" w:rsidRPr="00595FD0" w:rsidRDefault="00867A24"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727EBA5E" w14:textId="40A5FD51" w:rsidR="008A3F9C" w:rsidRPr="00595FD0" w:rsidRDefault="00867A24"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664" w:type="dxa"/>
            <w:shd w:val="clear" w:color="auto" w:fill="auto"/>
            <w:vAlign w:val="center"/>
          </w:tcPr>
          <w:p w14:paraId="02C09E64" w14:textId="385A2172" w:rsidR="008A3F9C" w:rsidRPr="00595FD0" w:rsidRDefault="00867A24"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709" w:type="dxa"/>
            <w:shd w:val="clear" w:color="auto" w:fill="auto"/>
            <w:vAlign w:val="center"/>
          </w:tcPr>
          <w:p w14:paraId="328907B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1926" w:type="dxa"/>
            <w:shd w:val="clear" w:color="auto" w:fill="auto"/>
            <w:vAlign w:val="center"/>
          </w:tcPr>
          <w:p w14:paraId="4DF9E9D3" w14:textId="59802714" w:rsidR="008A3F9C" w:rsidRPr="00595FD0" w:rsidRDefault="00573F31" w:rsidP="007A4745">
            <w:pPr>
              <w:rPr>
                <w:rFonts w:asciiTheme="majorHAnsi" w:hAnsiTheme="majorHAnsi" w:cstheme="majorHAnsi"/>
                <w:sz w:val="24"/>
                <w:szCs w:val="24"/>
              </w:rPr>
            </w:pPr>
            <w:r w:rsidRPr="00595FD0">
              <w:rPr>
                <w:rFonts w:asciiTheme="majorHAnsi" w:hAnsiTheme="majorHAnsi" w:cstheme="majorHAnsi"/>
                <w:sz w:val="24"/>
                <w:szCs w:val="24"/>
              </w:rPr>
              <w:t>Zebić, Jadranka</w:t>
            </w:r>
          </w:p>
        </w:tc>
      </w:tr>
      <w:tr w:rsidR="008A3F9C" w:rsidRPr="00595FD0" w14:paraId="7AA3BB6A" w14:textId="77777777" w:rsidTr="006E0421">
        <w:trPr>
          <w:jc w:val="center"/>
        </w:trPr>
        <w:tc>
          <w:tcPr>
            <w:tcW w:w="1032" w:type="dxa"/>
            <w:shd w:val="clear" w:color="auto" w:fill="auto"/>
            <w:vAlign w:val="center"/>
          </w:tcPr>
          <w:p w14:paraId="24152AC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5C</w:t>
            </w:r>
          </w:p>
        </w:tc>
        <w:tc>
          <w:tcPr>
            <w:tcW w:w="829" w:type="dxa"/>
            <w:shd w:val="clear" w:color="auto" w:fill="auto"/>
            <w:vAlign w:val="center"/>
          </w:tcPr>
          <w:p w14:paraId="5B17D0F0" w14:textId="7FBF924E" w:rsidR="008A3F9C" w:rsidRPr="00595FD0" w:rsidRDefault="00867A24"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p>
        </w:tc>
        <w:tc>
          <w:tcPr>
            <w:tcW w:w="616" w:type="dxa"/>
            <w:shd w:val="clear" w:color="auto" w:fill="auto"/>
            <w:vAlign w:val="center"/>
          </w:tcPr>
          <w:p w14:paraId="3BB7788E" w14:textId="45EBE336" w:rsidR="008A3F9C" w:rsidRPr="00595FD0" w:rsidRDefault="00867A24"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567" w:type="dxa"/>
            <w:shd w:val="clear" w:color="auto" w:fill="auto"/>
            <w:vAlign w:val="center"/>
          </w:tcPr>
          <w:p w14:paraId="0898B29C" w14:textId="74CDFEE2" w:rsidR="008A3F9C" w:rsidRPr="00595FD0" w:rsidRDefault="00867A24"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c>
          <w:tcPr>
            <w:tcW w:w="682" w:type="dxa"/>
            <w:shd w:val="clear" w:color="auto" w:fill="auto"/>
            <w:vAlign w:val="center"/>
          </w:tcPr>
          <w:p w14:paraId="6508C809" w14:textId="528F49EC" w:rsidR="008A3F9C" w:rsidRPr="00595FD0" w:rsidRDefault="00EC0ED9"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1CEEF868" w14:textId="1F449A02" w:rsidR="008A3F9C" w:rsidRPr="00595FD0" w:rsidRDefault="00EC0ED9"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p>
        </w:tc>
        <w:tc>
          <w:tcPr>
            <w:tcW w:w="567" w:type="dxa"/>
            <w:shd w:val="clear" w:color="auto" w:fill="auto"/>
            <w:vAlign w:val="center"/>
          </w:tcPr>
          <w:p w14:paraId="16BC8048" w14:textId="3BE1E044" w:rsidR="008A3F9C" w:rsidRPr="00595FD0" w:rsidRDefault="00EC0ED9"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567" w:type="dxa"/>
            <w:shd w:val="clear" w:color="auto" w:fill="auto"/>
            <w:vAlign w:val="center"/>
          </w:tcPr>
          <w:p w14:paraId="5891FD1B" w14:textId="413FD000" w:rsidR="008A3F9C" w:rsidRPr="00595FD0" w:rsidRDefault="00EC0ED9"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73A7E26D" w14:textId="395B1987" w:rsidR="008A3F9C" w:rsidRPr="00595FD0" w:rsidRDefault="00EC0ED9"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664" w:type="dxa"/>
            <w:shd w:val="clear" w:color="auto" w:fill="auto"/>
            <w:vAlign w:val="center"/>
          </w:tcPr>
          <w:p w14:paraId="0AA665D7" w14:textId="508B303F" w:rsidR="008A3F9C" w:rsidRPr="00595FD0" w:rsidRDefault="00EC0ED9"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2C9D8E7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1926" w:type="dxa"/>
            <w:shd w:val="clear" w:color="auto" w:fill="auto"/>
            <w:vAlign w:val="center"/>
          </w:tcPr>
          <w:p w14:paraId="33706A1D" w14:textId="1D7A868E" w:rsidR="008A3F9C" w:rsidRPr="00595FD0" w:rsidRDefault="00573F31" w:rsidP="007A4745">
            <w:pPr>
              <w:rPr>
                <w:rFonts w:asciiTheme="majorHAnsi" w:hAnsiTheme="majorHAnsi" w:cstheme="majorHAnsi"/>
                <w:sz w:val="24"/>
                <w:szCs w:val="24"/>
              </w:rPr>
            </w:pPr>
            <w:r w:rsidRPr="00595FD0">
              <w:rPr>
                <w:rFonts w:asciiTheme="majorHAnsi" w:hAnsiTheme="majorHAnsi" w:cstheme="majorHAnsi"/>
                <w:sz w:val="24"/>
                <w:szCs w:val="24"/>
              </w:rPr>
              <w:t>Stamenković, Iva</w:t>
            </w:r>
          </w:p>
        </w:tc>
      </w:tr>
      <w:tr w:rsidR="008A3F9C" w:rsidRPr="00595FD0" w14:paraId="430C9C97" w14:textId="77777777" w:rsidTr="006E0421">
        <w:trPr>
          <w:jc w:val="center"/>
        </w:trPr>
        <w:tc>
          <w:tcPr>
            <w:tcW w:w="1032" w:type="dxa"/>
            <w:shd w:val="clear" w:color="auto" w:fill="auto"/>
            <w:vAlign w:val="center"/>
          </w:tcPr>
          <w:p w14:paraId="7659CC6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5D</w:t>
            </w:r>
          </w:p>
        </w:tc>
        <w:tc>
          <w:tcPr>
            <w:tcW w:w="829" w:type="dxa"/>
            <w:shd w:val="clear" w:color="auto" w:fill="auto"/>
            <w:vAlign w:val="center"/>
          </w:tcPr>
          <w:p w14:paraId="6E02EDF8" w14:textId="124973FC"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r w:rsidR="00EC0ED9" w:rsidRPr="00595FD0">
              <w:rPr>
                <w:rFonts w:asciiTheme="majorHAnsi" w:hAnsiTheme="majorHAnsi" w:cstheme="majorHAnsi"/>
                <w:sz w:val="24"/>
                <w:szCs w:val="24"/>
              </w:rPr>
              <w:t>7</w:t>
            </w:r>
          </w:p>
        </w:tc>
        <w:tc>
          <w:tcPr>
            <w:tcW w:w="616" w:type="dxa"/>
            <w:shd w:val="clear" w:color="auto" w:fill="auto"/>
            <w:vAlign w:val="center"/>
          </w:tcPr>
          <w:p w14:paraId="0170349D" w14:textId="5016DC17" w:rsidR="008A3F9C" w:rsidRPr="00595FD0" w:rsidRDefault="00EC0ED9"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567" w:type="dxa"/>
            <w:shd w:val="clear" w:color="auto" w:fill="auto"/>
            <w:vAlign w:val="center"/>
          </w:tcPr>
          <w:p w14:paraId="489F25B4" w14:textId="7C169996" w:rsidR="008A3F9C" w:rsidRPr="00595FD0" w:rsidRDefault="00EC0ED9"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682" w:type="dxa"/>
            <w:shd w:val="clear" w:color="auto" w:fill="auto"/>
            <w:vAlign w:val="center"/>
          </w:tcPr>
          <w:p w14:paraId="1C764CDA" w14:textId="2D8255B9" w:rsidR="008A3F9C" w:rsidRPr="00595FD0" w:rsidRDefault="00EC0ED9" w:rsidP="007A4745">
            <w:pPr>
              <w:jc w:val="center"/>
              <w:rPr>
                <w:rFonts w:asciiTheme="majorHAnsi" w:hAnsiTheme="majorHAnsi" w:cstheme="majorHAnsi"/>
                <w:sz w:val="24"/>
                <w:szCs w:val="24"/>
              </w:rPr>
            </w:pPr>
            <w:r w:rsidRPr="00595FD0">
              <w:rPr>
                <w:rFonts w:asciiTheme="majorHAnsi" w:hAnsiTheme="majorHAnsi" w:cstheme="majorHAnsi"/>
                <w:sz w:val="24"/>
                <w:szCs w:val="24"/>
              </w:rPr>
              <w:t>27</w:t>
            </w:r>
          </w:p>
        </w:tc>
        <w:tc>
          <w:tcPr>
            <w:tcW w:w="567" w:type="dxa"/>
            <w:shd w:val="clear" w:color="auto" w:fill="auto"/>
            <w:vAlign w:val="center"/>
          </w:tcPr>
          <w:p w14:paraId="016EF9B3" w14:textId="5B3B5E7B" w:rsidR="008A3F9C" w:rsidRPr="00595FD0" w:rsidRDefault="00EC0ED9"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196E0BD7" w14:textId="35C8B2F8" w:rsidR="008A3F9C" w:rsidRPr="00595FD0" w:rsidRDefault="00EC0ED9"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2DC8F958" w14:textId="1A92551B" w:rsidR="008A3F9C" w:rsidRPr="00595FD0" w:rsidRDefault="00EC0ED9"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shd w:val="clear" w:color="auto" w:fill="auto"/>
            <w:vAlign w:val="center"/>
          </w:tcPr>
          <w:p w14:paraId="121279D4" w14:textId="5A3CE4E8" w:rsidR="008A3F9C" w:rsidRPr="00595FD0" w:rsidRDefault="00EC0ED9" w:rsidP="007A4745">
            <w:pPr>
              <w:jc w:val="center"/>
              <w:rPr>
                <w:rFonts w:asciiTheme="majorHAnsi" w:hAnsiTheme="majorHAnsi" w:cstheme="majorHAnsi"/>
                <w:sz w:val="24"/>
                <w:szCs w:val="24"/>
              </w:rPr>
            </w:pPr>
            <w:r w:rsidRPr="00595FD0">
              <w:rPr>
                <w:rFonts w:asciiTheme="majorHAnsi" w:hAnsiTheme="majorHAnsi" w:cstheme="majorHAnsi"/>
                <w:sz w:val="24"/>
                <w:szCs w:val="24"/>
              </w:rPr>
              <w:t>25</w:t>
            </w:r>
          </w:p>
        </w:tc>
        <w:tc>
          <w:tcPr>
            <w:tcW w:w="664" w:type="dxa"/>
            <w:shd w:val="clear" w:color="auto" w:fill="auto"/>
            <w:vAlign w:val="center"/>
          </w:tcPr>
          <w:p w14:paraId="69D87578" w14:textId="78F769C8" w:rsidR="008A3F9C" w:rsidRPr="00595FD0" w:rsidRDefault="00EC0ED9"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709" w:type="dxa"/>
            <w:shd w:val="clear" w:color="auto" w:fill="auto"/>
            <w:vAlign w:val="center"/>
          </w:tcPr>
          <w:p w14:paraId="301F6EA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1926" w:type="dxa"/>
            <w:shd w:val="clear" w:color="auto" w:fill="auto"/>
            <w:vAlign w:val="center"/>
          </w:tcPr>
          <w:p w14:paraId="40E59832" w14:textId="3DD3C4B3" w:rsidR="008A3F9C" w:rsidRPr="00595FD0" w:rsidRDefault="00573F31" w:rsidP="007A4745">
            <w:pPr>
              <w:rPr>
                <w:rFonts w:asciiTheme="majorHAnsi" w:hAnsiTheme="majorHAnsi" w:cstheme="majorHAnsi"/>
                <w:sz w:val="24"/>
                <w:szCs w:val="24"/>
              </w:rPr>
            </w:pPr>
            <w:r w:rsidRPr="00595FD0">
              <w:rPr>
                <w:rFonts w:asciiTheme="majorHAnsi" w:hAnsiTheme="majorHAnsi" w:cstheme="majorHAnsi"/>
                <w:sz w:val="24"/>
                <w:szCs w:val="24"/>
              </w:rPr>
              <w:t>Bošnjak, Petra</w:t>
            </w:r>
          </w:p>
        </w:tc>
      </w:tr>
      <w:tr w:rsidR="008A3F9C" w:rsidRPr="00595FD0" w14:paraId="79B4FFC6" w14:textId="77777777" w:rsidTr="006E0421">
        <w:trPr>
          <w:jc w:val="center"/>
        </w:trPr>
        <w:tc>
          <w:tcPr>
            <w:tcW w:w="1032" w:type="dxa"/>
            <w:shd w:val="clear" w:color="auto" w:fill="auto"/>
            <w:vAlign w:val="center"/>
          </w:tcPr>
          <w:p w14:paraId="55E0324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5E</w:t>
            </w:r>
          </w:p>
        </w:tc>
        <w:tc>
          <w:tcPr>
            <w:tcW w:w="829" w:type="dxa"/>
            <w:shd w:val="clear" w:color="auto" w:fill="auto"/>
            <w:vAlign w:val="center"/>
          </w:tcPr>
          <w:p w14:paraId="14F6D84B" w14:textId="5301A272"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r w:rsidR="00EC0ED9" w:rsidRPr="00595FD0">
              <w:rPr>
                <w:rFonts w:asciiTheme="majorHAnsi" w:hAnsiTheme="majorHAnsi" w:cstheme="majorHAnsi"/>
                <w:sz w:val="24"/>
                <w:szCs w:val="24"/>
              </w:rPr>
              <w:t>4</w:t>
            </w:r>
          </w:p>
        </w:tc>
        <w:tc>
          <w:tcPr>
            <w:tcW w:w="616" w:type="dxa"/>
            <w:shd w:val="clear" w:color="auto" w:fill="auto"/>
            <w:vAlign w:val="center"/>
          </w:tcPr>
          <w:p w14:paraId="5CD475AF" w14:textId="4BB892FC" w:rsidR="008A3F9C" w:rsidRPr="00595FD0" w:rsidRDefault="00E62C95"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567" w:type="dxa"/>
            <w:shd w:val="clear" w:color="auto" w:fill="auto"/>
            <w:vAlign w:val="center"/>
          </w:tcPr>
          <w:p w14:paraId="5DB39C81" w14:textId="23A1483C" w:rsidR="008A3F9C" w:rsidRPr="00595FD0" w:rsidRDefault="00E62C95"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682" w:type="dxa"/>
            <w:shd w:val="clear" w:color="auto" w:fill="auto"/>
            <w:vAlign w:val="center"/>
          </w:tcPr>
          <w:p w14:paraId="4E87EA36" w14:textId="735D9DAC" w:rsidR="008A3F9C" w:rsidRPr="00595FD0" w:rsidRDefault="00E62C95"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4F31024B" w14:textId="7143853D" w:rsidR="008A3F9C" w:rsidRPr="00595FD0" w:rsidRDefault="00E62C95" w:rsidP="007A4745">
            <w:pPr>
              <w:jc w:val="center"/>
              <w:rPr>
                <w:rFonts w:asciiTheme="majorHAnsi" w:hAnsiTheme="majorHAnsi" w:cstheme="majorHAnsi"/>
                <w:sz w:val="24"/>
                <w:szCs w:val="24"/>
              </w:rPr>
            </w:pPr>
            <w:r w:rsidRPr="00595FD0">
              <w:rPr>
                <w:rFonts w:asciiTheme="majorHAnsi" w:hAnsiTheme="majorHAnsi" w:cstheme="majorHAnsi"/>
                <w:sz w:val="24"/>
                <w:szCs w:val="24"/>
              </w:rPr>
              <w:t>24</w:t>
            </w:r>
          </w:p>
        </w:tc>
        <w:tc>
          <w:tcPr>
            <w:tcW w:w="567" w:type="dxa"/>
            <w:shd w:val="clear" w:color="auto" w:fill="auto"/>
            <w:vAlign w:val="center"/>
          </w:tcPr>
          <w:p w14:paraId="2631C792" w14:textId="09369B49" w:rsidR="008A3F9C" w:rsidRPr="00595FD0" w:rsidRDefault="00E62C95" w:rsidP="007A4745">
            <w:pPr>
              <w:jc w:val="center"/>
              <w:rPr>
                <w:rFonts w:asciiTheme="majorHAnsi" w:hAnsiTheme="majorHAnsi" w:cstheme="majorHAnsi"/>
                <w:sz w:val="24"/>
                <w:szCs w:val="24"/>
              </w:rPr>
            </w:pPr>
            <w:r w:rsidRPr="00595FD0">
              <w:rPr>
                <w:rFonts w:asciiTheme="majorHAnsi" w:hAnsiTheme="majorHAnsi" w:cstheme="majorHAnsi"/>
                <w:sz w:val="24"/>
                <w:szCs w:val="24"/>
              </w:rPr>
              <w:t>21</w:t>
            </w:r>
          </w:p>
        </w:tc>
        <w:tc>
          <w:tcPr>
            <w:tcW w:w="567" w:type="dxa"/>
            <w:shd w:val="clear" w:color="auto" w:fill="auto"/>
            <w:vAlign w:val="center"/>
          </w:tcPr>
          <w:p w14:paraId="5EC1FB16" w14:textId="249505F8" w:rsidR="008A3F9C" w:rsidRPr="00595FD0" w:rsidRDefault="00E62C95"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52CA6D08" w14:textId="34DE69CC" w:rsidR="008A3F9C" w:rsidRPr="00595FD0" w:rsidRDefault="00E62C95"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664" w:type="dxa"/>
            <w:shd w:val="clear" w:color="auto" w:fill="auto"/>
            <w:vAlign w:val="center"/>
          </w:tcPr>
          <w:p w14:paraId="3AC5B74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4E1503C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1926" w:type="dxa"/>
            <w:shd w:val="clear" w:color="auto" w:fill="auto"/>
            <w:vAlign w:val="center"/>
          </w:tcPr>
          <w:p w14:paraId="173F7D42" w14:textId="2C90A39D" w:rsidR="008A3F9C" w:rsidRPr="00595FD0" w:rsidRDefault="00573F31" w:rsidP="007A4745">
            <w:pPr>
              <w:rPr>
                <w:rFonts w:asciiTheme="majorHAnsi" w:hAnsiTheme="majorHAnsi" w:cstheme="majorHAnsi"/>
                <w:sz w:val="24"/>
                <w:szCs w:val="24"/>
              </w:rPr>
            </w:pPr>
            <w:r w:rsidRPr="00595FD0">
              <w:rPr>
                <w:rFonts w:asciiTheme="majorHAnsi" w:hAnsiTheme="majorHAnsi" w:cstheme="majorHAnsi"/>
                <w:sz w:val="24"/>
                <w:szCs w:val="24"/>
              </w:rPr>
              <w:t>Fitz, Anđelka</w:t>
            </w:r>
          </w:p>
        </w:tc>
      </w:tr>
      <w:tr w:rsidR="008A3F9C" w:rsidRPr="00595FD0" w14:paraId="3753469A" w14:textId="77777777" w:rsidTr="006E0421">
        <w:trPr>
          <w:jc w:val="center"/>
        </w:trPr>
        <w:tc>
          <w:tcPr>
            <w:tcW w:w="1032" w:type="dxa"/>
            <w:shd w:val="clear" w:color="auto" w:fill="auto"/>
            <w:vAlign w:val="center"/>
          </w:tcPr>
          <w:p w14:paraId="757885FC"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lastRenderedPageBreak/>
              <w:t>ukupno</w:t>
            </w:r>
          </w:p>
        </w:tc>
        <w:tc>
          <w:tcPr>
            <w:tcW w:w="829" w:type="dxa"/>
            <w:shd w:val="clear" w:color="auto" w:fill="auto"/>
            <w:vAlign w:val="center"/>
          </w:tcPr>
          <w:p w14:paraId="2BB9077D" w14:textId="4A0A55D6" w:rsidR="008A3F9C" w:rsidRPr="00595FD0" w:rsidRDefault="0002678D"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110</w:t>
            </w:r>
          </w:p>
        </w:tc>
        <w:tc>
          <w:tcPr>
            <w:tcW w:w="616" w:type="dxa"/>
            <w:shd w:val="clear" w:color="auto" w:fill="auto"/>
            <w:vAlign w:val="center"/>
          </w:tcPr>
          <w:p w14:paraId="74611276" w14:textId="3BDE5B10" w:rsidR="008A3F9C" w:rsidRPr="00595FD0" w:rsidRDefault="009C50BF"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61</w:t>
            </w:r>
          </w:p>
        </w:tc>
        <w:tc>
          <w:tcPr>
            <w:tcW w:w="567" w:type="dxa"/>
            <w:shd w:val="clear" w:color="auto" w:fill="auto"/>
            <w:vAlign w:val="center"/>
          </w:tcPr>
          <w:p w14:paraId="4B0E20B8" w14:textId="0E55F611" w:rsidR="008A3F9C" w:rsidRPr="00595FD0" w:rsidRDefault="009C50BF" w:rsidP="007A4745">
            <w:pPr>
              <w:jc w:val="center"/>
              <w:rPr>
                <w:rFonts w:asciiTheme="majorHAnsi" w:hAnsiTheme="majorHAnsi" w:cstheme="majorHAnsi"/>
                <w:b/>
                <w:sz w:val="24"/>
                <w:szCs w:val="24"/>
              </w:rPr>
            </w:pPr>
            <w:r w:rsidRPr="00595FD0">
              <w:rPr>
                <w:rFonts w:asciiTheme="majorHAnsi" w:hAnsiTheme="majorHAnsi" w:cstheme="majorHAnsi"/>
                <w:b/>
                <w:sz w:val="24"/>
                <w:szCs w:val="24"/>
              </w:rPr>
              <w:t>49</w:t>
            </w:r>
          </w:p>
        </w:tc>
        <w:tc>
          <w:tcPr>
            <w:tcW w:w="682" w:type="dxa"/>
            <w:shd w:val="clear" w:color="auto" w:fill="auto"/>
            <w:vAlign w:val="center"/>
          </w:tcPr>
          <w:p w14:paraId="780A0363" w14:textId="59538C41" w:rsidR="008A3F9C" w:rsidRPr="00595FD0" w:rsidRDefault="009C50BF" w:rsidP="007A4745">
            <w:pPr>
              <w:jc w:val="center"/>
              <w:rPr>
                <w:rFonts w:asciiTheme="majorHAnsi" w:hAnsiTheme="majorHAnsi" w:cstheme="majorHAnsi"/>
                <w:b/>
                <w:sz w:val="24"/>
                <w:szCs w:val="24"/>
              </w:rPr>
            </w:pPr>
            <w:r w:rsidRPr="00595FD0">
              <w:rPr>
                <w:rFonts w:asciiTheme="majorHAnsi" w:hAnsiTheme="majorHAnsi" w:cstheme="majorHAnsi"/>
                <w:b/>
                <w:sz w:val="24"/>
                <w:szCs w:val="24"/>
              </w:rPr>
              <w:t>47</w:t>
            </w:r>
          </w:p>
        </w:tc>
        <w:tc>
          <w:tcPr>
            <w:tcW w:w="567" w:type="dxa"/>
            <w:shd w:val="clear" w:color="auto" w:fill="auto"/>
            <w:vAlign w:val="center"/>
          </w:tcPr>
          <w:p w14:paraId="3330F749" w14:textId="20107AA6" w:rsidR="008A3F9C" w:rsidRPr="00595FD0" w:rsidRDefault="00F91494"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63</w:t>
            </w:r>
          </w:p>
        </w:tc>
        <w:tc>
          <w:tcPr>
            <w:tcW w:w="567" w:type="dxa"/>
            <w:shd w:val="clear" w:color="auto" w:fill="auto"/>
            <w:vAlign w:val="center"/>
          </w:tcPr>
          <w:p w14:paraId="788B6AFB" w14:textId="3F7F90E9" w:rsidR="008A3F9C" w:rsidRPr="00595FD0" w:rsidRDefault="00F91494"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58</w:t>
            </w:r>
          </w:p>
        </w:tc>
        <w:tc>
          <w:tcPr>
            <w:tcW w:w="567" w:type="dxa"/>
            <w:shd w:val="clear" w:color="auto" w:fill="auto"/>
            <w:vAlign w:val="center"/>
          </w:tcPr>
          <w:p w14:paraId="1794199F" w14:textId="6B7A032F" w:rsidR="008A3F9C" w:rsidRPr="00595FD0" w:rsidRDefault="00F91494"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14</w:t>
            </w:r>
          </w:p>
        </w:tc>
        <w:tc>
          <w:tcPr>
            <w:tcW w:w="708" w:type="dxa"/>
            <w:shd w:val="clear" w:color="auto" w:fill="auto"/>
            <w:vAlign w:val="center"/>
          </w:tcPr>
          <w:p w14:paraId="27A794BF" w14:textId="4722293E" w:rsidR="008A3F9C" w:rsidRPr="00595FD0" w:rsidRDefault="00A25E73"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102</w:t>
            </w:r>
          </w:p>
        </w:tc>
        <w:tc>
          <w:tcPr>
            <w:tcW w:w="664" w:type="dxa"/>
            <w:shd w:val="clear" w:color="auto" w:fill="auto"/>
            <w:vAlign w:val="center"/>
          </w:tcPr>
          <w:p w14:paraId="63022EC3"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0</w:t>
            </w:r>
          </w:p>
        </w:tc>
        <w:tc>
          <w:tcPr>
            <w:tcW w:w="709" w:type="dxa"/>
            <w:shd w:val="clear" w:color="auto" w:fill="auto"/>
            <w:vAlign w:val="center"/>
          </w:tcPr>
          <w:p w14:paraId="65C8E4B3"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0</w:t>
            </w:r>
          </w:p>
        </w:tc>
        <w:tc>
          <w:tcPr>
            <w:tcW w:w="1926" w:type="dxa"/>
            <w:shd w:val="clear" w:color="auto" w:fill="auto"/>
            <w:vAlign w:val="center"/>
          </w:tcPr>
          <w:p w14:paraId="66FA9C83" w14:textId="77777777" w:rsidR="008A3F9C" w:rsidRPr="00595FD0" w:rsidRDefault="008A3F9C" w:rsidP="007A4745">
            <w:pPr>
              <w:rPr>
                <w:rFonts w:asciiTheme="majorHAnsi" w:hAnsiTheme="majorHAnsi" w:cstheme="majorHAnsi"/>
                <w:b/>
                <w:sz w:val="24"/>
                <w:szCs w:val="24"/>
              </w:rPr>
            </w:pPr>
          </w:p>
        </w:tc>
      </w:tr>
      <w:tr w:rsidR="008A3F9C" w:rsidRPr="00595FD0" w14:paraId="3DC4E327" w14:textId="77777777" w:rsidTr="006E0421">
        <w:trPr>
          <w:jc w:val="center"/>
        </w:trPr>
        <w:tc>
          <w:tcPr>
            <w:tcW w:w="1032" w:type="dxa"/>
            <w:shd w:val="clear" w:color="auto" w:fill="auto"/>
            <w:vAlign w:val="center"/>
          </w:tcPr>
          <w:p w14:paraId="10C842D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6A</w:t>
            </w:r>
          </w:p>
        </w:tc>
        <w:tc>
          <w:tcPr>
            <w:tcW w:w="829" w:type="dxa"/>
            <w:shd w:val="clear" w:color="auto" w:fill="auto"/>
            <w:vAlign w:val="center"/>
          </w:tcPr>
          <w:p w14:paraId="6DB8CAC1" w14:textId="10D3B9FC" w:rsidR="008A3F9C" w:rsidRPr="00595FD0" w:rsidRDefault="00F67835"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616" w:type="dxa"/>
            <w:shd w:val="clear" w:color="auto" w:fill="auto"/>
            <w:vAlign w:val="center"/>
          </w:tcPr>
          <w:p w14:paraId="65474519" w14:textId="64191162" w:rsidR="008A3F9C" w:rsidRPr="00595FD0" w:rsidRDefault="00F67835"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567" w:type="dxa"/>
            <w:shd w:val="clear" w:color="auto" w:fill="auto"/>
            <w:vAlign w:val="center"/>
          </w:tcPr>
          <w:p w14:paraId="7A32BB00" w14:textId="0483388C" w:rsidR="008A3F9C" w:rsidRPr="00595FD0" w:rsidRDefault="00F67835"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682" w:type="dxa"/>
            <w:shd w:val="clear" w:color="auto" w:fill="auto"/>
            <w:vAlign w:val="center"/>
          </w:tcPr>
          <w:p w14:paraId="073CF6EC" w14:textId="7BBB5708" w:rsidR="008A3F9C" w:rsidRPr="00595FD0" w:rsidRDefault="00F67835"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567" w:type="dxa"/>
            <w:shd w:val="clear" w:color="auto" w:fill="auto"/>
            <w:vAlign w:val="center"/>
          </w:tcPr>
          <w:p w14:paraId="48D9826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5B6C1B2E" w14:textId="30D1A605" w:rsidR="008A3F9C" w:rsidRPr="00595FD0" w:rsidRDefault="00F67835"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5D5BA048" w14:textId="663B94A3" w:rsidR="008A3F9C" w:rsidRPr="00595FD0" w:rsidRDefault="00F67835" w:rsidP="007A4745">
            <w:pPr>
              <w:jc w:val="center"/>
              <w:rPr>
                <w:rFonts w:asciiTheme="majorHAnsi" w:hAnsiTheme="majorHAnsi" w:cstheme="majorHAnsi"/>
                <w:sz w:val="24"/>
                <w:szCs w:val="24"/>
              </w:rPr>
            </w:pPr>
            <w:r w:rsidRPr="00595FD0">
              <w:rPr>
                <w:rFonts w:asciiTheme="majorHAnsi" w:hAnsiTheme="majorHAnsi" w:cstheme="majorHAnsi"/>
                <w:sz w:val="24"/>
                <w:szCs w:val="24"/>
              </w:rPr>
              <w:t>7</w:t>
            </w:r>
          </w:p>
        </w:tc>
        <w:tc>
          <w:tcPr>
            <w:tcW w:w="708" w:type="dxa"/>
            <w:shd w:val="clear" w:color="auto" w:fill="auto"/>
            <w:vAlign w:val="center"/>
          </w:tcPr>
          <w:p w14:paraId="1F20CB91" w14:textId="38358C21" w:rsidR="008A3F9C" w:rsidRPr="00595FD0" w:rsidRDefault="00F67835"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664" w:type="dxa"/>
            <w:shd w:val="clear" w:color="auto" w:fill="auto"/>
            <w:vAlign w:val="center"/>
          </w:tcPr>
          <w:p w14:paraId="482E323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2F4A7A0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1926" w:type="dxa"/>
            <w:shd w:val="clear" w:color="auto" w:fill="auto"/>
            <w:vAlign w:val="center"/>
          </w:tcPr>
          <w:p w14:paraId="5738EC0F" w14:textId="5C8CE3F5" w:rsidR="008A3F9C" w:rsidRPr="00595FD0" w:rsidRDefault="00F81A18" w:rsidP="007A4745">
            <w:pPr>
              <w:rPr>
                <w:rFonts w:asciiTheme="majorHAnsi" w:hAnsiTheme="majorHAnsi" w:cstheme="majorHAnsi"/>
                <w:sz w:val="24"/>
                <w:szCs w:val="24"/>
              </w:rPr>
            </w:pPr>
            <w:r w:rsidRPr="00595FD0">
              <w:rPr>
                <w:rFonts w:asciiTheme="majorHAnsi" w:hAnsiTheme="majorHAnsi" w:cstheme="majorHAnsi"/>
                <w:sz w:val="24"/>
                <w:szCs w:val="24"/>
              </w:rPr>
              <w:t>Jaklenec Vincek, Maja</w:t>
            </w:r>
          </w:p>
        </w:tc>
      </w:tr>
      <w:tr w:rsidR="008A3F9C" w:rsidRPr="00595FD0" w14:paraId="5D57AE7B" w14:textId="77777777" w:rsidTr="006E0421">
        <w:trPr>
          <w:jc w:val="center"/>
        </w:trPr>
        <w:tc>
          <w:tcPr>
            <w:tcW w:w="1032" w:type="dxa"/>
            <w:shd w:val="clear" w:color="auto" w:fill="auto"/>
            <w:vAlign w:val="center"/>
          </w:tcPr>
          <w:p w14:paraId="454B11A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6B</w:t>
            </w:r>
          </w:p>
        </w:tc>
        <w:tc>
          <w:tcPr>
            <w:tcW w:w="829" w:type="dxa"/>
            <w:shd w:val="clear" w:color="auto" w:fill="auto"/>
            <w:vAlign w:val="center"/>
          </w:tcPr>
          <w:p w14:paraId="6BF02BBF" w14:textId="7F469061" w:rsidR="008A3F9C" w:rsidRPr="00595FD0" w:rsidRDefault="00F67835"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p>
        </w:tc>
        <w:tc>
          <w:tcPr>
            <w:tcW w:w="616" w:type="dxa"/>
            <w:shd w:val="clear" w:color="auto" w:fill="auto"/>
            <w:vAlign w:val="center"/>
          </w:tcPr>
          <w:p w14:paraId="77CB2B8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567" w:type="dxa"/>
            <w:shd w:val="clear" w:color="auto" w:fill="auto"/>
            <w:vAlign w:val="center"/>
          </w:tcPr>
          <w:p w14:paraId="4852D973" w14:textId="7E7F7493" w:rsidR="008A3F9C" w:rsidRPr="00595FD0" w:rsidRDefault="00F67835" w:rsidP="007A4745">
            <w:pPr>
              <w:jc w:val="center"/>
              <w:rPr>
                <w:rFonts w:asciiTheme="majorHAnsi" w:hAnsiTheme="majorHAnsi" w:cstheme="majorHAnsi"/>
                <w:sz w:val="24"/>
                <w:szCs w:val="24"/>
              </w:rPr>
            </w:pPr>
            <w:r w:rsidRPr="00595FD0">
              <w:rPr>
                <w:rFonts w:asciiTheme="majorHAnsi" w:hAnsiTheme="majorHAnsi" w:cstheme="majorHAnsi"/>
                <w:sz w:val="24"/>
                <w:szCs w:val="24"/>
              </w:rPr>
              <w:t>7</w:t>
            </w:r>
          </w:p>
        </w:tc>
        <w:tc>
          <w:tcPr>
            <w:tcW w:w="682" w:type="dxa"/>
            <w:shd w:val="clear" w:color="auto" w:fill="auto"/>
            <w:vAlign w:val="center"/>
          </w:tcPr>
          <w:p w14:paraId="2D6CFC2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491222C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567" w:type="dxa"/>
            <w:shd w:val="clear" w:color="auto" w:fill="auto"/>
            <w:vAlign w:val="center"/>
          </w:tcPr>
          <w:p w14:paraId="57CE335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567" w:type="dxa"/>
            <w:shd w:val="clear" w:color="auto" w:fill="auto"/>
            <w:vAlign w:val="center"/>
          </w:tcPr>
          <w:p w14:paraId="1C94902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0A6A480A" w14:textId="0253A173" w:rsidR="008A3F9C" w:rsidRPr="00595FD0" w:rsidRDefault="000B6C6C" w:rsidP="007A4745">
            <w:pPr>
              <w:jc w:val="center"/>
              <w:rPr>
                <w:rFonts w:asciiTheme="majorHAnsi" w:hAnsiTheme="majorHAnsi" w:cstheme="majorHAnsi"/>
                <w:sz w:val="24"/>
                <w:szCs w:val="24"/>
              </w:rPr>
            </w:pPr>
            <w:r w:rsidRPr="00595FD0">
              <w:rPr>
                <w:rFonts w:asciiTheme="majorHAnsi" w:hAnsiTheme="majorHAnsi" w:cstheme="majorHAnsi"/>
                <w:sz w:val="24"/>
                <w:szCs w:val="24"/>
              </w:rPr>
              <w:t>14</w:t>
            </w:r>
          </w:p>
        </w:tc>
        <w:tc>
          <w:tcPr>
            <w:tcW w:w="664" w:type="dxa"/>
            <w:shd w:val="clear" w:color="auto" w:fill="auto"/>
            <w:vAlign w:val="center"/>
          </w:tcPr>
          <w:p w14:paraId="2A5A596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6723F5D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1926" w:type="dxa"/>
            <w:shd w:val="clear" w:color="auto" w:fill="auto"/>
            <w:vAlign w:val="center"/>
          </w:tcPr>
          <w:p w14:paraId="699A3E5F" w14:textId="5B287DF8" w:rsidR="008A3F9C" w:rsidRPr="00595FD0" w:rsidRDefault="00210A8C" w:rsidP="007A4745">
            <w:pPr>
              <w:rPr>
                <w:rFonts w:asciiTheme="majorHAnsi" w:hAnsiTheme="majorHAnsi" w:cstheme="majorHAnsi"/>
                <w:sz w:val="24"/>
                <w:szCs w:val="24"/>
              </w:rPr>
            </w:pPr>
            <w:r w:rsidRPr="00595FD0">
              <w:rPr>
                <w:rFonts w:asciiTheme="majorHAnsi" w:hAnsiTheme="majorHAnsi" w:cstheme="majorHAnsi"/>
                <w:sz w:val="24"/>
                <w:szCs w:val="24"/>
              </w:rPr>
              <w:t>Ljubić, Anica</w:t>
            </w:r>
          </w:p>
        </w:tc>
      </w:tr>
      <w:tr w:rsidR="008A3F9C" w:rsidRPr="00595FD0" w14:paraId="5C350ECF" w14:textId="77777777" w:rsidTr="006E0421">
        <w:trPr>
          <w:jc w:val="center"/>
        </w:trPr>
        <w:tc>
          <w:tcPr>
            <w:tcW w:w="1032" w:type="dxa"/>
            <w:shd w:val="clear" w:color="auto" w:fill="auto"/>
            <w:vAlign w:val="center"/>
          </w:tcPr>
          <w:p w14:paraId="07CD9B1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6C</w:t>
            </w:r>
          </w:p>
        </w:tc>
        <w:tc>
          <w:tcPr>
            <w:tcW w:w="829" w:type="dxa"/>
            <w:shd w:val="clear" w:color="auto" w:fill="auto"/>
            <w:vAlign w:val="center"/>
          </w:tcPr>
          <w:p w14:paraId="75C2DB13" w14:textId="414A0A91" w:rsidR="008A3F9C" w:rsidRPr="00595FD0" w:rsidRDefault="000B6C6C" w:rsidP="007A4745">
            <w:pPr>
              <w:jc w:val="center"/>
              <w:rPr>
                <w:rFonts w:asciiTheme="majorHAnsi" w:hAnsiTheme="majorHAnsi" w:cstheme="majorHAnsi"/>
                <w:sz w:val="24"/>
                <w:szCs w:val="24"/>
              </w:rPr>
            </w:pPr>
            <w:r w:rsidRPr="00595FD0">
              <w:rPr>
                <w:rFonts w:asciiTheme="majorHAnsi" w:hAnsiTheme="majorHAnsi" w:cstheme="majorHAnsi"/>
                <w:sz w:val="24"/>
                <w:szCs w:val="24"/>
              </w:rPr>
              <w:t>21</w:t>
            </w:r>
          </w:p>
        </w:tc>
        <w:tc>
          <w:tcPr>
            <w:tcW w:w="616" w:type="dxa"/>
            <w:shd w:val="clear" w:color="auto" w:fill="auto"/>
            <w:vAlign w:val="center"/>
          </w:tcPr>
          <w:p w14:paraId="4F5B6A6D" w14:textId="3CE272B9" w:rsidR="008A3F9C" w:rsidRPr="00595FD0" w:rsidRDefault="000B6C6C" w:rsidP="007A4745">
            <w:pPr>
              <w:jc w:val="center"/>
              <w:rPr>
                <w:rFonts w:asciiTheme="majorHAnsi" w:hAnsiTheme="majorHAnsi" w:cstheme="majorHAnsi"/>
                <w:sz w:val="24"/>
                <w:szCs w:val="24"/>
              </w:rPr>
            </w:pPr>
            <w:r w:rsidRPr="00595FD0">
              <w:rPr>
                <w:rFonts w:asciiTheme="majorHAnsi" w:hAnsiTheme="majorHAnsi" w:cstheme="majorHAnsi"/>
                <w:sz w:val="24"/>
                <w:szCs w:val="24"/>
              </w:rPr>
              <w:t>13</w:t>
            </w:r>
          </w:p>
        </w:tc>
        <w:tc>
          <w:tcPr>
            <w:tcW w:w="567" w:type="dxa"/>
            <w:shd w:val="clear" w:color="auto" w:fill="auto"/>
            <w:vAlign w:val="center"/>
          </w:tcPr>
          <w:p w14:paraId="010EC1A0" w14:textId="7DAD0EA8" w:rsidR="008A3F9C" w:rsidRPr="00595FD0" w:rsidRDefault="00975B0E" w:rsidP="000B6C6C">
            <w:pPr>
              <w:rPr>
                <w:rFonts w:asciiTheme="majorHAnsi" w:hAnsiTheme="majorHAnsi" w:cstheme="majorHAnsi"/>
                <w:sz w:val="24"/>
                <w:szCs w:val="24"/>
              </w:rPr>
            </w:pPr>
            <w:r w:rsidRPr="00595FD0">
              <w:rPr>
                <w:rFonts w:asciiTheme="majorHAnsi" w:hAnsiTheme="majorHAnsi" w:cstheme="majorHAnsi"/>
                <w:sz w:val="24"/>
                <w:szCs w:val="24"/>
              </w:rPr>
              <w:t xml:space="preserve">  </w:t>
            </w:r>
            <w:r w:rsidR="000B6C6C" w:rsidRPr="00595FD0">
              <w:rPr>
                <w:rFonts w:asciiTheme="majorHAnsi" w:hAnsiTheme="majorHAnsi" w:cstheme="majorHAnsi"/>
                <w:sz w:val="24"/>
                <w:szCs w:val="24"/>
              </w:rPr>
              <w:t>8</w:t>
            </w:r>
          </w:p>
        </w:tc>
        <w:tc>
          <w:tcPr>
            <w:tcW w:w="682" w:type="dxa"/>
            <w:shd w:val="clear" w:color="auto" w:fill="auto"/>
            <w:vAlign w:val="center"/>
          </w:tcPr>
          <w:p w14:paraId="2E26CB6D" w14:textId="4C0A8E95" w:rsidR="008A3F9C" w:rsidRPr="00595FD0" w:rsidRDefault="00975B0E" w:rsidP="007A4745">
            <w:pPr>
              <w:jc w:val="center"/>
              <w:rPr>
                <w:rFonts w:asciiTheme="majorHAnsi" w:hAnsiTheme="majorHAnsi" w:cstheme="majorHAnsi"/>
                <w:sz w:val="24"/>
                <w:szCs w:val="24"/>
              </w:rPr>
            </w:pPr>
            <w:r w:rsidRPr="00595FD0">
              <w:rPr>
                <w:rFonts w:asciiTheme="majorHAnsi" w:hAnsiTheme="majorHAnsi" w:cstheme="majorHAnsi"/>
                <w:sz w:val="24"/>
                <w:szCs w:val="24"/>
              </w:rPr>
              <w:t>21</w:t>
            </w:r>
          </w:p>
        </w:tc>
        <w:tc>
          <w:tcPr>
            <w:tcW w:w="567" w:type="dxa"/>
            <w:shd w:val="clear" w:color="auto" w:fill="auto"/>
            <w:vAlign w:val="center"/>
          </w:tcPr>
          <w:p w14:paraId="2156E63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1DC9EA17" w14:textId="21482CF3" w:rsidR="008A3F9C" w:rsidRPr="00595FD0" w:rsidRDefault="00975B0E"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66262EFC" w14:textId="3EDEEFC6" w:rsidR="008A3F9C" w:rsidRPr="00595FD0" w:rsidRDefault="00975B0E"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p>
        </w:tc>
        <w:tc>
          <w:tcPr>
            <w:tcW w:w="708" w:type="dxa"/>
            <w:shd w:val="clear" w:color="auto" w:fill="auto"/>
            <w:vAlign w:val="center"/>
          </w:tcPr>
          <w:p w14:paraId="61E56BB3" w14:textId="6D372E49" w:rsidR="008A3F9C" w:rsidRPr="00595FD0" w:rsidRDefault="00975B0E"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664" w:type="dxa"/>
            <w:shd w:val="clear" w:color="auto" w:fill="auto"/>
            <w:vAlign w:val="center"/>
          </w:tcPr>
          <w:p w14:paraId="396194A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6F8FE63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1926" w:type="dxa"/>
            <w:shd w:val="clear" w:color="auto" w:fill="auto"/>
            <w:vAlign w:val="center"/>
          </w:tcPr>
          <w:p w14:paraId="7E7EA962" w14:textId="094B58C3" w:rsidR="008A3F9C" w:rsidRPr="00595FD0" w:rsidRDefault="00210A8C" w:rsidP="007A4745">
            <w:pPr>
              <w:rPr>
                <w:rFonts w:asciiTheme="majorHAnsi" w:hAnsiTheme="majorHAnsi" w:cstheme="majorHAnsi"/>
                <w:sz w:val="24"/>
                <w:szCs w:val="24"/>
              </w:rPr>
            </w:pPr>
            <w:r w:rsidRPr="00595FD0">
              <w:rPr>
                <w:rFonts w:asciiTheme="majorHAnsi" w:hAnsiTheme="majorHAnsi" w:cstheme="majorHAnsi"/>
                <w:sz w:val="24"/>
                <w:szCs w:val="24"/>
              </w:rPr>
              <w:t>Okun, Antonia</w:t>
            </w:r>
          </w:p>
        </w:tc>
      </w:tr>
      <w:tr w:rsidR="008A3F9C" w:rsidRPr="00595FD0" w14:paraId="3ABFF132" w14:textId="77777777" w:rsidTr="006E0421">
        <w:trPr>
          <w:jc w:val="center"/>
        </w:trPr>
        <w:tc>
          <w:tcPr>
            <w:tcW w:w="1032" w:type="dxa"/>
            <w:shd w:val="clear" w:color="auto" w:fill="auto"/>
            <w:vAlign w:val="center"/>
          </w:tcPr>
          <w:p w14:paraId="7A85FEE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6D</w:t>
            </w:r>
          </w:p>
        </w:tc>
        <w:tc>
          <w:tcPr>
            <w:tcW w:w="829" w:type="dxa"/>
            <w:shd w:val="clear" w:color="auto" w:fill="auto"/>
            <w:vAlign w:val="center"/>
          </w:tcPr>
          <w:p w14:paraId="0191C13D" w14:textId="70BD998A" w:rsidR="008A3F9C" w:rsidRPr="00595FD0" w:rsidRDefault="00FE09F9"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616" w:type="dxa"/>
            <w:shd w:val="clear" w:color="auto" w:fill="auto"/>
            <w:vAlign w:val="center"/>
          </w:tcPr>
          <w:p w14:paraId="4FAEED71" w14:textId="0C0DDA4A" w:rsidR="008A3F9C" w:rsidRPr="00595FD0" w:rsidRDefault="00FE09F9"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567" w:type="dxa"/>
            <w:shd w:val="clear" w:color="auto" w:fill="auto"/>
            <w:vAlign w:val="center"/>
          </w:tcPr>
          <w:p w14:paraId="04D7EF4F" w14:textId="5205E1A9" w:rsidR="008A3F9C" w:rsidRPr="00595FD0" w:rsidRDefault="00FE09F9"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c>
          <w:tcPr>
            <w:tcW w:w="682" w:type="dxa"/>
            <w:shd w:val="clear" w:color="auto" w:fill="auto"/>
            <w:vAlign w:val="center"/>
          </w:tcPr>
          <w:p w14:paraId="6B044DD0" w14:textId="01F9AF4F" w:rsidR="008A3F9C" w:rsidRPr="00595FD0" w:rsidRDefault="00FE09F9"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567" w:type="dxa"/>
            <w:shd w:val="clear" w:color="auto" w:fill="auto"/>
            <w:vAlign w:val="center"/>
          </w:tcPr>
          <w:p w14:paraId="1F2A138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2C3C22B2" w14:textId="059E4618" w:rsidR="008A3F9C" w:rsidRPr="00595FD0" w:rsidRDefault="00FE09F9"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1A0BDBC9" w14:textId="5799E914" w:rsidR="008A3F9C" w:rsidRPr="00595FD0" w:rsidRDefault="00FE09F9" w:rsidP="007A4745">
            <w:pPr>
              <w:jc w:val="center"/>
              <w:rPr>
                <w:rFonts w:asciiTheme="majorHAnsi" w:hAnsiTheme="majorHAnsi" w:cstheme="majorHAnsi"/>
                <w:sz w:val="24"/>
                <w:szCs w:val="24"/>
              </w:rPr>
            </w:pPr>
            <w:r w:rsidRPr="00595FD0">
              <w:rPr>
                <w:rFonts w:asciiTheme="majorHAnsi" w:hAnsiTheme="majorHAnsi" w:cstheme="majorHAnsi"/>
                <w:sz w:val="24"/>
                <w:szCs w:val="24"/>
              </w:rPr>
              <w:t>7</w:t>
            </w:r>
          </w:p>
        </w:tc>
        <w:tc>
          <w:tcPr>
            <w:tcW w:w="708" w:type="dxa"/>
            <w:shd w:val="clear" w:color="auto" w:fill="auto"/>
            <w:vAlign w:val="center"/>
          </w:tcPr>
          <w:p w14:paraId="53FB6EAF" w14:textId="264A52DB" w:rsidR="008A3F9C" w:rsidRPr="00595FD0" w:rsidRDefault="00FE09F9"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664" w:type="dxa"/>
            <w:shd w:val="clear" w:color="auto" w:fill="auto"/>
            <w:vAlign w:val="center"/>
          </w:tcPr>
          <w:p w14:paraId="6FD2000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6658A95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1926" w:type="dxa"/>
            <w:shd w:val="clear" w:color="auto" w:fill="auto"/>
            <w:vAlign w:val="center"/>
          </w:tcPr>
          <w:p w14:paraId="72657ED7" w14:textId="5EA446CA" w:rsidR="008A3F9C" w:rsidRPr="00595FD0" w:rsidRDefault="00210A8C" w:rsidP="007A4745">
            <w:pPr>
              <w:rPr>
                <w:rFonts w:asciiTheme="majorHAnsi" w:hAnsiTheme="majorHAnsi" w:cstheme="majorHAnsi"/>
                <w:sz w:val="24"/>
                <w:szCs w:val="24"/>
              </w:rPr>
            </w:pPr>
            <w:r w:rsidRPr="00595FD0">
              <w:rPr>
                <w:rFonts w:asciiTheme="majorHAnsi" w:hAnsiTheme="majorHAnsi" w:cstheme="majorHAnsi"/>
                <w:sz w:val="24"/>
                <w:szCs w:val="24"/>
              </w:rPr>
              <w:t>Lenard, Ana</w:t>
            </w:r>
          </w:p>
        </w:tc>
      </w:tr>
      <w:tr w:rsidR="008A3F9C" w:rsidRPr="00595FD0" w14:paraId="117BECE8" w14:textId="77777777" w:rsidTr="006E0421">
        <w:trPr>
          <w:jc w:val="center"/>
        </w:trPr>
        <w:tc>
          <w:tcPr>
            <w:tcW w:w="1032" w:type="dxa"/>
            <w:shd w:val="clear" w:color="auto" w:fill="auto"/>
            <w:vAlign w:val="center"/>
          </w:tcPr>
          <w:p w14:paraId="7094E50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6E</w:t>
            </w:r>
          </w:p>
        </w:tc>
        <w:tc>
          <w:tcPr>
            <w:tcW w:w="829" w:type="dxa"/>
            <w:shd w:val="clear" w:color="auto" w:fill="auto"/>
            <w:vAlign w:val="center"/>
          </w:tcPr>
          <w:p w14:paraId="1B22290A" w14:textId="247CC931" w:rsidR="008A3F9C" w:rsidRPr="00595FD0" w:rsidRDefault="00FE09F9"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616" w:type="dxa"/>
            <w:shd w:val="clear" w:color="auto" w:fill="auto"/>
            <w:vAlign w:val="center"/>
          </w:tcPr>
          <w:p w14:paraId="088D17D0" w14:textId="2DCCA700" w:rsidR="008A3F9C" w:rsidRPr="00595FD0" w:rsidRDefault="00FE09F9"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567" w:type="dxa"/>
            <w:shd w:val="clear" w:color="auto" w:fill="auto"/>
            <w:vAlign w:val="center"/>
          </w:tcPr>
          <w:p w14:paraId="27D73C5D" w14:textId="0B3380E4" w:rsidR="008A3F9C" w:rsidRPr="00595FD0" w:rsidRDefault="00FE09F9" w:rsidP="007A4745">
            <w:pPr>
              <w:jc w:val="center"/>
              <w:rPr>
                <w:rFonts w:asciiTheme="majorHAnsi" w:hAnsiTheme="majorHAnsi" w:cstheme="majorHAnsi"/>
                <w:sz w:val="24"/>
                <w:szCs w:val="24"/>
              </w:rPr>
            </w:pPr>
            <w:r w:rsidRPr="00595FD0">
              <w:rPr>
                <w:rFonts w:asciiTheme="majorHAnsi" w:hAnsiTheme="majorHAnsi" w:cstheme="majorHAnsi"/>
                <w:sz w:val="24"/>
                <w:szCs w:val="24"/>
              </w:rPr>
              <w:t>14</w:t>
            </w:r>
          </w:p>
        </w:tc>
        <w:tc>
          <w:tcPr>
            <w:tcW w:w="682" w:type="dxa"/>
            <w:shd w:val="clear" w:color="auto" w:fill="auto"/>
            <w:vAlign w:val="center"/>
          </w:tcPr>
          <w:p w14:paraId="07337F4D" w14:textId="5CC281DE" w:rsidR="008A3F9C" w:rsidRPr="00595FD0" w:rsidRDefault="00FE09F9"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567" w:type="dxa"/>
            <w:shd w:val="clear" w:color="auto" w:fill="auto"/>
            <w:vAlign w:val="center"/>
          </w:tcPr>
          <w:p w14:paraId="5DA75356" w14:textId="483267A0" w:rsidR="008A3F9C" w:rsidRPr="00595FD0" w:rsidRDefault="000C0BF7"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7734E41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431ECB4D" w14:textId="3612FF5F" w:rsidR="008A3F9C" w:rsidRPr="00595FD0" w:rsidRDefault="000C0BF7"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708" w:type="dxa"/>
            <w:shd w:val="clear" w:color="auto" w:fill="auto"/>
            <w:vAlign w:val="center"/>
          </w:tcPr>
          <w:p w14:paraId="0F6A2284" w14:textId="7834AF4C" w:rsidR="008A3F9C" w:rsidRPr="00595FD0" w:rsidRDefault="000C0BF7"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664" w:type="dxa"/>
            <w:shd w:val="clear" w:color="auto" w:fill="auto"/>
            <w:vAlign w:val="center"/>
          </w:tcPr>
          <w:p w14:paraId="75BAD7C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1BF3CAA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1926" w:type="dxa"/>
            <w:shd w:val="clear" w:color="auto" w:fill="auto"/>
            <w:vAlign w:val="center"/>
          </w:tcPr>
          <w:p w14:paraId="72B128EC" w14:textId="65E93DC8" w:rsidR="008A3F9C" w:rsidRPr="00595FD0" w:rsidRDefault="00210A8C" w:rsidP="007A4745">
            <w:pPr>
              <w:rPr>
                <w:rFonts w:asciiTheme="majorHAnsi" w:hAnsiTheme="majorHAnsi" w:cstheme="majorHAnsi"/>
                <w:sz w:val="24"/>
                <w:szCs w:val="24"/>
              </w:rPr>
            </w:pPr>
            <w:r w:rsidRPr="00595FD0">
              <w:rPr>
                <w:rFonts w:asciiTheme="majorHAnsi" w:hAnsiTheme="majorHAnsi" w:cstheme="majorHAnsi"/>
                <w:sz w:val="24"/>
                <w:szCs w:val="24"/>
              </w:rPr>
              <w:t>Mršić, Valentina</w:t>
            </w:r>
          </w:p>
        </w:tc>
      </w:tr>
      <w:tr w:rsidR="003B72BA" w:rsidRPr="00595FD0" w14:paraId="71EA1F10" w14:textId="77777777" w:rsidTr="006E0421">
        <w:trPr>
          <w:jc w:val="center"/>
        </w:trPr>
        <w:tc>
          <w:tcPr>
            <w:tcW w:w="1032" w:type="dxa"/>
            <w:shd w:val="clear" w:color="auto" w:fill="auto"/>
            <w:vAlign w:val="center"/>
          </w:tcPr>
          <w:p w14:paraId="5C6F2667" w14:textId="3131B3A6" w:rsidR="003B72BA" w:rsidRPr="00595FD0" w:rsidRDefault="003B72BA" w:rsidP="007A4745">
            <w:pPr>
              <w:rPr>
                <w:rFonts w:asciiTheme="majorHAnsi" w:hAnsiTheme="majorHAnsi" w:cstheme="majorHAnsi"/>
                <w:sz w:val="24"/>
                <w:szCs w:val="24"/>
              </w:rPr>
            </w:pPr>
            <w:r w:rsidRPr="00595FD0">
              <w:rPr>
                <w:rFonts w:asciiTheme="majorHAnsi" w:hAnsiTheme="majorHAnsi" w:cstheme="majorHAnsi"/>
                <w:sz w:val="24"/>
                <w:szCs w:val="24"/>
              </w:rPr>
              <w:t>6</w:t>
            </w:r>
            <w:r w:rsidR="00861A9E" w:rsidRPr="00595FD0">
              <w:rPr>
                <w:rFonts w:asciiTheme="majorHAnsi" w:hAnsiTheme="majorHAnsi" w:cstheme="majorHAnsi"/>
                <w:sz w:val="24"/>
                <w:szCs w:val="24"/>
              </w:rPr>
              <w:t>F</w:t>
            </w:r>
          </w:p>
        </w:tc>
        <w:tc>
          <w:tcPr>
            <w:tcW w:w="829" w:type="dxa"/>
            <w:shd w:val="clear" w:color="auto" w:fill="auto"/>
            <w:vAlign w:val="center"/>
          </w:tcPr>
          <w:p w14:paraId="2F212259" w14:textId="65B8446F" w:rsidR="003B72BA" w:rsidRPr="00595FD0" w:rsidRDefault="000C0BF7"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616" w:type="dxa"/>
            <w:shd w:val="clear" w:color="auto" w:fill="auto"/>
            <w:vAlign w:val="center"/>
          </w:tcPr>
          <w:p w14:paraId="252F7D83" w14:textId="69263CD3" w:rsidR="003B72BA" w:rsidRPr="00595FD0" w:rsidRDefault="000C0BF7"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567" w:type="dxa"/>
            <w:shd w:val="clear" w:color="auto" w:fill="auto"/>
            <w:vAlign w:val="center"/>
          </w:tcPr>
          <w:p w14:paraId="29EEC184" w14:textId="24314760" w:rsidR="003B72BA" w:rsidRPr="00595FD0" w:rsidRDefault="000C0BF7"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682" w:type="dxa"/>
            <w:shd w:val="clear" w:color="auto" w:fill="auto"/>
            <w:vAlign w:val="center"/>
          </w:tcPr>
          <w:p w14:paraId="47829DE6" w14:textId="118BEED7" w:rsidR="003B72BA" w:rsidRPr="00595FD0" w:rsidRDefault="000C0BF7"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78F05C30" w14:textId="5294375F" w:rsidR="003B72BA" w:rsidRPr="00595FD0" w:rsidRDefault="0006519B"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567" w:type="dxa"/>
            <w:shd w:val="clear" w:color="auto" w:fill="auto"/>
            <w:vAlign w:val="center"/>
          </w:tcPr>
          <w:p w14:paraId="380DA343" w14:textId="4585B77D" w:rsidR="003B72BA" w:rsidRPr="00595FD0" w:rsidRDefault="0006519B"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567" w:type="dxa"/>
            <w:shd w:val="clear" w:color="auto" w:fill="auto"/>
            <w:vAlign w:val="center"/>
          </w:tcPr>
          <w:p w14:paraId="7E3D04B2" w14:textId="35DD0742" w:rsidR="003B72BA" w:rsidRPr="00595FD0" w:rsidRDefault="0006519B"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05EA2C2F" w14:textId="0423EC40" w:rsidR="003B72BA" w:rsidRPr="00595FD0" w:rsidRDefault="0006519B"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664" w:type="dxa"/>
            <w:shd w:val="clear" w:color="auto" w:fill="auto"/>
            <w:vAlign w:val="center"/>
          </w:tcPr>
          <w:p w14:paraId="03ADC2F2" w14:textId="712AF497" w:rsidR="003B72BA" w:rsidRPr="00595FD0" w:rsidRDefault="0006519B"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3C1C7669" w14:textId="17F63E8B" w:rsidR="003B72BA" w:rsidRPr="00595FD0" w:rsidRDefault="0006519B"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1926" w:type="dxa"/>
            <w:shd w:val="clear" w:color="auto" w:fill="auto"/>
            <w:vAlign w:val="center"/>
          </w:tcPr>
          <w:p w14:paraId="2AF77256" w14:textId="412FF666" w:rsidR="003B72BA" w:rsidRPr="00595FD0" w:rsidRDefault="00B86C09" w:rsidP="007A4745">
            <w:pPr>
              <w:rPr>
                <w:rFonts w:asciiTheme="majorHAnsi" w:hAnsiTheme="majorHAnsi" w:cstheme="majorHAnsi"/>
                <w:sz w:val="24"/>
                <w:szCs w:val="24"/>
              </w:rPr>
            </w:pPr>
            <w:r w:rsidRPr="00595FD0">
              <w:rPr>
                <w:rFonts w:asciiTheme="majorHAnsi" w:hAnsiTheme="majorHAnsi" w:cstheme="majorHAnsi"/>
                <w:sz w:val="24"/>
                <w:szCs w:val="24"/>
              </w:rPr>
              <w:t>Debeljak, Jelena</w:t>
            </w:r>
          </w:p>
        </w:tc>
      </w:tr>
      <w:tr w:rsidR="003B72BA" w:rsidRPr="00595FD0" w14:paraId="14202E53" w14:textId="77777777" w:rsidTr="006E0421">
        <w:trPr>
          <w:jc w:val="center"/>
        </w:trPr>
        <w:tc>
          <w:tcPr>
            <w:tcW w:w="1032" w:type="dxa"/>
            <w:shd w:val="clear" w:color="auto" w:fill="auto"/>
            <w:vAlign w:val="center"/>
          </w:tcPr>
          <w:p w14:paraId="1C8D20B7" w14:textId="6F86DA80" w:rsidR="003B72BA" w:rsidRPr="00595FD0" w:rsidRDefault="00861A9E" w:rsidP="007A4745">
            <w:pPr>
              <w:rPr>
                <w:rFonts w:asciiTheme="majorHAnsi" w:hAnsiTheme="majorHAnsi" w:cstheme="majorHAnsi"/>
                <w:sz w:val="24"/>
                <w:szCs w:val="24"/>
              </w:rPr>
            </w:pPr>
            <w:r w:rsidRPr="00595FD0">
              <w:rPr>
                <w:rFonts w:asciiTheme="majorHAnsi" w:hAnsiTheme="majorHAnsi" w:cstheme="majorHAnsi"/>
                <w:sz w:val="24"/>
                <w:szCs w:val="24"/>
              </w:rPr>
              <w:t>6G</w:t>
            </w:r>
          </w:p>
        </w:tc>
        <w:tc>
          <w:tcPr>
            <w:tcW w:w="829" w:type="dxa"/>
            <w:shd w:val="clear" w:color="auto" w:fill="auto"/>
            <w:vAlign w:val="center"/>
          </w:tcPr>
          <w:p w14:paraId="6D2CC1D4" w14:textId="4E6FDC2A" w:rsidR="003B72BA" w:rsidRPr="00595FD0" w:rsidRDefault="0006519B"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616" w:type="dxa"/>
            <w:shd w:val="clear" w:color="auto" w:fill="auto"/>
            <w:vAlign w:val="center"/>
          </w:tcPr>
          <w:p w14:paraId="6914C871" w14:textId="16E287D8" w:rsidR="003B72BA" w:rsidRPr="00595FD0" w:rsidRDefault="0006519B"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567" w:type="dxa"/>
            <w:shd w:val="clear" w:color="auto" w:fill="auto"/>
            <w:vAlign w:val="center"/>
          </w:tcPr>
          <w:p w14:paraId="5D5A7C94" w14:textId="1BB9A946" w:rsidR="003B72BA" w:rsidRPr="00595FD0" w:rsidRDefault="0006519B"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682" w:type="dxa"/>
            <w:shd w:val="clear" w:color="auto" w:fill="auto"/>
            <w:vAlign w:val="center"/>
          </w:tcPr>
          <w:p w14:paraId="736A1853" w14:textId="55D5C272" w:rsidR="003B72BA" w:rsidRPr="00595FD0" w:rsidRDefault="0006519B"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567" w:type="dxa"/>
            <w:shd w:val="clear" w:color="auto" w:fill="auto"/>
            <w:vAlign w:val="center"/>
          </w:tcPr>
          <w:p w14:paraId="48340AD5" w14:textId="049177A5" w:rsidR="003B72BA" w:rsidRPr="00595FD0" w:rsidRDefault="0006519B"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0F906FC3" w14:textId="5BA79B74" w:rsidR="003B72BA" w:rsidRPr="00595FD0" w:rsidRDefault="0006519B"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331C5246" w14:textId="480398EB" w:rsidR="003B72BA" w:rsidRPr="00595FD0" w:rsidRDefault="0006519B"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shd w:val="clear" w:color="auto" w:fill="auto"/>
            <w:vAlign w:val="center"/>
          </w:tcPr>
          <w:p w14:paraId="608D1760" w14:textId="60336FD4" w:rsidR="003B72BA" w:rsidRPr="00595FD0" w:rsidRDefault="0006519B"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r w:rsidR="00470B58" w:rsidRPr="00595FD0">
              <w:rPr>
                <w:rFonts w:asciiTheme="majorHAnsi" w:hAnsiTheme="majorHAnsi" w:cstheme="majorHAnsi"/>
                <w:sz w:val="24"/>
                <w:szCs w:val="24"/>
              </w:rPr>
              <w:t>0</w:t>
            </w:r>
          </w:p>
        </w:tc>
        <w:tc>
          <w:tcPr>
            <w:tcW w:w="664" w:type="dxa"/>
            <w:shd w:val="clear" w:color="auto" w:fill="auto"/>
            <w:vAlign w:val="center"/>
          </w:tcPr>
          <w:p w14:paraId="1FC6B6D0" w14:textId="3056136C" w:rsidR="003B72BA" w:rsidRPr="00595FD0" w:rsidRDefault="00470B58"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2560037C" w14:textId="7133F64A" w:rsidR="003B72BA" w:rsidRPr="00595FD0" w:rsidRDefault="00470B58"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1926" w:type="dxa"/>
            <w:shd w:val="clear" w:color="auto" w:fill="auto"/>
            <w:vAlign w:val="center"/>
          </w:tcPr>
          <w:p w14:paraId="6F726F2E" w14:textId="1649236D" w:rsidR="003B72BA" w:rsidRPr="00595FD0" w:rsidRDefault="00B86C09" w:rsidP="007A4745">
            <w:pPr>
              <w:rPr>
                <w:rFonts w:asciiTheme="majorHAnsi" w:hAnsiTheme="majorHAnsi" w:cstheme="majorHAnsi"/>
                <w:sz w:val="24"/>
                <w:szCs w:val="24"/>
              </w:rPr>
            </w:pPr>
            <w:r w:rsidRPr="00595FD0">
              <w:rPr>
                <w:rFonts w:asciiTheme="majorHAnsi" w:hAnsiTheme="majorHAnsi" w:cstheme="majorHAnsi"/>
                <w:sz w:val="24"/>
                <w:szCs w:val="24"/>
              </w:rPr>
              <w:t>Jaklenec, Martina</w:t>
            </w:r>
          </w:p>
        </w:tc>
      </w:tr>
      <w:tr w:rsidR="008A3F9C" w:rsidRPr="00595FD0" w14:paraId="0713AB0A" w14:textId="77777777" w:rsidTr="006E0421">
        <w:trPr>
          <w:jc w:val="center"/>
        </w:trPr>
        <w:tc>
          <w:tcPr>
            <w:tcW w:w="1032" w:type="dxa"/>
            <w:shd w:val="clear" w:color="auto" w:fill="auto"/>
            <w:vAlign w:val="center"/>
          </w:tcPr>
          <w:p w14:paraId="5A3C4DD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829" w:type="dxa"/>
            <w:shd w:val="clear" w:color="auto" w:fill="auto"/>
            <w:vAlign w:val="center"/>
          </w:tcPr>
          <w:p w14:paraId="5682BE24" w14:textId="5A2FDC49"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w:t>
            </w:r>
            <w:r w:rsidR="009B2F0C" w:rsidRPr="00595FD0">
              <w:rPr>
                <w:rFonts w:asciiTheme="majorHAnsi" w:hAnsiTheme="majorHAnsi" w:cstheme="majorHAnsi"/>
                <w:b/>
                <w:sz w:val="24"/>
                <w:szCs w:val="24"/>
              </w:rPr>
              <w:t>47</w:t>
            </w:r>
          </w:p>
        </w:tc>
        <w:tc>
          <w:tcPr>
            <w:tcW w:w="616" w:type="dxa"/>
            <w:shd w:val="clear" w:color="auto" w:fill="auto"/>
            <w:vAlign w:val="center"/>
          </w:tcPr>
          <w:p w14:paraId="70C55C24" w14:textId="14C3FB82" w:rsidR="008A3F9C" w:rsidRPr="00595FD0" w:rsidRDefault="000E5423" w:rsidP="007A4745">
            <w:pPr>
              <w:jc w:val="center"/>
              <w:rPr>
                <w:rFonts w:asciiTheme="majorHAnsi" w:hAnsiTheme="majorHAnsi" w:cstheme="majorHAnsi"/>
                <w:b/>
                <w:sz w:val="24"/>
                <w:szCs w:val="24"/>
              </w:rPr>
            </w:pPr>
            <w:r w:rsidRPr="00595FD0">
              <w:rPr>
                <w:rFonts w:asciiTheme="majorHAnsi" w:hAnsiTheme="majorHAnsi" w:cstheme="majorHAnsi"/>
                <w:b/>
                <w:sz w:val="24"/>
                <w:szCs w:val="24"/>
              </w:rPr>
              <w:t>77</w:t>
            </w:r>
          </w:p>
        </w:tc>
        <w:tc>
          <w:tcPr>
            <w:tcW w:w="567" w:type="dxa"/>
            <w:shd w:val="clear" w:color="auto" w:fill="auto"/>
            <w:vAlign w:val="center"/>
          </w:tcPr>
          <w:p w14:paraId="5E6CD4F3" w14:textId="2F6D94A1" w:rsidR="008A3F9C" w:rsidRPr="00595FD0" w:rsidRDefault="000E5423" w:rsidP="007A4745">
            <w:pPr>
              <w:jc w:val="center"/>
              <w:rPr>
                <w:rFonts w:asciiTheme="majorHAnsi" w:hAnsiTheme="majorHAnsi" w:cstheme="majorHAnsi"/>
                <w:b/>
                <w:sz w:val="24"/>
                <w:szCs w:val="24"/>
              </w:rPr>
            </w:pPr>
            <w:r w:rsidRPr="00595FD0">
              <w:rPr>
                <w:rFonts w:asciiTheme="majorHAnsi" w:hAnsiTheme="majorHAnsi" w:cstheme="majorHAnsi"/>
                <w:b/>
                <w:sz w:val="24"/>
                <w:szCs w:val="24"/>
              </w:rPr>
              <w:t>70</w:t>
            </w:r>
          </w:p>
        </w:tc>
        <w:tc>
          <w:tcPr>
            <w:tcW w:w="682" w:type="dxa"/>
            <w:shd w:val="clear" w:color="auto" w:fill="auto"/>
            <w:vAlign w:val="center"/>
          </w:tcPr>
          <w:p w14:paraId="1032627F" w14:textId="4BAC3042" w:rsidR="008A3F9C" w:rsidRPr="00595FD0" w:rsidRDefault="00470AFD"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110</w:t>
            </w:r>
          </w:p>
        </w:tc>
        <w:tc>
          <w:tcPr>
            <w:tcW w:w="567" w:type="dxa"/>
            <w:shd w:val="clear" w:color="auto" w:fill="auto"/>
            <w:vAlign w:val="center"/>
          </w:tcPr>
          <w:p w14:paraId="77F94B0B" w14:textId="15C6E5F9" w:rsidR="008A3F9C" w:rsidRPr="00595FD0" w:rsidRDefault="003B1C64" w:rsidP="007A4745">
            <w:pPr>
              <w:jc w:val="center"/>
              <w:rPr>
                <w:rFonts w:asciiTheme="majorHAnsi" w:hAnsiTheme="majorHAnsi" w:cstheme="majorHAnsi"/>
                <w:b/>
                <w:sz w:val="24"/>
                <w:szCs w:val="24"/>
              </w:rPr>
            </w:pPr>
            <w:r w:rsidRPr="00595FD0">
              <w:rPr>
                <w:rFonts w:asciiTheme="majorHAnsi" w:hAnsiTheme="majorHAnsi" w:cstheme="majorHAnsi"/>
                <w:b/>
                <w:sz w:val="24"/>
                <w:szCs w:val="24"/>
              </w:rPr>
              <w:t>43</w:t>
            </w:r>
          </w:p>
        </w:tc>
        <w:tc>
          <w:tcPr>
            <w:tcW w:w="567" w:type="dxa"/>
            <w:shd w:val="clear" w:color="auto" w:fill="auto"/>
            <w:vAlign w:val="center"/>
          </w:tcPr>
          <w:p w14:paraId="31C0EBF1" w14:textId="461C8F87" w:rsidR="008A3F9C" w:rsidRPr="00595FD0" w:rsidRDefault="003B1C64" w:rsidP="007A4745">
            <w:pPr>
              <w:jc w:val="center"/>
              <w:rPr>
                <w:rFonts w:asciiTheme="majorHAnsi" w:hAnsiTheme="majorHAnsi" w:cstheme="majorHAnsi"/>
                <w:b/>
                <w:sz w:val="24"/>
                <w:szCs w:val="24"/>
              </w:rPr>
            </w:pPr>
            <w:r w:rsidRPr="00595FD0">
              <w:rPr>
                <w:rFonts w:asciiTheme="majorHAnsi" w:hAnsiTheme="majorHAnsi" w:cstheme="majorHAnsi"/>
                <w:b/>
                <w:sz w:val="24"/>
                <w:szCs w:val="24"/>
              </w:rPr>
              <w:t>40</w:t>
            </w:r>
          </w:p>
        </w:tc>
        <w:tc>
          <w:tcPr>
            <w:tcW w:w="567" w:type="dxa"/>
            <w:shd w:val="clear" w:color="auto" w:fill="auto"/>
            <w:vAlign w:val="center"/>
          </w:tcPr>
          <w:p w14:paraId="51285BA2" w14:textId="34EA2BF8" w:rsidR="008A3F9C" w:rsidRPr="00595FD0" w:rsidRDefault="00E077F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46</w:t>
            </w:r>
          </w:p>
        </w:tc>
        <w:tc>
          <w:tcPr>
            <w:tcW w:w="708" w:type="dxa"/>
            <w:shd w:val="clear" w:color="auto" w:fill="auto"/>
            <w:vAlign w:val="center"/>
          </w:tcPr>
          <w:p w14:paraId="145042F3" w14:textId="490A4D20" w:rsidR="008A3F9C" w:rsidRPr="00595FD0" w:rsidRDefault="00E077F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130</w:t>
            </w:r>
          </w:p>
        </w:tc>
        <w:tc>
          <w:tcPr>
            <w:tcW w:w="664" w:type="dxa"/>
            <w:shd w:val="clear" w:color="auto" w:fill="auto"/>
            <w:vAlign w:val="center"/>
          </w:tcPr>
          <w:p w14:paraId="662529BC"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0</w:t>
            </w:r>
          </w:p>
        </w:tc>
        <w:tc>
          <w:tcPr>
            <w:tcW w:w="709" w:type="dxa"/>
            <w:shd w:val="clear" w:color="auto" w:fill="auto"/>
            <w:vAlign w:val="center"/>
          </w:tcPr>
          <w:p w14:paraId="3ABEF9BF"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0</w:t>
            </w:r>
          </w:p>
        </w:tc>
        <w:tc>
          <w:tcPr>
            <w:tcW w:w="1926" w:type="dxa"/>
            <w:shd w:val="clear" w:color="auto" w:fill="auto"/>
            <w:vAlign w:val="center"/>
          </w:tcPr>
          <w:p w14:paraId="4B7FF62B" w14:textId="77777777" w:rsidR="008A3F9C" w:rsidRPr="00595FD0" w:rsidRDefault="008A3F9C" w:rsidP="007A4745">
            <w:pPr>
              <w:rPr>
                <w:rFonts w:asciiTheme="majorHAnsi" w:hAnsiTheme="majorHAnsi" w:cstheme="majorHAnsi"/>
                <w:b/>
                <w:sz w:val="24"/>
                <w:szCs w:val="24"/>
              </w:rPr>
            </w:pPr>
          </w:p>
        </w:tc>
      </w:tr>
      <w:tr w:rsidR="008A3F9C" w:rsidRPr="00595FD0" w14:paraId="394B4CDD" w14:textId="77777777" w:rsidTr="006E0421">
        <w:trPr>
          <w:jc w:val="center"/>
        </w:trPr>
        <w:tc>
          <w:tcPr>
            <w:tcW w:w="1032" w:type="dxa"/>
            <w:shd w:val="clear" w:color="auto" w:fill="auto"/>
            <w:vAlign w:val="center"/>
          </w:tcPr>
          <w:p w14:paraId="189542D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7A</w:t>
            </w:r>
          </w:p>
        </w:tc>
        <w:tc>
          <w:tcPr>
            <w:tcW w:w="829" w:type="dxa"/>
            <w:shd w:val="clear" w:color="auto" w:fill="auto"/>
            <w:vAlign w:val="center"/>
          </w:tcPr>
          <w:p w14:paraId="3131683A" w14:textId="5C7AF2C6" w:rsidR="008A3F9C" w:rsidRPr="00595FD0" w:rsidRDefault="0021580C" w:rsidP="007A4745">
            <w:pPr>
              <w:jc w:val="center"/>
              <w:rPr>
                <w:rFonts w:asciiTheme="majorHAnsi" w:hAnsiTheme="majorHAnsi" w:cstheme="majorHAnsi"/>
                <w:sz w:val="24"/>
                <w:szCs w:val="24"/>
              </w:rPr>
            </w:pPr>
            <w:r w:rsidRPr="00595FD0">
              <w:rPr>
                <w:rFonts w:asciiTheme="majorHAnsi" w:hAnsiTheme="majorHAnsi" w:cstheme="majorHAnsi"/>
                <w:sz w:val="24"/>
                <w:szCs w:val="24"/>
              </w:rPr>
              <w:t>26</w:t>
            </w:r>
          </w:p>
        </w:tc>
        <w:tc>
          <w:tcPr>
            <w:tcW w:w="616" w:type="dxa"/>
            <w:shd w:val="clear" w:color="auto" w:fill="auto"/>
            <w:vAlign w:val="center"/>
          </w:tcPr>
          <w:p w14:paraId="4F784F2A" w14:textId="2680E0FD" w:rsidR="008A3F9C" w:rsidRPr="00595FD0" w:rsidRDefault="0061701B"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567" w:type="dxa"/>
            <w:shd w:val="clear" w:color="auto" w:fill="auto"/>
            <w:vAlign w:val="center"/>
          </w:tcPr>
          <w:p w14:paraId="5581CCC8" w14:textId="4C946488" w:rsidR="008A3F9C" w:rsidRPr="00595FD0" w:rsidRDefault="0061701B"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682" w:type="dxa"/>
            <w:shd w:val="clear" w:color="auto" w:fill="auto"/>
            <w:vAlign w:val="center"/>
          </w:tcPr>
          <w:p w14:paraId="6F99FC48" w14:textId="41D72147" w:rsidR="008A3F9C" w:rsidRPr="00595FD0" w:rsidRDefault="0061701B" w:rsidP="007A4745">
            <w:pPr>
              <w:jc w:val="center"/>
              <w:rPr>
                <w:rFonts w:asciiTheme="majorHAnsi" w:hAnsiTheme="majorHAnsi" w:cstheme="majorHAnsi"/>
                <w:sz w:val="24"/>
                <w:szCs w:val="24"/>
              </w:rPr>
            </w:pPr>
            <w:r w:rsidRPr="00595FD0">
              <w:rPr>
                <w:rFonts w:asciiTheme="majorHAnsi" w:hAnsiTheme="majorHAnsi" w:cstheme="majorHAnsi"/>
                <w:sz w:val="24"/>
                <w:szCs w:val="24"/>
              </w:rPr>
              <w:t>26</w:t>
            </w:r>
          </w:p>
        </w:tc>
        <w:tc>
          <w:tcPr>
            <w:tcW w:w="567" w:type="dxa"/>
            <w:shd w:val="clear" w:color="auto" w:fill="auto"/>
            <w:vAlign w:val="center"/>
          </w:tcPr>
          <w:p w14:paraId="01703804" w14:textId="1100675E" w:rsidR="008A3F9C" w:rsidRPr="00595FD0" w:rsidRDefault="0061701B"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4921AD9F" w14:textId="6BC1336A" w:rsidR="008A3F9C" w:rsidRPr="00595FD0" w:rsidRDefault="0061701B"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2C0E8122" w14:textId="5DC0F6EF" w:rsidR="008A3F9C" w:rsidRPr="00595FD0" w:rsidRDefault="0061701B"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708" w:type="dxa"/>
            <w:shd w:val="clear" w:color="auto" w:fill="auto"/>
            <w:vAlign w:val="center"/>
          </w:tcPr>
          <w:p w14:paraId="437CC886" w14:textId="72BA1C41" w:rsidR="008A3F9C" w:rsidRPr="00595FD0" w:rsidRDefault="0061701B"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664" w:type="dxa"/>
            <w:shd w:val="clear" w:color="auto" w:fill="auto"/>
            <w:vAlign w:val="center"/>
          </w:tcPr>
          <w:p w14:paraId="252587F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2BDE971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1926" w:type="dxa"/>
            <w:shd w:val="clear" w:color="auto" w:fill="auto"/>
            <w:vAlign w:val="center"/>
          </w:tcPr>
          <w:p w14:paraId="1556AD84" w14:textId="0FF183FF" w:rsidR="008A3F9C" w:rsidRPr="00595FD0" w:rsidRDefault="001D1A38" w:rsidP="007A4745">
            <w:pPr>
              <w:rPr>
                <w:rFonts w:asciiTheme="majorHAnsi" w:hAnsiTheme="majorHAnsi" w:cstheme="majorHAnsi"/>
                <w:sz w:val="24"/>
                <w:szCs w:val="24"/>
              </w:rPr>
            </w:pPr>
            <w:r w:rsidRPr="00595FD0">
              <w:rPr>
                <w:rFonts w:asciiTheme="majorHAnsi" w:hAnsiTheme="majorHAnsi" w:cstheme="majorHAnsi"/>
                <w:sz w:val="24"/>
                <w:szCs w:val="24"/>
              </w:rPr>
              <w:t>Šoln Muftić, Tatjana</w:t>
            </w:r>
          </w:p>
        </w:tc>
      </w:tr>
      <w:tr w:rsidR="008A3F9C" w:rsidRPr="00595FD0" w14:paraId="1ACA8A92" w14:textId="77777777" w:rsidTr="006E0421">
        <w:trPr>
          <w:jc w:val="center"/>
        </w:trPr>
        <w:tc>
          <w:tcPr>
            <w:tcW w:w="1032" w:type="dxa"/>
            <w:shd w:val="clear" w:color="auto" w:fill="auto"/>
            <w:vAlign w:val="center"/>
          </w:tcPr>
          <w:p w14:paraId="18D07EB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7B</w:t>
            </w:r>
          </w:p>
        </w:tc>
        <w:tc>
          <w:tcPr>
            <w:tcW w:w="829" w:type="dxa"/>
            <w:shd w:val="clear" w:color="auto" w:fill="auto"/>
            <w:vAlign w:val="center"/>
          </w:tcPr>
          <w:p w14:paraId="1199464A" w14:textId="7540CA9D" w:rsidR="008A3F9C" w:rsidRPr="00595FD0" w:rsidRDefault="003F12FD"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616" w:type="dxa"/>
            <w:shd w:val="clear" w:color="auto" w:fill="auto"/>
            <w:vAlign w:val="center"/>
          </w:tcPr>
          <w:p w14:paraId="402A2D45" w14:textId="1F7D0D69" w:rsidR="008A3F9C" w:rsidRPr="00595FD0" w:rsidRDefault="003F12FD"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567" w:type="dxa"/>
            <w:shd w:val="clear" w:color="auto" w:fill="auto"/>
            <w:vAlign w:val="center"/>
          </w:tcPr>
          <w:p w14:paraId="2D17863C" w14:textId="5B016999" w:rsidR="008A3F9C" w:rsidRPr="00595FD0" w:rsidRDefault="003F12FD" w:rsidP="007A4745">
            <w:pPr>
              <w:jc w:val="center"/>
              <w:rPr>
                <w:rFonts w:asciiTheme="majorHAnsi" w:hAnsiTheme="majorHAnsi" w:cstheme="majorHAnsi"/>
                <w:sz w:val="24"/>
                <w:szCs w:val="24"/>
              </w:rPr>
            </w:pPr>
            <w:r w:rsidRPr="00595FD0">
              <w:rPr>
                <w:rFonts w:asciiTheme="majorHAnsi" w:hAnsiTheme="majorHAnsi" w:cstheme="majorHAnsi"/>
                <w:sz w:val="24"/>
                <w:szCs w:val="24"/>
              </w:rPr>
              <w:t>13</w:t>
            </w:r>
          </w:p>
        </w:tc>
        <w:tc>
          <w:tcPr>
            <w:tcW w:w="682" w:type="dxa"/>
            <w:shd w:val="clear" w:color="auto" w:fill="auto"/>
            <w:vAlign w:val="center"/>
          </w:tcPr>
          <w:p w14:paraId="7A858149" w14:textId="1CF8F4E4" w:rsidR="008A3F9C" w:rsidRPr="00595FD0" w:rsidRDefault="003F12FD"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6EBDD763" w14:textId="33A4EFC0" w:rsidR="008A3F9C" w:rsidRPr="00595FD0" w:rsidRDefault="003F12FD"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567" w:type="dxa"/>
            <w:shd w:val="clear" w:color="auto" w:fill="auto"/>
            <w:vAlign w:val="center"/>
          </w:tcPr>
          <w:p w14:paraId="03FCD333" w14:textId="3BB0C780" w:rsidR="008A3F9C" w:rsidRPr="00595FD0" w:rsidRDefault="003F12FD"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567" w:type="dxa"/>
            <w:shd w:val="clear" w:color="auto" w:fill="auto"/>
            <w:vAlign w:val="center"/>
          </w:tcPr>
          <w:p w14:paraId="153F041A" w14:textId="0D1D6AE4" w:rsidR="008A3F9C" w:rsidRPr="00595FD0" w:rsidRDefault="003F12FD"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2D8D123E" w14:textId="3CBA2FDC" w:rsidR="008A3F9C" w:rsidRPr="00595FD0" w:rsidRDefault="003F12FD"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664" w:type="dxa"/>
            <w:shd w:val="clear" w:color="auto" w:fill="auto"/>
            <w:vAlign w:val="center"/>
          </w:tcPr>
          <w:p w14:paraId="1801A23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11B94C69" w14:textId="607EC2B0" w:rsidR="008A3F9C" w:rsidRPr="00595FD0" w:rsidRDefault="003F12FD"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1926" w:type="dxa"/>
            <w:shd w:val="clear" w:color="auto" w:fill="auto"/>
            <w:vAlign w:val="center"/>
          </w:tcPr>
          <w:p w14:paraId="0CB51A9C" w14:textId="31074DE3" w:rsidR="008A3F9C" w:rsidRPr="00595FD0" w:rsidRDefault="001D1A38" w:rsidP="007A4745">
            <w:pPr>
              <w:rPr>
                <w:rFonts w:asciiTheme="majorHAnsi" w:hAnsiTheme="majorHAnsi" w:cstheme="majorHAnsi"/>
                <w:sz w:val="24"/>
                <w:szCs w:val="24"/>
              </w:rPr>
            </w:pPr>
            <w:r w:rsidRPr="00595FD0">
              <w:rPr>
                <w:rFonts w:asciiTheme="majorHAnsi" w:hAnsiTheme="majorHAnsi" w:cstheme="majorHAnsi"/>
                <w:sz w:val="24"/>
                <w:szCs w:val="24"/>
              </w:rPr>
              <w:t>Francetić, Domagoj</w:t>
            </w:r>
          </w:p>
        </w:tc>
      </w:tr>
      <w:tr w:rsidR="008A3F9C" w:rsidRPr="00595FD0" w14:paraId="40402E0C" w14:textId="77777777" w:rsidTr="006E0421">
        <w:trPr>
          <w:jc w:val="center"/>
        </w:trPr>
        <w:tc>
          <w:tcPr>
            <w:tcW w:w="1032" w:type="dxa"/>
            <w:shd w:val="clear" w:color="auto" w:fill="auto"/>
            <w:vAlign w:val="center"/>
          </w:tcPr>
          <w:p w14:paraId="6732C9D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7C</w:t>
            </w:r>
          </w:p>
        </w:tc>
        <w:tc>
          <w:tcPr>
            <w:tcW w:w="829" w:type="dxa"/>
            <w:shd w:val="clear" w:color="auto" w:fill="auto"/>
            <w:vAlign w:val="center"/>
          </w:tcPr>
          <w:p w14:paraId="22765643" w14:textId="0B98F99E" w:rsidR="008A3F9C" w:rsidRPr="00595FD0" w:rsidRDefault="0049288D" w:rsidP="007A4745">
            <w:pPr>
              <w:jc w:val="center"/>
              <w:rPr>
                <w:rFonts w:asciiTheme="majorHAnsi" w:hAnsiTheme="majorHAnsi" w:cstheme="majorHAnsi"/>
                <w:sz w:val="24"/>
                <w:szCs w:val="24"/>
              </w:rPr>
            </w:pPr>
            <w:r w:rsidRPr="00595FD0">
              <w:rPr>
                <w:rFonts w:asciiTheme="majorHAnsi" w:hAnsiTheme="majorHAnsi" w:cstheme="majorHAnsi"/>
                <w:sz w:val="24"/>
                <w:szCs w:val="24"/>
              </w:rPr>
              <w:t>27</w:t>
            </w:r>
          </w:p>
        </w:tc>
        <w:tc>
          <w:tcPr>
            <w:tcW w:w="616" w:type="dxa"/>
            <w:shd w:val="clear" w:color="auto" w:fill="auto"/>
            <w:vAlign w:val="center"/>
          </w:tcPr>
          <w:p w14:paraId="30D8064F" w14:textId="2EC5FA43" w:rsidR="008A3F9C" w:rsidRPr="00595FD0" w:rsidRDefault="0049288D"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567" w:type="dxa"/>
            <w:shd w:val="clear" w:color="auto" w:fill="auto"/>
            <w:vAlign w:val="center"/>
          </w:tcPr>
          <w:p w14:paraId="6A76C07D" w14:textId="29B9BA83" w:rsidR="008A3F9C" w:rsidRPr="00595FD0" w:rsidRDefault="0049288D"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682" w:type="dxa"/>
            <w:shd w:val="clear" w:color="auto" w:fill="auto"/>
            <w:vAlign w:val="center"/>
          </w:tcPr>
          <w:p w14:paraId="68C379AA" w14:textId="5BE11C46" w:rsidR="008A3F9C" w:rsidRPr="00595FD0" w:rsidRDefault="0049288D" w:rsidP="007A4745">
            <w:pPr>
              <w:jc w:val="center"/>
              <w:rPr>
                <w:rFonts w:asciiTheme="majorHAnsi" w:hAnsiTheme="majorHAnsi" w:cstheme="majorHAnsi"/>
                <w:sz w:val="24"/>
                <w:szCs w:val="24"/>
              </w:rPr>
            </w:pPr>
            <w:r w:rsidRPr="00595FD0">
              <w:rPr>
                <w:rFonts w:asciiTheme="majorHAnsi" w:hAnsiTheme="majorHAnsi" w:cstheme="majorHAnsi"/>
                <w:sz w:val="24"/>
                <w:szCs w:val="24"/>
              </w:rPr>
              <w:t>27</w:t>
            </w:r>
          </w:p>
        </w:tc>
        <w:tc>
          <w:tcPr>
            <w:tcW w:w="567" w:type="dxa"/>
            <w:shd w:val="clear" w:color="auto" w:fill="auto"/>
            <w:vAlign w:val="center"/>
          </w:tcPr>
          <w:p w14:paraId="2E1F4B12" w14:textId="27B50863" w:rsidR="008A3F9C" w:rsidRPr="00595FD0" w:rsidRDefault="0049288D"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018FC2FE" w14:textId="5C50CABB" w:rsidR="008A3F9C" w:rsidRPr="00595FD0" w:rsidRDefault="0049288D"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03382866" w14:textId="62A803D7" w:rsidR="008A3F9C" w:rsidRPr="00595FD0" w:rsidRDefault="0049288D"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shd w:val="clear" w:color="auto" w:fill="auto"/>
            <w:vAlign w:val="center"/>
          </w:tcPr>
          <w:p w14:paraId="1C728549" w14:textId="5032BC4A" w:rsidR="008A3F9C" w:rsidRPr="00595FD0" w:rsidRDefault="0049288D" w:rsidP="007A4745">
            <w:pPr>
              <w:jc w:val="center"/>
              <w:rPr>
                <w:rFonts w:asciiTheme="majorHAnsi" w:hAnsiTheme="majorHAnsi" w:cstheme="majorHAnsi"/>
                <w:sz w:val="24"/>
                <w:szCs w:val="24"/>
              </w:rPr>
            </w:pPr>
            <w:r w:rsidRPr="00595FD0">
              <w:rPr>
                <w:rFonts w:asciiTheme="majorHAnsi" w:hAnsiTheme="majorHAnsi" w:cstheme="majorHAnsi"/>
                <w:sz w:val="24"/>
                <w:szCs w:val="24"/>
              </w:rPr>
              <w:t>27</w:t>
            </w:r>
          </w:p>
        </w:tc>
        <w:tc>
          <w:tcPr>
            <w:tcW w:w="664" w:type="dxa"/>
            <w:shd w:val="clear" w:color="auto" w:fill="auto"/>
            <w:vAlign w:val="center"/>
          </w:tcPr>
          <w:p w14:paraId="706FF14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11884BB6" w14:textId="585E8F1D" w:rsidR="008A3F9C" w:rsidRPr="00595FD0" w:rsidRDefault="0049288D"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1926" w:type="dxa"/>
            <w:shd w:val="clear" w:color="auto" w:fill="auto"/>
            <w:vAlign w:val="center"/>
          </w:tcPr>
          <w:p w14:paraId="34CD3A3E" w14:textId="5E1CE30B" w:rsidR="008A3F9C" w:rsidRPr="00595FD0" w:rsidRDefault="00AF1154" w:rsidP="007A4745">
            <w:pPr>
              <w:rPr>
                <w:rFonts w:asciiTheme="majorHAnsi" w:hAnsiTheme="majorHAnsi" w:cstheme="majorHAnsi"/>
                <w:sz w:val="24"/>
                <w:szCs w:val="24"/>
              </w:rPr>
            </w:pPr>
            <w:r w:rsidRPr="00595FD0">
              <w:rPr>
                <w:rFonts w:asciiTheme="majorHAnsi" w:hAnsiTheme="majorHAnsi" w:cstheme="majorHAnsi"/>
                <w:sz w:val="24"/>
                <w:szCs w:val="24"/>
              </w:rPr>
              <w:t>Guliš, Josipa</w:t>
            </w:r>
          </w:p>
        </w:tc>
      </w:tr>
      <w:tr w:rsidR="008A3F9C" w:rsidRPr="00595FD0" w14:paraId="759F9359" w14:textId="77777777" w:rsidTr="006E0421">
        <w:trPr>
          <w:jc w:val="center"/>
        </w:trPr>
        <w:tc>
          <w:tcPr>
            <w:tcW w:w="1032" w:type="dxa"/>
            <w:shd w:val="clear" w:color="auto" w:fill="auto"/>
            <w:vAlign w:val="center"/>
          </w:tcPr>
          <w:p w14:paraId="79334DC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7D</w:t>
            </w:r>
          </w:p>
        </w:tc>
        <w:tc>
          <w:tcPr>
            <w:tcW w:w="829" w:type="dxa"/>
            <w:shd w:val="clear" w:color="auto" w:fill="auto"/>
            <w:vAlign w:val="center"/>
          </w:tcPr>
          <w:p w14:paraId="403CFB08" w14:textId="495AE9B6" w:rsidR="008A3F9C" w:rsidRPr="00595FD0" w:rsidRDefault="00EF52FC" w:rsidP="007A4745">
            <w:pPr>
              <w:jc w:val="center"/>
              <w:rPr>
                <w:rFonts w:asciiTheme="majorHAnsi" w:hAnsiTheme="majorHAnsi" w:cstheme="majorHAnsi"/>
                <w:sz w:val="24"/>
                <w:szCs w:val="24"/>
              </w:rPr>
            </w:pPr>
            <w:r w:rsidRPr="00595FD0">
              <w:rPr>
                <w:rFonts w:asciiTheme="majorHAnsi" w:hAnsiTheme="majorHAnsi" w:cstheme="majorHAnsi"/>
                <w:sz w:val="24"/>
                <w:szCs w:val="24"/>
              </w:rPr>
              <w:t>29</w:t>
            </w:r>
          </w:p>
        </w:tc>
        <w:tc>
          <w:tcPr>
            <w:tcW w:w="616" w:type="dxa"/>
            <w:shd w:val="clear" w:color="auto" w:fill="auto"/>
            <w:vAlign w:val="center"/>
          </w:tcPr>
          <w:p w14:paraId="7E772D0E" w14:textId="746CDF0C" w:rsidR="008A3F9C" w:rsidRPr="00595FD0" w:rsidRDefault="00EF52FC" w:rsidP="007A4745">
            <w:pPr>
              <w:jc w:val="center"/>
              <w:rPr>
                <w:rFonts w:asciiTheme="majorHAnsi" w:hAnsiTheme="majorHAnsi" w:cstheme="majorHAnsi"/>
                <w:sz w:val="24"/>
                <w:szCs w:val="24"/>
              </w:rPr>
            </w:pPr>
            <w:r w:rsidRPr="00595FD0">
              <w:rPr>
                <w:rFonts w:asciiTheme="majorHAnsi" w:hAnsiTheme="majorHAnsi" w:cstheme="majorHAnsi"/>
                <w:sz w:val="24"/>
                <w:szCs w:val="24"/>
              </w:rPr>
              <w:t>13</w:t>
            </w:r>
          </w:p>
        </w:tc>
        <w:tc>
          <w:tcPr>
            <w:tcW w:w="567" w:type="dxa"/>
            <w:shd w:val="clear" w:color="auto" w:fill="auto"/>
            <w:vAlign w:val="center"/>
          </w:tcPr>
          <w:p w14:paraId="3D087968" w14:textId="776601B2" w:rsidR="008A3F9C" w:rsidRPr="00595FD0" w:rsidRDefault="00EF52FC"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682" w:type="dxa"/>
            <w:shd w:val="clear" w:color="auto" w:fill="auto"/>
            <w:vAlign w:val="center"/>
          </w:tcPr>
          <w:p w14:paraId="0926666C" w14:textId="5238D58C" w:rsidR="008A3F9C" w:rsidRPr="00595FD0" w:rsidRDefault="00EF52FC" w:rsidP="007A4745">
            <w:pPr>
              <w:jc w:val="center"/>
              <w:rPr>
                <w:rFonts w:asciiTheme="majorHAnsi" w:hAnsiTheme="majorHAnsi" w:cstheme="majorHAnsi"/>
                <w:sz w:val="24"/>
                <w:szCs w:val="24"/>
              </w:rPr>
            </w:pPr>
            <w:r w:rsidRPr="00595FD0">
              <w:rPr>
                <w:rFonts w:asciiTheme="majorHAnsi" w:hAnsiTheme="majorHAnsi" w:cstheme="majorHAnsi"/>
                <w:sz w:val="24"/>
                <w:szCs w:val="24"/>
              </w:rPr>
              <w:t>29</w:t>
            </w:r>
          </w:p>
        </w:tc>
        <w:tc>
          <w:tcPr>
            <w:tcW w:w="567" w:type="dxa"/>
            <w:shd w:val="clear" w:color="auto" w:fill="auto"/>
            <w:vAlign w:val="center"/>
          </w:tcPr>
          <w:p w14:paraId="2133F655" w14:textId="6C621355" w:rsidR="008A3F9C" w:rsidRPr="00595FD0" w:rsidRDefault="00EF52F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617DDE16" w14:textId="71F89CF6" w:rsidR="008A3F9C" w:rsidRPr="00595FD0" w:rsidRDefault="00EF52F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34BDEF93" w14:textId="4D27A679" w:rsidR="008A3F9C" w:rsidRPr="00595FD0" w:rsidRDefault="00EF52FC"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shd w:val="clear" w:color="auto" w:fill="auto"/>
            <w:vAlign w:val="center"/>
          </w:tcPr>
          <w:p w14:paraId="759C9E5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24</w:t>
            </w:r>
          </w:p>
        </w:tc>
        <w:tc>
          <w:tcPr>
            <w:tcW w:w="664" w:type="dxa"/>
            <w:shd w:val="clear" w:color="auto" w:fill="auto"/>
            <w:vAlign w:val="center"/>
          </w:tcPr>
          <w:p w14:paraId="147425F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46E10FA1" w14:textId="46C1EC9A" w:rsidR="008A3F9C" w:rsidRPr="00595FD0" w:rsidRDefault="00EF52FC" w:rsidP="007A4745">
            <w:pPr>
              <w:jc w:val="center"/>
              <w:rPr>
                <w:rFonts w:asciiTheme="majorHAnsi" w:hAnsiTheme="majorHAnsi" w:cstheme="majorHAnsi"/>
                <w:sz w:val="24"/>
                <w:szCs w:val="24"/>
              </w:rPr>
            </w:pPr>
            <w:r w:rsidRPr="00595FD0">
              <w:rPr>
                <w:rFonts w:asciiTheme="majorHAnsi" w:hAnsiTheme="majorHAnsi" w:cstheme="majorHAnsi"/>
                <w:sz w:val="24"/>
                <w:szCs w:val="24"/>
              </w:rPr>
              <w:t>28</w:t>
            </w:r>
          </w:p>
        </w:tc>
        <w:tc>
          <w:tcPr>
            <w:tcW w:w="1926" w:type="dxa"/>
            <w:shd w:val="clear" w:color="auto" w:fill="auto"/>
            <w:vAlign w:val="center"/>
          </w:tcPr>
          <w:p w14:paraId="43217558" w14:textId="0665A6F0" w:rsidR="008A3F9C" w:rsidRPr="00595FD0" w:rsidRDefault="00AF1154" w:rsidP="007A4745">
            <w:pPr>
              <w:rPr>
                <w:rFonts w:asciiTheme="majorHAnsi" w:hAnsiTheme="majorHAnsi" w:cstheme="majorHAnsi"/>
                <w:sz w:val="24"/>
                <w:szCs w:val="24"/>
              </w:rPr>
            </w:pPr>
            <w:r w:rsidRPr="00595FD0">
              <w:rPr>
                <w:rFonts w:asciiTheme="majorHAnsi" w:hAnsiTheme="majorHAnsi" w:cstheme="majorHAnsi"/>
                <w:sz w:val="24"/>
                <w:szCs w:val="24"/>
              </w:rPr>
              <w:t>Severo</w:t>
            </w:r>
            <w:r w:rsidR="008A3F9C" w:rsidRPr="00595FD0">
              <w:rPr>
                <w:rFonts w:asciiTheme="majorHAnsi" w:hAnsiTheme="majorHAnsi" w:cstheme="majorHAnsi"/>
                <w:sz w:val="24"/>
                <w:szCs w:val="24"/>
              </w:rPr>
              <w:t xml:space="preserve">vić, </w:t>
            </w:r>
            <w:r w:rsidRPr="00595FD0">
              <w:rPr>
                <w:rFonts w:asciiTheme="majorHAnsi" w:hAnsiTheme="majorHAnsi" w:cstheme="majorHAnsi"/>
                <w:sz w:val="24"/>
                <w:szCs w:val="24"/>
              </w:rPr>
              <w:t>Adrijana</w:t>
            </w:r>
          </w:p>
        </w:tc>
      </w:tr>
      <w:tr w:rsidR="008A3F9C" w:rsidRPr="00595FD0" w14:paraId="3D634B01" w14:textId="77777777" w:rsidTr="006E0421">
        <w:trPr>
          <w:jc w:val="center"/>
        </w:trPr>
        <w:tc>
          <w:tcPr>
            <w:tcW w:w="1032" w:type="dxa"/>
            <w:shd w:val="clear" w:color="auto" w:fill="auto"/>
            <w:vAlign w:val="center"/>
          </w:tcPr>
          <w:p w14:paraId="05E4AA2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7E</w:t>
            </w:r>
          </w:p>
        </w:tc>
        <w:tc>
          <w:tcPr>
            <w:tcW w:w="829" w:type="dxa"/>
            <w:shd w:val="clear" w:color="auto" w:fill="auto"/>
            <w:vAlign w:val="center"/>
          </w:tcPr>
          <w:p w14:paraId="305F83F0" w14:textId="2B91F05E" w:rsidR="008A3F9C" w:rsidRPr="00595FD0" w:rsidRDefault="00355440"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616" w:type="dxa"/>
            <w:shd w:val="clear" w:color="auto" w:fill="auto"/>
            <w:vAlign w:val="center"/>
          </w:tcPr>
          <w:p w14:paraId="5B5560C2" w14:textId="70DA7841" w:rsidR="008A3F9C" w:rsidRPr="00595FD0" w:rsidRDefault="00355440"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567" w:type="dxa"/>
            <w:shd w:val="clear" w:color="auto" w:fill="auto"/>
            <w:vAlign w:val="center"/>
          </w:tcPr>
          <w:p w14:paraId="756DD2C2" w14:textId="04D1D76E" w:rsidR="008A3F9C" w:rsidRPr="00595FD0" w:rsidRDefault="00355440"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682" w:type="dxa"/>
            <w:shd w:val="clear" w:color="auto" w:fill="auto"/>
            <w:vAlign w:val="center"/>
          </w:tcPr>
          <w:p w14:paraId="113B45FB" w14:textId="65571191" w:rsidR="008A3F9C" w:rsidRPr="00595FD0" w:rsidRDefault="00355440"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29F85812" w14:textId="1C13F7D6" w:rsidR="008A3F9C" w:rsidRPr="00595FD0" w:rsidRDefault="00355440"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567" w:type="dxa"/>
            <w:shd w:val="clear" w:color="auto" w:fill="auto"/>
            <w:vAlign w:val="center"/>
          </w:tcPr>
          <w:p w14:paraId="3757729F" w14:textId="716EC8A8" w:rsidR="008A3F9C" w:rsidRPr="00595FD0" w:rsidRDefault="00355440" w:rsidP="007A4745">
            <w:pPr>
              <w:jc w:val="center"/>
              <w:rPr>
                <w:rFonts w:asciiTheme="majorHAnsi" w:hAnsiTheme="majorHAnsi" w:cstheme="majorHAnsi"/>
                <w:sz w:val="24"/>
                <w:szCs w:val="24"/>
              </w:rPr>
            </w:pPr>
            <w:r w:rsidRPr="00595FD0">
              <w:rPr>
                <w:rFonts w:asciiTheme="majorHAnsi" w:hAnsiTheme="majorHAnsi" w:cstheme="majorHAnsi"/>
                <w:sz w:val="24"/>
                <w:szCs w:val="24"/>
              </w:rPr>
              <w:t>21</w:t>
            </w:r>
          </w:p>
        </w:tc>
        <w:tc>
          <w:tcPr>
            <w:tcW w:w="567" w:type="dxa"/>
            <w:shd w:val="clear" w:color="auto" w:fill="auto"/>
            <w:vAlign w:val="center"/>
          </w:tcPr>
          <w:p w14:paraId="30D50D90" w14:textId="35170707" w:rsidR="008A3F9C" w:rsidRPr="00595FD0" w:rsidRDefault="00355440"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787611F2" w14:textId="3E7EF29F" w:rsidR="008A3F9C" w:rsidRPr="00595FD0" w:rsidRDefault="00355440"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664" w:type="dxa"/>
            <w:shd w:val="clear" w:color="auto" w:fill="auto"/>
            <w:vAlign w:val="center"/>
          </w:tcPr>
          <w:p w14:paraId="649B5970" w14:textId="3E336661" w:rsidR="008A3F9C" w:rsidRPr="00595FD0" w:rsidRDefault="00355440"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36C30683" w14:textId="7D2761AD" w:rsidR="008A3F9C" w:rsidRPr="00595FD0" w:rsidRDefault="00355440" w:rsidP="007A4745">
            <w:pPr>
              <w:jc w:val="center"/>
              <w:rPr>
                <w:rFonts w:asciiTheme="majorHAnsi" w:hAnsiTheme="majorHAnsi" w:cstheme="majorHAnsi"/>
                <w:sz w:val="24"/>
                <w:szCs w:val="24"/>
              </w:rPr>
            </w:pPr>
            <w:r w:rsidRPr="00595FD0">
              <w:rPr>
                <w:rFonts w:asciiTheme="majorHAnsi" w:hAnsiTheme="majorHAnsi" w:cstheme="majorHAnsi"/>
                <w:sz w:val="24"/>
                <w:szCs w:val="24"/>
              </w:rPr>
              <w:t>13</w:t>
            </w:r>
          </w:p>
        </w:tc>
        <w:tc>
          <w:tcPr>
            <w:tcW w:w="1926" w:type="dxa"/>
            <w:shd w:val="clear" w:color="auto" w:fill="auto"/>
            <w:vAlign w:val="center"/>
          </w:tcPr>
          <w:p w14:paraId="72DDADD9" w14:textId="4EEBAFB7" w:rsidR="008A3F9C" w:rsidRPr="00595FD0" w:rsidRDefault="0021580C" w:rsidP="007A4745">
            <w:pPr>
              <w:rPr>
                <w:rFonts w:asciiTheme="majorHAnsi" w:hAnsiTheme="majorHAnsi" w:cstheme="majorHAnsi"/>
                <w:sz w:val="24"/>
                <w:szCs w:val="24"/>
              </w:rPr>
            </w:pPr>
            <w:r w:rsidRPr="00595FD0">
              <w:rPr>
                <w:rFonts w:asciiTheme="majorHAnsi" w:hAnsiTheme="majorHAnsi" w:cstheme="majorHAnsi"/>
                <w:sz w:val="24"/>
                <w:szCs w:val="24"/>
              </w:rPr>
              <w:t>Lizatović</w:t>
            </w:r>
            <w:r w:rsidR="008A3F9C" w:rsidRPr="00595FD0">
              <w:rPr>
                <w:rFonts w:asciiTheme="majorHAnsi" w:hAnsiTheme="majorHAnsi" w:cstheme="majorHAnsi"/>
                <w:sz w:val="24"/>
                <w:szCs w:val="24"/>
              </w:rPr>
              <w:t xml:space="preserve">, </w:t>
            </w:r>
            <w:r w:rsidRPr="00595FD0">
              <w:rPr>
                <w:rFonts w:asciiTheme="majorHAnsi" w:hAnsiTheme="majorHAnsi" w:cstheme="majorHAnsi"/>
                <w:sz w:val="24"/>
                <w:szCs w:val="24"/>
              </w:rPr>
              <w:t>Andrea</w:t>
            </w:r>
          </w:p>
        </w:tc>
      </w:tr>
      <w:tr w:rsidR="008A3F9C" w:rsidRPr="00595FD0" w14:paraId="77B9F3E5" w14:textId="77777777" w:rsidTr="006E0421">
        <w:trPr>
          <w:jc w:val="center"/>
        </w:trPr>
        <w:tc>
          <w:tcPr>
            <w:tcW w:w="1032" w:type="dxa"/>
            <w:shd w:val="clear" w:color="auto" w:fill="auto"/>
            <w:vAlign w:val="center"/>
          </w:tcPr>
          <w:p w14:paraId="254131DE"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829" w:type="dxa"/>
            <w:shd w:val="clear" w:color="auto" w:fill="auto"/>
            <w:vAlign w:val="center"/>
          </w:tcPr>
          <w:p w14:paraId="5122D695" w14:textId="19D8C32D" w:rsidR="008A3F9C" w:rsidRPr="00595FD0" w:rsidRDefault="00634A96"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127</w:t>
            </w:r>
          </w:p>
        </w:tc>
        <w:tc>
          <w:tcPr>
            <w:tcW w:w="616" w:type="dxa"/>
            <w:shd w:val="clear" w:color="auto" w:fill="auto"/>
            <w:vAlign w:val="center"/>
          </w:tcPr>
          <w:p w14:paraId="408EF02A" w14:textId="739CAF0B" w:rsidR="008A3F9C" w:rsidRPr="00595FD0" w:rsidRDefault="002A508D"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65</w:t>
            </w:r>
          </w:p>
        </w:tc>
        <w:tc>
          <w:tcPr>
            <w:tcW w:w="567" w:type="dxa"/>
            <w:shd w:val="clear" w:color="auto" w:fill="auto"/>
            <w:vAlign w:val="center"/>
          </w:tcPr>
          <w:p w14:paraId="46A05386" w14:textId="20710920" w:rsidR="008A3F9C" w:rsidRPr="00595FD0" w:rsidRDefault="002A508D"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62</w:t>
            </w:r>
          </w:p>
        </w:tc>
        <w:tc>
          <w:tcPr>
            <w:tcW w:w="682" w:type="dxa"/>
            <w:shd w:val="clear" w:color="auto" w:fill="auto"/>
            <w:vAlign w:val="center"/>
          </w:tcPr>
          <w:p w14:paraId="0FB11479" w14:textId="6694C746" w:rsidR="008A3F9C" w:rsidRPr="00595FD0" w:rsidRDefault="0049026F" w:rsidP="007A4745">
            <w:pPr>
              <w:jc w:val="center"/>
              <w:rPr>
                <w:rFonts w:asciiTheme="majorHAnsi" w:hAnsiTheme="majorHAnsi" w:cstheme="majorHAnsi"/>
                <w:b/>
                <w:sz w:val="24"/>
                <w:szCs w:val="24"/>
              </w:rPr>
            </w:pPr>
            <w:r w:rsidRPr="00595FD0">
              <w:rPr>
                <w:rFonts w:asciiTheme="majorHAnsi" w:hAnsiTheme="majorHAnsi" w:cstheme="majorHAnsi"/>
                <w:b/>
                <w:sz w:val="24"/>
                <w:szCs w:val="24"/>
              </w:rPr>
              <w:t>82</w:t>
            </w:r>
          </w:p>
        </w:tc>
        <w:tc>
          <w:tcPr>
            <w:tcW w:w="567" w:type="dxa"/>
            <w:shd w:val="clear" w:color="auto" w:fill="auto"/>
            <w:vAlign w:val="center"/>
          </w:tcPr>
          <w:p w14:paraId="176B22CD" w14:textId="706131AB" w:rsidR="008A3F9C" w:rsidRPr="00595FD0" w:rsidRDefault="00A161E8" w:rsidP="007A4745">
            <w:pPr>
              <w:jc w:val="center"/>
              <w:rPr>
                <w:rFonts w:asciiTheme="majorHAnsi" w:hAnsiTheme="majorHAnsi" w:cstheme="majorHAnsi"/>
                <w:b/>
                <w:sz w:val="24"/>
                <w:szCs w:val="24"/>
              </w:rPr>
            </w:pPr>
            <w:r w:rsidRPr="00595FD0">
              <w:rPr>
                <w:rFonts w:asciiTheme="majorHAnsi" w:hAnsiTheme="majorHAnsi" w:cstheme="majorHAnsi"/>
                <w:b/>
                <w:sz w:val="24"/>
                <w:szCs w:val="24"/>
              </w:rPr>
              <w:t>45</w:t>
            </w:r>
          </w:p>
        </w:tc>
        <w:tc>
          <w:tcPr>
            <w:tcW w:w="567" w:type="dxa"/>
            <w:shd w:val="clear" w:color="auto" w:fill="auto"/>
            <w:vAlign w:val="center"/>
          </w:tcPr>
          <w:p w14:paraId="0422D8D6" w14:textId="0146D0B5" w:rsidR="008A3F9C" w:rsidRPr="00595FD0" w:rsidRDefault="00A161E8" w:rsidP="007A4745">
            <w:pPr>
              <w:jc w:val="center"/>
              <w:rPr>
                <w:rFonts w:asciiTheme="majorHAnsi" w:hAnsiTheme="majorHAnsi" w:cstheme="majorHAnsi"/>
                <w:b/>
                <w:sz w:val="24"/>
                <w:szCs w:val="24"/>
              </w:rPr>
            </w:pPr>
            <w:r w:rsidRPr="00595FD0">
              <w:rPr>
                <w:rFonts w:asciiTheme="majorHAnsi" w:hAnsiTheme="majorHAnsi" w:cstheme="majorHAnsi"/>
                <w:b/>
                <w:sz w:val="24"/>
                <w:szCs w:val="24"/>
              </w:rPr>
              <w:t>43</w:t>
            </w:r>
          </w:p>
        </w:tc>
        <w:tc>
          <w:tcPr>
            <w:tcW w:w="567" w:type="dxa"/>
            <w:shd w:val="clear" w:color="auto" w:fill="auto"/>
            <w:vAlign w:val="center"/>
          </w:tcPr>
          <w:p w14:paraId="47E52C5C" w14:textId="4E7F8CB6" w:rsidR="008A3F9C" w:rsidRPr="00595FD0" w:rsidRDefault="003B474D"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21</w:t>
            </w:r>
          </w:p>
        </w:tc>
        <w:tc>
          <w:tcPr>
            <w:tcW w:w="708" w:type="dxa"/>
            <w:shd w:val="clear" w:color="auto" w:fill="auto"/>
            <w:vAlign w:val="center"/>
          </w:tcPr>
          <w:p w14:paraId="3DE39C1D" w14:textId="455F1D6E"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11</w:t>
            </w:r>
            <w:r w:rsidR="00975C9D" w:rsidRPr="00595FD0">
              <w:rPr>
                <w:rFonts w:asciiTheme="majorHAnsi" w:hAnsiTheme="majorHAnsi" w:cstheme="majorHAnsi"/>
                <w:b/>
                <w:sz w:val="24"/>
                <w:szCs w:val="24"/>
              </w:rPr>
              <w:t>4</w:t>
            </w:r>
          </w:p>
        </w:tc>
        <w:tc>
          <w:tcPr>
            <w:tcW w:w="664" w:type="dxa"/>
            <w:shd w:val="clear" w:color="auto" w:fill="auto"/>
            <w:vAlign w:val="center"/>
          </w:tcPr>
          <w:p w14:paraId="5FE8E471"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0</w:t>
            </w:r>
          </w:p>
        </w:tc>
        <w:tc>
          <w:tcPr>
            <w:tcW w:w="709" w:type="dxa"/>
            <w:shd w:val="clear" w:color="auto" w:fill="auto"/>
            <w:vAlign w:val="center"/>
          </w:tcPr>
          <w:p w14:paraId="0490B013" w14:textId="464A6C06" w:rsidR="008A3F9C" w:rsidRPr="00595FD0" w:rsidRDefault="00C53C1E" w:rsidP="007A4745">
            <w:pPr>
              <w:jc w:val="center"/>
              <w:rPr>
                <w:rFonts w:asciiTheme="majorHAnsi" w:hAnsiTheme="majorHAnsi" w:cstheme="majorHAnsi"/>
                <w:b/>
                <w:sz w:val="24"/>
                <w:szCs w:val="24"/>
              </w:rPr>
            </w:pPr>
            <w:r w:rsidRPr="00595FD0">
              <w:rPr>
                <w:rFonts w:asciiTheme="majorHAnsi" w:hAnsiTheme="majorHAnsi" w:cstheme="majorHAnsi"/>
                <w:b/>
                <w:sz w:val="24"/>
                <w:szCs w:val="24"/>
              </w:rPr>
              <w:t>93</w:t>
            </w:r>
          </w:p>
        </w:tc>
        <w:tc>
          <w:tcPr>
            <w:tcW w:w="1926" w:type="dxa"/>
            <w:shd w:val="clear" w:color="auto" w:fill="auto"/>
            <w:vAlign w:val="center"/>
          </w:tcPr>
          <w:p w14:paraId="3DBF8765" w14:textId="77777777" w:rsidR="008A3F9C" w:rsidRPr="00595FD0" w:rsidRDefault="008A3F9C" w:rsidP="007A4745">
            <w:pPr>
              <w:rPr>
                <w:rFonts w:asciiTheme="majorHAnsi" w:hAnsiTheme="majorHAnsi" w:cstheme="majorHAnsi"/>
                <w:b/>
                <w:sz w:val="24"/>
                <w:szCs w:val="24"/>
              </w:rPr>
            </w:pPr>
          </w:p>
        </w:tc>
      </w:tr>
      <w:tr w:rsidR="008A3F9C" w:rsidRPr="00595FD0" w14:paraId="6B56B595" w14:textId="77777777" w:rsidTr="006E0421">
        <w:trPr>
          <w:jc w:val="center"/>
        </w:trPr>
        <w:tc>
          <w:tcPr>
            <w:tcW w:w="1032" w:type="dxa"/>
            <w:shd w:val="clear" w:color="auto" w:fill="auto"/>
            <w:vAlign w:val="center"/>
          </w:tcPr>
          <w:p w14:paraId="33CE9FF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8A</w:t>
            </w:r>
          </w:p>
        </w:tc>
        <w:tc>
          <w:tcPr>
            <w:tcW w:w="829" w:type="dxa"/>
            <w:shd w:val="clear" w:color="auto" w:fill="auto"/>
            <w:vAlign w:val="center"/>
          </w:tcPr>
          <w:p w14:paraId="18DB7F4E" w14:textId="0B3EAD61" w:rsidR="008A3F9C" w:rsidRPr="00595FD0" w:rsidRDefault="00A45295" w:rsidP="007A4745">
            <w:pPr>
              <w:jc w:val="center"/>
              <w:rPr>
                <w:rFonts w:asciiTheme="majorHAnsi" w:hAnsiTheme="majorHAnsi" w:cstheme="majorHAnsi"/>
                <w:sz w:val="24"/>
                <w:szCs w:val="24"/>
              </w:rPr>
            </w:pPr>
            <w:r w:rsidRPr="00595FD0">
              <w:rPr>
                <w:rFonts w:asciiTheme="majorHAnsi" w:hAnsiTheme="majorHAnsi" w:cstheme="majorHAnsi"/>
                <w:sz w:val="24"/>
                <w:szCs w:val="24"/>
              </w:rPr>
              <w:t>28</w:t>
            </w:r>
          </w:p>
        </w:tc>
        <w:tc>
          <w:tcPr>
            <w:tcW w:w="616" w:type="dxa"/>
            <w:shd w:val="clear" w:color="auto" w:fill="auto"/>
            <w:vAlign w:val="center"/>
          </w:tcPr>
          <w:p w14:paraId="37AF8C22" w14:textId="26FA2A2E" w:rsidR="008A3F9C" w:rsidRPr="00595FD0" w:rsidRDefault="00A45295"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567" w:type="dxa"/>
            <w:shd w:val="clear" w:color="auto" w:fill="auto"/>
            <w:vAlign w:val="center"/>
          </w:tcPr>
          <w:p w14:paraId="649FC20D" w14:textId="17F6BB15" w:rsidR="008A3F9C" w:rsidRPr="00595FD0" w:rsidRDefault="00A45295"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c>
          <w:tcPr>
            <w:tcW w:w="682" w:type="dxa"/>
            <w:shd w:val="clear" w:color="auto" w:fill="auto"/>
            <w:vAlign w:val="center"/>
          </w:tcPr>
          <w:p w14:paraId="5FE4546C" w14:textId="63EF788C" w:rsidR="008A3F9C" w:rsidRPr="00595FD0" w:rsidRDefault="00A45295" w:rsidP="007A4745">
            <w:pPr>
              <w:jc w:val="center"/>
              <w:rPr>
                <w:rFonts w:asciiTheme="majorHAnsi" w:hAnsiTheme="majorHAnsi" w:cstheme="majorHAnsi"/>
                <w:sz w:val="24"/>
                <w:szCs w:val="24"/>
              </w:rPr>
            </w:pPr>
            <w:r w:rsidRPr="00595FD0">
              <w:rPr>
                <w:rFonts w:asciiTheme="majorHAnsi" w:hAnsiTheme="majorHAnsi" w:cstheme="majorHAnsi"/>
                <w:sz w:val="24"/>
                <w:szCs w:val="24"/>
              </w:rPr>
              <w:t>28</w:t>
            </w:r>
          </w:p>
        </w:tc>
        <w:tc>
          <w:tcPr>
            <w:tcW w:w="567" w:type="dxa"/>
            <w:shd w:val="clear" w:color="auto" w:fill="auto"/>
            <w:vAlign w:val="center"/>
          </w:tcPr>
          <w:p w14:paraId="55879C0F" w14:textId="4A8352CA" w:rsidR="008A3F9C" w:rsidRPr="00595FD0" w:rsidRDefault="00A45295"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4E7AC9B5" w14:textId="022A4AF4" w:rsidR="008A3F9C" w:rsidRPr="00595FD0" w:rsidRDefault="00A45295"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579911EC" w14:textId="41057AEE" w:rsidR="008A3F9C" w:rsidRPr="00595FD0" w:rsidRDefault="00A45295"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708" w:type="dxa"/>
            <w:shd w:val="clear" w:color="auto" w:fill="auto"/>
            <w:vAlign w:val="center"/>
          </w:tcPr>
          <w:p w14:paraId="26517D87" w14:textId="0E5F1806" w:rsidR="008A3F9C" w:rsidRPr="00595FD0" w:rsidRDefault="00A45295"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664" w:type="dxa"/>
            <w:shd w:val="clear" w:color="auto" w:fill="auto"/>
            <w:vAlign w:val="center"/>
          </w:tcPr>
          <w:p w14:paraId="1F49620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5D41C8E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926" w:type="dxa"/>
            <w:shd w:val="clear" w:color="auto" w:fill="auto"/>
            <w:vAlign w:val="center"/>
          </w:tcPr>
          <w:p w14:paraId="3FC45DFE" w14:textId="5F5AB27A" w:rsidR="008A3F9C" w:rsidRPr="00595FD0" w:rsidRDefault="00000457" w:rsidP="007A4745">
            <w:pPr>
              <w:rPr>
                <w:rFonts w:asciiTheme="majorHAnsi" w:hAnsiTheme="majorHAnsi" w:cstheme="majorHAnsi"/>
                <w:sz w:val="24"/>
                <w:szCs w:val="24"/>
              </w:rPr>
            </w:pPr>
            <w:r w:rsidRPr="00595FD0">
              <w:rPr>
                <w:rFonts w:asciiTheme="majorHAnsi" w:hAnsiTheme="majorHAnsi" w:cstheme="majorHAnsi"/>
                <w:sz w:val="24"/>
                <w:szCs w:val="24"/>
              </w:rPr>
              <w:t>Kalinić Terman, Gabrijela</w:t>
            </w:r>
          </w:p>
        </w:tc>
      </w:tr>
      <w:tr w:rsidR="008A3F9C" w:rsidRPr="00595FD0" w14:paraId="6FF12FB4" w14:textId="77777777" w:rsidTr="006E0421">
        <w:trPr>
          <w:jc w:val="center"/>
        </w:trPr>
        <w:tc>
          <w:tcPr>
            <w:tcW w:w="1032" w:type="dxa"/>
            <w:shd w:val="clear" w:color="auto" w:fill="auto"/>
            <w:vAlign w:val="center"/>
          </w:tcPr>
          <w:p w14:paraId="78810CF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8B</w:t>
            </w:r>
          </w:p>
        </w:tc>
        <w:tc>
          <w:tcPr>
            <w:tcW w:w="829" w:type="dxa"/>
            <w:shd w:val="clear" w:color="auto" w:fill="auto"/>
            <w:vAlign w:val="center"/>
          </w:tcPr>
          <w:p w14:paraId="09DA3E1D" w14:textId="4132C03B" w:rsidR="008A3F9C" w:rsidRPr="00595FD0" w:rsidRDefault="00C22BB7" w:rsidP="007A4745">
            <w:pPr>
              <w:jc w:val="center"/>
              <w:rPr>
                <w:rFonts w:asciiTheme="majorHAnsi" w:hAnsiTheme="majorHAnsi" w:cstheme="majorHAnsi"/>
                <w:sz w:val="24"/>
                <w:szCs w:val="24"/>
              </w:rPr>
            </w:pPr>
            <w:r w:rsidRPr="00595FD0">
              <w:rPr>
                <w:rFonts w:asciiTheme="majorHAnsi" w:hAnsiTheme="majorHAnsi" w:cstheme="majorHAnsi"/>
                <w:sz w:val="24"/>
                <w:szCs w:val="24"/>
              </w:rPr>
              <w:t>28</w:t>
            </w:r>
          </w:p>
        </w:tc>
        <w:tc>
          <w:tcPr>
            <w:tcW w:w="616" w:type="dxa"/>
            <w:shd w:val="clear" w:color="auto" w:fill="auto"/>
            <w:vAlign w:val="center"/>
          </w:tcPr>
          <w:p w14:paraId="148D99CE" w14:textId="06505260" w:rsidR="008A3F9C" w:rsidRPr="00595FD0" w:rsidRDefault="00C22BB7"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567" w:type="dxa"/>
            <w:shd w:val="clear" w:color="auto" w:fill="auto"/>
            <w:vAlign w:val="center"/>
          </w:tcPr>
          <w:p w14:paraId="17524151" w14:textId="67B8DAE9" w:rsidR="008A3F9C" w:rsidRPr="00595FD0" w:rsidRDefault="00C22BB7"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682" w:type="dxa"/>
            <w:shd w:val="clear" w:color="auto" w:fill="auto"/>
            <w:vAlign w:val="center"/>
          </w:tcPr>
          <w:p w14:paraId="49A06CDC" w14:textId="1D521362" w:rsidR="008A3F9C" w:rsidRPr="00595FD0" w:rsidRDefault="00C22BB7" w:rsidP="007A4745">
            <w:pPr>
              <w:jc w:val="center"/>
              <w:rPr>
                <w:rFonts w:asciiTheme="majorHAnsi" w:hAnsiTheme="majorHAnsi" w:cstheme="majorHAnsi"/>
                <w:sz w:val="24"/>
                <w:szCs w:val="24"/>
              </w:rPr>
            </w:pPr>
            <w:r w:rsidRPr="00595FD0">
              <w:rPr>
                <w:rFonts w:asciiTheme="majorHAnsi" w:hAnsiTheme="majorHAnsi" w:cstheme="majorHAnsi"/>
                <w:sz w:val="24"/>
                <w:szCs w:val="24"/>
              </w:rPr>
              <w:t>28</w:t>
            </w:r>
          </w:p>
        </w:tc>
        <w:tc>
          <w:tcPr>
            <w:tcW w:w="567" w:type="dxa"/>
            <w:shd w:val="clear" w:color="auto" w:fill="auto"/>
            <w:vAlign w:val="center"/>
          </w:tcPr>
          <w:p w14:paraId="2A7D02C0" w14:textId="536B420D" w:rsidR="008A3F9C" w:rsidRPr="00595FD0" w:rsidRDefault="00C22BB7"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18DF3686" w14:textId="10EEBAA4" w:rsidR="008A3F9C" w:rsidRPr="00595FD0" w:rsidRDefault="00C22BB7"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463B840D" w14:textId="73A03E95" w:rsidR="008A3F9C" w:rsidRPr="00595FD0" w:rsidRDefault="00C22BB7"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708" w:type="dxa"/>
            <w:shd w:val="clear" w:color="auto" w:fill="auto"/>
            <w:vAlign w:val="center"/>
          </w:tcPr>
          <w:p w14:paraId="7445CA99" w14:textId="5B720BE3" w:rsidR="008A3F9C" w:rsidRPr="00595FD0" w:rsidRDefault="00C22BB7" w:rsidP="007A4745">
            <w:pPr>
              <w:jc w:val="center"/>
              <w:rPr>
                <w:rFonts w:asciiTheme="majorHAnsi" w:hAnsiTheme="majorHAnsi" w:cstheme="majorHAnsi"/>
                <w:sz w:val="24"/>
                <w:szCs w:val="24"/>
              </w:rPr>
            </w:pPr>
            <w:r w:rsidRPr="00595FD0">
              <w:rPr>
                <w:rFonts w:asciiTheme="majorHAnsi" w:hAnsiTheme="majorHAnsi" w:cstheme="majorHAnsi"/>
                <w:sz w:val="24"/>
                <w:szCs w:val="24"/>
              </w:rPr>
              <w:t>25</w:t>
            </w:r>
          </w:p>
        </w:tc>
        <w:tc>
          <w:tcPr>
            <w:tcW w:w="664" w:type="dxa"/>
            <w:shd w:val="clear" w:color="auto" w:fill="auto"/>
            <w:vAlign w:val="center"/>
          </w:tcPr>
          <w:p w14:paraId="347A54A8" w14:textId="2582F694" w:rsidR="008A3F9C" w:rsidRPr="00595FD0" w:rsidRDefault="00C22BB7"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540E7B49" w14:textId="67B649AD" w:rsidR="008A3F9C" w:rsidRPr="00595FD0" w:rsidRDefault="00C22BB7"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1926" w:type="dxa"/>
            <w:shd w:val="clear" w:color="auto" w:fill="auto"/>
            <w:vAlign w:val="center"/>
          </w:tcPr>
          <w:p w14:paraId="4A9C7995" w14:textId="69105C05" w:rsidR="008A3F9C" w:rsidRPr="00595FD0" w:rsidRDefault="00000457" w:rsidP="007A4745">
            <w:pPr>
              <w:rPr>
                <w:rFonts w:asciiTheme="majorHAnsi" w:hAnsiTheme="majorHAnsi" w:cstheme="majorHAnsi"/>
                <w:sz w:val="24"/>
                <w:szCs w:val="24"/>
              </w:rPr>
            </w:pPr>
            <w:r w:rsidRPr="00595FD0">
              <w:rPr>
                <w:rFonts w:asciiTheme="majorHAnsi" w:hAnsiTheme="majorHAnsi" w:cstheme="majorHAnsi"/>
                <w:sz w:val="24"/>
                <w:szCs w:val="24"/>
              </w:rPr>
              <w:t>Lažeta, Darija</w:t>
            </w:r>
          </w:p>
        </w:tc>
      </w:tr>
      <w:tr w:rsidR="008A3F9C" w:rsidRPr="00595FD0" w14:paraId="4503AAA8" w14:textId="77777777" w:rsidTr="006E0421">
        <w:trPr>
          <w:jc w:val="center"/>
        </w:trPr>
        <w:tc>
          <w:tcPr>
            <w:tcW w:w="1032" w:type="dxa"/>
            <w:shd w:val="clear" w:color="auto" w:fill="auto"/>
            <w:vAlign w:val="center"/>
          </w:tcPr>
          <w:p w14:paraId="12BFFFC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8C</w:t>
            </w:r>
          </w:p>
        </w:tc>
        <w:tc>
          <w:tcPr>
            <w:tcW w:w="829" w:type="dxa"/>
            <w:shd w:val="clear" w:color="auto" w:fill="auto"/>
            <w:vAlign w:val="center"/>
          </w:tcPr>
          <w:p w14:paraId="6AC46B01" w14:textId="73973A1B" w:rsidR="008A3F9C" w:rsidRPr="00595FD0" w:rsidRDefault="006F4C92" w:rsidP="007A4745">
            <w:pPr>
              <w:jc w:val="center"/>
              <w:rPr>
                <w:rFonts w:asciiTheme="majorHAnsi" w:hAnsiTheme="majorHAnsi" w:cstheme="majorHAnsi"/>
                <w:sz w:val="24"/>
                <w:szCs w:val="24"/>
              </w:rPr>
            </w:pPr>
            <w:r w:rsidRPr="00595FD0">
              <w:rPr>
                <w:rFonts w:asciiTheme="majorHAnsi" w:hAnsiTheme="majorHAnsi" w:cstheme="majorHAnsi"/>
                <w:sz w:val="24"/>
                <w:szCs w:val="24"/>
              </w:rPr>
              <w:t>26</w:t>
            </w:r>
          </w:p>
        </w:tc>
        <w:tc>
          <w:tcPr>
            <w:tcW w:w="616" w:type="dxa"/>
            <w:shd w:val="clear" w:color="auto" w:fill="auto"/>
            <w:vAlign w:val="center"/>
          </w:tcPr>
          <w:p w14:paraId="0C49ECEB" w14:textId="68DA8F9D" w:rsidR="008A3F9C" w:rsidRPr="00595FD0" w:rsidRDefault="006F4C92" w:rsidP="007A4745">
            <w:pPr>
              <w:jc w:val="center"/>
              <w:rPr>
                <w:rFonts w:asciiTheme="majorHAnsi" w:hAnsiTheme="majorHAnsi" w:cstheme="majorHAnsi"/>
                <w:sz w:val="24"/>
                <w:szCs w:val="24"/>
              </w:rPr>
            </w:pPr>
            <w:r w:rsidRPr="00595FD0">
              <w:rPr>
                <w:rFonts w:asciiTheme="majorHAnsi" w:hAnsiTheme="majorHAnsi" w:cstheme="majorHAnsi"/>
                <w:sz w:val="24"/>
                <w:szCs w:val="24"/>
              </w:rPr>
              <w:t>19</w:t>
            </w:r>
          </w:p>
        </w:tc>
        <w:tc>
          <w:tcPr>
            <w:tcW w:w="567" w:type="dxa"/>
            <w:shd w:val="clear" w:color="auto" w:fill="auto"/>
            <w:vAlign w:val="center"/>
          </w:tcPr>
          <w:p w14:paraId="0B12A7E6" w14:textId="3EA7407A" w:rsidR="008A3F9C" w:rsidRPr="00595FD0" w:rsidRDefault="006F4C92" w:rsidP="007A4745">
            <w:pPr>
              <w:jc w:val="center"/>
              <w:rPr>
                <w:rFonts w:asciiTheme="majorHAnsi" w:hAnsiTheme="majorHAnsi" w:cstheme="majorHAnsi"/>
                <w:sz w:val="24"/>
                <w:szCs w:val="24"/>
              </w:rPr>
            </w:pPr>
            <w:r w:rsidRPr="00595FD0">
              <w:rPr>
                <w:rFonts w:asciiTheme="majorHAnsi" w:hAnsiTheme="majorHAnsi" w:cstheme="majorHAnsi"/>
                <w:sz w:val="24"/>
                <w:szCs w:val="24"/>
              </w:rPr>
              <w:t>7</w:t>
            </w:r>
          </w:p>
        </w:tc>
        <w:tc>
          <w:tcPr>
            <w:tcW w:w="682" w:type="dxa"/>
            <w:shd w:val="clear" w:color="auto" w:fill="auto"/>
            <w:vAlign w:val="center"/>
          </w:tcPr>
          <w:p w14:paraId="65BFE2B1" w14:textId="00390DFC" w:rsidR="008A3F9C" w:rsidRPr="00595FD0" w:rsidRDefault="006F4C92"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0D688CBA" w14:textId="5584D2F0" w:rsidR="008A3F9C" w:rsidRPr="00595FD0" w:rsidRDefault="006F4C92" w:rsidP="007A4745">
            <w:pPr>
              <w:jc w:val="center"/>
              <w:rPr>
                <w:rFonts w:asciiTheme="majorHAnsi" w:hAnsiTheme="majorHAnsi" w:cstheme="majorHAnsi"/>
                <w:sz w:val="24"/>
                <w:szCs w:val="24"/>
              </w:rPr>
            </w:pPr>
            <w:r w:rsidRPr="00595FD0">
              <w:rPr>
                <w:rFonts w:asciiTheme="majorHAnsi" w:hAnsiTheme="majorHAnsi" w:cstheme="majorHAnsi"/>
                <w:sz w:val="24"/>
                <w:szCs w:val="24"/>
              </w:rPr>
              <w:t>26</w:t>
            </w:r>
          </w:p>
        </w:tc>
        <w:tc>
          <w:tcPr>
            <w:tcW w:w="567" w:type="dxa"/>
            <w:shd w:val="clear" w:color="auto" w:fill="auto"/>
            <w:vAlign w:val="center"/>
          </w:tcPr>
          <w:p w14:paraId="7EEB68AC" w14:textId="5E73F50D" w:rsidR="008A3F9C" w:rsidRPr="00595FD0" w:rsidRDefault="006F4C92" w:rsidP="007A4745">
            <w:pPr>
              <w:jc w:val="center"/>
              <w:rPr>
                <w:rFonts w:asciiTheme="majorHAnsi" w:hAnsiTheme="majorHAnsi" w:cstheme="majorHAnsi"/>
                <w:sz w:val="24"/>
                <w:szCs w:val="24"/>
              </w:rPr>
            </w:pPr>
            <w:r w:rsidRPr="00595FD0">
              <w:rPr>
                <w:rFonts w:asciiTheme="majorHAnsi" w:hAnsiTheme="majorHAnsi" w:cstheme="majorHAnsi"/>
                <w:sz w:val="24"/>
                <w:szCs w:val="24"/>
              </w:rPr>
              <w:t>25</w:t>
            </w:r>
          </w:p>
        </w:tc>
        <w:tc>
          <w:tcPr>
            <w:tcW w:w="567" w:type="dxa"/>
            <w:shd w:val="clear" w:color="auto" w:fill="auto"/>
            <w:vAlign w:val="center"/>
          </w:tcPr>
          <w:p w14:paraId="281B9C07" w14:textId="34F5999C" w:rsidR="008A3F9C" w:rsidRPr="00595FD0" w:rsidRDefault="006F4C92"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463D70AA" w14:textId="209032E7" w:rsidR="008A3F9C" w:rsidRPr="00595FD0" w:rsidRDefault="006F4C92" w:rsidP="007A4745">
            <w:pPr>
              <w:jc w:val="center"/>
              <w:rPr>
                <w:rFonts w:asciiTheme="majorHAnsi" w:hAnsiTheme="majorHAnsi" w:cstheme="majorHAnsi"/>
                <w:sz w:val="24"/>
                <w:szCs w:val="24"/>
              </w:rPr>
            </w:pPr>
            <w:r w:rsidRPr="00595FD0">
              <w:rPr>
                <w:rFonts w:asciiTheme="majorHAnsi" w:hAnsiTheme="majorHAnsi" w:cstheme="majorHAnsi"/>
                <w:sz w:val="24"/>
                <w:szCs w:val="24"/>
              </w:rPr>
              <w:t>24</w:t>
            </w:r>
          </w:p>
        </w:tc>
        <w:tc>
          <w:tcPr>
            <w:tcW w:w="664" w:type="dxa"/>
            <w:shd w:val="clear" w:color="auto" w:fill="auto"/>
            <w:vAlign w:val="center"/>
          </w:tcPr>
          <w:p w14:paraId="3E18057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3A96B305" w14:textId="4B896042" w:rsidR="008A3F9C" w:rsidRPr="00595FD0" w:rsidRDefault="00EA0496" w:rsidP="007A4745">
            <w:pPr>
              <w:jc w:val="center"/>
              <w:rPr>
                <w:rFonts w:asciiTheme="majorHAnsi" w:hAnsiTheme="majorHAnsi" w:cstheme="majorHAnsi"/>
                <w:sz w:val="24"/>
                <w:szCs w:val="24"/>
              </w:rPr>
            </w:pPr>
            <w:r w:rsidRPr="00595FD0">
              <w:rPr>
                <w:rFonts w:asciiTheme="majorHAnsi" w:hAnsiTheme="majorHAnsi" w:cstheme="majorHAnsi"/>
                <w:sz w:val="24"/>
                <w:szCs w:val="24"/>
              </w:rPr>
              <w:t>14</w:t>
            </w:r>
          </w:p>
        </w:tc>
        <w:tc>
          <w:tcPr>
            <w:tcW w:w="1926" w:type="dxa"/>
            <w:shd w:val="clear" w:color="auto" w:fill="auto"/>
            <w:vAlign w:val="center"/>
          </w:tcPr>
          <w:p w14:paraId="425EAC45" w14:textId="4C0AD8E9" w:rsidR="008A3F9C" w:rsidRPr="00595FD0" w:rsidRDefault="00000457" w:rsidP="007A4745">
            <w:pPr>
              <w:rPr>
                <w:rFonts w:asciiTheme="majorHAnsi" w:hAnsiTheme="majorHAnsi" w:cstheme="majorHAnsi"/>
                <w:sz w:val="24"/>
                <w:szCs w:val="24"/>
              </w:rPr>
            </w:pPr>
            <w:r w:rsidRPr="00595FD0">
              <w:rPr>
                <w:rFonts w:asciiTheme="majorHAnsi" w:hAnsiTheme="majorHAnsi" w:cstheme="majorHAnsi"/>
                <w:sz w:val="24"/>
                <w:szCs w:val="24"/>
              </w:rPr>
              <w:t>Stojanović, Irena</w:t>
            </w:r>
          </w:p>
        </w:tc>
      </w:tr>
      <w:tr w:rsidR="008A3F9C" w:rsidRPr="00595FD0" w14:paraId="1DCB2715" w14:textId="77777777" w:rsidTr="006E0421">
        <w:trPr>
          <w:jc w:val="center"/>
        </w:trPr>
        <w:tc>
          <w:tcPr>
            <w:tcW w:w="1032" w:type="dxa"/>
            <w:shd w:val="clear" w:color="auto" w:fill="auto"/>
            <w:vAlign w:val="center"/>
          </w:tcPr>
          <w:p w14:paraId="38B6D5D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8D</w:t>
            </w:r>
          </w:p>
        </w:tc>
        <w:tc>
          <w:tcPr>
            <w:tcW w:w="829" w:type="dxa"/>
            <w:shd w:val="clear" w:color="auto" w:fill="auto"/>
            <w:vAlign w:val="center"/>
          </w:tcPr>
          <w:p w14:paraId="59362E4F" w14:textId="10E5EDD8" w:rsidR="008A3F9C" w:rsidRPr="00595FD0" w:rsidRDefault="007B48DB" w:rsidP="007A4745">
            <w:pPr>
              <w:jc w:val="center"/>
              <w:rPr>
                <w:rFonts w:asciiTheme="majorHAnsi" w:hAnsiTheme="majorHAnsi" w:cstheme="majorHAnsi"/>
                <w:sz w:val="24"/>
                <w:szCs w:val="24"/>
              </w:rPr>
            </w:pPr>
            <w:r w:rsidRPr="00595FD0">
              <w:rPr>
                <w:rFonts w:asciiTheme="majorHAnsi" w:hAnsiTheme="majorHAnsi" w:cstheme="majorHAnsi"/>
                <w:sz w:val="24"/>
                <w:szCs w:val="24"/>
              </w:rPr>
              <w:t>26</w:t>
            </w:r>
          </w:p>
        </w:tc>
        <w:tc>
          <w:tcPr>
            <w:tcW w:w="616" w:type="dxa"/>
            <w:shd w:val="clear" w:color="auto" w:fill="auto"/>
            <w:vAlign w:val="center"/>
          </w:tcPr>
          <w:p w14:paraId="0E9B760D" w14:textId="5086E7DB" w:rsidR="008A3F9C" w:rsidRPr="00595FD0" w:rsidRDefault="007B48DB"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c>
          <w:tcPr>
            <w:tcW w:w="567" w:type="dxa"/>
            <w:shd w:val="clear" w:color="auto" w:fill="auto"/>
            <w:vAlign w:val="center"/>
          </w:tcPr>
          <w:p w14:paraId="7D0C9308" w14:textId="1144E8C4" w:rsidR="008A3F9C" w:rsidRPr="00595FD0" w:rsidRDefault="007B48DB"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682" w:type="dxa"/>
            <w:shd w:val="clear" w:color="auto" w:fill="auto"/>
            <w:vAlign w:val="center"/>
          </w:tcPr>
          <w:p w14:paraId="66719097" w14:textId="4265E9E1" w:rsidR="008A3F9C" w:rsidRPr="00595FD0" w:rsidRDefault="007B48DB"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2DC4E645" w14:textId="01C11D2B" w:rsidR="008A3F9C" w:rsidRPr="00595FD0" w:rsidRDefault="007B48DB" w:rsidP="007A4745">
            <w:pPr>
              <w:jc w:val="center"/>
              <w:rPr>
                <w:rFonts w:asciiTheme="majorHAnsi" w:hAnsiTheme="majorHAnsi" w:cstheme="majorHAnsi"/>
                <w:sz w:val="24"/>
                <w:szCs w:val="24"/>
              </w:rPr>
            </w:pPr>
            <w:r w:rsidRPr="00595FD0">
              <w:rPr>
                <w:rFonts w:asciiTheme="majorHAnsi" w:hAnsiTheme="majorHAnsi" w:cstheme="majorHAnsi"/>
                <w:sz w:val="24"/>
                <w:szCs w:val="24"/>
              </w:rPr>
              <w:t>26</w:t>
            </w:r>
          </w:p>
        </w:tc>
        <w:tc>
          <w:tcPr>
            <w:tcW w:w="567" w:type="dxa"/>
            <w:shd w:val="clear" w:color="auto" w:fill="auto"/>
            <w:vAlign w:val="center"/>
          </w:tcPr>
          <w:p w14:paraId="75C2B0BE" w14:textId="768C77EB" w:rsidR="008A3F9C" w:rsidRPr="00595FD0" w:rsidRDefault="007B48DB" w:rsidP="007A4745">
            <w:pPr>
              <w:jc w:val="center"/>
              <w:rPr>
                <w:rFonts w:asciiTheme="majorHAnsi" w:hAnsiTheme="majorHAnsi" w:cstheme="majorHAnsi"/>
                <w:sz w:val="24"/>
                <w:szCs w:val="24"/>
              </w:rPr>
            </w:pPr>
            <w:r w:rsidRPr="00595FD0">
              <w:rPr>
                <w:rFonts w:asciiTheme="majorHAnsi" w:hAnsiTheme="majorHAnsi" w:cstheme="majorHAnsi"/>
                <w:sz w:val="24"/>
                <w:szCs w:val="24"/>
              </w:rPr>
              <w:t>25</w:t>
            </w:r>
          </w:p>
        </w:tc>
        <w:tc>
          <w:tcPr>
            <w:tcW w:w="567" w:type="dxa"/>
            <w:shd w:val="clear" w:color="auto" w:fill="auto"/>
            <w:vAlign w:val="center"/>
          </w:tcPr>
          <w:p w14:paraId="49035465" w14:textId="3570DDAA" w:rsidR="008A3F9C" w:rsidRPr="00595FD0" w:rsidRDefault="007B48DB"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1FC98BC6" w14:textId="29F8CAFC" w:rsidR="008A3F9C" w:rsidRPr="00595FD0" w:rsidRDefault="007B48DB" w:rsidP="007A4745">
            <w:pPr>
              <w:jc w:val="center"/>
              <w:rPr>
                <w:rFonts w:asciiTheme="majorHAnsi" w:hAnsiTheme="majorHAnsi" w:cstheme="majorHAnsi"/>
                <w:sz w:val="24"/>
                <w:szCs w:val="24"/>
              </w:rPr>
            </w:pPr>
            <w:r w:rsidRPr="00595FD0">
              <w:rPr>
                <w:rFonts w:asciiTheme="majorHAnsi" w:hAnsiTheme="majorHAnsi" w:cstheme="majorHAnsi"/>
                <w:sz w:val="24"/>
                <w:szCs w:val="24"/>
              </w:rPr>
              <w:t>24</w:t>
            </w:r>
          </w:p>
        </w:tc>
        <w:tc>
          <w:tcPr>
            <w:tcW w:w="664" w:type="dxa"/>
            <w:shd w:val="clear" w:color="auto" w:fill="auto"/>
            <w:vAlign w:val="center"/>
          </w:tcPr>
          <w:p w14:paraId="1203DFAF" w14:textId="5396750E" w:rsidR="008A3F9C" w:rsidRPr="00595FD0" w:rsidRDefault="007B48DB"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39A8EB41" w14:textId="3570B27E" w:rsidR="008A3F9C" w:rsidRPr="00595FD0" w:rsidRDefault="007B48DB"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p>
        </w:tc>
        <w:tc>
          <w:tcPr>
            <w:tcW w:w="1926" w:type="dxa"/>
            <w:shd w:val="clear" w:color="auto" w:fill="auto"/>
            <w:vAlign w:val="center"/>
          </w:tcPr>
          <w:p w14:paraId="2055FCAC" w14:textId="556D744E" w:rsidR="008A3F9C" w:rsidRPr="00595FD0" w:rsidRDefault="000149A5" w:rsidP="007A4745">
            <w:pPr>
              <w:rPr>
                <w:rFonts w:asciiTheme="majorHAnsi" w:hAnsiTheme="majorHAnsi" w:cstheme="majorHAnsi"/>
                <w:sz w:val="24"/>
                <w:szCs w:val="24"/>
              </w:rPr>
            </w:pPr>
            <w:r w:rsidRPr="00595FD0">
              <w:rPr>
                <w:rFonts w:asciiTheme="majorHAnsi" w:hAnsiTheme="majorHAnsi" w:cstheme="majorHAnsi"/>
                <w:sz w:val="24"/>
                <w:szCs w:val="24"/>
              </w:rPr>
              <w:t>Kovač, Karlo</w:t>
            </w:r>
          </w:p>
        </w:tc>
      </w:tr>
      <w:tr w:rsidR="008A3F9C" w:rsidRPr="00595FD0" w14:paraId="52DE0B28" w14:textId="77777777" w:rsidTr="006E0421">
        <w:trPr>
          <w:jc w:val="center"/>
        </w:trPr>
        <w:tc>
          <w:tcPr>
            <w:tcW w:w="1032" w:type="dxa"/>
            <w:shd w:val="clear" w:color="auto" w:fill="auto"/>
            <w:vAlign w:val="center"/>
          </w:tcPr>
          <w:p w14:paraId="15A706E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8E</w:t>
            </w:r>
          </w:p>
        </w:tc>
        <w:tc>
          <w:tcPr>
            <w:tcW w:w="829" w:type="dxa"/>
            <w:shd w:val="clear" w:color="auto" w:fill="auto"/>
            <w:vAlign w:val="center"/>
          </w:tcPr>
          <w:p w14:paraId="43BFACB2" w14:textId="78E10F95" w:rsidR="008A3F9C" w:rsidRPr="00595FD0" w:rsidRDefault="005513E3" w:rsidP="007A4745">
            <w:pPr>
              <w:jc w:val="center"/>
              <w:rPr>
                <w:rFonts w:asciiTheme="majorHAnsi" w:hAnsiTheme="majorHAnsi" w:cstheme="majorHAnsi"/>
                <w:sz w:val="24"/>
                <w:szCs w:val="24"/>
              </w:rPr>
            </w:pPr>
            <w:r w:rsidRPr="00595FD0">
              <w:rPr>
                <w:rFonts w:asciiTheme="majorHAnsi" w:hAnsiTheme="majorHAnsi" w:cstheme="majorHAnsi"/>
                <w:sz w:val="24"/>
                <w:szCs w:val="24"/>
              </w:rPr>
              <w:t>24</w:t>
            </w:r>
          </w:p>
        </w:tc>
        <w:tc>
          <w:tcPr>
            <w:tcW w:w="616" w:type="dxa"/>
            <w:shd w:val="clear" w:color="auto" w:fill="auto"/>
            <w:vAlign w:val="center"/>
          </w:tcPr>
          <w:p w14:paraId="2B510307" w14:textId="69D0D691" w:rsidR="008A3F9C" w:rsidRPr="00595FD0" w:rsidRDefault="007378D3"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567" w:type="dxa"/>
            <w:shd w:val="clear" w:color="auto" w:fill="auto"/>
            <w:vAlign w:val="center"/>
          </w:tcPr>
          <w:p w14:paraId="5DEDFFA1" w14:textId="0AF0E654" w:rsidR="008A3F9C" w:rsidRPr="00595FD0" w:rsidRDefault="007378D3"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682" w:type="dxa"/>
            <w:shd w:val="clear" w:color="auto" w:fill="auto"/>
            <w:vAlign w:val="center"/>
          </w:tcPr>
          <w:p w14:paraId="0E74A666" w14:textId="3F92784A" w:rsidR="008A3F9C" w:rsidRPr="00595FD0" w:rsidRDefault="007378D3"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567" w:type="dxa"/>
            <w:shd w:val="clear" w:color="auto" w:fill="auto"/>
            <w:vAlign w:val="center"/>
          </w:tcPr>
          <w:p w14:paraId="2C20418A" w14:textId="480A2059" w:rsidR="008A3F9C" w:rsidRPr="00595FD0" w:rsidRDefault="007378D3" w:rsidP="007A4745">
            <w:pPr>
              <w:jc w:val="center"/>
              <w:rPr>
                <w:rFonts w:asciiTheme="majorHAnsi" w:hAnsiTheme="majorHAnsi" w:cstheme="majorHAnsi"/>
                <w:sz w:val="24"/>
                <w:szCs w:val="24"/>
              </w:rPr>
            </w:pPr>
            <w:r w:rsidRPr="00595FD0">
              <w:rPr>
                <w:rFonts w:asciiTheme="majorHAnsi" w:hAnsiTheme="majorHAnsi" w:cstheme="majorHAnsi"/>
                <w:sz w:val="24"/>
                <w:szCs w:val="24"/>
              </w:rPr>
              <w:t>24</w:t>
            </w:r>
          </w:p>
        </w:tc>
        <w:tc>
          <w:tcPr>
            <w:tcW w:w="567" w:type="dxa"/>
            <w:shd w:val="clear" w:color="auto" w:fill="auto"/>
            <w:vAlign w:val="center"/>
          </w:tcPr>
          <w:p w14:paraId="6C7F2498" w14:textId="2CC39E9F" w:rsidR="008A3F9C" w:rsidRPr="00595FD0" w:rsidRDefault="00130A36"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567" w:type="dxa"/>
            <w:shd w:val="clear" w:color="auto" w:fill="auto"/>
            <w:vAlign w:val="center"/>
          </w:tcPr>
          <w:p w14:paraId="64ABD6C6" w14:textId="58B5D6E8" w:rsidR="008A3F9C" w:rsidRPr="00595FD0" w:rsidRDefault="00130A36"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8" w:type="dxa"/>
            <w:shd w:val="clear" w:color="auto" w:fill="auto"/>
            <w:vAlign w:val="center"/>
          </w:tcPr>
          <w:p w14:paraId="2F5B5800" w14:textId="010D2BC4" w:rsidR="008A3F9C" w:rsidRPr="00595FD0" w:rsidRDefault="00130A36" w:rsidP="007A4745">
            <w:pPr>
              <w:jc w:val="center"/>
              <w:rPr>
                <w:rFonts w:asciiTheme="majorHAnsi" w:hAnsiTheme="majorHAnsi" w:cstheme="majorHAnsi"/>
                <w:sz w:val="24"/>
                <w:szCs w:val="24"/>
              </w:rPr>
            </w:pPr>
            <w:r w:rsidRPr="00595FD0">
              <w:rPr>
                <w:rFonts w:asciiTheme="majorHAnsi" w:hAnsiTheme="majorHAnsi" w:cstheme="majorHAnsi"/>
                <w:sz w:val="24"/>
                <w:szCs w:val="24"/>
              </w:rPr>
              <w:t>21</w:t>
            </w:r>
          </w:p>
        </w:tc>
        <w:tc>
          <w:tcPr>
            <w:tcW w:w="664" w:type="dxa"/>
            <w:shd w:val="clear" w:color="auto" w:fill="auto"/>
            <w:vAlign w:val="center"/>
          </w:tcPr>
          <w:p w14:paraId="5E4BCB5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0</w:t>
            </w:r>
          </w:p>
        </w:tc>
        <w:tc>
          <w:tcPr>
            <w:tcW w:w="709" w:type="dxa"/>
            <w:shd w:val="clear" w:color="auto" w:fill="auto"/>
            <w:vAlign w:val="center"/>
          </w:tcPr>
          <w:p w14:paraId="1CC3E208" w14:textId="1DD578BA" w:rsidR="008A3F9C" w:rsidRPr="00595FD0" w:rsidRDefault="00130A36" w:rsidP="007A4745">
            <w:pPr>
              <w:jc w:val="center"/>
              <w:rPr>
                <w:rFonts w:asciiTheme="majorHAnsi" w:hAnsiTheme="majorHAnsi" w:cstheme="majorHAnsi"/>
                <w:sz w:val="24"/>
                <w:szCs w:val="24"/>
              </w:rPr>
            </w:pPr>
            <w:r w:rsidRPr="00595FD0">
              <w:rPr>
                <w:rFonts w:asciiTheme="majorHAnsi" w:hAnsiTheme="majorHAnsi" w:cstheme="majorHAnsi"/>
                <w:sz w:val="24"/>
                <w:szCs w:val="24"/>
              </w:rPr>
              <w:t>21</w:t>
            </w:r>
          </w:p>
        </w:tc>
        <w:tc>
          <w:tcPr>
            <w:tcW w:w="1926" w:type="dxa"/>
            <w:shd w:val="clear" w:color="auto" w:fill="auto"/>
            <w:vAlign w:val="center"/>
          </w:tcPr>
          <w:p w14:paraId="21C30D32" w14:textId="5E55A640" w:rsidR="008A3F9C" w:rsidRPr="00595FD0" w:rsidRDefault="000149A5" w:rsidP="007A4745">
            <w:pPr>
              <w:rPr>
                <w:rFonts w:asciiTheme="majorHAnsi" w:hAnsiTheme="majorHAnsi" w:cstheme="majorHAnsi"/>
                <w:sz w:val="24"/>
                <w:szCs w:val="24"/>
              </w:rPr>
            </w:pPr>
            <w:r w:rsidRPr="00595FD0">
              <w:rPr>
                <w:rFonts w:asciiTheme="majorHAnsi" w:hAnsiTheme="majorHAnsi" w:cstheme="majorHAnsi"/>
                <w:sz w:val="24"/>
                <w:szCs w:val="24"/>
              </w:rPr>
              <w:t>Volar, Dijana</w:t>
            </w:r>
          </w:p>
        </w:tc>
      </w:tr>
      <w:tr w:rsidR="008A3F9C" w:rsidRPr="00595FD0" w14:paraId="0E87CFD7" w14:textId="77777777" w:rsidTr="006E0421">
        <w:trPr>
          <w:jc w:val="center"/>
        </w:trPr>
        <w:tc>
          <w:tcPr>
            <w:tcW w:w="1032" w:type="dxa"/>
            <w:shd w:val="clear" w:color="auto" w:fill="auto"/>
            <w:vAlign w:val="center"/>
          </w:tcPr>
          <w:p w14:paraId="2B5EEF20"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829" w:type="dxa"/>
            <w:shd w:val="clear" w:color="auto" w:fill="auto"/>
            <w:vAlign w:val="center"/>
          </w:tcPr>
          <w:p w14:paraId="7408602F" w14:textId="1E648834"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 xml:space="preserve">  1</w:t>
            </w:r>
            <w:r w:rsidR="005950F5" w:rsidRPr="00595FD0">
              <w:rPr>
                <w:rFonts w:asciiTheme="majorHAnsi" w:hAnsiTheme="majorHAnsi" w:cstheme="majorHAnsi"/>
                <w:b/>
                <w:sz w:val="24"/>
                <w:szCs w:val="24"/>
              </w:rPr>
              <w:t>32</w:t>
            </w:r>
          </w:p>
        </w:tc>
        <w:tc>
          <w:tcPr>
            <w:tcW w:w="616" w:type="dxa"/>
            <w:shd w:val="clear" w:color="auto" w:fill="auto"/>
            <w:vAlign w:val="center"/>
          </w:tcPr>
          <w:p w14:paraId="005EE8CF" w14:textId="65AB722B" w:rsidR="008A3F9C" w:rsidRPr="00595FD0" w:rsidRDefault="00FD1FBA" w:rsidP="007A4745">
            <w:pPr>
              <w:jc w:val="center"/>
              <w:rPr>
                <w:rFonts w:asciiTheme="majorHAnsi" w:hAnsiTheme="majorHAnsi" w:cstheme="majorHAnsi"/>
                <w:b/>
                <w:sz w:val="24"/>
                <w:szCs w:val="24"/>
              </w:rPr>
            </w:pPr>
            <w:r w:rsidRPr="00595FD0">
              <w:rPr>
                <w:rFonts w:asciiTheme="majorHAnsi" w:hAnsiTheme="majorHAnsi" w:cstheme="majorHAnsi"/>
                <w:b/>
                <w:sz w:val="24"/>
                <w:szCs w:val="24"/>
              </w:rPr>
              <w:t>74</w:t>
            </w:r>
          </w:p>
        </w:tc>
        <w:tc>
          <w:tcPr>
            <w:tcW w:w="567" w:type="dxa"/>
            <w:shd w:val="clear" w:color="auto" w:fill="auto"/>
            <w:vAlign w:val="center"/>
          </w:tcPr>
          <w:p w14:paraId="5415F8E2" w14:textId="02176F6D" w:rsidR="008A3F9C" w:rsidRPr="00595FD0" w:rsidRDefault="00FD1FBA"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58</w:t>
            </w:r>
          </w:p>
        </w:tc>
        <w:tc>
          <w:tcPr>
            <w:tcW w:w="682" w:type="dxa"/>
            <w:shd w:val="clear" w:color="auto" w:fill="auto"/>
            <w:vAlign w:val="center"/>
          </w:tcPr>
          <w:p w14:paraId="69F9CBF8" w14:textId="3F343917" w:rsidR="008A3F9C" w:rsidRPr="00595FD0" w:rsidRDefault="00C003AD"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56</w:t>
            </w:r>
          </w:p>
        </w:tc>
        <w:tc>
          <w:tcPr>
            <w:tcW w:w="567" w:type="dxa"/>
            <w:shd w:val="clear" w:color="auto" w:fill="auto"/>
            <w:vAlign w:val="center"/>
          </w:tcPr>
          <w:p w14:paraId="2F12D777" w14:textId="68F5B76D" w:rsidR="008A3F9C" w:rsidRPr="00595FD0" w:rsidRDefault="00C003AD" w:rsidP="007A4745">
            <w:pPr>
              <w:jc w:val="center"/>
              <w:rPr>
                <w:rFonts w:asciiTheme="majorHAnsi" w:hAnsiTheme="majorHAnsi" w:cstheme="majorHAnsi"/>
                <w:b/>
                <w:sz w:val="24"/>
                <w:szCs w:val="24"/>
              </w:rPr>
            </w:pPr>
            <w:r w:rsidRPr="00595FD0">
              <w:rPr>
                <w:rFonts w:asciiTheme="majorHAnsi" w:hAnsiTheme="majorHAnsi" w:cstheme="majorHAnsi"/>
                <w:b/>
                <w:sz w:val="24"/>
                <w:szCs w:val="24"/>
              </w:rPr>
              <w:t>76</w:t>
            </w:r>
          </w:p>
        </w:tc>
        <w:tc>
          <w:tcPr>
            <w:tcW w:w="567" w:type="dxa"/>
            <w:shd w:val="clear" w:color="auto" w:fill="auto"/>
            <w:vAlign w:val="center"/>
          </w:tcPr>
          <w:p w14:paraId="00E0B911" w14:textId="26694B43" w:rsidR="008A3F9C" w:rsidRPr="00595FD0" w:rsidRDefault="00C003AD" w:rsidP="007A4745">
            <w:pPr>
              <w:jc w:val="center"/>
              <w:rPr>
                <w:rFonts w:asciiTheme="majorHAnsi" w:hAnsiTheme="majorHAnsi" w:cstheme="majorHAnsi"/>
                <w:b/>
                <w:sz w:val="24"/>
                <w:szCs w:val="24"/>
              </w:rPr>
            </w:pPr>
            <w:r w:rsidRPr="00595FD0">
              <w:rPr>
                <w:rFonts w:asciiTheme="majorHAnsi" w:hAnsiTheme="majorHAnsi" w:cstheme="majorHAnsi"/>
                <w:b/>
                <w:sz w:val="24"/>
                <w:szCs w:val="24"/>
              </w:rPr>
              <w:t>73</w:t>
            </w:r>
          </w:p>
        </w:tc>
        <w:tc>
          <w:tcPr>
            <w:tcW w:w="567" w:type="dxa"/>
            <w:shd w:val="clear" w:color="auto" w:fill="auto"/>
            <w:vAlign w:val="center"/>
          </w:tcPr>
          <w:p w14:paraId="48286391" w14:textId="50AFDB1D" w:rsidR="008A3F9C" w:rsidRPr="00595FD0" w:rsidRDefault="00C003AD" w:rsidP="007A4745">
            <w:pPr>
              <w:jc w:val="center"/>
              <w:rPr>
                <w:rFonts w:asciiTheme="majorHAnsi" w:hAnsiTheme="majorHAnsi" w:cstheme="majorHAnsi"/>
                <w:b/>
                <w:sz w:val="24"/>
                <w:szCs w:val="24"/>
              </w:rPr>
            </w:pPr>
            <w:r w:rsidRPr="00595FD0">
              <w:rPr>
                <w:rFonts w:asciiTheme="majorHAnsi" w:hAnsiTheme="majorHAnsi" w:cstheme="majorHAnsi"/>
                <w:b/>
                <w:sz w:val="24"/>
                <w:szCs w:val="24"/>
              </w:rPr>
              <w:t>32</w:t>
            </w:r>
          </w:p>
        </w:tc>
        <w:tc>
          <w:tcPr>
            <w:tcW w:w="708" w:type="dxa"/>
            <w:shd w:val="clear" w:color="auto" w:fill="auto"/>
            <w:vAlign w:val="center"/>
          </w:tcPr>
          <w:p w14:paraId="508099D4" w14:textId="43CA0909" w:rsidR="008A3F9C" w:rsidRPr="00595FD0" w:rsidRDefault="00A0468D"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117</w:t>
            </w:r>
          </w:p>
        </w:tc>
        <w:tc>
          <w:tcPr>
            <w:tcW w:w="664" w:type="dxa"/>
            <w:shd w:val="clear" w:color="auto" w:fill="auto"/>
            <w:vAlign w:val="center"/>
          </w:tcPr>
          <w:p w14:paraId="709A2B63" w14:textId="1465E507" w:rsidR="008A3F9C" w:rsidRPr="00595FD0" w:rsidRDefault="00DB252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7</w:t>
            </w:r>
          </w:p>
        </w:tc>
        <w:tc>
          <w:tcPr>
            <w:tcW w:w="709" w:type="dxa"/>
            <w:shd w:val="clear" w:color="auto" w:fill="auto"/>
            <w:vAlign w:val="center"/>
          </w:tcPr>
          <w:p w14:paraId="657F58D8" w14:textId="37DE5C81" w:rsidR="008A3F9C" w:rsidRPr="00595FD0" w:rsidRDefault="005054E5" w:rsidP="007A4745">
            <w:pPr>
              <w:jc w:val="center"/>
              <w:rPr>
                <w:rFonts w:asciiTheme="majorHAnsi" w:hAnsiTheme="majorHAnsi" w:cstheme="majorHAnsi"/>
                <w:b/>
                <w:sz w:val="24"/>
                <w:szCs w:val="24"/>
              </w:rPr>
            </w:pPr>
            <w:r w:rsidRPr="00595FD0">
              <w:rPr>
                <w:rFonts w:asciiTheme="majorHAnsi" w:hAnsiTheme="majorHAnsi" w:cstheme="majorHAnsi"/>
                <w:b/>
                <w:sz w:val="24"/>
                <w:szCs w:val="24"/>
              </w:rPr>
              <w:t>91</w:t>
            </w:r>
          </w:p>
        </w:tc>
        <w:tc>
          <w:tcPr>
            <w:tcW w:w="1926" w:type="dxa"/>
            <w:shd w:val="clear" w:color="auto" w:fill="auto"/>
            <w:vAlign w:val="center"/>
          </w:tcPr>
          <w:p w14:paraId="61803540" w14:textId="77777777" w:rsidR="008A3F9C" w:rsidRPr="00595FD0" w:rsidRDefault="008A3F9C" w:rsidP="007A4745">
            <w:pPr>
              <w:rPr>
                <w:rFonts w:asciiTheme="majorHAnsi" w:hAnsiTheme="majorHAnsi" w:cstheme="majorHAnsi"/>
                <w:b/>
                <w:sz w:val="24"/>
                <w:szCs w:val="24"/>
              </w:rPr>
            </w:pPr>
          </w:p>
        </w:tc>
      </w:tr>
      <w:tr w:rsidR="008A3F9C" w:rsidRPr="00595FD0" w14:paraId="2CF1B032" w14:textId="77777777" w:rsidTr="006E0421">
        <w:trPr>
          <w:trHeight w:val="340"/>
          <w:jc w:val="center"/>
        </w:trPr>
        <w:tc>
          <w:tcPr>
            <w:tcW w:w="1032" w:type="dxa"/>
            <w:shd w:val="clear" w:color="auto" w:fill="auto"/>
            <w:vAlign w:val="center"/>
          </w:tcPr>
          <w:p w14:paraId="0B3D1AB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1.- 4.</w:t>
            </w:r>
          </w:p>
        </w:tc>
        <w:tc>
          <w:tcPr>
            <w:tcW w:w="829" w:type="dxa"/>
            <w:shd w:val="clear" w:color="auto" w:fill="auto"/>
            <w:vAlign w:val="center"/>
          </w:tcPr>
          <w:p w14:paraId="42359287" w14:textId="39685750" w:rsidR="008A3F9C" w:rsidRPr="00595FD0" w:rsidRDefault="008A3F9C" w:rsidP="007A4745">
            <w:pPr>
              <w:jc w:val="center"/>
              <w:rPr>
                <w:rFonts w:asciiTheme="majorHAnsi" w:hAnsiTheme="majorHAnsi" w:cstheme="majorHAnsi"/>
              </w:rPr>
            </w:pPr>
            <w:r w:rsidRPr="00595FD0">
              <w:rPr>
                <w:rFonts w:asciiTheme="majorHAnsi" w:hAnsiTheme="majorHAnsi" w:cstheme="majorHAnsi"/>
              </w:rPr>
              <w:t>46</w:t>
            </w:r>
            <w:r w:rsidR="007C1338" w:rsidRPr="00595FD0">
              <w:rPr>
                <w:rFonts w:asciiTheme="majorHAnsi" w:hAnsiTheme="majorHAnsi" w:cstheme="majorHAnsi"/>
              </w:rPr>
              <w:t>8</w:t>
            </w:r>
          </w:p>
        </w:tc>
        <w:tc>
          <w:tcPr>
            <w:tcW w:w="616" w:type="dxa"/>
            <w:shd w:val="clear" w:color="auto" w:fill="auto"/>
            <w:vAlign w:val="center"/>
          </w:tcPr>
          <w:p w14:paraId="1C430E8D" w14:textId="51BD426C" w:rsidR="008A3F9C" w:rsidRPr="00595FD0" w:rsidRDefault="00A62434" w:rsidP="007A4745">
            <w:pPr>
              <w:jc w:val="center"/>
              <w:rPr>
                <w:rFonts w:asciiTheme="majorHAnsi" w:hAnsiTheme="majorHAnsi" w:cstheme="majorHAnsi"/>
              </w:rPr>
            </w:pPr>
            <w:r w:rsidRPr="00595FD0">
              <w:rPr>
                <w:rFonts w:asciiTheme="majorHAnsi" w:hAnsiTheme="majorHAnsi" w:cstheme="majorHAnsi"/>
              </w:rPr>
              <w:t>220</w:t>
            </w:r>
          </w:p>
        </w:tc>
        <w:tc>
          <w:tcPr>
            <w:tcW w:w="567" w:type="dxa"/>
            <w:shd w:val="clear" w:color="auto" w:fill="auto"/>
            <w:vAlign w:val="center"/>
          </w:tcPr>
          <w:p w14:paraId="5391F1F7" w14:textId="23AA62B1" w:rsidR="008A3F9C" w:rsidRPr="00595FD0" w:rsidRDefault="00AA3540" w:rsidP="007A4745">
            <w:pPr>
              <w:jc w:val="center"/>
              <w:rPr>
                <w:rFonts w:asciiTheme="majorHAnsi" w:hAnsiTheme="majorHAnsi" w:cstheme="majorHAnsi"/>
              </w:rPr>
            </w:pPr>
            <w:r w:rsidRPr="00595FD0">
              <w:rPr>
                <w:rFonts w:asciiTheme="majorHAnsi" w:hAnsiTheme="majorHAnsi" w:cstheme="majorHAnsi"/>
              </w:rPr>
              <w:t>248</w:t>
            </w:r>
          </w:p>
        </w:tc>
        <w:tc>
          <w:tcPr>
            <w:tcW w:w="682" w:type="dxa"/>
            <w:shd w:val="clear" w:color="auto" w:fill="auto"/>
            <w:vAlign w:val="center"/>
          </w:tcPr>
          <w:p w14:paraId="20FC7A28" w14:textId="263F4DD1" w:rsidR="008A3F9C" w:rsidRPr="00595FD0" w:rsidRDefault="00872295" w:rsidP="007A4745">
            <w:pPr>
              <w:jc w:val="center"/>
              <w:rPr>
                <w:rFonts w:asciiTheme="majorHAnsi" w:hAnsiTheme="majorHAnsi" w:cstheme="majorHAnsi"/>
              </w:rPr>
            </w:pPr>
            <w:r w:rsidRPr="00595FD0">
              <w:rPr>
                <w:rFonts w:asciiTheme="majorHAnsi" w:hAnsiTheme="majorHAnsi" w:cstheme="majorHAnsi"/>
              </w:rPr>
              <w:t>384</w:t>
            </w:r>
          </w:p>
        </w:tc>
        <w:tc>
          <w:tcPr>
            <w:tcW w:w="567" w:type="dxa"/>
            <w:shd w:val="clear" w:color="auto" w:fill="auto"/>
            <w:vAlign w:val="center"/>
          </w:tcPr>
          <w:p w14:paraId="10E719D0" w14:textId="56CE5E30" w:rsidR="008A3F9C" w:rsidRPr="00595FD0" w:rsidRDefault="00736CEF" w:rsidP="007A4745">
            <w:pPr>
              <w:jc w:val="center"/>
              <w:rPr>
                <w:rFonts w:asciiTheme="majorHAnsi" w:hAnsiTheme="majorHAnsi" w:cstheme="majorHAnsi"/>
              </w:rPr>
            </w:pPr>
            <w:r w:rsidRPr="00595FD0">
              <w:rPr>
                <w:rFonts w:asciiTheme="majorHAnsi" w:hAnsiTheme="majorHAnsi" w:cstheme="majorHAnsi"/>
              </w:rPr>
              <w:t>84</w:t>
            </w:r>
          </w:p>
        </w:tc>
        <w:tc>
          <w:tcPr>
            <w:tcW w:w="567" w:type="dxa"/>
            <w:shd w:val="clear" w:color="auto" w:fill="auto"/>
            <w:vAlign w:val="center"/>
          </w:tcPr>
          <w:p w14:paraId="0CD60CC5" w14:textId="52B37A68" w:rsidR="008A3F9C" w:rsidRPr="00595FD0" w:rsidRDefault="0040126E" w:rsidP="007A4745">
            <w:pPr>
              <w:jc w:val="center"/>
              <w:rPr>
                <w:rFonts w:asciiTheme="majorHAnsi" w:hAnsiTheme="majorHAnsi" w:cstheme="majorHAnsi"/>
              </w:rPr>
            </w:pPr>
            <w:r w:rsidRPr="00595FD0">
              <w:rPr>
                <w:rFonts w:asciiTheme="majorHAnsi" w:hAnsiTheme="majorHAnsi" w:cstheme="majorHAnsi"/>
              </w:rPr>
              <w:t>49</w:t>
            </w:r>
          </w:p>
        </w:tc>
        <w:tc>
          <w:tcPr>
            <w:tcW w:w="567" w:type="dxa"/>
            <w:shd w:val="clear" w:color="auto" w:fill="auto"/>
            <w:vAlign w:val="center"/>
          </w:tcPr>
          <w:p w14:paraId="0AB48AA1" w14:textId="722E6416" w:rsidR="008A3F9C" w:rsidRPr="00595FD0" w:rsidRDefault="00BE6D57" w:rsidP="007A4745">
            <w:pPr>
              <w:jc w:val="center"/>
              <w:rPr>
                <w:rFonts w:asciiTheme="majorHAnsi" w:hAnsiTheme="majorHAnsi" w:cstheme="majorHAnsi"/>
              </w:rPr>
            </w:pPr>
            <w:r w:rsidRPr="00595FD0">
              <w:rPr>
                <w:rFonts w:asciiTheme="majorHAnsi" w:hAnsiTheme="majorHAnsi" w:cstheme="majorHAnsi"/>
              </w:rPr>
              <w:t>25</w:t>
            </w:r>
          </w:p>
        </w:tc>
        <w:tc>
          <w:tcPr>
            <w:tcW w:w="708" w:type="dxa"/>
            <w:shd w:val="clear" w:color="auto" w:fill="auto"/>
            <w:vAlign w:val="center"/>
          </w:tcPr>
          <w:p w14:paraId="4B370AA5" w14:textId="1E0BDCE0" w:rsidR="008A3F9C" w:rsidRPr="00595FD0" w:rsidRDefault="000A61A3" w:rsidP="007A4745">
            <w:pPr>
              <w:jc w:val="center"/>
              <w:rPr>
                <w:rFonts w:asciiTheme="majorHAnsi" w:hAnsiTheme="majorHAnsi" w:cstheme="majorHAnsi"/>
              </w:rPr>
            </w:pPr>
            <w:r w:rsidRPr="00595FD0">
              <w:rPr>
                <w:rFonts w:asciiTheme="majorHAnsi" w:hAnsiTheme="majorHAnsi" w:cstheme="majorHAnsi"/>
              </w:rPr>
              <w:t>415</w:t>
            </w:r>
          </w:p>
        </w:tc>
        <w:tc>
          <w:tcPr>
            <w:tcW w:w="664" w:type="dxa"/>
            <w:shd w:val="clear" w:color="auto" w:fill="auto"/>
            <w:vAlign w:val="center"/>
          </w:tcPr>
          <w:p w14:paraId="19A032B6" w14:textId="41D4E7DB" w:rsidR="008A3F9C" w:rsidRPr="00595FD0" w:rsidRDefault="00FA6D1F" w:rsidP="007A4745">
            <w:pPr>
              <w:jc w:val="center"/>
              <w:rPr>
                <w:rFonts w:asciiTheme="majorHAnsi" w:hAnsiTheme="majorHAnsi" w:cstheme="majorHAnsi"/>
              </w:rPr>
            </w:pPr>
            <w:r w:rsidRPr="00595FD0">
              <w:rPr>
                <w:rFonts w:asciiTheme="majorHAnsi" w:hAnsiTheme="majorHAnsi" w:cstheme="majorHAnsi"/>
              </w:rPr>
              <w:t>7</w:t>
            </w:r>
          </w:p>
        </w:tc>
        <w:tc>
          <w:tcPr>
            <w:tcW w:w="709" w:type="dxa"/>
            <w:shd w:val="clear" w:color="auto" w:fill="auto"/>
            <w:vAlign w:val="center"/>
          </w:tcPr>
          <w:p w14:paraId="31C630A2" w14:textId="1F5BAED5" w:rsidR="008A3F9C" w:rsidRPr="00595FD0" w:rsidRDefault="008A3F9C" w:rsidP="007A4745">
            <w:pPr>
              <w:jc w:val="center"/>
              <w:rPr>
                <w:rFonts w:asciiTheme="majorHAnsi" w:hAnsiTheme="majorHAnsi" w:cstheme="majorHAnsi"/>
              </w:rPr>
            </w:pPr>
            <w:r w:rsidRPr="00595FD0">
              <w:rPr>
                <w:rFonts w:asciiTheme="majorHAnsi" w:hAnsiTheme="majorHAnsi" w:cstheme="majorHAnsi"/>
              </w:rPr>
              <w:t>4</w:t>
            </w:r>
            <w:r w:rsidR="00E10243" w:rsidRPr="00595FD0">
              <w:rPr>
                <w:rFonts w:asciiTheme="majorHAnsi" w:hAnsiTheme="majorHAnsi" w:cstheme="majorHAnsi"/>
              </w:rPr>
              <w:t>42</w:t>
            </w:r>
          </w:p>
        </w:tc>
        <w:tc>
          <w:tcPr>
            <w:tcW w:w="1926" w:type="dxa"/>
            <w:shd w:val="clear" w:color="auto" w:fill="auto"/>
            <w:vAlign w:val="center"/>
          </w:tcPr>
          <w:p w14:paraId="1B447964" w14:textId="77777777" w:rsidR="008A3F9C" w:rsidRPr="00595FD0" w:rsidRDefault="008A3F9C" w:rsidP="007A4745">
            <w:pPr>
              <w:rPr>
                <w:rFonts w:asciiTheme="majorHAnsi" w:hAnsiTheme="majorHAnsi" w:cstheme="majorHAnsi"/>
                <w:sz w:val="24"/>
                <w:szCs w:val="24"/>
              </w:rPr>
            </w:pPr>
          </w:p>
        </w:tc>
      </w:tr>
      <w:tr w:rsidR="008A3F9C" w:rsidRPr="00595FD0" w14:paraId="5B5373F5" w14:textId="77777777" w:rsidTr="006E0421">
        <w:trPr>
          <w:trHeight w:val="340"/>
          <w:jc w:val="center"/>
        </w:trPr>
        <w:tc>
          <w:tcPr>
            <w:tcW w:w="1032" w:type="dxa"/>
            <w:shd w:val="clear" w:color="auto" w:fill="auto"/>
            <w:vAlign w:val="center"/>
          </w:tcPr>
          <w:p w14:paraId="4F0130D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5.- 8.</w:t>
            </w:r>
          </w:p>
        </w:tc>
        <w:tc>
          <w:tcPr>
            <w:tcW w:w="829" w:type="dxa"/>
            <w:shd w:val="clear" w:color="auto" w:fill="auto"/>
            <w:vAlign w:val="center"/>
          </w:tcPr>
          <w:p w14:paraId="7BBBE7FE" w14:textId="06DA979C" w:rsidR="008A3F9C" w:rsidRPr="00595FD0" w:rsidRDefault="00BE33A5" w:rsidP="007A4745">
            <w:pPr>
              <w:jc w:val="center"/>
              <w:rPr>
                <w:rFonts w:asciiTheme="majorHAnsi" w:hAnsiTheme="majorHAnsi" w:cstheme="majorHAnsi"/>
              </w:rPr>
            </w:pPr>
            <w:r w:rsidRPr="00595FD0">
              <w:rPr>
                <w:rFonts w:asciiTheme="majorHAnsi" w:hAnsiTheme="majorHAnsi" w:cstheme="majorHAnsi"/>
              </w:rPr>
              <w:t>51</w:t>
            </w:r>
            <w:r w:rsidR="00A06991" w:rsidRPr="00595FD0">
              <w:rPr>
                <w:rFonts w:asciiTheme="majorHAnsi" w:hAnsiTheme="majorHAnsi" w:cstheme="majorHAnsi"/>
              </w:rPr>
              <w:t>7</w:t>
            </w:r>
          </w:p>
        </w:tc>
        <w:tc>
          <w:tcPr>
            <w:tcW w:w="616" w:type="dxa"/>
            <w:shd w:val="clear" w:color="auto" w:fill="auto"/>
            <w:vAlign w:val="center"/>
          </w:tcPr>
          <w:p w14:paraId="72C00271"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290</w:t>
            </w:r>
          </w:p>
        </w:tc>
        <w:tc>
          <w:tcPr>
            <w:tcW w:w="567" w:type="dxa"/>
            <w:shd w:val="clear" w:color="auto" w:fill="auto"/>
            <w:vAlign w:val="center"/>
          </w:tcPr>
          <w:p w14:paraId="4B2A9CF7"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240</w:t>
            </w:r>
          </w:p>
        </w:tc>
        <w:tc>
          <w:tcPr>
            <w:tcW w:w="682" w:type="dxa"/>
            <w:shd w:val="clear" w:color="auto" w:fill="auto"/>
            <w:vAlign w:val="center"/>
          </w:tcPr>
          <w:p w14:paraId="3CD48992"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239</w:t>
            </w:r>
          </w:p>
        </w:tc>
        <w:tc>
          <w:tcPr>
            <w:tcW w:w="567" w:type="dxa"/>
            <w:shd w:val="clear" w:color="auto" w:fill="auto"/>
            <w:vAlign w:val="center"/>
          </w:tcPr>
          <w:p w14:paraId="40AE77B6"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237</w:t>
            </w:r>
          </w:p>
        </w:tc>
        <w:tc>
          <w:tcPr>
            <w:tcW w:w="567" w:type="dxa"/>
            <w:shd w:val="clear" w:color="auto" w:fill="auto"/>
            <w:vAlign w:val="center"/>
          </w:tcPr>
          <w:p w14:paraId="00335A83"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213</w:t>
            </w:r>
          </w:p>
        </w:tc>
        <w:tc>
          <w:tcPr>
            <w:tcW w:w="567" w:type="dxa"/>
            <w:shd w:val="clear" w:color="auto" w:fill="auto"/>
            <w:vAlign w:val="center"/>
          </w:tcPr>
          <w:p w14:paraId="4D23FB74"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156</w:t>
            </w:r>
          </w:p>
        </w:tc>
        <w:tc>
          <w:tcPr>
            <w:tcW w:w="708" w:type="dxa"/>
            <w:shd w:val="clear" w:color="auto" w:fill="auto"/>
            <w:vAlign w:val="center"/>
          </w:tcPr>
          <w:p w14:paraId="78725CE4"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439</w:t>
            </w:r>
          </w:p>
        </w:tc>
        <w:tc>
          <w:tcPr>
            <w:tcW w:w="664" w:type="dxa"/>
            <w:shd w:val="clear" w:color="auto" w:fill="auto"/>
            <w:vAlign w:val="center"/>
          </w:tcPr>
          <w:p w14:paraId="5662978E" w14:textId="7C0E3E99" w:rsidR="008A3F9C" w:rsidRPr="00595FD0" w:rsidRDefault="00FA6D1F" w:rsidP="007A4745">
            <w:pPr>
              <w:jc w:val="center"/>
              <w:rPr>
                <w:rFonts w:asciiTheme="majorHAnsi" w:hAnsiTheme="majorHAnsi" w:cstheme="majorHAnsi"/>
              </w:rPr>
            </w:pPr>
            <w:r w:rsidRPr="00595FD0">
              <w:rPr>
                <w:rFonts w:asciiTheme="majorHAnsi" w:hAnsiTheme="majorHAnsi" w:cstheme="majorHAnsi"/>
              </w:rPr>
              <w:t>8</w:t>
            </w:r>
          </w:p>
        </w:tc>
        <w:tc>
          <w:tcPr>
            <w:tcW w:w="709" w:type="dxa"/>
            <w:shd w:val="clear" w:color="auto" w:fill="auto"/>
            <w:vAlign w:val="center"/>
          </w:tcPr>
          <w:p w14:paraId="1F5CFED3"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168</w:t>
            </w:r>
          </w:p>
        </w:tc>
        <w:tc>
          <w:tcPr>
            <w:tcW w:w="1926" w:type="dxa"/>
            <w:shd w:val="clear" w:color="auto" w:fill="auto"/>
            <w:vAlign w:val="center"/>
          </w:tcPr>
          <w:p w14:paraId="4DA8AF21" w14:textId="77777777" w:rsidR="008A3F9C" w:rsidRPr="00595FD0" w:rsidRDefault="008A3F9C" w:rsidP="007A4745">
            <w:pPr>
              <w:rPr>
                <w:rFonts w:asciiTheme="majorHAnsi" w:hAnsiTheme="majorHAnsi" w:cstheme="majorHAnsi"/>
                <w:sz w:val="24"/>
                <w:szCs w:val="24"/>
              </w:rPr>
            </w:pPr>
          </w:p>
        </w:tc>
      </w:tr>
      <w:tr w:rsidR="008A3F9C" w:rsidRPr="00595FD0" w14:paraId="0E5590EC" w14:textId="77777777" w:rsidTr="006E0421">
        <w:trPr>
          <w:trHeight w:val="340"/>
          <w:jc w:val="center"/>
        </w:trPr>
        <w:tc>
          <w:tcPr>
            <w:tcW w:w="1032" w:type="dxa"/>
            <w:shd w:val="clear" w:color="auto" w:fill="auto"/>
            <w:vAlign w:val="center"/>
          </w:tcPr>
          <w:p w14:paraId="2B94583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Ukup.</w:t>
            </w:r>
          </w:p>
          <w:p w14:paraId="75092A7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1.- 8.</w:t>
            </w:r>
          </w:p>
        </w:tc>
        <w:tc>
          <w:tcPr>
            <w:tcW w:w="829" w:type="dxa"/>
            <w:shd w:val="clear" w:color="auto" w:fill="auto"/>
            <w:vAlign w:val="center"/>
          </w:tcPr>
          <w:p w14:paraId="7BB00EEB" w14:textId="729D90DA" w:rsidR="008A3F9C" w:rsidRPr="00595FD0" w:rsidRDefault="008A3F9C" w:rsidP="007A4745">
            <w:pPr>
              <w:jc w:val="center"/>
              <w:rPr>
                <w:rFonts w:asciiTheme="majorHAnsi" w:hAnsiTheme="majorHAnsi" w:cstheme="majorHAnsi"/>
                <w:b/>
              </w:rPr>
            </w:pPr>
            <w:r w:rsidRPr="00595FD0">
              <w:rPr>
                <w:rFonts w:asciiTheme="majorHAnsi" w:hAnsiTheme="majorHAnsi" w:cstheme="majorHAnsi"/>
                <w:b/>
              </w:rPr>
              <w:t>9</w:t>
            </w:r>
            <w:r w:rsidR="00A06991" w:rsidRPr="00595FD0">
              <w:rPr>
                <w:rFonts w:asciiTheme="majorHAnsi" w:hAnsiTheme="majorHAnsi" w:cstheme="majorHAnsi"/>
                <w:b/>
              </w:rPr>
              <w:t>85</w:t>
            </w:r>
          </w:p>
        </w:tc>
        <w:tc>
          <w:tcPr>
            <w:tcW w:w="616" w:type="dxa"/>
            <w:shd w:val="clear" w:color="auto" w:fill="auto"/>
            <w:vAlign w:val="center"/>
          </w:tcPr>
          <w:p w14:paraId="2C3943FC" w14:textId="2873C5C0" w:rsidR="008A3F9C" w:rsidRPr="00595FD0" w:rsidRDefault="00C36858" w:rsidP="007A4745">
            <w:pPr>
              <w:jc w:val="center"/>
              <w:rPr>
                <w:rFonts w:asciiTheme="majorHAnsi" w:hAnsiTheme="majorHAnsi" w:cstheme="majorHAnsi"/>
                <w:b/>
              </w:rPr>
            </w:pPr>
            <w:r w:rsidRPr="00595FD0">
              <w:rPr>
                <w:rFonts w:asciiTheme="majorHAnsi" w:hAnsiTheme="majorHAnsi" w:cstheme="majorHAnsi"/>
                <w:b/>
              </w:rPr>
              <w:t>510</w:t>
            </w:r>
          </w:p>
        </w:tc>
        <w:tc>
          <w:tcPr>
            <w:tcW w:w="567" w:type="dxa"/>
            <w:shd w:val="clear" w:color="auto" w:fill="auto"/>
            <w:vAlign w:val="center"/>
          </w:tcPr>
          <w:p w14:paraId="2BF1E2B4" w14:textId="5B702934" w:rsidR="008A3F9C" w:rsidRPr="00595FD0" w:rsidRDefault="00C36858" w:rsidP="007A4745">
            <w:pPr>
              <w:jc w:val="center"/>
              <w:rPr>
                <w:rFonts w:asciiTheme="majorHAnsi" w:hAnsiTheme="majorHAnsi" w:cstheme="majorHAnsi"/>
                <w:b/>
              </w:rPr>
            </w:pPr>
            <w:r w:rsidRPr="00595FD0">
              <w:rPr>
                <w:rFonts w:asciiTheme="majorHAnsi" w:hAnsiTheme="majorHAnsi" w:cstheme="majorHAnsi"/>
                <w:b/>
              </w:rPr>
              <w:t>475</w:t>
            </w:r>
          </w:p>
        </w:tc>
        <w:tc>
          <w:tcPr>
            <w:tcW w:w="682" w:type="dxa"/>
            <w:shd w:val="clear" w:color="auto" w:fill="auto"/>
            <w:vAlign w:val="center"/>
          </w:tcPr>
          <w:p w14:paraId="7992EA28" w14:textId="146A722A" w:rsidR="008A3F9C" w:rsidRPr="00595FD0" w:rsidRDefault="00967453" w:rsidP="007A4745">
            <w:pPr>
              <w:jc w:val="center"/>
              <w:rPr>
                <w:rFonts w:asciiTheme="majorHAnsi" w:hAnsiTheme="majorHAnsi" w:cstheme="majorHAnsi"/>
                <w:b/>
              </w:rPr>
            </w:pPr>
            <w:r w:rsidRPr="00595FD0">
              <w:rPr>
                <w:rFonts w:asciiTheme="majorHAnsi" w:hAnsiTheme="majorHAnsi" w:cstheme="majorHAnsi"/>
                <w:b/>
              </w:rPr>
              <w:t>623</w:t>
            </w:r>
          </w:p>
        </w:tc>
        <w:tc>
          <w:tcPr>
            <w:tcW w:w="567" w:type="dxa"/>
            <w:shd w:val="clear" w:color="auto" w:fill="auto"/>
            <w:vAlign w:val="center"/>
          </w:tcPr>
          <w:p w14:paraId="142DE769" w14:textId="05D8CB13" w:rsidR="008A3F9C" w:rsidRPr="00595FD0" w:rsidRDefault="00967453" w:rsidP="007A4745">
            <w:pPr>
              <w:jc w:val="center"/>
              <w:rPr>
                <w:rFonts w:asciiTheme="majorHAnsi" w:hAnsiTheme="majorHAnsi" w:cstheme="majorHAnsi"/>
                <w:b/>
              </w:rPr>
            </w:pPr>
            <w:r w:rsidRPr="00595FD0">
              <w:rPr>
                <w:rFonts w:asciiTheme="majorHAnsi" w:hAnsiTheme="majorHAnsi" w:cstheme="majorHAnsi"/>
                <w:b/>
              </w:rPr>
              <w:t>321</w:t>
            </w:r>
          </w:p>
        </w:tc>
        <w:tc>
          <w:tcPr>
            <w:tcW w:w="567" w:type="dxa"/>
            <w:shd w:val="clear" w:color="auto" w:fill="auto"/>
            <w:vAlign w:val="center"/>
          </w:tcPr>
          <w:p w14:paraId="401369C2" w14:textId="27513C84" w:rsidR="008A3F9C" w:rsidRPr="00595FD0" w:rsidRDefault="00967453" w:rsidP="007A4745">
            <w:pPr>
              <w:jc w:val="center"/>
              <w:rPr>
                <w:rFonts w:asciiTheme="majorHAnsi" w:hAnsiTheme="majorHAnsi" w:cstheme="majorHAnsi"/>
                <w:b/>
              </w:rPr>
            </w:pPr>
            <w:r w:rsidRPr="00595FD0">
              <w:rPr>
                <w:rFonts w:asciiTheme="majorHAnsi" w:hAnsiTheme="majorHAnsi" w:cstheme="majorHAnsi"/>
                <w:b/>
              </w:rPr>
              <w:t>262</w:t>
            </w:r>
          </w:p>
        </w:tc>
        <w:tc>
          <w:tcPr>
            <w:tcW w:w="567" w:type="dxa"/>
            <w:shd w:val="clear" w:color="auto" w:fill="auto"/>
            <w:vAlign w:val="center"/>
          </w:tcPr>
          <w:p w14:paraId="43CCFD4F" w14:textId="6D818828" w:rsidR="008A3F9C" w:rsidRPr="00595FD0" w:rsidRDefault="00967453" w:rsidP="007A4745">
            <w:pPr>
              <w:jc w:val="center"/>
              <w:rPr>
                <w:rFonts w:asciiTheme="majorHAnsi" w:hAnsiTheme="majorHAnsi" w:cstheme="majorHAnsi"/>
                <w:b/>
              </w:rPr>
            </w:pPr>
            <w:r w:rsidRPr="00595FD0">
              <w:rPr>
                <w:rFonts w:asciiTheme="majorHAnsi" w:hAnsiTheme="majorHAnsi" w:cstheme="majorHAnsi"/>
                <w:b/>
              </w:rPr>
              <w:t>181</w:t>
            </w:r>
          </w:p>
        </w:tc>
        <w:tc>
          <w:tcPr>
            <w:tcW w:w="708" w:type="dxa"/>
            <w:shd w:val="clear" w:color="auto" w:fill="auto"/>
            <w:vAlign w:val="center"/>
          </w:tcPr>
          <w:p w14:paraId="2A1EA4A1" w14:textId="34973485" w:rsidR="008A3F9C" w:rsidRPr="00595FD0" w:rsidRDefault="00A733A6" w:rsidP="007A4745">
            <w:pPr>
              <w:jc w:val="center"/>
              <w:rPr>
                <w:rFonts w:asciiTheme="majorHAnsi" w:hAnsiTheme="majorHAnsi" w:cstheme="majorHAnsi"/>
                <w:b/>
              </w:rPr>
            </w:pPr>
            <w:r w:rsidRPr="00595FD0">
              <w:rPr>
                <w:rFonts w:asciiTheme="majorHAnsi" w:hAnsiTheme="majorHAnsi" w:cstheme="majorHAnsi"/>
                <w:b/>
              </w:rPr>
              <w:t>854</w:t>
            </w:r>
          </w:p>
        </w:tc>
        <w:tc>
          <w:tcPr>
            <w:tcW w:w="664" w:type="dxa"/>
            <w:shd w:val="clear" w:color="auto" w:fill="auto"/>
            <w:vAlign w:val="center"/>
          </w:tcPr>
          <w:p w14:paraId="749E81A9" w14:textId="76FE3CA8" w:rsidR="008A3F9C" w:rsidRPr="00595FD0" w:rsidRDefault="006E0421" w:rsidP="007A4745">
            <w:pPr>
              <w:jc w:val="center"/>
              <w:rPr>
                <w:rFonts w:asciiTheme="majorHAnsi" w:hAnsiTheme="majorHAnsi" w:cstheme="majorHAnsi"/>
                <w:b/>
              </w:rPr>
            </w:pPr>
            <w:r w:rsidRPr="00595FD0">
              <w:rPr>
                <w:rFonts w:asciiTheme="majorHAnsi" w:hAnsiTheme="majorHAnsi" w:cstheme="majorHAnsi"/>
                <w:b/>
              </w:rPr>
              <w:t>15</w:t>
            </w:r>
          </w:p>
        </w:tc>
        <w:tc>
          <w:tcPr>
            <w:tcW w:w="709" w:type="dxa"/>
            <w:shd w:val="clear" w:color="auto" w:fill="auto"/>
            <w:vAlign w:val="center"/>
          </w:tcPr>
          <w:p w14:paraId="7FE1340A" w14:textId="769EE7E7" w:rsidR="008A3F9C" w:rsidRPr="00595FD0" w:rsidRDefault="00EF0461" w:rsidP="007A4745">
            <w:pPr>
              <w:jc w:val="center"/>
              <w:rPr>
                <w:rFonts w:asciiTheme="majorHAnsi" w:hAnsiTheme="majorHAnsi" w:cstheme="majorHAnsi"/>
                <w:b/>
              </w:rPr>
            </w:pPr>
            <w:r w:rsidRPr="00595FD0">
              <w:rPr>
                <w:rFonts w:asciiTheme="majorHAnsi" w:hAnsiTheme="majorHAnsi" w:cstheme="majorHAnsi"/>
                <w:b/>
              </w:rPr>
              <w:t>610</w:t>
            </w:r>
          </w:p>
        </w:tc>
        <w:tc>
          <w:tcPr>
            <w:tcW w:w="1926" w:type="dxa"/>
            <w:shd w:val="clear" w:color="auto" w:fill="auto"/>
            <w:vAlign w:val="center"/>
          </w:tcPr>
          <w:p w14:paraId="7D966960" w14:textId="77777777" w:rsidR="008A3F9C" w:rsidRPr="00595FD0" w:rsidRDefault="008A3F9C" w:rsidP="007A4745">
            <w:pPr>
              <w:rPr>
                <w:rFonts w:asciiTheme="majorHAnsi" w:hAnsiTheme="majorHAnsi" w:cstheme="majorHAnsi"/>
                <w:b/>
                <w:sz w:val="24"/>
                <w:szCs w:val="24"/>
              </w:rPr>
            </w:pPr>
          </w:p>
        </w:tc>
      </w:tr>
    </w:tbl>
    <w:p w14:paraId="03A569C2" w14:textId="77777777" w:rsidR="008A3F9C" w:rsidRPr="00595FD0" w:rsidRDefault="008A3F9C" w:rsidP="008A3F9C">
      <w:pPr>
        <w:pStyle w:val="Istaknuto1"/>
        <w:rPr>
          <w:rFonts w:asciiTheme="majorHAnsi" w:hAnsiTheme="majorHAnsi" w:cstheme="majorHAnsi"/>
          <w:sz w:val="24"/>
        </w:rPr>
      </w:pPr>
    </w:p>
    <w:p w14:paraId="7BD6D78B"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Tablica Odjeli - učenici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0"/>
        <w:gridCol w:w="1065"/>
        <w:gridCol w:w="1166"/>
        <w:gridCol w:w="964"/>
        <w:gridCol w:w="1065"/>
        <w:gridCol w:w="1065"/>
        <w:gridCol w:w="1065"/>
      </w:tblGrid>
      <w:tr w:rsidR="008A3F9C" w:rsidRPr="00595FD0" w14:paraId="2FD3B239" w14:textId="77777777" w:rsidTr="007A4745">
        <w:trPr>
          <w:cantSplit/>
        </w:trPr>
        <w:tc>
          <w:tcPr>
            <w:tcW w:w="2130" w:type="dxa"/>
            <w:vMerge w:val="restart"/>
            <w:tcBorders>
              <w:top w:val="single" w:sz="12" w:space="0" w:color="auto"/>
              <w:left w:val="single" w:sz="12" w:space="0" w:color="auto"/>
              <w:right w:val="single" w:sz="12" w:space="0" w:color="auto"/>
            </w:tcBorders>
            <w:shd w:val="clear" w:color="auto" w:fill="auto"/>
            <w:vAlign w:val="center"/>
          </w:tcPr>
          <w:p w14:paraId="7C17E5C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škola</w:t>
            </w:r>
          </w:p>
        </w:tc>
        <w:tc>
          <w:tcPr>
            <w:tcW w:w="223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D808D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Razredna nastava</w:t>
            </w:r>
          </w:p>
        </w:tc>
        <w:tc>
          <w:tcPr>
            <w:tcW w:w="202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9D82DCB"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Predmetna nastava</w:t>
            </w:r>
          </w:p>
        </w:tc>
        <w:tc>
          <w:tcPr>
            <w:tcW w:w="213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561B11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UKUPNO</w:t>
            </w:r>
          </w:p>
        </w:tc>
      </w:tr>
      <w:tr w:rsidR="008A3F9C" w:rsidRPr="00595FD0" w14:paraId="28426D8D" w14:textId="77777777" w:rsidTr="007A4745">
        <w:trPr>
          <w:cantSplit/>
        </w:trPr>
        <w:tc>
          <w:tcPr>
            <w:tcW w:w="2130" w:type="dxa"/>
            <w:vMerge/>
            <w:tcBorders>
              <w:left w:val="single" w:sz="12" w:space="0" w:color="auto"/>
              <w:bottom w:val="single" w:sz="6" w:space="0" w:color="auto"/>
              <w:right w:val="single" w:sz="12" w:space="0" w:color="auto"/>
            </w:tcBorders>
            <w:shd w:val="clear" w:color="auto" w:fill="auto"/>
          </w:tcPr>
          <w:p w14:paraId="6768F9A4" w14:textId="77777777" w:rsidR="008A3F9C" w:rsidRPr="00595FD0" w:rsidRDefault="008A3F9C" w:rsidP="007A4745">
            <w:pPr>
              <w:rPr>
                <w:rFonts w:asciiTheme="majorHAnsi" w:hAnsiTheme="majorHAnsi" w:cstheme="majorHAnsi"/>
                <w:sz w:val="24"/>
                <w:szCs w:val="24"/>
              </w:rPr>
            </w:pPr>
          </w:p>
        </w:tc>
        <w:tc>
          <w:tcPr>
            <w:tcW w:w="1065" w:type="dxa"/>
            <w:tcBorders>
              <w:top w:val="single" w:sz="12" w:space="0" w:color="auto"/>
              <w:left w:val="single" w:sz="12" w:space="0" w:color="auto"/>
              <w:bottom w:val="single" w:sz="12" w:space="0" w:color="auto"/>
              <w:right w:val="single" w:sz="12" w:space="0" w:color="auto"/>
            </w:tcBorders>
            <w:shd w:val="clear" w:color="auto" w:fill="auto"/>
            <w:vAlign w:val="center"/>
          </w:tcPr>
          <w:p w14:paraId="413DE69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Učenika</w:t>
            </w:r>
          </w:p>
        </w:tc>
        <w:tc>
          <w:tcPr>
            <w:tcW w:w="1166" w:type="dxa"/>
            <w:tcBorders>
              <w:top w:val="single" w:sz="12" w:space="0" w:color="auto"/>
              <w:left w:val="single" w:sz="12" w:space="0" w:color="auto"/>
              <w:bottom w:val="single" w:sz="12" w:space="0" w:color="auto"/>
              <w:right w:val="single" w:sz="12" w:space="0" w:color="auto"/>
            </w:tcBorders>
            <w:shd w:val="clear" w:color="auto" w:fill="auto"/>
            <w:vAlign w:val="center"/>
          </w:tcPr>
          <w:p w14:paraId="7EC4ED4C"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odjela</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14:paraId="63D07BC3"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učenika</w:t>
            </w:r>
          </w:p>
        </w:tc>
        <w:tc>
          <w:tcPr>
            <w:tcW w:w="1065" w:type="dxa"/>
            <w:tcBorders>
              <w:top w:val="single" w:sz="12" w:space="0" w:color="auto"/>
              <w:left w:val="single" w:sz="12" w:space="0" w:color="auto"/>
              <w:bottom w:val="single" w:sz="12" w:space="0" w:color="auto"/>
              <w:right w:val="single" w:sz="12" w:space="0" w:color="auto"/>
            </w:tcBorders>
            <w:shd w:val="clear" w:color="auto" w:fill="auto"/>
            <w:vAlign w:val="center"/>
          </w:tcPr>
          <w:p w14:paraId="5028CB1F"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odjela</w:t>
            </w:r>
          </w:p>
        </w:tc>
        <w:tc>
          <w:tcPr>
            <w:tcW w:w="1065" w:type="dxa"/>
            <w:tcBorders>
              <w:top w:val="single" w:sz="12" w:space="0" w:color="auto"/>
              <w:left w:val="single" w:sz="12" w:space="0" w:color="auto"/>
              <w:bottom w:val="single" w:sz="12" w:space="0" w:color="auto"/>
              <w:right w:val="single" w:sz="12" w:space="0" w:color="auto"/>
            </w:tcBorders>
            <w:shd w:val="clear" w:color="auto" w:fill="auto"/>
            <w:vAlign w:val="center"/>
          </w:tcPr>
          <w:p w14:paraId="48053196"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učenika</w:t>
            </w:r>
          </w:p>
        </w:tc>
        <w:tc>
          <w:tcPr>
            <w:tcW w:w="1065" w:type="dxa"/>
            <w:tcBorders>
              <w:top w:val="single" w:sz="12" w:space="0" w:color="auto"/>
              <w:left w:val="single" w:sz="12" w:space="0" w:color="auto"/>
              <w:bottom w:val="single" w:sz="12" w:space="0" w:color="auto"/>
              <w:right w:val="single" w:sz="12" w:space="0" w:color="auto"/>
            </w:tcBorders>
            <w:shd w:val="clear" w:color="auto" w:fill="auto"/>
            <w:vAlign w:val="center"/>
          </w:tcPr>
          <w:p w14:paraId="0A4C32B8"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odjela</w:t>
            </w:r>
          </w:p>
        </w:tc>
      </w:tr>
      <w:tr w:rsidR="008A3F9C" w:rsidRPr="00595FD0" w14:paraId="4D9A891F" w14:textId="77777777" w:rsidTr="007A4745">
        <w:tc>
          <w:tcPr>
            <w:tcW w:w="2130" w:type="dxa"/>
            <w:tcBorders>
              <w:top w:val="single" w:sz="6" w:space="0" w:color="auto"/>
              <w:left w:val="single" w:sz="12" w:space="0" w:color="auto"/>
              <w:right w:val="single" w:sz="12" w:space="0" w:color="auto"/>
            </w:tcBorders>
            <w:shd w:val="clear" w:color="auto" w:fill="auto"/>
            <w:vAlign w:val="center"/>
          </w:tcPr>
          <w:p w14:paraId="1771704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Matična škola</w:t>
            </w:r>
          </w:p>
        </w:tc>
        <w:tc>
          <w:tcPr>
            <w:tcW w:w="1065" w:type="dxa"/>
            <w:tcBorders>
              <w:top w:val="nil"/>
              <w:left w:val="nil"/>
            </w:tcBorders>
            <w:shd w:val="clear" w:color="auto" w:fill="auto"/>
            <w:vAlign w:val="center"/>
          </w:tcPr>
          <w:p w14:paraId="75EBF94D" w14:textId="290DEF83"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w:t>
            </w:r>
            <w:r w:rsidR="00E83962" w:rsidRPr="00595FD0">
              <w:rPr>
                <w:rFonts w:asciiTheme="majorHAnsi" w:hAnsiTheme="majorHAnsi" w:cstheme="majorHAnsi"/>
                <w:sz w:val="24"/>
                <w:szCs w:val="24"/>
              </w:rPr>
              <w:t>5</w:t>
            </w:r>
          </w:p>
        </w:tc>
        <w:tc>
          <w:tcPr>
            <w:tcW w:w="1166" w:type="dxa"/>
            <w:tcBorders>
              <w:top w:val="nil"/>
            </w:tcBorders>
            <w:shd w:val="clear" w:color="auto" w:fill="auto"/>
            <w:vAlign w:val="center"/>
          </w:tcPr>
          <w:p w14:paraId="78C7E5B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964" w:type="dxa"/>
            <w:tcBorders>
              <w:top w:val="nil"/>
            </w:tcBorders>
            <w:shd w:val="clear" w:color="auto" w:fill="auto"/>
            <w:vAlign w:val="center"/>
          </w:tcPr>
          <w:p w14:paraId="27C3DF11" w14:textId="35B191DF" w:rsidR="008A3F9C" w:rsidRPr="00595FD0" w:rsidRDefault="00FE2313" w:rsidP="007A4745">
            <w:pPr>
              <w:rPr>
                <w:rFonts w:asciiTheme="majorHAnsi" w:hAnsiTheme="majorHAnsi" w:cstheme="majorHAnsi"/>
                <w:sz w:val="24"/>
                <w:szCs w:val="24"/>
              </w:rPr>
            </w:pPr>
            <w:r w:rsidRPr="00595FD0">
              <w:rPr>
                <w:rFonts w:asciiTheme="majorHAnsi" w:hAnsiTheme="majorHAnsi" w:cstheme="majorHAnsi"/>
                <w:sz w:val="24"/>
                <w:szCs w:val="24"/>
              </w:rPr>
              <w:t>517</w:t>
            </w:r>
          </w:p>
        </w:tc>
        <w:tc>
          <w:tcPr>
            <w:tcW w:w="1065" w:type="dxa"/>
            <w:tcBorders>
              <w:top w:val="nil"/>
            </w:tcBorders>
            <w:shd w:val="clear" w:color="auto" w:fill="auto"/>
            <w:vAlign w:val="center"/>
          </w:tcPr>
          <w:p w14:paraId="20515D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w:t>
            </w:r>
          </w:p>
        </w:tc>
        <w:tc>
          <w:tcPr>
            <w:tcW w:w="1065" w:type="dxa"/>
            <w:tcBorders>
              <w:top w:val="nil"/>
            </w:tcBorders>
            <w:shd w:val="clear" w:color="auto" w:fill="auto"/>
            <w:vAlign w:val="center"/>
          </w:tcPr>
          <w:p w14:paraId="6C76244C" w14:textId="66EA6739" w:rsidR="008A3F9C" w:rsidRPr="00595FD0" w:rsidRDefault="00F55481" w:rsidP="007A4745">
            <w:pPr>
              <w:rPr>
                <w:rFonts w:asciiTheme="majorHAnsi" w:hAnsiTheme="majorHAnsi" w:cstheme="majorHAnsi"/>
                <w:sz w:val="24"/>
                <w:szCs w:val="24"/>
              </w:rPr>
            </w:pPr>
            <w:r w:rsidRPr="00595FD0">
              <w:rPr>
                <w:rFonts w:asciiTheme="majorHAnsi" w:hAnsiTheme="majorHAnsi" w:cstheme="majorHAnsi"/>
                <w:sz w:val="24"/>
                <w:szCs w:val="24"/>
              </w:rPr>
              <w:t>642</w:t>
            </w:r>
          </w:p>
        </w:tc>
        <w:tc>
          <w:tcPr>
            <w:tcW w:w="1065" w:type="dxa"/>
            <w:tcBorders>
              <w:top w:val="nil"/>
            </w:tcBorders>
            <w:shd w:val="clear" w:color="auto" w:fill="auto"/>
            <w:vAlign w:val="center"/>
          </w:tcPr>
          <w:p w14:paraId="0B5B6E1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28</w:t>
            </w:r>
          </w:p>
        </w:tc>
      </w:tr>
      <w:tr w:rsidR="008A3F9C" w:rsidRPr="00595FD0" w14:paraId="3D9A653C" w14:textId="77777777" w:rsidTr="007A4745">
        <w:tc>
          <w:tcPr>
            <w:tcW w:w="2130" w:type="dxa"/>
            <w:tcBorders>
              <w:left w:val="single" w:sz="12" w:space="0" w:color="auto"/>
              <w:right w:val="single" w:sz="12" w:space="0" w:color="auto"/>
            </w:tcBorders>
            <w:shd w:val="clear" w:color="auto" w:fill="auto"/>
            <w:vAlign w:val="center"/>
          </w:tcPr>
          <w:p w14:paraId="3C8B49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PŠ Kerestinec</w:t>
            </w:r>
          </w:p>
        </w:tc>
        <w:tc>
          <w:tcPr>
            <w:tcW w:w="1065" w:type="dxa"/>
            <w:tcBorders>
              <w:left w:val="nil"/>
            </w:tcBorders>
            <w:shd w:val="clear" w:color="auto" w:fill="auto"/>
            <w:vAlign w:val="center"/>
          </w:tcPr>
          <w:p w14:paraId="4686C232" w14:textId="591C6A7A" w:rsidR="008A3F9C" w:rsidRPr="00595FD0" w:rsidRDefault="00F55481" w:rsidP="007A4745">
            <w:pPr>
              <w:rPr>
                <w:rFonts w:asciiTheme="majorHAnsi" w:hAnsiTheme="majorHAnsi" w:cstheme="majorHAnsi"/>
                <w:sz w:val="24"/>
                <w:szCs w:val="24"/>
              </w:rPr>
            </w:pPr>
            <w:r w:rsidRPr="00595FD0">
              <w:rPr>
                <w:rFonts w:asciiTheme="majorHAnsi" w:hAnsiTheme="majorHAnsi" w:cstheme="majorHAnsi"/>
                <w:sz w:val="24"/>
                <w:szCs w:val="24"/>
              </w:rPr>
              <w:t>99</w:t>
            </w:r>
          </w:p>
        </w:tc>
        <w:tc>
          <w:tcPr>
            <w:tcW w:w="1166" w:type="dxa"/>
            <w:shd w:val="clear" w:color="auto" w:fill="auto"/>
            <w:vAlign w:val="center"/>
          </w:tcPr>
          <w:p w14:paraId="3AD4C1B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964" w:type="dxa"/>
            <w:shd w:val="clear" w:color="auto" w:fill="auto"/>
            <w:vAlign w:val="center"/>
          </w:tcPr>
          <w:p w14:paraId="0F197E1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1065" w:type="dxa"/>
            <w:shd w:val="clear" w:color="auto" w:fill="auto"/>
            <w:vAlign w:val="center"/>
          </w:tcPr>
          <w:p w14:paraId="60076A6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1065" w:type="dxa"/>
            <w:shd w:val="clear" w:color="auto" w:fill="auto"/>
            <w:vAlign w:val="center"/>
          </w:tcPr>
          <w:p w14:paraId="1789219F" w14:textId="33140741" w:rsidR="008A3F9C" w:rsidRPr="00595FD0" w:rsidRDefault="0079662D" w:rsidP="007A4745">
            <w:pPr>
              <w:rPr>
                <w:rFonts w:asciiTheme="majorHAnsi" w:hAnsiTheme="majorHAnsi" w:cstheme="majorHAnsi"/>
                <w:sz w:val="24"/>
                <w:szCs w:val="24"/>
              </w:rPr>
            </w:pPr>
            <w:r w:rsidRPr="00595FD0">
              <w:rPr>
                <w:rFonts w:asciiTheme="majorHAnsi" w:hAnsiTheme="majorHAnsi" w:cstheme="majorHAnsi"/>
                <w:sz w:val="24"/>
                <w:szCs w:val="24"/>
              </w:rPr>
              <w:t>99</w:t>
            </w:r>
          </w:p>
        </w:tc>
        <w:tc>
          <w:tcPr>
            <w:tcW w:w="1065" w:type="dxa"/>
            <w:shd w:val="clear" w:color="auto" w:fill="auto"/>
            <w:vAlign w:val="center"/>
          </w:tcPr>
          <w:p w14:paraId="02DB997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5</w:t>
            </w:r>
          </w:p>
        </w:tc>
      </w:tr>
      <w:tr w:rsidR="008A3F9C" w:rsidRPr="00595FD0" w14:paraId="190E986C" w14:textId="77777777" w:rsidTr="007A4745">
        <w:tc>
          <w:tcPr>
            <w:tcW w:w="2130" w:type="dxa"/>
            <w:tcBorders>
              <w:left w:val="single" w:sz="12" w:space="0" w:color="auto"/>
              <w:bottom w:val="single" w:sz="6" w:space="0" w:color="auto"/>
              <w:right w:val="single" w:sz="12" w:space="0" w:color="auto"/>
            </w:tcBorders>
            <w:shd w:val="clear" w:color="auto" w:fill="auto"/>
            <w:vAlign w:val="center"/>
          </w:tcPr>
          <w:p w14:paraId="672A78D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PŠ Strmec</w:t>
            </w:r>
          </w:p>
        </w:tc>
        <w:tc>
          <w:tcPr>
            <w:tcW w:w="1065" w:type="dxa"/>
            <w:tcBorders>
              <w:left w:val="nil"/>
              <w:bottom w:val="nil"/>
            </w:tcBorders>
            <w:shd w:val="clear" w:color="auto" w:fill="auto"/>
            <w:vAlign w:val="center"/>
          </w:tcPr>
          <w:p w14:paraId="636A392D" w14:textId="76A858DC"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r w:rsidR="0079662D" w:rsidRPr="00595FD0">
              <w:rPr>
                <w:rFonts w:asciiTheme="majorHAnsi" w:hAnsiTheme="majorHAnsi" w:cstheme="majorHAnsi"/>
                <w:sz w:val="24"/>
                <w:szCs w:val="24"/>
              </w:rPr>
              <w:t>44</w:t>
            </w:r>
          </w:p>
        </w:tc>
        <w:tc>
          <w:tcPr>
            <w:tcW w:w="1166" w:type="dxa"/>
            <w:tcBorders>
              <w:bottom w:val="nil"/>
            </w:tcBorders>
            <w:shd w:val="clear" w:color="auto" w:fill="auto"/>
            <w:vAlign w:val="center"/>
          </w:tcPr>
          <w:p w14:paraId="7D205D38" w14:textId="162AFA04" w:rsidR="008A3F9C" w:rsidRPr="00595FD0" w:rsidRDefault="0079662D" w:rsidP="007A4745">
            <w:pPr>
              <w:rPr>
                <w:rFonts w:asciiTheme="majorHAnsi" w:hAnsiTheme="majorHAnsi" w:cstheme="majorHAnsi"/>
                <w:sz w:val="24"/>
                <w:szCs w:val="24"/>
              </w:rPr>
            </w:pPr>
            <w:r w:rsidRPr="00595FD0">
              <w:rPr>
                <w:rFonts w:asciiTheme="majorHAnsi" w:hAnsiTheme="majorHAnsi" w:cstheme="majorHAnsi"/>
                <w:sz w:val="24"/>
                <w:szCs w:val="24"/>
              </w:rPr>
              <w:t>12</w:t>
            </w:r>
          </w:p>
        </w:tc>
        <w:tc>
          <w:tcPr>
            <w:tcW w:w="964" w:type="dxa"/>
            <w:tcBorders>
              <w:bottom w:val="nil"/>
            </w:tcBorders>
            <w:shd w:val="clear" w:color="auto" w:fill="auto"/>
            <w:vAlign w:val="center"/>
          </w:tcPr>
          <w:p w14:paraId="5DA5206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1065" w:type="dxa"/>
            <w:tcBorders>
              <w:bottom w:val="nil"/>
            </w:tcBorders>
            <w:shd w:val="clear" w:color="auto" w:fill="auto"/>
            <w:vAlign w:val="center"/>
          </w:tcPr>
          <w:p w14:paraId="22DA1C2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1065" w:type="dxa"/>
            <w:tcBorders>
              <w:bottom w:val="nil"/>
            </w:tcBorders>
            <w:shd w:val="clear" w:color="auto" w:fill="auto"/>
            <w:vAlign w:val="center"/>
          </w:tcPr>
          <w:p w14:paraId="247748EF" w14:textId="331310DE" w:rsidR="008A3F9C" w:rsidRPr="00595FD0" w:rsidRDefault="0079662D" w:rsidP="007A4745">
            <w:pPr>
              <w:rPr>
                <w:rFonts w:asciiTheme="majorHAnsi" w:hAnsiTheme="majorHAnsi" w:cstheme="majorHAnsi"/>
                <w:sz w:val="24"/>
                <w:szCs w:val="24"/>
              </w:rPr>
            </w:pPr>
            <w:r w:rsidRPr="00595FD0">
              <w:rPr>
                <w:rFonts w:asciiTheme="majorHAnsi" w:hAnsiTheme="majorHAnsi" w:cstheme="majorHAnsi"/>
                <w:sz w:val="24"/>
                <w:szCs w:val="24"/>
              </w:rPr>
              <w:t>244</w:t>
            </w:r>
          </w:p>
        </w:tc>
        <w:tc>
          <w:tcPr>
            <w:tcW w:w="1065" w:type="dxa"/>
            <w:tcBorders>
              <w:bottom w:val="nil"/>
            </w:tcBorders>
            <w:shd w:val="clear" w:color="auto" w:fill="auto"/>
            <w:vAlign w:val="center"/>
          </w:tcPr>
          <w:p w14:paraId="0F35ABDB" w14:textId="40C7A67A" w:rsidR="008A3F9C" w:rsidRPr="00595FD0" w:rsidRDefault="0079662D" w:rsidP="007A4745">
            <w:pPr>
              <w:rPr>
                <w:rFonts w:asciiTheme="majorHAnsi" w:hAnsiTheme="majorHAnsi" w:cstheme="majorHAnsi"/>
                <w:sz w:val="24"/>
                <w:szCs w:val="24"/>
              </w:rPr>
            </w:pPr>
            <w:r w:rsidRPr="00595FD0">
              <w:rPr>
                <w:rFonts w:asciiTheme="majorHAnsi" w:hAnsiTheme="majorHAnsi" w:cstheme="majorHAnsi"/>
                <w:sz w:val="24"/>
                <w:szCs w:val="24"/>
              </w:rPr>
              <w:t>12</w:t>
            </w:r>
          </w:p>
        </w:tc>
      </w:tr>
      <w:tr w:rsidR="008A3F9C" w:rsidRPr="00595FD0" w14:paraId="6889636B" w14:textId="77777777" w:rsidTr="007A4745">
        <w:tc>
          <w:tcPr>
            <w:tcW w:w="2130" w:type="dxa"/>
            <w:tcBorders>
              <w:top w:val="single" w:sz="6" w:space="0" w:color="auto"/>
              <w:left w:val="single" w:sz="12" w:space="0" w:color="auto"/>
              <w:bottom w:val="single" w:sz="12" w:space="0" w:color="auto"/>
              <w:right w:val="single" w:sz="12" w:space="0" w:color="auto"/>
            </w:tcBorders>
            <w:shd w:val="clear" w:color="auto" w:fill="auto"/>
            <w:vAlign w:val="center"/>
          </w:tcPr>
          <w:p w14:paraId="5FFA32FC"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1065" w:type="dxa"/>
            <w:tcBorders>
              <w:top w:val="single" w:sz="12" w:space="0" w:color="auto"/>
              <w:left w:val="single" w:sz="12" w:space="0" w:color="auto"/>
              <w:bottom w:val="single" w:sz="12" w:space="0" w:color="auto"/>
              <w:right w:val="single" w:sz="12" w:space="0" w:color="auto"/>
            </w:tcBorders>
            <w:shd w:val="clear" w:color="auto" w:fill="auto"/>
            <w:vAlign w:val="center"/>
          </w:tcPr>
          <w:p w14:paraId="1C82DFE4" w14:textId="6B1B789E"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46</w:t>
            </w:r>
            <w:r w:rsidR="006444C3" w:rsidRPr="00595FD0">
              <w:rPr>
                <w:rFonts w:asciiTheme="majorHAnsi" w:hAnsiTheme="majorHAnsi" w:cstheme="majorHAnsi"/>
                <w:b/>
                <w:sz w:val="24"/>
                <w:szCs w:val="24"/>
              </w:rPr>
              <w:t>8</w:t>
            </w:r>
          </w:p>
        </w:tc>
        <w:tc>
          <w:tcPr>
            <w:tcW w:w="1166" w:type="dxa"/>
            <w:tcBorders>
              <w:top w:val="single" w:sz="12" w:space="0" w:color="auto"/>
              <w:left w:val="single" w:sz="12" w:space="0" w:color="auto"/>
              <w:bottom w:val="single" w:sz="12" w:space="0" w:color="auto"/>
              <w:right w:val="single" w:sz="12" w:space="0" w:color="auto"/>
            </w:tcBorders>
            <w:shd w:val="clear" w:color="auto" w:fill="auto"/>
            <w:vAlign w:val="center"/>
          </w:tcPr>
          <w:p w14:paraId="63D3E858" w14:textId="71F9E442"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2</w:t>
            </w:r>
            <w:r w:rsidR="006444C3" w:rsidRPr="00595FD0">
              <w:rPr>
                <w:rFonts w:asciiTheme="majorHAnsi" w:hAnsiTheme="majorHAnsi" w:cstheme="majorHAnsi"/>
                <w:b/>
                <w:sz w:val="24"/>
                <w:szCs w:val="24"/>
              </w:rPr>
              <w:t>3</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tcPr>
          <w:p w14:paraId="538572DA" w14:textId="55348F8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5</w:t>
            </w:r>
            <w:r w:rsidR="00290A4F" w:rsidRPr="00595FD0">
              <w:rPr>
                <w:rFonts w:asciiTheme="majorHAnsi" w:hAnsiTheme="majorHAnsi" w:cstheme="majorHAnsi"/>
                <w:b/>
                <w:sz w:val="24"/>
                <w:szCs w:val="24"/>
              </w:rPr>
              <w:t>17</w:t>
            </w:r>
          </w:p>
        </w:tc>
        <w:tc>
          <w:tcPr>
            <w:tcW w:w="1065" w:type="dxa"/>
            <w:tcBorders>
              <w:top w:val="single" w:sz="12" w:space="0" w:color="auto"/>
              <w:left w:val="single" w:sz="12" w:space="0" w:color="auto"/>
              <w:bottom w:val="single" w:sz="12" w:space="0" w:color="auto"/>
              <w:right w:val="single" w:sz="12" w:space="0" w:color="auto"/>
            </w:tcBorders>
            <w:shd w:val="clear" w:color="auto" w:fill="auto"/>
            <w:vAlign w:val="center"/>
          </w:tcPr>
          <w:p w14:paraId="4193EAD7"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22</w:t>
            </w:r>
          </w:p>
        </w:tc>
        <w:tc>
          <w:tcPr>
            <w:tcW w:w="1065" w:type="dxa"/>
            <w:tcBorders>
              <w:top w:val="single" w:sz="12" w:space="0" w:color="auto"/>
              <w:left w:val="single" w:sz="12" w:space="0" w:color="auto"/>
              <w:bottom w:val="single" w:sz="12" w:space="0" w:color="auto"/>
              <w:right w:val="single" w:sz="12" w:space="0" w:color="auto"/>
            </w:tcBorders>
            <w:shd w:val="clear" w:color="auto" w:fill="auto"/>
            <w:vAlign w:val="center"/>
          </w:tcPr>
          <w:p w14:paraId="62A5052F" w14:textId="14110D4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9</w:t>
            </w:r>
            <w:r w:rsidR="00290A4F" w:rsidRPr="00595FD0">
              <w:rPr>
                <w:rFonts w:asciiTheme="majorHAnsi" w:hAnsiTheme="majorHAnsi" w:cstheme="majorHAnsi"/>
                <w:b/>
                <w:sz w:val="24"/>
                <w:szCs w:val="24"/>
              </w:rPr>
              <w:t>85</w:t>
            </w:r>
          </w:p>
        </w:tc>
        <w:tc>
          <w:tcPr>
            <w:tcW w:w="1065" w:type="dxa"/>
            <w:tcBorders>
              <w:top w:val="single" w:sz="12" w:space="0" w:color="auto"/>
              <w:left w:val="single" w:sz="12" w:space="0" w:color="auto"/>
              <w:bottom w:val="single" w:sz="12" w:space="0" w:color="auto"/>
              <w:right w:val="single" w:sz="12" w:space="0" w:color="auto"/>
            </w:tcBorders>
            <w:shd w:val="clear" w:color="auto" w:fill="auto"/>
            <w:vAlign w:val="center"/>
          </w:tcPr>
          <w:p w14:paraId="6FC4B60F" w14:textId="3295115C"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4</w:t>
            </w:r>
            <w:r w:rsidR="0079662D" w:rsidRPr="00595FD0">
              <w:rPr>
                <w:rFonts w:asciiTheme="majorHAnsi" w:hAnsiTheme="majorHAnsi" w:cstheme="majorHAnsi"/>
                <w:b/>
                <w:sz w:val="24"/>
                <w:szCs w:val="24"/>
              </w:rPr>
              <w:t>5</w:t>
            </w:r>
          </w:p>
        </w:tc>
      </w:tr>
    </w:tbl>
    <w:p w14:paraId="79B7F761" w14:textId="77777777" w:rsidR="008A3F9C" w:rsidRPr="00595FD0" w:rsidRDefault="008A3F9C" w:rsidP="008A3F9C">
      <w:pPr>
        <w:pStyle w:val="Razina2"/>
        <w:numPr>
          <w:ilvl w:val="0"/>
          <w:numId w:val="0"/>
        </w:numPr>
        <w:ind w:left="720" w:hanging="360"/>
        <w:rPr>
          <w:rFonts w:asciiTheme="majorHAnsi" w:hAnsiTheme="majorHAnsi" w:cstheme="majorHAnsi"/>
          <w:sz w:val="24"/>
        </w:rPr>
      </w:pPr>
      <w:bookmarkStart w:id="27" w:name="_Toc85443464"/>
    </w:p>
    <w:p w14:paraId="219A3994" w14:textId="77777777" w:rsidR="008A3F9C" w:rsidRPr="00595FD0" w:rsidRDefault="008A3F9C" w:rsidP="008A3F9C">
      <w:pPr>
        <w:rPr>
          <w:rFonts w:asciiTheme="majorHAnsi" w:hAnsiTheme="majorHAnsi" w:cstheme="majorHAnsi"/>
        </w:rPr>
      </w:pPr>
    </w:p>
    <w:p w14:paraId="349FA7A0" w14:textId="77777777" w:rsidR="008A3F9C" w:rsidRPr="00595FD0" w:rsidRDefault="008A3F9C" w:rsidP="008A3F9C">
      <w:pPr>
        <w:rPr>
          <w:rFonts w:asciiTheme="majorHAnsi" w:hAnsiTheme="majorHAnsi" w:cstheme="majorHAnsi"/>
        </w:rPr>
      </w:pPr>
    </w:p>
    <w:p w14:paraId="68DF2BEB" w14:textId="77777777" w:rsidR="008A3F9C" w:rsidRPr="00595FD0" w:rsidRDefault="008A3F9C" w:rsidP="008A3F9C">
      <w:pPr>
        <w:rPr>
          <w:rFonts w:asciiTheme="majorHAnsi" w:hAnsiTheme="majorHAnsi" w:cstheme="majorHAnsi"/>
        </w:rPr>
      </w:pPr>
    </w:p>
    <w:p w14:paraId="54A4B528" w14:textId="77777777" w:rsidR="008A3F9C" w:rsidRPr="00595FD0" w:rsidRDefault="008A3F9C" w:rsidP="008A3F9C">
      <w:pPr>
        <w:pStyle w:val="Razina2"/>
        <w:rPr>
          <w:rFonts w:asciiTheme="majorHAnsi" w:hAnsiTheme="majorHAnsi" w:cstheme="majorHAnsi"/>
          <w:sz w:val="24"/>
        </w:rPr>
      </w:pPr>
      <w:bookmarkStart w:id="28" w:name="_Toc85443465"/>
      <w:bookmarkEnd w:id="27"/>
      <w:r w:rsidRPr="00595FD0">
        <w:rPr>
          <w:rFonts w:asciiTheme="majorHAnsi" w:hAnsiTheme="majorHAnsi" w:cstheme="majorHAnsi"/>
          <w:sz w:val="24"/>
        </w:rPr>
        <w:t>Primjereni oblik školovanja učenika po razredima i oblicima rada</w:t>
      </w:r>
      <w:bookmarkEnd w:id="28"/>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692"/>
        <w:gridCol w:w="696"/>
        <w:gridCol w:w="699"/>
        <w:gridCol w:w="700"/>
        <w:gridCol w:w="696"/>
        <w:gridCol w:w="700"/>
        <w:gridCol w:w="704"/>
        <w:gridCol w:w="707"/>
        <w:gridCol w:w="944"/>
      </w:tblGrid>
      <w:tr w:rsidR="008A3F9C" w:rsidRPr="00595FD0" w14:paraId="64E56B23" w14:textId="77777777" w:rsidTr="007A4745">
        <w:tc>
          <w:tcPr>
            <w:tcW w:w="2366" w:type="dxa"/>
            <w:vMerge w:val="restart"/>
            <w:shd w:val="clear" w:color="auto" w:fill="auto"/>
            <w:vAlign w:val="center"/>
          </w:tcPr>
          <w:p w14:paraId="4DC690C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Rješenje</w:t>
            </w:r>
          </w:p>
        </w:tc>
        <w:tc>
          <w:tcPr>
            <w:tcW w:w="5594" w:type="dxa"/>
            <w:gridSpan w:val="8"/>
            <w:tcBorders>
              <w:bottom w:val="single" w:sz="4" w:space="0" w:color="auto"/>
            </w:tcBorders>
            <w:shd w:val="clear" w:color="auto" w:fill="auto"/>
            <w:vAlign w:val="center"/>
          </w:tcPr>
          <w:p w14:paraId="55AC120E"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Broj učenika s primjerenim oblikom školovanja</w:t>
            </w:r>
          </w:p>
        </w:tc>
        <w:tc>
          <w:tcPr>
            <w:tcW w:w="936" w:type="dxa"/>
            <w:vMerge w:val="restart"/>
            <w:shd w:val="clear" w:color="auto" w:fill="auto"/>
            <w:vAlign w:val="center"/>
          </w:tcPr>
          <w:p w14:paraId="453D8A0A"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r>
      <w:tr w:rsidR="008A3F9C" w:rsidRPr="00595FD0" w14:paraId="408C57AD" w14:textId="77777777" w:rsidTr="007A4745">
        <w:tc>
          <w:tcPr>
            <w:tcW w:w="2366" w:type="dxa"/>
            <w:vMerge/>
            <w:shd w:val="clear" w:color="auto" w:fill="auto"/>
            <w:vAlign w:val="center"/>
          </w:tcPr>
          <w:p w14:paraId="504BFED2" w14:textId="77777777" w:rsidR="008A3F9C" w:rsidRPr="00595FD0" w:rsidRDefault="008A3F9C" w:rsidP="007A4745">
            <w:pPr>
              <w:rPr>
                <w:rFonts w:asciiTheme="majorHAnsi" w:hAnsiTheme="majorHAnsi" w:cstheme="majorHAnsi"/>
                <w:sz w:val="24"/>
                <w:szCs w:val="24"/>
              </w:rPr>
            </w:pPr>
          </w:p>
        </w:tc>
        <w:tc>
          <w:tcPr>
            <w:tcW w:w="692" w:type="dxa"/>
            <w:shd w:val="clear" w:color="auto" w:fill="auto"/>
            <w:vAlign w:val="center"/>
          </w:tcPr>
          <w:p w14:paraId="0E7BA7B7"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w:t>
            </w:r>
          </w:p>
        </w:tc>
        <w:tc>
          <w:tcPr>
            <w:tcW w:w="696" w:type="dxa"/>
            <w:shd w:val="clear" w:color="auto" w:fill="auto"/>
            <w:vAlign w:val="center"/>
          </w:tcPr>
          <w:p w14:paraId="38DDE0C3"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II.</w:t>
            </w:r>
          </w:p>
        </w:tc>
        <w:tc>
          <w:tcPr>
            <w:tcW w:w="699" w:type="dxa"/>
            <w:shd w:val="clear" w:color="auto" w:fill="auto"/>
            <w:vAlign w:val="center"/>
          </w:tcPr>
          <w:p w14:paraId="3304650B"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III.</w:t>
            </w:r>
          </w:p>
        </w:tc>
        <w:tc>
          <w:tcPr>
            <w:tcW w:w="700" w:type="dxa"/>
            <w:shd w:val="clear" w:color="auto" w:fill="auto"/>
            <w:vAlign w:val="center"/>
          </w:tcPr>
          <w:p w14:paraId="4AA5266B"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IV.</w:t>
            </w:r>
          </w:p>
        </w:tc>
        <w:tc>
          <w:tcPr>
            <w:tcW w:w="696" w:type="dxa"/>
            <w:shd w:val="clear" w:color="auto" w:fill="auto"/>
            <w:vAlign w:val="center"/>
          </w:tcPr>
          <w:p w14:paraId="3CBFC56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V.</w:t>
            </w:r>
          </w:p>
        </w:tc>
        <w:tc>
          <w:tcPr>
            <w:tcW w:w="700" w:type="dxa"/>
            <w:shd w:val="clear" w:color="auto" w:fill="auto"/>
            <w:vAlign w:val="center"/>
          </w:tcPr>
          <w:p w14:paraId="2404641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VI.</w:t>
            </w:r>
          </w:p>
        </w:tc>
        <w:tc>
          <w:tcPr>
            <w:tcW w:w="704" w:type="dxa"/>
            <w:shd w:val="clear" w:color="auto" w:fill="auto"/>
            <w:vAlign w:val="center"/>
          </w:tcPr>
          <w:p w14:paraId="5780D398"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VII.</w:t>
            </w:r>
          </w:p>
        </w:tc>
        <w:tc>
          <w:tcPr>
            <w:tcW w:w="707" w:type="dxa"/>
            <w:shd w:val="clear" w:color="auto" w:fill="auto"/>
            <w:vAlign w:val="center"/>
          </w:tcPr>
          <w:p w14:paraId="0442571F"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VIII.</w:t>
            </w:r>
          </w:p>
        </w:tc>
        <w:tc>
          <w:tcPr>
            <w:tcW w:w="936" w:type="dxa"/>
            <w:vMerge/>
            <w:shd w:val="clear" w:color="auto" w:fill="auto"/>
            <w:vAlign w:val="center"/>
          </w:tcPr>
          <w:p w14:paraId="0014FF21" w14:textId="77777777" w:rsidR="008A3F9C" w:rsidRPr="00595FD0" w:rsidRDefault="008A3F9C" w:rsidP="007A4745">
            <w:pPr>
              <w:rPr>
                <w:rFonts w:asciiTheme="majorHAnsi" w:hAnsiTheme="majorHAnsi" w:cstheme="majorHAnsi"/>
                <w:sz w:val="24"/>
                <w:szCs w:val="24"/>
              </w:rPr>
            </w:pPr>
          </w:p>
        </w:tc>
      </w:tr>
      <w:tr w:rsidR="008A3F9C" w:rsidRPr="00595FD0" w14:paraId="325DF868" w14:textId="77777777" w:rsidTr="007A4745">
        <w:tc>
          <w:tcPr>
            <w:tcW w:w="2366" w:type="dxa"/>
            <w:shd w:val="clear" w:color="auto" w:fill="auto"/>
            <w:vAlign w:val="center"/>
          </w:tcPr>
          <w:p w14:paraId="630C54A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Redovni program uz prilagodbu sadržaja i individualizirane postupke</w:t>
            </w:r>
          </w:p>
        </w:tc>
        <w:tc>
          <w:tcPr>
            <w:tcW w:w="692" w:type="dxa"/>
            <w:shd w:val="clear" w:color="auto" w:fill="auto"/>
            <w:vAlign w:val="center"/>
          </w:tcPr>
          <w:p w14:paraId="6B1852B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w:t>
            </w:r>
          </w:p>
        </w:tc>
        <w:tc>
          <w:tcPr>
            <w:tcW w:w="696" w:type="dxa"/>
            <w:shd w:val="clear" w:color="auto" w:fill="auto"/>
            <w:vAlign w:val="center"/>
          </w:tcPr>
          <w:p w14:paraId="1F2B5F8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w:t>
            </w:r>
          </w:p>
        </w:tc>
        <w:tc>
          <w:tcPr>
            <w:tcW w:w="699" w:type="dxa"/>
            <w:shd w:val="clear" w:color="auto" w:fill="auto"/>
            <w:vAlign w:val="center"/>
          </w:tcPr>
          <w:p w14:paraId="5DFD68EE" w14:textId="4FD4F3C3" w:rsidR="008A3F9C" w:rsidRPr="00595FD0" w:rsidRDefault="005D3999" w:rsidP="007A4745">
            <w:pPr>
              <w:rPr>
                <w:rFonts w:asciiTheme="majorHAnsi" w:hAnsiTheme="majorHAnsi" w:cstheme="majorHAnsi"/>
                <w:sz w:val="24"/>
                <w:szCs w:val="24"/>
              </w:rPr>
            </w:pPr>
            <w:r w:rsidRPr="00595FD0">
              <w:rPr>
                <w:rFonts w:asciiTheme="majorHAnsi" w:hAnsiTheme="majorHAnsi" w:cstheme="majorHAnsi"/>
                <w:sz w:val="24"/>
                <w:szCs w:val="24"/>
              </w:rPr>
              <w:t>0</w:t>
            </w:r>
          </w:p>
        </w:tc>
        <w:tc>
          <w:tcPr>
            <w:tcW w:w="700" w:type="dxa"/>
            <w:shd w:val="clear" w:color="auto" w:fill="auto"/>
            <w:vAlign w:val="center"/>
          </w:tcPr>
          <w:p w14:paraId="5DAF61F4" w14:textId="00DFC15D" w:rsidR="008A3F9C" w:rsidRPr="00595FD0" w:rsidRDefault="009E5500"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696" w:type="dxa"/>
            <w:shd w:val="clear" w:color="auto" w:fill="auto"/>
            <w:vAlign w:val="center"/>
          </w:tcPr>
          <w:p w14:paraId="2C4DB2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w:t>
            </w:r>
          </w:p>
        </w:tc>
        <w:tc>
          <w:tcPr>
            <w:tcW w:w="700" w:type="dxa"/>
            <w:shd w:val="clear" w:color="auto" w:fill="auto"/>
            <w:vAlign w:val="center"/>
          </w:tcPr>
          <w:p w14:paraId="3BBCD8BC" w14:textId="729CA9BE" w:rsidR="008A3F9C" w:rsidRPr="00595FD0" w:rsidRDefault="00806B35"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704" w:type="dxa"/>
            <w:shd w:val="clear" w:color="auto" w:fill="auto"/>
            <w:vAlign w:val="center"/>
          </w:tcPr>
          <w:p w14:paraId="56D36BB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707" w:type="dxa"/>
            <w:shd w:val="clear" w:color="auto" w:fill="auto"/>
            <w:vAlign w:val="center"/>
          </w:tcPr>
          <w:p w14:paraId="07D7B634" w14:textId="1579B4A2" w:rsidR="008A3F9C" w:rsidRPr="00595FD0" w:rsidRDefault="00952B6F"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936" w:type="dxa"/>
            <w:shd w:val="clear" w:color="auto" w:fill="auto"/>
            <w:vAlign w:val="center"/>
          </w:tcPr>
          <w:p w14:paraId="7975AC3F" w14:textId="353DE30B" w:rsidR="008A3F9C" w:rsidRPr="00595FD0" w:rsidRDefault="003E1233" w:rsidP="007A4745">
            <w:pPr>
              <w:rPr>
                <w:rFonts w:asciiTheme="majorHAnsi" w:hAnsiTheme="majorHAnsi" w:cstheme="majorHAnsi"/>
                <w:sz w:val="24"/>
                <w:szCs w:val="24"/>
              </w:rPr>
            </w:pPr>
            <w:r w:rsidRPr="00595FD0">
              <w:rPr>
                <w:rFonts w:asciiTheme="majorHAnsi" w:hAnsiTheme="majorHAnsi" w:cstheme="majorHAnsi"/>
                <w:sz w:val="24"/>
                <w:szCs w:val="24"/>
              </w:rPr>
              <w:t>5</w:t>
            </w:r>
          </w:p>
        </w:tc>
      </w:tr>
      <w:tr w:rsidR="008A3F9C" w:rsidRPr="00595FD0" w14:paraId="79EAC598" w14:textId="77777777" w:rsidTr="007A4745">
        <w:tc>
          <w:tcPr>
            <w:tcW w:w="2366" w:type="dxa"/>
            <w:shd w:val="clear" w:color="auto" w:fill="auto"/>
            <w:vAlign w:val="center"/>
          </w:tcPr>
          <w:p w14:paraId="5A0F69A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Redovni program uz individualizirane postupke</w:t>
            </w:r>
          </w:p>
        </w:tc>
        <w:tc>
          <w:tcPr>
            <w:tcW w:w="692" w:type="dxa"/>
            <w:shd w:val="clear" w:color="auto" w:fill="auto"/>
            <w:vAlign w:val="center"/>
          </w:tcPr>
          <w:p w14:paraId="1C54E42B" w14:textId="6E6DD74F" w:rsidR="008A3F9C" w:rsidRPr="00595FD0" w:rsidRDefault="001E27E0" w:rsidP="007A4745">
            <w:pPr>
              <w:rPr>
                <w:rFonts w:asciiTheme="majorHAnsi" w:hAnsiTheme="majorHAnsi" w:cstheme="majorHAnsi"/>
                <w:sz w:val="24"/>
                <w:szCs w:val="24"/>
              </w:rPr>
            </w:pPr>
            <w:r w:rsidRPr="00595FD0">
              <w:rPr>
                <w:rFonts w:asciiTheme="majorHAnsi" w:hAnsiTheme="majorHAnsi" w:cstheme="majorHAnsi"/>
                <w:sz w:val="24"/>
                <w:szCs w:val="24"/>
              </w:rPr>
              <w:t>0</w:t>
            </w:r>
          </w:p>
        </w:tc>
        <w:tc>
          <w:tcPr>
            <w:tcW w:w="696" w:type="dxa"/>
            <w:shd w:val="clear" w:color="auto" w:fill="auto"/>
            <w:vAlign w:val="center"/>
          </w:tcPr>
          <w:p w14:paraId="7FC1F772" w14:textId="389D3D04" w:rsidR="008A3F9C" w:rsidRPr="00595FD0" w:rsidRDefault="009E5500"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699" w:type="dxa"/>
            <w:shd w:val="clear" w:color="auto" w:fill="auto"/>
            <w:vAlign w:val="center"/>
          </w:tcPr>
          <w:p w14:paraId="4F3EC899" w14:textId="7779FE39" w:rsidR="008A3F9C" w:rsidRPr="00595FD0" w:rsidRDefault="009E5500"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700" w:type="dxa"/>
            <w:shd w:val="clear" w:color="auto" w:fill="auto"/>
            <w:vAlign w:val="center"/>
          </w:tcPr>
          <w:p w14:paraId="36A27CE9" w14:textId="3BA52757" w:rsidR="008A3F9C" w:rsidRPr="00595FD0" w:rsidRDefault="002952C4"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696" w:type="dxa"/>
            <w:shd w:val="clear" w:color="auto" w:fill="auto"/>
            <w:vAlign w:val="center"/>
          </w:tcPr>
          <w:p w14:paraId="129EBCA1" w14:textId="50863BF7" w:rsidR="008A3F9C" w:rsidRPr="00595FD0" w:rsidRDefault="002952C4"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700" w:type="dxa"/>
            <w:shd w:val="clear" w:color="auto" w:fill="auto"/>
            <w:vAlign w:val="center"/>
          </w:tcPr>
          <w:p w14:paraId="6EB738FD" w14:textId="272C1BC9" w:rsidR="008A3F9C" w:rsidRPr="00595FD0" w:rsidRDefault="002952C4" w:rsidP="007A4745">
            <w:pPr>
              <w:rPr>
                <w:rFonts w:asciiTheme="majorHAnsi" w:hAnsiTheme="majorHAnsi" w:cstheme="majorHAnsi"/>
                <w:sz w:val="24"/>
                <w:szCs w:val="24"/>
              </w:rPr>
            </w:pPr>
            <w:r w:rsidRPr="00595FD0">
              <w:rPr>
                <w:rFonts w:asciiTheme="majorHAnsi" w:hAnsiTheme="majorHAnsi" w:cstheme="majorHAnsi"/>
                <w:sz w:val="24"/>
                <w:szCs w:val="24"/>
              </w:rPr>
              <w:t>9</w:t>
            </w:r>
          </w:p>
        </w:tc>
        <w:tc>
          <w:tcPr>
            <w:tcW w:w="704" w:type="dxa"/>
            <w:shd w:val="clear" w:color="auto" w:fill="auto"/>
            <w:vAlign w:val="center"/>
          </w:tcPr>
          <w:p w14:paraId="06122D36" w14:textId="7FBD8E74" w:rsidR="008A3F9C" w:rsidRPr="00595FD0" w:rsidRDefault="002952C4" w:rsidP="007A4745">
            <w:pPr>
              <w:rPr>
                <w:rFonts w:asciiTheme="majorHAnsi" w:hAnsiTheme="majorHAnsi" w:cstheme="majorHAnsi"/>
                <w:sz w:val="24"/>
                <w:szCs w:val="24"/>
              </w:rPr>
            </w:pPr>
            <w:r w:rsidRPr="00595FD0">
              <w:rPr>
                <w:rFonts w:asciiTheme="majorHAnsi" w:hAnsiTheme="majorHAnsi" w:cstheme="majorHAnsi"/>
                <w:sz w:val="24"/>
                <w:szCs w:val="24"/>
              </w:rPr>
              <w:t>9</w:t>
            </w:r>
          </w:p>
        </w:tc>
        <w:tc>
          <w:tcPr>
            <w:tcW w:w="707" w:type="dxa"/>
            <w:shd w:val="clear" w:color="auto" w:fill="auto"/>
            <w:vAlign w:val="center"/>
          </w:tcPr>
          <w:p w14:paraId="025D284B" w14:textId="1F30AFF6" w:rsidR="008A3F9C" w:rsidRPr="00595FD0" w:rsidRDefault="00952B6F" w:rsidP="007A4745">
            <w:pPr>
              <w:rPr>
                <w:rFonts w:asciiTheme="majorHAnsi" w:hAnsiTheme="majorHAnsi" w:cstheme="majorHAnsi"/>
                <w:sz w:val="24"/>
                <w:szCs w:val="24"/>
              </w:rPr>
            </w:pPr>
            <w:r w:rsidRPr="00595FD0">
              <w:rPr>
                <w:rFonts w:asciiTheme="majorHAnsi" w:hAnsiTheme="majorHAnsi" w:cstheme="majorHAnsi"/>
                <w:sz w:val="24"/>
                <w:szCs w:val="24"/>
              </w:rPr>
              <w:t>11</w:t>
            </w:r>
          </w:p>
        </w:tc>
        <w:tc>
          <w:tcPr>
            <w:tcW w:w="936" w:type="dxa"/>
            <w:shd w:val="clear" w:color="auto" w:fill="auto"/>
            <w:vAlign w:val="center"/>
          </w:tcPr>
          <w:p w14:paraId="4ADF7726" w14:textId="56C6EA9F" w:rsidR="008A3F9C" w:rsidRPr="00595FD0" w:rsidRDefault="002952C4" w:rsidP="007A4745">
            <w:pPr>
              <w:rPr>
                <w:rFonts w:asciiTheme="majorHAnsi" w:hAnsiTheme="majorHAnsi" w:cstheme="majorHAnsi"/>
                <w:sz w:val="24"/>
                <w:szCs w:val="24"/>
              </w:rPr>
            </w:pPr>
            <w:r w:rsidRPr="00595FD0">
              <w:rPr>
                <w:rFonts w:asciiTheme="majorHAnsi" w:hAnsiTheme="majorHAnsi" w:cstheme="majorHAnsi"/>
                <w:sz w:val="24"/>
                <w:szCs w:val="24"/>
              </w:rPr>
              <w:t>40</w:t>
            </w:r>
          </w:p>
        </w:tc>
      </w:tr>
      <w:tr w:rsidR="008A3F9C" w:rsidRPr="00595FD0" w14:paraId="4DC90F1E" w14:textId="77777777" w:rsidTr="007A4745">
        <w:tc>
          <w:tcPr>
            <w:tcW w:w="2366" w:type="dxa"/>
            <w:shd w:val="clear" w:color="auto" w:fill="auto"/>
            <w:vAlign w:val="center"/>
          </w:tcPr>
          <w:p w14:paraId="3EAB526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Posebni program</w:t>
            </w:r>
          </w:p>
        </w:tc>
        <w:tc>
          <w:tcPr>
            <w:tcW w:w="692" w:type="dxa"/>
            <w:shd w:val="clear" w:color="auto" w:fill="auto"/>
            <w:vAlign w:val="center"/>
          </w:tcPr>
          <w:p w14:paraId="4D8603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w:t>
            </w:r>
          </w:p>
        </w:tc>
        <w:tc>
          <w:tcPr>
            <w:tcW w:w="696" w:type="dxa"/>
            <w:shd w:val="clear" w:color="auto" w:fill="auto"/>
            <w:vAlign w:val="center"/>
          </w:tcPr>
          <w:p w14:paraId="293A7E4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w:t>
            </w:r>
          </w:p>
        </w:tc>
        <w:tc>
          <w:tcPr>
            <w:tcW w:w="699" w:type="dxa"/>
            <w:shd w:val="clear" w:color="auto" w:fill="auto"/>
            <w:vAlign w:val="center"/>
          </w:tcPr>
          <w:p w14:paraId="440BAF6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w:t>
            </w:r>
          </w:p>
        </w:tc>
        <w:tc>
          <w:tcPr>
            <w:tcW w:w="700" w:type="dxa"/>
            <w:shd w:val="clear" w:color="auto" w:fill="auto"/>
            <w:vAlign w:val="center"/>
          </w:tcPr>
          <w:p w14:paraId="0F53F58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w:t>
            </w:r>
          </w:p>
        </w:tc>
        <w:tc>
          <w:tcPr>
            <w:tcW w:w="696" w:type="dxa"/>
            <w:shd w:val="clear" w:color="auto" w:fill="auto"/>
            <w:vAlign w:val="center"/>
          </w:tcPr>
          <w:p w14:paraId="23000FD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w:t>
            </w:r>
          </w:p>
        </w:tc>
        <w:tc>
          <w:tcPr>
            <w:tcW w:w="700" w:type="dxa"/>
            <w:shd w:val="clear" w:color="auto" w:fill="auto"/>
            <w:vAlign w:val="center"/>
          </w:tcPr>
          <w:p w14:paraId="546CA15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w:t>
            </w:r>
          </w:p>
        </w:tc>
        <w:tc>
          <w:tcPr>
            <w:tcW w:w="704" w:type="dxa"/>
            <w:shd w:val="clear" w:color="auto" w:fill="auto"/>
            <w:vAlign w:val="center"/>
          </w:tcPr>
          <w:p w14:paraId="6676789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w:t>
            </w:r>
          </w:p>
        </w:tc>
        <w:tc>
          <w:tcPr>
            <w:tcW w:w="707" w:type="dxa"/>
            <w:shd w:val="clear" w:color="auto" w:fill="auto"/>
            <w:vAlign w:val="center"/>
          </w:tcPr>
          <w:p w14:paraId="69FC5D7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w:t>
            </w:r>
          </w:p>
        </w:tc>
        <w:tc>
          <w:tcPr>
            <w:tcW w:w="936" w:type="dxa"/>
            <w:shd w:val="clear" w:color="auto" w:fill="auto"/>
            <w:vAlign w:val="center"/>
          </w:tcPr>
          <w:p w14:paraId="1199A1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0</w:t>
            </w:r>
          </w:p>
        </w:tc>
      </w:tr>
    </w:tbl>
    <w:p w14:paraId="3555CE96" w14:textId="77777777" w:rsidR="008A3F9C" w:rsidRPr="00595FD0" w:rsidRDefault="008A3F9C" w:rsidP="008A3F9C">
      <w:pPr>
        <w:rPr>
          <w:rFonts w:asciiTheme="majorHAnsi" w:hAnsiTheme="majorHAnsi" w:cstheme="majorHAnsi"/>
          <w:sz w:val="24"/>
          <w:szCs w:val="24"/>
        </w:rPr>
      </w:pPr>
    </w:p>
    <w:p w14:paraId="37E31E6B"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U radu s učenicima koji nastavu svladavaju po redovnom programu uz prilagodbu sadržaja i po redovnom programu uz individualizirane postupke,učiteljima pomažu školski stručni suradnici pedagog, psiholog i logoped.</w:t>
      </w:r>
    </w:p>
    <w:p w14:paraId="1F12C51E" w14:textId="77777777" w:rsidR="008A3F9C" w:rsidRPr="00595FD0" w:rsidRDefault="008A3F9C" w:rsidP="008A3F9C">
      <w:pPr>
        <w:pStyle w:val="Razina2"/>
        <w:rPr>
          <w:rFonts w:asciiTheme="majorHAnsi" w:hAnsiTheme="majorHAnsi" w:cstheme="majorHAnsi"/>
          <w:sz w:val="24"/>
        </w:rPr>
      </w:pPr>
      <w:bookmarkStart w:id="29" w:name="_Toc85443466"/>
      <w:r w:rsidRPr="00595FD0">
        <w:rPr>
          <w:rFonts w:asciiTheme="majorHAnsi" w:hAnsiTheme="majorHAnsi" w:cstheme="majorHAnsi"/>
          <w:sz w:val="24"/>
        </w:rPr>
        <w:t>Pomoćnici učenicima na nastavi</w:t>
      </w:r>
      <w:bookmarkEnd w:id="29"/>
    </w:p>
    <w:p w14:paraId="2E20C600"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Za 8 učenika s posebnim potrebama od drugoga do osmoga razreda putem projekta „Prsten potpore“ Zagrebačke županije osigurani su pomoćnici na nastavi, odabrani javnim natječajem.</w:t>
      </w:r>
    </w:p>
    <w:p w14:paraId="3A58A705" w14:textId="77777777" w:rsidR="008A3F9C" w:rsidRPr="00595FD0" w:rsidRDefault="008A3F9C" w:rsidP="008A3F9C">
      <w:pPr>
        <w:rPr>
          <w:rFonts w:asciiTheme="majorHAnsi" w:hAnsiTheme="majorHAnsi" w:cstheme="majorHAnsi"/>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344"/>
        <w:gridCol w:w="3827"/>
        <w:gridCol w:w="1134"/>
      </w:tblGrid>
      <w:tr w:rsidR="008A3F9C" w:rsidRPr="00595FD0" w14:paraId="0EC0CC12" w14:textId="77777777" w:rsidTr="007A4745">
        <w:tc>
          <w:tcPr>
            <w:tcW w:w="491" w:type="dxa"/>
            <w:shd w:val="clear" w:color="auto" w:fill="auto"/>
            <w:vAlign w:val="center"/>
          </w:tcPr>
          <w:p w14:paraId="760C4D6B" w14:textId="77777777" w:rsidR="008A3F9C" w:rsidRPr="00595FD0" w:rsidRDefault="008A3F9C" w:rsidP="007A4745">
            <w:pPr>
              <w:rPr>
                <w:rFonts w:asciiTheme="majorHAnsi" w:hAnsiTheme="majorHAnsi" w:cstheme="majorHAnsi"/>
                <w:b/>
                <w:sz w:val="24"/>
                <w:szCs w:val="24"/>
              </w:rPr>
            </w:pPr>
          </w:p>
        </w:tc>
        <w:tc>
          <w:tcPr>
            <w:tcW w:w="2344" w:type="dxa"/>
            <w:shd w:val="clear" w:color="auto" w:fill="auto"/>
            <w:vAlign w:val="center"/>
          </w:tcPr>
          <w:p w14:paraId="51030392"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Ime i prezime</w:t>
            </w:r>
          </w:p>
        </w:tc>
        <w:tc>
          <w:tcPr>
            <w:tcW w:w="3827" w:type="dxa"/>
            <w:shd w:val="clear" w:color="auto" w:fill="auto"/>
            <w:vAlign w:val="center"/>
          </w:tcPr>
          <w:p w14:paraId="7BACE20F"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mjesto</w:t>
            </w:r>
          </w:p>
        </w:tc>
        <w:tc>
          <w:tcPr>
            <w:tcW w:w="1134" w:type="dxa"/>
            <w:shd w:val="clear" w:color="auto" w:fill="auto"/>
            <w:vAlign w:val="center"/>
          </w:tcPr>
          <w:p w14:paraId="32695A7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sati tjedno</w:t>
            </w:r>
          </w:p>
        </w:tc>
      </w:tr>
      <w:tr w:rsidR="008A3F9C" w:rsidRPr="00595FD0" w14:paraId="33684111" w14:textId="77777777" w:rsidTr="007A4745">
        <w:tc>
          <w:tcPr>
            <w:tcW w:w="491" w:type="dxa"/>
            <w:shd w:val="clear" w:color="auto" w:fill="auto"/>
            <w:vAlign w:val="center"/>
          </w:tcPr>
          <w:p w14:paraId="1561888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2344" w:type="dxa"/>
            <w:shd w:val="clear" w:color="auto" w:fill="auto"/>
            <w:vAlign w:val="center"/>
          </w:tcPr>
          <w:p w14:paraId="59BFB9D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Ivana Vuković</w:t>
            </w:r>
          </w:p>
        </w:tc>
        <w:tc>
          <w:tcPr>
            <w:tcW w:w="3827" w:type="dxa"/>
            <w:shd w:val="clear" w:color="auto" w:fill="auto"/>
            <w:vAlign w:val="center"/>
          </w:tcPr>
          <w:p w14:paraId="2B4A928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pomoćnik u nastavi, MŠ</w:t>
            </w:r>
          </w:p>
        </w:tc>
        <w:tc>
          <w:tcPr>
            <w:tcW w:w="1134" w:type="dxa"/>
            <w:shd w:val="clear" w:color="auto" w:fill="auto"/>
            <w:vAlign w:val="center"/>
          </w:tcPr>
          <w:p w14:paraId="66E3275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30CBADFE" w14:textId="77777777" w:rsidTr="007A4745">
        <w:tc>
          <w:tcPr>
            <w:tcW w:w="491" w:type="dxa"/>
            <w:shd w:val="clear" w:color="auto" w:fill="auto"/>
            <w:vAlign w:val="center"/>
          </w:tcPr>
          <w:p w14:paraId="4194FF9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2344" w:type="dxa"/>
            <w:shd w:val="clear" w:color="auto" w:fill="auto"/>
            <w:vAlign w:val="center"/>
          </w:tcPr>
          <w:p w14:paraId="0C1D481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Olgica Marčinko</w:t>
            </w:r>
          </w:p>
        </w:tc>
        <w:tc>
          <w:tcPr>
            <w:tcW w:w="3827" w:type="dxa"/>
            <w:shd w:val="clear" w:color="auto" w:fill="auto"/>
            <w:vAlign w:val="center"/>
          </w:tcPr>
          <w:p w14:paraId="5A62D80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pomoćnik u nastavi, MŠ</w:t>
            </w:r>
          </w:p>
        </w:tc>
        <w:tc>
          <w:tcPr>
            <w:tcW w:w="1134" w:type="dxa"/>
            <w:shd w:val="clear" w:color="auto" w:fill="auto"/>
            <w:vAlign w:val="center"/>
          </w:tcPr>
          <w:p w14:paraId="1D07015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58D931EA" w14:textId="77777777" w:rsidTr="007A4745">
        <w:tc>
          <w:tcPr>
            <w:tcW w:w="491" w:type="dxa"/>
            <w:shd w:val="clear" w:color="auto" w:fill="auto"/>
            <w:vAlign w:val="center"/>
          </w:tcPr>
          <w:p w14:paraId="033C5FC1" w14:textId="2FA047CD" w:rsidR="008A3F9C" w:rsidRPr="00595FD0" w:rsidRDefault="002C0D99" w:rsidP="007A4745">
            <w:pPr>
              <w:rPr>
                <w:rFonts w:asciiTheme="majorHAnsi" w:hAnsiTheme="majorHAnsi" w:cstheme="majorHAnsi"/>
                <w:sz w:val="24"/>
                <w:szCs w:val="24"/>
              </w:rPr>
            </w:pPr>
            <w:r w:rsidRPr="00595FD0">
              <w:rPr>
                <w:rFonts w:asciiTheme="majorHAnsi" w:hAnsiTheme="majorHAnsi" w:cstheme="majorHAnsi"/>
                <w:sz w:val="24"/>
                <w:szCs w:val="24"/>
              </w:rPr>
              <w:t>3.</w:t>
            </w:r>
          </w:p>
        </w:tc>
        <w:tc>
          <w:tcPr>
            <w:tcW w:w="2344" w:type="dxa"/>
            <w:shd w:val="clear" w:color="auto" w:fill="auto"/>
            <w:vAlign w:val="center"/>
          </w:tcPr>
          <w:p w14:paraId="3E32143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Dragutin Adžić</w:t>
            </w:r>
          </w:p>
        </w:tc>
        <w:tc>
          <w:tcPr>
            <w:tcW w:w="3827" w:type="dxa"/>
            <w:shd w:val="clear" w:color="auto" w:fill="auto"/>
            <w:vAlign w:val="center"/>
          </w:tcPr>
          <w:p w14:paraId="223DE55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pomoćnik u nastavi, PŠ Kerestinec</w:t>
            </w:r>
          </w:p>
        </w:tc>
        <w:tc>
          <w:tcPr>
            <w:tcW w:w="1134" w:type="dxa"/>
            <w:shd w:val="clear" w:color="auto" w:fill="auto"/>
            <w:vAlign w:val="center"/>
          </w:tcPr>
          <w:p w14:paraId="3B94DC6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2C3B9273" w14:textId="77777777" w:rsidTr="007A4745">
        <w:tc>
          <w:tcPr>
            <w:tcW w:w="491" w:type="dxa"/>
            <w:shd w:val="clear" w:color="auto" w:fill="auto"/>
            <w:vAlign w:val="center"/>
          </w:tcPr>
          <w:p w14:paraId="7CD2E4AB" w14:textId="4E2E845B" w:rsidR="008A3F9C" w:rsidRPr="00595FD0" w:rsidRDefault="002C0D99"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2344" w:type="dxa"/>
            <w:shd w:val="clear" w:color="auto" w:fill="auto"/>
            <w:vAlign w:val="center"/>
          </w:tcPr>
          <w:p w14:paraId="419B625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Mateja Bišćan</w:t>
            </w:r>
          </w:p>
        </w:tc>
        <w:tc>
          <w:tcPr>
            <w:tcW w:w="3827" w:type="dxa"/>
            <w:shd w:val="clear" w:color="auto" w:fill="auto"/>
            <w:vAlign w:val="center"/>
          </w:tcPr>
          <w:p w14:paraId="011884F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pomoćnik u nastavi, PŠ Strmec</w:t>
            </w:r>
          </w:p>
        </w:tc>
        <w:tc>
          <w:tcPr>
            <w:tcW w:w="1134" w:type="dxa"/>
            <w:shd w:val="clear" w:color="auto" w:fill="auto"/>
            <w:vAlign w:val="center"/>
          </w:tcPr>
          <w:p w14:paraId="24B0C32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46395552" w14:textId="77777777" w:rsidTr="007A4745">
        <w:tc>
          <w:tcPr>
            <w:tcW w:w="491" w:type="dxa"/>
            <w:shd w:val="clear" w:color="auto" w:fill="auto"/>
            <w:vAlign w:val="center"/>
          </w:tcPr>
          <w:p w14:paraId="046E1E9C" w14:textId="2314A4F6" w:rsidR="008A3F9C" w:rsidRPr="00595FD0" w:rsidRDefault="002C0D99"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2344" w:type="dxa"/>
            <w:shd w:val="clear" w:color="auto" w:fill="auto"/>
            <w:vAlign w:val="center"/>
          </w:tcPr>
          <w:p w14:paraId="0F98F3D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Tajana Petković</w:t>
            </w:r>
          </w:p>
        </w:tc>
        <w:tc>
          <w:tcPr>
            <w:tcW w:w="3827" w:type="dxa"/>
            <w:shd w:val="clear" w:color="auto" w:fill="auto"/>
            <w:vAlign w:val="center"/>
          </w:tcPr>
          <w:p w14:paraId="79CE70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pomoćnik u nastavi, PŠ Strmec</w:t>
            </w:r>
          </w:p>
        </w:tc>
        <w:tc>
          <w:tcPr>
            <w:tcW w:w="1134" w:type="dxa"/>
            <w:shd w:val="clear" w:color="auto" w:fill="auto"/>
            <w:vAlign w:val="center"/>
          </w:tcPr>
          <w:p w14:paraId="7FBB0EF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bl>
    <w:p w14:paraId="208B0AED" w14:textId="77777777" w:rsidR="008A3F9C" w:rsidRPr="00595FD0" w:rsidRDefault="008A3F9C" w:rsidP="008A3F9C">
      <w:pPr>
        <w:pStyle w:val="Razina2"/>
        <w:numPr>
          <w:ilvl w:val="0"/>
          <w:numId w:val="0"/>
        </w:numPr>
        <w:ind w:left="720"/>
        <w:rPr>
          <w:rFonts w:asciiTheme="majorHAnsi" w:hAnsiTheme="majorHAnsi" w:cstheme="majorHAnsi"/>
          <w:sz w:val="24"/>
        </w:rPr>
      </w:pPr>
      <w:bookmarkStart w:id="30" w:name="_Toc85443467"/>
    </w:p>
    <w:p w14:paraId="112EDB4D" w14:textId="77777777" w:rsidR="008A3F9C" w:rsidRPr="00595FD0" w:rsidRDefault="008A3F9C" w:rsidP="008A3F9C">
      <w:pPr>
        <w:pStyle w:val="Razina2"/>
        <w:rPr>
          <w:rFonts w:asciiTheme="majorHAnsi" w:hAnsiTheme="majorHAnsi" w:cstheme="majorHAnsi"/>
          <w:sz w:val="24"/>
        </w:rPr>
      </w:pPr>
      <w:r w:rsidRPr="00595FD0">
        <w:rPr>
          <w:rFonts w:asciiTheme="majorHAnsi" w:hAnsiTheme="majorHAnsi" w:cstheme="majorHAnsi"/>
          <w:sz w:val="24"/>
        </w:rPr>
        <w:t>Produženi boravak</w:t>
      </w:r>
      <w:bookmarkEnd w:id="30"/>
      <w:r w:rsidRPr="00595FD0">
        <w:rPr>
          <w:rFonts w:asciiTheme="majorHAnsi" w:hAnsiTheme="majorHAnsi" w:cstheme="majorHAnsi"/>
          <w:sz w:val="24"/>
        </w:rPr>
        <w:t xml:space="preserve"> </w:t>
      </w:r>
    </w:p>
    <w:p w14:paraId="4D9FCB19"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Program produženoga boravka sufinanciraju roditelji polaznika  Grad Sveta Nedelja, a odvija se od 7,30 do 17 sati na sljedeći način:</w:t>
      </w:r>
    </w:p>
    <w:p w14:paraId="063F6BC8"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Područna škola Strmec :</w:t>
      </w:r>
    </w:p>
    <w:p w14:paraId="4A168822" w14:textId="5B1876A6"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 Program produženoga boravka organiziran je za </w:t>
      </w:r>
      <w:r w:rsidR="005D3ED7" w:rsidRPr="00595FD0">
        <w:rPr>
          <w:rFonts w:asciiTheme="majorHAnsi" w:hAnsiTheme="majorHAnsi" w:cstheme="majorHAnsi"/>
          <w:sz w:val="24"/>
          <w:szCs w:val="24"/>
        </w:rPr>
        <w:t>dvije</w:t>
      </w:r>
      <w:r w:rsidRPr="00595FD0">
        <w:rPr>
          <w:rFonts w:asciiTheme="majorHAnsi" w:hAnsiTheme="majorHAnsi" w:cstheme="majorHAnsi"/>
          <w:sz w:val="24"/>
          <w:szCs w:val="24"/>
        </w:rPr>
        <w:t xml:space="preserve"> skupin</w:t>
      </w:r>
      <w:r w:rsidR="005D3ED7" w:rsidRPr="00595FD0">
        <w:rPr>
          <w:rFonts w:asciiTheme="majorHAnsi" w:hAnsiTheme="majorHAnsi" w:cstheme="majorHAnsi"/>
          <w:sz w:val="24"/>
          <w:szCs w:val="24"/>
        </w:rPr>
        <w:t>e</w:t>
      </w:r>
      <w:r w:rsidRPr="00595FD0">
        <w:rPr>
          <w:rFonts w:asciiTheme="majorHAnsi" w:hAnsiTheme="majorHAnsi" w:cstheme="majorHAnsi"/>
          <w:sz w:val="24"/>
          <w:szCs w:val="24"/>
        </w:rPr>
        <w:t xml:space="preserve"> učenika I. razreda i 1 skupinu učenika II razreda, a realizira se u jutarnjoj i popodnevnoj smjeni, ovisno o smjeni redovne nastave. </w:t>
      </w:r>
    </w:p>
    <w:p w14:paraId="5D716E32"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Područna škola Kerestinec:</w:t>
      </w:r>
    </w:p>
    <w:p w14:paraId="639D58F1" w14:textId="5FD222CF"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Program produženoga boravka organiziran je za 1 skupinu učenika 1. razreda i 1 skupinu učenika II razreda, a realizira se u popodnevnoj smjeni.</w:t>
      </w:r>
    </w:p>
    <w:p w14:paraId="2669FB28" w14:textId="77777777" w:rsidR="008A3F9C" w:rsidRPr="00595FD0" w:rsidRDefault="008A3F9C" w:rsidP="008A3F9C">
      <w:pPr>
        <w:rPr>
          <w:rFonts w:asciiTheme="majorHAnsi" w:hAnsiTheme="majorHAnsi" w:cstheme="majorHAnsi"/>
          <w:sz w:val="24"/>
          <w:szCs w:val="24"/>
        </w:rPr>
      </w:pPr>
    </w:p>
    <w:p w14:paraId="4AD4ECB2" w14:textId="77777777" w:rsidR="008A3F9C" w:rsidRPr="00595FD0" w:rsidRDefault="008A3F9C" w:rsidP="008A3F9C">
      <w:pPr>
        <w:rPr>
          <w:rFonts w:asciiTheme="majorHAnsi" w:hAnsiTheme="majorHAnsi" w:cstheme="majorHAnsi"/>
          <w:sz w:val="24"/>
          <w:szCs w:val="24"/>
        </w:rPr>
      </w:pPr>
    </w:p>
    <w:p w14:paraId="65894739" w14:textId="77777777" w:rsidR="008A3F9C" w:rsidRPr="00595FD0" w:rsidRDefault="008A3F9C" w:rsidP="008A3F9C">
      <w:pPr>
        <w:rPr>
          <w:rFonts w:asciiTheme="majorHAnsi" w:hAnsiTheme="majorHAnsi" w:cstheme="majorHAnsi"/>
          <w:sz w:val="24"/>
          <w:szCs w:val="24"/>
        </w:rPr>
      </w:pPr>
    </w:p>
    <w:p w14:paraId="5E7E3863" w14:textId="77777777" w:rsidR="008A3F9C" w:rsidRPr="00595FD0" w:rsidRDefault="008A3F9C" w:rsidP="008A3F9C">
      <w:pPr>
        <w:rPr>
          <w:rFonts w:asciiTheme="majorHAnsi" w:hAnsiTheme="majorHAnsi" w:cstheme="majorHAnsi"/>
          <w:sz w:val="24"/>
          <w:szCs w:val="24"/>
        </w:rPr>
      </w:pPr>
    </w:p>
    <w:tbl>
      <w:tblPr>
        <w:tblW w:w="9085"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175"/>
        <w:gridCol w:w="2318"/>
        <w:gridCol w:w="1390"/>
        <w:gridCol w:w="1241"/>
        <w:gridCol w:w="1270"/>
      </w:tblGrid>
      <w:tr w:rsidR="008A3F9C" w:rsidRPr="00595FD0" w14:paraId="562FFCD1" w14:textId="77777777" w:rsidTr="007A4745">
        <w:tc>
          <w:tcPr>
            <w:tcW w:w="691" w:type="dxa"/>
            <w:shd w:val="clear" w:color="auto" w:fill="auto"/>
            <w:vAlign w:val="center"/>
          </w:tcPr>
          <w:p w14:paraId="2B461046"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Red. broj</w:t>
            </w:r>
          </w:p>
        </w:tc>
        <w:tc>
          <w:tcPr>
            <w:tcW w:w="2175" w:type="dxa"/>
            <w:shd w:val="clear" w:color="auto" w:fill="auto"/>
            <w:vAlign w:val="center"/>
          </w:tcPr>
          <w:p w14:paraId="39EB0CE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Prezime i ime</w:t>
            </w:r>
          </w:p>
        </w:tc>
        <w:tc>
          <w:tcPr>
            <w:tcW w:w="2318" w:type="dxa"/>
            <w:shd w:val="clear" w:color="auto" w:fill="auto"/>
            <w:vAlign w:val="center"/>
          </w:tcPr>
          <w:p w14:paraId="095A814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Radno mjesto</w:t>
            </w:r>
          </w:p>
        </w:tc>
        <w:tc>
          <w:tcPr>
            <w:tcW w:w="1390" w:type="dxa"/>
            <w:shd w:val="clear" w:color="auto" w:fill="auto"/>
            <w:vAlign w:val="center"/>
          </w:tcPr>
          <w:p w14:paraId="701DB98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sati tjedno</w:t>
            </w:r>
          </w:p>
        </w:tc>
        <w:tc>
          <w:tcPr>
            <w:tcW w:w="1241" w:type="dxa"/>
            <w:shd w:val="clear" w:color="auto" w:fill="auto"/>
            <w:vAlign w:val="center"/>
          </w:tcPr>
          <w:p w14:paraId="3F63A093"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skupina</w:t>
            </w:r>
          </w:p>
        </w:tc>
        <w:tc>
          <w:tcPr>
            <w:tcW w:w="1270" w:type="dxa"/>
            <w:shd w:val="clear" w:color="auto" w:fill="auto"/>
            <w:vAlign w:val="center"/>
          </w:tcPr>
          <w:p w14:paraId="6C13FF24"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polaznika</w:t>
            </w:r>
          </w:p>
        </w:tc>
      </w:tr>
      <w:tr w:rsidR="008A3F9C" w:rsidRPr="00595FD0" w14:paraId="48DEBC7C" w14:textId="77777777" w:rsidTr="007A4745">
        <w:tc>
          <w:tcPr>
            <w:tcW w:w="691" w:type="dxa"/>
            <w:shd w:val="clear" w:color="auto" w:fill="auto"/>
            <w:vAlign w:val="center"/>
          </w:tcPr>
          <w:p w14:paraId="0A02B7C5" w14:textId="6B16AFC9"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r w:rsidR="00090960" w:rsidRPr="00595FD0">
              <w:rPr>
                <w:rFonts w:asciiTheme="majorHAnsi" w:hAnsiTheme="majorHAnsi" w:cstheme="majorHAnsi"/>
                <w:sz w:val="24"/>
                <w:szCs w:val="24"/>
              </w:rPr>
              <w:t>.</w:t>
            </w:r>
          </w:p>
        </w:tc>
        <w:tc>
          <w:tcPr>
            <w:tcW w:w="2175" w:type="dxa"/>
            <w:shd w:val="clear" w:color="auto" w:fill="auto"/>
            <w:vAlign w:val="center"/>
          </w:tcPr>
          <w:p w14:paraId="2550ABE0" w14:textId="6C3A9A19" w:rsidR="008A3F9C" w:rsidRPr="00595FD0" w:rsidRDefault="00D170E3" w:rsidP="007A4745">
            <w:pPr>
              <w:rPr>
                <w:rFonts w:asciiTheme="majorHAnsi" w:hAnsiTheme="majorHAnsi" w:cstheme="majorHAnsi"/>
                <w:sz w:val="24"/>
                <w:szCs w:val="24"/>
              </w:rPr>
            </w:pPr>
            <w:r w:rsidRPr="00595FD0">
              <w:rPr>
                <w:rFonts w:asciiTheme="majorHAnsi" w:hAnsiTheme="majorHAnsi" w:cstheme="majorHAnsi"/>
                <w:sz w:val="24"/>
                <w:szCs w:val="24"/>
              </w:rPr>
              <w:t>Tompak, Jelena</w:t>
            </w:r>
          </w:p>
        </w:tc>
        <w:tc>
          <w:tcPr>
            <w:tcW w:w="2318" w:type="dxa"/>
            <w:shd w:val="clear" w:color="auto" w:fill="auto"/>
            <w:vAlign w:val="center"/>
          </w:tcPr>
          <w:p w14:paraId="22DE89C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Učiteljica u boravku</w:t>
            </w:r>
          </w:p>
          <w:p w14:paraId="4E57F26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PŠ Strmec</w:t>
            </w:r>
          </w:p>
        </w:tc>
        <w:tc>
          <w:tcPr>
            <w:tcW w:w="1390" w:type="dxa"/>
            <w:shd w:val="clear" w:color="auto" w:fill="auto"/>
            <w:vAlign w:val="center"/>
          </w:tcPr>
          <w:p w14:paraId="1EFC31B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241" w:type="dxa"/>
            <w:shd w:val="clear" w:color="auto" w:fill="auto"/>
            <w:vAlign w:val="center"/>
          </w:tcPr>
          <w:p w14:paraId="4C0C0575" w14:textId="193A508F"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r w:rsidR="00E93AF3" w:rsidRPr="00595FD0">
              <w:rPr>
                <w:rFonts w:asciiTheme="majorHAnsi" w:hAnsiTheme="majorHAnsi" w:cstheme="majorHAnsi"/>
                <w:sz w:val="24"/>
                <w:szCs w:val="24"/>
              </w:rPr>
              <w:t>ab</w:t>
            </w:r>
          </w:p>
        </w:tc>
        <w:tc>
          <w:tcPr>
            <w:tcW w:w="1270" w:type="dxa"/>
            <w:shd w:val="clear" w:color="auto" w:fill="auto"/>
            <w:vAlign w:val="center"/>
          </w:tcPr>
          <w:p w14:paraId="043A3A64" w14:textId="15678A63" w:rsidR="008A3F9C" w:rsidRPr="00595FD0" w:rsidRDefault="008A00C3"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r>
      <w:tr w:rsidR="00FC0DE1" w:rsidRPr="00595FD0" w14:paraId="52098E82" w14:textId="77777777" w:rsidTr="007A4745">
        <w:tc>
          <w:tcPr>
            <w:tcW w:w="691" w:type="dxa"/>
            <w:shd w:val="clear" w:color="auto" w:fill="auto"/>
            <w:vAlign w:val="center"/>
          </w:tcPr>
          <w:p w14:paraId="3174FFA1" w14:textId="6062AEEC" w:rsidR="00FC0DE1" w:rsidRPr="00595FD0" w:rsidRDefault="00090960"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2175" w:type="dxa"/>
            <w:shd w:val="clear" w:color="auto" w:fill="auto"/>
            <w:vAlign w:val="center"/>
          </w:tcPr>
          <w:p w14:paraId="707F80ED" w14:textId="644BBB44" w:rsidR="00FC0DE1" w:rsidRPr="00595FD0" w:rsidRDefault="00090960" w:rsidP="007A4745">
            <w:pPr>
              <w:rPr>
                <w:rFonts w:asciiTheme="majorHAnsi" w:hAnsiTheme="majorHAnsi" w:cstheme="majorHAnsi"/>
                <w:sz w:val="24"/>
                <w:szCs w:val="24"/>
              </w:rPr>
            </w:pPr>
            <w:r w:rsidRPr="00595FD0">
              <w:rPr>
                <w:rFonts w:asciiTheme="majorHAnsi" w:hAnsiTheme="majorHAnsi" w:cstheme="majorHAnsi"/>
                <w:sz w:val="24"/>
                <w:szCs w:val="24"/>
              </w:rPr>
              <w:t>Zečević, Petra</w:t>
            </w:r>
          </w:p>
        </w:tc>
        <w:tc>
          <w:tcPr>
            <w:tcW w:w="2318" w:type="dxa"/>
            <w:shd w:val="clear" w:color="auto" w:fill="auto"/>
            <w:vAlign w:val="center"/>
          </w:tcPr>
          <w:p w14:paraId="6ACDBD0C" w14:textId="77777777" w:rsidR="00090960" w:rsidRPr="00595FD0" w:rsidRDefault="00090960" w:rsidP="00090960">
            <w:pPr>
              <w:rPr>
                <w:rFonts w:asciiTheme="majorHAnsi" w:hAnsiTheme="majorHAnsi" w:cstheme="majorHAnsi"/>
                <w:sz w:val="24"/>
                <w:szCs w:val="24"/>
              </w:rPr>
            </w:pPr>
            <w:r w:rsidRPr="00595FD0">
              <w:rPr>
                <w:rFonts w:asciiTheme="majorHAnsi" w:hAnsiTheme="majorHAnsi" w:cstheme="majorHAnsi"/>
                <w:sz w:val="24"/>
                <w:szCs w:val="24"/>
              </w:rPr>
              <w:t>Učiteljica u boravku</w:t>
            </w:r>
          </w:p>
          <w:p w14:paraId="66820233" w14:textId="71DA57E3" w:rsidR="00FC0DE1" w:rsidRPr="00595FD0" w:rsidRDefault="00090960" w:rsidP="00090960">
            <w:pPr>
              <w:rPr>
                <w:rFonts w:asciiTheme="majorHAnsi" w:hAnsiTheme="majorHAnsi" w:cstheme="majorHAnsi"/>
                <w:sz w:val="24"/>
                <w:szCs w:val="24"/>
              </w:rPr>
            </w:pPr>
            <w:r w:rsidRPr="00595FD0">
              <w:rPr>
                <w:rFonts w:asciiTheme="majorHAnsi" w:hAnsiTheme="majorHAnsi" w:cstheme="majorHAnsi"/>
                <w:sz w:val="24"/>
                <w:szCs w:val="24"/>
              </w:rPr>
              <w:t>PŠ Strmec</w:t>
            </w:r>
          </w:p>
        </w:tc>
        <w:tc>
          <w:tcPr>
            <w:tcW w:w="1390" w:type="dxa"/>
            <w:shd w:val="clear" w:color="auto" w:fill="auto"/>
            <w:vAlign w:val="center"/>
          </w:tcPr>
          <w:p w14:paraId="249B5358" w14:textId="74AD3E2D" w:rsidR="00FC0DE1" w:rsidRPr="00595FD0" w:rsidRDefault="00090960"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241" w:type="dxa"/>
            <w:shd w:val="clear" w:color="auto" w:fill="auto"/>
            <w:vAlign w:val="center"/>
          </w:tcPr>
          <w:p w14:paraId="75D91143" w14:textId="12843CCF" w:rsidR="00FC0DE1" w:rsidRPr="00595FD0" w:rsidRDefault="00090960"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r w:rsidR="00E93AF3" w:rsidRPr="00595FD0">
              <w:rPr>
                <w:rFonts w:asciiTheme="majorHAnsi" w:hAnsiTheme="majorHAnsi" w:cstheme="majorHAnsi"/>
                <w:sz w:val="24"/>
                <w:szCs w:val="24"/>
              </w:rPr>
              <w:t>c</w:t>
            </w:r>
          </w:p>
        </w:tc>
        <w:tc>
          <w:tcPr>
            <w:tcW w:w="1270" w:type="dxa"/>
            <w:shd w:val="clear" w:color="auto" w:fill="auto"/>
            <w:vAlign w:val="center"/>
          </w:tcPr>
          <w:p w14:paraId="23781D52" w14:textId="7C718DA6" w:rsidR="00FC0DE1" w:rsidRPr="00595FD0" w:rsidRDefault="008A00C3" w:rsidP="007A4745">
            <w:pPr>
              <w:jc w:val="center"/>
              <w:rPr>
                <w:rFonts w:asciiTheme="majorHAnsi" w:hAnsiTheme="majorHAnsi" w:cstheme="majorHAnsi"/>
                <w:sz w:val="24"/>
                <w:szCs w:val="24"/>
              </w:rPr>
            </w:pPr>
            <w:r w:rsidRPr="00595FD0">
              <w:rPr>
                <w:rFonts w:asciiTheme="majorHAnsi" w:hAnsiTheme="majorHAnsi" w:cstheme="majorHAnsi"/>
                <w:sz w:val="24"/>
                <w:szCs w:val="24"/>
              </w:rPr>
              <w:t>21</w:t>
            </w:r>
          </w:p>
        </w:tc>
      </w:tr>
      <w:tr w:rsidR="008A3F9C" w:rsidRPr="00595FD0" w14:paraId="4682BB68" w14:textId="77777777" w:rsidTr="007A4745">
        <w:tc>
          <w:tcPr>
            <w:tcW w:w="691" w:type="dxa"/>
            <w:shd w:val="clear" w:color="auto" w:fill="auto"/>
            <w:vAlign w:val="center"/>
          </w:tcPr>
          <w:p w14:paraId="23F1B6B1" w14:textId="1FDDEAF5" w:rsidR="008A3F9C" w:rsidRPr="00595FD0" w:rsidRDefault="00090960" w:rsidP="007A4745">
            <w:pPr>
              <w:rPr>
                <w:rFonts w:asciiTheme="majorHAnsi" w:hAnsiTheme="majorHAnsi" w:cstheme="majorHAnsi"/>
                <w:sz w:val="24"/>
                <w:szCs w:val="24"/>
              </w:rPr>
            </w:pPr>
            <w:r w:rsidRPr="00595FD0">
              <w:rPr>
                <w:rFonts w:asciiTheme="majorHAnsi" w:hAnsiTheme="majorHAnsi" w:cstheme="majorHAnsi"/>
                <w:sz w:val="24"/>
                <w:szCs w:val="24"/>
              </w:rPr>
              <w:t>3.</w:t>
            </w:r>
          </w:p>
        </w:tc>
        <w:tc>
          <w:tcPr>
            <w:tcW w:w="2175" w:type="dxa"/>
            <w:shd w:val="clear" w:color="auto" w:fill="auto"/>
            <w:vAlign w:val="center"/>
          </w:tcPr>
          <w:p w14:paraId="0AFA6F62" w14:textId="5F98B3AF" w:rsidR="008A3F9C" w:rsidRPr="00595FD0" w:rsidRDefault="00D170E3" w:rsidP="007A4745">
            <w:pPr>
              <w:rPr>
                <w:rFonts w:asciiTheme="majorHAnsi" w:hAnsiTheme="majorHAnsi" w:cstheme="majorHAnsi"/>
                <w:sz w:val="24"/>
                <w:szCs w:val="24"/>
              </w:rPr>
            </w:pPr>
            <w:r w:rsidRPr="00595FD0">
              <w:rPr>
                <w:rFonts w:asciiTheme="majorHAnsi" w:hAnsiTheme="majorHAnsi" w:cstheme="majorHAnsi"/>
                <w:sz w:val="24"/>
                <w:szCs w:val="24"/>
              </w:rPr>
              <w:t>Parfeni Guču, Monika</w:t>
            </w:r>
          </w:p>
        </w:tc>
        <w:tc>
          <w:tcPr>
            <w:tcW w:w="2318" w:type="dxa"/>
            <w:shd w:val="clear" w:color="auto" w:fill="auto"/>
            <w:vAlign w:val="center"/>
          </w:tcPr>
          <w:p w14:paraId="448FB63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Učiteljica u boravku</w:t>
            </w:r>
          </w:p>
          <w:p w14:paraId="584EAEA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PŠ Strmec</w:t>
            </w:r>
          </w:p>
        </w:tc>
        <w:tc>
          <w:tcPr>
            <w:tcW w:w="1390" w:type="dxa"/>
            <w:shd w:val="clear" w:color="auto" w:fill="auto"/>
            <w:vAlign w:val="center"/>
          </w:tcPr>
          <w:p w14:paraId="5D901A5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241" w:type="dxa"/>
            <w:shd w:val="clear" w:color="auto" w:fill="auto"/>
            <w:vAlign w:val="center"/>
          </w:tcPr>
          <w:p w14:paraId="7C500A6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2.r</w:t>
            </w:r>
          </w:p>
        </w:tc>
        <w:tc>
          <w:tcPr>
            <w:tcW w:w="1270" w:type="dxa"/>
            <w:shd w:val="clear" w:color="auto" w:fill="auto"/>
            <w:vAlign w:val="center"/>
          </w:tcPr>
          <w:p w14:paraId="25ABAFC4" w14:textId="3651265F" w:rsidR="008A3F9C" w:rsidRPr="00595FD0" w:rsidRDefault="008A00C3"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r>
      <w:tr w:rsidR="008A3F9C" w:rsidRPr="00595FD0" w14:paraId="46BA1839" w14:textId="77777777" w:rsidTr="007A4745">
        <w:tc>
          <w:tcPr>
            <w:tcW w:w="691" w:type="dxa"/>
            <w:shd w:val="clear" w:color="auto" w:fill="auto"/>
            <w:vAlign w:val="center"/>
          </w:tcPr>
          <w:p w14:paraId="205C7061" w14:textId="4E6EF257" w:rsidR="008A3F9C" w:rsidRPr="00595FD0" w:rsidRDefault="00090960"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4.</w:t>
            </w:r>
          </w:p>
        </w:tc>
        <w:tc>
          <w:tcPr>
            <w:tcW w:w="2175" w:type="dxa"/>
            <w:shd w:val="clear" w:color="auto" w:fill="auto"/>
            <w:vAlign w:val="center"/>
          </w:tcPr>
          <w:p w14:paraId="15500CC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Bregovac, Berta</w:t>
            </w:r>
          </w:p>
        </w:tc>
        <w:tc>
          <w:tcPr>
            <w:tcW w:w="2318" w:type="dxa"/>
            <w:shd w:val="clear" w:color="auto" w:fill="auto"/>
            <w:vAlign w:val="center"/>
          </w:tcPr>
          <w:p w14:paraId="3B0742C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Učiteljica u boravku</w:t>
            </w:r>
          </w:p>
          <w:p w14:paraId="209A8CC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PŠ Kerestinec</w:t>
            </w:r>
          </w:p>
        </w:tc>
        <w:tc>
          <w:tcPr>
            <w:tcW w:w="1390" w:type="dxa"/>
            <w:shd w:val="clear" w:color="auto" w:fill="auto"/>
            <w:vAlign w:val="center"/>
          </w:tcPr>
          <w:p w14:paraId="6416E9F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241" w:type="dxa"/>
            <w:shd w:val="clear" w:color="auto" w:fill="auto"/>
            <w:vAlign w:val="center"/>
          </w:tcPr>
          <w:p w14:paraId="5E1A4307" w14:textId="2C1C16DF" w:rsidR="008A3F9C" w:rsidRPr="00595FD0" w:rsidRDefault="00D170E3"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r w:rsidR="008A3F9C" w:rsidRPr="00595FD0">
              <w:rPr>
                <w:rFonts w:asciiTheme="majorHAnsi" w:hAnsiTheme="majorHAnsi" w:cstheme="majorHAnsi"/>
                <w:sz w:val="24"/>
                <w:szCs w:val="24"/>
              </w:rPr>
              <w:t>. r</w:t>
            </w:r>
          </w:p>
        </w:tc>
        <w:tc>
          <w:tcPr>
            <w:tcW w:w="1270" w:type="dxa"/>
            <w:shd w:val="clear" w:color="auto" w:fill="auto"/>
            <w:vAlign w:val="center"/>
          </w:tcPr>
          <w:p w14:paraId="308A5A61" w14:textId="4A42E86D" w:rsidR="008A3F9C" w:rsidRPr="00595FD0" w:rsidRDefault="00953A89"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p>
        </w:tc>
      </w:tr>
      <w:tr w:rsidR="008A3F9C" w:rsidRPr="00595FD0" w14:paraId="7C6003FC" w14:textId="77777777" w:rsidTr="007A4745">
        <w:tc>
          <w:tcPr>
            <w:tcW w:w="691" w:type="dxa"/>
            <w:shd w:val="clear" w:color="auto" w:fill="auto"/>
            <w:vAlign w:val="center"/>
          </w:tcPr>
          <w:p w14:paraId="6C402C81" w14:textId="3419F9C9" w:rsidR="008A3F9C" w:rsidRPr="00595FD0" w:rsidRDefault="00090960"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2175" w:type="dxa"/>
            <w:shd w:val="clear" w:color="auto" w:fill="auto"/>
            <w:vAlign w:val="center"/>
          </w:tcPr>
          <w:p w14:paraId="74F83CF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Raič, Josipa</w:t>
            </w:r>
          </w:p>
        </w:tc>
        <w:tc>
          <w:tcPr>
            <w:tcW w:w="2318" w:type="dxa"/>
            <w:shd w:val="clear" w:color="auto" w:fill="auto"/>
            <w:vAlign w:val="center"/>
          </w:tcPr>
          <w:p w14:paraId="72486D9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Učiteljica u boravku</w:t>
            </w:r>
          </w:p>
          <w:p w14:paraId="5FA0C57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PŠ Kerestinec</w:t>
            </w:r>
          </w:p>
        </w:tc>
        <w:tc>
          <w:tcPr>
            <w:tcW w:w="1390" w:type="dxa"/>
            <w:shd w:val="clear" w:color="auto" w:fill="auto"/>
            <w:vAlign w:val="center"/>
          </w:tcPr>
          <w:p w14:paraId="35C46C6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241" w:type="dxa"/>
            <w:shd w:val="clear" w:color="auto" w:fill="auto"/>
            <w:vAlign w:val="center"/>
          </w:tcPr>
          <w:p w14:paraId="4B8077A6" w14:textId="1C57B0CF" w:rsidR="008A3F9C" w:rsidRPr="00595FD0" w:rsidRDefault="00D170E3"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r w:rsidR="008A3F9C" w:rsidRPr="00595FD0">
              <w:rPr>
                <w:rFonts w:asciiTheme="majorHAnsi" w:hAnsiTheme="majorHAnsi" w:cstheme="majorHAnsi"/>
                <w:sz w:val="24"/>
                <w:szCs w:val="24"/>
              </w:rPr>
              <w:t>. r</w:t>
            </w:r>
          </w:p>
        </w:tc>
        <w:tc>
          <w:tcPr>
            <w:tcW w:w="1270" w:type="dxa"/>
            <w:shd w:val="clear" w:color="auto" w:fill="auto"/>
            <w:vAlign w:val="center"/>
          </w:tcPr>
          <w:p w14:paraId="1A7B0448" w14:textId="13372855" w:rsidR="008A3F9C" w:rsidRPr="00595FD0" w:rsidRDefault="00953A89" w:rsidP="007A4745">
            <w:pPr>
              <w:jc w:val="center"/>
              <w:rPr>
                <w:rFonts w:asciiTheme="majorHAnsi" w:hAnsiTheme="majorHAnsi" w:cstheme="majorHAnsi"/>
                <w:sz w:val="24"/>
                <w:szCs w:val="24"/>
              </w:rPr>
            </w:pPr>
            <w:r w:rsidRPr="00595FD0">
              <w:rPr>
                <w:rFonts w:asciiTheme="majorHAnsi" w:hAnsiTheme="majorHAnsi" w:cstheme="majorHAnsi"/>
                <w:sz w:val="24"/>
                <w:szCs w:val="24"/>
              </w:rPr>
              <w:t>27</w:t>
            </w:r>
          </w:p>
        </w:tc>
      </w:tr>
      <w:tr w:rsidR="008A3F9C" w:rsidRPr="00595FD0" w14:paraId="0AC6BEC4" w14:textId="77777777" w:rsidTr="007A4745">
        <w:tc>
          <w:tcPr>
            <w:tcW w:w="691" w:type="dxa"/>
            <w:shd w:val="clear" w:color="auto" w:fill="auto"/>
            <w:vAlign w:val="center"/>
          </w:tcPr>
          <w:p w14:paraId="0A85E5D8" w14:textId="77777777" w:rsidR="008A3F9C" w:rsidRPr="00595FD0" w:rsidRDefault="008A3F9C" w:rsidP="007A4745">
            <w:pPr>
              <w:rPr>
                <w:rFonts w:asciiTheme="majorHAnsi" w:hAnsiTheme="majorHAnsi" w:cstheme="majorHAnsi"/>
                <w:b/>
                <w:sz w:val="24"/>
                <w:szCs w:val="24"/>
              </w:rPr>
            </w:pPr>
          </w:p>
        </w:tc>
        <w:tc>
          <w:tcPr>
            <w:tcW w:w="2175" w:type="dxa"/>
            <w:shd w:val="clear" w:color="auto" w:fill="auto"/>
            <w:vAlign w:val="center"/>
          </w:tcPr>
          <w:p w14:paraId="4DCF365B"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2318" w:type="dxa"/>
            <w:shd w:val="clear" w:color="auto" w:fill="auto"/>
            <w:vAlign w:val="center"/>
          </w:tcPr>
          <w:p w14:paraId="21652551" w14:textId="77777777" w:rsidR="008A3F9C" w:rsidRPr="00595FD0" w:rsidRDefault="008A3F9C" w:rsidP="007A4745">
            <w:pPr>
              <w:rPr>
                <w:rFonts w:asciiTheme="majorHAnsi" w:hAnsiTheme="majorHAnsi" w:cstheme="majorHAnsi"/>
                <w:b/>
                <w:sz w:val="24"/>
                <w:szCs w:val="24"/>
              </w:rPr>
            </w:pPr>
          </w:p>
        </w:tc>
        <w:tc>
          <w:tcPr>
            <w:tcW w:w="1390" w:type="dxa"/>
            <w:shd w:val="clear" w:color="auto" w:fill="auto"/>
            <w:vAlign w:val="center"/>
          </w:tcPr>
          <w:p w14:paraId="40554940" w14:textId="77777777" w:rsidR="008A3F9C" w:rsidRPr="00595FD0" w:rsidRDefault="008A3F9C" w:rsidP="007A4745">
            <w:pPr>
              <w:rPr>
                <w:rFonts w:asciiTheme="majorHAnsi" w:hAnsiTheme="majorHAnsi" w:cstheme="majorHAnsi"/>
                <w:b/>
                <w:sz w:val="24"/>
                <w:szCs w:val="24"/>
              </w:rPr>
            </w:pPr>
          </w:p>
        </w:tc>
        <w:tc>
          <w:tcPr>
            <w:tcW w:w="1241" w:type="dxa"/>
            <w:shd w:val="clear" w:color="auto" w:fill="auto"/>
            <w:vAlign w:val="center"/>
          </w:tcPr>
          <w:p w14:paraId="22E7F844" w14:textId="4FC24364" w:rsidR="008A3F9C" w:rsidRPr="00595FD0" w:rsidRDefault="002D3DE6" w:rsidP="007A4745">
            <w:pPr>
              <w:rPr>
                <w:rFonts w:asciiTheme="majorHAnsi" w:hAnsiTheme="majorHAnsi" w:cstheme="majorHAnsi"/>
                <w:b/>
                <w:sz w:val="24"/>
                <w:szCs w:val="24"/>
              </w:rPr>
            </w:pPr>
            <w:r w:rsidRPr="00595FD0">
              <w:rPr>
                <w:rFonts w:asciiTheme="majorHAnsi" w:hAnsiTheme="majorHAnsi" w:cstheme="majorHAnsi"/>
                <w:b/>
                <w:sz w:val="24"/>
                <w:szCs w:val="24"/>
              </w:rPr>
              <w:t>5</w:t>
            </w:r>
            <w:r w:rsidR="008A3F9C" w:rsidRPr="00595FD0">
              <w:rPr>
                <w:rFonts w:asciiTheme="majorHAnsi" w:hAnsiTheme="majorHAnsi" w:cstheme="majorHAnsi"/>
                <w:b/>
                <w:sz w:val="24"/>
                <w:szCs w:val="24"/>
              </w:rPr>
              <w:t xml:space="preserve"> skupine</w:t>
            </w:r>
          </w:p>
        </w:tc>
        <w:tc>
          <w:tcPr>
            <w:tcW w:w="1270" w:type="dxa"/>
            <w:shd w:val="clear" w:color="auto" w:fill="auto"/>
            <w:vAlign w:val="center"/>
          </w:tcPr>
          <w:p w14:paraId="382BFE47" w14:textId="0C8B679D" w:rsidR="008A3F9C" w:rsidRPr="00595FD0" w:rsidRDefault="00953A89" w:rsidP="007A4745">
            <w:pPr>
              <w:jc w:val="center"/>
              <w:rPr>
                <w:rFonts w:asciiTheme="majorHAnsi" w:hAnsiTheme="majorHAnsi" w:cstheme="majorHAnsi"/>
                <w:b/>
                <w:sz w:val="24"/>
                <w:szCs w:val="24"/>
              </w:rPr>
            </w:pPr>
            <w:r w:rsidRPr="00595FD0">
              <w:rPr>
                <w:rFonts w:asciiTheme="majorHAnsi" w:hAnsiTheme="majorHAnsi" w:cstheme="majorHAnsi"/>
                <w:b/>
                <w:sz w:val="24"/>
                <w:szCs w:val="24"/>
              </w:rPr>
              <w:t>96</w:t>
            </w:r>
          </w:p>
        </w:tc>
      </w:tr>
    </w:tbl>
    <w:p w14:paraId="059117EF" w14:textId="77777777" w:rsidR="008A3F9C" w:rsidRPr="00595FD0" w:rsidRDefault="008A3F9C" w:rsidP="008A3F9C">
      <w:pPr>
        <w:pStyle w:val="Istaknuto1"/>
        <w:rPr>
          <w:rFonts w:asciiTheme="majorHAnsi" w:hAnsiTheme="majorHAnsi" w:cstheme="majorHAnsi"/>
          <w:sz w:val="24"/>
        </w:rPr>
      </w:pPr>
    </w:p>
    <w:p w14:paraId="2A4FDE2D"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Način realizacije</w:t>
      </w:r>
    </w:p>
    <w:p w14:paraId="550B4095"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Rad s učenicima odvija se kao frontalni, individualni, rad u paru i rad u skupinama. Učenici pišu domaće zadaće, ponavljaju i uvježbavaju nastavno gradivo, igraju društvene i sportske igre, sudjeluju u aktivnostima iz svih nastavnih područja, odmaraju se, ručaju, usvajaju higijenske navike.</w:t>
      </w:r>
    </w:p>
    <w:p w14:paraId="2BB984F9" w14:textId="77777777" w:rsidR="008A3F9C" w:rsidRPr="00595FD0" w:rsidRDefault="008A3F9C" w:rsidP="008A3F9C">
      <w:pPr>
        <w:rPr>
          <w:rFonts w:asciiTheme="majorHAnsi" w:hAnsiTheme="majorHAnsi" w:cstheme="majorHAnsi"/>
          <w:sz w:val="24"/>
          <w:szCs w:val="24"/>
        </w:rPr>
      </w:pPr>
    </w:p>
    <w:p w14:paraId="072F0D11"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Aktivnosti učenika u produženom boravku ostvaruju se kroz :</w:t>
      </w:r>
    </w:p>
    <w:p w14:paraId="3314F907" w14:textId="77777777" w:rsidR="008A3F9C" w:rsidRPr="00595FD0" w:rsidRDefault="008A3F9C" w:rsidP="008A3F9C">
      <w:pPr>
        <w:numPr>
          <w:ilvl w:val="0"/>
          <w:numId w:val="8"/>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 xml:space="preserve">jezično-komunikacijsko područje, </w:t>
      </w:r>
    </w:p>
    <w:p w14:paraId="46A24FB1" w14:textId="77777777" w:rsidR="008A3F9C" w:rsidRPr="00595FD0" w:rsidRDefault="008A3F9C" w:rsidP="008A3F9C">
      <w:pPr>
        <w:numPr>
          <w:ilvl w:val="0"/>
          <w:numId w:val="8"/>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 xml:space="preserve">kulturno-umjetničko, </w:t>
      </w:r>
    </w:p>
    <w:p w14:paraId="5BD82472" w14:textId="77777777" w:rsidR="008A3F9C" w:rsidRPr="00595FD0" w:rsidRDefault="008A3F9C" w:rsidP="008A3F9C">
      <w:pPr>
        <w:numPr>
          <w:ilvl w:val="0"/>
          <w:numId w:val="8"/>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 xml:space="preserve">prirodoslovno-matematičko </w:t>
      </w:r>
    </w:p>
    <w:p w14:paraId="0DFB1FE1" w14:textId="77777777" w:rsidR="008A3F9C" w:rsidRPr="00595FD0" w:rsidRDefault="008A3F9C" w:rsidP="008A3F9C">
      <w:pPr>
        <w:numPr>
          <w:ilvl w:val="0"/>
          <w:numId w:val="8"/>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sportsko-rekreativno područje</w:t>
      </w:r>
    </w:p>
    <w:p w14:paraId="7602B4E1" w14:textId="77777777" w:rsidR="008A3F9C" w:rsidRPr="00595FD0" w:rsidRDefault="008A3F9C" w:rsidP="008A3F9C">
      <w:pPr>
        <w:rPr>
          <w:rFonts w:asciiTheme="majorHAnsi" w:hAnsiTheme="majorHAnsi" w:cstheme="majorHAnsi"/>
          <w:sz w:val="24"/>
          <w:szCs w:val="24"/>
        </w:rPr>
      </w:pPr>
    </w:p>
    <w:p w14:paraId="60E21A24" w14:textId="77777777" w:rsidR="008A3F9C" w:rsidRPr="00595FD0" w:rsidRDefault="008A3F9C" w:rsidP="008A3F9C">
      <w:pPr>
        <w:pStyle w:val="Razina1"/>
        <w:rPr>
          <w:rFonts w:asciiTheme="majorHAnsi" w:hAnsiTheme="majorHAnsi" w:cstheme="majorHAnsi"/>
        </w:rPr>
      </w:pPr>
      <w:bookmarkStart w:id="31" w:name="_Toc85443468"/>
      <w:r w:rsidRPr="00595FD0">
        <w:rPr>
          <w:rFonts w:asciiTheme="majorHAnsi" w:hAnsiTheme="majorHAnsi" w:cstheme="majorHAnsi"/>
        </w:rPr>
        <w:t>GODIŠNJI NASTAVNI PLAN I PROGRAM RADA ŠKOLE</w:t>
      </w:r>
      <w:bookmarkEnd w:id="31"/>
    </w:p>
    <w:p w14:paraId="5D11C166" w14:textId="77777777" w:rsidR="008A3F9C" w:rsidRPr="00595FD0" w:rsidRDefault="008A3F9C" w:rsidP="008A3F9C">
      <w:pPr>
        <w:pStyle w:val="Razina2"/>
        <w:rPr>
          <w:rFonts w:asciiTheme="majorHAnsi" w:hAnsiTheme="majorHAnsi" w:cstheme="majorHAnsi"/>
          <w:sz w:val="24"/>
        </w:rPr>
      </w:pPr>
      <w:bookmarkStart w:id="32" w:name="_Toc85443469"/>
      <w:r w:rsidRPr="00595FD0">
        <w:rPr>
          <w:rFonts w:asciiTheme="majorHAnsi" w:hAnsiTheme="majorHAnsi" w:cstheme="majorHAnsi"/>
          <w:sz w:val="24"/>
        </w:rPr>
        <w:t>Nastavni plan za provedbu nastavnoga programa</w:t>
      </w:r>
      <w:bookmarkEnd w:id="32"/>
    </w:p>
    <w:p w14:paraId="0D355C98" w14:textId="77777777" w:rsidR="008A3F9C" w:rsidRPr="00595FD0" w:rsidRDefault="008A3F9C" w:rsidP="008A3F9C">
      <w:pPr>
        <w:rPr>
          <w:rFonts w:asciiTheme="majorHAnsi" w:hAnsiTheme="majorHAnsi" w:cstheme="majorHAnsi"/>
          <w:sz w:val="24"/>
          <w:szCs w:val="24"/>
        </w:rPr>
      </w:pPr>
    </w:p>
    <w:tbl>
      <w:tblPr>
        <w:tblW w:w="0" w:type="auto"/>
        <w:tblInd w:w="57" w:type="dxa"/>
        <w:tblCellMar>
          <w:left w:w="0" w:type="dxa"/>
          <w:right w:w="0" w:type="dxa"/>
        </w:tblCellMar>
        <w:tblLook w:val="0000" w:firstRow="0" w:lastRow="0" w:firstColumn="0" w:lastColumn="0" w:noHBand="0" w:noVBand="0"/>
      </w:tblPr>
      <w:tblGrid>
        <w:gridCol w:w="416"/>
        <w:gridCol w:w="2233"/>
        <w:gridCol w:w="864"/>
        <w:gridCol w:w="864"/>
        <w:gridCol w:w="864"/>
        <w:gridCol w:w="864"/>
        <w:gridCol w:w="864"/>
        <w:gridCol w:w="864"/>
        <w:gridCol w:w="864"/>
        <w:gridCol w:w="864"/>
      </w:tblGrid>
      <w:tr w:rsidR="008A3F9C" w:rsidRPr="00595FD0" w14:paraId="2744D1FB" w14:textId="77777777" w:rsidTr="007A4745">
        <w:tc>
          <w:tcPr>
            <w:tcW w:w="36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532DF45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 </w:t>
            </w:r>
          </w:p>
        </w:tc>
        <w:tc>
          <w:tcPr>
            <w:tcW w:w="2676"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250334C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NASTAVNI PREDMETI</w:t>
            </w:r>
          </w:p>
        </w:tc>
        <w:tc>
          <w:tcPr>
            <w:tcW w:w="6099" w:type="dxa"/>
            <w:gridSpan w:val="8"/>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070D60BC"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BROJ SATI TJEDNO (NAJMANJE GODIŠNJE) PO RAZREDIMA</w:t>
            </w:r>
          </w:p>
        </w:tc>
      </w:tr>
      <w:tr w:rsidR="008A3F9C" w:rsidRPr="00595FD0" w14:paraId="5CA6CD10"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1638612E"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 </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0BF4D0C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 </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9F9CBB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0F09F80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II.</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0C7C699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III.</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BEB081E"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IV.</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2A326F7"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V.</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81A90D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VI.</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E329FE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VII.</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72C618A"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VIII.</w:t>
            </w:r>
          </w:p>
        </w:tc>
      </w:tr>
      <w:tr w:rsidR="008A3F9C" w:rsidRPr="00595FD0" w14:paraId="0CACB593" w14:textId="77777777" w:rsidTr="007A4745">
        <w:tc>
          <w:tcPr>
            <w:tcW w:w="9139" w:type="dxa"/>
            <w:gridSpan w:val="10"/>
            <w:tcBorders>
              <w:top w:val="nil"/>
              <w:left w:val="single" w:sz="8" w:space="0" w:color="000000"/>
              <w:bottom w:val="single" w:sz="4" w:space="0" w:color="auto"/>
              <w:right w:val="single" w:sz="8" w:space="0" w:color="000000"/>
            </w:tcBorders>
            <w:tcMar>
              <w:top w:w="57" w:type="dxa"/>
              <w:left w:w="57" w:type="dxa"/>
              <w:bottom w:w="57" w:type="dxa"/>
              <w:right w:w="57" w:type="dxa"/>
            </w:tcMar>
            <w:vAlign w:val="center"/>
          </w:tcPr>
          <w:p w14:paraId="0615C82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OBVEZNI PREDMETI</w:t>
            </w:r>
          </w:p>
        </w:tc>
      </w:tr>
      <w:tr w:rsidR="008A3F9C" w:rsidRPr="00595FD0" w14:paraId="0B1A5CB7" w14:textId="77777777" w:rsidTr="007A4745">
        <w:tc>
          <w:tcPr>
            <w:tcW w:w="364" w:type="dxa"/>
            <w:tcBorders>
              <w:top w:val="single" w:sz="4" w:space="0" w:color="auto"/>
              <w:left w:val="single" w:sz="8" w:space="0" w:color="000000"/>
              <w:bottom w:val="single" w:sz="8" w:space="0" w:color="000000"/>
              <w:right w:val="single" w:sz="8" w:space="0" w:color="000000"/>
            </w:tcBorders>
            <w:tcMar>
              <w:top w:w="57" w:type="dxa"/>
              <w:left w:w="57" w:type="dxa"/>
              <w:bottom w:w="57" w:type="dxa"/>
              <w:right w:w="57" w:type="dxa"/>
            </w:tcMar>
            <w:vAlign w:val="center"/>
          </w:tcPr>
          <w:p w14:paraId="58BE725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2676"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1D3628D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Hrvatski jezik</w:t>
            </w:r>
          </w:p>
        </w:tc>
        <w:tc>
          <w:tcPr>
            <w:tcW w:w="763"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41C9656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 (175)</w:t>
            </w:r>
          </w:p>
        </w:tc>
        <w:tc>
          <w:tcPr>
            <w:tcW w:w="762"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6644A53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 (175)</w:t>
            </w:r>
          </w:p>
        </w:tc>
        <w:tc>
          <w:tcPr>
            <w:tcW w:w="762"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7284208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 (175)</w:t>
            </w:r>
          </w:p>
        </w:tc>
        <w:tc>
          <w:tcPr>
            <w:tcW w:w="763"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51E0AF3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 (175)</w:t>
            </w:r>
          </w:p>
        </w:tc>
        <w:tc>
          <w:tcPr>
            <w:tcW w:w="762"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33AD9DA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 (175)</w:t>
            </w:r>
          </w:p>
        </w:tc>
        <w:tc>
          <w:tcPr>
            <w:tcW w:w="762"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2686DC8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 (175)</w:t>
            </w:r>
          </w:p>
        </w:tc>
        <w:tc>
          <w:tcPr>
            <w:tcW w:w="763"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1EC5EE7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 (140)</w:t>
            </w:r>
          </w:p>
        </w:tc>
        <w:tc>
          <w:tcPr>
            <w:tcW w:w="762"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2A5B495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 (140)</w:t>
            </w:r>
          </w:p>
        </w:tc>
      </w:tr>
      <w:tr w:rsidR="008A3F9C" w:rsidRPr="00595FD0" w14:paraId="75713203"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0D63897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E9E2BF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Likovna kultura</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508AAD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88F08B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24D618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DA3D2E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0DEFE1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5C5F90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06EFE24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BC7A77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r>
      <w:tr w:rsidR="008A3F9C" w:rsidRPr="00595FD0" w14:paraId="29683389"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1298817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FACA7E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Glazbena kultura</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DB1F6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F43AAF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20387C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0C7C84E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0047BC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70C2DB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941E14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F6D266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r>
      <w:tr w:rsidR="008A3F9C" w:rsidRPr="00595FD0" w14:paraId="7ADF72F9"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1D8DE5F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7BCDED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Strani jezik</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3BEE12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CD1AF8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348882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09BB7B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0E33A2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 (105)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83AA1C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 (105)</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C5CAD8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 (105)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A78E46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 (105)</w:t>
            </w:r>
          </w:p>
        </w:tc>
      </w:tr>
      <w:tr w:rsidR="008A3F9C" w:rsidRPr="00595FD0" w14:paraId="5A02E9F2"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694AAAB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08372C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Matematika</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DD6859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 (140)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9D001A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 (140)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BDBE04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 (140)</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D3896C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 (140)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EFD41F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 (140)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04D842E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 (140)</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78B44C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 (140)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4DB3EB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 (140)</w:t>
            </w:r>
          </w:p>
        </w:tc>
      </w:tr>
      <w:tr w:rsidR="008A3F9C" w:rsidRPr="00595FD0" w14:paraId="283AB485"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3CD5CA7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6.</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0C54A7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Priroda</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BC68E2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B48164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78A9C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B99E93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A93ECB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1,5 (52,5)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7EE1D1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4DF2D6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0DCF89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r>
      <w:tr w:rsidR="008A3F9C" w:rsidRPr="00595FD0" w14:paraId="2465AA12"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6F2C141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090C15B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Biologija</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FA9F97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6D3A72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0C0CFC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FF0A14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D67BDF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FEE934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E94E4A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113EC8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r>
      <w:tr w:rsidR="008A3F9C" w:rsidRPr="00595FD0" w14:paraId="5834CC75"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6B3A42D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52304D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Kemija</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B7D00E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5974C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855C41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D4F813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E1CE7E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5FA843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6AEAAB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5D7F09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r>
      <w:tr w:rsidR="008A3F9C" w:rsidRPr="00595FD0" w14:paraId="28982810"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7C947FE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9.</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7FC24E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Fizika</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F2167B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F95E77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4DCF1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B1D59B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007797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9CB24F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156F38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FCA227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r>
      <w:tr w:rsidR="008A3F9C" w:rsidRPr="00595FD0" w14:paraId="4140C3B3"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7045AD9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C20D05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Priroda i društvo</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1E5A83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272530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6E88E6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2AC1BA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 (105)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FAD906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089F59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79EAB5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D1F34F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r>
      <w:tr w:rsidR="008A3F9C" w:rsidRPr="00595FD0" w14:paraId="52D8D909"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6CA072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11.</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2494BD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Povijest</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0EF5E2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9FB0ED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F7491A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604040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31AD33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7259C9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8F4AB1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0D5361B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r>
      <w:tr w:rsidR="008A3F9C" w:rsidRPr="00595FD0" w14:paraId="7689E74F"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640B1E8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99E65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Geografija</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C9C442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1EFF0C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CF4BCF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4020BD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D8C6B0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1,5 (52,5)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EF3C3E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8AFBAF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8A3FF6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r>
      <w:tr w:rsidR="008A3F9C" w:rsidRPr="00595FD0" w14:paraId="4E39B1D7"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237BBA3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13.</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CA279E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Tehnička kultura</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02BBB8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08C5383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10AE64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A31307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C1E57E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31ECB4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F69299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06DC55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r>
      <w:tr w:rsidR="008A3F9C" w:rsidRPr="00595FD0" w14:paraId="7C8589D9"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1668674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E4E4D3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Tjelesna i zdravstvena kultura</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CF5ACB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 (105)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7F0ECD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 (105)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0BA923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 (105)</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08895A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2E23F0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C989FB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6344E2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FA8099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r>
      <w:tr w:rsidR="008A3F9C" w:rsidRPr="00595FD0" w14:paraId="681189F5" w14:textId="77777777" w:rsidTr="007A4745">
        <w:tc>
          <w:tcPr>
            <w:tcW w:w="3040" w:type="dxa"/>
            <w:gridSpan w:val="2"/>
            <w:tcBorders>
              <w:top w:val="nil"/>
              <w:left w:val="single" w:sz="8" w:space="0" w:color="000000"/>
              <w:bottom w:val="single" w:sz="4" w:space="0" w:color="auto"/>
              <w:right w:val="single" w:sz="8" w:space="0" w:color="000000"/>
            </w:tcBorders>
            <w:vAlign w:val="center"/>
          </w:tcPr>
          <w:p w14:paraId="2A06446B"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ukupno obvezni predmeti</w:t>
            </w:r>
          </w:p>
          <w:p w14:paraId="4D7B76A4"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(redovita nastava)</w:t>
            </w:r>
          </w:p>
        </w:tc>
        <w:tc>
          <w:tcPr>
            <w:tcW w:w="763" w:type="dxa"/>
            <w:tcBorders>
              <w:top w:val="nil"/>
              <w:left w:val="nil"/>
              <w:bottom w:val="single" w:sz="4" w:space="0" w:color="auto"/>
              <w:right w:val="single" w:sz="8" w:space="0" w:color="000000"/>
            </w:tcBorders>
            <w:tcMar>
              <w:top w:w="57" w:type="dxa"/>
              <w:left w:w="57" w:type="dxa"/>
              <w:bottom w:w="57" w:type="dxa"/>
              <w:right w:w="57" w:type="dxa"/>
            </w:tcMar>
            <w:vAlign w:val="center"/>
          </w:tcPr>
          <w:p w14:paraId="14834D2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18 (630)</w:t>
            </w:r>
          </w:p>
        </w:tc>
        <w:tc>
          <w:tcPr>
            <w:tcW w:w="762" w:type="dxa"/>
            <w:tcBorders>
              <w:top w:val="nil"/>
              <w:left w:val="nil"/>
              <w:bottom w:val="single" w:sz="4" w:space="0" w:color="auto"/>
              <w:right w:val="single" w:sz="8" w:space="0" w:color="000000"/>
            </w:tcBorders>
            <w:tcMar>
              <w:top w:w="57" w:type="dxa"/>
              <w:left w:w="57" w:type="dxa"/>
              <w:bottom w:w="57" w:type="dxa"/>
              <w:right w:w="57" w:type="dxa"/>
            </w:tcMar>
            <w:vAlign w:val="center"/>
          </w:tcPr>
          <w:p w14:paraId="0C33369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18 (630)</w:t>
            </w:r>
          </w:p>
        </w:tc>
        <w:tc>
          <w:tcPr>
            <w:tcW w:w="762" w:type="dxa"/>
            <w:tcBorders>
              <w:top w:val="nil"/>
              <w:left w:val="nil"/>
              <w:bottom w:val="single" w:sz="4" w:space="0" w:color="auto"/>
              <w:right w:val="single" w:sz="8" w:space="0" w:color="000000"/>
            </w:tcBorders>
            <w:tcMar>
              <w:top w:w="57" w:type="dxa"/>
              <w:left w:w="57" w:type="dxa"/>
              <w:bottom w:w="57" w:type="dxa"/>
              <w:right w:w="57" w:type="dxa"/>
            </w:tcMar>
            <w:vAlign w:val="center"/>
          </w:tcPr>
          <w:p w14:paraId="23C1465F"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18 (630)</w:t>
            </w:r>
          </w:p>
        </w:tc>
        <w:tc>
          <w:tcPr>
            <w:tcW w:w="763" w:type="dxa"/>
            <w:tcBorders>
              <w:top w:val="nil"/>
              <w:left w:val="nil"/>
              <w:bottom w:val="single" w:sz="4" w:space="0" w:color="auto"/>
              <w:right w:val="single" w:sz="8" w:space="0" w:color="000000"/>
            </w:tcBorders>
            <w:tcMar>
              <w:top w:w="57" w:type="dxa"/>
              <w:left w:w="57" w:type="dxa"/>
              <w:bottom w:w="57" w:type="dxa"/>
              <w:right w:w="57" w:type="dxa"/>
            </w:tcMar>
            <w:vAlign w:val="center"/>
          </w:tcPr>
          <w:p w14:paraId="48B5815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18 (630)</w:t>
            </w:r>
          </w:p>
        </w:tc>
        <w:tc>
          <w:tcPr>
            <w:tcW w:w="762" w:type="dxa"/>
            <w:tcBorders>
              <w:top w:val="nil"/>
              <w:left w:val="nil"/>
              <w:bottom w:val="single" w:sz="4" w:space="0" w:color="auto"/>
              <w:right w:val="single" w:sz="8" w:space="0" w:color="000000"/>
            </w:tcBorders>
            <w:tcMar>
              <w:top w:w="57" w:type="dxa"/>
              <w:left w:w="57" w:type="dxa"/>
              <w:bottom w:w="57" w:type="dxa"/>
              <w:right w:w="57" w:type="dxa"/>
            </w:tcMar>
            <w:vAlign w:val="center"/>
          </w:tcPr>
          <w:p w14:paraId="7630478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22 (770)</w:t>
            </w:r>
          </w:p>
        </w:tc>
        <w:tc>
          <w:tcPr>
            <w:tcW w:w="762" w:type="dxa"/>
            <w:tcBorders>
              <w:top w:val="nil"/>
              <w:left w:val="nil"/>
              <w:bottom w:val="single" w:sz="4" w:space="0" w:color="auto"/>
              <w:right w:val="single" w:sz="8" w:space="0" w:color="000000"/>
            </w:tcBorders>
            <w:tcMar>
              <w:top w:w="57" w:type="dxa"/>
              <w:left w:w="57" w:type="dxa"/>
              <w:bottom w:w="57" w:type="dxa"/>
              <w:right w:w="57" w:type="dxa"/>
            </w:tcMar>
            <w:vAlign w:val="center"/>
          </w:tcPr>
          <w:p w14:paraId="35355DE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23 (805)</w:t>
            </w:r>
          </w:p>
        </w:tc>
        <w:tc>
          <w:tcPr>
            <w:tcW w:w="763" w:type="dxa"/>
            <w:tcBorders>
              <w:top w:val="nil"/>
              <w:left w:val="nil"/>
              <w:bottom w:val="single" w:sz="4" w:space="0" w:color="auto"/>
              <w:right w:val="single" w:sz="8" w:space="0" w:color="000000"/>
            </w:tcBorders>
            <w:tcMar>
              <w:top w:w="57" w:type="dxa"/>
              <w:left w:w="57" w:type="dxa"/>
              <w:bottom w:w="57" w:type="dxa"/>
              <w:right w:w="57" w:type="dxa"/>
            </w:tcMar>
            <w:vAlign w:val="center"/>
          </w:tcPr>
          <w:p w14:paraId="5B60995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26 (910)</w:t>
            </w:r>
          </w:p>
        </w:tc>
        <w:tc>
          <w:tcPr>
            <w:tcW w:w="762" w:type="dxa"/>
            <w:tcBorders>
              <w:top w:val="nil"/>
              <w:left w:val="nil"/>
              <w:bottom w:val="single" w:sz="4" w:space="0" w:color="auto"/>
              <w:right w:val="single" w:sz="8" w:space="0" w:color="000000"/>
            </w:tcBorders>
            <w:tcMar>
              <w:top w:w="57" w:type="dxa"/>
              <w:left w:w="57" w:type="dxa"/>
              <w:bottom w:w="57" w:type="dxa"/>
              <w:right w:w="57" w:type="dxa"/>
            </w:tcMar>
            <w:vAlign w:val="center"/>
          </w:tcPr>
          <w:p w14:paraId="23E6CB4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26 (910)</w:t>
            </w:r>
          </w:p>
        </w:tc>
      </w:tr>
      <w:tr w:rsidR="008A3F9C" w:rsidRPr="00595FD0" w14:paraId="37D9A13C" w14:textId="77777777" w:rsidTr="007A4745">
        <w:tc>
          <w:tcPr>
            <w:tcW w:w="9139" w:type="dxa"/>
            <w:gridSpan w:val="10"/>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03E65F1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b/>
                <w:sz w:val="24"/>
                <w:szCs w:val="24"/>
              </w:rPr>
              <w:t>IZBORNI</w:t>
            </w:r>
            <w:r w:rsidRPr="00595FD0">
              <w:rPr>
                <w:rFonts w:asciiTheme="majorHAnsi" w:hAnsiTheme="majorHAnsi" w:cstheme="majorHAnsi"/>
                <w:sz w:val="24"/>
                <w:szCs w:val="24"/>
              </w:rPr>
              <w:t xml:space="preserve"> </w:t>
            </w:r>
            <w:r w:rsidRPr="00595FD0">
              <w:rPr>
                <w:rFonts w:asciiTheme="majorHAnsi" w:hAnsiTheme="majorHAnsi" w:cstheme="majorHAnsi"/>
                <w:b/>
                <w:sz w:val="24"/>
                <w:szCs w:val="24"/>
              </w:rPr>
              <w:t>PREDMETI</w:t>
            </w:r>
          </w:p>
        </w:tc>
      </w:tr>
      <w:tr w:rsidR="008A3F9C" w:rsidRPr="00595FD0" w14:paraId="259D28E1"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330B4C0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15.</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37031C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Vjeronauk</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231C66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A96337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0F413D5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4DAF5A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F0F6A6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D71BD9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F844C4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16E757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r>
      <w:tr w:rsidR="008A3F9C" w:rsidRPr="00595FD0" w14:paraId="0C363D3D"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193600A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16.</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7C2DF8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Strani jezik</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A05287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2EF07F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71196A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8CD4B2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6C9D44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7E1032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0E42CFD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42BB7C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r>
      <w:tr w:rsidR="008A3F9C" w:rsidRPr="00595FD0" w14:paraId="2ABA55DC"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17D80EE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17.</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6BF665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ostali izborni predmeti</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07C4FB1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AE11D5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92E40E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E7BE82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285258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8FCDF2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80A408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C5A2E9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(70)</w:t>
            </w:r>
          </w:p>
        </w:tc>
      </w:tr>
      <w:tr w:rsidR="008A3F9C" w:rsidRPr="00595FD0" w14:paraId="3736D973" w14:textId="77777777" w:rsidTr="007A4745">
        <w:tc>
          <w:tcPr>
            <w:tcW w:w="3040" w:type="dxa"/>
            <w:gridSpan w:val="2"/>
            <w:tcBorders>
              <w:top w:val="nil"/>
              <w:left w:val="single" w:sz="8" w:space="0" w:color="000000"/>
              <w:bottom w:val="single" w:sz="8" w:space="0" w:color="000000"/>
              <w:right w:val="single" w:sz="8" w:space="0" w:color="000000"/>
            </w:tcBorders>
            <w:vAlign w:val="center"/>
          </w:tcPr>
          <w:p w14:paraId="497CAE44"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ukupno izborni predmeti</w:t>
            </w:r>
          </w:p>
          <w:p w14:paraId="4F363C4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(izborna nastava)</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EB30D8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61B453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 (70)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F3C3AC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 (70)</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04A6F926"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4 (140)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4B0E406"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 (210)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1287D04"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 (210)</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6950DD3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 (210)</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E42795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 (210)</w:t>
            </w:r>
          </w:p>
        </w:tc>
      </w:tr>
      <w:tr w:rsidR="008A3F9C" w:rsidRPr="00595FD0" w14:paraId="2A646D5C" w14:textId="77777777" w:rsidTr="007A4745">
        <w:tc>
          <w:tcPr>
            <w:tcW w:w="9139" w:type="dxa"/>
            <w:gridSpan w:val="10"/>
            <w:tcBorders>
              <w:top w:val="nil"/>
              <w:left w:val="single" w:sz="8" w:space="0" w:color="000000"/>
              <w:bottom w:val="single" w:sz="4" w:space="0" w:color="auto"/>
              <w:right w:val="single" w:sz="8" w:space="0" w:color="000000"/>
            </w:tcBorders>
            <w:tcMar>
              <w:top w:w="57" w:type="dxa"/>
              <w:left w:w="57" w:type="dxa"/>
              <w:bottom w:w="57" w:type="dxa"/>
              <w:right w:w="57" w:type="dxa"/>
            </w:tcMar>
            <w:vAlign w:val="center"/>
          </w:tcPr>
          <w:p w14:paraId="4E40E37F"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ostali oblici neposrednoga odgojno-obrazovnoga rada</w:t>
            </w:r>
          </w:p>
        </w:tc>
      </w:tr>
      <w:tr w:rsidR="008A3F9C" w:rsidRPr="00595FD0" w14:paraId="2DCF998A" w14:textId="77777777" w:rsidTr="007A4745">
        <w:tc>
          <w:tcPr>
            <w:tcW w:w="364" w:type="dxa"/>
            <w:tcBorders>
              <w:top w:val="single" w:sz="4" w:space="0" w:color="auto"/>
              <w:left w:val="single" w:sz="8" w:space="0" w:color="000000"/>
              <w:bottom w:val="single" w:sz="8" w:space="0" w:color="000000"/>
              <w:right w:val="single" w:sz="8" w:space="0" w:color="000000"/>
            </w:tcBorders>
            <w:tcMar>
              <w:top w:w="57" w:type="dxa"/>
              <w:left w:w="57" w:type="dxa"/>
              <w:bottom w:w="57" w:type="dxa"/>
              <w:right w:w="57" w:type="dxa"/>
            </w:tcMar>
            <w:vAlign w:val="center"/>
          </w:tcPr>
          <w:p w14:paraId="69C41D5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18.</w:t>
            </w:r>
          </w:p>
        </w:tc>
        <w:tc>
          <w:tcPr>
            <w:tcW w:w="2676"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23A57D6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dopunska nastava i dodatni rad</w:t>
            </w:r>
          </w:p>
        </w:tc>
        <w:tc>
          <w:tcPr>
            <w:tcW w:w="763"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1EC97FA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1+1</w:t>
            </w:r>
          </w:p>
          <w:p w14:paraId="33325D2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(35+35)</w:t>
            </w:r>
          </w:p>
        </w:tc>
        <w:tc>
          <w:tcPr>
            <w:tcW w:w="762"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2E2D030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1+1</w:t>
            </w:r>
          </w:p>
          <w:p w14:paraId="0FD902A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(35+35)</w:t>
            </w:r>
          </w:p>
        </w:tc>
        <w:tc>
          <w:tcPr>
            <w:tcW w:w="762"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13485B0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1+1</w:t>
            </w:r>
          </w:p>
          <w:p w14:paraId="59D7D2A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(35+35)</w:t>
            </w:r>
          </w:p>
        </w:tc>
        <w:tc>
          <w:tcPr>
            <w:tcW w:w="763"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47B9780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1+1</w:t>
            </w:r>
          </w:p>
          <w:p w14:paraId="313FA90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(35+35)</w:t>
            </w:r>
          </w:p>
        </w:tc>
        <w:tc>
          <w:tcPr>
            <w:tcW w:w="762"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724503C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1+1</w:t>
            </w:r>
          </w:p>
          <w:p w14:paraId="5CAEE20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(35+35)</w:t>
            </w:r>
          </w:p>
        </w:tc>
        <w:tc>
          <w:tcPr>
            <w:tcW w:w="762"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3C210BD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1+1</w:t>
            </w:r>
          </w:p>
          <w:p w14:paraId="5ACF276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(35+35)</w:t>
            </w:r>
          </w:p>
        </w:tc>
        <w:tc>
          <w:tcPr>
            <w:tcW w:w="763"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582718B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1+1</w:t>
            </w:r>
          </w:p>
          <w:p w14:paraId="6EEB37A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(35+35)</w:t>
            </w:r>
          </w:p>
        </w:tc>
        <w:tc>
          <w:tcPr>
            <w:tcW w:w="762" w:type="dxa"/>
            <w:tcBorders>
              <w:top w:val="single" w:sz="4" w:space="0" w:color="auto"/>
              <w:left w:val="nil"/>
              <w:bottom w:val="single" w:sz="8" w:space="0" w:color="000000"/>
              <w:right w:val="single" w:sz="8" w:space="0" w:color="000000"/>
            </w:tcBorders>
            <w:tcMar>
              <w:top w:w="57" w:type="dxa"/>
              <w:left w:w="57" w:type="dxa"/>
              <w:bottom w:w="57" w:type="dxa"/>
              <w:right w:w="57" w:type="dxa"/>
            </w:tcMar>
            <w:vAlign w:val="center"/>
          </w:tcPr>
          <w:p w14:paraId="50C4184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1+1</w:t>
            </w:r>
          </w:p>
          <w:p w14:paraId="0DE5393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(35+35)</w:t>
            </w:r>
          </w:p>
        </w:tc>
      </w:tr>
      <w:tr w:rsidR="008A3F9C" w:rsidRPr="00595FD0" w14:paraId="7DA9F995"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104218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19.</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2AC162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izvannastavne aktivnosti</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EDA7C2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0ED9E7E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8A1FC1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9516F5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428A2F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601839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3226D8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1AD1CCC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r>
      <w:tr w:rsidR="008A3F9C" w:rsidRPr="00595FD0" w14:paraId="1B7CAA98" w14:textId="77777777" w:rsidTr="007A4745">
        <w:tc>
          <w:tcPr>
            <w:tcW w:w="364" w:type="dxa"/>
            <w:tcBorders>
              <w:top w:val="nil"/>
              <w:left w:val="single" w:sz="8" w:space="0" w:color="000000"/>
              <w:bottom w:val="single" w:sz="8" w:space="0" w:color="000000"/>
              <w:right w:val="single" w:sz="8" w:space="0" w:color="000000"/>
            </w:tcBorders>
            <w:tcMar>
              <w:top w:w="57" w:type="dxa"/>
              <w:left w:w="57" w:type="dxa"/>
              <w:bottom w:w="57" w:type="dxa"/>
              <w:right w:w="57" w:type="dxa"/>
            </w:tcMar>
            <w:vAlign w:val="center"/>
          </w:tcPr>
          <w:p w14:paraId="7CD8BCA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20.</w:t>
            </w:r>
          </w:p>
        </w:tc>
        <w:tc>
          <w:tcPr>
            <w:tcW w:w="2676"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1CAC98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sat razrednika</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BA339E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3FF153A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822BD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57C0583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0904186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7D2927F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3"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2EF02FC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c>
          <w:tcPr>
            <w:tcW w:w="762" w:type="dxa"/>
            <w:tcBorders>
              <w:top w:val="nil"/>
              <w:left w:val="nil"/>
              <w:bottom w:val="single" w:sz="8" w:space="0" w:color="000000"/>
              <w:right w:val="single" w:sz="8" w:space="0" w:color="000000"/>
            </w:tcBorders>
            <w:tcMar>
              <w:top w:w="57" w:type="dxa"/>
              <w:left w:w="57" w:type="dxa"/>
              <w:bottom w:w="57" w:type="dxa"/>
              <w:right w:w="57" w:type="dxa"/>
            </w:tcMar>
            <w:vAlign w:val="center"/>
          </w:tcPr>
          <w:p w14:paraId="4F661D3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(35)</w:t>
            </w:r>
          </w:p>
        </w:tc>
      </w:tr>
    </w:tbl>
    <w:p w14:paraId="18A93F3F" w14:textId="77777777" w:rsidR="008A3F9C" w:rsidRPr="00595FD0" w:rsidRDefault="008A3F9C" w:rsidP="008A3F9C">
      <w:pPr>
        <w:rPr>
          <w:rFonts w:asciiTheme="majorHAnsi" w:hAnsiTheme="majorHAnsi" w:cstheme="majorHAnsi"/>
          <w:sz w:val="24"/>
          <w:szCs w:val="24"/>
        </w:rPr>
      </w:pPr>
    </w:p>
    <w:p w14:paraId="2FEC05F1" w14:textId="77777777" w:rsidR="008A3F9C" w:rsidRPr="00595FD0" w:rsidRDefault="008A3F9C" w:rsidP="008A3F9C">
      <w:pPr>
        <w:pStyle w:val="Razina2"/>
        <w:rPr>
          <w:rFonts w:asciiTheme="majorHAnsi" w:hAnsiTheme="majorHAnsi" w:cstheme="majorHAnsi"/>
          <w:sz w:val="24"/>
        </w:rPr>
      </w:pPr>
      <w:bookmarkStart w:id="33" w:name="_Toc85443470"/>
      <w:r w:rsidRPr="00595FD0">
        <w:rPr>
          <w:rFonts w:asciiTheme="majorHAnsi" w:hAnsiTheme="majorHAnsi" w:cstheme="majorHAnsi"/>
          <w:sz w:val="24"/>
        </w:rPr>
        <w:t>Opseg djelatnosti prema redovnom nastavnom planu za OŠ</w:t>
      </w:r>
      <w:bookmarkEnd w:id="33"/>
    </w:p>
    <w:p w14:paraId="0CACAEEB"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Razredna nastava</w:t>
      </w:r>
    </w:p>
    <w:tbl>
      <w:tblPr>
        <w:tblW w:w="732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26"/>
        <w:gridCol w:w="1192"/>
        <w:gridCol w:w="1134"/>
        <w:gridCol w:w="1276"/>
        <w:gridCol w:w="1260"/>
        <w:gridCol w:w="1134"/>
      </w:tblGrid>
      <w:tr w:rsidR="008A3F9C" w:rsidRPr="00595FD0" w14:paraId="5A871490" w14:textId="77777777" w:rsidTr="007A4745">
        <w:trPr>
          <w:gridAfter w:val="5"/>
          <w:wAfter w:w="5996" w:type="dxa"/>
          <w:cantSplit/>
          <w:trHeight w:val="476"/>
        </w:trPr>
        <w:tc>
          <w:tcPr>
            <w:tcW w:w="1326" w:type="dxa"/>
            <w:vMerge w:val="restart"/>
            <w:shd w:val="clear" w:color="auto" w:fill="auto"/>
            <w:vAlign w:val="center"/>
          </w:tcPr>
          <w:p w14:paraId="57BF21F8" w14:textId="77777777" w:rsidR="008A3F9C" w:rsidRPr="00595FD0" w:rsidRDefault="008A3F9C" w:rsidP="007A4745">
            <w:pPr>
              <w:rPr>
                <w:rFonts w:asciiTheme="majorHAnsi" w:hAnsiTheme="majorHAnsi" w:cstheme="majorHAnsi"/>
                <w:sz w:val="24"/>
                <w:szCs w:val="24"/>
              </w:rPr>
            </w:pPr>
          </w:p>
        </w:tc>
      </w:tr>
      <w:tr w:rsidR="008A3F9C" w:rsidRPr="00595FD0" w14:paraId="6F1E65C1" w14:textId="77777777" w:rsidTr="007A4745">
        <w:tc>
          <w:tcPr>
            <w:tcW w:w="1326" w:type="dxa"/>
            <w:vMerge/>
            <w:vAlign w:val="center"/>
          </w:tcPr>
          <w:p w14:paraId="0B2CC09E" w14:textId="77777777" w:rsidR="008A3F9C" w:rsidRPr="00595FD0" w:rsidRDefault="008A3F9C" w:rsidP="007A4745">
            <w:pPr>
              <w:rPr>
                <w:rFonts w:asciiTheme="majorHAnsi" w:hAnsiTheme="majorHAnsi" w:cstheme="majorHAnsi"/>
                <w:sz w:val="24"/>
                <w:szCs w:val="24"/>
              </w:rPr>
            </w:pPr>
          </w:p>
        </w:tc>
        <w:tc>
          <w:tcPr>
            <w:tcW w:w="1192" w:type="dxa"/>
            <w:vAlign w:val="center"/>
          </w:tcPr>
          <w:p w14:paraId="4EE61AE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w:t>
            </w:r>
          </w:p>
        </w:tc>
        <w:tc>
          <w:tcPr>
            <w:tcW w:w="1134" w:type="dxa"/>
            <w:vAlign w:val="center"/>
          </w:tcPr>
          <w:p w14:paraId="6CA20D6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w:t>
            </w:r>
          </w:p>
        </w:tc>
        <w:tc>
          <w:tcPr>
            <w:tcW w:w="1276" w:type="dxa"/>
            <w:vAlign w:val="center"/>
          </w:tcPr>
          <w:p w14:paraId="1FE8A58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III</w:t>
            </w:r>
          </w:p>
        </w:tc>
        <w:tc>
          <w:tcPr>
            <w:tcW w:w="1260" w:type="dxa"/>
            <w:vAlign w:val="center"/>
          </w:tcPr>
          <w:p w14:paraId="3B21CFD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IV</w:t>
            </w:r>
          </w:p>
        </w:tc>
        <w:tc>
          <w:tcPr>
            <w:tcW w:w="1134" w:type="dxa"/>
            <w:vAlign w:val="center"/>
          </w:tcPr>
          <w:p w14:paraId="1B2ED7E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Ukupno</w:t>
            </w:r>
          </w:p>
        </w:tc>
      </w:tr>
      <w:tr w:rsidR="008A3F9C" w:rsidRPr="00595FD0" w14:paraId="2B124D9D" w14:textId="77777777" w:rsidTr="007A4745">
        <w:tc>
          <w:tcPr>
            <w:tcW w:w="1326" w:type="dxa"/>
            <w:vAlign w:val="center"/>
          </w:tcPr>
          <w:p w14:paraId="7C3281F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Broj odjela</w:t>
            </w:r>
          </w:p>
        </w:tc>
        <w:tc>
          <w:tcPr>
            <w:tcW w:w="1192" w:type="dxa"/>
            <w:vAlign w:val="center"/>
          </w:tcPr>
          <w:p w14:paraId="38B0CD7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1134" w:type="dxa"/>
            <w:vAlign w:val="center"/>
          </w:tcPr>
          <w:p w14:paraId="71C6A43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1276" w:type="dxa"/>
            <w:vAlign w:val="center"/>
          </w:tcPr>
          <w:p w14:paraId="6C95EFD2" w14:textId="5FAD874B" w:rsidR="008A3F9C" w:rsidRPr="00595FD0" w:rsidRDefault="00AD1CFE"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1260" w:type="dxa"/>
            <w:vAlign w:val="center"/>
          </w:tcPr>
          <w:p w14:paraId="4F1E4D97" w14:textId="201C96B2" w:rsidR="008A3F9C" w:rsidRPr="00595FD0" w:rsidRDefault="00682AB4"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1134" w:type="dxa"/>
            <w:vAlign w:val="center"/>
          </w:tcPr>
          <w:p w14:paraId="58936EE6" w14:textId="10C0AF5A"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r w:rsidR="00682AB4" w:rsidRPr="00595FD0">
              <w:rPr>
                <w:rFonts w:asciiTheme="majorHAnsi" w:hAnsiTheme="majorHAnsi" w:cstheme="majorHAnsi"/>
                <w:sz w:val="24"/>
                <w:szCs w:val="24"/>
              </w:rPr>
              <w:t>3</w:t>
            </w:r>
          </w:p>
        </w:tc>
      </w:tr>
    </w:tbl>
    <w:p w14:paraId="783854A0" w14:textId="77777777" w:rsidR="008A3F9C" w:rsidRPr="00595FD0" w:rsidRDefault="008A3F9C" w:rsidP="008A3F9C">
      <w:pPr>
        <w:rPr>
          <w:rFonts w:asciiTheme="majorHAnsi" w:hAnsiTheme="majorHAnsi" w:cstheme="majorHAnsi"/>
          <w:sz w:val="24"/>
          <w:szCs w:val="24"/>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4"/>
        <w:gridCol w:w="566"/>
        <w:gridCol w:w="528"/>
        <w:gridCol w:w="567"/>
        <w:gridCol w:w="567"/>
        <w:gridCol w:w="567"/>
        <w:gridCol w:w="567"/>
        <w:gridCol w:w="567"/>
        <w:gridCol w:w="567"/>
        <w:gridCol w:w="709"/>
        <w:gridCol w:w="850"/>
        <w:gridCol w:w="1134"/>
      </w:tblGrid>
      <w:tr w:rsidR="008A3F9C" w:rsidRPr="00595FD0" w14:paraId="2D854DC6" w14:textId="77777777" w:rsidTr="007A4745">
        <w:trPr>
          <w:cantSplit/>
        </w:trPr>
        <w:tc>
          <w:tcPr>
            <w:tcW w:w="1424" w:type="dxa"/>
            <w:vMerge w:val="restart"/>
            <w:vAlign w:val="center"/>
          </w:tcPr>
          <w:p w14:paraId="2413811A" w14:textId="77777777" w:rsidR="008A3F9C" w:rsidRPr="00595FD0" w:rsidRDefault="008A3F9C" w:rsidP="007A4745">
            <w:pPr>
              <w:rPr>
                <w:rFonts w:asciiTheme="majorHAnsi" w:hAnsiTheme="majorHAnsi" w:cstheme="majorHAnsi"/>
                <w:b/>
                <w:sz w:val="24"/>
                <w:szCs w:val="24"/>
              </w:rPr>
            </w:pPr>
          </w:p>
        </w:tc>
        <w:tc>
          <w:tcPr>
            <w:tcW w:w="1094" w:type="dxa"/>
            <w:gridSpan w:val="2"/>
            <w:vAlign w:val="center"/>
          </w:tcPr>
          <w:p w14:paraId="1B4C896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w:t>
            </w:r>
          </w:p>
        </w:tc>
        <w:tc>
          <w:tcPr>
            <w:tcW w:w="1134" w:type="dxa"/>
            <w:gridSpan w:val="2"/>
            <w:vAlign w:val="center"/>
          </w:tcPr>
          <w:p w14:paraId="62400EC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II</w:t>
            </w:r>
          </w:p>
        </w:tc>
        <w:tc>
          <w:tcPr>
            <w:tcW w:w="1134" w:type="dxa"/>
            <w:gridSpan w:val="2"/>
            <w:vAlign w:val="center"/>
          </w:tcPr>
          <w:p w14:paraId="4E83EAB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III</w:t>
            </w:r>
          </w:p>
        </w:tc>
        <w:tc>
          <w:tcPr>
            <w:tcW w:w="1134" w:type="dxa"/>
            <w:gridSpan w:val="2"/>
            <w:vAlign w:val="center"/>
          </w:tcPr>
          <w:p w14:paraId="35D15DE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IV</w:t>
            </w:r>
          </w:p>
        </w:tc>
        <w:tc>
          <w:tcPr>
            <w:tcW w:w="709" w:type="dxa"/>
            <w:vAlign w:val="center"/>
          </w:tcPr>
          <w:p w14:paraId="3C0D444F" w14:textId="77777777" w:rsidR="008A3F9C" w:rsidRPr="00595FD0" w:rsidRDefault="008A3F9C" w:rsidP="007A4745">
            <w:pPr>
              <w:jc w:val="center"/>
              <w:rPr>
                <w:rFonts w:asciiTheme="majorHAnsi" w:hAnsiTheme="majorHAnsi" w:cstheme="majorHAnsi"/>
                <w:b/>
                <w:sz w:val="24"/>
                <w:szCs w:val="24"/>
              </w:rPr>
            </w:pPr>
          </w:p>
        </w:tc>
        <w:tc>
          <w:tcPr>
            <w:tcW w:w="850" w:type="dxa"/>
            <w:vAlign w:val="center"/>
          </w:tcPr>
          <w:p w14:paraId="64026429" w14:textId="77777777" w:rsidR="008A3F9C" w:rsidRPr="00595FD0" w:rsidRDefault="008A3F9C" w:rsidP="007A4745">
            <w:pPr>
              <w:jc w:val="center"/>
              <w:rPr>
                <w:rFonts w:asciiTheme="majorHAnsi" w:hAnsiTheme="majorHAnsi" w:cstheme="majorHAnsi"/>
                <w:b/>
                <w:sz w:val="24"/>
                <w:szCs w:val="24"/>
              </w:rPr>
            </w:pPr>
          </w:p>
        </w:tc>
        <w:tc>
          <w:tcPr>
            <w:tcW w:w="1134" w:type="dxa"/>
            <w:vAlign w:val="center"/>
          </w:tcPr>
          <w:p w14:paraId="4AC97473" w14:textId="77777777" w:rsidR="008A3F9C" w:rsidRPr="00595FD0" w:rsidRDefault="008A3F9C" w:rsidP="007A4745">
            <w:pPr>
              <w:jc w:val="center"/>
              <w:rPr>
                <w:rFonts w:asciiTheme="majorHAnsi" w:hAnsiTheme="majorHAnsi" w:cstheme="majorHAnsi"/>
                <w:b/>
                <w:sz w:val="24"/>
                <w:szCs w:val="24"/>
              </w:rPr>
            </w:pPr>
          </w:p>
        </w:tc>
      </w:tr>
      <w:tr w:rsidR="008A3F9C" w:rsidRPr="00595FD0" w14:paraId="260CB1C1" w14:textId="77777777" w:rsidTr="007A4745">
        <w:tc>
          <w:tcPr>
            <w:tcW w:w="1424" w:type="dxa"/>
            <w:vMerge/>
            <w:vAlign w:val="center"/>
          </w:tcPr>
          <w:p w14:paraId="6E057147" w14:textId="77777777" w:rsidR="008A3F9C" w:rsidRPr="00595FD0" w:rsidRDefault="008A3F9C" w:rsidP="007A4745">
            <w:pPr>
              <w:rPr>
                <w:rFonts w:asciiTheme="majorHAnsi" w:hAnsiTheme="majorHAnsi" w:cstheme="majorHAnsi"/>
                <w:sz w:val="24"/>
                <w:szCs w:val="24"/>
              </w:rPr>
            </w:pPr>
          </w:p>
        </w:tc>
        <w:tc>
          <w:tcPr>
            <w:tcW w:w="566" w:type="dxa"/>
            <w:shd w:val="clear" w:color="auto" w:fill="auto"/>
            <w:vAlign w:val="center"/>
          </w:tcPr>
          <w:p w14:paraId="61D7B484" w14:textId="77777777" w:rsidR="008A3F9C" w:rsidRPr="00595FD0" w:rsidRDefault="008A3F9C" w:rsidP="007A4745">
            <w:pPr>
              <w:rPr>
                <w:rFonts w:asciiTheme="majorHAnsi" w:hAnsiTheme="majorHAnsi" w:cstheme="majorHAnsi"/>
              </w:rPr>
            </w:pPr>
            <w:r w:rsidRPr="00595FD0">
              <w:rPr>
                <w:rFonts w:asciiTheme="majorHAnsi" w:hAnsiTheme="majorHAnsi" w:cstheme="majorHAnsi"/>
              </w:rPr>
              <w:t>Odj.</w:t>
            </w:r>
          </w:p>
        </w:tc>
        <w:tc>
          <w:tcPr>
            <w:tcW w:w="528" w:type="dxa"/>
            <w:vAlign w:val="center"/>
          </w:tcPr>
          <w:p w14:paraId="2B351262" w14:textId="77777777" w:rsidR="008A3F9C" w:rsidRPr="00595FD0" w:rsidRDefault="008A3F9C" w:rsidP="007A4745">
            <w:pPr>
              <w:rPr>
                <w:rFonts w:asciiTheme="majorHAnsi" w:hAnsiTheme="majorHAnsi" w:cstheme="majorHAnsi"/>
              </w:rPr>
            </w:pPr>
            <w:r w:rsidRPr="00595FD0">
              <w:rPr>
                <w:rFonts w:asciiTheme="majorHAnsi" w:hAnsiTheme="majorHAnsi" w:cstheme="majorHAnsi"/>
              </w:rPr>
              <w:t>sati</w:t>
            </w:r>
          </w:p>
        </w:tc>
        <w:tc>
          <w:tcPr>
            <w:tcW w:w="567" w:type="dxa"/>
            <w:shd w:val="clear" w:color="auto" w:fill="auto"/>
            <w:vAlign w:val="center"/>
          </w:tcPr>
          <w:p w14:paraId="2E0EF8B1" w14:textId="77777777" w:rsidR="008A3F9C" w:rsidRPr="00595FD0" w:rsidRDefault="008A3F9C" w:rsidP="007A4745">
            <w:pPr>
              <w:rPr>
                <w:rFonts w:asciiTheme="majorHAnsi" w:hAnsiTheme="majorHAnsi" w:cstheme="majorHAnsi"/>
              </w:rPr>
            </w:pPr>
            <w:r w:rsidRPr="00595FD0">
              <w:rPr>
                <w:rFonts w:asciiTheme="majorHAnsi" w:hAnsiTheme="majorHAnsi" w:cstheme="majorHAnsi"/>
              </w:rPr>
              <w:t>Odj.</w:t>
            </w:r>
          </w:p>
        </w:tc>
        <w:tc>
          <w:tcPr>
            <w:tcW w:w="567" w:type="dxa"/>
            <w:vAlign w:val="center"/>
          </w:tcPr>
          <w:p w14:paraId="0F6775E5" w14:textId="77777777" w:rsidR="008A3F9C" w:rsidRPr="00595FD0" w:rsidRDefault="008A3F9C" w:rsidP="007A4745">
            <w:pPr>
              <w:rPr>
                <w:rFonts w:asciiTheme="majorHAnsi" w:hAnsiTheme="majorHAnsi" w:cstheme="majorHAnsi"/>
              </w:rPr>
            </w:pPr>
            <w:r w:rsidRPr="00595FD0">
              <w:rPr>
                <w:rFonts w:asciiTheme="majorHAnsi" w:hAnsiTheme="majorHAnsi" w:cstheme="majorHAnsi"/>
              </w:rPr>
              <w:t>sati</w:t>
            </w:r>
          </w:p>
        </w:tc>
        <w:tc>
          <w:tcPr>
            <w:tcW w:w="567" w:type="dxa"/>
            <w:shd w:val="clear" w:color="auto" w:fill="auto"/>
            <w:vAlign w:val="center"/>
          </w:tcPr>
          <w:p w14:paraId="0F2292A2" w14:textId="77777777" w:rsidR="008A3F9C" w:rsidRPr="00595FD0" w:rsidRDefault="008A3F9C" w:rsidP="007A4745">
            <w:pPr>
              <w:rPr>
                <w:rFonts w:asciiTheme="majorHAnsi" w:hAnsiTheme="majorHAnsi" w:cstheme="majorHAnsi"/>
              </w:rPr>
            </w:pPr>
            <w:r w:rsidRPr="00595FD0">
              <w:rPr>
                <w:rFonts w:asciiTheme="majorHAnsi" w:hAnsiTheme="majorHAnsi" w:cstheme="majorHAnsi"/>
              </w:rPr>
              <w:t>Odj.</w:t>
            </w:r>
          </w:p>
        </w:tc>
        <w:tc>
          <w:tcPr>
            <w:tcW w:w="567" w:type="dxa"/>
            <w:vAlign w:val="center"/>
          </w:tcPr>
          <w:p w14:paraId="3C600C6C" w14:textId="77777777" w:rsidR="008A3F9C" w:rsidRPr="00595FD0" w:rsidRDefault="008A3F9C" w:rsidP="007A4745">
            <w:pPr>
              <w:rPr>
                <w:rFonts w:asciiTheme="majorHAnsi" w:hAnsiTheme="majorHAnsi" w:cstheme="majorHAnsi"/>
              </w:rPr>
            </w:pPr>
            <w:r w:rsidRPr="00595FD0">
              <w:rPr>
                <w:rFonts w:asciiTheme="majorHAnsi" w:hAnsiTheme="majorHAnsi" w:cstheme="majorHAnsi"/>
              </w:rPr>
              <w:t>sati</w:t>
            </w:r>
          </w:p>
        </w:tc>
        <w:tc>
          <w:tcPr>
            <w:tcW w:w="567" w:type="dxa"/>
            <w:shd w:val="clear" w:color="auto" w:fill="auto"/>
            <w:vAlign w:val="center"/>
          </w:tcPr>
          <w:p w14:paraId="4BC94E38" w14:textId="77777777" w:rsidR="008A3F9C" w:rsidRPr="00595FD0" w:rsidRDefault="008A3F9C" w:rsidP="007A4745">
            <w:pPr>
              <w:rPr>
                <w:rFonts w:asciiTheme="majorHAnsi" w:hAnsiTheme="majorHAnsi" w:cstheme="majorHAnsi"/>
              </w:rPr>
            </w:pPr>
            <w:r w:rsidRPr="00595FD0">
              <w:rPr>
                <w:rFonts w:asciiTheme="majorHAnsi" w:hAnsiTheme="majorHAnsi" w:cstheme="majorHAnsi"/>
              </w:rPr>
              <w:t>Odj.</w:t>
            </w:r>
          </w:p>
        </w:tc>
        <w:tc>
          <w:tcPr>
            <w:tcW w:w="567" w:type="dxa"/>
            <w:vAlign w:val="center"/>
          </w:tcPr>
          <w:p w14:paraId="04CAA306" w14:textId="77777777" w:rsidR="008A3F9C" w:rsidRPr="00595FD0" w:rsidRDefault="008A3F9C" w:rsidP="007A4745">
            <w:pPr>
              <w:rPr>
                <w:rFonts w:asciiTheme="majorHAnsi" w:hAnsiTheme="majorHAnsi" w:cstheme="majorHAnsi"/>
              </w:rPr>
            </w:pPr>
            <w:r w:rsidRPr="00595FD0">
              <w:rPr>
                <w:rFonts w:asciiTheme="majorHAnsi" w:hAnsiTheme="majorHAnsi" w:cstheme="majorHAnsi"/>
              </w:rPr>
              <w:t>sati</w:t>
            </w:r>
          </w:p>
        </w:tc>
        <w:tc>
          <w:tcPr>
            <w:tcW w:w="709" w:type="dxa"/>
            <w:shd w:val="clear" w:color="auto" w:fill="auto"/>
            <w:vAlign w:val="center"/>
          </w:tcPr>
          <w:p w14:paraId="6CDCC723" w14:textId="77777777" w:rsidR="008A3F9C" w:rsidRPr="00595FD0" w:rsidRDefault="008A3F9C" w:rsidP="007A4745">
            <w:pPr>
              <w:rPr>
                <w:rFonts w:asciiTheme="majorHAnsi" w:hAnsiTheme="majorHAnsi" w:cstheme="majorHAnsi"/>
              </w:rPr>
            </w:pPr>
            <w:r w:rsidRPr="00595FD0">
              <w:rPr>
                <w:rFonts w:asciiTheme="majorHAnsi" w:hAnsiTheme="majorHAnsi" w:cstheme="majorHAnsi"/>
              </w:rPr>
              <w:t>Odj.</w:t>
            </w:r>
          </w:p>
          <w:p w14:paraId="6CD07F20" w14:textId="77777777" w:rsidR="008A3F9C" w:rsidRPr="00595FD0" w:rsidRDefault="008A3F9C" w:rsidP="007A4745">
            <w:pPr>
              <w:rPr>
                <w:rFonts w:asciiTheme="majorHAnsi" w:hAnsiTheme="majorHAnsi" w:cstheme="majorHAnsi"/>
              </w:rPr>
            </w:pPr>
            <w:r w:rsidRPr="00595FD0">
              <w:rPr>
                <w:rFonts w:asciiTheme="majorHAnsi" w:hAnsiTheme="majorHAnsi" w:cstheme="majorHAnsi"/>
              </w:rPr>
              <w:t>skup</w:t>
            </w:r>
          </w:p>
        </w:tc>
        <w:tc>
          <w:tcPr>
            <w:tcW w:w="850" w:type="dxa"/>
            <w:vAlign w:val="center"/>
          </w:tcPr>
          <w:p w14:paraId="15A9E0BE" w14:textId="77777777" w:rsidR="008A3F9C" w:rsidRPr="00595FD0" w:rsidRDefault="008A3F9C" w:rsidP="007A4745">
            <w:pPr>
              <w:rPr>
                <w:rFonts w:asciiTheme="majorHAnsi" w:hAnsiTheme="majorHAnsi" w:cstheme="majorHAnsi"/>
              </w:rPr>
            </w:pPr>
            <w:r w:rsidRPr="00595FD0">
              <w:rPr>
                <w:rFonts w:asciiTheme="majorHAnsi" w:hAnsiTheme="majorHAnsi" w:cstheme="majorHAnsi"/>
              </w:rPr>
              <w:t>Sati tjedno</w:t>
            </w:r>
          </w:p>
        </w:tc>
        <w:tc>
          <w:tcPr>
            <w:tcW w:w="1134" w:type="dxa"/>
            <w:vAlign w:val="center"/>
          </w:tcPr>
          <w:p w14:paraId="311FA514" w14:textId="77777777" w:rsidR="008A3F9C" w:rsidRPr="00595FD0" w:rsidRDefault="008A3F9C" w:rsidP="007A4745">
            <w:pPr>
              <w:rPr>
                <w:rFonts w:asciiTheme="majorHAnsi" w:hAnsiTheme="majorHAnsi" w:cstheme="majorHAnsi"/>
              </w:rPr>
            </w:pPr>
            <w:r w:rsidRPr="00595FD0">
              <w:rPr>
                <w:rFonts w:asciiTheme="majorHAnsi" w:hAnsiTheme="majorHAnsi" w:cstheme="majorHAnsi"/>
              </w:rPr>
              <w:t>Sati godišnje</w:t>
            </w:r>
          </w:p>
        </w:tc>
      </w:tr>
      <w:tr w:rsidR="008A3F9C" w:rsidRPr="00595FD0" w14:paraId="3BD4C68B" w14:textId="77777777" w:rsidTr="007A4745">
        <w:tc>
          <w:tcPr>
            <w:tcW w:w="1424" w:type="dxa"/>
            <w:vAlign w:val="center"/>
          </w:tcPr>
          <w:p w14:paraId="500C098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Engleski jezik</w:t>
            </w:r>
          </w:p>
        </w:tc>
        <w:tc>
          <w:tcPr>
            <w:tcW w:w="566" w:type="dxa"/>
            <w:shd w:val="clear" w:color="auto" w:fill="auto"/>
            <w:vAlign w:val="center"/>
          </w:tcPr>
          <w:p w14:paraId="78D5BC9B" w14:textId="419196B4" w:rsidR="008A3F9C" w:rsidRPr="00595FD0" w:rsidRDefault="00F02E8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528" w:type="dxa"/>
            <w:vAlign w:val="center"/>
          </w:tcPr>
          <w:p w14:paraId="3AB1743B" w14:textId="48E50872" w:rsidR="008A3F9C" w:rsidRPr="00595FD0" w:rsidRDefault="00F02E8C" w:rsidP="007A4745">
            <w:pPr>
              <w:rPr>
                <w:rFonts w:asciiTheme="majorHAnsi" w:hAnsiTheme="majorHAnsi" w:cstheme="majorHAnsi"/>
                <w:sz w:val="24"/>
                <w:szCs w:val="24"/>
              </w:rPr>
            </w:pPr>
            <w:r w:rsidRPr="00595FD0">
              <w:rPr>
                <w:rFonts w:asciiTheme="majorHAnsi" w:hAnsiTheme="majorHAnsi" w:cstheme="majorHAnsi"/>
                <w:sz w:val="24"/>
                <w:szCs w:val="24"/>
              </w:rPr>
              <w:t>12</w:t>
            </w:r>
          </w:p>
        </w:tc>
        <w:tc>
          <w:tcPr>
            <w:tcW w:w="567" w:type="dxa"/>
            <w:shd w:val="clear" w:color="auto" w:fill="auto"/>
            <w:vAlign w:val="center"/>
          </w:tcPr>
          <w:p w14:paraId="44C4C0E4" w14:textId="7B298523" w:rsidR="008A3F9C" w:rsidRPr="00595FD0" w:rsidRDefault="00E10A1F"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567" w:type="dxa"/>
            <w:vAlign w:val="center"/>
          </w:tcPr>
          <w:p w14:paraId="4B28D347" w14:textId="3ABB0889" w:rsidR="008A3F9C" w:rsidRPr="00595FD0" w:rsidRDefault="00E10A1F" w:rsidP="007A4745">
            <w:pPr>
              <w:rPr>
                <w:rFonts w:asciiTheme="majorHAnsi" w:hAnsiTheme="majorHAnsi" w:cstheme="majorHAnsi"/>
                <w:sz w:val="24"/>
                <w:szCs w:val="24"/>
              </w:rPr>
            </w:pPr>
            <w:r w:rsidRPr="00595FD0">
              <w:rPr>
                <w:rFonts w:asciiTheme="majorHAnsi" w:hAnsiTheme="majorHAnsi" w:cstheme="majorHAnsi"/>
                <w:sz w:val="24"/>
                <w:szCs w:val="24"/>
              </w:rPr>
              <w:t>8</w:t>
            </w:r>
          </w:p>
        </w:tc>
        <w:tc>
          <w:tcPr>
            <w:tcW w:w="567" w:type="dxa"/>
            <w:shd w:val="clear" w:color="auto" w:fill="auto"/>
            <w:vAlign w:val="center"/>
          </w:tcPr>
          <w:p w14:paraId="783E2C92" w14:textId="2EABF6F8" w:rsidR="008A3F9C" w:rsidRPr="00595FD0" w:rsidRDefault="008E1BE7"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567" w:type="dxa"/>
            <w:vAlign w:val="center"/>
          </w:tcPr>
          <w:p w14:paraId="0440DED2" w14:textId="1F4482C7" w:rsidR="008A3F9C" w:rsidRPr="00595FD0" w:rsidRDefault="008E1BE7" w:rsidP="007A4745">
            <w:pPr>
              <w:rPr>
                <w:rFonts w:asciiTheme="majorHAnsi" w:hAnsiTheme="majorHAnsi" w:cstheme="majorHAnsi"/>
                <w:sz w:val="24"/>
                <w:szCs w:val="24"/>
              </w:rPr>
            </w:pPr>
            <w:r w:rsidRPr="00595FD0">
              <w:rPr>
                <w:rFonts w:asciiTheme="majorHAnsi" w:hAnsiTheme="majorHAnsi" w:cstheme="majorHAnsi"/>
                <w:sz w:val="24"/>
                <w:szCs w:val="24"/>
              </w:rPr>
              <w:t>12</w:t>
            </w:r>
          </w:p>
        </w:tc>
        <w:tc>
          <w:tcPr>
            <w:tcW w:w="567" w:type="dxa"/>
            <w:shd w:val="clear" w:color="auto" w:fill="auto"/>
            <w:vAlign w:val="center"/>
          </w:tcPr>
          <w:p w14:paraId="47B0C27B" w14:textId="2CEFFD30" w:rsidR="008A3F9C" w:rsidRPr="00595FD0" w:rsidRDefault="00006C68" w:rsidP="007A4745">
            <w:pPr>
              <w:rPr>
                <w:rFonts w:asciiTheme="majorHAnsi" w:hAnsiTheme="majorHAnsi" w:cstheme="majorHAnsi"/>
                <w:sz w:val="24"/>
                <w:szCs w:val="24"/>
              </w:rPr>
            </w:pPr>
            <w:r w:rsidRPr="00595FD0">
              <w:rPr>
                <w:rFonts w:asciiTheme="majorHAnsi" w:hAnsiTheme="majorHAnsi" w:cstheme="majorHAnsi"/>
                <w:sz w:val="24"/>
                <w:szCs w:val="24"/>
              </w:rPr>
              <w:t>3</w:t>
            </w:r>
          </w:p>
        </w:tc>
        <w:tc>
          <w:tcPr>
            <w:tcW w:w="567" w:type="dxa"/>
            <w:vAlign w:val="center"/>
          </w:tcPr>
          <w:p w14:paraId="6321B841" w14:textId="1F305368" w:rsidR="008A3F9C" w:rsidRPr="00595FD0" w:rsidRDefault="00006C68"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709" w:type="dxa"/>
            <w:shd w:val="clear" w:color="auto" w:fill="auto"/>
            <w:vAlign w:val="center"/>
          </w:tcPr>
          <w:p w14:paraId="1FA69212" w14:textId="351B685B" w:rsidR="008A3F9C" w:rsidRPr="00595FD0" w:rsidRDefault="00006C68" w:rsidP="007A4745">
            <w:pPr>
              <w:rPr>
                <w:rFonts w:asciiTheme="majorHAnsi" w:hAnsiTheme="majorHAnsi" w:cstheme="majorHAnsi"/>
                <w:sz w:val="24"/>
                <w:szCs w:val="24"/>
              </w:rPr>
            </w:pPr>
            <w:r w:rsidRPr="00595FD0">
              <w:rPr>
                <w:rFonts w:asciiTheme="majorHAnsi" w:hAnsiTheme="majorHAnsi" w:cstheme="majorHAnsi"/>
                <w:sz w:val="24"/>
                <w:szCs w:val="24"/>
              </w:rPr>
              <w:t>19</w:t>
            </w:r>
          </w:p>
        </w:tc>
        <w:tc>
          <w:tcPr>
            <w:tcW w:w="850" w:type="dxa"/>
            <w:vAlign w:val="center"/>
          </w:tcPr>
          <w:p w14:paraId="543E8B10" w14:textId="1257FE40" w:rsidR="008A3F9C" w:rsidRPr="00595FD0" w:rsidRDefault="00A8563A" w:rsidP="007A4745">
            <w:pPr>
              <w:rPr>
                <w:rFonts w:asciiTheme="majorHAnsi" w:hAnsiTheme="majorHAnsi" w:cstheme="majorHAnsi"/>
                <w:sz w:val="24"/>
                <w:szCs w:val="24"/>
              </w:rPr>
            </w:pPr>
            <w:r w:rsidRPr="00595FD0">
              <w:rPr>
                <w:rFonts w:asciiTheme="majorHAnsi" w:hAnsiTheme="majorHAnsi" w:cstheme="majorHAnsi"/>
                <w:sz w:val="24"/>
                <w:szCs w:val="24"/>
              </w:rPr>
              <w:t>38</w:t>
            </w:r>
          </w:p>
        </w:tc>
        <w:tc>
          <w:tcPr>
            <w:tcW w:w="1134" w:type="dxa"/>
            <w:vAlign w:val="center"/>
          </w:tcPr>
          <w:p w14:paraId="7E69CC6F" w14:textId="07DB1071" w:rsidR="008A3F9C" w:rsidRPr="00595FD0" w:rsidRDefault="008B1D9C" w:rsidP="007A4745">
            <w:pPr>
              <w:rPr>
                <w:rFonts w:asciiTheme="majorHAnsi" w:hAnsiTheme="majorHAnsi" w:cstheme="majorHAnsi"/>
                <w:sz w:val="24"/>
                <w:szCs w:val="24"/>
              </w:rPr>
            </w:pPr>
            <w:r w:rsidRPr="00595FD0">
              <w:rPr>
                <w:rFonts w:asciiTheme="majorHAnsi" w:hAnsiTheme="majorHAnsi" w:cstheme="majorHAnsi"/>
                <w:sz w:val="24"/>
                <w:szCs w:val="24"/>
              </w:rPr>
              <w:t>1330</w:t>
            </w:r>
          </w:p>
        </w:tc>
      </w:tr>
      <w:tr w:rsidR="008A3F9C" w:rsidRPr="00595FD0" w14:paraId="7BC5A991" w14:textId="77777777" w:rsidTr="007A4745">
        <w:tc>
          <w:tcPr>
            <w:tcW w:w="1424" w:type="dxa"/>
            <w:vAlign w:val="center"/>
          </w:tcPr>
          <w:p w14:paraId="6CD1A50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Njemački j.</w:t>
            </w:r>
          </w:p>
        </w:tc>
        <w:tc>
          <w:tcPr>
            <w:tcW w:w="566" w:type="dxa"/>
            <w:shd w:val="clear" w:color="auto" w:fill="auto"/>
            <w:vAlign w:val="center"/>
          </w:tcPr>
          <w:p w14:paraId="41B4D1EA" w14:textId="310293BE" w:rsidR="008A3F9C" w:rsidRPr="00595FD0" w:rsidRDefault="008B1D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528" w:type="dxa"/>
            <w:vAlign w:val="center"/>
          </w:tcPr>
          <w:p w14:paraId="50E5C5DD" w14:textId="272604C6" w:rsidR="008A3F9C" w:rsidRPr="00595FD0" w:rsidRDefault="008B1D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567" w:type="dxa"/>
            <w:shd w:val="clear" w:color="auto" w:fill="auto"/>
            <w:vAlign w:val="center"/>
          </w:tcPr>
          <w:p w14:paraId="19E4908B" w14:textId="781FC75B" w:rsidR="008A3F9C" w:rsidRPr="00595FD0" w:rsidRDefault="008B1D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567" w:type="dxa"/>
            <w:vAlign w:val="center"/>
          </w:tcPr>
          <w:p w14:paraId="7089F57E" w14:textId="279514EF" w:rsidR="008A3F9C" w:rsidRPr="00595FD0" w:rsidRDefault="008B1D9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567" w:type="dxa"/>
            <w:shd w:val="clear" w:color="auto" w:fill="auto"/>
            <w:vAlign w:val="center"/>
          </w:tcPr>
          <w:p w14:paraId="779BCA2C" w14:textId="73944FF1" w:rsidR="008A3F9C" w:rsidRPr="00595FD0" w:rsidRDefault="0004328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567" w:type="dxa"/>
            <w:vAlign w:val="center"/>
          </w:tcPr>
          <w:p w14:paraId="2EA7ED4D" w14:textId="70FDFCEF" w:rsidR="008A3F9C" w:rsidRPr="00595FD0" w:rsidRDefault="0004328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567" w:type="dxa"/>
            <w:shd w:val="clear" w:color="auto" w:fill="auto"/>
            <w:vAlign w:val="center"/>
          </w:tcPr>
          <w:p w14:paraId="7B476B6D" w14:textId="7516779A" w:rsidR="008A3F9C" w:rsidRPr="00595FD0" w:rsidRDefault="0004328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567" w:type="dxa"/>
            <w:vAlign w:val="center"/>
          </w:tcPr>
          <w:p w14:paraId="7DF1273C" w14:textId="1C4E7D0A" w:rsidR="008A3F9C" w:rsidRPr="00595FD0" w:rsidRDefault="0004328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709" w:type="dxa"/>
            <w:shd w:val="clear" w:color="auto" w:fill="auto"/>
            <w:vAlign w:val="center"/>
          </w:tcPr>
          <w:p w14:paraId="277B25B4" w14:textId="7B301EC5" w:rsidR="008A3F9C" w:rsidRPr="00595FD0" w:rsidRDefault="0004328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850" w:type="dxa"/>
            <w:vAlign w:val="center"/>
          </w:tcPr>
          <w:p w14:paraId="3A623C70" w14:textId="692E82FC" w:rsidR="008A3F9C" w:rsidRPr="00595FD0" w:rsidRDefault="0004328C" w:rsidP="007A4745">
            <w:pPr>
              <w:rPr>
                <w:rFonts w:asciiTheme="majorHAnsi" w:hAnsiTheme="majorHAnsi" w:cstheme="majorHAnsi"/>
                <w:sz w:val="24"/>
                <w:szCs w:val="24"/>
              </w:rPr>
            </w:pPr>
            <w:r w:rsidRPr="00595FD0">
              <w:rPr>
                <w:rFonts w:asciiTheme="majorHAnsi" w:hAnsiTheme="majorHAnsi" w:cstheme="majorHAnsi"/>
                <w:sz w:val="24"/>
                <w:szCs w:val="24"/>
              </w:rPr>
              <w:t>8</w:t>
            </w:r>
          </w:p>
        </w:tc>
        <w:tc>
          <w:tcPr>
            <w:tcW w:w="1134" w:type="dxa"/>
            <w:vAlign w:val="center"/>
          </w:tcPr>
          <w:p w14:paraId="65B56A8E" w14:textId="1A79E906" w:rsidR="008A3F9C" w:rsidRPr="00595FD0" w:rsidRDefault="0004328C" w:rsidP="007A4745">
            <w:pPr>
              <w:rPr>
                <w:rFonts w:asciiTheme="majorHAnsi" w:hAnsiTheme="majorHAnsi" w:cstheme="majorHAnsi"/>
                <w:sz w:val="24"/>
                <w:szCs w:val="24"/>
              </w:rPr>
            </w:pPr>
            <w:r w:rsidRPr="00595FD0">
              <w:rPr>
                <w:rFonts w:asciiTheme="majorHAnsi" w:hAnsiTheme="majorHAnsi" w:cstheme="majorHAnsi"/>
                <w:sz w:val="24"/>
                <w:szCs w:val="24"/>
              </w:rPr>
              <w:t>280</w:t>
            </w:r>
          </w:p>
        </w:tc>
      </w:tr>
      <w:tr w:rsidR="008A3F9C" w:rsidRPr="00595FD0" w14:paraId="31274FA8" w14:textId="77777777" w:rsidTr="007A4745">
        <w:tc>
          <w:tcPr>
            <w:tcW w:w="1424" w:type="dxa"/>
            <w:vAlign w:val="center"/>
          </w:tcPr>
          <w:p w14:paraId="690713A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Engleski j.</w:t>
            </w:r>
          </w:p>
        </w:tc>
        <w:tc>
          <w:tcPr>
            <w:tcW w:w="566" w:type="dxa"/>
            <w:shd w:val="clear" w:color="auto" w:fill="auto"/>
            <w:vAlign w:val="center"/>
          </w:tcPr>
          <w:p w14:paraId="4F8A417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528" w:type="dxa"/>
            <w:vAlign w:val="center"/>
          </w:tcPr>
          <w:p w14:paraId="05FF455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567" w:type="dxa"/>
            <w:shd w:val="clear" w:color="auto" w:fill="auto"/>
            <w:vAlign w:val="center"/>
          </w:tcPr>
          <w:p w14:paraId="2D1491F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567" w:type="dxa"/>
            <w:vAlign w:val="center"/>
          </w:tcPr>
          <w:p w14:paraId="092FBB3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567" w:type="dxa"/>
            <w:shd w:val="clear" w:color="auto" w:fill="auto"/>
            <w:vAlign w:val="center"/>
          </w:tcPr>
          <w:p w14:paraId="072F1A8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567" w:type="dxa"/>
            <w:vAlign w:val="center"/>
          </w:tcPr>
          <w:p w14:paraId="351A9C0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567" w:type="dxa"/>
            <w:shd w:val="clear" w:color="auto" w:fill="auto"/>
            <w:vAlign w:val="center"/>
          </w:tcPr>
          <w:p w14:paraId="58E11F65" w14:textId="47973F91" w:rsidR="008A3F9C" w:rsidRPr="00595FD0" w:rsidRDefault="003316C9"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567" w:type="dxa"/>
            <w:vAlign w:val="center"/>
          </w:tcPr>
          <w:p w14:paraId="4F7E57E2" w14:textId="6C2F7AC7" w:rsidR="008A3F9C" w:rsidRPr="00595FD0" w:rsidRDefault="00660807"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709" w:type="dxa"/>
            <w:shd w:val="clear" w:color="auto" w:fill="auto"/>
            <w:vAlign w:val="center"/>
          </w:tcPr>
          <w:p w14:paraId="3CFE4C0C" w14:textId="6CC90213" w:rsidR="008A3F9C" w:rsidRPr="00595FD0" w:rsidRDefault="00030052"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850" w:type="dxa"/>
            <w:vAlign w:val="center"/>
          </w:tcPr>
          <w:p w14:paraId="02B84520" w14:textId="154487F0" w:rsidR="008A3F9C" w:rsidRPr="00595FD0" w:rsidRDefault="00030052"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1134" w:type="dxa"/>
            <w:vAlign w:val="center"/>
          </w:tcPr>
          <w:p w14:paraId="72408B27" w14:textId="4475C5C2" w:rsidR="008A3F9C" w:rsidRPr="00595FD0" w:rsidRDefault="00030052" w:rsidP="007A4745">
            <w:pPr>
              <w:rPr>
                <w:rFonts w:asciiTheme="majorHAnsi" w:hAnsiTheme="majorHAnsi" w:cstheme="majorHAnsi"/>
                <w:sz w:val="24"/>
                <w:szCs w:val="24"/>
              </w:rPr>
            </w:pPr>
            <w:r w:rsidRPr="00595FD0">
              <w:rPr>
                <w:rFonts w:asciiTheme="majorHAnsi" w:hAnsiTheme="majorHAnsi" w:cstheme="majorHAnsi"/>
                <w:sz w:val="24"/>
                <w:szCs w:val="24"/>
              </w:rPr>
              <w:t>140</w:t>
            </w:r>
          </w:p>
        </w:tc>
      </w:tr>
      <w:tr w:rsidR="008A3F9C" w:rsidRPr="00595FD0" w14:paraId="74F67C27" w14:textId="77777777" w:rsidTr="007A4745">
        <w:tc>
          <w:tcPr>
            <w:tcW w:w="1424" w:type="dxa"/>
            <w:vAlign w:val="center"/>
          </w:tcPr>
          <w:p w14:paraId="4C27AD9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Njemački j.</w:t>
            </w:r>
          </w:p>
        </w:tc>
        <w:tc>
          <w:tcPr>
            <w:tcW w:w="566" w:type="dxa"/>
            <w:shd w:val="clear" w:color="auto" w:fill="auto"/>
            <w:vAlign w:val="center"/>
          </w:tcPr>
          <w:p w14:paraId="293B06E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528" w:type="dxa"/>
            <w:vAlign w:val="center"/>
          </w:tcPr>
          <w:p w14:paraId="588449E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567" w:type="dxa"/>
            <w:shd w:val="clear" w:color="auto" w:fill="auto"/>
            <w:vAlign w:val="center"/>
          </w:tcPr>
          <w:p w14:paraId="6613B3B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567" w:type="dxa"/>
            <w:vAlign w:val="center"/>
          </w:tcPr>
          <w:p w14:paraId="1CE1CE3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567" w:type="dxa"/>
            <w:shd w:val="clear" w:color="auto" w:fill="auto"/>
            <w:vAlign w:val="center"/>
          </w:tcPr>
          <w:p w14:paraId="1DB1EFC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567" w:type="dxa"/>
            <w:vAlign w:val="center"/>
          </w:tcPr>
          <w:p w14:paraId="4E4945B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567" w:type="dxa"/>
            <w:shd w:val="clear" w:color="auto" w:fill="auto"/>
            <w:vAlign w:val="center"/>
          </w:tcPr>
          <w:p w14:paraId="6C03764F" w14:textId="76B86DF8" w:rsidR="008A3F9C" w:rsidRPr="00595FD0" w:rsidRDefault="003316C9" w:rsidP="007A4745">
            <w:pPr>
              <w:rPr>
                <w:rFonts w:asciiTheme="majorHAnsi" w:hAnsiTheme="majorHAnsi" w:cstheme="majorHAnsi"/>
                <w:sz w:val="24"/>
                <w:szCs w:val="24"/>
              </w:rPr>
            </w:pPr>
            <w:r w:rsidRPr="00595FD0">
              <w:rPr>
                <w:rFonts w:asciiTheme="majorHAnsi" w:hAnsiTheme="majorHAnsi" w:cstheme="majorHAnsi"/>
                <w:sz w:val="24"/>
                <w:szCs w:val="24"/>
              </w:rPr>
              <w:t>3</w:t>
            </w:r>
          </w:p>
        </w:tc>
        <w:tc>
          <w:tcPr>
            <w:tcW w:w="567" w:type="dxa"/>
            <w:vAlign w:val="center"/>
          </w:tcPr>
          <w:p w14:paraId="5BDE9AD3" w14:textId="540E691D" w:rsidR="008A3F9C" w:rsidRPr="00595FD0" w:rsidRDefault="00660807"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709" w:type="dxa"/>
            <w:shd w:val="clear" w:color="auto" w:fill="auto"/>
            <w:vAlign w:val="center"/>
          </w:tcPr>
          <w:p w14:paraId="05E680AD" w14:textId="3C715F6D" w:rsidR="008A3F9C" w:rsidRPr="00595FD0" w:rsidRDefault="00030052" w:rsidP="007A4745">
            <w:pPr>
              <w:rPr>
                <w:rFonts w:asciiTheme="majorHAnsi" w:hAnsiTheme="majorHAnsi" w:cstheme="majorHAnsi"/>
                <w:sz w:val="24"/>
                <w:szCs w:val="24"/>
              </w:rPr>
            </w:pPr>
            <w:r w:rsidRPr="00595FD0">
              <w:rPr>
                <w:rFonts w:asciiTheme="majorHAnsi" w:hAnsiTheme="majorHAnsi" w:cstheme="majorHAnsi"/>
                <w:sz w:val="24"/>
                <w:szCs w:val="24"/>
              </w:rPr>
              <w:t>3</w:t>
            </w:r>
          </w:p>
        </w:tc>
        <w:tc>
          <w:tcPr>
            <w:tcW w:w="850" w:type="dxa"/>
            <w:vAlign w:val="center"/>
          </w:tcPr>
          <w:p w14:paraId="76E30F29" w14:textId="5093A9F2" w:rsidR="008A3F9C" w:rsidRPr="00595FD0" w:rsidRDefault="00030052"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1134" w:type="dxa"/>
            <w:vAlign w:val="center"/>
          </w:tcPr>
          <w:p w14:paraId="7FC99F70" w14:textId="6E975F2D" w:rsidR="008A3F9C" w:rsidRPr="00595FD0" w:rsidRDefault="00030052" w:rsidP="007A4745">
            <w:pPr>
              <w:rPr>
                <w:rFonts w:asciiTheme="majorHAnsi" w:hAnsiTheme="majorHAnsi" w:cstheme="majorHAnsi"/>
                <w:sz w:val="24"/>
                <w:szCs w:val="24"/>
              </w:rPr>
            </w:pPr>
            <w:r w:rsidRPr="00595FD0">
              <w:rPr>
                <w:rFonts w:asciiTheme="majorHAnsi" w:hAnsiTheme="majorHAnsi" w:cstheme="majorHAnsi"/>
                <w:sz w:val="24"/>
                <w:szCs w:val="24"/>
              </w:rPr>
              <w:t>210</w:t>
            </w:r>
          </w:p>
        </w:tc>
      </w:tr>
      <w:tr w:rsidR="008A3F9C" w:rsidRPr="00595FD0" w14:paraId="05BD256E" w14:textId="77777777" w:rsidTr="007A4745">
        <w:tc>
          <w:tcPr>
            <w:tcW w:w="1424" w:type="dxa"/>
            <w:vAlign w:val="center"/>
          </w:tcPr>
          <w:p w14:paraId="2F05D6B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Vjeronauk</w:t>
            </w:r>
          </w:p>
        </w:tc>
        <w:tc>
          <w:tcPr>
            <w:tcW w:w="566" w:type="dxa"/>
            <w:shd w:val="clear" w:color="auto" w:fill="auto"/>
            <w:vAlign w:val="center"/>
          </w:tcPr>
          <w:p w14:paraId="0E0BB9C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528" w:type="dxa"/>
            <w:vAlign w:val="center"/>
          </w:tcPr>
          <w:p w14:paraId="72E3963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w:t>
            </w:r>
          </w:p>
        </w:tc>
        <w:tc>
          <w:tcPr>
            <w:tcW w:w="567" w:type="dxa"/>
            <w:shd w:val="clear" w:color="auto" w:fill="auto"/>
            <w:vAlign w:val="center"/>
          </w:tcPr>
          <w:p w14:paraId="20074E7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567" w:type="dxa"/>
            <w:vAlign w:val="center"/>
          </w:tcPr>
          <w:p w14:paraId="53592C6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w:t>
            </w:r>
          </w:p>
        </w:tc>
        <w:tc>
          <w:tcPr>
            <w:tcW w:w="567" w:type="dxa"/>
            <w:shd w:val="clear" w:color="auto" w:fill="auto"/>
            <w:vAlign w:val="center"/>
          </w:tcPr>
          <w:p w14:paraId="1F084B3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567" w:type="dxa"/>
            <w:vAlign w:val="center"/>
          </w:tcPr>
          <w:p w14:paraId="1C3A963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w:t>
            </w:r>
          </w:p>
        </w:tc>
        <w:tc>
          <w:tcPr>
            <w:tcW w:w="567" w:type="dxa"/>
            <w:shd w:val="clear" w:color="auto" w:fill="auto"/>
            <w:vAlign w:val="center"/>
          </w:tcPr>
          <w:p w14:paraId="0EA15A8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567" w:type="dxa"/>
            <w:vAlign w:val="center"/>
          </w:tcPr>
          <w:p w14:paraId="5F1BB14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shd w:val="clear" w:color="auto" w:fill="auto"/>
            <w:vAlign w:val="center"/>
          </w:tcPr>
          <w:p w14:paraId="446C093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w:t>
            </w:r>
          </w:p>
        </w:tc>
        <w:tc>
          <w:tcPr>
            <w:tcW w:w="850" w:type="dxa"/>
            <w:vAlign w:val="center"/>
          </w:tcPr>
          <w:p w14:paraId="7FAB684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42</w:t>
            </w:r>
          </w:p>
        </w:tc>
        <w:tc>
          <w:tcPr>
            <w:tcW w:w="1134" w:type="dxa"/>
            <w:vAlign w:val="center"/>
          </w:tcPr>
          <w:p w14:paraId="6DCDA84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1470</w:t>
            </w:r>
          </w:p>
        </w:tc>
      </w:tr>
      <w:tr w:rsidR="008A3F9C" w:rsidRPr="00595FD0" w14:paraId="069BDE53" w14:textId="77777777" w:rsidTr="007A4745">
        <w:tc>
          <w:tcPr>
            <w:tcW w:w="1424" w:type="dxa"/>
            <w:vAlign w:val="center"/>
          </w:tcPr>
          <w:p w14:paraId="44518FA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Informatika</w:t>
            </w:r>
          </w:p>
        </w:tc>
        <w:tc>
          <w:tcPr>
            <w:tcW w:w="566" w:type="dxa"/>
            <w:shd w:val="clear" w:color="auto" w:fill="auto"/>
            <w:vAlign w:val="center"/>
          </w:tcPr>
          <w:p w14:paraId="0800D75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528" w:type="dxa"/>
            <w:vAlign w:val="center"/>
          </w:tcPr>
          <w:p w14:paraId="23518D4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w:t>
            </w:r>
          </w:p>
        </w:tc>
        <w:tc>
          <w:tcPr>
            <w:tcW w:w="567" w:type="dxa"/>
            <w:shd w:val="clear" w:color="auto" w:fill="auto"/>
            <w:vAlign w:val="center"/>
          </w:tcPr>
          <w:p w14:paraId="0AA6B05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567" w:type="dxa"/>
            <w:vAlign w:val="center"/>
          </w:tcPr>
          <w:p w14:paraId="37C8E77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w:t>
            </w:r>
          </w:p>
        </w:tc>
        <w:tc>
          <w:tcPr>
            <w:tcW w:w="567" w:type="dxa"/>
            <w:shd w:val="clear" w:color="auto" w:fill="auto"/>
            <w:vAlign w:val="center"/>
          </w:tcPr>
          <w:p w14:paraId="316531A7" w14:textId="3F39237C" w:rsidR="008A3F9C" w:rsidRPr="00595FD0" w:rsidRDefault="00A91482"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567" w:type="dxa"/>
            <w:vAlign w:val="center"/>
          </w:tcPr>
          <w:p w14:paraId="122E909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w:t>
            </w:r>
          </w:p>
        </w:tc>
        <w:tc>
          <w:tcPr>
            <w:tcW w:w="567" w:type="dxa"/>
            <w:shd w:val="clear" w:color="auto" w:fill="auto"/>
            <w:vAlign w:val="center"/>
          </w:tcPr>
          <w:p w14:paraId="1F6D97D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567" w:type="dxa"/>
            <w:vAlign w:val="center"/>
          </w:tcPr>
          <w:p w14:paraId="4A66182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shd w:val="clear" w:color="auto" w:fill="auto"/>
            <w:vAlign w:val="center"/>
          </w:tcPr>
          <w:p w14:paraId="49B940D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w:t>
            </w:r>
          </w:p>
        </w:tc>
        <w:tc>
          <w:tcPr>
            <w:tcW w:w="850" w:type="dxa"/>
            <w:vAlign w:val="center"/>
          </w:tcPr>
          <w:p w14:paraId="62FA876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42</w:t>
            </w:r>
          </w:p>
        </w:tc>
        <w:tc>
          <w:tcPr>
            <w:tcW w:w="1134" w:type="dxa"/>
            <w:vAlign w:val="center"/>
          </w:tcPr>
          <w:p w14:paraId="40292C7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1470</w:t>
            </w:r>
          </w:p>
        </w:tc>
      </w:tr>
      <w:tr w:rsidR="008A3F9C" w:rsidRPr="00595FD0" w14:paraId="0756E626" w14:textId="77777777" w:rsidTr="007A4745">
        <w:tc>
          <w:tcPr>
            <w:tcW w:w="1424" w:type="dxa"/>
            <w:vAlign w:val="center"/>
          </w:tcPr>
          <w:p w14:paraId="24ACCAC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DOP-DOD</w:t>
            </w:r>
          </w:p>
        </w:tc>
        <w:tc>
          <w:tcPr>
            <w:tcW w:w="566" w:type="dxa"/>
            <w:shd w:val="clear" w:color="auto" w:fill="auto"/>
            <w:vAlign w:val="center"/>
          </w:tcPr>
          <w:p w14:paraId="13EB153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528" w:type="dxa"/>
            <w:vAlign w:val="center"/>
          </w:tcPr>
          <w:p w14:paraId="3C99EDA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w:t>
            </w:r>
          </w:p>
        </w:tc>
        <w:tc>
          <w:tcPr>
            <w:tcW w:w="567" w:type="dxa"/>
            <w:shd w:val="clear" w:color="auto" w:fill="auto"/>
            <w:vAlign w:val="center"/>
          </w:tcPr>
          <w:p w14:paraId="783EA6C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567" w:type="dxa"/>
            <w:vAlign w:val="center"/>
          </w:tcPr>
          <w:p w14:paraId="169150A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w:t>
            </w:r>
          </w:p>
        </w:tc>
        <w:tc>
          <w:tcPr>
            <w:tcW w:w="567" w:type="dxa"/>
            <w:shd w:val="clear" w:color="auto" w:fill="auto"/>
            <w:vAlign w:val="center"/>
          </w:tcPr>
          <w:p w14:paraId="5FD0C6C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567" w:type="dxa"/>
            <w:vAlign w:val="center"/>
          </w:tcPr>
          <w:p w14:paraId="67678B0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w:t>
            </w:r>
          </w:p>
        </w:tc>
        <w:tc>
          <w:tcPr>
            <w:tcW w:w="567" w:type="dxa"/>
            <w:shd w:val="clear" w:color="auto" w:fill="auto"/>
            <w:vAlign w:val="center"/>
          </w:tcPr>
          <w:p w14:paraId="0A4D5C3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567" w:type="dxa"/>
            <w:vAlign w:val="center"/>
          </w:tcPr>
          <w:p w14:paraId="54D8820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shd w:val="clear" w:color="auto" w:fill="auto"/>
            <w:vAlign w:val="center"/>
          </w:tcPr>
          <w:p w14:paraId="11020A2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w:t>
            </w:r>
          </w:p>
        </w:tc>
        <w:tc>
          <w:tcPr>
            <w:tcW w:w="850" w:type="dxa"/>
            <w:vAlign w:val="center"/>
          </w:tcPr>
          <w:p w14:paraId="164C8DC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42</w:t>
            </w:r>
          </w:p>
        </w:tc>
        <w:tc>
          <w:tcPr>
            <w:tcW w:w="1134" w:type="dxa"/>
            <w:vAlign w:val="center"/>
          </w:tcPr>
          <w:p w14:paraId="11E7DEB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1470</w:t>
            </w:r>
          </w:p>
        </w:tc>
      </w:tr>
      <w:tr w:rsidR="008A3F9C" w:rsidRPr="00595FD0" w14:paraId="6A329AA8" w14:textId="77777777" w:rsidTr="007A4745">
        <w:tc>
          <w:tcPr>
            <w:tcW w:w="1424" w:type="dxa"/>
            <w:vAlign w:val="center"/>
          </w:tcPr>
          <w:p w14:paraId="2BC7FBF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Neposr.rad</w:t>
            </w:r>
          </w:p>
          <w:p w14:paraId="321A53D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razrednika</w:t>
            </w:r>
          </w:p>
        </w:tc>
        <w:tc>
          <w:tcPr>
            <w:tcW w:w="566" w:type="dxa"/>
            <w:shd w:val="clear" w:color="auto" w:fill="auto"/>
            <w:vAlign w:val="center"/>
          </w:tcPr>
          <w:p w14:paraId="370EB3B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528" w:type="dxa"/>
            <w:vAlign w:val="center"/>
          </w:tcPr>
          <w:p w14:paraId="4A11938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567" w:type="dxa"/>
            <w:shd w:val="clear" w:color="auto" w:fill="auto"/>
            <w:vAlign w:val="center"/>
          </w:tcPr>
          <w:p w14:paraId="1F557B4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567" w:type="dxa"/>
            <w:vAlign w:val="center"/>
          </w:tcPr>
          <w:p w14:paraId="2D675FC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567" w:type="dxa"/>
            <w:shd w:val="clear" w:color="auto" w:fill="auto"/>
            <w:vAlign w:val="center"/>
          </w:tcPr>
          <w:p w14:paraId="71D35C3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567" w:type="dxa"/>
            <w:vAlign w:val="center"/>
          </w:tcPr>
          <w:p w14:paraId="5484B56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567" w:type="dxa"/>
            <w:shd w:val="clear" w:color="auto" w:fill="auto"/>
            <w:vAlign w:val="center"/>
          </w:tcPr>
          <w:p w14:paraId="022FA54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567" w:type="dxa"/>
            <w:vAlign w:val="center"/>
          </w:tcPr>
          <w:p w14:paraId="78E385F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shd w:val="clear" w:color="auto" w:fill="auto"/>
            <w:vAlign w:val="center"/>
          </w:tcPr>
          <w:p w14:paraId="4B97C01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w:t>
            </w:r>
          </w:p>
        </w:tc>
        <w:tc>
          <w:tcPr>
            <w:tcW w:w="850" w:type="dxa"/>
            <w:vAlign w:val="center"/>
          </w:tcPr>
          <w:p w14:paraId="17B0C49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w:t>
            </w:r>
          </w:p>
        </w:tc>
        <w:tc>
          <w:tcPr>
            <w:tcW w:w="1134" w:type="dxa"/>
            <w:vAlign w:val="center"/>
          </w:tcPr>
          <w:p w14:paraId="7371A77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735</w:t>
            </w:r>
          </w:p>
        </w:tc>
      </w:tr>
    </w:tbl>
    <w:p w14:paraId="326406CF" w14:textId="77777777" w:rsidR="008A3F9C" w:rsidRPr="00595FD0" w:rsidRDefault="008A3F9C" w:rsidP="008A3F9C">
      <w:pPr>
        <w:pStyle w:val="Istaknuto1"/>
        <w:rPr>
          <w:rFonts w:asciiTheme="majorHAnsi" w:hAnsiTheme="majorHAnsi" w:cstheme="majorHAnsi"/>
          <w:sz w:val="24"/>
        </w:rPr>
      </w:pPr>
    </w:p>
    <w:p w14:paraId="4265FCA1" w14:textId="77777777" w:rsidR="008A3F9C" w:rsidRPr="00595FD0" w:rsidRDefault="008A3F9C" w:rsidP="008A3F9C">
      <w:pPr>
        <w:pStyle w:val="Istaknuto1"/>
        <w:rPr>
          <w:rFonts w:asciiTheme="majorHAnsi" w:hAnsiTheme="majorHAnsi" w:cstheme="majorHAnsi"/>
          <w:sz w:val="24"/>
        </w:rPr>
      </w:pPr>
    </w:p>
    <w:p w14:paraId="5D9986A0"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Predmetna nastava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1"/>
        <w:gridCol w:w="851"/>
        <w:gridCol w:w="711"/>
        <w:gridCol w:w="7"/>
        <w:gridCol w:w="702"/>
        <w:gridCol w:w="709"/>
        <w:gridCol w:w="709"/>
        <w:gridCol w:w="708"/>
        <w:gridCol w:w="709"/>
        <w:gridCol w:w="709"/>
        <w:gridCol w:w="992"/>
        <w:gridCol w:w="709"/>
        <w:gridCol w:w="992"/>
      </w:tblGrid>
      <w:tr w:rsidR="008A3F9C" w:rsidRPr="00595FD0" w14:paraId="4F8BBC0D" w14:textId="77777777" w:rsidTr="007A4745">
        <w:trPr>
          <w:cantSplit/>
        </w:trPr>
        <w:tc>
          <w:tcPr>
            <w:tcW w:w="1381" w:type="dxa"/>
            <w:vMerge w:val="restart"/>
          </w:tcPr>
          <w:p w14:paraId="65CE95AB" w14:textId="77777777" w:rsidR="008A3F9C" w:rsidRPr="00595FD0" w:rsidRDefault="008A3F9C" w:rsidP="007A4745">
            <w:pPr>
              <w:rPr>
                <w:rFonts w:asciiTheme="majorHAnsi" w:hAnsiTheme="majorHAnsi" w:cstheme="majorHAnsi"/>
                <w:b/>
                <w:sz w:val="24"/>
                <w:szCs w:val="24"/>
              </w:rPr>
            </w:pPr>
          </w:p>
        </w:tc>
        <w:tc>
          <w:tcPr>
            <w:tcW w:w="8508" w:type="dxa"/>
            <w:gridSpan w:val="12"/>
          </w:tcPr>
          <w:p w14:paraId="4150B064"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Razredi</w:t>
            </w:r>
          </w:p>
        </w:tc>
      </w:tr>
      <w:tr w:rsidR="008A3F9C" w:rsidRPr="00595FD0" w14:paraId="5137CB7E" w14:textId="77777777" w:rsidTr="007A4745">
        <w:trPr>
          <w:cantSplit/>
        </w:trPr>
        <w:tc>
          <w:tcPr>
            <w:tcW w:w="1381" w:type="dxa"/>
            <w:vMerge/>
          </w:tcPr>
          <w:p w14:paraId="3EBA22C1" w14:textId="77777777" w:rsidR="008A3F9C" w:rsidRPr="00595FD0" w:rsidRDefault="008A3F9C" w:rsidP="007A4745">
            <w:pPr>
              <w:rPr>
                <w:rFonts w:asciiTheme="majorHAnsi" w:hAnsiTheme="majorHAnsi" w:cstheme="majorHAnsi"/>
                <w:sz w:val="24"/>
                <w:szCs w:val="24"/>
              </w:rPr>
            </w:pPr>
          </w:p>
        </w:tc>
        <w:tc>
          <w:tcPr>
            <w:tcW w:w="1562" w:type="dxa"/>
            <w:gridSpan w:val="2"/>
          </w:tcPr>
          <w:p w14:paraId="05D40C66"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V.</w:t>
            </w:r>
          </w:p>
        </w:tc>
        <w:tc>
          <w:tcPr>
            <w:tcW w:w="1418" w:type="dxa"/>
            <w:gridSpan w:val="3"/>
          </w:tcPr>
          <w:p w14:paraId="32EC6711"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VI.</w:t>
            </w:r>
          </w:p>
        </w:tc>
        <w:tc>
          <w:tcPr>
            <w:tcW w:w="1417" w:type="dxa"/>
            <w:gridSpan w:val="2"/>
          </w:tcPr>
          <w:p w14:paraId="323AD1F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VII.</w:t>
            </w:r>
          </w:p>
        </w:tc>
        <w:tc>
          <w:tcPr>
            <w:tcW w:w="1418" w:type="dxa"/>
            <w:gridSpan w:val="2"/>
          </w:tcPr>
          <w:p w14:paraId="1596B67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VIII.</w:t>
            </w:r>
          </w:p>
        </w:tc>
        <w:tc>
          <w:tcPr>
            <w:tcW w:w="992" w:type="dxa"/>
            <w:vAlign w:val="center"/>
          </w:tcPr>
          <w:p w14:paraId="51E1FD98" w14:textId="77777777" w:rsidR="008A3F9C" w:rsidRPr="00595FD0" w:rsidRDefault="008A3F9C" w:rsidP="007A4745">
            <w:pPr>
              <w:jc w:val="center"/>
              <w:rPr>
                <w:rFonts w:asciiTheme="majorHAnsi" w:hAnsiTheme="majorHAnsi" w:cstheme="majorHAnsi"/>
                <w:b/>
              </w:rPr>
            </w:pPr>
            <w:r w:rsidRPr="00595FD0">
              <w:rPr>
                <w:rFonts w:asciiTheme="majorHAnsi" w:hAnsiTheme="majorHAnsi" w:cstheme="majorHAnsi"/>
                <w:b/>
              </w:rPr>
              <w:t>Ukupno</w:t>
            </w:r>
          </w:p>
        </w:tc>
        <w:tc>
          <w:tcPr>
            <w:tcW w:w="709" w:type="dxa"/>
            <w:vMerge w:val="restart"/>
            <w:vAlign w:val="center"/>
          </w:tcPr>
          <w:p w14:paraId="65CA8350" w14:textId="77777777" w:rsidR="008A3F9C" w:rsidRPr="00595FD0" w:rsidRDefault="008A3F9C" w:rsidP="007A4745">
            <w:pPr>
              <w:rPr>
                <w:rFonts w:asciiTheme="majorHAnsi" w:hAnsiTheme="majorHAnsi" w:cstheme="majorHAnsi"/>
                <w:b/>
              </w:rPr>
            </w:pPr>
            <w:r w:rsidRPr="00595FD0">
              <w:rPr>
                <w:rFonts w:asciiTheme="majorHAnsi" w:hAnsiTheme="majorHAnsi" w:cstheme="majorHAnsi"/>
                <w:b/>
              </w:rPr>
              <w:t>Sati tjedno</w:t>
            </w:r>
          </w:p>
        </w:tc>
        <w:tc>
          <w:tcPr>
            <w:tcW w:w="992" w:type="dxa"/>
            <w:vMerge w:val="restart"/>
            <w:vAlign w:val="center"/>
          </w:tcPr>
          <w:p w14:paraId="251C7EC3" w14:textId="77777777" w:rsidR="008A3F9C" w:rsidRPr="00595FD0" w:rsidRDefault="008A3F9C" w:rsidP="007A4745">
            <w:pPr>
              <w:rPr>
                <w:rFonts w:asciiTheme="majorHAnsi" w:hAnsiTheme="majorHAnsi" w:cstheme="majorHAnsi"/>
                <w:b/>
              </w:rPr>
            </w:pPr>
            <w:r w:rsidRPr="00595FD0">
              <w:rPr>
                <w:rFonts w:asciiTheme="majorHAnsi" w:hAnsiTheme="majorHAnsi" w:cstheme="majorHAnsi"/>
                <w:b/>
              </w:rPr>
              <w:t>Sati godišn.</w:t>
            </w:r>
          </w:p>
        </w:tc>
      </w:tr>
      <w:tr w:rsidR="008A3F9C" w:rsidRPr="00595FD0" w14:paraId="7116A31F" w14:textId="77777777" w:rsidTr="007A4745">
        <w:tc>
          <w:tcPr>
            <w:tcW w:w="1381" w:type="dxa"/>
            <w:vMerge/>
          </w:tcPr>
          <w:p w14:paraId="648673A4" w14:textId="77777777" w:rsidR="008A3F9C" w:rsidRPr="00595FD0" w:rsidRDefault="008A3F9C" w:rsidP="007A4745">
            <w:pPr>
              <w:rPr>
                <w:rFonts w:asciiTheme="majorHAnsi" w:hAnsiTheme="majorHAnsi" w:cstheme="majorHAnsi"/>
                <w:sz w:val="24"/>
                <w:szCs w:val="24"/>
              </w:rPr>
            </w:pPr>
          </w:p>
        </w:tc>
        <w:tc>
          <w:tcPr>
            <w:tcW w:w="851" w:type="dxa"/>
            <w:shd w:val="clear" w:color="auto" w:fill="auto"/>
          </w:tcPr>
          <w:p w14:paraId="150F56BD"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odjela</w:t>
            </w:r>
          </w:p>
        </w:tc>
        <w:tc>
          <w:tcPr>
            <w:tcW w:w="711" w:type="dxa"/>
          </w:tcPr>
          <w:p w14:paraId="087F4351"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sati</w:t>
            </w:r>
          </w:p>
        </w:tc>
        <w:tc>
          <w:tcPr>
            <w:tcW w:w="709" w:type="dxa"/>
            <w:gridSpan w:val="2"/>
            <w:shd w:val="clear" w:color="auto" w:fill="auto"/>
          </w:tcPr>
          <w:p w14:paraId="154625D0"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odjela</w:t>
            </w:r>
          </w:p>
        </w:tc>
        <w:tc>
          <w:tcPr>
            <w:tcW w:w="709" w:type="dxa"/>
          </w:tcPr>
          <w:p w14:paraId="3F25568F"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sati</w:t>
            </w:r>
          </w:p>
        </w:tc>
        <w:tc>
          <w:tcPr>
            <w:tcW w:w="709" w:type="dxa"/>
            <w:shd w:val="clear" w:color="auto" w:fill="auto"/>
          </w:tcPr>
          <w:p w14:paraId="1676760E"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odjela</w:t>
            </w:r>
          </w:p>
        </w:tc>
        <w:tc>
          <w:tcPr>
            <w:tcW w:w="708" w:type="dxa"/>
          </w:tcPr>
          <w:p w14:paraId="599BC336"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sati</w:t>
            </w:r>
          </w:p>
        </w:tc>
        <w:tc>
          <w:tcPr>
            <w:tcW w:w="709" w:type="dxa"/>
            <w:shd w:val="clear" w:color="auto" w:fill="auto"/>
          </w:tcPr>
          <w:p w14:paraId="479CDD70"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odjela</w:t>
            </w:r>
          </w:p>
        </w:tc>
        <w:tc>
          <w:tcPr>
            <w:tcW w:w="709" w:type="dxa"/>
          </w:tcPr>
          <w:p w14:paraId="67E7DDF6"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sati</w:t>
            </w:r>
          </w:p>
        </w:tc>
        <w:tc>
          <w:tcPr>
            <w:tcW w:w="992" w:type="dxa"/>
            <w:shd w:val="clear" w:color="auto" w:fill="auto"/>
          </w:tcPr>
          <w:p w14:paraId="453B231F" w14:textId="77777777" w:rsidR="008A3F9C" w:rsidRPr="00595FD0" w:rsidRDefault="008A3F9C" w:rsidP="007A4745">
            <w:pPr>
              <w:jc w:val="center"/>
              <w:rPr>
                <w:rFonts w:asciiTheme="majorHAnsi" w:hAnsiTheme="majorHAnsi" w:cstheme="majorHAnsi"/>
              </w:rPr>
            </w:pPr>
            <w:r w:rsidRPr="00595FD0">
              <w:rPr>
                <w:rFonts w:asciiTheme="majorHAnsi" w:hAnsiTheme="majorHAnsi" w:cstheme="majorHAnsi"/>
              </w:rPr>
              <w:t>odjela</w:t>
            </w:r>
          </w:p>
        </w:tc>
        <w:tc>
          <w:tcPr>
            <w:tcW w:w="709" w:type="dxa"/>
            <w:vMerge/>
          </w:tcPr>
          <w:p w14:paraId="08BF46AA" w14:textId="77777777" w:rsidR="008A3F9C" w:rsidRPr="00595FD0" w:rsidRDefault="008A3F9C" w:rsidP="007A4745">
            <w:pPr>
              <w:rPr>
                <w:rFonts w:asciiTheme="majorHAnsi" w:hAnsiTheme="majorHAnsi" w:cstheme="majorHAnsi"/>
                <w:sz w:val="24"/>
                <w:szCs w:val="24"/>
              </w:rPr>
            </w:pPr>
          </w:p>
        </w:tc>
        <w:tc>
          <w:tcPr>
            <w:tcW w:w="992" w:type="dxa"/>
            <w:vMerge/>
          </w:tcPr>
          <w:p w14:paraId="2D06988A" w14:textId="77777777" w:rsidR="008A3F9C" w:rsidRPr="00595FD0" w:rsidRDefault="008A3F9C" w:rsidP="007A4745">
            <w:pPr>
              <w:rPr>
                <w:rFonts w:asciiTheme="majorHAnsi" w:hAnsiTheme="majorHAnsi" w:cstheme="majorHAnsi"/>
                <w:sz w:val="24"/>
                <w:szCs w:val="24"/>
              </w:rPr>
            </w:pPr>
          </w:p>
        </w:tc>
      </w:tr>
      <w:tr w:rsidR="008A3F9C" w:rsidRPr="00595FD0" w14:paraId="6EA45CCB" w14:textId="77777777" w:rsidTr="007A4745">
        <w:tc>
          <w:tcPr>
            <w:tcW w:w="1381" w:type="dxa"/>
          </w:tcPr>
          <w:p w14:paraId="0C7CD6E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Hrvatski j.</w:t>
            </w:r>
          </w:p>
        </w:tc>
        <w:tc>
          <w:tcPr>
            <w:tcW w:w="851" w:type="dxa"/>
            <w:shd w:val="clear" w:color="auto" w:fill="auto"/>
          </w:tcPr>
          <w:p w14:paraId="2C4DDC8D" w14:textId="460314F0" w:rsidR="008A3F9C" w:rsidRPr="00595FD0" w:rsidRDefault="00D70749"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11" w:type="dxa"/>
          </w:tcPr>
          <w:p w14:paraId="4212C545" w14:textId="6260BD59" w:rsidR="008A3F9C" w:rsidRPr="00595FD0" w:rsidRDefault="00D70749" w:rsidP="007A4745">
            <w:pPr>
              <w:rPr>
                <w:rFonts w:asciiTheme="majorHAnsi" w:hAnsiTheme="majorHAnsi" w:cstheme="majorHAnsi"/>
                <w:sz w:val="24"/>
                <w:szCs w:val="24"/>
              </w:rPr>
            </w:pPr>
            <w:r w:rsidRPr="00595FD0">
              <w:rPr>
                <w:rFonts w:asciiTheme="majorHAnsi" w:hAnsiTheme="majorHAnsi" w:cstheme="majorHAnsi"/>
                <w:sz w:val="24"/>
                <w:szCs w:val="24"/>
              </w:rPr>
              <w:t>2</w:t>
            </w:r>
            <w:r w:rsidR="008A3F9C" w:rsidRPr="00595FD0">
              <w:rPr>
                <w:rFonts w:asciiTheme="majorHAnsi" w:hAnsiTheme="majorHAnsi" w:cstheme="majorHAnsi"/>
                <w:sz w:val="24"/>
                <w:szCs w:val="24"/>
              </w:rPr>
              <w:t>5</w:t>
            </w:r>
          </w:p>
        </w:tc>
        <w:tc>
          <w:tcPr>
            <w:tcW w:w="709" w:type="dxa"/>
            <w:gridSpan w:val="2"/>
            <w:shd w:val="clear" w:color="auto" w:fill="auto"/>
          </w:tcPr>
          <w:p w14:paraId="6526BCCF" w14:textId="43180400" w:rsidR="008A3F9C" w:rsidRPr="00595FD0" w:rsidRDefault="00D70749"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709" w:type="dxa"/>
          </w:tcPr>
          <w:p w14:paraId="1A263BC0" w14:textId="3EB7F589" w:rsidR="008A3F9C" w:rsidRPr="00595FD0" w:rsidRDefault="00D70749" w:rsidP="007A4745">
            <w:pPr>
              <w:rPr>
                <w:rFonts w:asciiTheme="majorHAnsi" w:hAnsiTheme="majorHAnsi" w:cstheme="majorHAnsi"/>
                <w:sz w:val="24"/>
                <w:szCs w:val="24"/>
              </w:rPr>
            </w:pPr>
            <w:r w:rsidRPr="00595FD0">
              <w:rPr>
                <w:rFonts w:asciiTheme="majorHAnsi" w:hAnsiTheme="majorHAnsi" w:cstheme="majorHAnsi"/>
                <w:sz w:val="24"/>
                <w:szCs w:val="24"/>
              </w:rPr>
              <w:t>35</w:t>
            </w:r>
          </w:p>
        </w:tc>
        <w:tc>
          <w:tcPr>
            <w:tcW w:w="709" w:type="dxa"/>
            <w:shd w:val="clear" w:color="auto" w:fill="auto"/>
          </w:tcPr>
          <w:p w14:paraId="47CEF37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tcPr>
          <w:p w14:paraId="695EF75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709" w:type="dxa"/>
            <w:shd w:val="clear" w:color="auto" w:fill="auto"/>
          </w:tcPr>
          <w:p w14:paraId="7B43C00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tcPr>
          <w:p w14:paraId="712A132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992" w:type="dxa"/>
            <w:shd w:val="clear" w:color="auto" w:fill="auto"/>
          </w:tcPr>
          <w:p w14:paraId="762D6D8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w:t>
            </w:r>
          </w:p>
        </w:tc>
        <w:tc>
          <w:tcPr>
            <w:tcW w:w="709" w:type="dxa"/>
          </w:tcPr>
          <w:p w14:paraId="47D07E7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100</w:t>
            </w:r>
          </w:p>
        </w:tc>
        <w:tc>
          <w:tcPr>
            <w:tcW w:w="992" w:type="dxa"/>
          </w:tcPr>
          <w:p w14:paraId="249120C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3500</w:t>
            </w:r>
          </w:p>
        </w:tc>
      </w:tr>
      <w:tr w:rsidR="008A3F9C" w:rsidRPr="00595FD0" w14:paraId="522F08A8" w14:textId="77777777" w:rsidTr="007A4745">
        <w:tc>
          <w:tcPr>
            <w:tcW w:w="1381" w:type="dxa"/>
          </w:tcPr>
          <w:p w14:paraId="3288CF6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Likovna kult.</w:t>
            </w:r>
          </w:p>
        </w:tc>
        <w:tc>
          <w:tcPr>
            <w:tcW w:w="851" w:type="dxa"/>
            <w:shd w:val="clear" w:color="auto" w:fill="auto"/>
          </w:tcPr>
          <w:p w14:paraId="4589A5C4" w14:textId="57566819" w:rsidR="008A3F9C" w:rsidRPr="00595FD0" w:rsidRDefault="00141596"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11" w:type="dxa"/>
          </w:tcPr>
          <w:p w14:paraId="4CA93A00" w14:textId="6063817E" w:rsidR="008A3F9C" w:rsidRPr="00595FD0" w:rsidRDefault="00141596"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gridSpan w:val="2"/>
            <w:shd w:val="clear" w:color="auto" w:fill="auto"/>
          </w:tcPr>
          <w:p w14:paraId="1322FE20" w14:textId="13B2B832" w:rsidR="008A3F9C" w:rsidRPr="00595FD0" w:rsidRDefault="00141596"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709" w:type="dxa"/>
          </w:tcPr>
          <w:p w14:paraId="407BC939" w14:textId="222DC747" w:rsidR="008A3F9C" w:rsidRPr="00595FD0" w:rsidRDefault="00141596"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709" w:type="dxa"/>
            <w:shd w:val="clear" w:color="auto" w:fill="auto"/>
          </w:tcPr>
          <w:p w14:paraId="67E3610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tcPr>
          <w:p w14:paraId="190D404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shd w:val="clear" w:color="auto" w:fill="auto"/>
          </w:tcPr>
          <w:p w14:paraId="2C67A04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tcPr>
          <w:p w14:paraId="1E7BF43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992" w:type="dxa"/>
            <w:shd w:val="clear" w:color="auto" w:fill="auto"/>
          </w:tcPr>
          <w:p w14:paraId="1454E5E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w:t>
            </w:r>
          </w:p>
        </w:tc>
        <w:tc>
          <w:tcPr>
            <w:tcW w:w="709" w:type="dxa"/>
          </w:tcPr>
          <w:p w14:paraId="1805B04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w:t>
            </w:r>
          </w:p>
        </w:tc>
        <w:tc>
          <w:tcPr>
            <w:tcW w:w="992" w:type="dxa"/>
          </w:tcPr>
          <w:p w14:paraId="2D48855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770</w:t>
            </w:r>
          </w:p>
        </w:tc>
      </w:tr>
      <w:tr w:rsidR="008A3F9C" w:rsidRPr="00595FD0" w14:paraId="2D43E432" w14:textId="77777777" w:rsidTr="007A4745">
        <w:tc>
          <w:tcPr>
            <w:tcW w:w="1381" w:type="dxa"/>
          </w:tcPr>
          <w:p w14:paraId="716BF08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Glazbena.kult</w:t>
            </w:r>
          </w:p>
        </w:tc>
        <w:tc>
          <w:tcPr>
            <w:tcW w:w="851" w:type="dxa"/>
            <w:shd w:val="clear" w:color="auto" w:fill="auto"/>
          </w:tcPr>
          <w:p w14:paraId="54F6EFD6" w14:textId="7734C8AF" w:rsidR="008A3F9C" w:rsidRPr="00595FD0" w:rsidRDefault="00141596"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11" w:type="dxa"/>
          </w:tcPr>
          <w:p w14:paraId="205BD68F" w14:textId="48F81D17" w:rsidR="008A3F9C" w:rsidRPr="00595FD0" w:rsidRDefault="00141596"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gridSpan w:val="2"/>
            <w:shd w:val="clear" w:color="auto" w:fill="auto"/>
          </w:tcPr>
          <w:p w14:paraId="7E43026A" w14:textId="601E54AE" w:rsidR="008A3F9C" w:rsidRPr="00595FD0" w:rsidRDefault="00141596"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709" w:type="dxa"/>
          </w:tcPr>
          <w:p w14:paraId="6BC08DDF" w14:textId="0751C078" w:rsidR="008A3F9C" w:rsidRPr="00595FD0" w:rsidRDefault="00141596"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709" w:type="dxa"/>
            <w:shd w:val="clear" w:color="auto" w:fill="auto"/>
          </w:tcPr>
          <w:p w14:paraId="550F9D7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tcPr>
          <w:p w14:paraId="5318EF5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shd w:val="clear" w:color="auto" w:fill="auto"/>
          </w:tcPr>
          <w:p w14:paraId="7EA3BCC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tcPr>
          <w:p w14:paraId="6A8DA05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992" w:type="dxa"/>
            <w:shd w:val="clear" w:color="auto" w:fill="auto"/>
          </w:tcPr>
          <w:p w14:paraId="564C19A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w:t>
            </w:r>
          </w:p>
        </w:tc>
        <w:tc>
          <w:tcPr>
            <w:tcW w:w="709" w:type="dxa"/>
          </w:tcPr>
          <w:p w14:paraId="4081919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992" w:type="dxa"/>
          </w:tcPr>
          <w:p w14:paraId="45BAE08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770</w:t>
            </w:r>
          </w:p>
        </w:tc>
      </w:tr>
      <w:tr w:rsidR="008A3F9C" w:rsidRPr="00595FD0" w14:paraId="0118C8EC" w14:textId="77777777" w:rsidTr="007A4745">
        <w:tc>
          <w:tcPr>
            <w:tcW w:w="1381" w:type="dxa"/>
          </w:tcPr>
          <w:p w14:paraId="20962D8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Engleski j.</w:t>
            </w:r>
          </w:p>
        </w:tc>
        <w:tc>
          <w:tcPr>
            <w:tcW w:w="851" w:type="dxa"/>
            <w:shd w:val="clear" w:color="auto" w:fill="auto"/>
          </w:tcPr>
          <w:p w14:paraId="3C5C717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11" w:type="dxa"/>
          </w:tcPr>
          <w:p w14:paraId="41791C7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15</w:t>
            </w:r>
          </w:p>
        </w:tc>
        <w:tc>
          <w:tcPr>
            <w:tcW w:w="709" w:type="dxa"/>
            <w:gridSpan w:val="2"/>
            <w:shd w:val="clear" w:color="auto" w:fill="auto"/>
          </w:tcPr>
          <w:p w14:paraId="5E4623A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w:t>
            </w:r>
          </w:p>
        </w:tc>
        <w:tc>
          <w:tcPr>
            <w:tcW w:w="709" w:type="dxa"/>
          </w:tcPr>
          <w:p w14:paraId="43D375E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9</w:t>
            </w:r>
          </w:p>
        </w:tc>
        <w:tc>
          <w:tcPr>
            <w:tcW w:w="709" w:type="dxa"/>
            <w:shd w:val="clear" w:color="auto" w:fill="auto"/>
          </w:tcPr>
          <w:p w14:paraId="225EA81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708" w:type="dxa"/>
          </w:tcPr>
          <w:p w14:paraId="2462276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709" w:type="dxa"/>
            <w:shd w:val="clear" w:color="auto" w:fill="auto"/>
          </w:tcPr>
          <w:p w14:paraId="648F9AF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w:t>
            </w:r>
          </w:p>
        </w:tc>
        <w:tc>
          <w:tcPr>
            <w:tcW w:w="709" w:type="dxa"/>
          </w:tcPr>
          <w:p w14:paraId="74383D0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9</w:t>
            </w:r>
          </w:p>
        </w:tc>
        <w:tc>
          <w:tcPr>
            <w:tcW w:w="992" w:type="dxa"/>
            <w:shd w:val="clear" w:color="auto" w:fill="auto"/>
          </w:tcPr>
          <w:p w14:paraId="2C8962A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13</w:t>
            </w:r>
          </w:p>
        </w:tc>
        <w:tc>
          <w:tcPr>
            <w:tcW w:w="709" w:type="dxa"/>
          </w:tcPr>
          <w:p w14:paraId="2D9B3E8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39</w:t>
            </w:r>
          </w:p>
        </w:tc>
        <w:tc>
          <w:tcPr>
            <w:tcW w:w="992" w:type="dxa"/>
          </w:tcPr>
          <w:p w14:paraId="37BA4C9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1365</w:t>
            </w:r>
          </w:p>
        </w:tc>
      </w:tr>
      <w:tr w:rsidR="008A3F9C" w:rsidRPr="00595FD0" w14:paraId="1AE7FCD7" w14:textId="77777777" w:rsidTr="007A4745">
        <w:tc>
          <w:tcPr>
            <w:tcW w:w="1381" w:type="dxa"/>
          </w:tcPr>
          <w:p w14:paraId="2EE0C29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Njemački j.</w:t>
            </w:r>
          </w:p>
        </w:tc>
        <w:tc>
          <w:tcPr>
            <w:tcW w:w="851" w:type="dxa"/>
            <w:shd w:val="clear" w:color="auto" w:fill="auto"/>
          </w:tcPr>
          <w:p w14:paraId="7F956E1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711" w:type="dxa"/>
          </w:tcPr>
          <w:p w14:paraId="22AE961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709" w:type="dxa"/>
            <w:gridSpan w:val="2"/>
            <w:shd w:val="clear" w:color="auto" w:fill="auto"/>
          </w:tcPr>
          <w:p w14:paraId="1EC16F3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709" w:type="dxa"/>
          </w:tcPr>
          <w:p w14:paraId="7DD3550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709" w:type="dxa"/>
            <w:shd w:val="clear" w:color="auto" w:fill="auto"/>
          </w:tcPr>
          <w:p w14:paraId="2F730B6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w:t>
            </w:r>
          </w:p>
        </w:tc>
        <w:tc>
          <w:tcPr>
            <w:tcW w:w="708" w:type="dxa"/>
          </w:tcPr>
          <w:p w14:paraId="6B881D2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9</w:t>
            </w:r>
          </w:p>
        </w:tc>
        <w:tc>
          <w:tcPr>
            <w:tcW w:w="709" w:type="dxa"/>
            <w:shd w:val="clear" w:color="auto" w:fill="auto"/>
          </w:tcPr>
          <w:p w14:paraId="5FD2E1E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709" w:type="dxa"/>
          </w:tcPr>
          <w:p w14:paraId="3831C75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992" w:type="dxa"/>
            <w:shd w:val="clear" w:color="auto" w:fill="auto"/>
          </w:tcPr>
          <w:p w14:paraId="68B84B2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9</w:t>
            </w:r>
          </w:p>
        </w:tc>
        <w:tc>
          <w:tcPr>
            <w:tcW w:w="709" w:type="dxa"/>
          </w:tcPr>
          <w:p w14:paraId="0129455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27</w:t>
            </w:r>
          </w:p>
        </w:tc>
        <w:tc>
          <w:tcPr>
            <w:tcW w:w="992" w:type="dxa"/>
          </w:tcPr>
          <w:p w14:paraId="2755A00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945</w:t>
            </w:r>
          </w:p>
        </w:tc>
      </w:tr>
      <w:tr w:rsidR="008A3F9C" w:rsidRPr="00595FD0" w14:paraId="0E6D8B23" w14:textId="77777777" w:rsidTr="007A4745">
        <w:tc>
          <w:tcPr>
            <w:tcW w:w="1381" w:type="dxa"/>
          </w:tcPr>
          <w:p w14:paraId="50DB851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Matematika</w:t>
            </w:r>
          </w:p>
        </w:tc>
        <w:tc>
          <w:tcPr>
            <w:tcW w:w="851" w:type="dxa"/>
            <w:shd w:val="clear" w:color="auto" w:fill="auto"/>
          </w:tcPr>
          <w:p w14:paraId="108E3976" w14:textId="2366571D" w:rsidR="008A3F9C" w:rsidRPr="00595FD0" w:rsidRDefault="00FE64C3"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11" w:type="dxa"/>
          </w:tcPr>
          <w:p w14:paraId="3B3F1B2A" w14:textId="67B79BE7" w:rsidR="008A3F9C" w:rsidRPr="00595FD0" w:rsidRDefault="00FE64C3"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709" w:type="dxa"/>
            <w:gridSpan w:val="2"/>
            <w:shd w:val="clear" w:color="auto" w:fill="auto"/>
          </w:tcPr>
          <w:p w14:paraId="7F01F60B" w14:textId="2AAF3ADF" w:rsidR="008A3F9C" w:rsidRPr="00595FD0" w:rsidRDefault="00FE64C3"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709" w:type="dxa"/>
          </w:tcPr>
          <w:p w14:paraId="0948F165" w14:textId="526A0F80" w:rsidR="008A3F9C" w:rsidRPr="00595FD0" w:rsidRDefault="00FE64C3" w:rsidP="007A4745">
            <w:pPr>
              <w:rPr>
                <w:rFonts w:asciiTheme="majorHAnsi" w:hAnsiTheme="majorHAnsi" w:cstheme="majorHAnsi"/>
                <w:sz w:val="24"/>
                <w:szCs w:val="24"/>
              </w:rPr>
            </w:pPr>
            <w:r w:rsidRPr="00595FD0">
              <w:rPr>
                <w:rFonts w:asciiTheme="majorHAnsi" w:hAnsiTheme="majorHAnsi" w:cstheme="majorHAnsi"/>
                <w:sz w:val="24"/>
                <w:szCs w:val="24"/>
              </w:rPr>
              <w:t>28</w:t>
            </w:r>
          </w:p>
        </w:tc>
        <w:tc>
          <w:tcPr>
            <w:tcW w:w="709" w:type="dxa"/>
            <w:shd w:val="clear" w:color="auto" w:fill="auto"/>
          </w:tcPr>
          <w:p w14:paraId="4E616AA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tcPr>
          <w:p w14:paraId="0A45AD5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709" w:type="dxa"/>
            <w:shd w:val="clear" w:color="auto" w:fill="auto"/>
          </w:tcPr>
          <w:p w14:paraId="2E1885B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tcPr>
          <w:p w14:paraId="7DCE17B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992" w:type="dxa"/>
            <w:shd w:val="clear" w:color="auto" w:fill="auto"/>
          </w:tcPr>
          <w:p w14:paraId="6670B2B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w:t>
            </w:r>
          </w:p>
        </w:tc>
        <w:tc>
          <w:tcPr>
            <w:tcW w:w="709" w:type="dxa"/>
          </w:tcPr>
          <w:p w14:paraId="0C847A8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88</w:t>
            </w:r>
          </w:p>
        </w:tc>
        <w:tc>
          <w:tcPr>
            <w:tcW w:w="992" w:type="dxa"/>
          </w:tcPr>
          <w:p w14:paraId="515D96C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3080</w:t>
            </w:r>
          </w:p>
        </w:tc>
      </w:tr>
      <w:tr w:rsidR="008A3F9C" w:rsidRPr="00595FD0" w14:paraId="6D63E38C" w14:textId="77777777" w:rsidTr="007A4745">
        <w:tc>
          <w:tcPr>
            <w:tcW w:w="1381" w:type="dxa"/>
          </w:tcPr>
          <w:p w14:paraId="1B7F7E7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Priroda</w:t>
            </w:r>
          </w:p>
        </w:tc>
        <w:tc>
          <w:tcPr>
            <w:tcW w:w="851" w:type="dxa"/>
            <w:shd w:val="clear" w:color="auto" w:fill="auto"/>
          </w:tcPr>
          <w:p w14:paraId="0522FF96" w14:textId="03689B25" w:rsidR="008A3F9C" w:rsidRPr="00595FD0" w:rsidRDefault="000B0D55"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11" w:type="dxa"/>
          </w:tcPr>
          <w:p w14:paraId="2AB3CFFF" w14:textId="2FA7232E" w:rsidR="008A3F9C" w:rsidRPr="00595FD0" w:rsidRDefault="000B0D55" w:rsidP="007A4745">
            <w:pPr>
              <w:rPr>
                <w:rFonts w:asciiTheme="majorHAnsi" w:hAnsiTheme="majorHAnsi" w:cstheme="majorHAnsi"/>
                <w:sz w:val="24"/>
                <w:szCs w:val="24"/>
              </w:rPr>
            </w:pPr>
            <w:r w:rsidRPr="00595FD0">
              <w:rPr>
                <w:rFonts w:asciiTheme="majorHAnsi" w:hAnsiTheme="majorHAnsi" w:cstheme="majorHAnsi"/>
                <w:sz w:val="24"/>
                <w:szCs w:val="24"/>
              </w:rPr>
              <w:t>7,5</w:t>
            </w:r>
          </w:p>
        </w:tc>
        <w:tc>
          <w:tcPr>
            <w:tcW w:w="709" w:type="dxa"/>
            <w:gridSpan w:val="2"/>
            <w:shd w:val="clear" w:color="auto" w:fill="auto"/>
          </w:tcPr>
          <w:p w14:paraId="4F3F2D72" w14:textId="1DA15034" w:rsidR="008A3F9C" w:rsidRPr="00595FD0" w:rsidRDefault="00283EBD"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709" w:type="dxa"/>
          </w:tcPr>
          <w:p w14:paraId="45BF5704" w14:textId="0C342D11"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r w:rsidR="00283EBD" w:rsidRPr="00595FD0">
              <w:rPr>
                <w:rFonts w:asciiTheme="majorHAnsi" w:hAnsiTheme="majorHAnsi" w:cstheme="majorHAnsi"/>
                <w:sz w:val="24"/>
                <w:szCs w:val="24"/>
              </w:rPr>
              <w:t>4</w:t>
            </w:r>
          </w:p>
        </w:tc>
        <w:tc>
          <w:tcPr>
            <w:tcW w:w="709" w:type="dxa"/>
            <w:shd w:val="clear" w:color="auto" w:fill="auto"/>
          </w:tcPr>
          <w:p w14:paraId="5879FDC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8" w:type="dxa"/>
          </w:tcPr>
          <w:p w14:paraId="5B0AC15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shd w:val="clear" w:color="auto" w:fill="auto"/>
          </w:tcPr>
          <w:p w14:paraId="46A924D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Pr>
          <w:p w14:paraId="61F62E7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992" w:type="dxa"/>
            <w:shd w:val="clear" w:color="auto" w:fill="auto"/>
          </w:tcPr>
          <w:p w14:paraId="3C6111C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w:t>
            </w:r>
          </w:p>
        </w:tc>
        <w:tc>
          <w:tcPr>
            <w:tcW w:w="709" w:type="dxa"/>
          </w:tcPr>
          <w:p w14:paraId="72F2C505" w14:textId="4BF84DBB"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r w:rsidR="00FF775E" w:rsidRPr="00595FD0">
              <w:rPr>
                <w:rFonts w:asciiTheme="majorHAnsi" w:hAnsiTheme="majorHAnsi" w:cstheme="majorHAnsi"/>
                <w:sz w:val="24"/>
                <w:szCs w:val="24"/>
              </w:rPr>
              <w:t>1</w:t>
            </w:r>
            <w:r w:rsidRPr="00595FD0">
              <w:rPr>
                <w:rFonts w:asciiTheme="majorHAnsi" w:hAnsiTheme="majorHAnsi" w:cstheme="majorHAnsi"/>
                <w:sz w:val="24"/>
                <w:szCs w:val="24"/>
              </w:rPr>
              <w:t>,5</w:t>
            </w:r>
          </w:p>
        </w:tc>
        <w:tc>
          <w:tcPr>
            <w:tcW w:w="992" w:type="dxa"/>
          </w:tcPr>
          <w:p w14:paraId="667D3B96" w14:textId="0F36FAC8"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w:t>
            </w:r>
            <w:r w:rsidR="0024067D" w:rsidRPr="00595FD0">
              <w:rPr>
                <w:rFonts w:asciiTheme="majorHAnsi" w:hAnsiTheme="majorHAnsi" w:cstheme="majorHAnsi"/>
                <w:sz w:val="24"/>
                <w:szCs w:val="24"/>
              </w:rPr>
              <w:t>52,5</w:t>
            </w:r>
          </w:p>
        </w:tc>
      </w:tr>
      <w:tr w:rsidR="008A3F9C" w:rsidRPr="00595FD0" w14:paraId="1E5919D0" w14:textId="77777777" w:rsidTr="007A4745">
        <w:tc>
          <w:tcPr>
            <w:tcW w:w="1381" w:type="dxa"/>
          </w:tcPr>
          <w:p w14:paraId="2C1D6DF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Biologija</w:t>
            </w:r>
          </w:p>
        </w:tc>
        <w:tc>
          <w:tcPr>
            <w:tcW w:w="851" w:type="dxa"/>
            <w:shd w:val="clear" w:color="auto" w:fill="auto"/>
          </w:tcPr>
          <w:p w14:paraId="000F889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11" w:type="dxa"/>
          </w:tcPr>
          <w:p w14:paraId="6EF82B7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gridSpan w:val="2"/>
            <w:shd w:val="clear" w:color="auto" w:fill="auto"/>
          </w:tcPr>
          <w:p w14:paraId="41A7BAC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Pr>
          <w:p w14:paraId="5AB4A62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shd w:val="clear" w:color="auto" w:fill="auto"/>
          </w:tcPr>
          <w:p w14:paraId="5F57F64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tcPr>
          <w:p w14:paraId="4C90954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shd w:val="clear" w:color="auto" w:fill="auto"/>
          </w:tcPr>
          <w:p w14:paraId="61BCA70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tcPr>
          <w:p w14:paraId="1D61962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992" w:type="dxa"/>
            <w:shd w:val="clear" w:color="auto" w:fill="auto"/>
          </w:tcPr>
          <w:p w14:paraId="43C96C3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tcPr>
          <w:p w14:paraId="214980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992" w:type="dxa"/>
          </w:tcPr>
          <w:p w14:paraId="1BCCE42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700</w:t>
            </w:r>
          </w:p>
        </w:tc>
      </w:tr>
      <w:tr w:rsidR="008A3F9C" w:rsidRPr="00595FD0" w14:paraId="1E0526E4" w14:textId="77777777" w:rsidTr="007A4745">
        <w:tc>
          <w:tcPr>
            <w:tcW w:w="1381" w:type="dxa"/>
          </w:tcPr>
          <w:p w14:paraId="5B40072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Kemija</w:t>
            </w:r>
          </w:p>
        </w:tc>
        <w:tc>
          <w:tcPr>
            <w:tcW w:w="851" w:type="dxa"/>
            <w:shd w:val="clear" w:color="auto" w:fill="auto"/>
          </w:tcPr>
          <w:p w14:paraId="425EF4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11" w:type="dxa"/>
          </w:tcPr>
          <w:p w14:paraId="4FD004D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gridSpan w:val="2"/>
            <w:shd w:val="clear" w:color="auto" w:fill="auto"/>
          </w:tcPr>
          <w:p w14:paraId="7A56B37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Pr>
          <w:p w14:paraId="6B3117F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shd w:val="clear" w:color="auto" w:fill="auto"/>
          </w:tcPr>
          <w:p w14:paraId="5570DF8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tcPr>
          <w:p w14:paraId="663D246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shd w:val="clear" w:color="auto" w:fill="auto"/>
          </w:tcPr>
          <w:p w14:paraId="52AB3B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tcPr>
          <w:p w14:paraId="0E0D9F7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992" w:type="dxa"/>
            <w:shd w:val="clear" w:color="auto" w:fill="auto"/>
          </w:tcPr>
          <w:p w14:paraId="3BAB19B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tcPr>
          <w:p w14:paraId="2E06E6B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992" w:type="dxa"/>
          </w:tcPr>
          <w:p w14:paraId="59CCB9E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700</w:t>
            </w:r>
          </w:p>
        </w:tc>
      </w:tr>
      <w:tr w:rsidR="008A3F9C" w:rsidRPr="00595FD0" w14:paraId="788F2729" w14:textId="77777777" w:rsidTr="007A4745">
        <w:tc>
          <w:tcPr>
            <w:tcW w:w="1381" w:type="dxa"/>
          </w:tcPr>
          <w:p w14:paraId="46B1CD5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Fizika</w:t>
            </w:r>
          </w:p>
        </w:tc>
        <w:tc>
          <w:tcPr>
            <w:tcW w:w="851" w:type="dxa"/>
            <w:shd w:val="clear" w:color="auto" w:fill="auto"/>
          </w:tcPr>
          <w:p w14:paraId="2E1FA4F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11" w:type="dxa"/>
          </w:tcPr>
          <w:p w14:paraId="0F08D5E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gridSpan w:val="2"/>
            <w:shd w:val="clear" w:color="auto" w:fill="auto"/>
          </w:tcPr>
          <w:p w14:paraId="6102B28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Pr>
          <w:p w14:paraId="3F885E1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shd w:val="clear" w:color="auto" w:fill="auto"/>
          </w:tcPr>
          <w:p w14:paraId="6D8F02F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tcPr>
          <w:p w14:paraId="22713FF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shd w:val="clear" w:color="auto" w:fill="auto"/>
          </w:tcPr>
          <w:p w14:paraId="6DB0450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tcPr>
          <w:p w14:paraId="1E558E1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992" w:type="dxa"/>
            <w:shd w:val="clear" w:color="auto" w:fill="auto"/>
          </w:tcPr>
          <w:p w14:paraId="5337D85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tcPr>
          <w:p w14:paraId="2073B4B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992" w:type="dxa"/>
          </w:tcPr>
          <w:p w14:paraId="11E77C1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700</w:t>
            </w:r>
          </w:p>
        </w:tc>
      </w:tr>
      <w:tr w:rsidR="008A3F9C" w:rsidRPr="00595FD0" w14:paraId="2AC0401E" w14:textId="77777777" w:rsidTr="007A4745">
        <w:tc>
          <w:tcPr>
            <w:tcW w:w="1381" w:type="dxa"/>
          </w:tcPr>
          <w:p w14:paraId="26DE365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Povijest</w:t>
            </w:r>
          </w:p>
        </w:tc>
        <w:tc>
          <w:tcPr>
            <w:tcW w:w="851" w:type="dxa"/>
            <w:shd w:val="clear" w:color="auto" w:fill="auto"/>
          </w:tcPr>
          <w:p w14:paraId="35D6CD51" w14:textId="5DEACF1E" w:rsidR="008A3F9C" w:rsidRPr="00595FD0" w:rsidRDefault="0024067D"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11" w:type="dxa"/>
          </w:tcPr>
          <w:p w14:paraId="0C8F7AFD" w14:textId="4E8FDA0A" w:rsidR="008A3F9C" w:rsidRPr="00595FD0" w:rsidRDefault="0024067D"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gridSpan w:val="2"/>
            <w:shd w:val="clear" w:color="auto" w:fill="auto"/>
          </w:tcPr>
          <w:p w14:paraId="776DF839" w14:textId="18BD3AA6" w:rsidR="008A3F9C" w:rsidRPr="00595FD0" w:rsidRDefault="0024067D"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709" w:type="dxa"/>
          </w:tcPr>
          <w:p w14:paraId="50D8AB60" w14:textId="30FBB29B" w:rsidR="008A3F9C" w:rsidRPr="00595FD0" w:rsidRDefault="0024067D" w:rsidP="007A4745">
            <w:pPr>
              <w:rPr>
                <w:rFonts w:asciiTheme="majorHAnsi" w:hAnsiTheme="majorHAnsi" w:cstheme="majorHAnsi"/>
                <w:sz w:val="24"/>
                <w:szCs w:val="24"/>
              </w:rPr>
            </w:pPr>
            <w:r w:rsidRPr="00595FD0">
              <w:rPr>
                <w:rFonts w:asciiTheme="majorHAnsi" w:hAnsiTheme="majorHAnsi" w:cstheme="majorHAnsi"/>
                <w:sz w:val="24"/>
                <w:szCs w:val="24"/>
              </w:rPr>
              <w:t>14</w:t>
            </w:r>
          </w:p>
        </w:tc>
        <w:tc>
          <w:tcPr>
            <w:tcW w:w="709" w:type="dxa"/>
            <w:shd w:val="clear" w:color="auto" w:fill="auto"/>
          </w:tcPr>
          <w:p w14:paraId="233367B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tcPr>
          <w:p w14:paraId="061E387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shd w:val="clear" w:color="auto" w:fill="auto"/>
          </w:tcPr>
          <w:p w14:paraId="5068D91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tcPr>
          <w:p w14:paraId="615C1E9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992" w:type="dxa"/>
            <w:shd w:val="clear" w:color="auto" w:fill="auto"/>
          </w:tcPr>
          <w:p w14:paraId="260F6B2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w:t>
            </w:r>
          </w:p>
        </w:tc>
        <w:tc>
          <w:tcPr>
            <w:tcW w:w="709" w:type="dxa"/>
          </w:tcPr>
          <w:p w14:paraId="388E127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44</w:t>
            </w:r>
          </w:p>
        </w:tc>
        <w:tc>
          <w:tcPr>
            <w:tcW w:w="992" w:type="dxa"/>
          </w:tcPr>
          <w:p w14:paraId="3D66C5D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1540</w:t>
            </w:r>
          </w:p>
        </w:tc>
      </w:tr>
      <w:tr w:rsidR="008A3F9C" w:rsidRPr="00595FD0" w14:paraId="2FB64E0F" w14:textId="77777777" w:rsidTr="007A4745">
        <w:tc>
          <w:tcPr>
            <w:tcW w:w="1381" w:type="dxa"/>
          </w:tcPr>
          <w:p w14:paraId="2C687A2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Geografija</w:t>
            </w:r>
          </w:p>
        </w:tc>
        <w:tc>
          <w:tcPr>
            <w:tcW w:w="851" w:type="dxa"/>
            <w:shd w:val="clear" w:color="auto" w:fill="auto"/>
          </w:tcPr>
          <w:p w14:paraId="3F239119" w14:textId="0EB26CB7" w:rsidR="008A3F9C" w:rsidRPr="00595FD0" w:rsidRDefault="00512403"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11" w:type="dxa"/>
          </w:tcPr>
          <w:p w14:paraId="52823EE1" w14:textId="656E9D82" w:rsidR="008A3F9C" w:rsidRPr="00595FD0" w:rsidRDefault="00512403" w:rsidP="007A4745">
            <w:pPr>
              <w:rPr>
                <w:rFonts w:asciiTheme="majorHAnsi" w:hAnsiTheme="majorHAnsi" w:cstheme="majorHAnsi"/>
                <w:sz w:val="24"/>
                <w:szCs w:val="24"/>
              </w:rPr>
            </w:pPr>
            <w:r w:rsidRPr="00595FD0">
              <w:rPr>
                <w:rFonts w:asciiTheme="majorHAnsi" w:hAnsiTheme="majorHAnsi" w:cstheme="majorHAnsi"/>
                <w:sz w:val="24"/>
                <w:szCs w:val="24"/>
              </w:rPr>
              <w:t>7,5</w:t>
            </w:r>
          </w:p>
        </w:tc>
        <w:tc>
          <w:tcPr>
            <w:tcW w:w="709" w:type="dxa"/>
            <w:gridSpan w:val="2"/>
            <w:shd w:val="clear" w:color="auto" w:fill="auto"/>
          </w:tcPr>
          <w:p w14:paraId="69B30C90" w14:textId="37AC501E" w:rsidR="008A3F9C" w:rsidRPr="00595FD0" w:rsidRDefault="00512403"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709" w:type="dxa"/>
          </w:tcPr>
          <w:p w14:paraId="14F5CD74" w14:textId="3E97752D" w:rsidR="008A3F9C" w:rsidRPr="00595FD0" w:rsidRDefault="00512403" w:rsidP="007A4745">
            <w:pPr>
              <w:rPr>
                <w:rFonts w:asciiTheme="majorHAnsi" w:hAnsiTheme="majorHAnsi" w:cstheme="majorHAnsi"/>
                <w:sz w:val="24"/>
                <w:szCs w:val="24"/>
              </w:rPr>
            </w:pPr>
            <w:r w:rsidRPr="00595FD0">
              <w:rPr>
                <w:rFonts w:asciiTheme="majorHAnsi" w:hAnsiTheme="majorHAnsi" w:cstheme="majorHAnsi"/>
                <w:sz w:val="24"/>
                <w:szCs w:val="24"/>
              </w:rPr>
              <w:t>14</w:t>
            </w:r>
          </w:p>
        </w:tc>
        <w:tc>
          <w:tcPr>
            <w:tcW w:w="709" w:type="dxa"/>
            <w:shd w:val="clear" w:color="auto" w:fill="auto"/>
          </w:tcPr>
          <w:p w14:paraId="34D7862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tcPr>
          <w:p w14:paraId="4B4243A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shd w:val="clear" w:color="auto" w:fill="auto"/>
          </w:tcPr>
          <w:p w14:paraId="482B6F4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tcPr>
          <w:p w14:paraId="45590DC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992" w:type="dxa"/>
            <w:shd w:val="clear" w:color="auto" w:fill="auto"/>
          </w:tcPr>
          <w:p w14:paraId="04723EF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w:t>
            </w:r>
          </w:p>
        </w:tc>
        <w:tc>
          <w:tcPr>
            <w:tcW w:w="709" w:type="dxa"/>
          </w:tcPr>
          <w:p w14:paraId="2DE77CDA" w14:textId="1B3E8E49"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r w:rsidR="00820F6E" w:rsidRPr="00595FD0">
              <w:rPr>
                <w:rFonts w:asciiTheme="majorHAnsi" w:hAnsiTheme="majorHAnsi" w:cstheme="majorHAnsi"/>
                <w:sz w:val="24"/>
                <w:szCs w:val="24"/>
              </w:rPr>
              <w:t>1,</w:t>
            </w:r>
            <w:r w:rsidRPr="00595FD0">
              <w:rPr>
                <w:rFonts w:asciiTheme="majorHAnsi" w:hAnsiTheme="majorHAnsi" w:cstheme="majorHAnsi"/>
                <w:sz w:val="24"/>
                <w:szCs w:val="24"/>
              </w:rPr>
              <w:t>5</w:t>
            </w:r>
          </w:p>
        </w:tc>
        <w:tc>
          <w:tcPr>
            <w:tcW w:w="992" w:type="dxa"/>
          </w:tcPr>
          <w:p w14:paraId="24AD8439" w14:textId="7328FC58"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w:t>
            </w:r>
            <w:r w:rsidR="00657044" w:rsidRPr="00595FD0">
              <w:rPr>
                <w:rFonts w:asciiTheme="majorHAnsi" w:hAnsiTheme="majorHAnsi" w:cstheme="majorHAnsi"/>
                <w:sz w:val="24"/>
                <w:szCs w:val="24"/>
              </w:rPr>
              <w:t>52</w:t>
            </w:r>
            <w:r w:rsidRPr="00595FD0">
              <w:rPr>
                <w:rFonts w:asciiTheme="majorHAnsi" w:hAnsiTheme="majorHAnsi" w:cstheme="majorHAnsi"/>
                <w:sz w:val="24"/>
                <w:szCs w:val="24"/>
              </w:rPr>
              <w:t>,5</w:t>
            </w:r>
          </w:p>
        </w:tc>
      </w:tr>
      <w:tr w:rsidR="008A3F9C" w:rsidRPr="00595FD0" w14:paraId="04E4E22C" w14:textId="77777777" w:rsidTr="007A4745">
        <w:tc>
          <w:tcPr>
            <w:tcW w:w="1381" w:type="dxa"/>
          </w:tcPr>
          <w:p w14:paraId="7FDD56A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Tehnička k.</w:t>
            </w:r>
          </w:p>
        </w:tc>
        <w:tc>
          <w:tcPr>
            <w:tcW w:w="851" w:type="dxa"/>
            <w:shd w:val="clear" w:color="auto" w:fill="auto"/>
          </w:tcPr>
          <w:p w14:paraId="6951861A" w14:textId="04F13831" w:rsidR="008A3F9C" w:rsidRPr="00595FD0" w:rsidRDefault="00657044"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11" w:type="dxa"/>
          </w:tcPr>
          <w:p w14:paraId="77927A05" w14:textId="28D8A253" w:rsidR="008A3F9C" w:rsidRPr="00595FD0" w:rsidRDefault="00657044"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gridSpan w:val="2"/>
            <w:shd w:val="clear" w:color="auto" w:fill="auto"/>
          </w:tcPr>
          <w:p w14:paraId="49600535" w14:textId="0EFBB1B9" w:rsidR="008A3F9C" w:rsidRPr="00595FD0" w:rsidRDefault="00657044"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709" w:type="dxa"/>
          </w:tcPr>
          <w:p w14:paraId="03B4919B" w14:textId="1E00D68D" w:rsidR="008A3F9C" w:rsidRPr="00595FD0" w:rsidRDefault="00657044"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709" w:type="dxa"/>
            <w:shd w:val="clear" w:color="auto" w:fill="auto"/>
          </w:tcPr>
          <w:p w14:paraId="4142A87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tcPr>
          <w:p w14:paraId="3546EB0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shd w:val="clear" w:color="auto" w:fill="auto"/>
          </w:tcPr>
          <w:p w14:paraId="7CB32BA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tcPr>
          <w:p w14:paraId="009F9EA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992" w:type="dxa"/>
            <w:shd w:val="clear" w:color="auto" w:fill="auto"/>
          </w:tcPr>
          <w:p w14:paraId="069580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w:t>
            </w:r>
          </w:p>
        </w:tc>
        <w:tc>
          <w:tcPr>
            <w:tcW w:w="709" w:type="dxa"/>
          </w:tcPr>
          <w:p w14:paraId="306B90D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w:t>
            </w:r>
          </w:p>
        </w:tc>
        <w:tc>
          <w:tcPr>
            <w:tcW w:w="992" w:type="dxa"/>
          </w:tcPr>
          <w:p w14:paraId="29A0478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770</w:t>
            </w:r>
          </w:p>
        </w:tc>
      </w:tr>
      <w:tr w:rsidR="008A3F9C" w:rsidRPr="00595FD0" w14:paraId="462B3F26" w14:textId="77777777" w:rsidTr="007A4745">
        <w:tc>
          <w:tcPr>
            <w:tcW w:w="1381" w:type="dxa"/>
          </w:tcPr>
          <w:p w14:paraId="5BC55ED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TZK</w:t>
            </w:r>
          </w:p>
        </w:tc>
        <w:tc>
          <w:tcPr>
            <w:tcW w:w="851" w:type="dxa"/>
            <w:shd w:val="clear" w:color="auto" w:fill="auto"/>
          </w:tcPr>
          <w:p w14:paraId="3DD3CCFC" w14:textId="522B133A" w:rsidR="008A3F9C" w:rsidRPr="00595FD0" w:rsidRDefault="00657044"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11" w:type="dxa"/>
          </w:tcPr>
          <w:p w14:paraId="016BB92A" w14:textId="0B57A5EC" w:rsidR="008A3F9C" w:rsidRPr="00595FD0" w:rsidRDefault="00657044"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gridSpan w:val="2"/>
            <w:shd w:val="clear" w:color="auto" w:fill="auto"/>
          </w:tcPr>
          <w:p w14:paraId="1CAB3D07" w14:textId="58368652" w:rsidR="008A3F9C" w:rsidRPr="00595FD0" w:rsidRDefault="00657044"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709" w:type="dxa"/>
          </w:tcPr>
          <w:p w14:paraId="7050F4EE" w14:textId="4B4B4970" w:rsidR="008A3F9C" w:rsidRPr="00595FD0" w:rsidRDefault="00657044" w:rsidP="007A4745">
            <w:pPr>
              <w:rPr>
                <w:rFonts w:asciiTheme="majorHAnsi" w:hAnsiTheme="majorHAnsi" w:cstheme="majorHAnsi"/>
                <w:sz w:val="24"/>
                <w:szCs w:val="24"/>
              </w:rPr>
            </w:pPr>
            <w:r w:rsidRPr="00595FD0">
              <w:rPr>
                <w:rFonts w:asciiTheme="majorHAnsi" w:hAnsiTheme="majorHAnsi" w:cstheme="majorHAnsi"/>
                <w:sz w:val="24"/>
                <w:szCs w:val="24"/>
              </w:rPr>
              <w:t>14</w:t>
            </w:r>
          </w:p>
        </w:tc>
        <w:tc>
          <w:tcPr>
            <w:tcW w:w="709" w:type="dxa"/>
            <w:shd w:val="clear" w:color="auto" w:fill="auto"/>
          </w:tcPr>
          <w:p w14:paraId="6CD14D6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tcPr>
          <w:p w14:paraId="349433A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shd w:val="clear" w:color="auto" w:fill="auto"/>
          </w:tcPr>
          <w:p w14:paraId="348F4F0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tcPr>
          <w:p w14:paraId="78D7E84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992" w:type="dxa"/>
            <w:shd w:val="clear" w:color="auto" w:fill="auto"/>
          </w:tcPr>
          <w:p w14:paraId="0DF6EE1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w:t>
            </w:r>
          </w:p>
        </w:tc>
        <w:tc>
          <w:tcPr>
            <w:tcW w:w="709" w:type="dxa"/>
          </w:tcPr>
          <w:p w14:paraId="5518E3C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44</w:t>
            </w:r>
          </w:p>
        </w:tc>
        <w:tc>
          <w:tcPr>
            <w:tcW w:w="992" w:type="dxa"/>
          </w:tcPr>
          <w:p w14:paraId="36E68FE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1540</w:t>
            </w:r>
          </w:p>
        </w:tc>
      </w:tr>
      <w:tr w:rsidR="008A3F9C" w:rsidRPr="00595FD0" w14:paraId="198B4EDC" w14:textId="77777777" w:rsidTr="007A4745">
        <w:tc>
          <w:tcPr>
            <w:tcW w:w="1381" w:type="dxa"/>
          </w:tcPr>
          <w:p w14:paraId="0422716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Informatika</w:t>
            </w:r>
          </w:p>
        </w:tc>
        <w:tc>
          <w:tcPr>
            <w:tcW w:w="851" w:type="dxa"/>
            <w:shd w:val="clear" w:color="auto" w:fill="auto"/>
          </w:tcPr>
          <w:p w14:paraId="3865DCD4" w14:textId="45E7367B" w:rsidR="008A3F9C" w:rsidRPr="00595FD0" w:rsidRDefault="00943FC7"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11" w:type="dxa"/>
          </w:tcPr>
          <w:p w14:paraId="36D58B61" w14:textId="65ABAAEE" w:rsidR="008A3F9C" w:rsidRPr="00595FD0" w:rsidRDefault="00943FC7"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709" w:type="dxa"/>
            <w:gridSpan w:val="2"/>
            <w:shd w:val="clear" w:color="auto" w:fill="auto"/>
          </w:tcPr>
          <w:p w14:paraId="3950E453" w14:textId="745CD8A2" w:rsidR="008A3F9C" w:rsidRPr="00595FD0" w:rsidRDefault="00943FC7" w:rsidP="007A4745">
            <w:pPr>
              <w:rPr>
                <w:rFonts w:asciiTheme="majorHAnsi" w:hAnsiTheme="majorHAnsi" w:cstheme="majorHAnsi"/>
                <w:sz w:val="24"/>
                <w:szCs w:val="24"/>
              </w:rPr>
            </w:pPr>
            <w:r w:rsidRPr="00595FD0">
              <w:rPr>
                <w:rFonts w:asciiTheme="majorHAnsi" w:hAnsiTheme="majorHAnsi" w:cstheme="majorHAnsi"/>
                <w:sz w:val="24"/>
                <w:szCs w:val="24"/>
              </w:rPr>
              <w:t>14</w:t>
            </w:r>
          </w:p>
        </w:tc>
        <w:tc>
          <w:tcPr>
            <w:tcW w:w="709" w:type="dxa"/>
          </w:tcPr>
          <w:p w14:paraId="6F54270E" w14:textId="4FDE014B" w:rsidR="008A3F9C" w:rsidRPr="00595FD0" w:rsidRDefault="00943FC7" w:rsidP="007A4745">
            <w:pPr>
              <w:rPr>
                <w:rFonts w:asciiTheme="majorHAnsi" w:hAnsiTheme="majorHAnsi" w:cstheme="majorHAnsi"/>
                <w:sz w:val="24"/>
                <w:szCs w:val="24"/>
              </w:rPr>
            </w:pPr>
            <w:r w:rsidRPr="00595FD0">
              <w:rPr>
                <w:rFonts w:asciiTheme="majorHAnsi" w:hAnsiTheme="majorHAnsi" w:cstheme="majorHAnsi"/>
                <w:sz w:val="24"/>
                <w:szCs w:val="24"/>
              </w:rPr>
              <w:t>28</w:t>
            </w:r>
          </w:p>
        </w:tc>
        <w:tc>
          <w:tcPr>
            <w:tcW w:w="709" w:type="dxa"/>
            <w:shd w:val="clear" w:color="auto" w:fill="auto"/>
          </w:tcPr>
          <w:p w14:paraId="0A6B3B4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8" w:type="dxa"/>
          </w:tcPr>
          <w:p w14:paraId="4ECEAC2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shd w:val="clear" w:color="auto" w:fill="auto"/>
          </w:tcPr>
          <w:p w14:paraId="69AF09F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Pr>
          <w:p w14:paraId="7B1E329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992" w:type="dxa"/>
            <w:shd w:val="clear" w:color="auto" w:fill="auto"/>
          </w:tcPr>
          <w:p w14:paraId="5088310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24</w:t>
            </w:r>
          </w:p>
        </w:tc>
        <w:tc>
          <w:tcPr>
            <w:tcW w:w="709" w:type="dxa"/>
          </w:tcPr>
          <w:p w14:paraId="13CE001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48</w:t>
            </w:r>
          </w:p>
        </w:tc>
        <w:tc>
          <w:tcPr>
            <w:tcW w:w="992" w:type="dxa"/>
          </w:tcPr>
          <w:p w14:paraId="60E703D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1680</w:t>
            </w:r>
          </w:p>
        </w:tc>
      </w:tr>
      <w:tr w:rsidR="008A3F9C" w:rsidRPr="00595FD0" w14:paraId="2A2E9EEE" w14:textId="77777777" w:rsidTr="007A4745">
        <w:trPr>
          <w:cantSplit/>
        </w:trPr>
        <w:tc>
          <w:tcPr>
            <w:tcW w:w="1381" w:type="dxa"/>
            <w:shd w:val="clear" w:color="auto" w:fill="auto"/>
          </w:tcPr>
          <w:p w14:paraId="105D1C2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Izborni prog.</w:t>
            </w:r>
          </w:p>
        </w:tc>
        <w:tc>
          <w:tcPr>
            <w:tcW w:w="8508" w:type="dxa"/>
            <w:gridSpan w:val="12"/>
            <w:shd w:val="clear" w:color="auto" w:fill="auto"/>
            <w:vAlign w:val="center"/>
          </w:tcPr>
          <w:p w14:paraId="5F0DA98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Skupine – sati</w:t>
            </w:r>
          </w:p>
        </w:tc>
      </w:tr>
      <w:tr w:rsidR="008A3F9C" w:rsidRPr="00595FD0" w14:paraId="0BE5E8E6" w14:textId="77777777" w:rsidTr="007A4745">
        <w:tc>
          <w:tcPr>
            <w:tcW w:w="1381" w:type="dxa"/>
            <w:shd w:val="clear" w:color="auto" w:fill="auto"/>
          </w:tcPr>
          <w:p w14:paraId="5993CAF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Vjeronauk</w:t>
            </w:r>
          </w:p>
        </w:tc>
        <w:tc>
          <w:tcPr>
            <w:tcW w:w="851" w:type="dxa"/>
            <w:shd w:val="clear" w:color="auto" w:fill="auto"/>
          </w:tcPr>
          <w:p w14:paraId="15DED3B5" w14:textId="199A1B9B" w:rsidR="008A3F9C" w:rsidRPr="00595FD0" w:rsidRDefault="00943FC7"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18" w:type="dxa"/>
            <w:gridSpan w:val="2"/>
            <w:shd w:val="clear" w:color="auto" w:fill="auto"/>
          </w:tcPr>
          <w:p w14:paraId="206C7609" w14:textId="34BB2DED" w:rsidR="008A3F9C" w:rsidRPr="00595FD0" w:rsidRDefault="00943FC7"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2" w:type="dxa"/>
            <w:shd w:val="clear" w:color="auto" w:fill="auto"/>
          </w:tcPr>
          <w:p w14:paraId="7BF90258" w14:textId="5075ACC0" w:rsidR="008A3F9C" w:rsidRPr="00595FD0" w:rsidRDefault="00943FC7"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709" w:type="dxa"/>
            <w:shd w:val="clear" w:color="auto" w:fill="auto"/>
          </w:tcPr>
          <w:p w14:paraId="1ADBEA53" w14:textId="44DAB985" w:rsidR="008A3F9C" w:rsidRPr="00595FD0" w:rsidRDefault="00943FC7" w:rsidP="007A4745">
            <w:pPr>
              <w:rPr>
                <w:rFonts w:asciiTheme="majorHAnsi" w:hAnsiTheme="majorHAnsi" w:cstheme="majorHAnsi"/>
                <w:sz w:val="24"/>
                <w:szCs w:val="24"/>
              </w:rPr>
            </w:pPr>
            <w:r w:rsidRPr="00595FD0">
              <w:rPr>
                <w:rFonts w:asciiTheme="majorHAnsi" w:hAnsiTheme="majorHAnsi" w:cstheme="majorHAnsi"/>
                <w:sz w:val="24"/>
                <w:szCs w:val="24"/>
              </w:rPr>
              <w:t>14</w:t>
            </w:r>
          </w:p>
        </w:tc>
        <w:tc>
          <w:tcPr>
            <w:tcW w:w="709" w:type="dxa"/>
            <w:shd w:val="clear" w:color="auto" w:fill="auto"/>
          </w:tcPr>
          <w:p w14:paraId="01B92B7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shd w:val="clear" w:color="auto" w:fill="auto"/>
          </w:tcPr>
          <w:p w14:paraId="37C5991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shd w:val="clear" w:color="auto" w:fill="auto"/>
          </w:tcPr>
          <w:p w14:paraId="328E38C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shd w:val="clear" w:color="auto" w:fill="auto"/>
          </w:tcPr>
          <w:p w14:paraId="1524469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992" w:type="dxa"/>
            <w:shd w:val="clear" w:color="auto" w:fill="auto"/>
          </w:tcPr>
          <w:p w14:paraId="2BB3E53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w:t>
            </w:r>
          </w:p>
        </w:tc>
        <w:tc>
          <w:tcPr>
            <w:tcW w:w="709" w:type="dxa"/>
            <w:shd w:val="clear" w:color="auto" w:fill="auto"/>
          </w:tcPr>
          <w:p w14:paraId="2F6D663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44</w:t>
            </w:r>
          </w:p>
        </w:tc>
        <w:tc>
          <w:tcPr>
            <w:tcW w:w="992" w:type="dxa"/>
            <w:shd w:val="clear" w:color="auto" w:fill="auto"/>
          </w:tcPr>
          <w:p w14:paraId="12F63F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1540</w:t>
            </w:r>
          </w:p>
        </w:tc>
      </w:tr>
      <w:tr w:rsidR="008A3F9C" w:rsidRPr="00595FD0" w14:paraId="4304C3F0" w14:textId="77777777" w:rsidTr="007A4745">
        <w:tc>
          <w:tcPr>
            <w:tcW w:w="1381" w:type="dxa"/>
          </w:tcPr>
          <w:p w14:paraId="0E24873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Engleski j.</w:t>
            </w:r>
          </w:p>
        </w:tc>
        <w:tc>
          <w:tcPr>
            <w:tcW w:w="851" w:type="dxa"/>
            <w:shd w:val="clear" w:color="auto" w:fill="auto"/>
          </w:tcPr>
          <w:p w14:paraId="2A6308C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718" w:type="dxa"/>
            <w:gridSpan w:val="2"/>
            <w:shd w:val="clear" w:color="auto" w:fill="auto"/>
          </w:tcPr>
          <w:p w14:paraId="34550AB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702" w:type="dxa"/>
            <w:shd w:val="clear" w:color="auto" w:fill="auto"/>
          </w:tcPr>
          <w:p w14:paraId="3D8A014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709" w:type="dxa"/>
            <w:shd w:val="clear" w:color="auto" w:fill="auto"/>
          </w:tcPr>
          <w:p w14:paraId="7260BE7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709" w:type="dxa"/>
            <w:shd w:val="clear" w:color="auto" w:fill="auto"/>
          </w:tcPr>
          <w:p w14:paraId="0478A13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w:t>
            </w:r>
          </w:p>
        </w:tc>
        <w:tc>
          <w:tcPr>
            <w:tcW w:w="708" w:type="dxa"/>
            <w:shd w:val="clear" w:color="auto" w:fill="auto"/>
          </w:tcPr>
          <w:p w14:paraId="22CEADA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709" w:type="dxa"/>
            <w:shd w:val="clear" w:color="auto" w:fill="auto"/>
          </w:tcPr>
          <w:p w14:paraId="6DE8A93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709" w:type="dxa"/>
            <w:shd w:val="clear" w:color="auto" w:fill="auto"/>
          </w:tcPr>
          <w:p w14:paraId="11B1BDF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992" w:type="dxa"/>
            <w:shd w:val="clear" w:color="auto" w:fill="auto"/>
          </w:tcPr>
          <w:p w14:paraId="6AD16BB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9</w:t>
            </w:r>
          </w:p>
        </w:tc>
        <w:tc>
          <w:tcPr>
            <w:tcW w:w="709" w:type="dxa"/>
            <w:shd w:val="clear" w:color="auto" w:fill="auto"/>
          </w:tcPr>
          <w:p w14:paraId="7F1F4F0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18</w:t>
            </w:r>
          </w:p>
        </w:tc>
        <w:tc>
          <w:tcPr>
            <w:tcW w:w="992" w:type="dxa"/>
            <w:shd w:val="clear" w:color="auto" w:fill="auto"/>
          </w:tcPr>
          <w:p w14:paraId="6F26EAA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630</w:t>
            </w:r>
          </w:p>
        </w:tc>
      </w:tr>
      <w:tr w:rsidR="008A3F9C" w:rsidRPr="00595FD0" w14:paraId="71E00AF3" w14:textId="77777777" w:rsidTr="007A4745">
        <w:tc>
          <w:tcPr>
            <w:tcW w:w="1381" w:type="dxa"/>
          </w:tcPr>
          <w:p w14:paraId="28DD9BB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Njemački j.</w:t>
            </w:r>
          </w:p>
        </w:tc>
        <w:tc>
          <w:tcPr>
            <w:tcW w:w="851" w:type="dxa"/>
            <w:shd w:val="clear" w:color="auto" w:fill="auto"/>
          </w:tcPr>
          <w:p w14:paraId="58AC7B6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18" w:type="dxa"/>
            <w:gridSpan w:val="2"/>
            <w:shd w:val="clear" w:color="auto" w:fill="auto"/>
          </w:tcPr>
          <w:p w14:paraId="6C07CF4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2" w:type="dxa"/>
            <w:shd w:val="clear" w:color="auto" w:fill="auto"/>
          </w:tcPr>
          <w:p w14:paraId="02A89A7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709" w:type="dxa"/>
            <w:shd w:val="clear" w:color="auto" w:fill="auto"/>
          </w:tcPr>
          <w:p w14:paraId="193B54E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709" w:type="dxa"/>
            <w:shd w:val="clear" w:color="auto" w:fill="auto"/>
          </w:tcPr>
          <w:p w14:paraId="1434CAD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708" w:type="dxa"/>
            <w:shd w:val="clear" w:color="auto" w:fill="auto"/>
          </w:tcPr>
          <w:p w14:paraId="48561E9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709" w:type="dxa"/>
            <w:shd w:val="clear" w:color="auto" w:fill="auto"/>
          </w:tcPr>
          <w:p w14:paraId="2AE0CFE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709" w:type="dxa"/>
            <w:shd w:val="clear" w:color="auto" w:fill="auto"/>
          </w:tcPr>
          <w:p w14:paraId="0D941E6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992" w:type="dxa"/>
            <w:shd w:val="clear" w:color="auto" w:fill="auto"/>
          </w:tcPr>
          <w:p w14:paraId="065FB86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shd w:val="clear" w:color="auto" w:fill="auto"/>
          </w:tcPr>
          <w:p w14:paraId="21311BF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992" w:type="dxa"/>
            <w:shd w:val="clear" w:color="auto" w:fill="auto"/>
          </w:tcPr>
          <w:p w14:paraId="740B559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700</w:t>
            </w:r>
          </w:p>
        </w:tc>
      </w:tr>
      <w:tr w:rsidR="008A3F9C" w:rsidRPr="00595FD0" w14:paraId="3F93C7DC" w14:textId="77777777" w:rsidTr="007A4745">
        <w:tc>
          <w:tcPr>
            <w:tcW w:w="1381" w:type="dxa"/>
          </w:tcPr>
          <w:p w14:paraId="3B10FEF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Francuski j.</w:t>
            </w:r>
          </w:p>
        </w:tc>
        <w:tc>
          <w:tcPr>
            <w:tcW w:w="851" w:type="dxa"/>
            <w:shd w:val="clear" w:color="auto" w:fill="auto"/>
          </w:tcPr>
          <w:p w14:paraId="161333B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18" w:type="dxa"/>
            <w:gridSpan w:val="2"/>
            <w:shd w:val="clear" w:color="auto" w:fill="auto"/>
          </w:tcPr>
          <w:p w14:paraId="79B393F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2" w:type="dxa"/>
            <w:shd w:val="clear" w:color="auto" w:fill="auto"/>
          </w:tcPr>
          <w:p w14:paraId="7941976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shd w:val="clear" w:color="auto" w:fill="auto"/>
          </w:tcPr>
          <w:p w14:paraId="6459DDF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shd w:val="clear" w:color="auto" w:fill="auto"/>
          </w:tcPr>
          <w:p w14:paraId="66A5830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8" w:type="dxa"/>
            <w:shd w:val="clear" w:color="auto" w:fill="auto"/>
          </w:tcPr>
          <w:p w14:paraId="76A0A11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shd w:val="clear" w:color="auto" w:fill="auto"/>
          </w:tcPr>
          <w:p w14:paraId="0B520C9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709" w:type="dxa"/>
            <w:shd w:val="clear" w:color="auto" w:fill="auto"/>
          </w:tcPr>
          <w:p w14:paraId="65B9A6B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992" w:type="dxa"/>
            <w:shd w:val="clear" w:color="auto" w:fill="auto"/>
          </w:tcPr>
          <w:p w14:paraId="1E3E8F1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709" w:type="dxa"/>
            <w:shd w:val="clear" w:color="auto" w:fill="auto"/>
          </w:tcPr>
          <w:p w14:paraId="6104CE9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992" w:type="dxa"/>
            <w:shd w:val="clear" w:color="auto" w:fill="auto"/>
          </w:tcPr>
          <w:p w14:paraId="1076FB4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w:t>
            </w:r>
          </w:p>
        </w:tc>
      </w:tr>
      <w:tr w:rsidR="008A3F9C" w:rsidRPr="00595FD0" w14:paraId="472DC08F" w14:textId="77777777" w:rsidTr="007A4745">
        <w:tc>
          <w:tcPr>
            <w:tcW w:w="1381" w:type="dxa"/>
          </w:tcPr>
          <w:p w14:paraId="23672BA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Informatika</w:t>
            </w:r>
          </w:p>
        </w:tc>
        <w:tc>
          <w:tcPr>
            <w:tcW w:w="851" w:type="dxa"/>
            <w:shd w:val="clear" w:color="auto" w:fill="auto"/>
          </w:tcPr>
          <w:p w14:paraId="48033CC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18" w:type="dxa"/>
            <w:gridSpan w:val="2"/>
            <w:shd w:val="clear" w:color="auto" w:fill="auto"/>
          </w:tcPr>
          <w:p w14:paraId="3F3F693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2" w:type="dxa"/>
            <w:shd w:val="clear" w:color="auto" w:fill="auto"/>
          </w:tcPr>
          <w:p w14:paraId="7EB47BC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shd w:val="clear" w:color="auto" w:fill="auto"/>
          </w:tcPr>
          <w:p w14:paraId="6CFCA95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shd w:val="clear" w:color="auto" w:fill="auto"/>
          </w:tcPr>
          <w:p w14:paraId="33F8CC1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708" w:type="dxa"/>
            <w:shd w:val="clear" w:color="auto" w:fill="auto"/>
          </w:tcPr>
          <w:p w14:paraId="6AB965D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w:t>
            </w:r>
          </w:p>
        </w:tc>
        <w:tc>
          <w:tcPr>
            <w:tcW w:w="709" w:type="dxa"/>
            <w:shd w:val="clear" w:color="auto" w:fill="auto"/>
          </w:tcPr>
          <w:p w14:paraId="6584D5C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709" w:type="dxa"/>
            <w:shd w:val="clear" w:color="auto" w:fill="auto"/>
          </w:tcPr>
          <w:p w14:paraId="34090F2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w:t>
            </w:r>
          </w:p>
        </w:tc>
        <w:tc>
          <w:tcPr>
            <w:tcW w:w="992" w:type="dxa"/>
            <w:shd w:val="clear" w:color="auto" w:fill="auto"/>
          </w:tcPr>
          <w:p w14:paraId="5A96197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w:t>
            </w:r>
          </w:p>
        </w:tc>
        <w:tc>
          <w:tcPr>
            <w:tcW w:w="709" w:type="dxa"/>
            <w:shd w:val="clear" w:color="auto" w:fill="auto"/>
          </w:tcPr>
          <w:p w14:paraId="4B5ABD3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28</w:t>
            </w:r>
          </w:p>
        </w:tc>
        <w:tc>
          <w:tcPr>
            <w:tcW w:w="992" w:type="dxa"/>
            <w:shd w:val="clear" w:color="auto" w:fill="auto"/>
          </w:tcPr>
          <w:p w14:paraId="7319FDE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980</w:t>
            </w:r>
          </w:p>
        </w:tc>
      </w:tr>
      <w:tr w:rsidR="008A3F9C" w:rsidRPr="00595FD0" w14:paraId="61CFB40D" w14:textId="77777777" w:rsidTr="007A4745">
        <w:tc>
          <w:tcPr>
            <w:tcW w:w="1381" w:type="dxa"/>
          </w:tcPr>
          <w:p w14:paraId="414118B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Neposr. rad</w:t>
            </w:r>
          </w:p>
          <w:p w14:paraId="795E44D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razrednika</w:t>
            </w:r>
          </w:p>
        </w:tc>
        <w:tc>
          <w:tcPr>
            <w:tcW w:w="851" w:type="dxa"/>
            <w:shd w:val="clear" w:color="auto" w:fill="auto"/>
            <w:vAlign w:val="center"/>
          </w:tcPr>
          <w:p w14:paraId="308347C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18" w:type="dxa"/>
            <w:gridSpan w:val="2"/>
            <w:shd w:val="clear" w:color="auto" w:fill="auto"/>
            <w:vAlign w:val="center"/>
          </w:tcPr>
          <w:p w14:paraId="3765007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2" w:type="dxa"/>
            <w:shd w:val="clear" w:color="auto" w:fill="auto"/>
            <w:vAlign w:val="center"/>
          </w:tcPr>
          <w:p w14:paraId="38CEF1E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shd w:val="clear" w:color="auto" w:fill="auto"/>
            <w:vAlign w:val="center"/>
          </w:tcPr>
          <w:p w14:paraId="7621FDC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shd w:val="clear" w:color="auto" w:fill="auto"/>
            <w:vAlign w:val="center"/>
          </w:tcPr>
          <w:p w14:paraId="1110DE1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8" w:type="dxa"/>
            <w:shd w:val="clear" w:color="auto" w:fill="auto"/>
            <w:vAlign w:val="center"/>
          </w:tcPr>
          <w:p w14:paraId="4F24A6F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709" w:type="dxa"/>
            <w:shd w:val="clear" w:color="auto" w:fill="auto"/>
            <w:vAlign w:val="center"/>
          </w:tcPr>
          <w:p w14:paraId="4C263BA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709" w:type="dxa"/>
            <w:shd w:val="clear" w:color="auto" w:fill="auto"/>
            <w:vAlign w:val="center"/>
          </w:tcPr>
          <w:p w14:paraId="71CC55E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992" w:type="dxa"/>
            <w:shd w:val="clear" w:color="auto" w:fill="auto"/>
            <w:vAlign w:val="center"/>
          </w:tcPr>
          <w:p w14:paraId="47087B0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20</w:t>
            </w:r>
          </w:p>
        </w:tc>
        <w:tc>
          <w:tcPr>
            <w:tcW w:w="709" w:type="dxa"/>
            <w:shd w:val="clear" w:color="auto" w:fill="auto"/>
            <w:vAlign w:val="center"/>
          </w:tcPr>
          <w:p w14:paraId="2B63810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40</w:t>
            </w:r>
          </w:p>
        </w:tc>
        <w:tc>
          <w:tcPr>
            <w:tcW w:w="992" w:type="dxa"/>
            <w:shd w:val="clear" w:color="auto" w:fill="auto"/>
            <w:vAlign w:val="center"/>
          </w:tcPr>
          <w:p w14:paraId="235A7F3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1400</w:t>
            </w:r>
          </w:p>
        </w:tc>
      </w:tr>
    </w:tbl>
    <w:p w14:paraId="783B4AB5" w14:textId="77777777" w:rsidR="008A3F9C" w:rsidRPr="00595FD0" w:rsidRDefault="008A3F9C" w:rsidP="008A3F9C">
      <w:pPr>
        <w:pStyle w:val="Razina2"/>
        <w:numPr>
          <w:ilvl w:val="0"/>
          <w:numId w:val="0"/>
        </w:numPr>
        <w:ind w:left="720" w:hanging="360"/>
        <w:rPr>
          <w:rFonts w:asciiTheme="majorHAnsi" w:hAnsiTheme="majorHAnsi" w:cstheme="majorHAnsi"/>
          <w:sz w:val="24"/>
        </w:rPr>
      </w:pPr>
      <w:bookmarkStart w:id="34" w:name="_Toc85443471"/>
    </w:p>
    <w:p w14:paraId="15AE08DA" w14:textId="77777777" w:rsidR="008A3F9C" w:rsidRPr="00595FD0" w:rsidRDefault="008A3F9C" w:rsidP="008A3F9C">
      <w:pPr>
        <w:pStyle w:val="Razina2"/>
        <w:rPr>
          <w:rFonts w:asciiTheme="majorHAnsi" w:hAnsiTheme="majorHAnsi" w:cstheme="majorHAnsi"/>
          <w:sz w:val="24"/>
        </w:rPr>
      </w:pPr>
      <w:r w:rsidRPr="00595FD0">
        <w:rPr>
          <w:rFonts w:asciiTheme="majorHAnsi" w:hAnsiTheme="majorHAnsi" w:cstheme="majorHAnsi"/>
          <w:sz w:val="24"/>
        </w:rPr>
        <w:t>Godišnji fond nastavnih sati po predmetima</w:t>
      </w:r>
      <w:bookmarkEnd w:id="34"/>
    </w:p>
    <w:p w14:paraId="509659DA"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Redovna nastava</w:t>
      </w:r>
    </w:p>
    <w:tbl>
      <w:tblPr>
        <w:tblW w:w="8754" w:type="dxa"/>
        <w:tblLayout w:type="fixed"/>
        <w:tblCellMar>
          <w:left w:w="107" w:type="dxa"/>
          <w:right w:w="107" w:type="dxa"/>
        </w:tblCellMar>
        <w:tblLook w:val="0000" w:firstRow="0" w:lastRow="0" w:firstColumn="0" w:lastColumn="0" w:noHBand="0" w:noVBand="0"/>
      </w:tblPr>
      <w:tblGrid>
        <w:gridCol w:w="1808"/>
        <w:gridCol w:w="709"/>
        <w:gridCol w:w="724"/>
        <w:gridCol w:w="694"/>
        <w:gridCol w:w="708"/>
        <w:gridCol w:w="709"/>
        <w:gridCol w:w="709"/>
        <w:gridCol w:w="709"/>
        <w:gridCol w:w="708"/>
        <w:gridCol w:w="1276"/>
      </w:tblGrid>
      <w:tr w:rsidR="008A3F9C" w:rsidRPr="00595FD0" w14:paraId="7B700598" w14:textId="77777777" w:rsidTr="007A4745">
        <w:trPr>
          <w:trHeight w:val="40"/>
        </w:trPr>
        <w:tc>
          <w:tcPr>
            <w:tcW w:w="1808" w:type="dxa"/>
            <w:tcBorders>
              <w:top w:val="single" w:sz="12" w:space="0" w:color="auto"/>
              <w:left w:val="single" w:sz="12" w:space="0" w:color="auto"/>
              <w:bottom w:val="single" w:sz="6" w:space="0" w:color="auto"/>
              <w:right w:val="single" w:sz="6" w:space="0" w:color="auto"/>
            </w:tcBorders>
            <w:shd w:val="clear" w:color="auto" w:fill="auto"/>
            <w:vAlign w:val="center"/>
          </w:tcPr>
          <w:p w14:paraId="3301E50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Razredi i odjeli</w:t>
            </w:r>
          </w:p>
          <w:p w14:paraId="6ABCE9EE" w14:textId="77777777" w:rsidR="008A3F9C" w:rsidRPr="00595FD0" w:rsidRDefault="008A3F9C" w:rsidP="007A4745">
            <w:pPr>
              <w:jc w:val="center"/>
              <w:rPr>
                <w:rFonts w:asciiTheme="majorHAnsi" w:hAnsiTheme="majorHAnsi" w:cstheme="majorHAnsi"/>
                <w:b/>
                <w:sz w:val="24"/>
                <w:szCs w:val="24"/>
              </w:rPr>
            </w:pPr>
          </w:p>
        </w:tc>
        <w:tc>
          <w:tcPr>
            <w:tcW w:w="709" w:type="dxa"/>
            <w:tcBorders>
              <w:top w:val="single" w:sz="12" w:space="0" w:color="auto"/>
              <w:left w:val="nil"/>
              <w:bottom w:val="single" w:sz="6" w:space="0" w:color="auto"/>
              <w:right w:val="single" w:sz="6" w:space="0" w:color="auto"/>
            </w:tcBorders>
            <w:shd w:val="clear" w:color="auto" w:fill="auto"/>
            <w:vAlign w:val="center"/>
          </w:tcPr>
          <w:p w14:paraId="6C6730D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w:t>
            </w:r>
          </w:p>
          <w:p w14:paraId="4DCA939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w:t>
            </w:r>
          </w:p>
        </w:tc>
        <w:tc>
          <w:tcPr>
            <w:tcW w:w="724" w:type="dxa"/>
            <w:tcBorders>
              <w:top w:val="single" w:sz="12" w:space="0" w:color="auto"/>
              <w:left w:val="single" w:sz="6" w:space="0" w:color="auto"/>
              <w:bottom w:val="single" w:sz="6" w:space="0" w:color="auto"/>
              <w:right w:val="single" w:sz="6" w:space="0" w:color="auto"/>
            </w:tcBorders>
            <w:shd w:val="clear" w:color="auto" w:fill="auto"/>
            <w:vAlign w:val="center"/>
          </w:tcPr>
          <w:p w14:paraId="6F8C9A5C"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II</w:t>
            </w:r>
          </w:p>
          <w:p w14:paraId="000AB67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w:t>
            </w:r>
          </w:p>
        </w:tc>
        <w:tc>
          <w:tcPr>
            <w:tcW w:w="694" w:type="dxa"/>
            <w:tcBorders>
              <w:top w:val="single" w:sz="12" w:space="0" w:color="auto"/>
              <w:left w:val="single" w:sz="6" w:space="0" w:color="auto"/>
              <w:bottom w:val="single" w:sz="6" w:space="0" w:color="auto"/>
              <w:right w:val="single" w:sz="6" w:space="0" w:color="auto"/>
            </w:tcBorders>
            <w:shd w:val="clear" w:color="auto" w:fill="auto"/>
            <w:vAlign w:val="center"/>
          </w:tcPr>
          <w:p w14:paraId="360663DF"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III</w:t>
            </w:r>
          </w:p>
          <w:p w14:paraId="2E3232C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4</w:t>
            </w:r>
          </w:p>
        </w:tc>
        <w:tc>
          <w:tcPr>
            <w:tcW w:w="708" w:type="dxa"/>
            <w:tcBorders>
              <w:top w:val="single" w:sz="12" w:space="0" w:color="auto"/>
              <w:left w:val="single" w:sz="6" w:space="0" w:color="auto"/>
              <w:bottom w:val="single" w:sz="6" w:space="0" w:color="auto"/>
              <w:right w:val="single" w:sz="6" w:space="0" w:color="auto"/>
            </w:tcBorders>
            <w:shd w:val="clear" w:color="auto" w:fill="auto"/>
            <w:vAlign w:val="center"/>
          </w:tcPr>
          <w:p w14:paraId="56D32927"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IV</w:t>
            </w:r>
          </w:p>
          <w:p w14:paraId="7DDE98B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w:t>
            </w:r>
          </w:p>
        </w:tc>
        <w:tc>
          <w:tcPr>
            <w:tcW w:w="709" w:type="dxa"/>
            <w:tcBorders>
              <w:top w:val="single" w:sz="12" w:space="0" w:color="auto"/>
              <w:left w:val="single" w:sz="6" w:space="0" w:color="auto"/>
              <w:bottom w:val="single" w:sz="6" w:space="0" w:color="auto"/>
              <w:right w:val="single" w:sz="6" w:space="0" w:color="auto"/>
            </w:tcBorders>
            <w:shd w:val="clear" w:color="auto" w:fill="auto"/>
            <w:vAlign w:val="center"/>
          </w:tcPr>
          <w:p w14:paraId="5F96166C"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V</w:t>
            </w:r>
          </w:p>
          <w:p w14:paraId="1BE71B0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7</w:t>
            </w:r>
          </w:p>
        </w:tc>
        <w:tc>
          <w:tcPr>
            <w:tcW w:w="709" w:type="dxa"/>
            <w:tcBorders>
              <w:top w:val="single" w:sz="12" w:space="0" w:color="auto"/>
              <w:left w:val="single" w:sz="6" w:space="0" w:color="auto"/>
              <w:bottom w:val="single" w:sz="6" w:space="0" w:color="auto"/>
              <w:right w:val="single" w:sz="6" w:space="0" w:color="auto"/>
            </w:tcBorders>
            <w:shd w:val="clear" w:color="auto" w:fill="auto"/>
            <w:vAlign w:val="center"/>
          </w:tcPr>
          <w:p w14:paraId="0C03D32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VI</w:t>
            </w:r>
          </w:p>
          <w:p w14:paraId="09C928B6"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w:t>
            </w:r>
          </w:p>
        </w:tc>
        <w:tc>
          <w:tcPr>
            <w:tcW w:w="709" w:type="dxa"/>
            <w:tcBorders>
              <w:top w:val="single" w:sz="12" w:space="0" w:color="auto"/>
              <w:left w:val="single" w:sz="6" w:space="0" w:color="auto"/>
              <w:bottom w:val="single" w:sz="6" w:space="0" w:color="auto"/>
              <w:right w:val="single" w:sz="6" w:space="0" w:color="auto"/>
            </w:tcBorders>
            <w:shd w:val="clear" w:color="auto" w:fill="auto"/>
            <w:vAlign w:val="center"/>
          </w:tcPr>
          <w:p w14:paraId="052B8CE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VII</w:t>
            </w:r>
          </w:p>
          <w:p w14:paraId="72C9825C"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w:t>
            </w:r>
          </w:p>
        </w:tc>
        <w:tc>
          <w:tcPr>
            <w:tcW w:w="708" w:type="dxa"/>
            <w:tcBorders>
              <w:top w:val="single" w:sz="12" w:space="0" w:color="auto"/>
              <w:left w:val="single" w:sz="6" w:space="0" w:color="auto"/>
              <w:bottom w:val="single" w:sz="6" w:space="0" w:color="auto"/>
            </w:tcBorders>
            <w:shd w:val="clear" w:color="auto" w:fill="auto"/>
            <w:vAlign w:val="center"/>
          </w:tcPr>
          <w:p w14:paraId="379AFAB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VIII</w:t>
            </w:r>
          </w:p>
          <w:p w14:paraId="4F90D23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w:t>
            </w:r>
          </w:p>
        </w:tc>
        <w:tc>
          <w:tcPr>
            <w:tcW w:w="1276" w:type="dxa"/>
            <w:tcBorders>
              <w:top w:val="single" w:sz="12" w:space="0" w:color="auto"/>
              <w:left w:val="single" w:sz="6" w:space="0" w:color="auto"/>
              <w:bottom w:val="single" w:sz="6" w:space="0" w:color="auto"/>
              <w:right w:val="single" w:sz="12" w:space="0" w:color="auto"/>
            </w:tcBorders>
            <w:shd w:val="clear" w:color="auto" w:fill="auto"/>
            <w:vAlign w:val="center"/>
          </w:tcPr>
          <w:p w14:paraId="01DC4C84"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UKUPNO</w:t>
            </w:r>
          </w:p>
        </w:tc>
      </w:tr>
      <w:tr w:rsidR="008A3F9C" w:rsidRPr="00595FD0" w14:paraId="1A86408A" w14:textId="77777777" w:rsidTr="007A4745">
        <w:trPr>
          <w:trHeight w:val="40"/>
        </w:trPr>
        <w:tc>
          <w:tcPr>
            <w:tcW w:w="1808" w:type="dxa"/>
            <w:tcBorders>
              <w:top w:val="single" w:sz="6" w:space="0" w:color="auto"/>
              <w:left w:val="single" w:sz="12" w:space="0" w:color="auto"/>
              <w:bottom w:val="single" w:sz="6" w:space="0" w:color="auto"/>
              <w:right w:val="single" w:sz="6" w:space="0" w:color="auto"/>
            </w:tcBorders>
            <w:shd w:val="clear" w:color="auto" w:fill="auto"/>
            <w:vAlign w:val="center"/>
          </w:tcPr>
          <w:p w14:paraId="1393876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Hrvatski jezik</w:t>
            </w:r>
          </w:p>
        </w:tc>
        <w:tc>
          <w:tcPr>
            <w:tcW w:w="709" w:type="dxa"/>
            <w:tcBorders>
              <w:top w:val="single" w:sz="6" w:space="0" w:color="auto"/>
              <w:left w:val="nil"/>
              <w:bottom w:val="single" w:sz="6" w:space="0" w:color="auto"/>
              <w:right w:val="single" w:sz="6" w:space="0" w:color="auto"/>
            </w:tcBorders>
            <w:shd w:val="clear" w:color="auto" w:fill="auto"/>
            <w:vAlign w:val="center"/>
          </w:tcPr>
          <w:p w14:paraId="1DBECD5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1050</w:t>
            </w:r>
          </w:p>
        </w:tc>
        <w:tc>
          <w:tcPr>
            <w:tcW w:w="724" w:type="dxa"/>
            <w:tcBorders>
              <w:top w:val="single" w:sz="6" w:space="0" w:color="auto"/>
              <w:left w:val="single" w:sz="6" w:space="0" w:color="auto"/>
              <w:bottom w:val="single" w:sz="6" w:space="0" w:color="auto"/>
              <w:right w:val="single" w:sz="6" w:space="0" w:color="auto"/>
            </w:tcBorders>
            <w:shd w:val="clear" w:color="auto" w:fill="auto"/>
            <w:vAlign w:val="center"/>
          </w:tcPr>
          <w:p w14:paraId="3BD868A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1050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center"/>
          </w:tcPr>
          <w:p w14:paraId="7833DE0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78D8B88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D2D2AE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1225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8D2C6F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875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928BC2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700</w:t>
            </w:r>
          </w:p>
        </w:tc>
        <w:tc>
          <w:tcPr>
            <w:tcW w:w="708" w:type="dxa"/>
            <w:tcBorders>
              <w:top w:val="single" w:sz="6" w:space="0" w:color="auto"/>
              <w:left w:val="single" w:sz="6" w:space="0" w:color="auto"/>
              <w:bottom w:val="single" w:sz="6" w:space="0" w:color="auto"/>
            </w:tcBorders>
            <w:shd w:val="clear" w:color="auto" w:fill="auto"/>
            <w:vAlign w:val="center"/>
          </w:tcPr>
          <w:p w14:paraId="7AC7727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700</w:t>
            </w:r>
          </w:p>
        </w:tc>
        <w:tc>
          <w:tcPr>
            <w:tcW w:w="1276" w:type="dxa"/>
            <w:tcBorders>
              <w:top w:val="single" w:sz="6" w:space="0" w:color="auto"/>
              <w:left w:val="single" w:sz="6" w:space="0" w:color="auto"/>
              <w:bottom w:val="single" w:sz="6" w:space="0" w:color="auto"/>
              <w:right w:val="single" w:sz="12" w:space="0" w:color="auto"/>
            </w:tcBorders>
            <w:shd w:val="clear" w:color="auto" w:fill="auto"/>
            <w:vAlign w:val="center"/>
          </w:tcPr>
          <w:p w14:paraId="507E5B6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7700</w:t>
            </w:r>
          </w:p>
        </w:tc>
      </w:tr>
      <w:tr w:rsidR="008A3F9C" w:rsidRPr="00595FD0" w14:paraId="19B90E6D" w14:textId="77777777" w:rsidTr="007A4745">
        <w:trPr>
          <w:trHeight w:val="40"/>
        </w:trPr>
        <w:tc>
          <w:tcPr>
            <w:tcW w:w="1808" w:type="dxa"/>
            <w:tcBorders>
              <w:top w:val="single" w:sz="6" w:space="0" w:color="auto"/>
              <w:left w:val="single" w:sz="12" w:space="0" w:color="auto"/>
              <w:bottom w:val="single" w:sz="6" w:space="0" w:color="auto"/>
              <w:right w:val="single" w:sz="6" w:space="0" w:color="auto"/>
            </w:tcBorders>
            <w:shd w:val="clear" w:color="auto" w:fill="auto"/>
            <w:vAlign w:val="center"/>
          </w:tcPr>
          <w:p w14:paraId="2B669CB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Likovna kultura</w:t>
            </w:r>
          </w:p>
        </w:tc>
        <w:tc>
          <w:tcPr>
            <w:tcW w:w="709" w:type="dxa"/>
            <w:tcBorders>
              <w:top w:val="single" w:sz="6" w:space="0" w:color="auto"/>
              <w:left w:val="nil"/>
              <w:bottom w:val="single" w:sz="6" w:space="0" w:color="auto"/>
              <w:right w:val="single" w:sz="6" w:space="0" w:color="auto"/>
            </w:tcBorders>
            <w:shd w:val="clear" w:color="auto" w:fill="auto"/>
            <w:vAlign w:val="center"/>
          </w:tcPr>
          <w:p w14:paraId="1A97D7C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210</w:t>
            </w:r>
          </w:p>
        </w:tc>
        <w:tc>
          <w:tcPr>
            <w:tcW w:w="724" w:type="dxa"/>
            <w:tcBorders>
              <w:top w:val="single" w:sz="6" w:space="0" w:color="auto"/>
              <w:left w:val="single" w:sz="6" w:space="0" w:color="auto"/>
              <w:bottom w:val="single" w:sz="6" w:space="0" w:color="auto"/>
              <w:right w:val="single" w:sz="6" w:space="0" w:color="auto"/>
            </w:tcBorders>
            <w:shd w:val="clear" w:color="auto" w:fill="auto"/>
            <w:vAlign w:val="center"/>
          </w:tcPr>
          <w:p w14:paraId="4E3CB97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center"/>
          </w:tcPr>
          <w:p w14:paraId="0AA3E67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4CCD541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175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C1F258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245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1EEC67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175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03FAB3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175</w:t>
            </w:r>
          </w:p>
        </w:tc>
        <w:tc>
          <w:tcPr>
            <w:tcW w:w="708" w:type="dxa"/>
            <w:tcBorders>
              <w:top w:val="single" w:sz="6" w:space="0" w:color="auto"/>
              <w:left w:val="single" w:sz="6" w:space="0" w:color="auto"/>
              <w:bottom w:val="single" w:sz="6" w:space="0" w:color="auto"/>
            </w:tcBorders>
            <w:shd w:val="clear" w:color="auto" w:fill="auto"/>
            <w:vAlign w:val="center"/>
          </w:tcPr>
          <w:p w14:paraId="3597AEA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175</w:t>
            </w:r>
          </w:p>
        </w:tc>
        <w:tc>
          <w:tcPr>
            <w:tcW w:w="1276" w:type="dxa"/>
            <w:tcBorders>
              <w:top w:val="single" w:sz="6" w:space="0" w:color="auto"/>
              <w:left w:val="single" w:sz="6" w:space="0" w:color="auto"/>
              <w:bottom w:val="single" w:sz="6" w:space="0" w:color="auto"/>
              <w:right w:val="single" w:sz="12" w:space="0" w:color="auto"/>
            </w:tcBorders>
            <w:shd w:val="clear" w:color="auto" w:fill="auto"/>
            <w:vAlign w:val="center"/>
          </w:tcPr>
          <w:p w14:paraId="1714F2F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1610</w:t>
            </w:r>
          </w:p>
        </w:tc>
      </w:tr>
      <w:tr w:rsidR="008A3F9C" w:rsidRPr="00595FD0" w14:paraId="1C6D0664" w14:textId="77777777" w:rsidTr="007A4745">
        <w:trPr>
          <w:trHeight w:val="40"/>
        </w:trPr>
        <w:tc>
          <w:tcPr>
            <w:tcW w:w="1808" w:type="dxa"/>
            <w:tcBorders>
              <w:top w:val="single" w:sz="6" w:space="0" w:color="auto"/>
              <w:left w:val="single" w:sz="12" w:space="0" w:color="auto"/>
              <w:bottom w:val="single" w:sz="6" w:space="0" w:color="auto"/>
              <w:right w:val="single" w:sz="6" w:space="0" w:color="auto"/>
            </w:tcBorders>
            <w:shd w:val="clear" w:color="auto" w:fill="auto"/>
            <w:vAlign w:val="center"/>
          </w:tcPr>
          <w:p w14:paraId="6B6B1D4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Glazbena kultura</w:t>
            </w:r>
          </w:p>
        </w:tc>
        <w:tc>
          <w:tcPr>
            <w:tcW w:w="709" w:type="dxa"/>
            <w:tcBorders>
              <w:top w:val="single" w:sz="6" w:space="0" w:color="auto"/>
              <w:left w:val="nil"/>
              <w:bottom w:val="single" w:sz="6" w:space="0" w:color="auto"/>
              <w:right w:val="single" w:sz="6" w:space="0" w:color="auto"/>
            </w:tcBorders>
            <w:shd w:val="clear" w:color="auto" w:fill="auto"/>
            <w:vAlign w:val="center"/>
          </w:tcPr>
          <w:p w14:paraId="074EF0A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210</w:t>
            </w:r>
          </w:p>
        </w:tc>
        <w:tc>
          <w:tcPr>
            <w:tcW w:w="724" w:type="dxa"/>
            <w:tcBorders>
              <w:top w:val="single" w:sz="6" w:space="0" w:color="auto"/>
              <w:left w:val="single" w:sz="6" w:space="0" w:color="auto"/>
              <w:bottom w:val="single" w:sz="6" w:space="0" w:color="auto"/>
              <w:right w:val="single" w:sz="6" w:space="0" w:color="auto"/>
            </w:tcBorders>
            <w:shd w:val="clear" w:color="auto" w:fill="auto"/>
            <w:vAlign w:val="center"/>
          </w:tcPr>
          <w:p w14:paraId="7A740C9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center"/>
          </w:tcPr>
          <w:p w14:paraId="5112E9D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5DA1F54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175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94BC7F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245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B43FFE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175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ABD870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175</w:t>
            </w:r>
          </w:p>
        </w:tc>
        <w:tc>
          <w:tcPr>
            <w:tcW w:w="708" w:type="dxa"/>
            <w:tcBorders>
              <w:top w:val="single" w:sz="6" w:space="0" w:color="auto"/>
              <w:left w:val="single" w:sz="6" w:space="0" w:color="auto"/>
              <w:bottom w:val="single" w:sz="6" w:space="0" w:color="auto"/>
            </w:tcBorders>
            <w:shd w:val="clear" w:color="auto" w:fill="auto"/>
            <w:vAlign w:val="center"/>
          </w:tcPr>
          <w:p w14:paraId="33F1FB4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175</w:t>
            </w:r>
          </w:p>
        </w:tc>
        <w:tc>
          <w:tcPr>
            <w:tcW w:w="1276" w:type="dxa"/>
            <w:tcBorders>
              <w:top w:val="single" w:sz="6" w:space="0" w:color="auto"/>
              <w:left w:val="single" w:sz="6" w:space="0" w:color="auto"/>
              <w:bottom w:val="single" w:sz="6" w:space="0" w:color="auto"/>
              <w:right w:val="single" w:sz="12" w:space="0" w:color="auto"/>
            </w:tcBorders>
            <w:shd w:val="clear" w:color="auto" w:fill="auto"/>
            <w:vAlign w:val="center"/>
          </w:tcPr>
          <w:p w14:paraId="65417D3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1610</w:t>
            </w:r>
          </w:p>
        </w:tc>
      </w:tr>
      <w:tr w:rsidR="008A3F9C" w:rsidRPr="00595FD0" w14:paraId="639B5F49" w14:textId="77777777" w:rsidTr="007A4745">
        <w:trPr>
          <w:trHeight w:val="40"/>
        </w:trPr>
        <w:tc>
          <w:tcPr>
            <w:tcW w:w="1808" w:type="dxa"/>
            <w:tcBorders>
              <w:top w:val="single" w:sz="6" w:space="0" w:color="auto"/>
              <w:left w:val="single" w:sz="12" w:space="0" w:color="auto"/>
              <w:bottom w:val="single" w:sz="6" w:space="0" w:color="auto"/>
              <w:right w:val="single" w:sz="6" w:space="0" w:color="auto"/>
            </w:tcBorders>
            <w:shd w:val="clear" w:color="auto" w:fill="auto"/>
            <w:vAlign w:val="center"/>
          </w:tcPr>
          <w:p w14:paraId="1D9ADD4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Engleski jezik</w:t>
            </w:r>
          </w:p>
        </w:tc>
        <w:tc>
          <w:tcPr>
            <w:tcW w:w="709" w:type="dxa"/>
            <w:tcBorders>
              <w:top w:val="single" w:sz="6" w:space="0" w:color="auto"/>
              <w:left w:val="nil"/>
              <w:bottom w:val="single" w:sz="6" w:space="0" w:color="auto"/>
              <w:right w:val="single" w:sz="6" w:space="0" w:color="auto"/>
            </w:tcBorders>
            <w:shd w:val="clear" w:color="auto" w:fill="auto"/>
            <w:vAlign w:val="center"/>
          </w:tcPr>
          <w:p w14:paraId="5927DA6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280</w:t>
            </w:r>
          </w:p>
        </w:tc>
        <w:tc>
          <w:tcPr>
            <w:tcW w:w="724" w:type="dxa"/>
            <w:tcBorders>
              <w:top w:val="single" w:sz="6" w:space="0" w:color="auto"/>
              <w:left w:val="single" w:sz="6" w:space="0" w:color="auto"/>
              <w:bottom w:val="single" w:sz="6" w:space="0" w:color="auto"/>
              <w:right w:val="single" w:sz="6" w:space="0" w:color="auto"/>
            </w:tcBorders>
            <w:shd w:val="clear" w:color="auto" w:fill="auto"/>
            <w:vAlign w:val="center"/>
          </w:tcPr>
          <w:p w14:paraId="68F2E46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490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center"/>
          </w:tcPr>
          <w:p w14:paraId="49304F3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70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5D5B624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315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5D6C06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525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A9ED04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9A936D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315</w:t>
            </w:r>
          </w:p>
        </w:tc>
        <w:tc>
          <w:tcPr>
            <w:tcW w:w="708" w:type="dxa"/>
            <w:tcBorders>
              <w:top w:val="single" w:sz="6" w:space="0" w:color="auto"/>
              <w:left w:val="single" w:sz="6" w:space="0" w:color="auto"/>
              <w:bottom w:val="single" w:sz="6" w:space="0" w:color="auto"/>
            </w:tcBorders>
            <w:shd w:val="clear" w:color="auto" w:fill="auto"/>
            <w:vAlign w:val="center"/>
          </w:tcPr>
          <w:p w14:paraId="1BA9CA6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315</w:t>
            </w:r>
          </w:p>
        </w:tc>
        <w:tc>
          <w:tcPr>
            <w:tcW w:w="1276" w:type="dxa"/>
            <w:tcBorders>
              <w:top w:val="single" w:sz="6" w:space="0" w:color="auto"/>
              <w:left w:val="single" w:sz="6" w:space="0" w:color="auto"/>
              <w:bottom w:val="single" w:sz="6" w:space="0" w:color="auto"/>
              <w:right w:val="single" w:sz="12" w:space="0" w:color="auto"/>
            </w:tcBorders>
            <w:shd w:val="clear" w:color="auto" w:fill="auto"/>
            <w:vAlign w:val="center"/>
          </w:tcPr>
          <w:p w14:paraId="5BC65AE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2520</w:t>
            </w:r>
          </w:p>
        </w:tc>
      </w:tr>
      <w:tr w:rsidR="008A3F9C" w:rsidRPr="00595FD0" w14:paraId="09AD9457" w14:textId="77777777" w:rsidTr="007A4745">
        <w:trPr>
          <w:trHeight w:val="40"/>
        </w:trPr>
        <w:tc>
          <w:tcPr>
            <w:tcW w:w="1808" w:type="dxa"/>
            <w:tcBorders>
              <w:top w:val="single" w:sz="6" w:space="0" w:color="auto"/>
              <w:left w:val="single" w:sz="12" w:space="0" w:color="auto"/>
              <w:bottom w:val="single" w:sz="6" w:space="0" w:color="auto"/>
              <w:right w:val="single" w:sz="6" w:space="0" w:color="auto"/>
            </w:tcBorders>
            <w:shd w:val="clear" w:color="auto" w:fill="auto"/>
            <w:vAlign w:val="center"/>
          </w:tcPr>
          <w:p w14:paraId="5AA352E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Njemački jezik</w:t>
            </w:r>
          </w:p>
        </w:tc>
        <w:tc>
          <w:tcPr>
            <w:tcW w:w="709" w:type="dxa"/>
            <w:tcBorders>
              <w:top w:val="single" w:sz="6" w:space="0" w:color="auto"/>
              <w:left w:val="nil"/>
              <w:bottom w:val="single" w:sz="6" w:space="0" w:color="auto"/>
              <w:right w:val="single" w:sz="6" w:space="0" w:color="auto"/>
            </w:tcBorders>
            <w:shd w:val="clear" w:color="auto" w:fill="auto"/>
            <w:vAlign w:val="center"/>
          </w:tcPr>
          <w:p w14:paraId="46B04A8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140</w:t>
            </w:r>
          </w:p>
        </w:tc>
        <w:tc>
          <w:tcPr>
            <w:tcW w:w="724" w:type="dxa"/>
            <w:tcBorders>
              <w:top w:val="single" w:sz="6" w:space="0" w:color="auto"/>
              <w:left w:val="single" w:sz="6" w:space="0" w:color="auto"/>
              <w:bottom w:val="single" w:sz="6" w:space="0" w:color="auto"/>
              <w:right w:val="single" w:sz="6" w:space="0" w:color="auto"/>
            </w:tcBorders>
            <w:shd w:val="clear" w:color="auto" w:fill="auto"/>
            <w:vAlign w:val="center"/>
          </w:tcPr>
          <w:p w14:paraId="7427D20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w:t>
            </w:r>
          </w:p>
        </w:tc>
        <w:tc>
          <w:tcPr>
            <w:tcW w:w="694" w:type="dxa"/>
            <w:tcBorders>
              <w:top w:val="single" w:sz="6" w:space="0" w:color="auto"/>
              <w:left w:val="single" w:sz="6" w:space="0" w:color="auto"/>
              <w:bottom w:val="single" w:sz="6" w:space="0" w:color="auto"/>
              <w:right w:val="single" w:sz="6" w:space="0" w:color="auto"/>
            </w:tcBorders>
            <w:shd w:val="clear" w:color="auto" w:fill="auto"/>
            <w:vAlign w:val="center"/>
          </w:tcPr>
          <w:p w14:paraId="36B0CD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37C4BC4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17739F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5F8B57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315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15586A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210</w:t>
            </w:r>
          </w:p>
        </w:tc>
        <w:tc>
          <w:tcPr>
            <w:tcW w:w="708" w:type="dxa"/>
            <w:tcBorders>
              <w:top w:val="single" w:sz="6" w:space="0" w:color="auto"/>
              <w:left w:val="single" w:sz="6" w:space="0" w:color="auto"/>
              <w:bottom w:val="single" w:sz="6" w:space="0" w:color="auto"/>
            </w:tcBorders>
            <w:shd w:val="clear" w:color="auto" w:fill="auto"/>
            <w:vAlign w:val="center"/>
          </w:tcPr>
          <w:p w14:paraId="591C270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210</w:t>
            </w:r>
          </w:p>
        </w:tc>
        <w:tc>
          <w:tcPr>
            <w:tcW w:w="1276" w:type="dxa"/>
            <w:tcBorders>
              <w:top w:val="single" w:sz="6" w:space="0" w:color="auto"/>
              <w:left w:val="single" w:sz="6" w:space="0" w:color="auto"/>
              <w:bottom w:val="single" w:sz="6" w:space="0" w:color="auto"/>
              <w:right w:val="single" w:sz="12" w:space="0" w:color="auto"/>
            </w:tcBorders>
            <w:shd w:val="clear" w:color="auto" w:fill="auto"/>
            <w:vAlign w:val="center"/>
          </w:tcPr>
          <w:p w14:paraId="28135B9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1435</w:t>
            </w:r>
          </w:p>
        </w:tc>
      </w:tr>
      <w:tr w:rsidR="008A3F9C" w:rsidRPr="00595FD0" w14:paraId="30FC84B8" w14:textId="77777777" w:rsidTr="007A4745">
        <w:trPr>
          <w:trHeight w:val="40"/>
        </w:trPr>
        <w:tc>
          <w:tcPr>
            <w:tcW w:w="1808" w:type="dxa"/>
            <w:tcBorders>
              <w:top w:val="single" w:sz="6" w:space="0" w:color="auto"/>
              <w:left w:val="single" w:sz="12" w:space="0" w:color="auto"/>
              <w:bottom w:val="single" w:sz="6" w:space="0" w:color="auto"/>
              <w:right w:val="single" w:sz="6" w:space="0" w:color="auto"/>
            </w:tcBorders>
            <w:shd w:val="clear" w:color="auto" w:fill="auto"/>
            <w:vAlign w:val="center"/>
          </w:tcPr>
          <w:p w14:paraId="632070F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Matematika</w:t>
            </w:r>
          </w:p>
        </w:tc>
        <w:tc>
          <w:tcPr>
            <w:tcW w:w="709" w:type="dxa"/>
            <w:tcBorders>
              <w:top w:val="single" w:sz="6" w:space="0" w:color="auto"/>
              <w:left w:val="nil"/>
              <w:bottom w:val="single" w:sz="6" w:space="0" w:color="auto"/>
              <w:right w:val="single" w:sz="6" w:space="0" w:color="auto"/>
            </w:tcBorders>
            <w:shd w:val="clear" w:color="auto" w:fill="auto"/>
            <w:vAlign w:val="center"/>
          </w:tcPr>
          <w:p w14:paraId="6E9AD01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840</w:t>
            </w:r>
          </w:p>
        </w:tc>
        <w:tc>
          <w:tcPr>
            <w:tcW w:w="724" w:type="dxa"/>
            <w:tcBorders>
              <w:top w:val="single" w:sz="6" w:space="0" w:color="auto"/>
              <w:left w:val="single" w:sz="6" w:space="0" w:color="auto"/>
              <w:bottom w:val="single" w:sz="6" w:space="0" w:color="auto"/>
              <w:right w:val="single" w:sz="6" w:space="0" w:color="auto"/>
            </w:tcBorders>
            <w:shd w:val="clear" w:color="auto" w:fill="auto"/>
            <w:vAlign w:val="center"/>
          </w:tcPr>
          <w:p w14:paraId="442E78D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840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center"/>
          </w:tcPr>
          <w:p w14:paraId="45DFCD9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560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35DE034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12F845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980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6F4F27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E07B36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700</w:t>
            </w:r>
          </w:p>
        </w:tc>
        <w:tc>
          <w:tcPr>
            <w:tcW w:w="708" w:type="dxa"/>
            <w:tcBorders>
              <w:top w:val="single" w:sz="6" w:space="0" w:color="auto"/>
              <w:left w:val="single" w:sz="6" w:space="0" w:color="auto"/>
              <w:bottom w:val="single" w:sz="6" w:space="0" w:color="auto"/>
            </w:tcBorders>
            <w:shd w:val="clear" w:color="auto" w:fill="auto"/>
            <w:vAlign w:val="center"/>
          </w:tcPr>
          <w:p w14:paraId="387A31E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700</w:t>
            </w:r>
          </w:p>
        </w:tc>
        <w:tc>
          <w:tcPr>
            <w:tcW w:w="1276" w:type="dxa"/>
            <w:tcBorders>
              <w:top w:val="single" w:sz="6" w:space="0" w:color="auto"/>
              <w:left w:val="single" w:sz="6" w:space="0" w:color="auto"/>
              <w:bottom w:val="single" w:sz="6" w:space="0" w:color="auto"/>
              <w:right w:val="single" w:sz="12" w:space="0" w:color="auto"/>
            </w:tcBorders>
            <w:shd w:val="clear" w:color="auto" w:fill="auto"/>
            <w:vAlign w:val="center"/>
          </w:tcPr>
          <w:p w14:paraId="42D99A2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6440</w:t>
            </w:r>
          </w:p>
        </w:tc>
      </w:tr>
      <w:tr w:rsidR="008A3F9C" w:rsidRPr="00595FD0" w14:paraId="43CAEC21" w14:textId="77777777" w:rsidTr="007A4745">
        <w:trPr>
          <w:trHeight w:val="40"/>
        </w:trPr>
        <w:tc>
          <w:tcPr>
            <w:tcW w:w="1808" w:type="dxa"/>
            <w:tcBorders>
              <w:top w:val="single" w:sz="6" w:space="0" w:color="auto"/>
              <w:left w:val="single" w:sz="12" w:space="0" w:color="auto"/>
              <w:bottom w:val="single" w:sz="6" w:space="0" w:color="auto"/>
              <w:right w:val="single" w:sz="6" w:space="0" w:color="auto"/>
            </w:tcBorders>
            <w:shd w:val="clear" w:color="auto" w:fill="auto"/>
            <w:vAlign w:val="center"/>
          </w:tcPr>
          <w:p w14:paraId="627C4E8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Priroda i društvo</w:t>
            </w:r>
          </w:p>
        </w:tc>
        <w:tc>
          <w:tcPr>
            <w:tcW w:w="709" w:type="dxa"/>
            <w:tcBorders>
              <w:top w:val="single" w:sz="6" w:space="0" w:color="auto"/>
              <w:left w:val="nil"/>
              <w:bottom w:val="single" w:sz="6" w:space="0" w:color="auto"/>
              <w:right w:val="single" w:sz="6" w:space="0" w:color="auto"/>
            </w:tcBorders>
            <w:shd w:val="clear" w:color="auto" w:fill="auto"/>
            <w:vAlign w:val="center"/>
          </w:tcPr>
          <w:p w14:paraId="55DE4A8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420</w:t>
            </w:r>
          </w:p>
        </w:tc>
        <w:tc>
          <w:tcPr>
            <w:tcW w:w="724" w:type="dxa"/>
            <w:tcBorders>
              <w:top w:val="single" w:sz="6" w:space="0" w:color="auto"/>
              <w:left w:val="single" w:sz="6" w:space="0" w:color="auto"/>
              <w:bottom w:val="single" w:sz="6" w:space="0" w:color="auto"/>
              <w:right w:val="single" w:sz="6" w:space="0" w:color="auto"/>
            </w:tcBorders>
            <w:shd w:val="clear" w:color="auto" w:fill="auto"/>
            <w:vAlign w:val="center"/>
          </w:tcPr>
          <w:p w14:paraId="4BDE8FB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420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center"/>
          </w:tcPr>
          <w:p w14:paraId="343D05F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280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241A0F4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6C8BBA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DD403F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9A8A55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8" w:type="dxa"/>
            <w:tcBorders>
              <w:top w:val="single" w:sz="6" w:space="0" w:color="auto"/>
              <w:left w:val="single" w:sz="6" w:space="0" w:color="auto"/>
              <w:bottom w:val="single" w:sz="6" w:space="0" w:color="auto"/>
            </w:tcBorders>
            <w:shd w:val="clear" w:color="auto" w:fill="auto"/>
            <w:vAlign w:val="center"/>
          </w:tcPr>
          <w:p w14:paraId="15DCFF6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1276" w:type="dxa"/>
            <w:tcBorders>
              <w:top w:val="single" w:sz="6" w:space="0" w:color="auto"/>
              <w:left w:val="single" w:sz="6" w:space="0" w:color="auto"/>
              <w:bottom w:val="single" w:sz="6" w:space="0" w:color="auto"/>
              <w:right w:val="single" w:sz="12" w:space="0" w:color="auto"/>
            </w:tcBorders>
            <w:shd w:val="clear" w:color="auto" w:fill="auto"/>
            <w:vAlign w:val="center"/>
          </w:tcPr>
          <w:p w14:paraId="5A3F271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1820</w:t>
            </w:r>
          </w:p>
        </w:tc>
      </w:tr>
      <w:tr w:rsidR="008A3F9C" w:rsidRPr="00595FD0" w14:paraId="457B9C8A" w14:textId="77777777" w:rsidTr="007A4745">
        <w:trPr>
          <w:trHeight w:val="40"/>
        </w:trPr>
        <w:tc>
          <w:tcPr>
            <w:tcW w:w="1808" w:type="dxa"/>
            <w:tcBorders>
              <w:top w:val="single" w:sz="6" w:space="0" w:color="auto"/>
              <w:left w:val="single" w:sz="12" w:space="0" w:color="auto"/>
              <w:bottom w:val="single" w:sz="6" w:space="0" w:color="auto"/>
              <w:right w:val="single" w:sz="6" w:space="0" w:color="auto"/>
            </w:tcBorders>
            <w:shd w:val="clear" w:color="auto" w:fill="auto"/>
            <w:vAlign w:val="center"/>
          </w:tcPr>
          <w:p w14:paraId="5AD17AD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Priroda</w:t>
            </w:r>
          </w:p>
        </w:tc>
        <w:tc>
          <w:tcPr>
            <w:tcW w:w="709" w:type="dxa"/>
            <w:tcBorders>
              <w:top w:val="single" w:sz="6" w:space="0" w:color="auto"/>
              <w:left w:val="nil"/>
              <w:bottom w:val="single" w:sz="6" w:space="0" w:color="auto"/>
              <w:right w:val="single" w:sz="6" w:space="0" w:color="auto"/>
            </w:tcBorders>
            <w:shd w:val="clear" w:color="auto" w:fill="auto"/>
            <w:vAlign w:val="center"/>
          </w:tcPr>
          <w:p w14:paraId="3163581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24" w:type="dxa"/>
            <w:tcBorders>
              <w:top w:val="single" w:sz="6" w:space="0" w:color="auto"/>
              <w:left w:val="single" w:sz="6" w:space="0" w:color="auto"/>
              <w:bottom w:val="single" w:sz="6" w:space="0" w:color="auto"/>
              <w:right w:val="single" w:sz="6" w:space="0" w:color="auto"/>
            </w:tcBorders>
            <w:shd w:val="clear" w:color="auto" w:fill="auto"/>
            <w:vAlign w:val="center"/>
          </w:tcPr>
          <w:p w14:paraId="4B36273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694" w:type="dxa"/>
            <w:tcBorders>
              <w:top w:val="single" w:sz="6" w:space="0" w:color="auto"/>
              <w:left w:val="single" w:sz="6" w:space="0" w:color="auto"/>
              <w:bottom w:val="single" w:sz="6" w:space="0" w:color="auto"/>
              <w:right w:val="single" w:sz="6" w:space="0" w:color="auto"/>
            </w:tcBorders>
            <w:shd w:val="clear" w:color="auto" w:fill="auto"/>
            <w:vAlign w:val="center"/>
          </w:tcPr>
          <w:p w14:paraId="778C4FA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5CD8F3F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A132D9C" w14:textId="77777777" w:rsidR="008A3F9C" w:rsidRPr="00595FD0" w:rsidRDefault="008A3F9C" w:rsidP="007A4745">
            <w:pPr>
              <w:rPr>
                <w:rFonts w:asciiTheme="majorHAnsi" w:hAnsiTheme="majorHAnsi" w:cstheme="majorHAnsi"/>
              </w:rPr>
            </w:pPr>
            <w:r w:rsidRPr="00595FD0">
              <w:rPr>
                <w:rFonts w:asciiTheme="majorHAnsi" w:hAnsiTheme="majorHAnsi" w:cstheme="majorHAnsi"/>
              </w:rPr>
              <w:t>367,5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CC970F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6FFB5E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8" w:type="dxa"/>
            <w:tcBorders>
              <w:top w:val="single" w:sz="6" w:space="0" w:color="auto"/>
              <w:left w:val="single" w:sz="6" w:space="0" w:color="auto"/>
              <w:bottom w:val="single" w:sz="6" w:space="0" w:color="auto"/>
            </w:tcBorders>
            <w:shd w:val="clear" w:color="auto" w:fill="auto"/>
            <w:vAlign w:val="center"/>
          </w:tcPr>
          <w:p w14:paraId="4AF1662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1276" w:type="dxa"/>
            <w:tcBorders>
              <w:top w:val="single" w:sz="6" w:space="0" w:color="auto"/>
              <w:left w:val="single" w:sz="6" w:space="0" w:color="auto"/>
              <w:bottom w:val="single" w:sz="6" w:space="0" w:color="auto"/>
              <w:right w:val="single" w:sz="12" w:space="0" w:color="auto"/>
            </w:tcBorders>
            <w:shd w:val="clear" w:color="auto" w:fill="auto"/>
            <w:vAlign w:val="center"/>
          </w:tcPr>
          <w:p w14:paraId="29E807A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717,5</w:t>
            </w:r>
          </w:p>
        </w:tc>
      </w:tr>
      <w:tr w:rsidR="008A3F9C" w:rsidRPr="00595FD0" w14:paraId="50B2D4A8" w14:textId="77777777" w:rsidTr="007A4745">
        <w:trPr>
          <w:trHeight w:val="40"/>
        </w:trPr>
        <w:tc>
          <w:tcPr>
            <w:tcW w:w="1808" w:type="dxa"/>
            <w:tcBorders>
              <w:top w:val="single" w:sz="6" w:space="0" w:color="auto"/>
              <w:left w:val="single" w:sz="12" w:space="0" w:color="auto"/>
              <w:bottom w:val="single" w:sz="6" w:space="0" w:color="auto"/>
              <w:right w:val="single" w:sz="6" w:space="0" w:color="auto"/>
            </w:tcBorders>
            <w:shd w:val="clear" w:color="auto" w:fill="auto"/>
            <w:vAlign w:val="center"/>
          </w:tcPr>
          <w:p w14:paraId="32313D6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Biologija</w:t>
            </w:r>
          </w:p>
        </w:tc>
        <w:tc>
          <w:tcPr>
            <w:tcW w:w="709" w:type="dxa"/>
            <w:tcBorders>
              <w:top w:val="single" w:sz="6" w:space="0" w:color="auto"/>
              <w:left w:val="nil"/>
              <w:bottom w:val="single" w:sz="6" w:space="0" w:color="auto"/>
              <w:right w:val="single" w:sz="6" w:space="0" w:color="auto"/>
            </w:tcBorders>
            <w:shd w:val="clear" w:color="auto" w:fill="auto"/>
            <w:vAlign w:val="center"/>
          </w:tcPr>
          <w:p w14:paraId="260DD8D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24" w:type="dxa"/>
            <w:tcBorders>
              <w:top w:val="single" w:sz="6" w:space="0" w:color="auto"/>
              <w:left w:val="single" w:sz="6" w:space="0" w:color="auto"/>
              <w:bottom w:val="single" w:sz="6" w:space="0" w:color="auto"/>
              <w:right w:val="single" w:sz="6" w:space="0" w:color="auto"/>
            </w:tcBorders>
            <w:shd w:val="clear" w:color="auto" w:fill="auto"/>
            <w:vAlign w:val="center"/>
          </w:tcPr>
          <w:p w14:paraId="7C444E9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694" w:type="dxa"/>
            <w:tcBorders>
              <w:top w:val="single" w:sz="6" w:space="0" w:color="auto"/>
              <w:left w:val="single" w:sz="6" w:space="0" w:color="auto"/>
              <w:bottom w:val="single" w:sz="6" w:space="0" w:color="auto"/>
              <w:right w:val="single" w:sz="6" w:space="0" w:color="auto"/>
            </w:tcBorders>
            <w:shd w:val="clear" w:color="auto" w:fill="auto"/>
            <w:vAlign w:val="center"/>
          </w:tcPr>
          <w:p w14:paraId="6388410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7D32EC9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5AC9C7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9FBD2F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CD8C44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708" w:type="dxa"/>
            <w:tcBorders>
              <w:top w:val="single" w:sz="6" w:space="0" w:color="auto"/>
              <w:left w:val="single" w:sz="6" w:space="0" w:color="auto"/>
              <w:bottom w:val="single" w:sz="6" w:space="0" w:color="auto"/>
            </w:tcBorders>
            <w:shd w:val="clear" w:color="auto" w:fill="auto"/>
            <w:vAlign w:val="center"/>
          </w:tcPr>
          <w:p w14:paraId="22EF291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1276" w:type="dxa"/>
            <w:tcBorders>
              <w:top w:val="single" w:sz="6" w:space="0" w:color="auto"/>
              <w:left w:val="single" w:sz="6" w:space="0" w:color="auto"/>
              <w:bottom w:val="single" w:sz="6" w:space="0" w:color="auto"/>
              <w:right w:val="single" w:sz="12" w:space="0" w:color="auto"/>
            </w:tcBorders>
            <w:shd w:val="clear" w:color="auto" w:fill="auto"/>
            <w:vAlign w:val="center"/>
          </w:tcPr>
          <w:p w14:paraId="4C07577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700</w:t>
            </w:r>
          </w:p>
        </w:tc>
      </w:tr>
      <w:tr w:rsidR="008A3F9C" w:rsidRPr="00595FD0" w14:paraId="30440964" w14:textId="77777777" w:rsidTr="007A4745">
        <w:trPr>
          <w:trHeight w:val="40"/>
        </w:trPr>
        <w:tc>
          <w:tcPr>
            <w:tcW w:w="1808" w:type="dxa"/>
            <w:tcBorders>
              <w:top w:val="single" w:sz="6" w:space="0" w:color="auto"/>
              <w:left w:val="single" w:sz="12" w:space="0" w:color="auto"/>
              <w:bottom w:val="single" w:sz="6" w:space="0" w:color="auto"/>
              <w:right w:val="single" w:sz="6" w:space="0" w:color="auto"/>
            </w:tcBorders>
            <w:shd w:val="clear" w:color="auto" w:fill="auto"/>
            <w:vAlign w:val="center"/>
          </w:tcPr>
          <w:p w14:paraId="779510D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Kemija</w:t>
            </w:r>
          </w:p>
        </w:tc>
        <w:tc>
          <w:tcPr>
            <w:tcW w:w="709" w:type="dxa"/>
            <w:tcBorders>
              <w:top w:val="single" w:sz="6" w:space="0" w:color="auto"/>
              <w:left w:val="nil"/>
              <w:bottom w:val="single" w:sz="6" w:space="0" w:color="auto"/>
              <w:right w:val="single" w:sz="6" w:space="0" w:color="auto"/>
            </w:tcBorders>
            <w:shd w:val="clear" w:color="auto" w:fill="auto"/>
            <w:vAlign w:val="center"/>
          </w:tcPr>
          <w:p w14:paraId="2CB4D45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24" w:type="dxa"/>
            <w:tcBorders>
              <w:top w:val="single" w:sz="6" w:space="0" w:color="auto"/>
              <w:left w:val="single" w:sz="6" w:space="0" w:color="auto"/>
              <w:bottom w:val="single" w:sz="6" w:space="0" w:color="auto"/>
              <w:right w:val="single" w:sz="6" w:space="0" w:color="auto"/>
            </w:tcBorders>
            <w:shd w:val="clear" w:color="auto" w:fill="auto"/>
            <w:vAlign w:val="center"/>
          </w:tcPr>
          <w:p w14:paraId="3042D05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694" w:type="dxa"/>
            <w:tcBorders>
              <w:top w:val="single" w:sz="6" w:space="0" w:color="auto"/>
              <w:left w:val="single" w:sz="6" w:space="0" w:color="auto"/>
              <w:bottom w:val="single" w:sz="6" w:space="0" w:color="auto"/>
              <w:right w:val="single" w:sz="6" w:space="0" w:color="auto"/>
            </w:tcBorders>
            <w:shd w:val="clear" w:color="auto" w:fill="auto"/>
            <w:vAlign w:val="center"/>
          </w:tcPr>
          <w:p w14:paraId="0E4079E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5A92090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F72526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FCF031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3B7725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708" w:type="dxa"/>
            <w:tcBorders>
              <w:top w:val="single" w:sz="6" w:space="0" w:color="auto"/>
              <w:left w:val="single" w:sz="6" w:space="0" w:color="auto"/>
              <w:bottom w:val="single" w:sz="6" w:space="0" w:color="auto"/>
            </w:tcBorders>
            <w:shd w:val="clear" w:color="auto" w:fill="auto"/>
            <w:vAlign w:val="center"/>
          </w:tcPr>
          <w:p w14:paraId="3FAB12C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1276" w:type="dxa"/>
            <w:tcBorders>
              <w:top w:val="single" w:sz="6" w:space="0" w:color="auto"/>
              <w:left w:val="single" w:sz="6" w:space="0" w:color="auto"/>
              <w:bottom w:val="single" w:sz="6" w:space="0" w:color="auto"/>
              <w:right w:val="single" w:sz="12" w:space="0" w:color="auto"/>
            </w:tcBorders>
            <w:shd w:val="clear" w:color="auto" w:fill="auto"/>
            <w:vAlign w:val="center"/>
          </w:tcPr>
          <w:p w14:paraId="20FD4B7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700</w:t>
            </w:r>
          </w:p>
        </w:tc>
      </w:tr>
      <w:tr w:rsidR="008A3F9C" w:rsidRPr="00595FD0" w14:paraId="61E2B4E3" w14:textId="77777777" w:rsidTr="007A4745">
        <w:trPr>
          <w:trHeight w:val="40"/>
        </w:trPr>
        <w:tc>
          <w:tcPr>
            <w:tcW w:w="1808" w:type="dxa"/>
            <w:tcBorders>
              <w:top w:val="single" w:sz="6" w:space="0" w:color="auto"/>
              <w:left w:val="single" w:sz="12" w:space="0" w:color="auto"/>
              <w:bottom w:val="single" w:sz="6" w:space="0" w:color="auto"/>
              <w:right w:val="single" w:sz="6" w:space="0" w:color="auto"/>
            </w:tcBorders>
            <w:shd w:val="clear" w:color="auto" w:fill="auto"/>
            <w:vAlign w:val="center"/>
          </w:tcPr>
          <w:p w14:paraId="3D2904E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Fizika</w:t>
            </w:r>
          </w:p>
        </w:tc>
        <w:tc>
          <w:tcPr>
            <w:tcW w:w="709" w:type="dxa"/>
            <w:tcBorders>
              <w:top w:val="single" w:sz="6" w:space="0" w:color="auto"/>
              <w:left w:val="nil"/>
              <w:bottom w:val="single" w:sz="6" w:space="0" w:color="auto"/>
              <w:right w:val="single" w:sz="6" w:space="0" w:color="auto"/>
            </w:tcBorders>
            <w:shd w:val="clear" w:color="auto" w:fill="auto"/>
            <w:vAlign w:val="center"/>
          </w:tcPr>
          <w:p w14:paraId="69AE58B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24" w:type="dxa"/>
            <w:tcBorders>
              <w:top w:val="single" w:sz="6" w:space="0" w:color="auto"/>
              <w:left w:val="single" w:sz="6" w:space="0" w:color="auto"/>
              <w:bottom w:val="single" w:sz="6" w:space="0" w:color="auto"/>
              <w:right w:val="single" w:sz="6" w:space="0" w:color="auto"/>
            </w:tcBorders>
            <w:shd w:val="clear" w:color="auto" w:fill="auto"/>
            <w:vAlign w:val="center"/>
          </w:tcPr>
          <w:p w14:paraId="608DC71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694" w:type="dxa"/>
            <w:tcBorders>
              <w:top w:val="single" w:sz="6" w:space="0" w:color="auto"/>
              <w:left w:val="single" w:sz="6" w:space="0" w:color="auto"/>
              <w:bottom w:val="single" w:sz="6" w:space="0" w:color="auto"/>
              <w:right w:val="single" w:sz="6" w:space="0" w:color="auto"/>
            </w:tcBorders>
            <w:shd w:val="clear" w:color="auto" w:fill="auto"/>
            <w:vAlign w:val="center"/>
          </w:tcPr>
          <w:p w14:paraId="3A1C4F3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6B17ED3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FF4109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12DB1A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104EEA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708" w:type="dxa"/>
            <w:tcBorders>
              <w:top w:val="single" w:sz="6" w:space="0" w:color="auto"/>
              <w:left w:val="single" w:sz="6" w:space="0" w:color="auto"/>
              <w:bottom w:val="single" w:sz="6" w:space="0" w:color="auto"/>
            </w:tcBorders>
            <w:shd w:val="clear" w:color="auto" w:fill="auto"/>
            <w:vAlign w:val="center"/>
          </w:tcPr>
          <w:p w14:paraId="6543F2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1276" w:type="dxa"/>
            <w:tcBorders>
              <w:top w:val="single" w:sz="6" w:space="0" w:color="auto"/>
              <w:left w:val="single" w:sz="6" w:space="0" w:color="auto"/>
              <w:bottom w:val="single" w:sz="6" w:space="0" w:color="auto"/>
              <w:right w:val="single" w:sz="12" w:space="0" w:color="auto"/>
            </w:tcBorders>
            <w:shd w:val="clear" w:color="auto" w:fill="auto"/>
            <w:vAlign w:val="center"/>
          </w:tcPr>
          <w:p w14:paraId="7AB737C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700</w:t>
            </w:r>
          </w:p>
        </w:tc>
      </w:tr>
      <w:tr w:rsidR="008A3F9C" w:rsidRPr="00595FD0" w14:paraId="61498D78" w14:textId="77777777" w:rsidTr="007A4745">
        <w:trPr>
          <w:trHeight w:val="40"/>
        </w:trPr>
        <w:tc>
          <w:tcPr>
            <w:tcW w:w="1808" w:type="dxa"/>
            <w:tcBorders>
              <w:top w:val="single" w:sz="6" w:space="0" w:color="auto"/>
              <w:left w:val="single" w:sz="12" w:space="0" w:color="auto"/>
              <w:bottom w:val="single" w:sz="6" w:space="0" w:color="auto"/>
              <w:right w:val="single" w:sz="6" w:space="0" w:color="auto"/>
            </w:tcBorders>
            <w:shd w:val="clear" w:color="auto" w:fill="auto"/>
            <w:vAlign w:val="center"/>
          </w:tcPr>
          <w:p w14:paraId="5142574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Povijest</w:t>
            </w:r>
          </w:p>
        </w:tc>
        <w:tc>
          <w:tcPr>
            <w:tcW w:w="709" w:type="dxa"/>
            <w:tcBorders>
              <w:top w:val="single" w:sz="6" w:space="0" w:color="auto"/>
              <w:left w:val="nil"/>
              <w:bottom w:val="single" w:sz="6" w:space="0" w:color="auto"/>
              <w:right w:val="single" w:sz="6" w:space="0" w:color="auto"/>
            </w:tcBorders>
            <w:shd w:val="clear" w:color="auto" w:fill="auto"/>
            <w:vAlign w:val="center"/>
          </w:tcPr>
          <w:p w14:paraId="791B57C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24" w:type="dxa"/>
            <w:tcBorders>
              <w:top w:val="single" w:sz="6" w:space="0" w:color="auto"/>
              <w:left w:val="single" w:sz="6" w:space="0" w:color="auto"/>
              <w:bottom w:val="single" w:sz="6" w:space="0" w:color="auto"/>
              <w:right w:val="single" w:sz="6" w:space="0" w:color="auto"/>
            </w:tcBorders>
            <w:shd w:val="clear" w:color="auto" w:fill="auto"/>
            <w:vAlign w:val="center"/>
          </w:tcPr>
          <w:p w14:paraId="2904038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694" w:type="dxa"/>
            <w:tcBorders>
              <w:top w:val="single" w:sz="6" w:space="0" w:color="auto"/>
              <w:left w:val="single" w:sz="6" w:space="0" w:color="auto"/>
              <w:bottom w:val="single" w:sz="6" w:space="0" w:color="auto"/>
              <w:right w:val="single" w:sz="6" w:space="0" w:color="auto"/>
            </w:tcBorders>
            <w:shd w:val="clear" w:color="auto" w:fill="auto"/>
            <w:vAlign w:val="center"/>
          </w:tcPr>
          <w:p w14:paraId="1A072FF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20C8419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D8836E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490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DAF5D5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B9BA9A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708" w:type="dxa"/>
            <w:tcBorders>
              <w:top w:val="single" w:sz="6" w:space="0" w:color="auto"/>
              <w:left w:val="single" w:sz="6" w:space="0" w:color="auto"/>
              <w:bottom w:val="single" w:sz="6" w:space="0" w:color="auto"/>
            </w:tcBorders>
            <w:shd w:val="clear" w:color="auto" w:fill="auto"/>
            <w:vAlign w:val="center"/>
          </w:tcPr>
          <w:p w14:paraId="5DC7E1C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1276" w:type="dxa"/>
            <w:tcBorders>
              <w:top w:val="single" w:sz="6" w:space="0" w:color="auto"/>
              <w:left w:val="single" w:sz="6" w:space="0" w:color="auto"/>
              <w:bottom w:val="single" w:sz="6" w:space="0" w:color="auto"/>
              <w:right w:val="single" w:sz="12" w:space="0" w:color="auto"/>
            </w:tcBorders>
            <w:shd w:val="clear" w:color="auto" w:fill="auto"/>
            <w:vAlign w:val="center"/>
          </w:tcPr>
          <w:p w14:paraId="582D6A0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1540</w:t>
            </w:r>
          </w:p>
        </w:tc>
      </w:tr>
      <w:tr w:rsidR="008A3F9C" w:rsidRPr="00595FD0" w14:paraId="66EFB88F" w14:textId="77777777" w:rsidTr="007A4745">
        <w:trPr>
          <w:trHeight w:val="40"/>
        </w:trPr>
        <w:tc>
          <w:tcPr>
            <w:tcW w:w="1808" w:type="dxa"/>
            <w:tcBorders>
              <w:top w:val="single" w:sz="6" w:space="0" w:color="auto"/>
              <w:left w:val="single" w:sz="12" w:space="0" w:color="auto"/>
              <w:bottom w:val="single" w:sz="6" w:space="0" w:color="auto"/>
              <w:right w:val="single" w:sz="6" w:space="0" w:color="auto"/>
            </w:tcBorders>
            <w:shd w:val="clear" w:color="auto" w:fill="auto"/>
            <w:vAlign w:val="center"/>
          </w:tcPr>
          <w:p w14:paraId="5DC5294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Geografija</w:t>
            </w:r>
          </w:p>
        </w:tc>
        <w:tc>
          <w:tcPr>
            <w:tcW w:w="709" w:type="dxa"/>
            <w:tcBorders>
              <w:top w:val="single" w:sz="6" w:space="0" w:color="auto"/>
              <w:left w:val="nil"/>
              <w:bottom w:val="single" w:sz="6" w:space="0" w:color="auto"/>
              <w:right w:val="single" w:sz="6" w:space="0" w:color="auto"/>
            </w:tcBorders>
            <w:shd w:val="clear" w:color="auto" w:fill="auto"/>
            <w:vAlign w:val="center"/>
          </w:tcPr>
          <w:p w14:paraId="6FCC9BB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24" w:type="dxa"/>
            <w:tcBorders>
              <w:top w:val="single" w:sz="6" w:space="0" w:color="auto"/>
              <w:left w:val="single" w:sz="6" w:space="0" w:color="auto"/>
              <w:bottom w:val="single" w:sz="6" w:space="0" w:color="auto"/>
              <w:right w:val="single" w:sz="6" w:space="0" w:color="auto"/>
            </w:tcBorders>
            <w:shd w:val="clear" w:color="auto" w:fill="auto"/>
            <w:vAlign w:val="center"/>
          </w:tcPr>
          <w:p w14:paraId="177DE9E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694" w:type="dxa"/>
            <w:tcBorders>
              <w:top w:val="single" w:sz="6" w:space="0" w:color="auto"/>
              <w:left w:val="single" w:sz="6" w:space="0" w:color="auto"/>
              <w:bottom w:val="single" w:sz="6" w:space="0" w:color="auto"/>
              <w:right w:val="single" w:sz="6" w:space="0" w:color="auto"/>
            </w:tcBorders>
            <w:shd w:val="clear" w:color="auto" w:fill="auto"/>
            <w:vAlign w:val="center"/>
          </w:tcPr>
          <w:p w14:paraId="5482646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2953CE4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F1DD02B" w14:textId="77777777" w:rsidR="008A3F9C" w:rsidRPr="00595FD0" w:rsidRDefault="008A3F9C" w:rsidP="007A4745">
            <w:pPr>
              <w:rPr>
                <w:rFonts w:asciiTheme="majorHAnsi" w:hAnsiTheme="majorHAnsi" w:cstheme="majorHAnsi"/>
              </w:rPr>
            </w:pPr>
            <w:r w:rsidRPr="00595FD0">
              <w:rPr>
                <w:rFonts w:asciiTheme="majorHAnsi" w:hAnsiTheme="majorHAnsi" w:cstheme="majorHAnsi"/>
              </w:rPr>
              <w:t>367,5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5C7A89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79B475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708" w:type="dxa"/>
            <w:tcBorders>
              <w:top w:val="single" w:sz="6" w:space="0" w:color="auto"/>
              <w:left w:val="single" w:sz="6" w:space="0" w:color="auto"/>
              <w:bottom w:val="single" w:sz="6" w:space="0" w:color="auto"/>
            </w:tcBorders>
            <w:shd w:val="clear" w:color="auto" w:fill="auto"/>
            <w:vAlign w:val="center"/>
          </w:tcPr>
          <w:p w14:paraId="7B0D1EC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1276" w:type="dxa"/>
            <w:tcBorders>
              <w:top w:val="single" w:sz="6" w:space="0" w:color="auto"/>
              <w:left w:val="single" w:sz="6" w:space="0" w:color="auto"/>
              <w:bottom w:val="single" w:sz="6" w:space="0" w:color="auto"/>
              <w:right w:val="single" w:sz="12" w:space="0" w:color="auto"/>
            </w:tcBorders>
            <w:shd w:val="clear" w:color="auto" w:fill="auto"/>
            <w:vAlign w:val="center"/>
          </w:tcPr>
          <w:p w14:paraId="4161FB3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1417,5</w:t>
            </w:r>
          </w:p>
        </w:tc>
      </w:tr>
      <w:tr w:rsidR="008A3F9C" w:rsidRPr="00595FD0" w14:paraId="41BC3551" w14:textId="77777777" w:rsidTr="007A4745">
        <w:trPr>
          <w:trHeight w:val="40"/>
        </w:trPr>
        <w:tc>
          <w:tcPr>
            <w:tcW w:w="1808" w:type="dxa"/>
            <w:tcBorders>
              <w:top w:val="single" w:sz="6" w:space="0" w:color="auto"/>
              <w:left w:val="single" w:sz="12" w:space="0" w:color="auto"/>
              <w:bottom w:val="single" w:sz="6" w:space="0" w:color="auto"/>
              <w:right w:val="single" w:sz="6" w:space="0" w:color="auto"/>
            </w:tcBorders>
            <w:shd w:val="clear" w:color="auto" w:fill="auto"/>
            <w:vAlign w:val="center"/>
          </w:tcPr>
          <w:p w14:paraId="158833A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Tehnička kultura</w:t>
            </w:r>
          </w:p>
        </w:tc>
        <w:tc>
          <w:tcPr>
            <w:tcW w:w="709" w:type="dxa"/>
            <w:tcBorders>
              <w:top w:val="single" w:sz="6" w:space="0" w:color="auto"/>
              <w:left w:val="nil"/>
              <w:bottom w:val="single" w:sz="6" w:space="0" w:color="auto"/>
              <w:right w:val="single" w:sz="6" w:space="0" w:color="auto"/>
            </w:tcBorders>
            <w:shd w:val="clear" w:color="auto" w:fill="auto"/>
            <w:vAlign w:val="center"/>
          </w:tcPr>
          <w:p w14:paraId="253217C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24" w:type="dxa"/>
            <w:tcBorders>
              <w:top w:val="single" w:sz="6" w:space="0" w:color="auto"/>
              <w:left w:val="single" w:sz="6" w:space="0" w:color="auto"/>
              <w:bottom w:val="single" w:sz="6" w:space="0" w:color="auto"/>
              <w:right w:val="single" w:sz="6" w:space="0" w:color="auto"/>
            </w:tcBorders>
            <w:shd w:val="clear" w:color="auto" w:fill="auto"/>
            <w:vAlign w:val="center"/>
          </w:tcPr>
          <w:p w14:paraId="0DC7418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694" w:type="dxa"/>
            <w:tcBorders>
              <w:top w:val="single" w:sz="6" w:space="0" w:color="auto"/>
              <w:left w:val="single" w:sz="6" w:space="0" w:color="auto"/>
              <w:bottom w:val="single" w:sz="6" w:space="0" w:color="auto"/>
              <w:right w:val="single" w:sz="6" w:space="0" w:color="auto"/>
            </w:tcBorders>
            <w:shd w:val="clear" w:color="auto" w:fill="auto"/>
            <w:vAlign w:val="center"/>
          </w:tcPr>
          <w:p w14:paraId="3028B04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23FF796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AE0FD3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240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45F2BE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175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2241F9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175</w:t>
            </w:r>
          </w:p>
        </w:tc>
        <w:tc>
          <w:tcPr>
            <w:tcW w:w="708" w:type="dxa"/>
            <w:tcBorders>
              <w:top w:val="single" w:sz="6" w:space="0" w:color="auto"/>
              <w:left w:val="single" w:sz="6" w:space="0" w:color="auto"/>
              <w:bottom w:val="single" w:sz="6" w:space="0" w:color="auto"/>
            </w:tcBorders>
            <w:shd w:val="clear" w:color="auto" w:fill="auto"/>
            <w:vAlign w:val="center"/>
          </w:tcPr>
          <w:p w14:paraId="0EDD12E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175</w:t>
            </w:r>
          </w:p>
        </w:tc>
        <w:tc>
          <w:tcPr>
            <w:tcW w:w="1276" w:type="dxa"/>
            <w:tcBorders>
              <w:top w:val="single" w:sz="6" w:space="0" w:color="auto"/>
              <w:left w:val="single" w:sz="6" w:space="0" w:color="auto"/>
              <w:bottom w:val="single" w:sz="6" w:space="0" w:color="auto"/>
              <w:right w:val="single" w:sz="12" w:space="0" w:color="auto"/>
            </w:tcBorders>
            <w:shd w:val="clear" w:color="auto" w:fill="auto"/>
            <w:vAlign w:val="center"/>
          </w:tcPr>
          <w:p w14:paraId="522A744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770</w:t>
            </w:r>
          </w:p>
        </w:tc>
      </w:tr>
      <w:tr w:rsidR="008A3F9C" w:rsidRPr="00595FD0" w14:paraId="1F0AC9FA" w14:textId="77777777" w:rsidTr="007A4745">
        <w:trPr>
          <w:trHeight w:val="40"/>
        </w:trPr>
        <w:tc>
          <w:tcPr>
            <w:tcW w:w="1808" w:type="dxa"/>
            <w:tcBorders>
              <w:top w:val="single" w:sz="6" w:space="0" w:color="auto"/>
              <w:left w:val="single" w:sz="12" w:space="0" w:color="auto"/>
              <w:bottom w:val="single" w:sz="6" w:space="0" w:color="auto"/>
              <w:right w:val="single" w:sz="6" w:space="0" w:color="auto"/>
            </w:tcBorders>
            <w:shd w:val="clear" w:color="auto" w:fill="auto"/>
            <w:vAlign w:val="center"/>
          </w:tcPr>
          <w:p w14:paraId="6C56369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TZK</w:t>
            </w:r>
          </w:p>
        </w:tc>
        <w:tc>
          <w:tcPr>
            <w:tcW w:w="709" w:type="dxa"/>
            <w:tcBorders>
              <w:top w:val="single" w:sz="6" w:space="0" w:color="auto"/>
              <w:left w:val="nil"/>
              <w:bottom w:val="single" w:sz="6" w:space="0" w:color="auto"/>
              <w:right w:val="single" w:sz="6" w:space="0" w:color="auto"/>
            </w:tcBorders>
            <w:shd w:val="clear" w:color="auto" w:fill="auto"/>
            <w:vAlign w:val="center"/>
          </w:tcPr>
          <w:p w14:paraId="427A559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630</w:t>
            </w:r>
          </w:p>
        </w:tc>
        <w:tc>
          <w:tcPr>
            <w:tcW w:w="724" w:type="dxa"/>
            <w:tcBorders>
              <w:top w:val="single" w:sz="6" w:space="0" w:color="auto"/>
              <w:left w:val="single" w:sz="6" w:space="0" w:color="auto"/>
              <w:bottom w:val="single" w:sz="6" w:space="0" w:color="auto"/>
              <w:right w:val="single" w:sz="6" w:space="0" w:color="auto"/>
            </w:tcBorders>
            <w:shd w:val="clear" w:color="auto" w:fill="auto"/>
            <w:vAlign w:val="center"/>
          </w:tcPr>
          <w:p w14:paraId="6A31736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630</w:t>
            </w:r>
          </w:p>
        </w:tc>
        <w:tc>
          <w:tcPr>
            <w:tcW w:w="694" w:type="dxa"/>
            <w:tcBorders>
              <w:top w:val="single" w:sz="6" w:space="0" w:color="auto"/>
              <w:left w:val="single" w:sz="6" w:space="0" w:color="auto"/>
              <w:bottom w:val="single" w:sz="6" w:space="0" w:color="auto"/>
              <w:right w:val="single" w:sz="6" w:space="0" w:color="auto"/>
            </w:tcBorders>
            <w:shd w:val="clear" w:color="auto" w:fill="auto"/>
            <w:vAlign w:val="center"/>
          </w:tcPr>
          <w:p w14:paraId="06259E4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420</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6C34B09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C66E18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490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1E5CD2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7FB5ED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708" w:type="dxa"/>
            <w:tcBorders>
              <w:top w:val="single" w:sz="6" w:space="0" w:color="auto"/>
              <w:left w:val="single" w:sz="6" w:space="0" w:color="auto"/>
              <w:bottom w:val="single" w:sz="6" w:space="0" w:color="auto"/>
            </w:tcBorders>
            <w:shd w:val="clear" w:color="auto" w:fill="auto"/>
            <w:vAlign w:val="center"/>
          </w:tcPr>
          <w:p w14:paraId="0171BDD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350</w:t>
            </w:r>
          </w:p>
        </w:tc>
        <w:tc>
          <w:tcPr>
            <w:tcW w:w="1276" w:type="dxa"/>
            <w:tcBorders>
              <w:top w:val="single" w:sz="6" w:space="0" w:color="auto"/>
              <w:left w:val="single" w:sz="6" w:space="0" w:color="auto"/>
              <w:bottom w:val="single" w:sz="6" w:space="0" w:color="auto"/>
              <w:right w:val="single" w:sz="12" w:space="0" w:color="auto"/>
            </w:tcBorders>
            <w:shd w:val="clear" w:color="auto" w:fill="auto"/>
            <w:vAlign w:val="center"/>
          </w:tcPr>
          <w:p w14:paraId="038BA37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3570</w:t>
            </w:r>
          </w:p>
        </w:tc>
      </w:tr>
      <w:tr w:rsidR="008A3F9C" w:rsidRPr="00595FD0" w14:paraId="4500516B" w14:textId="77777777" w:rsidTr="007A4745">
        <w:trPr>
          <w:trHeight w:val="40"/>
        </w:trPr>
        <w:tc>
          <w:tcPr>
            <w:tcW w:w="1808" w:type="dxa"/>
            <w:tcBorders>
              <w:top w:val="single" w:sz="6" w:space="0" w:color="auto"/>
              <w:left w:val="single" w:sz="12" w:space="0" w:color="auto"/>
              <w:bottom w:val="single" w:sz="6" w:space="0" w:color="auto"/>
              <w:right w:val="single" w:sz="6" w:space="0" w:color="auto"/>
            </w:tcBorders>
            <w:shd w:val="clear" w:color="auto" w:fill="auto"/>
            <w:vAlign w:val="center"/>
          </w:tcPr>
          <w:p w14:paraId="7BF32E3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Informatika</w:t>
            </w:r>
          </w:p>
        </w:tc>
        <w:tc>
          <w:tcPr>
            <w:tcW w:w="709" w:type="dxa"/>
            <w:tcBorders>
              <w:top w:val="single" w:sz="6" w:space="0" w:color="auto"/>
              <w:left w:val="nil"/>
              <w:bottom w:val="single" w:sz="6" w:space="0" w:color="auto"/>
              <w:right w:val="single" w:sz="6" w:space="0" w:color="auto"/>
            </w:tcBorders>
            <w:shd w:val="clear" w:color="auto" w:fill="auto"/>
            <w:vAlign w:val="center"/>
          </w:tcPr>
          <w:p w14:paraId="3B406C2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24" w:type="dxa"/>
            <w:tcBorders>
              <w:top w:val="single" w:sz="6" w:space="0" w:color="auto"/>
              <w:left w:val="single" w:sz="6" w:space="0" w:color="auto"/>
              <w:bottom w:val="single" w:sz="6" w:space="0" w:color="auto"/>
              <w:right w:val="single" w:sz="6" w:space="0" w:color="auto"/>
            </w:tcBorders>
            <w:shd w:val="clear" w:color="auto" w:fill="auto"/>
            <w:vAlign w:val="center"/>
          </w:tcPr>
          <w:p w14:paraId="3181DB9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694" w:type="dxa"/>
            <w:tcBorders>
              <w:top w:val="single" w:sz="6" w:space="0" w:color="auto"/>
              <w:left w:val="single" w:sz="6" w:space="0" w:color="auto"/>
              <w:bottom w:val="single" w:sz="6" w:space="0" w:color="auto"/>
              <w:right w:val="single" w:sz="6" w:space="0" w:color="auto"/>
            </w:tcBorders>
            <w:shd w:val="clear" w:color="auto" w:fill="auto"/>
            <w:vAlign w:val="center"/>
          </w:tcPr>
          <w:p w14:paraId="5DD1743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4764255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7F95FC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840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4DB778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28679D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708" w:type="dxa"/>
            <w:tcBorders>
              <w:top w:val="single" w:sz="6" w:space="0" w:color="auto"/>
              <w:left w:val="single" w:sz="6" w:space="0" w:color="auto"/>
              <w:bottom w:val="single" w:sz="6" w:space="0" w:color="auto"/>
            </w:tcBorders>
            <w:shd w:val="clear" w:color="auto" w:fill="auto"/>
            <w:vAlign w:val="center"/>
          </w:tcPr>
          <w:p w14:paraId="0BFE407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w:t>
            </w:r>
          </w:p>
        </w:tc>
        <w:tc>
          <w:tcPr>
            <w:tcW w:w="1276" w:type="dxa"/>
            <w:tcBorders>
              <w:top w:val="single" w:sz="6" w:space="0" w:color="auto"/>
              <w:left w:val="single" w:sz="6" w:space="0" w:color="auto"/>
              <w:bottom w:val="single" w:sz="6" w:space="0" w:color="auto"/>
              <w:right w:val="single" w:sz="12" w:space="0" w:color="auto"/>
            </w:tcBorders>
            <w:shd w:val="clear" w:color="auto" w:fill="auto"/>
            <w:vAlign w:val="center"/>
          </w:tcPr>
          <w:p w14:paraId="33FB267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1540</w:t>
            </w:r>
          </w:p>
        </w:tc>
      </w:tr>
      <w:tr w:rsidR="008A3F9C" w:rsidRPr="00595FD0" w14:paraId="2CD6A976" w14:textId="77777777" w:rsidTr="007A4745">
        <w:trPr>
          <w:trHeight w:val="40"/>
        </w:trPr>
        <w:tc>
          <w:tcPr>
            <w:tcW w:w="1808" w:type="dxa"/>
            <w:tcBorders>
              <w:top w:val="single" w:sz="12" w:space="0" w:color="auto"/>
              <w:left w:val="single" w:sz="12" w:space="0" w:color="auto"/>
              <w:bottom w:val="single" w:sz="12" w:space="0" w:color="auto"/>
              <w:right w:val="single" w:sz="12" w:space="0" w:color="auto"/>
            </w:tcBorders>
            <w:shd w:val="clear" w:color="auto" w:fill="auto"/>
            <w:vAlign w:val="center"/>
          </w:tcPr>
          <w:p w14:paraId="38403EB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13B24826"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3780</w:t>
            </w:r>
          </w:p>
        </w:tc>
        <w:tc>
          <w:tcPr>
            <w:tcW w:w="724" w:type="dxa"/>
            <w:tcBorders>
              <w:top w:val="single" w:sz="12" w:space="0" w:color="auto"/>
              <w:left w:val="single" w:sz="12" w:space="0" w:color="auto"/>
              <w:bottom w:val="single" w:sz="12" w:space="0" w:color="auto"/>
              <w:right w:val="single" w:sz="12" w:space="0" w:color="auto"/>
            </w:tcBorders>
            <w:shd w:val="clear" w:color="auto" w:fill="auto"/>
            <w:vAlign w:val="center"/>
          </w:tcPr>
          <w:p w14:paraId="39869B98"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3850</w:t>
            </w:r>
          </w:p>
        </w:tc>
        <w:tc>
          <w:tcPr>
            <w:tcW w:w="694" w:type="dxa"/>
            <w:tcBorders>
              <w:top w:val="single" w:sz="12" w:space="0" w:color="auto"/>
              <w:left w:val="single" w:sz="12" w:space="0" w:color="auto"/>
              <w:bottom w:val="single" w:sz="12" w:space="0" w:color="auto"/>
              <w:right w:val="single" w:sz="12" w:space="0" w:color="auto"/>
            </w:tcBorders>
            <w:shd w:val="clear" w:color="auto" w:fill="auto"/>
            <w:vAlign w:val="center"/>
          </w:tcPr>
          <w:p w14:paraId="7C0BDC20"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2520</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6E08A38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4025</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5C7614BC"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6155</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39064E08"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4725</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41EC6BA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4550</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25EB1BAC"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4550</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14:paraId="479150D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34155</w:t>
            </w:r>
          </w:p>
        </w:tc>
      </w:tr>
    </w:tbl>
    <w:p w14:paraId="422FE28B" w14:textId="77777777" w:rsidR="008A3F9C" w:rsidRPr="00595FD0" w:rsidRDefault="008A3F9C" w:rsidP="008A3F9C">
      <w:pPr>
        <w:rPr>
          <w:rFonts w:asciiTheme="majorHAnsi" w:hAnsiTheme="majorHAnsi" w:cstheme="majorHAnsi"/>
          <w:sz w:val="24"/>
          <w:szCs w:val="24"/>
        </w:rPr>
      </w:pPr>
    </w:p>
    <w:p w14:paraId="4212BDB2" w14:textId="77777777" w:rsidR="008A3F9C" w:rsidRPr="00595FD0" w:rsidRDefault="008A3F9C" w:rsidP="008A3F9C">
      <w:pPr>
        <w:rPr>
          <w:rFonts w:asciiTheme="majorHAnsi" w:hAnsiTheme="majorHAnsi" w:cstheme="majorHAnsi"/>
          <w:sz w:val="24"/>
          <w:szCs w:val="24"/>
        </w:rPr>
      </w:pPr>
    </w:p>
    <w:p w14:paraId="64042F47" w14:textId="77777777" w:rsidR="008A3F9C" w:rsidRPr="00595FD0" w:rsidRDefault="008A3F9C" w:rsidP="008A3F9C">
      <w:pPr>
        <w:rPr>
          <w:rFonts w:asciiTheme="majorHAnsi" w:hAnsiTheme="majorHAnsi" w:cstheme="majorHAnsi"/>
          <w:sz w:val="24"/>
          <w:szCs w:val="24"/>
        </w:rPr>
      </w:pPr>
    </w:p>
    <w:p w14:paraId="0F9699ED" w14:textId="77777777" w:rsidR="008A3F9C" w:rsidRPr="00595FD0" w:rsidRDefault="008A3F9C" w:rsidP="008A3F9C">
      <w:pPr>
        <w:rPr>
          <w:rFonts w:asciiTheme="majorHAnsi" w:hAnsiTheme="majorHAnsi" w:cstheme="majorHAnsi"/>
          <w:sz w:val="24"/>
          <w:szCs w:val="24"/>
        </w:rPr>
      </w:pPr>
    </w:p>
    <w:p w14:paraId="5F9B3B61" w14:textId="1383E75E" w:rsidR="008A3F9C" w:rsidRPr="00595FD0" w:rsidRDefault="008A3F9C" w:rsidP="008A3F9C">
      <w:pPr>
        <w:pStyle w:val="Razina2"/>
        <w:rPr>
          <w:rFonts w:asciiTheme="majorHAnsi" w:hAnsiTheme="majorHAnsi" w:cstheme="majorHAnsi"/>
          <w:sz w:val="24"/>
        </w:rPr>
      </w:pPr>
      <w:bookmarkStart w:id="35" w:name="_Toc85443472"/>
      <w:r w:rsidRPr="00595FD0">
        <w:rPr>
          <w:rFonts w:asciiTheme="majorHAnsi" w:hAnsiTheme="majorHAnsi" w:cstheme="majorHAnsi"/>
          <w:sz w:val="24"/>
        </w:rPr>
        <w:lastRenderedPageBreak/>
        <w:t>Strani jezici – redovni i izborni program 202</w:t>
      </w:r>
      <w:r w:rsidR="001F5A22" w:rsidRPr="00595FD0">
        <w:rPr>
          <w:rFonts w:asciiTheme="majorHAnsi" w:hAnsiTheme="majorHAnsi" w:cstheme="majorHAnsi"/>
          <w:sz w:val="24"/>
        </w:rPr>
        <w:t>3</w:t>
      </w:r>
      <w:r w:rsidRPr="00595FD0">
        <w:rPr>
          <w:rFonts w:asciiTheme="majorHAnsi" w:hAnsiTheme="majorHAnsi" w:cstheme="majorHAnsi"/>
          <w:sz w:val="24"/>
        </w:rPr>
        <w:t>./202</w:t>
      </w:r>
      <w:r w:rsidR="001F5A22" w:rsidRPr="00595FD0">
        <w:rPr>
          <w:rFonts w:asciiTheme="majorHAnsi" w:hAnsiTheme="majorHAnsi" w:cstheme="majorHAnsi"/>
          <w:sz w:val="24"/>
        </w:rPr>
        <w:t>4</w:t>
      </w:r>
      <w:r w:rsidRPr="00595FD0">
        <w:rPr>
          <w:rFonts w:asciiTheme="majorHAnsi" w:hAnsiTheme="majorHAnsi" w:cstheme="majorHAnsi"/>
          <w:sz w:val="24"/>
        </w:rPr>
        <w:t>.</w:t>
      </w:r>
      <w:bookmarkEnd w:id="35"/>
    </w:p>
    <w:p w14:paraId="6141DB38"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U školi se od prvoga razreda kao prvi strani jezik nude engleski i njemački jezik. Učenicima četvrtih razreda kojima je engleski prvi jezik, ponuđeno je učenje njemačkoga jezika kao 2.stranog jezika , a kojima je njemački jezik prvi strani jezik ponuđeno je učenje engleskoga jezika kao 2.stranog jezika. Uz financiranje Grada Sveta Nedjelja imamo jednu skupinu učenika koja uči francuski jezik.</w:t>
      </w:r>
    </w:p>
    <w:p w14:paraId="3683CB29" w14:textId="77777777" w:rsidR="008A3F9C" w:rsidRPr="00595FD0" w:rsidRDefault="008A3F9C" w:rsidP="008A3F9C">
      <w:pPr>
        <w:rPr>
          <w:rFonts w:asciiTheme="majorHAnsi" w:hAnsiTheme="majorHAnsi" w:cstheme="majorHAnsi"/>
          <w:sz w:val="24"/>
          <w:szCs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985"/>
        <w:gridCol w:w="1417"/>
        <w:gridCol w:w="1701"/>
        <w:gridCol w:w="1559"/>
        <w:gridCol w:w="1559"/>
      </w:tblGrid>
      <w:tr w:rsidR="008A3F9C" w:rsidRPr="00595FD0" w14:paraId="2FA8D97C" w14:textId="77777777" w:rsidTr="007A4745">
        <w:trPr>
          <w:trHeight w:val="347"/>
        </w:trPr>
        <w:tc>
          <w:tcPr>
            <w:tcW w:w="1384" w:type="dxa"/>
            <w:shd w:val="clear" w:color="auto" w:fill="auto"/>
            <w:vAlign w:val="center"/>
          </w:tcPr>
          <w:p w14:paraId="7915B93C"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Razredna</w:t>
            </w:r>
          </w:p>
          <w:p w14:paraId="51702EB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nastava</w:t>
            </w:r>
          </w:p>
        </w:tc>
        <w:tc>
          <w:tcPr>
            <w:tcW w:w="1985" w:type="dxa"/>
            <w:shd w:val="clear" w:color="auto" w:fill="auto"/>
            <w:vAlign w:val="center"/>
          </w:tcPr>
          <w:p w14:paraId="57BD8031"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1.ENGLESKI</w:t>
            </w:r>
          </w:p>
          <w:p w14:paraId="1BEBC3D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odjeli</w:t>
            </w:r>
          </w:p>
        </w:tc>
        <w:tc>
          <w:tcPr>
            <w:tcW w:w="1417" w:type="dxa"/>
            <w:shd w:val="clear" w:color="auto" w:fill="auto"/>
            <w:vAlign w:val="center"/>
          </w:tcPr>
          <w:p w14:paraId="3EC532D3"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ENGL.</w:t>
            </w:r>
          </w:p>
          <w:p w14:paraId="2E3B9E1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sati</w:t>
            </w:r>
          </w:p>
        </w:tc>
        <w:tc>
          <w:tcPr>
            <w:tcW w:w="1701" w:type="dxa"/>
            <w:shd w:val="clear" w:color="auto" w:fill="auto"/>
            <w:vAlign w:val="center"/>
          </w:tcPr>
          <w:p w14:paraId="402BF513"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1.NJEMAČKI</w:t>
            </w:r>
          </w:p>
          <w:p w14:paraId="7165C04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odjeli</w:t>
            </w:r>
          </w:p>
        </w:tc>
        <w:tc>
          <w:tcPr>
            <w:tcW w:w="1559" w:type="dxa"/>
            <w:shd w:val="clear" w:color="auto" w:fill="auto"/>
            <w:vAlign w:val="center"/>
          </w:tcPr>
          <w:p w14:paraId="678D5C1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NJEM.</w:t>
            </w:r>
          </w:p>
          <w:p w14:paraId="351306DF"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sati</w:t>
            </w:r>
          </w:p>
        </w:tc>
        <w:tc>
          <w:tcPr>
            <w:tcW w:w="1559" w:type="dxa"/>
            <w:shd w:val="clear" w:color="auto" w:fill="auto"/>
            <w:vAlign w:val="center"/>
          </w:tcPr>
          <w:p w14:paraId="35FB600B"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FRANCUSKI</w:t>
            </w:r>
          </w:p>
          <w:p w14:paraId="07A0675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IP</w:t>
            </w:r>
          </w:p>
        </w:tc>
      </w:tr>
      <w:tr w:rsidR="008A3F9C" w:rsidRPr="00595FD0" w14:paraId="583FCB44" w14:textId="77777777" w:rsidTr="007A4745">
        <w:trPr>
          <w:cantSplit/>
        </w:trPr>
        <w:tc>
          <w:tcPr>
            <w:tcW w:w="1384" w:type="dxa"/>
            <w:shd w:val="clear" w:color="auto" w:fill="auto"/>
            <w:vAlign w:val="center"/>
          </w:tcPr>
          <w:p w14:paraId="7BAC26F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PŠ Kerestinec</w:t>
            </w:r>
          </w:p>
        </w:tc>
        <w:tc>
          <w:tcPr>
            <w:tcW w:w="1985" w:type="dxa"/>
            <w:shd w:val="clear" w:color="auto" w:fill="auto"/>
            <w:vAlign w:val="center"/>
          </w:tcPr>
          <w:p w14:paraId="165F9F0F" w14:textId="358F0889"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1a</w:t>
            </w:r>
            <w:r w:rsidR="00BB01C4" w:rsidRPr="00595FD0">
              <w:rPr>
                <w:rFonts w:asciiTheme="majorHAnsi" w:hAnsiTheme="majorHAnsi" w:cstheme="majorHAnsi"/>
                <w:sz w:val="24"/>
                <w:szCs w:val="24"/>
              </w:rPr>
              <w:t xml:space="preserve">, 1b, </w:t>
            </w:r>
            <w:r w:rsidRPr="00595FD0">
              <w:rPr>
                <w:rFonts w:asciiTheme="majorHAnsi" w:hAnsiTheme="majorHAnsi" w:cstheme="majorHAnsi"/>
                <w:sz w:val="24"/>
                <w:szCs w:val="24"/>
              </w:rPr>
              <w:t>2a,</w:t>
            </w:r>
            <w:r w:rsidR="00BB01C4" w:rsidRPr="00595FD0">
              <w:rPr>
                <w:rFonts w:asciiTheme="majorHAnsi" w:hAnsiTheme="majorHAnsi" w:cstheme="majorHAnsi"/>
                <w:sz w:val="24"/>
                <w:szCs w:val="24"/>
              </w:rPr>
              <w:t xml:space="preserve"> 3a</w:t>
            </w:r>
            <w:r w:rsidRPr="00595FD0">
              <w:rPr>
                <w:rFonts w:asciiTheme="majorHAnsi" w:hAnsiTheme="majorHAnsi" w:cstheme="majorHAnsi"/>
                <w:sz w:val="24"/>
                <w:szCs w:val="24"/>
              </w:rPr>
              <w:t xml:space="preserve"> </w:t>
            </w:r>
          </w:p>
          <w:p w14:paraId="6D65C74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4a</w:t>
            </w:r>
          </w:p>
        </w:tc>
        <w:tc>
          <w:tcPr>
            <w:tcW w:w="1417" w:type="dxa"/>
            <w:shd w:val="clear" w:color="auto" w:fill="auto"/>
            <w:vAlign w:val="center"/>
          </w:tcPr>
          <w:p w14:paraId="749BF8C3" w14:textId="3A778699"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Red: </w:t>
            </w:r>
            <w:r w:rsidR="00D25E0E" w:rsidRPr="00595FD0">
              <w:rPr>
                <w:rFonts w:asciiTheme="majorHAnsi" w:hAnsiTheme="majorHAnsi" w:cstheme="majorHAnsi"/>
                <w:sz w:val="24"/>
                <w:szCs w:val="24"/>
              </w:rPr>
              <w:t>8</w:t>
            </w:r>
            <w:r w:rsidRPr="00595FD0">
              <w:rPr>
                <w:rFonts w:asciiTheme="majorHAnsi" w:hAnsiTheme="majorHAnsi" w:cstheme="majorHAnsi"/>
                <w:sz w:val="24"/>
                <w:szCs w:val="24"/>
              </w:rPr>
              <w:t xml:space="preserve"> s</w:t>
            </w:r>
          </w:p>
          <w:p w14:paraId="1EA353B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2 s</w:t>
            </w:r>
          </w:p>
        </w:tc>
        <w:tc>
          <w:tcPr>
            <w:tcW w:w="1701" w:type="dxa"/>
            <w:shd w:val="clear" w:color="auto" w:fill="auto"/>
            <w:vAlign w:val="center"/>
          </w:tcPr>
          <w:p w14:paraId="7AD06015" w14:textId="66A85CD7" w:rsidR="008A3F9C" w:rsidRPr="00595FD0" w:rsidRDefault="00FC7912" w:rsidP="007A4745">
            <w:pPr>
              <w:rPr>
                <w:rFonts w:asciiTheme="majorHAnsi" w:hAnsiTheme="majorHAnsi" w:cstheme="majorHAnsi"/>
                <w:sz w:val="24"/>
                <w:szCs w:val="24"/>
              </w:rPr>
            </w:pPr>
            <w:r w:rsidRPr="00595FD0">
              <w:rPr>
                <w:rFonts w:asciiTheme="majorHAnsi" w:hAnsiTheme="majorHAnsi" w:cstheme="majorHAnsi"/>
                <w:sz w:val="24"/>
                <w:szCs w:val="24"/>
              </w:rPr>
              <w:t>4</w:t>
            </w:r>
            <w:r w:rsidR="00BB01C4" w:rsidRPr="00595FD0">
              <w:rPr>
                <w:rFonts w:asciiTheme="majorHAnsi" w:hAnsiTheme="majorHAnsi" w:cstheme="majorHAnsi"/>
                <w:sz w:val="24"/>
                <w:szCs w:val="24"/>
              </w:rPr>
              <w:t>a</w:t>
            </w:r>
          </w:p>
          <w:p w14:paraId="2703117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w:t>
            </w:r>
          </w:p>
        </w:tc>
        <w:tc>
          <w:tcPr>
            <w:tcW w:w="1559" w:type="dxa"/>
            <w:shd w:val="clear" w:color="auto" w:fill="auto"/>
            <w:vAlign w:val="center"/>
          </w:tcPr>
          <w:p w14:paraId="3BC11A28" w14:textId="5A45B266"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Red: </w:t>
            </w:r>
            <w:r w:rsidR="00652638" w:rsidRPr="00595FD0">
              <w:rPr>
                <w:rFonts w:asciiTheme="majorHAnsi" w:hAnsiTheme="majorHAnsi" w:cstheme="majorHAnsi"/>
                <w:sz w:val="24"/>
                <w:szCs w:val="24"/>
              </w:rPr>
              <w:t>2</w:t>
            </w:r>
            <w:r w:rsidRPr="00595FD0">
              <w:rPr>
                <w:rFonts w:asciiTheme="majorHAnsi" w:hAnsiTheme="majorHAnsi" w:cstheme="majorHAnsi"/>
                <w:sz w:val="24"/>
                <w:szCs w:val="24"/>
              </w:rPr>
              <w:t xml:space="preserve"> s</w:t>
            </w:r>
          </w:p>
          <w:p w14:paraId="7A153EE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w:t>
            </w:r>
          </w:p>
        </w:tc>
        <w:tc>
          <w:tcPr>
            <w:tcW w:w="1559" w:type="dxa"/>
            <w:shd w:val="clear" w:color="auto" w:fill="auto"/>
            <w:vAlign w:val="center"/>
          </w:tcPr>
          <w:p w14:paraId="1C1B23F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w:t>
            </w:r>
          </w:p>
        </w:tc>
      </w:tr>
      <w:tr w:rsidR="008A3F9C" w:rsidRPr="00595FD0" w14:paraId="471E746A" w14:textId="77777777" w:rsidTr="007A4745">
        <w:trPr>
          <w:trHeight w:val="537"/>
        </w:trPr>
        <w:tc>
          <w:tcPr>
            <w:tcW w:w="1384" w:type="dxa"/>
            <w:shd w:val="clear" w:color="auto" w:fill="auto"/>
            <w:vAlign w:val="center"/>
          </w:tcPr>
          <w:p w14:paraId="2265D84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Matična</w:t>
            </w:r>
          </w:p>
        </w:tc>
        <w:tc>
          <w:tcPr>
            <w:tcW w:w="1985" w:type="dxa"/>
            <w:shd w:val="clear" w:color="auto" w:fill="auto"/>
            <w:vAlign w:val="center"/>
          </w:tcPr>
          <w:p w14:paraId="3827F1B1" w14:textId="78328303"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1a, 2a, 3a</w:t>
            </w:r>
            <w:r w:rsidR="009D04A3" w:rsidRPr="00595FD0">
              <w:rPr>
                <w:rFonts w:asciiTheme="majorHAnsi" w:hAnsiTheme="majorHAnsi" w:cstheme="majorHAnsi"/>
                <w:sz w:val="24"/>
                <w:szCs w:val="24"/>
              </w:rPr>
              <w:t>, 3b</w:t>
            </w:r>
            <w:r w:rsidRPr="00595FD0">
              <w:rPr>
                <w:rFonts w:asciiTheme="majorHAnsi" w:hAnsiTheme="majorHAnsi" w:cstheme="majorHAnsi"/>
                <w:sz w:val="24"/>
                <w:szCs w:val="24"/>
              </w:rPr>
              <w:t>, 4a</w:t>
            </w:r>
          </w:p>
          <w:p w14:paraId="6F6FE678" w14:textId="28952613"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IP: </w:t>
            </w:r>
          </w:p>
        </w:tc>
        <w:tc>
          <w:tcPr>
            <w:tcW w:w="1417" w:type="dxa"/>
            <w:shd w:val="clear" w:color="auto" w:fill="auto"/>
            <w:vAlign w:val="center"/>
          </w:tcPr>
          <w:p w14:paraId="32E97B43" w14:textId="1E6D4A70"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Red:</w:t>
            </w:r>
            <w:r w:rsidR="00EA5229" w:rsidRPr="00595FD0">
              <w:rPr>
                <w:rFonts w:asciiTheme="majorHAnsi" w:hAnsiTheme="majorHAnsi" w:cstheme="majorHAnsi"/>
                <w:sz w:val="24"/>
                <w:szCs w:val="24"/>
              </w:rPr>
              <w:t>10</w:t>
            </w:r>
            <w:r w:rsidRPr="00595FD0">
              <w:rPr>
                <w:rFonts w:asciiTheme="majorHAnsi" w:hAnsiTheme="majorHAnsi" w:cstheme="majorHAnsi"/>
                <w:sz w:val="24"/>
                <w:szCs w:val="24"/>
              </w:rPr>
              <w:t xml:space="preserve"> s</w:t>
            </w:r>
          </w:p>
          <w:p w14:paraId="422A81F2" w14:textId="5ED13E34"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IP: </w:t>
            </w:r>
          </w:p>
        </w:tc>
        <w:tc>
          <w:tcPr>
            <w:tcW w:w="1701" w:type="dxa"/>
            <w:shd w:val="clear" w:color="auto" w:fill="auto"/>
            <w:vAlign w:val="center"/>
          </w:tcPr>
          <w:p w14:paraId="73C7FB20" w14:textId="38305258"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w:t>
            </w:r>
            <w:r w:rsidR="003C3885" w:rsidRPr="00595FD0">
              <w:rPr>
                <w:rFonts w:asciiTheme="majorHAnsi" w:hAnsiTheme="majorHAnsi" w:cstheme="majorHAnsi"/>
                <w:sz w:val="24"/>
                <w:szCs w:val="24"/>
              </w:rPr>
              <w:t>2</w:t>
            </w:r>
            <w:r w:rsidRPr="00595FD0">
              <w:rPr>
                <w:rFonts w:asciiTheme="majorHAnsi" w:hAnsiTheme="majorHAnsi" w:cstheme="majorHAnsi"/>
                <w:sz w:val="24"/>
                <w:szCs w:val="24"/>
              </w:rPr>
              <w:t>b</w:t>
            </w:r>
          </w:p>
          <w:p w14:paraId="59F9EF23" w14:textId="47973336"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IP: </w:t>
            </w:r>
          </w:p>
        </w:tc>
        <w:tc>
          <w:tcPr>
            <w:tcW w:w="1559" w:type="dxa"/>
            <w:shd w:val="clear" w:color="auto" w:fill="auto"/>
            <w:vAlign w:val="center"/>
          </w:tcPr>
          <w:p w14:paraId="6457FCEF" w14:textId="7CCBF03A"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Red: </w:t>
            </w:r>
            <w:r w:rsidR="003C3885" w:rsidRPr="00595FD0">
              <w:rPr>
                <w:rFonts w:asciiTheme="majorHAnsi" w:hAnsiTheme="majorHAnsi" w:cstheme="majorHAnsi"/>
                <w:sz w:val="24"/>
                <w:szCs w:val="24"/>
              </w:rPr>
              <w:t xml:space="preserve">2 </w:t>
            </w:r>
            <w:r w:rsidRPr="00595FD0">
              <w:rPr>
                <w:rFonts w:asciiTheme="majorHAnsi" w:hAnsiTheme="majorHAnsi" w:cstheme="majorHAnsi"/>
                <w:sz w:val="24"/>
                <w:szCs w:val="24"/>
              </w:rPr>
              <w:t>s</w:t>
            </w:r>
          </w:p>
          <w:p w14:paraId="1E8F5A42" w14:textId="36CBCDB8"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IP:  </w:t>
            </w:r>
          </w:p>
        </w:tc>
        <w:tc>
          <w:tcPr>
            <w:tcW w:w="1559" w:type="dxa"/>
            <w:shd w:val="clear" w:color="auto" w:fill="auto"/>
            <w:vAlign w:val="center"/>
          </w:tcPr>
          <w:p w14:paraId="7C864BFF" w14:textId="4A249C08" w:rsidR="008A3F9C" w:rsidRPr="00595FD0" w:rsidRDefault="00297011" w:rsidP="0023391E">
            <w:pPr>
              <w:rPr>
                <w:rFonts w:asciiTheme="majorHAnsi" w:hAnsiTheme="majorHAnsi" w:cstheme="majorHAnsi"/>
                <w:sz w:val="24"/>
                <w:szCs w:val="24"/>
              </w:rPr>
            </w:pPr>
            <w:r w:rsidRPr="00595FD0">
              <w:rPr>
                <w:rFonts w:asciiTheme="majorHAnsi" w:hAnsiTheme="majorHAnsi" w:cstheme="majorHAnsi"/>
                <w:sz w:val="24"/>
                <w:szCs w:val="24"/>
              </w:rPr>
              <w:t xml:space="preserve">            /</w:t>
            </w:r>
          </w:p>
        </w:tc>
      </w:tr>
      <w:tr w:rsidR="008A3F9C" w:rsidRPr="00595FD0" w14:paraId="0146E096" w14:textId="77777777" w:rsidTr="007A4745">
        <w:tc>
          <w:tcPr>
            <w:tcW w:w="1384" w:type="dxa"/>
            <w:shd w:val="clear" w:color="auto" w:fill="auto"/>
            <w:vAlign w:val="center"/>
          </w:tcPr>
          <w:p w14:paraId="7664ED3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PŠ Strmec</w:t>
            </w:r>
          </w:p>
        </w:tc>
        <w:tc>
          <w:tcPr>
            <w:tcW w:w="1985" w:type="dxa"/>
            <w:shd w:val="clear" w:color="auto" w:fill="auto"/>
            <w:vAlign w:val="center"/>
          </w:tcPr>
          <w:p w14:paraId="18EDF1C3" w14:textId="6CEE8FB3"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1a,</w:t>
            </w:r>
            <w:r w:rsidR="00302B65" w:rsidRPr="00595FD0">
              <w:rPr>
                <w:rFonts w:asciiTheme="majorHAnsi" w:hAnsiTheme="majorHAnsi" w:cstheme="majorHAnsi"/>
                <w:sz w:val="24"/>
                <w:szCs w:val="24"/>
              </w:rPr>
              <w:t>1b,</w:t>
            </w:r>
            <w:r w:rsidRPr="00595FD0">
              <w:rPr>
                <w:rFonts w:asciiTheme="majorHAnsi" w:hAnsiTheme="majorHAnsi" w:cstheme="majorHAnsi"/>
                <w:sz w:val="24"/>
                <w:szCs w:val="24"/>
              </w:rPr>
              <w:t>1c,2a,2c,3a,</w:t>
            </w:r>
            <w:r w:rsidR="004D27B6" w:rsidRPr="00595FD0">
              <w:rPr>
                <w:rFonts w:asciiTheme="majorHAnsi" w:hAnsiTheme="majorHAnsi" w:cstheme="majorHAnsi"/>
                <w:sz w:val="24"/>
                <w:szCs w:val="24"/>
              </w:rPr>
              <w:t>3b,3c</w:t>
            </w:r>
            <w:r w:rsidR="00957D05" w:rsidRPr="00595FD0">
              <w:rPr>
                <w:rFonts w:asciiTheme="majorHAnsi" w:hAnsiTheme="majorHAnsi" w:cstheme="majorHAnsi"/>
                <w:sz w:val="24"/>
                <w:szCs w:val="24"/>
              </w:rPr>
              <w:t>,</w:t>
            </w:r>
            <w:r w:rsidRPr="00595FD0">
              <w:rPr>
                <w:rFonts w:asciiTheme="majorHAnsi" w:hAnsiTheme="majorHAnsi" w:cstheme="majorHAnsi"/>
                <w:sz w:val="24"/>
                <w:szCs w:val="24"/>
              </w:rPr>
              <w:t>4a,</w:t>
            </w:r>
            <w:r w:rsidR="00957D05" w:rsidRPr="00595FD0">
              <w:rPr>
                <w:rFonts w:asciiTheme="majorHAnsi" w:hAnsiTheme="majorHAnsi" w:cstheme="majorHAnsi"/>
                <w:sz w:val="24"/>
                <w:szCs w:val="24"/>
              </w:rPr>
              <w:t>4c</w:t>
            </w:r>
          </w:p>
          <w:p w14:paraId="7B608D18" w14:textId="537EBCBF"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IP: </w:t>
            </w:r>
            <w:r w:rsidR="00957D05" w:rsidRPr="00595FD0">
              <w:rPr>
                <w:rFonts w:asciiTheme="majorHAnsi" w:hAnsiTheme="majorHAnsi" w:cstheme="majorHAnsi"/>
                <w:sz w:val="24"/>
                <w:szCs w:val="24"/>
              </w:rPr>
              <w:t>4b</w:t>
            </w:r>
          </w:p>
        </w:tc>
        <w:tc>
          <w:tcPr>
            <w:tcW w:w="1417" w:type="dxa"/>
            <w:shd w:val="clear" w:color="auto" w:fill="auto"/>
            <w:vAlign w:val="center"/>
          </w:tcPr>
          <w:p w14:paraId="4211C7F5" w14:textId="5649A278"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Red: </w:t>
            </w:r>
            <w:r w:rsidR="00957D05" w:rsidRPr="00595FD0">
              <w:rPr>
                <w:rFonts w:asciiTheme="majorHAnsi" w:hAnsiTheme="majorHAnsi" w:cstheme="majorHAnsi"/>
                <w:sz w:val="24"/>
                <w:szCs w:val="24"/>
              </w:rPr>
              <w:t>20</w:t>
            </w:r>
            <w:r w:rsidRPr="00595FD0">
              <w:rPr>
                <w:rFonts w:asciiTheme="majorHAnsi" w:hAnsiTheme="majorHAnsi" w:cstheme="majorHAnsi"/>
                <w:sz w:val="24"/>
                <w:szCs w:val="24"/>
              </w:rPr>
              <w:t xml:space="preserve"> s</w:t>
            </w:r>
          </w:p>
          <w:p w14:paraId="3F30CDC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2 s</w:t>
            </w:r>
          </w:p>
        </w:tc>
        <w:tc>
          <w:tcPr>
            <w:tcW w:w="1701" w:type="dxa"/>
            <w:shd w:val="clear" w:color="auto" w:fill="auto"/>
            <w:vAlign w:val="center"/>
          </w:tcPr>
          <w:p w14:paraId="4E525774" w14:textId="6E40D91F" w:rsidR="008A3F9C" w:rsidRPr="00595FD0" w:rsidRDefault="005B7338" w:rsidP="007A4745">
            <w:pPr>
              <w:rPr>
                <w:rFonts w:asciiTheme="majorHAnsi" w:hAnsiTheme="majorHAnsi" w:cstheme="majorHAnsi"/>
                <w:sz w:val="24"/>
                <w:szCs w:val="24"/>
              </w:rPr>
            </w:pPr>
            <w:r w:rsidRPr="00595FD0">
              <w:rPr>
                <w:rFonts w:asciiTheme="majorHAnsi" w:hAnsiTheme="majorHAnsi" w:cstheme="majorHAnsi"/>
                <w:sz w:val="24"/>
                <w:szCs w:val="24"/>
              </w:rPr>
              <w:t>2</w:t>
            </w:r>
            <w:r w:rsidR="008A3F9C" w:rsidRPr="00595FD0">
              <w:rPr>
                <w:rFonts w:asciiTheme="majorHAnsi" w:hAnsiTheme="majorHAnsi" w:cstheme="majorHAnsi"/>
                <w:sz w:val="24"/>
                <w:szCs w:val="24"/>
              </w:rPr>
              <w:t xml:space="preserve">b, </w:t>
            </w:r>
            <w:r w:rsidRPr="00595FD0">
              <w:rPr>
                <w:rFonts w:asciiTheme="majorHAnsi" w:hAnsiTheme="majorHAnsi" w:cstheme="majorHAnsi"/>
                <w:sz w:val="24"/>
                <w:szCs w:val="24"/>
              </w:rPr>
              <w:t>4</w:t>
            </w:r>
            <w:r w:rsidR="008A3F9C" w:rsidRPr="00595FD0">
              <w:rPr>
                <w:rFonts w:asciiTheme="majorHAnsi" w:hAnsiTheme="majorHAnsi" w:cstheme="majorHAnsi"/>
                <w:sz w:val="24"/>
                <w:szCs w:val="24"/>
              </w:rPr>
              <w:t xml:space="preserve">b, </w:t>
            </w:r>
          </w:p>
          <w:p w14:paraId="47F1DE0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IP: 4a 4c </w:t>
            </w:r>
          </w:p>
        </w:tc>
        <w:tc>
          <w:tcPr>
            <w:tcW w:w="1559" w:type="dxa"/>
            <w:shd w:val="clear" w:color="auto" w:fill="auto"/>
            <w:vAlign w:val="center"/>
          </w:tcPr>
          <w:p w14:paraId="24DF60B3" w14:textId="6430FAEA"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Red: </w:t>
            </w:r>
            <w:r w:rsidR="00E272D0" w:rsidRPr="00595FD0">
              <w:rPr>
                <w:rFonts w:asciiTheme="majorHAnsi" w:hAnsiTheme="majorHAnsi" w:cstheme="majorHAnsi"/>
                <w:sz w:val="24"/>
                <w:szCs w:val="24"/>
              </w:rPr>
              <w:t>4</w:t>
            </w:r>
            <w:r w:rsidRPr="00595FD0">
              <w:rPr>
                <w:rFonts w:asciiTheme="majorHAnsi" w:hAnsiTheme="majorHAnsi" w:cstheme="majorHAnsi"/>
                <w:sz w:val="24"/>
                <w:szCs w:val="24"/>
              </w:rPr>
              <w:t xml:space="preserve"> s</w:t>
            </w:r>
          </w:p>
          <w:p w14:paraId="288D88AC" w14:textId="72B93298"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IP: </w:t>
            </w:r>
            <w:r w:rsidR="00E272D0" w:rsidRPr="00595FD0">
              <w:rPr>
                <w:rFonts w:asciiTheme="majorHAnsi" w:hAnsiTheme="majorHAnsi" w:cstheme="majorHAnsi"/>
                <w:sz w:val="24"/>
                <w:szCs w:val="24"/>
              </w:rPr>
              <w:t>4</w:t>
            </w:r>
            <w:r w:rsidRPr="00595FD0">
              <w:rPr>
                <w:rFonts w:asciiTheme="majorHAnsi" w:hAnsiTheme="majorHAnsi" w:cstheme="majorHAnsi"/>
                <w:sz w:val="24"/>
                <w:szCs w:val="24"/>
              </w:rPr>
              <w:t xml:space="preserve"> s</w:t>
            </w:r>
          </w:p>
        </w:tc>
        <w:tc>
          <w:tcPr>
            <w:tcW w:w="1559" w:type="dxa"/>
            <w:shd w:val="clear" w:color="auto" w:fill="auto"/>
            <w:vAlign w:val="center"/>
          </w:tcPr>
          <w:p w14:paraId="58C0F990" w14:textId="77777777" w:rsidR="008A3F9C" w:rsidRPr="00595FD0" w:rsidRDefault="008A3F9C" w:rsidP="007A4745">
            <w:pPr>
              <w:jc w:val="center"/>
              <w:rPr>
                <w:rFonts w:asciiTheme="majorHAnsi" w:hAnsiTheme="majorHAnsi" w:cstheme="majorHAnsi"/>
                <w:sz w:val="24"/>
                <w:szCs w:val="24"/>
              </w:rPr>
            </w:pPr>
          </w:p>
          <w:p w14:paraId="7E32E34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w:t>
            </w:r>
          </w:p>
        </w:tc>
      </w:tr>
      <w:tr w:rsidR="008A3F9C" w:rsidRPr="00595FD0" w14:paraId="0BF0ABE9" w14:textId="77777777" w:rsidTr="007A4745">
        <w:trPr>
          <w:cantSplit/>
        </w:trPr>
        <w:tc>
          <w:tcPr>
            <w:tcW w:w="1384" w:type="dxa"/>
            <w:tcBorders>
              <w:bottom w:val="single" w:sz="4" w:space="0" w:color="auto"/>
            </w:tcBorders>
            <w:shd w:val="clear" w:color="auto" w:fill="auto"/>
            <w:vAlign w:val="center"/>
          </w:tcPr>
          <w:p w14:paraId="17228547"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UKUPNO</w:t>
            </w:r>
          </w:p>
          <w:p w14:paraId="225FC3C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 IV</w:t>
            </w:r>
          </w:p>
        </w:tc>
        <w:tc>
          <w:tcPr>
            <w:tcW w:w="1985" w:type="dxa"/>
            <w:shd w:val="clear" w:color="auto" w:fill="auto"/>
            <w:vAlign w:val="center"/>
          </w:tcPr>
          <w:p w14:paraId="4EE62CC7" w14:textId="6AE1FA16"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Red: 1</w:t>
            </w:r>
            <w:r w:rsidR="008A6FCD" w:rsidRPr="00595FD0">
              <w:rPr>
                <w:rFonts w:asciiTheme="majorHAnsi" w:hAnsiTheme="majorHAnsi" w:cstheme="majorHAnsi"/>
                <w:b/>
                <w:sz w:val="24"/>
                <w:szCs w:val="24"/>
              </w:rPr>
              <w:t>9</w:t>
            </w:r>
            <w:r w:rsidRPr="00595FD0">
              <w:rPr>
                <w:rFonts w:asciiTheme="majorHAnsi" w:hAnsiTheme="majorHAnsi" w:cstheme="majorHAnsi"/>
                <w:b/>
                <w:sz w:val="24"/>
                <w:szCs w:val="24"/>
              </w:rPr>
              <w:t xml:space="preserve">  odjela</w:t>
            </w:r>
          </w:p>
          <w:p w14:paraId="6F50A612" w14:textId="1DA40B66"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 xml:space="preserve">IP :  </w:t>
            </w:r>
            <w:r w:rsidR="008A6FCD" w:rsidRPr="00595FD0">
              <w:rPr>
                <w:rFonts w:asciiTheme="majorHAnsi" w:hAnsiTheme="majorHAnsi" w:cstheme="majorHAnsi"/>
                <w:b/>
                <w:sz w:val="24"/>
                <w:szCs w:val="24"/>
              </w:rPr>
              <w:t>1</w:t>
            </w:r>
            <w:r w:rsidRPr="00595FD0">
              <w:rPr>
                <w:rFonts w:asciiTheme="majorHAnsi" w:hAnsiTheme="majorHAnsi" w:cstheme="majorHAnsi"/>
                <w:b/>
                <w:sz w:val="24"/>
                <w:szCs w:val="24"/>
              </w:rPr>
              <w:t xml:space="preserve"> skupine</w:t>
            </w:r>
          </w:p>
        </w:tc>
        <w:tc>
          <w:tcPr>
            <w:tcW w:w="1417" w:type="dxa"/>
            <w:shd w:val="clear" w:color="auto" w:fill="auto"/>
            <w:vAlign w:val="center"/>
          </w:tcPr>
          <w:p w14:paraId="03FFE58C" w14:textId="1848C1D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 xml:space="preserve">Red: </w:t>
            </w:r>
            <w:r w:rsidR="008A6FCD" w:rsidRPr="00595FD0">
              <w:rPr>
                <w:rFonts w:asciiTheme="majorHAnsi" w:hAnsiTheme="majorHAnsi" w:cstheme="majorHAnsi"/>
                <w:b/>
                <w:sz w:val="24"/>
                <w:szCs w:val="24"/>
              </w:rPr>
              <w:t>38</w:t>
            </w:r>
            <w:r w:rsidRPr="00595FD0">
              <w:rPr>
                <w:rFonts w:asciiTheme="majorHAnsi" w:hAnsiTheme="majorHAnsi" w:cstheme="majorHAnsi"/>
                <w:b/>
                <w:sz w:val="24"/>
                <w:szCs w:val="24"/>
              </w:rPr>
              <w:t xml:space="preserve"> sati</w:t>
            </w:r>
          </w:p>
          <w:p w14:paraId="0B15D9A5" w14:textId="3805E9F8"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 xml:space="preserve">IP:    </w:t>
            </w:r>
            <w:r w:rsidR="00CD454F" w:rsidRPr="00595FD0">
              <w:rPr>
                <w:rFonts w:asciiTheme="majorHAnsi" w:hAnsiTheme="majorHAnsi" w:cstheme="majorHAnsi"/>
                <w:b/>
                <w:sz w:val="24"/>
                <w:szCs w:val="24"/>
              </w:rPr>
              <w:t>2</w:t>
            </w:r>
            <w:r w:rsidRPr="00595FD0">
              <w:rPr>
                <w:rFonts w:asciiTheme="majorHAnsi" w:hAnsiTheme="majorHAnsi" w:cstheme="majorHAnsi"/>
                <w:b/>
                <w:sz w:val="24"/>
                <w:szCs w:val="24"/>
              </w:rPr>
              <w:t xml:space="preserve"> sati</w:t>
            </w:r>
          </w:p>
        </w:tc>
        <w:tc>
          <w:tcPr>
            <w:tcW w:w="1701" w:type="dxa"/>
            <w:shd w:val="clear" w:color="auto" w:fill="auto"/>
            <w:vAlign w:val="center"/>
          </w:tcPr>
          <w:p w14:paraId="604B41BE" w14:textId="63429791"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 xml:space="preserve">Red: </w:t>
            </w:r>
            <w:r w:rsidR="00CD454F" w:rsidRPr="00595FD0">
              <w:rPr>
                <w:rFonts w:asciiTheme="majorHAnsi" w:hAnsiTheme="majorHAnsi" w:cstheme="majorHAnsi"/>
                <w:b/>
                <w:sz w:val="24"/>
                <w:szCs w:val="24"/>
              </w:rPr>
              <w:t>4</w:t>
            </w:r>
            <w:r w:rsidRPr="00595FD0">
              <w:rPr>
                <w:rFonts w:asciiTheme="majorHAnsi" w:hAnsiTheme="majorHAnsi" w:cstheme="majorHAnsi"/>
                <w:b/>
                <w:sz w:val="24"/>
                <w:szCs w:val="24"/>
              </w:rPr>
              <w:t xml:space="preserve"> odjela</w:t>
            </w:r>
          </w:p>
          <w:p w14:paraId="4225F5B5" w14:textId="5B4F0268"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 xml:space="preserve">IP:  </w:t>
            </w:r>
            <w:r w:rsidR="00CD454F" w:rsidRPr="00595FD0">
              <w:rPr>
                <w:rFonts w:asciiTheme="majorHAnsi" w:hAnsiTheme="majorHAnsi" w:cstheme="majorHAnsi"/>
                <w:b/>
                <w:sz w:val="24"/>
                <w:szCs w:val="24"/>
              </w:rPr>
              <w:t>2</w:t>
            </w:r>
            <w:r w:rsidRPr="00595FD0">
              <w:rPr>
                <w:rFonts w:asciiTheme="majorHAnsi" w:hAnsiTheme="majorHAnsi" w:cstheme="majorHAnsi"/>
                <w:b/>
                <w:sz w:val="24"/>
                <w:szCs w:val="24"/>
              </w:rPr>
              <w:t xml:space="preserve"> skupine</w:t>
            </w:r>
          </w:p>
        </w:tc>
        <w:tc>
          <w:tcPr>
            <w:tcW w:w="1559" w:type="dxa"/>
            <w:shd w:val="clear" w:color="auto" w:fill="auto"/>
            <w:vAlign w:val="center"/>
          </w:tcPr>
          <w:p w14:paraId="454FF8DF" w14:textId="7C83A5DD"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 xml:space="preserve">Red: </w:t>
            </w:r>
            <w:r w:rsidR="00CD454F" w:rsidRPr="00595FD0">
              <w:rPr>
                <w:rFonts w:asciiTheme="majorHAnsi" w:hAnsiTheme="majorHAnsi" w:cstheme="majorHAnsi"/>
                <w:b/>
                <w:sz w:val="24"/>
                <w:szCs w:val="24"/>
              </w:rPr>
              <w:t>8</w:t>
            </w:r>
            <w:r w:rsidRPr="00595FD0">
              <w:rPr>
                <w:rFonts w:asciiTheme="majorHAnsi" w:hAnsiTheme="majorHAnsi" w:cstheme="majorHAnsi"/>
                <w:b/>
                <w:sz w:val="24"/>
                <w:szCs w:val="24"/>
              </w:rPr>
              <w:t xml:space="preserve"> sati</w:t>
            </w:r>
          </w:p>
          <w:p w14:paraId="280B4DDE" w14:textId="33584933"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 xml:space="preserve">IP:   </w:t>
            </w:r>
            <w:r w:rsidR="00CD454F" w:rsidRPr="00595FD0">
              <w:rPr>
                <w:rFonts w:asciiTheme="majorHAnsi" w:hAnsiTheme="majorHAnsi" w:cstheme="majorHAnsi"/>
                <w:b/>
                <w:sz w:val="24"/>
                <w:szCs w:val="24"/>
              </w:rPr>
              <w:t>4</w:t>
            </w:r>
            <w:r w:rsidRPr="00595FD0">
              <w:rPr>
                <w:rFonts w:asciiTheme="majorHAnsi" w:hAnsiTheme="majorHAnsi" w:cstheme="majorHAnsi"/>
                <w:b/>
                <w:sz w:val="24"/>
                <w:szCs w:val="24"/>
              </w:rPr>
              <w:t xml:space="preserve"> sati</w:t>
            </w:r>
          </w:p>
        </w:tc>
        <w:tc>
          <w:tcPr>
            <w:tcW w:w="1559" w:type="dxa"/>
            <w:shd w:val="clear" w:color="auto" w:fill="auto"/>
            <w:vAlign w:val="center"/>
          </w:tcPr>
          <w:p w14:paraId="54B702BB"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w:t>
            </w:r>
          </w:p>
        </w:tc>
      </w:tr>
      <w:tr w:rsidR="008A3F9C" w:rsidRPr="00595FD0" w14:paraId="242DBDC0" w14:textId="77777777" w:rsidTr="007A4745">
        <w:trPr>
          <w:cantSplit/>
        </w:trPr>
        <w:tc>
          <w:tcPr>
            <w:tcW w:w="1384" w:type="dxa"/>
            <w:tcBorders>
              <w:bottom w:val="single" w:sz="4" w:space="0" w:color="auto"/>
            </w:tcBorders>
            <w:shd w:val="clear" w:color="auto" w:fill="auto"/>
            <w:vAlign w:val="center"/>
          </w:tcPr>
          <w:p w14:paraId="2AFFB34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Predmetna nastava</w:t>
            </w:r>
          </w:p>
        </w:tc>
        <w:tc>
          <w:tcPr>
            <w:tcW w:w="1985" w:type="dxa"/>
            <w:shd w:val="clear" w:color="auto" w:fill="auto"/>
            <w:vAlign w:val="center"/>
          </w:tcPr>
          <w:p w14:paraId="2E8E90E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ENGLESKI</w:t>
            </w:r>
          </w:p>
          <w:p w14:paraId="2E58BD8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odjeli</w:t>
            </w:r>
          </w:p>
        </w:tc>
        <w:tc>
          <w:tcPr>
            <w:tcW w:w="1417" w:type="dxa"/>
            <w:shd w:val="clear" w:color="auto" w:fill="auto"/>
            <w:vAlign w:val="center"/>
          </w:tcPr>
          <w:p w14:paraId="1D6C1AA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ENGL.</w:t>
            </w:r>
          </w:p>
          <w:p w14:paraId="5746F8AB"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sati</w:t>
            </w:r>
          </w:p>
        </w:tc>
        <w:tc>
          <w:tcPr>
            <w:tcW w:w="1701" w:type="dxa"/>
            <w:shd w:val="clear" w:color="auto" w:fill="auto"/>
            <w:vAlign w:val="center"/>
          </w:tcPr>
          <w:p w14:paraId="58BE91F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NJEMAČKI</w:t>
            </w:r>
          </w:p>
          <w:p w14:paraId="21F25C0B"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odjeli</w:t>
            </w:r>
          </w:p>
        </w:tc>
        <w:tc>
          <w:tcPr>
            <w:tcW w:w="1559" w:type="dxa"/>
            <w:shd w:val="clear" w:color="auto" w:fill="auto"/>
            <w:vAlign w:val="center"/>
          </w:tcPr>
          <w:p w14:paraId="69C1C50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NJEM.</w:t>
            </w:r>
          </w:p>
          <w:p w14:paraId="49B0456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sati</w:t>
            </w:r>
          </w:p>
        </w:tc>
        <w:tc>
          <w:tcPr>
            <w:tcW w:w="1559" w:type="dxa"/>
            <w:shd w:val="clear" w:color="auto" w:fill="auto"/>
            <w:vAlign w:val="center"/>
          </w:tcPr>
          <w:p w14:paraId="0A63728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w:t>
            </w:r>
          </w:p>
        </w:tc>
      </w:tr>
      <w:tr w:rsidR="008A3F9C" w:rsidRPr="00595FD0" w14:paraId="198F1719" w14:textId="77777777" w:rsidTr="007A4745">
        <w:trPr>
          <w:cantSplit/>
        </w:trPr>
        <w:tc>
          <w:tcPr>
            <w:tcW w:w="1384" w:type="dxa"/>
            <w:tcBorders>
              <w:bottom w:val="single" w:sz="4" w:space="0" w:color="auto"/>
            </w:tcBorders>
            <w:shd w:val="clear" w:color="auto" w:fill="auto"/>
            <w:vAlign w:val="center"/>
          </w:tcPr>
          <w:p w14:paraId="09D52946" w14:textId="77777777" w:rsidR="008A3F9C" w:rsidRPr="00595FD0" w:rsidRDefault="008A3F9C" w:rsidP="007A4745">
            <w:pPr>
              <w:rPr>
                <w:rFonts w:asciiTheme="majorHAnsi" w:hAnsiTheme="majorHAnsi" w:cstheme="majorHAnsi"/>
                <w:sz w:val="24"/>
                <w:szCs w:val="24"/>
              </w:rPr>
            </w:pPr>
          </w:p>
          <w:p w14:paraId="519D109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 r</w:t>
            </w:r>
          </w:p>
        </w:tc>
        <w:tc>
          <w:tcPr>
            <w:tcW w:w="1985" w:type="dxa"/>
            <w:shd w:val="clear" w:color="auto" w:fill="auto"/>
            <w:vAlign w:val="center"/>
          </w:tcPr>
          <w:p w14:paraId="11922023" w14:textId="41664E73"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Red: 5a, 5</w:t>
            </w:r>
            <w:r w:rsidR="00722E1F" w:rsidRPr="00595FD0">
              <w:rPr>
                <w:rFonts w:asciiTheme="majorHAnsi" w:hAnsiTheme="majorHAnsi" w:cstheme="majorHAnsi"/>
                <w:sz w:val="24"/>
                <w:szCs w:val="24"/>
              </w:rPr>
              <w:t>d</w:t>
            </w:r>
            <w:r w:rsidRPr="00595FD0">
              <w:rPr>
                <w:rFonts w:asciiTheme="majorHAnsi" w:hAnsiTheme="majorHAnsi" w:cstheme="majorHAnsi"/>
                <w:sz w:val="24"/>
                <w:szCs w:val="24"/>
              </w:rPr>
              <w:t>, 5</w:t>
            </w:r>
            <w:r w:rsidR="00722E1F" w:rsidRPr="00595FD0">
              <w:rPr>
                <w:rFonts w:asciiTheme="majorHAnsi" w:hAnsiTheme="majorHAnsi" w:cstheme="majorHAnsi"/>
                <w:sz w:val="24"/>
                <w:szCs w:val="24"/>
              </w:rPr>
              <w:t>e</w:t>
            </w:r>
          </w:p>
          <w:p w14:paraId="2DE7A9C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5b, 5f</w:t>
            </w:r>
          </w:p>
        </w:tc>
        <w:tc>
          <w:tcPr>
            <w:tcW w:w="1417" w:type="dxa"/>
            <w:shd w:val="clear" w:color="auto" w:fill="auto"/>
            <w:vAlign w:val="center"/>
          </w:tcPr>
          <w:p w14:paraId="2B69AABD" w14:textId="5A19F1F1"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Red: </w:t>
            </w:r>
            <w:r w:rsidR="00722E1F" w:rsidRPr="00595FD0">
              <w:rPr>
                <w:rFonts w:asciiTheme="majorHAnsi" w:hAnsiTheme="majorHAnsi" w:cstheme="majorHAnsi"/>
                <w:sz w:val="24"/>
                <w:szCs w:val="24"/>
              </w:rPr>
              <w:t>9</w:t>
            </w:r>
            <w:r w:rsidRPr="00595FD0">
              <w:rPr>
                <w:rFonts w:asciiTheme="majorHAnsi" w:hAnsiTheme="majorHAnsi" w:cstheme="majorHAnsi"/>
                <w:sz w:val="24"/>
                <w:szCs w:val="24"/>
              </w:rPr>
              <w:t xml:space="preserve"> s</w:t>
            </w:r>
          </w:p>
          <w:p w14:paraId="0FC7CDE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4 s</w:t>
            </w:r>
          </w:p>
          <w:p w14:paraId="7F330E6D" w14:textId="77777777" w:rsidR="008A3F9C" w:rsidRPr="00595FD0" w:rsidRDefault="008A3F9C" w:rsidP="007A4745">
            <w:pPr>
              <w:rPr>
                <w:rFonts w:asciiTheme="majorHAnsi" w:hAnsiTheme="majorHAnsi" w:cstheme="majorHAnsi"/>
                <w:sz w:val="24"/>
                <w:szCs w:val="24"/>
              </w:rPr>
            </w:pPr>
          </w:p>
        </w:tc>
        <w:tc>
          <w:tcPr>
            <w:tcW w:w="1701" w:type="dxa"/>
            <w:shd w:val="clear" w:color="auto" w:fill="auto"/>
            <w:vAlign w:val="center"/>
          </w:tcPr>
          <w:p w14:paraId="64BD60EF" w14:textId="3D1F6C4D"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Red: 5b, </w:t>
            </w:r>
            <w:r w:rsidR="00385817" w:rsidRPr="00595FD0">
              <w:rPr>
                <w:rFonts w:asciiTheme="majorHAnsi" w:hAnsiTheme="majorHAnsi" w:cstheme="majorHAnsi"/>
                <w:sz w:val="24"/>
                <w:szCs w:val="24"/>
              </w:rPr>
              <w:t>5c</w:t>
            </w:r>
          </w:p>
          <w:p w14:paraId="503C9C0C" w14:textId="6B5D387E"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IP:5a</w:t>
            </w:r>
            <w:r w:rsidR="0032095F" w:rsidRPr="00595FD0">
              <w:rPr>
                <w:rFonts w:asciiTheme="majorHAnsi" w:hAnsiTheme="majorHAnsi" w:cstheme="majorHAnsi"/>
                <w:sz w:val="24"/>
                <w:szCs w:val="24"/>
              </w:rPr>
              <w:t>, 5d, 5e</w:t>
            </w:r>
          </w:p>
        </w:tc>
        <w:tc>
          <w:tcPr>
            <w:tcW w:w="1559" w:type="dxa"/>
            <w:shd w:val="clear" w:color="auto" w:fill="auto"/>
            <w:vAlign w:val="center"/>
          </w:tcPr>
          <w:p w14:paraId="403B4F6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Red: 6 s</w:t>
            </w:r>
          </w:p>
          <w:p w14:paraId="3E62E4FC" w14:textId="6AFDDAC4"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IP:  </w:t>
            </w:r>
            <w:r w:rsidR="0088194F" w:rsidRPr="00595FD0">
              <w:rPr>
                <w:rFonts w:asciiTheme="majorHAnsi" w:hAnsiTheme="majorHAnsi" w:cstheme="majorHAnsi"/>
                <w:sz w:val="24"/>
                <w:szCs w:val="24"/>
              </w:rPr>
              <w:t>6</w:t>
            </w:r>
            <w:r w:rsidRPr="00595FD0">
              <w:rPr>
                <w:rFonts w:asciiTheme="majorHAnsi" w:hAnsiTheme="majorHAnsi" w:cstheme="majorHAnsi"/>
                <w:sz w:val="24"/>
                <w:szCs w:val="24"/>
              </w:rPr>
              <w:t xml:space="preserve"> s</w:t>
            </w:r>
          </w:p>
        </w:tc>
        <w:tc>
          <w:tcPr>
            <w:tcW w:w="1559" w:type="dxa"/>
            <w:shd w:val="clear" w:color="auto" w:fill="auto"/>
            <w:vAlign w:val="center"/>
          </w:tcPr>
          <w:p w14:paraId="41ADC7EE" w14:textId="77777777" w:rsidR="008A3F9C" w:rsidRPr="00595FD0" w:rsidRDefault="00335C06" w:rsidP="007A4745">
            <w:pPr>
              <w:jc w:val="center"/>
              <w:rPr>
                <w:rFonts w:asciiTheme="majorHAnsi" w:hAnsiTheme="majorHAnsi" w:cstheme="majorHAnsi"/>
                <w:sz w:val="24"/>
                <w:szCs w:val="24"/>
              </w:rPr>
            </w:pPr>
            <w:r w:rsidRPr="00595FD0">
              <w:rPr>
                <w:rFonts w:asciiTheme="majorHAnsi" w:hAnsiTheme="majorHAnsi" w:cstheme="majorHAnsi"/>
                <w:sz w:val="24"/>
                <w:szCs w:val="24"/>
              </w:rPr>
              <w:t>IP</w:t>
            </w:r>
            <w:r w:rsidR="00297011" w:rsidRPr="00595FD0">
              <w:rPr>
                <w:rFonts w:asciiTheme="majorHAnsi" w:hAnsiTheme="majorHAnsi" w:cstheme="majorHAnsi"/>
                <w:sz w:val="24"/>
                <w:szCs w:val="24"/>
              </w:rPr>
              <w:t>:4a5abd6c</w:t>
            </w:r>
          </w:p>
          <w:p w14:paraId="72F76FF6" w14:textId="04311FB8" w:rsidR="00335C06" w:rsidRPr="00595FD0" w:rsidRDefault="00335C06" w:rsidP="007A4745">
            <w:pPr>
              <w:jc w:val="center"/>
              <w:rPr>
                <w:rFonts w:asciiTheme="majorHAnsi" w:hAnsiTheme="majorHAnsi" w:cstheme="majorHAnsi"/>
                <w:sz w:val="24"/>
                <w:szCs w:val="24"/>
              </w:rPr>
            </w:pPr>
            <w:r w:rsidRPr="00595FD0">
              <w:rPr>
                <w:rFonts w:asciiTheme="majorHAnsi" w:hAnsiTheme="majorHAnsi" w:cstheme="majorHAnsi"/>
                <w:sz w:val="24"/>
                <w:szCs w:val="24"/>
              </w:rPr>
              <w:t>2s</w:t>
            </w:r>
          </w:p>
        </w:tc>
      </w:tr>
      <w:tr w:rsidR="008A3F9C" w:rsidRPr="00595FD0" w14:paraId="6C314B18" w14:textId="77777777" w:rsidTr="007A4745">
        <w:tc>
          <w:tcPr>
            <w:tcW w:w="1384" w:type="dxa"/>
            <w:shd w:val="clear" w:color="auto" w:fill="auto"/>
            <w:vAlign w:val="center"/>
          </w:tcPr>
          <w:p w14:paraId="2175CEC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VI r</w:t>
            </w:r>
          </w:p>
        </w:tc>
        <w:tc>
          <w:tcPr>
            <w:tcW w:w="1985" w:type="dxa"/>
            <w:shd w:val="clear" w:color="auto" w:fill="auto"/>
            <w:vAlign w:val="center"/>
          </w:tcPr>
          <w:p w14:paraId="3F89B68D" w14:textId="7DE563AA"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Red: 6a, 6c, 6d</w:t>
            </w:r>
            <w:r w:rsidR="00164A56" w:rsidRPr="00595FD0">
              <w:rPr>
                <w:rFonts w:asciiTheme="majorHAnsi" w:hAnsiTheme="majorHAnsi" w:cstheme="majorHAnsi"/>
                <w:sz w:val="24"/>
                <w:szCs w:val="24"/>
              </w:rPr>
              <w:t>, 6e, 6g</w:t>
            </w:r>
          </w:p>
          <w:p w14:paraId="212D2367" w14:textId="26686ADF"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6b, 6</w:t>
            </w:r>
            <w:r w:rsidR="00A00447" w:rsidRPr="00595FD0">
              <w:rPr>
                <w:rFonts w:asciiTheme="majorHAnsi" w:hAnsiTheme="majorHAnsi" w:cstheme="majorHAnsi"/>
                <w:sz w:val="24"/>
                <w:szCs w:val="24"/>
              </w:rPr>
              <w:t>f</w:t>
            </w:r>
          </w:p>
        </w:tc>
        <w:tc>
          <w:tcPr>
            <w:tcW w:w="1417" w:type="dxa"/>
            <w:shd w:val="clear" w:color="auto" w:fill="auto"/>
            <w:vAlign w:val="center"/>
          </w:tcPr>
          <w:p w14:paraId="5BB3FAA3" w14:textId="06EA40BE"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Red: </w:t>
            </w:r>
            <w:r w:rsidR="00A00447" w:rsidRPr="00595FD0">
              <w:rPr>
                <w:rFonts w:asciiTheme="majorHAnsi" w:hAnsiTheme="majorHAnsi" w:cstheme="majorHAnsi"/>
                <w:sz w:val="24"/>
                <w:szCs w:val="24"/>
              </w:rPr>
              <w:t>15</w:t>
            </w:r>
            <w:r w:rsidRPr="00595FD0">
              <w:rPr>
                <w:rFonts w:asciiTheme="majorHAnsi" w:hAnsiTheme="majorHAnsi" w:cstheme="majorHAnsi"/>
                <w:sz w:val="24"/>
                <w:szCs w:val="24"/>
              </w:rPr>
              <w:t xml:space="preserve"> s</w:t>
            </w:r>
          </w:p>
          <w:p w14:paraId="22A31F5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4  s</w:t>
            </w:r>
          </w:p>
          <w:p w14:paraId="66F674E4" w14:textId="77777777" w:rsidR="008A3F9C" w:rsidRPr="00595FD0" w:rsidRDefault="008A3F9C" w:rsidP="007A4745">
            <w:pPr>
              <w:rPr>
                <w:rFonts w:asciiTheme="majorHAnsi" w:hAnsiTheme="majorHAnsi" w:cstheme="majorHAnsi"/>
                <w:sz w:val="24"/>
                <w:szCs w:val="24"/>
              </w:rPr>
            </w:pPr>
          </w:p>
        </w:tc>
        <w:tc>
          <w:tcPr>
            <w:tcW w:w="1701" w:type="dxa"/>
            <w:shd w:val="clear" w:color="auto" w:fill="auto"/>
            <w:vAlign w:val="center"/>
          </w:tcPr>
          <w:p w14:paraId="42AFB5D6" w14:textId="77777777" w:rsidR="00232F8D" w:rsidRPr="00595FD0" w:rsidRDefault="00F60324" w:rsidP="007A4745">
            <w:pPr>
              <w:rPr>
                <w:rFonts w:asciiTheme="majorHAnsi" w:hAnsiTheme="majorHAnsi" w:cstheme="majorHAnsi"/>
                <w:sz w:val="24"/>
                <w:szCs w:val="24"/>
              </w:rPr>
            </w:pPr>
            <w:r w:rsidRPr="00595FD0">
              <w:rPr>
                <w:rFonts w:asciiTheme="majorHAnsi" w:hAnsiTheme="majorHAnsi" w:cstheme="majorHAnsi"/>
                <w:sz w:val="24"/>
                <w:szCs w:val="24"/>
              </w:rPr>
              <w:t>Red: 6b, 6f</w:t>
            </w:r>
          </w:p>
          <w:p w14:paraId="5283F9E8" w14:textId="3F3AF85F"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6a</w:t>
            </w:r>
            <w:r w:rsidR="00232F8D" w:rsidRPr="00595FD0">
              <w:rPr>
                <w:rFonts w:asciiTheme="majorHAnsi" w:hAnsiTheme="majorHAnsi" w:cstheme="majorHAnsi"/>
                <w:sz w:val="24"/>
                <w:szCs w:val="24"/>
              </w:rPr>
              <w:t>cd</w:t>
            </w:r>
            <w:r w:rsidRPr="00595FD0">
              <w:rPr>
                <w:rFonts w:asciiTheme="majorHAnsi" w:hAnsiTheme="majorHAnsi" w:cstheme="majorHAnsi"/>
                <w:sz w:val="24"/>
                <w:szCs w:val="24"/>
              </w:rPr>
              <w:t>, 6</w:t>
            </w:r>
            <w:r w:rsidR="00902D26" w:rsidRPr="00595FD0">
              <w:rPr>
                <w:rFonts w:asciiTheme="majorHAnsi" w:hAnsiTheme="majorHAnsi" w:cstheme="majorHAnsi"/>
                <w:sz w:val="24"/>
                <w:szCs w:val="24"/>
              </w:rPr>
              <w:t>eg</w:t>
            </w:r>
          </w:p>
        </w:tc>
        <w:tc>
          <w:tcPr>
            <w:tcW w:w="1559" w:type="dxa"/>
            <w:shd w:val="clear" w:color="auto" w:fill="auto"/>
            <w:vAlign w:val="center"/>
          </w:tcPr>
          <w:p w14:paraId="2C17102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Red:6 s</w:t>
            </w:r>
          </w:p>
          <w:p w14:paraId="0BD2631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4 s</w:t>
            </w:r>
          </w:p>
        </w:tc>
        <w:tc>
          <w:tcPr>
            <w:tcW w:w="1559" w:type="dxa"/>
            <w:shd w:val="clear" w:color="auto" w:fill="auto"/>
            <w:vAlign w:val="center"/>
          </w:tcPr>
          <w:p w14:paraId="2130E79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w:t>
            </w:r>
          </w:p>
        </w:tc>
      </w:tr>
      <w:tr w:rsidR="008A3F9C" w:rsidRPr="00595FD0" w14:paraId="631110AB" w14:textId="77777777" w:rsidTr="007A4745">
        <w:tc>
          <w:tcPr>
            <w:tcW w:w="1384" w:type="dxa"/>
            <w:shd w:val="clear" w:color="auto" w:fill="auto"/>
            <w:vAlign w:val="center"/>
          </w:tcPr>
          <w:p w14:paraId="3A1ABD3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VII r</w:t>
            </w:r>
          </w:p>
        </w:tc>
        <w:tc>
          <w:tcPr>
            <w:tcW w:w="1985" w:type="dxa"/>
            <w:shd w:val="clear" w:color="auto" w:fill="auto"/>
            <w:vAlign w:val="center"/>
          </w:tcPr>
          <w:p w14:paraId="2EDAF886" w14:textId="403C3EC4"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Red: </w:t>
            </w:r>
            <w:r w:rsidR="00F3056A" w:rsidRPr="00595FD0">
              <w:rPr>
                <w:rFonts w:asciiTheme="majorHAnsi" w:hAnsiTheme="majorHAnsi" w:cstheme="majorHAnsi"/>
                <w:sz w:val="24"/>
                <w:szCs w:val="24"/>
              </w:rPr>
              <w:t>7</w:t>
            </w:r>
            <w:r w:rsidR="00902D26" w:rsidRPr="00595FD0">
              <w:rPr>
                <w:rFonts w:asciiTheme="majorHAnsi" w:hAnsiTheme="majorHAnsi" w:cstheme="majorHAnsi"/>
                <w:sz w:val="24"/>
                <w:szCs w:val="24"/>
              </w:rPr>
              <w:t xml:space="preserve">a, </w:t>
            </w:r>
            <w:r w:rsidR="00F3056A" w:rsidRPr="00595FD0">
              <w:rPr>
                <w:rFonts w:asciiTheme="majorHAnsi" w:hAnsiTheme="majorHAnsi" w:cstheme="majorHAnsi"/>
                <w:sz w:val="24"/>
                <w:szCs w:val="24"/>
              </w:rPr>
              <w:t>7</w:t>
            </w:r>
            <w:r w:rsidR="00902D26" w:rsidRPr="00595FD0">
              <w:rPr>
                <w:rFonts w:asciiTheme="majorHAnsi" w:hAnsiTheme="majorHAnsi" w:cstheme="majorHAnsi"/>
                <w:sz w:val="24"/>
                <w:szCs w:val="24"/>
              </w:rPr>
              <w:t xml:space="preserve">c, </w:t>
            </w:r>
            <w:r w:rsidR="00F3056A" w:rsidRPr="00595FD0">
              <w:rPr>
                <w:rFonts w:asciiTheme="majorHAnsi" w:hAnsiTheme="majorHAnsi" w:cstheme="majorHAnsi"/>
                <w:sz w:val="24"/>
                <w:szCs w:val="24"/>
              </w:rPr>
              <w:t>7</w:t>
            </w:r>
            <w:r w:rsidR="00902D26" w:rsidRPr="00595FD0">
              <w:rPr>
                <w:rFonts w:asciiTheme="majorHAnsi" w:hAnsiTheme="majorHAnsi" w:cstheme="majorHAnsi"/>
                <w:sz w:val="24"/>
                <w:szCs w:val="24"/>
              </w:rPr>
              <w:t>d</w:t>
            </w:r>
            <w:r w:rsidRPr="00595FD0">
              <w:rPr>
                <w:rFonts w:asciiTheme="majorHAnsi" w:hAnsiTheme="majorHAnsi" w:cstheme="majorHAnsi"/>
                <w:sz w:val="24"/>
                <w:szCs w:val="24"/>
              </w:rPr>
              <w:t xml:space="preserve"> </w:t>
            </w:r>
          </w:p>
          <w:p w14:paraId="217CEFF8" w14:textId="37A82E8A"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w:t>
            </w:r>
            <w:r w:rsidR="00F3056A" w:rsidRPr="00595FD0">
              <w:rPr>
                <w:rFonts w:asciiTheme="majorHAnsi" w:hAnsiTheme="majorHAnsi" w:cstheme="majorHAnsi"/>
                <w:sz w:val="24"/>
                <w:szCs w:val="24"/>
              </w:rPr>
              <w:t>7b, 7e</w:t>
            </w:r>
          </w:p>
          <w:p w14:paraId="510EB4EA" w14:textId="77777777" w:rsidR="008A3F9C" w:rsidRPr="00595FD0" w:rsidRDefault="008A3F9C" w:rsidP="007A4745">
            <w:pPr>
              <w:rPr>
                <w:rFonts w:asciiTheme="majorHAnsi" w:hAnsiTheme="majorHAnsi" w:cstheme="majorHAnsi"/>
                <w:sz w:val="24"/>
                <w:szCs w:val="24"/>
              </w:rPr>
            </w:pPr>
          </w:p>
        </w:tc>
        <w:tc>
          <w:tcPr>
            <w:tcW w:w="1417" w:type="dxa"/>
            <w:shd w:val="clear" w:color="auto" w:fill="auto"/>
            <w:vAlign w:val="center"/>
          </w:tcPr>
          <w:p w14:paraId="3C3F5B36" w14:textId="3BFC4DB1"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Red: </w:t>
            </w:r>
            <w:r w:rsidR="005125FD" w:rsidRPr="00595FD0">
              <w:rPr>
                <w:rFonts w:asciiTheme="majorHAnsi" w:hAnsiTheme="majorHAnsi" w:cstheme="majorHAnsi"/>
                <w:sz w:val="24"/>
                <w:szCs w:val="24"/>
              </w:rPr>
              <w:t>9</w:t>
            </w:r>
            <w:r w:rsidRPr="00595FD0">
              <w:rPr>
                <w:rFonts w:asciiTheme="majorHAnsi" w:hAnsiTheme="majorHAnsi" w:cstheme="majorHAnsi"/>
                <w:sz w:val="24"/>
                <w:szCs w:val="24"/>
              </w:rPr>
              <w:t xml:space="preserve"> s</w:t>
            </w:r>
          </w:p>
          <w:p w14:paraId="659AF72A" w14:textId="209D36BF"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IP:   </w:t>
            </w:r>
            <w:r w:rsidR="005125FD" w:rsidRPr="00595FD0">
              <w:rPr>
                <w:rFonts w:asciiTheme="majorHAnsi" w:hAnsiTheme="majorHAnsi" w:cstheme="majorHAnsi"/>
                <w:sz w:val="24"/>
                <w:szCs w:val="24"/>
              </w:rPr>
              <w:t>4</w:t>
            </w:r>
            <w:r w:rsidRPr="00595FD0">
              <w:rPr>
                <w:rFonts w:asciiTheme="majorHAnsi" w:hAnsiTheme="majorHAnsi" w:cstheme="majorHAnsi"/>
                <w:sz w:val="24"/>
                <w:szCs w:val="24"/>
              </w:rPr>
              <w:t xml:space="preserve"> s</w:t>
            </w:r>
          </w:p>
        </w:tc>
        <w:tc>
          <w:tcPr>
            <w:tcW w:w="1701" w:type="dxa"/>
            <w:shd w:val="clear" w:color="auto" w:fill="auto"/>
            <w:vAlign w:val="center"/>
          </w:tcPr>
          <w:p w14:paraId="0508EA37" w14:textId="1381E741"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Red: </w:t>
            </w:r>
            <w:r w:rsidR="005125FD" w:rsidRPr="00595FD0">
              <w:rPr>
                <w:rFonts w:asciiTheme="majorHAnsi" w:hAnsiTheme="majorHAnsi" w:cstheme="majorHAnsi"/>
                <w:sz w:val="24"/>
                <w:szCs w:val="24"/>
              </w:rPr>
              <w:t>7b, 7e</w:t>
            </w:r>
          </w:p>
          <w:p w14:paraId="420DFF4C" w14:textId="1E763DD2"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7a, 7</w:t>
            </w:r>
            <w:r w:rsidR="00FA197F" w:rsidRPr="00595FD0">
              <w:rPr>
                <w:rFonts w:asciiTheme="majorHAnsi" w:hAnsiTheme="majorHAnsi" w:cstheme="majorHAnsi"/>
                <w:sz w:val="24"/>
                <w:szCs w:val="24"/>
              </w:rPr>
              <w:t>cd</w:t>
            </w:r>
          </w:p>
        </w:tc>
        <w:tc>
          <w:tcPr>
            <w:tcW w:w="1559" w:type="dxa"/>
            <w:shd w:val="clear" w:color="auto" w:fill="auto"/>
            <w:vAlign w:val="center"/>
          </w:tcPr>
          <w:p w14:paraId="2E07CCBE" w14:textId="44EC0D0B"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Red: </w:t>
            </w:r>
            <w:r w:rsidR="00FA197F" w:rsidRPr="00595FD0">
              <w:rPr>
                <w:rFonts w:asciiTheme="majorHAnsi" w:hAnsiTheme="majorHAnsi" w:cstheme="majorHAnsi"/>
                <w:sz w:val="24"/>
                <w:szCs w:val="24"/>
              </w:rPr>
              <w:t>6</w:t>
            </w:r>
            <w:r w:rsidRPr="00595FD0">
              <w:rPr>
                <w:rFonts w:asciiTheme="majorHAnsi" w:hAnsiTheme="majorHAnsi" w:cstheme="majorHAnsi"/>
                <w:sz w:val="24"/>
                <w:szCs w:val="24"/>
              </w:rPr>
              <w:t xml:space="preserve"> s</w:t>
            </w:r>
          </w:p>
          <w:p w14:paraId="7C466F7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4 s</w:t>
            </w:r>
          </w:p>
        </w:tc>
        <w:tc>
          <w:tcPr>
            <w:tcW w:w="1559" w:type="dxa"/>
            <w:shd w:val="clear" w:color="auto" w:fill="auto"/>
            <w:vAlign w:val="center"/>
          </w:tcPr>
          <w:p w14:paraId="352EE4E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w:t>
            </w:r>
          </w:p>
        </w:tc>
      </w:tr>
      <w:tr w:rsidR="008A3F9C" w:rsidRPr="00595FD0" w14:paraId="646164AA" w14:textId="77777777" w:rsidTr="007A4745">
        <w:tc>
          <w:tcPr>
            <w:tcW w:w="1384" w:type="dxa"/>
            <w:shd w:val="clear" w:color="auto" w:fill="auto"/>
            <w:vAlign w:val="center"/>
          </w:tcPr>
          <w:p w14:paraId="20B94F4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VIII r</w:t>
            </w:r>
          </w:p>
        </w:tc>
        <w:tc>
          <w:tcPr>
            <w:tcW w:w="1985" w:type="dxa"/>
            <w:shd w:val="clear" w:color="auto" w:fill="auto"/>
            <w:vAlign w:val="center"/>
          </w:tcPr>
          <w:p w14:paraId="00234ADC" w14:textId="315517FD"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Red: </w:t>
            </w:r>
            <w:r w:rsidR="00F34B73" w:rsidRPr="00595FD0">
              <w:rPr>
                <w:rFonts w:asciiTheme="majorHAnsi" w:hAnsiTheme="majorHAnsi" w:cstheme="majorHAnsi"/>
                <w:sz w:val="24"/>
                <w:szCs w:val="24"/>
              </w:rPr>
              <w:t>8a, 8b</w:t>
            </w:r>
            <w:r w:rsidRPr="00595FD0">
              <w:rPr>
                <w:rFonts w:asciiTheme="majorHAnsi" w:hAnsiTheme="majorHAnsi" w:cstheme="majorHAnsi"/>
                <w:sz w:val="24"/>
                <w:szCs w:val="24"/>
              </w:rPr>
              <w:t xml:space="preserve"> </w:t>
            </w:r>
          </w:p>
          <w:p w14:paraId="64FB9B4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8a, 8b</w:t>
            </w:r>
          </w:p>
        </w:tc>
        <w:tc>
          <w:tcPr>
            <w:tcW w:w="1417" w:type="dxa"/>
            <w:shd w:val="clear" w:color="auto" w:fill="auto"/>
            <w:vAlign w:val="center"/>
          </w:tcPr>
          <w:p w14:paraId="23801BCE" w14:textId="69C0181D"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Red:.</w:t>
            </w:r>
            <w:r w:rsidR="00096019" w:rsidRPr="00595FD0">
              <w:rPr>
                <w:rFonts w:asciiTheme="majorHAnsi" w:hAnsiTheme="majorHAnsi" w:cstheme="majorHAnsi"/>
                <w:sz w:val="24"/>
                <w:szCs w:val="24"/>
              </w:rPr>
              <w:t>6</w:t>
            </w:r>
            <w:r w:rsidRPr="00595FD0">
              <w:rPr>
                <w:rFonts w:asciiTheme="majorHAnsi" w:hAnsiTheme="majorHAnsi" w:cstheme="majorHAnsi"/>
                <w:sz w:val="24"/>
                <w:szCs w:val="24"/>
              </w:rPr>
              <w:t xml:space="preserve"> s</w:t>
            </w:r>
          </w:p>
          <w:p w14:paraId="04B7741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4 s</w:t>
            </w:r>
          </w:p>
        </w:tc>
        <w:tc>
          <w:tcPr>
            <w:tcW w:w="1701" w:type="dxa"/>
            <w:shd w:val="clear" w:color="auto" w:fill="auto"/>
            <w:vAlign w:val="center"/>
          </w:tcPr>
          <w:p w14:paraId="0CEE8B4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Red: 8a, 8b</w:t>
            </w:r>
          </w:p>
          <w:p w14:paraId="3661D73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8d, 8e</w:t>
            </w:r>
          </w:p>
        </w:tc>
        <w:tc>
          <w:tcPr>
            <w:tcW w:w="1559" w:type="dxa"/>
            <w:shd w:val="clear" w:color="auto" w:fill="auto"/>
            <w:vAlign w:val="center"/>
          </w:tcPr>
          <w:p w14:paraId="628B450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Red: 6 s</w:t>
            </w:r>
          </w:p>
          <w:p w14:paraId="13E51AA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4 s</w:t>
            </w:r>
          </w:p>
        </w:tc>
        <w:tc>
          <w:tcPr>
            <w:tcW w:w="1559" w:type="dxa"/>
            <w:shd w:val="clear" w:color="auto" w:fill="auto"/>
            <w:vAlign w:val="center"/>
          </w:tcPr>
          <w:p w14:paraId="573B659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IP: 8bd</w:t>
            </w:r>
          </w:p>
          <w:p w14:paraId="1CB4EFD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sata</w:t>
            </w:r>
          </w:p>
        </w:tc>
      </w:tr>
      <w:tr w:rsidR="008A3F9C" w:rsidRPr="00595FD0" w14:paraId="38A6DC55" w14:textId="77777777" w:rsidTr="007A4745">
        <w:trPr>
          <w:cantSplit/>
        </w:trPr>
        <w:tc>
          <w:tcPr>
            <w:tcW w:w="1384" w:type="dxa"/>
            <w:tcBorders>
              <w:bottom w:val="single" w:sz="4" w:space="0" w:color="auto"/>
            </w:tcBorders>
            <w:shd w:val="clear" w:color="auto" w:fill="auto"/>
            <w:vAlign w:val="center"/>
          </w:tcPr>
          <w:p w14:paraId="075FC6FF"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lastRenderedPageBreak/>
              <w:t>UKUPNO</w:t>
            </w:r>
          </w:p>
          <w:p w14:paraId="0061D41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V – VIII</w:t>
            </w:r>
          </w:p>
        </w:tc>
        <w:tc>
          <w:tcPr>
            <w:tcW w:w="1985" w:type="dxa"/>
            <w:tcBorders>
              <w:bottom w:val="single" w:sz="4" w:space="0" w:color="auto"/>
            </w:tcBorders>
            <w:shd w:val="clear" w:color="auto" w:fill="auto"/>
            <w:vAlign w:val="center"/>
          </w:tcPr>
          <w:p w14:paraId="44116931" w14:textId="7B60B833"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Red: 1</w:t>
            </w:r>
            <w:r w:rsidR="006F1380" w:rsidRPr="00595FD0">
              <w:rPr>
                <w:rFonts w:asciiTheme="majorHAnsi" w:hAnsiTheme="majorHAnsi" w:cstheme="majorHAnsi"/>
                <w:b/>
                <w:sz w:val="24"/>
                <w:szCs w:val="24"/>
              </w:rPr>
              <w:t>4</w:t>
            </w:r>
            <w:r w:rsidRPr="00595FD0">
              <w:rPr>
                <w:rFonts w:asciiTheme="majorHAnsi" w:hAnsiTheme="majorHAnsi" w:cstheme="majorHAnsi"/>
                <w:b/>
                <w:sz w:val="24"/>
                <w:szCs w:val="24"/>
              </w:rPr>
              <w:t xml:space="preserve"> odjela</w:t>
            </w:r>
          </w:p>
          <w:p w14:paraId="6AFD4E8C" w14:textId="1219347A"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 xml:space="preserve">IP:  </w:t>
            </w:r>
            <w:r w:rsidR="006F1380" w:rsidRPr="00595FD0">
              <w:rPr>
                <w:rFonts w:asciiTheme="majorHAnsi" w:hAnsiTheme="majorHAnsi" w:cstheme="majorHAnsi"/>
                <w:b/>
                <w:sz w:val="24"/>
                <w:szCs w:val="24"/>
              </w:rPr>
              <w:t>8</w:t>
            </w:r>
            <w:r w:rsidRPr="00595FD0">
              <w:rPr>
                <w:rFonts w:asciiTheme="majorHAnsi" w:hAnsiTheme="majorHAnsi" w:cstheme="majorHAnsi"/>
                <w:b/>
                <w:sz w:val="24"/>
                <w:szCs w:val="24"/>
              </w:rPr>
              <w:t xml:space="preserve"> skupina</w:t>
            </w:r>
          </w:p>
        </w:tc>
        <w:tc>
          <w:tcPr>
            <w:tcW w:w="1417" w:type="dxa"/>
            <w:tcBorders>
              <w:bottom w:val="single" w:sz="4" w:space="0" w:color="auto"/>
            </w:tcBorders>
            <w:shd w:val="clear" w:color="auto" w:fill="auto"/>
            <w:vAlign w:val="center"/>
          </w:tcPr>
          <w:p w14:paraId="12BB3F9B" w14:textId="7E564EF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 xml:space="preserve">Red: </w:t>
            </w:r>
            <w:r w:rsidR="00EC00CE" w:rsidRPr="00595FD0">
              <w:rPr>
                <w:rFonts w:asciiTheme="majorHAnsi" w:hAnsiTheme="majorHAnsi" w:cstheme="majorHAnsi"/>
                <w:b/>
                <w:sz w:val="24"/>
                <w:szCs w:val="24"/>
              </w:rPr>
              <w:t>44</w:t>
            </w:r>
            <w:r w:rsidRPr="00595FD0">
              <w:rPr>
                <w:rFonts w:asciiTheme="majorHAnsi" w:hAnsiTheme="majorHAnsi" w:cstheme="majorHAnsi"/>
                <w:b/>
                <w:sz w:val="24"/>
                <w:szCs w:val="24"/>
              </w:rPr>
              <w:t xml:space="preserve"> s</w:t>
            </w:r>
          </w:p>
          <w:p w14:paraId="3483E2C5" w14:textId="2E466AFA"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IP:  1</w:t>
            </w:r>
            <w:r w:rsidR="006F1380" w:rsidRPr="00595FD0">
              <w:rPr>
                <w:rFonts w:asciiTheme="majorHAnsi" w:hAnsiTheme="majorHAnsi" w:cstheme="majorHAnsi"/>
                <w:b/>
                <w:sz w:val="24"/>
                <w:szCs w:val="24"/>
              </w:rPr>
              <w:t>6</w:t>
            </w:r>
            <w:r w:rsidRPr="00595FD0">
              <w:rPr>
                <w:rFonts w:asciiTheme="majorHAnsi" w:hAnsiTheme="majorHAnsi" w:cstheme="majorHAnsi"/>
                <w:b/>
                <w:sz w:val="24"/>
                <w:szCs w:val="24"/>
              </w:rPr>
              <w:t xml:space="preserve"> s</w:t>
            </w:r>
          </w:p>
        </w:tc>
        <w:tc>
          <w:tcPr>
            <w:tcW w:w="1701" w:type="dxa"/>
            <w:tcBorders>
              <w:bottom w:val="single" w:sz="4" w:space="0" w:color="auto"/>
            </w:tcBorders>
            <w:shd w:val="clear" w:color="auto" w:fill="auto"/>
            <w:vAlign w:val="center"/>
          </w:tcPr>
          <w:p w14:paraId="429F61A7" w14:textId="0D6D2830"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 xml:space="preserve">Red: </w:t>
            </w:r>
            <w:r w:rsidR="00F64E99" w:rsidRPr="00595FD0">
              <w:rPr>
                <w:rFonts w:asciiTheme="majorHAnsi" w:hAnsiTheme="majorHAnsi" w:cstheme="majorHAnsi"/>
                <w:b/>
                <w:sz w:val="24"/>
                <w:szCs w:val="24"/>
              </w:rPr>
              <w:t>8</w:t>
            </w:r>
            <w:r w:rsidRPr="00595FD0">
              <w:rPr>
                <w:rFonts w:asciiTheme="majorHAnsi" w:hAnsiTheme="majorHAnsi" w:cstheme="majorHAnsi"/>
                <w:b/>
                <w:sz w:val="24"/>
                <w:szCs w:val="24"/>
              </w:rPr>
              <w:t xml:space="preserve"> odjela</w:t>
            </w:r>
          </w:p>
          <w:p w14:paraId="77722572" w14:textId="341AA5D0"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 xml:space="preserve">IP: </w:t>
            </w:r>
            <w:r w:rsidR="0088194F" w:rsidRPr="00595FD0">
              <w:rPr>
                <w:rFonts w:asciiTheme="majorHAnsi" w:hAnsiTheme="majorHAnsi" w:cstheme="majorHAnsi"/>
                <w:b/>
                <w:sz w:val="24"/>
                <w:szCs w:val="24"/>
              </w:rPr>
              <w:t>9</w:t>
            </w:r>
            <w:r w:rsidRPr="00595FD0">
              <w:rPr>
                <w:rFonts w:asciiTheme="majorHAnsi" w:hAnsiTheme="majorHAnsi" w:cstheme="majorHAnsi"/>
                <w:b/>
                <w:sz w:val="24"/>
                <w:szCs w:val="24"/>
              </w:rPr>
              <w:t xml:space="preserve"> skupina</w:t>
            </w:r>
          </w:p>
        </w:tc>
        <w:tc>
          <w:tcPr>
            <w:tcW w:w="1559" w:type="dxa"/>
            <w:tcBorders>
              <w:bottom w:val="single" w:sz="4" w:space="0" w:color="auto"/>
            </w:tcBorders>
            <w:shd w:val="clear" w:color="auto" w:fill="auto"/>
            <w:vAlign w:val="center"/>
          </w:tcPr>
          <w:p w14:paraId="71138830" w14:textId="00D43580"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Red: 2</w:t>
            </w:r>
            <w:r w:rsidR="00F64E99" w:rsidRPr="00595FD0">
              <w:rPr>
                <w:rFonts w:asciiTheme="majorHAnsi" w:hAnsiTheme="majorHAnsi" w:cstheme="majorHAnsi"/>
                <w:b/>
                <w:sz w:val="24"/>
                <w:szCs w:val="24"/>
              </w:rPr>
              <w:t>4</w:t>
            </w:r>
            <w:r w:rsidRPr="00595FD0">
              <w:rPr>
                <w:rFonts w:asciiTheme="majorHAnsi" w:hAnsiTheme="majorHAnsi" w:cstheme="majorHAnsi"/>
                <w:b/>
                <w:sz w:val="24"/>
                <w:szCs w:val="24"/>
              </w:rPr>
              <w:t xml:space="preserve"> s</w:t>
            </w:r>
          </w:p>
          <w:p w14:paraId="155C8A5B" w14:textId="539B2303"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IP:   1</w:t>
            </w:r>
            <w:r w:rsidR="0088194F" w:rsidRPr="00595FD0">
              <w:rPr>
                <w:rFonts w:asciiTheme="majorHAnsi" w:hAnsiTheme="majorHAnsi" w:cstheme="majorHAnsi"/>
                <w:b/>
                <w:sz w:val="24"/>
                <w:szCs w:val="24"/>
              </w:rPr>
              <w:t>8</w:t>
            </w:r>
            <w:r w:rsidRPr="00595FD0">
              <w:rPr>
                <w:rFonts w:asciiTheme="majorHAnsi" w:hAnsiTheme="majorHAnsi" w:cstheme="majorHAnsi"/>
                <w:b/>
                <w:sz w:val="24"/>
                <w:szCs w:val="24"/>
              </w:rPr>
              <w:t xml:space="preserve"> s</w:t>
            </w:r>
          </w:p>
        </w:tc>
        <w:tc>
          <w:tcPr>
            <w:tcW w:w="1559" w:type="dxa"/>
            <w:tcBorders>
              <w:bottom w:val="single" w:sz="4" w:space="0" w:color="auto"/>
            </w:tcBorders>
            <w:shd w:val="clear" w:color="auto" w:fill="auto"/>
            <w:vAlign w:val="center"/>
          </w:tcPr>
          <w:p w14:paraId="1A3494B6" w14:textId="789CE988"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w:t>
            </w:r>
          </w:p>
          <w:p w14:paraId="6E39C0D0" w14:textId="7441912D" w:rsidR="008A3F9C" w:rsidRPr="00595FD0" w:rsidRDefault="008A3F9C" w:rsidP="007A4745">
            <w:pPr>
              <w:jc w:val="center"/>
              <w:rPr>
                <w:rFonts w:asciiTheme="majorHAnsi" w:hAnsiTheme="majorHAnsi" w:cstheme="majorHAnsi"/>
                <w:b/>
                <w:sz w:val="24"/>
                <w:szCs w:val="24"/>
              </w:rPr>
            </w:pPr>
          </w:p>
        </w:tc>
      </w:tr>
      <w:tr w:rsidR="008A3F9C" w:rsidRPr="00595FD0" w14:paraId="307CF58B" w14:textId="77777777" w:rsidTr="007A4745">
        <w:trPr>
          <w:cantSplit/>
        </w:trPr>
        <w:tc>
          <w:tcPr>
            <w:tcW w:w="1384" w:type="dxa"/>
            <w:shd w:val="clear" w:color="auto" w:fill="auto"/>
            <w:vAlign w:val="center"/>
          </w:tcPr>
          <w:p w14:paraId="745F6A97"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Sveukupno</w:t>
            </w:r>
          </w:p>
          <w:p w14:paraId="0B89082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 – VIII</w:t>
            </w:r>
          </w:p>
        </w:tc>
        <w:tc>
          <w:tcPr>
            <w:tcW w:w="1985" w:type="dxa"/>
            <w:shd w:val="clear" w:color="auto" w:fill="auto"/>
            <w:vAlign w:val="center"/>
          </w:tcPr>
          <w:p w14:paraId="230AD68D" w14:textId="279D6292"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 xml:space="preserve">Red: </w:t>
            </w:r>
            <w:r w:rsidR="00B74A2D" w:rsidRPr="00595FD0">
              <w:rPr>
                <w:rFonts w:asciiTheme="majorHAnsi" w:hAnsiTheme="majorHAnsi" w:cstheme="majorHAnsi"/>
                <w:b/>
                <w:sz w:val="24"/>
                <w:szCs w:val="24"/>
              </w:rPr>
              <w:t>33</w:t>
            </w:r>
            <w:r w:rsidRPr="00595FD0">
              <w:rPr>
                <w:rFonts w:asciiTheme="majorHAnsi" w:hAnsiTheme="majorHAnsi" w:cstheme="majorHAnsi"/>
                <w:b/>
                <w:sz w:val="24"/>
                <w:szCs w:val="24"/>
              </w:rPr>
              <w:t xml:space="preserve"> odjela</w:t>
            </w:r>
          </w:p>
          <w:p w14:paraId="71D5A7E6"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IP: 9 skupina</w:t>
            </w:r>
          </w:p>
        </w:tc>
        <w:tc>
          <w:tcPr>
            <w:tcW w:w="1417" w:type="dxa"/>
            <w:shd w:val="clear" w:color="auto" w:fill="auto"/>
            <w:vAlign w:val="center"/>
          </w:tcPr>
          <w:p w14:paraId="2C972A1A" w14:textId="07BDDA4A"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 xml:space="preserve">Red: </w:t>
            </w:r>
            <w:r w:rsidR="00CF7486" w:rsidRPr="00595FD0">
              <w:rPr>
                <w:rFonts w:asciiTheme="majorHAnsi" w:hAnsiTheme="majorHAnsi" w:cstheme="majorHAnsi"/>
                <w:b/>
                <w:sz w:val="24"/>
                <w:szCs w:val="24"/>
              </w:rPr>
              <w:t>99</w:t>
            </w:r>
            <w:r w:rsidRPr="00595FD0">
              <w:rPr>
                <w:rFonts w:asciiTheme="majorHAnsi" w:hAnsiTheme="majorHAnsi" w:cstheme="majorHAnsi"/>
                <w:b/>
                <w:sz w:val="24"/>
                <w:szCs w:val="24"/>
              </w:rPr>
              <w:t xml:space="preserve"> s</w:t>
            </w:r>
          </w:p>
          <w:p w14:paraId="3E36F18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IP: 18 s</w:t>
            </w:r>
          </w:p>
        </w:tc>
        <w:tc>
          <w:tcPr>
            <w:tcW w:w="1701" w:type="dxa"/>
            <w:shd w:val="clear" w:color="auto" w:fill="auto"/>
            <w:vAlign w:val="center"/>
          </w:tcPr>
          <w:p w14:paraId="5CDD7A59" w14:textId="60D0EF2B"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Red:  1</w:t>
            </w:r>
            <w:r w:rsidR="00CF7486" w:rsidRPr="00595FD0">
              <w:rPr>
                <w:rFonts w:asciiTheme="majorHAnsi" w:hAnsiTheme="majorHAnsi" w:cstheme="majorHAnsi"/>
                <w:b/>
                <w:sz w:val="24"/>
                <w:szCs w:val="24"/>
              </w:rPr>
              <w:t>2</w:t>
            </w:r>
            <w:r w:rsidRPr="00595FD0">
              <w:rPr>
                <w:rFonts w:asciiTheme="majorHAnsi" w:hAnsiTheme="majorHAnsi" w:cstheme="majorHAnsi"/>
                <w:b/>
                <w:sz w:val="24"/>
                <w:szCs w:val="24"/>
              </w:rPr>
              <w:t xml:space="preserve"> odjela</w:t>
            </w:r>
          </w:p>
          <w:p w14:paraId="37AB9727"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IP: 11 skupina</w:t>
            </w:r>
          </w:p>
        </w:tc>
        <w:tc>
          <w:tcPr>
            <w:tcW w:w="1559" w:type="dxa"/>
            <w:shd w:val="clear" w:color="auto" w:fill="auto"/>
            <w:vAlign w:val="center"/>
          </w:tcPr>
          <w:p w14:paraId="4CD27F72" w14:textId="68167FDE"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 xml:space="preserve">Red: </w:t>
            </w:r>
            <w:r w:rsidR="00CF7486" w:rsidRPr="00595FD0">
              <w:rPr>
                <w:rFonts w:asciiTheme="majorHAnsi" w:hAnsiTheme="majorHAnsi" w:cstheme="majorHAnsi"/>
                <w:b/>
                <w:sz w:val="24"/>
                <w:szCs w:val="24"/>
              </w:rPr>
              <w:t>36</w:t>
            </w:r>
            <w:r w:rsidRPr="00595FD0">
              <w:rPr>
                <w:rFonts w:asciiTheme="majorHAnsi" w:hAnsiTheme="majorHAnsi" w:cstheme="majorHAnsi"/>
                <w:b/>
                <w:sz w:val="24"/>
                <w:szCs w:val="24"/>
              </w:rPr>
              <w:t xml:space="preserve"> s</w:t>
            </w:r>
          </w:p>
          <w:p w14:paraId="42700EC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IP:   22 s</w:t>
            </w:r>
          </w:p>
        </w:tc>
        <w:tc>
          <w:tcPr>
            <w:tcW w:w="1559" w:type="dxa"/>
            <w:vAlign w:val="center"/>
          </w:tcPr>
          <w:p w14:paraId="5FF4DF3C"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Red:/</w:t>
            </w:r>
          </w:p>
          <w:p w14:paraId="5024D7F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IP: 2 s</w:t>
            </w:r>
          </w:p>
        </w:tc>
      </w:tr>
    </w:tbl>
    <w:p w14:paraId="44E4A9CA" w14:textId="77777777" w:rsidR="008A3F9C" w:rsidRPr="00595FD0" w:rsidRDefault="008A3F9C" w:rsidP="008A3F9C">
      <w:pPr>
        <w:rPr>
          <w:rFonts w:asciiTheme="majorHAnsi" w:hAnsiTheme="majorHAnsi" w:cstheme="majorHAnsi"/>
          <w:sz w:val="24"/>
          <w:szCs w:val="24"/>
        </w:rPr>
      </w:pPr>
    </w:p>
    <w:p w14:paraId="1352917D" w14:textId="77777777" w:rsidR="008A3F9C" w:rsidRPr="00595FD0" w:rsidRDefault="008A3F9C" w:rsidP="008A3F9C">
      <w:pPr>
        <w:pStyle w:val="Razina2"/>
        <w:rPr>
          <w:rFonts w:asciiTheme="majorHAnsi" w:hAnsiTheme="majorHAnsi" w:cstheme="majorHAnsi"/>
          <w:sz w:val="24"/>
        </w:rPr>
      </w:pPr>
      <w:bookmarkStart w:id="36" w:name="_Toc85443473"/>
      <w:r w:rsidRPr="00595FD0">
        <w:rPr>
          <w:rFonts w:asciiTheme="majorHAnsi" w:hAnsiTheme="majorHAnsi" w:cstheme="majorHAnsi"/>
          <w:sz w:val="24"/>
        </w:rPr>
        <w:t>Izborni predmeti –tjedni i godišnji fond sati</w:t>
      </w:r>
      <w:bookmarkEnd w:id="36"/>
    </w:p>
    <w:p w14:paraId="61A4197D"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IP Vjeronauk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1072"/>
        <w:gridCol w:w="1085"/>
        <w:gridCol w:w="953"/>
        <w:gridCol w:w="3363"/>
        <w:gridCol w:w="992"/>
        <w:gridCol w:w="1023"/>
      </w:tblGrid>
      <w:tr w:rsidR="008A3F9C" w:rsidRPr="00595FD0" w14:paraId="722CBDDB" w14:textId="77777777" w:rsidTr="007A4745">
        <w:trPr>
          <w:trHeight w:val="255"/>
        </w:trPr>
        <w:tc>
          <w:tcPr>
            <w:tcW w:w="633" w:type="dxa"/>
            <w:vMerge w:val="restart"/>
            <w:shd w:val="clear" w:color="auto" w:fill="auto"/>
            <w:textDirection w:val="btLr"/>
            <w:vAlign w:val="center"/>
          </w:tcPr>
          <w:p w14:paraId="6F72A94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Vjeronauk</w:t>
            </w:r>
          </w:p>
        </w:tc>
        <w:tc>
          <w:tcPr>
            <w:tcW w:w="1072" w:type="dxa"/>
            <w:vMerge w:val="restart"/>
            <w:shd w:val="clear" w:color="auto" w:fill="auto"/>
            <w:vAlign w:val="center"/>
          </w:tcPr>
          <w:p w14:paraId="1CD4CC9B"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Razred</w:t>
            </w:r>
          </w:p>
        </w:tc>
        <w:tc>
          <w:tcPr>
            <w:tcW w:w="1085" w:type="dxa"/>
            <w:vMerge w:val="restart"/>
            <w:shd w:val="clear" w:color="auto" w:fill="auto"/>
            <w:vAlign w:val="center"/>
          </w:tcPr>
          <w:p w14:paraId="2ABA189F"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učenika</w:t>
            </w:r>
          </w:p>
        </w:tc>
        <w:tc>
          <w:tcPr>
            <w:tcW w:w="901" w:type="dxa"/>
            <w:vMerge w:val="restart"/>
            <w:shd w:val="clear" w:color="auto" w:fill="auto"/>
            <w:vAlign w:val="center"/>
          </w:tcPr>
          <w:p w14:paraId="404F5C16"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skupina</w:t>
            </w:r>
          </w:p>
        </w:tc>
        <w:tc>
          <w:tcPr>
            <w:tcW w:w="3363" w:type="dxa"/>
            <w:vMerge w:val="restart"/>
            <w:shd w:val="clear" w:color="auto" w:fill="auto"/>
            <w:vAlign w:val="center"/>
          </w:tcPr>
          <w:p w14:paraId="3F8C870B"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Izvršitelj programa</w:t>
            </w:r>
          </w:p>
        </w:tc>
        <w:tc>
          <w:tcPr>
            <w:tcW w:w="1985" w:type="dxa"/>
            <w:gridSpan w:val="2"/>
            <w:shd w:val="clear" w:color="auto" w:fill="auto"/>
            <w:vAlign w:val="center"/>
          </w:tcPr>
          <w:p w14:paraId="0D257CA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Planirano sati</w:t>
            </w:r>
          </w:p>
        </w:tc>
      </w:tr>
      <w:tr w:rsidR="008A3F9C" w:rsidRPr="00595FD0" w14:paraId="358FE80E" w14:textId="77777777" w:rsidTr="007A4745">
        <w:trPr>
          <w:trHeight w:val="255"/>
        </w:trPr>
        <w:tc>
          <w:tcPr>
            <w:tcW w:w="633" w:type="dxa"/>
            <w:vMerge/>
            <w:shd w:val="clear" w:color="auto" w:fill="auto"/>
          </w:tcPr>
          <w:p w14:paraId="397C5F90" w14:textId="77777777" w:rsidR="008A3F9C" w:rsidRPr="00595FD0" w:rsidRDefault="008A3F9C" w:rsidP="007A4745">
            <w:pPr>
              <w:rPr>
                <w:rFonts w:asciiTheme="majorHAnsi" w:hAnsiTheme="majorHAnsi" w:cstheme="majorHAnsi"/>
                <w:sz w:val="24"/>
                <w:szCs w:val="24"/>
              </w:rPr>
            </w:pPr>
          </w:p>
        </w:tc>
        <w:tc>
          <w:tcPr>
            <w:tcW w:w="1072" w:type="dxa"/>
            <w:vMerge/>
            <w:shd w:val="clear" w:color="auto" w:fill="auto"/>
            <w:vAlign w:val="center"/>
          </w:tcPr>
          <w:p w14:paraId="736AEB74" w14:textId="77777777" w:rsidR="008A3F9C" w:rsidRPr="00595FD0" w:rsidRDefault="008A3F9C" w:rsidP="007A4745">
            <w:pPr>
              <w:rPr>
                <w:rFonts w:asciiTheme="majorHAnsi" w:hAnsiTheme="majorHAnsi" w:cstheme="majorHAnsi"/>
                <w:b/>
                <w:sz w:val="24"/>
                <w:szCs w:val="24"/>
              </w:rPr>
            </w:pPr>
          </w:p>
        </w:tc>
        <w:tc>
          <w:tcPr>
            <w:tcW w:w="1085" w:type="dxa"/>
            <w:vMerge/>
            <w:shd w:val="clear" w:color="auto" w:fill="auto"/>
            <w:vAlign w:val="center"/>
          </w:tcPr>
          <w:p w14:paraId="67D7C0AB" w14:textId="77777777" w:rsidR="008A3F9C" w:rsidRPr="00595FD0" w:rsidRDefault="008A3F9C" w:rsidP="007A4745">
            <w:pPr>
              <w:jc w:val="center"/>
              <w:rPr>
                <w:rFonts w:asciiTheme="majorHAnsi" w:hAnsiTheme="majorHAnsi" w:cstheme="majorHAnsi"/>
                <w:b/>
                <w:sz w:val="24"/>
                <w:szCs w:val="24"/>
              </w:rPr>
            </w:pPr>
          </w:p>
        </w:tc>
        <w:tc>
          <w:tcPr>
            <w:tcW w:w="901" w:type="dxa"/>
            <w:vMerge/>
            <w:shd w:val="clear" w:color="auto" w:fill="auto"/>
            <w:vAlign w:val="center"/>
          </w:tcPr>
          <w:p w14:paraId="5B073FF4" w14:textId="77777777" w:rsidR="008A3F9C" w:rsidRPr="00595FD0" w:rsidRDefault="008A3F9C" w:rsidP="007A4745">
            <w:pPr>
              <w:jc w:val="center"/>
              <w:rPr>
                <w:rFonts w:asciiTheme="majorHAnsi" w:hAnsiTheme="majorHAnsi" w:cstheme="majorHAnsi"/>
                <w:b/>
                <w:sz w:val="24"/>
                <w:szCs w:val="24"/>
              </w:rPr>
            </w:pPr>
          </w:p>
        </w:tc>
        <w:tc>
          <w:tcPr>
            <w:tcW w:w="3363" w:type="dxa"/>
            <w:vMerge/>
            <w:shd w:val="clear" w:color="auto" w:fill="auto"/>
            <w:vAlign w:val="center"/>
          </w:tcPr>
          <w:p w14:paraId="402D59B1" w14:textId="77777777" w:rsidR="008A3F9C" w:rsidRPr="00595FD0" w:rsidRDefault="008A3F9C" w:rsidP="007A4745">
            <w:pPr>
              <w:rPr>
                <w:rFonts w:asciiTheme="majorHAnsi" w:hAnsiTheme="majorHAnsi" w:cstheme="majorHAnsi"/>
                <w:b/>
                <w:sz w:val="24"/>
                <w:szCs w:val="24"/>
              </w:rPr>
            </w:pPr>
          </w:p>
        </w:tc>
        <w:tc>
          <w:tcPr>
            <w:tcW w:w="992" w:type="dxa"/>
            <w:shd w:val="clear" w:color="auto" w:fill="auto"/>
            <w:vAlign w:val="center"/>
          </w:tcPr>
          <w:p w14:paraId="26D6C447"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tjedno</w:t>
            </w:r>
          </w:p>
        </w:tc>
        <w:tc>
          <w:tcPr>
            <w:tcW w:w="993" w:type="dxa"/>
            <w:shd w:val="clear" w:color="auto" w:fill="auto"/>
            <w:vAlign w:val="center"/>
          </w:tcPr>
          <w:p w14:paraId="18349DA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godišnje</w:t>
            </w:r>
          </w:p>
        </w:tc>
      </w:tr>
      <w:tr w:rsidR="008A3F9C" w:rsidRPr="00595FD0" w14:paraId="18EF40C0" w14:textId="77777777" w:rsidTr="007A4745">
        <w:tc>
          <w:tcPr>
            <w:tcW w:w="633" w:type="dxa"/>
            <w:vMerge/>
            <w:shd w:val="clear" w:color="auto" w:fill="auto"/>
          </w:tcPr>
          <w:p w14:paraId="6CC62E42" w14:textId="77777777" w:rsidR="008A3F9C" w:rsidRPr="00595FD0" w:rsidRDefault="008A3F9C" w:rsidP="007A4745">
            <w:pPr>
              <w:rPr>
                <w:rFonts w:asciiTheme="majorHAnsi" w:hAnsiTheme="majorHAnsi" w:cstheme="majorHAnsi"/>
                <w:sz w:val="24"/>
                <w:szCs w:val="24"/>
              </w:rPr>
            </w:pPr>
          </w:p>
        </w:tc>
        <w:tc>
          <w:tcPr>
            <w:tcW w:w="1072" w:type="dxa"/>
            <w:shd w:val="clear" w:color="auto" w:fill="auto"/>
            <w:vAlign w:val="center"/>
          </w:tcPr>
          <w:p w14:paraId="09E99DA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w:t>
            </w:r>
          </w:p>
        </w:tc>
        <w:tc>
          <w:tcPr>
            <w:tcW w:w="1085" w:type="dxa"/>
            <w:shd w:val="clear" w:color="auto" w:fill="auto"/>
            <w:vAlign w:val="center"/>
          </w:tcPr>
          <w:p w14:paraId="6250E282" w14:textId="09013AED" w:rsidR="008A3F9C" w:rsidRPr="00595FD0" w:rsidRDefault="00D56C7D" w:rsidP="007A4745">
            <w:pPr>
              <w:jc w:val="center"/>
              <w:rPr>
                <w:rFonts w:asciiTheme="majorHAnsi" w:hAnsiTheme="majorHAnsi" w:cstheme="majorHAnsi"/>
                <w:sz w:val="24"/>
                <w:szCs w:val="24"/>
              </w:rPr>
            </w:pPr>
            <w:r w:rsidRPr="00595FD0">
              <w:rPr>
                <w:rFonts w:asciiTheme="majorHAnsi" w:hAnsiTheme="majorHAnsi" w:cstheme="majorHAnsi"/>
                <w:sz w:val="24"/>
                <w:szCs w:val="24"/>
              </w:rPr>
              <w:t>96</w:t>
            </w:r>
          </w:p>
        </w:tc>
        <w:tc>
          <w:tcPr>
            <w:tcW w:w="901" w:type="dxa"/>
            <w:shd w:val="clear" w:color="auto" w:fill="auto"/>
            <w:vAlign w:val="center"/>
          </w:tcPr>
          <w:p w14:paraId="540E77D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3363" w:type="dxa"/>
            <w:shd w:val="clear" w:color="auto" w:fill="auto"/>
            <w:vAlign w:val="center"/>
          </w:tcPr>
          <w:p w14:paraId="4A1801B7" w14:textId="479782B0"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Pejić,</w:t>
            </w:r>
            <w:r w:rsidR="008253C4" w:rsidRPr="00595FD0">
              <w:rPr>
                <w:rFonts w:asciiTheme="majorHAnsi" w:hAnsiTheme="majorHAnsi" w:cstheme="majorHAnsi"/>
                <w:sz w:val="24"/>
                <w:szCs w:val="24"/>
              </w:rPr>
              <w:t xml:space="preserve"> </w:t>
            </w:r>
            <w:r w:rsidR="00CA1E86" w:rsidRPr="00595FD0">
              <w:rPr>
                <w:rFonts w:asciiTheme="majorHAnsi" w:hAnsiTheme="majorHAnsi" w:cstheme="majorHAnsi"/>
                <w:sz w:val="24"/>
                <w:szCs w:val="24"/>
              </w:rPr>
              <w:t>K</w:t>
            </w:r>
            <w:r w:rsidR="008253C4" w:rsidRPr="00595FD0">
              <w:rPr>
                <w:rFonts w:asciiTheme="majorHAnsi" w:hAnsiTheme="majorHAnsi" w:cstheme="majorHAnsi"/>
                <w:sz w:val="24"/>
                <w:szCs w:val="24"/>
              </w:rPr>
              <w:t>alaica Šolaja</w:t>
            </w:r>
          </w:p>
        </w:tc>
        <w:tc>
          <w:tcPr>
            <w:tcW w:w="992" w:type="dxa"/>
            <w:shd w:val="clear" w:color="auto" w:fill="auto"/>
            <w:vAlign w:val="center"/>
          </w:tcPr>
          <w:p w14:paraId="1606B36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993" w:type="dxa"/>
            <w:shd w:val="clear" w:color="auto" w:fill="auto"/>
            <w:vAlign w:val="center"/>
          </w:tcPr>
          <w:p w14:paraId="1A1E56A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420</w:t>
            </w:r>
          </w:p>
        </w:tc>
      </w:tr>
      <w:tr w:rsidR="008A3F9C" w:rsidRPr="00595FD0" w14:paraId="3532DDCA" w14:textId="77777777" w:rsidTr="007A4745">
        <w:tc>
          <w:tcPr>
            <w:tcW w:w="633" w:type="dxa"/>
            <w:vMerge/>
            <w:shd w:val="clear" w:color="auto" w:fill="auto"/>
          </w:tcPr>
          <w:p w14:paraId="2D93D7CC" w14:textId="77777777" w:rsidR="008A3F9C" w:rsidRPr="00595FD0" w:rsidRDefault="008A3F9C" w:rsidP="007A4745">
            <w:pPr>
              <w:rPr>
                <w:rFonts w:asciiTheme="majorHAnsi" w:hAnsiTheme="majorHAnsi" w:cstheme="majorHAnsi"/>
                <w:sz w:val="24"/>
                <w:szCs w:val="24"/>
              </w:rPr>
            </w:pPr>
          </w:p>
        </w:tc>
        <w:tc>
          <w:tcPr>
            <w:tcW w:w="1072" w:type="dxa"/>
            <w:shd w:val="clear" w:color="auto" w:fill="auto"/>
            <w:vAlign w:val="center"/>
          </w:tcPr>
          <w:p w14:paraId="1BCA82F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w:t>
            </w:r>
          </w:p>
        </w:tc>
        <w:tc>
          <w:tcPr>
            <w:tcW w:w="1085" w:type="dxa"/>
            <w:shd w:val="clear" w:color="auto" w:fill="auto"/>
            <w:vAlign w:val="center"/>
          </w:tcPr>
          <w:p w14:paraId="430F90CE" w14:textId="61FC4C9B" w:rsidR="008A3F9C" w:rsidRPr="00595FD0" w:rsidRDefault="006476DC" w:rsidP="007A4745">
            <w:pPr>
              <w:jc w:val="center"/>
              <w:rPr>
                <w:rFonts w:asciiTheme="majorHAnsi" w:hAnsiTheme="majorHAnsi" w:cstheme="majorHAnsi"/>
                <w:sz w:val="24"/>
                <w:szCs w:val="24"/>
              </w:rPr>
            </w:pPr>
            <w:r w:rsidRPr="00595FD0">
              <w:rPr>
                <w:rFonts w:asciiTheme="majorHAnsi" w:hAnsiTheme="majorHAnsi" w:cstheme="majorHAnsi"/>
                <w:sz w:val="24"/>
                <w:szCs w:val="24"/>
              </w:rPr>
              <w:t>99</w:t>
            </w:r>
          </w:p>
        </w:tc>
        <w:tc>
          <w:tcPr>
            <w:tcW w:w="901" w:type="dxa"/>
            <w:shd w:val="clear" w:color="auto" w:fill="auto"/>
            <w:vAlign w:val="center"/>
          </w:tcPr>
          <w:p w14:paraId="4732FC76" w14:textId="3DF9BE32" w:rsidR="008A3F9C" w:rsidRPr="00595FD0" w:rsidRDefault="006476D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3363" w:type="dxa"/>
            <w:shd w:val="clear" w:color="auto" w:fill="auto"/>
            <w:vAlign w:val="center"/>
          </w:tcPr>
          <w:p w14:paraId="0A0C1B9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Pejić,Vrbanić</w:t>
            </w:r>
          </w:p>
        </w:tc>
        <w:tc>
          <w:tcPr>
            <w:tcW w:w="992" w:type="dxa"/>
            <w:shd w:val="clear" w:color="auto" w:fill="auto"/>
            <w:vAlign w:val="center"/>
          </w:tcPr>
          <w:p w14:paraId="0D8BA98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c>
          <w:tcPr>
            <w:tcW w:w="993" w:type="dxa"/>
            <w:shd w:val="clear" w:color="auto" w:fill="auto"/>
            <w:vAlign w:val="center"/>
          </w:tcPr>
          <w:p w14:paraId="41F37DE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280</w:t>
            </w:r>
          </w:p>
        </w:tc>
      </w:tr>
      <w:tr w:rsidR="008A3F9C" w:rsidRPr="00595FD0" w14:paraId="0BBEAF84" w14:textId="77777777" w:rsidTr="007A4745">
        <w:tc>
          <w:tcPr>
            <w:tcW w:w="633" w:type="dxa"/>
            <w:vMerge/>
            <w:shd w:val="clear" w:color="auto" w:fill="auto"/>
          </w:tcPr>
          <w:p w14:paraId="7B736F69" w14:textId="77777777" w:rsidR="008A3F9C" w:rsidRPr="00595FD0" w:rsidRDefault="008A3F9C" w:rsidP="007A4745">
            <w:pPr>
              <w:rPr>
                <w:rFonts w:asciiTheme="majorHAnsi" w:hAnsiTheme="majorHAnsi" w:cstheme="majorHAnsi"/>
                <w:sz w:val="24"/>
                <w:szCs w:val="24"/>
              </w:rPr>
            </w:pPr>
          </w:p>
        </w:tc>
        <w:tc>
          <w:tcPr>
            <w:tcW w:w="1072" w:type="dxa"/>
            <w:shd w:val="clear" w:color="auto" w:fill="auto"/>
            <w:vAlign w:val="center"/>
          </w:tcPr>
          <w:p w14:paraId="168617F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III.</w:t>
            </w:r>
          </w:p>
        </w:tc>
        <w:tc>
          <w:tcPr>
            <w:tcW w:w="1085" w:type="dxa"/>
            <w:shd w:val="clear" w:color="auto" w:fill="auto"/>
            <w:vAlign w:val="center"/>
          </w:tcPr>
          <w:p w14:paraId="31522C48" w14:textId="7FA9C7AD" w:rsidR="008A3F9C" w:rsidRPr="00595FD0" w:rsidRDefault="001D4DFC" w:rsidP="007A4745">
            <w:pPr>
              <w:jc w:val="center"/>
              <w:rPr>
                <w:rFonts w:asciiTheme="majorHAnsi" w:hAnsiTheme="majorHAnsi" w:cstheme="majorHAnsi"/>
                <w:sz w:val="24"/>
                <w:szCs w:val="24"/>
              </w:rPr>
            </w:pPr>
            <w:r w:rsidRPr="00595FD0">
              <w:rPr>
                <w:rFonts w:asciiTheme="majorHAnsi" w:hAnsiTheme="majorHAnsi" w:cstheme="majorHAnsi"/>
                <w:sz w:val="24"/>
                <w:szCs w:val="24"/>
              </w:rPr>
              <w:t>120</w:t>
            </w:r>
          </w:p>
        </w:tc>
        <w:tc>
          <w:tcPr>
            <w:tcW w:w="901" w:type="dxa"/>
            <w:shd w:val="clear" w:color="auto" w:fill="auto"/>
            <w:vAlign w:val="center"/>
          </w:tcPr>
          <w:p w14:paraId="38799FE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3363" w:type="dxa"/>
            <w:shd w:val="clear" w:color="auto" w:fill="auto"/>
            <w:vAlign w:val="center"/>
          </w:tcPr>
          <w:p w14:paraId="2CF8EB7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Pejić,Vrbanić</w:t>
            </w:r>
          </w:p>
        </w:tc>
        <w:tc>
          <w:tcPr>
            <w:tcW w:w="992" w:type="dxa"/>
            <w:shd w:val="clear" w:color="auto" w:fill="auto"/>
            <w:vAlign w:val="center"/>
          </w:tcPr>
          <w:p w14:paraId="646D053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993" w:type="dxa"/>
            <w:shd w:val="clear" w:color="auto" w:fill="auto"/>
            <w:vAlign w:val="center"/>
          </w:tcPr>
          <w:p w14:paraId="456D436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420</w:t>
            </w:r>
          </w:p>
        </w:tc>
      </w:tr>
      <w:tr w:rsidR="008A3F9C" w:rsidRPr="00595FD0" w14:paraId="5E116345" w14:textId="77777777" w:rsidTr="007A4745">
        <w:tc>
          <w:tcPr>
            <w:tcW w:w="633" w:type="dxa"/>
            <w:vMerge/>
            <w:tcBorders>
              <w:bottom w:val="single" w:sz="4" w:space="0" w:color="auto"/>
            </w:tcBorders>
            <w:shd w:val="clear" w:color="auto" w:fill="auto"/>
          </w:tcPr>
          <w:p w14:paraId="2D60152D" w14:textId="77777777" w:rsidR="008A3F9C" w:rsidRPr="00595FD0" w:rsidRDefault="008A3F9C" w:rsidP="007A4745">
            <w:pPr>
              <w:rPr>
                <w:rFonts w:asciiTheme="majorHAnsi" w:hAnsiTheme="majorHAnsi" w:cstheme="majorHAnsi"/>
                <w:sz w:val="24"/>
                <w:szCs w:val="24"/>
              </w:rPr>
            </w:pPr>
          </w:p>
        </w:tc>
        <w:tc>
          <w:tcPr>
            <w:tcW w:w="1072" w:type="dxa"/>
            <w:tcBorders>
              <w:bottom w:val="single" w:sz="4" w:space="0" w:color="auto"/>
            </w:tcBorders>
            <w:shd w:val="clear" w:color="auto" w:fill="auto"/>
            <w:vAlign w:val="center"/>
          </w:tcPr>
          <w:p w14:paraId="5A1917F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IV.</w:t>
            </w:r>
          </w:p>
        </w:tc>
        <w:tc>
          <w:tcPr>
            <w:tcW w:w="1085" w:type="dxa"/>
            <w:tcBorders>
              <w:bottom w:val="single" w:sz="4" w:space="0" w:color="auto"/>
            </w:tcBorders>
            <w:shd w:val="clear" w:color="auto" w:fill="auto"/>
            <w:vAlign w:val="center"/>
          </w:tcPr>
          <w:p w14:paraId="0FBA5167" w14:textId="6308D309" w:rsidR="008A3F9C" w:rsidRPr="00595FD0" w:rsidRDefault="00785141" w:rsidP="007A4745">
            <w:pPr>
              <w:jc w:val="center"/>
              <w:rPr>
                <w:rFonts w:asciiTheme="majorHAnsi" w:hAnsiTheme="majorHAnsi" w:cstheme="majorHAnsi"/>
                <w:sz w:val="24"/>
                <w:szCs w:val="24"/>
              </w:rPr>
            </w:pPr>
            <w:r w:rsidRPr="00595FD0">
              <w:rPr>
                <w:rFonts w:asciiTheme="majorHAnsi" w:hAnsiTheme="majorHAnsi" w:cstheme="majorHAnsi"/>
                <w:sz w:val="24"/>
                <w:szCs w:val="24"/>
              </w:rPr>
              <w:t>100</w:t>
            </w:r>
          </w:p>
        </w:tc>
        <w:tc>
          <w:tcPr>
            <w:tcW w:w="901" w:type="dxa"/>
            <w:tcBorders>
              <w:bottom w:val="single" w:sz="4" w:space="0" w:color="auto"/>
            </w:tcBorders>
            <w:shd w:val="clear" w:color="auto" w:fill="auto"/>
            <w:vAlign w:val="center"/>
          </w:tcPr>
          <w:p w14:paraId="79D1A5FF" w14:textId="425FBDB7" w:rsidR="008A3F9C" w:rsidRPr="00595FD0" w:rsidRDefault="00785141"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3363" w:type="dxa"/>
            <w:tcBorders>
              <w:bottom w:val="single" w:sz="4" w:space="0" w:color="auto"/>
            </w:tcBorders>
            <w:shd w:val="clear" w:color="auto" w:fill="auto"/>
            <w:vAlign w:val="center"/>
          </w:tcPr>
          <w:p w14:paraId="7ADA0FB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Pejić,Vrbanić</w:t>
            </w:r>
          </w:p>
        </w:tc>
        <w:tc>
          <w:tcPr>
            <w:tcW w:w="992" w:type="dxa"/>
            <w:tcBorders>
              <w:bottom w:val="single" w:sz="4" w:space="0" w:color="auto"/>
            </w:tcBorders>
            <w:shd w:val="clear" w:color="auto" w:fill="auto"/>
            <w:vAlign w:val="center"/>
          </w:tcPr>
          <w:p w14:paraId="1A999E7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16</w:t>
            </w:r>
          </w:p>
        </w:tc>
        <w:tc>
          <w:tcPr>
            <w:tcW w:w="993" w:type="dxa"/>
            <w:tcBorders>
              <w:bottom w:val="single" w:sz="4" w:space="0" w:color="auto"/>
            </w:tcBorders>
            <w:shd w:val="clear" w:color="auto" w:fill="auto"/>
            <w:vAlign w:val="center"/>
          </w:tcPr>
          <w:p w14:paraId="12623ED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560</w:t>
            </w:r>
          </w:p>
        </w:tc>
      </w:tr>
      <w:tr w:rsidR="008A3F9C" w:rsidRPr="00595FD0" w14:paraId="0BCF0F49" w14:textId="77777777" w:rsidTr="007A4745">
        <w:tc>
          <w:tcPr>
            <w:tcW w:w="1705" w:type="dxa"/>
            <w:gridSpan w:val="2"/>
            <w:shd w:val="clear" w:color="auto" w:fill="D9D9D9"/>
          </w:tcPr>
          <w:p w14:paraId="5C1A2B8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Ukupno I. – IV.</w:t>
            </w:r>
          </w:p>
        </w:tc>
        <w:tc>
          <w:tcPr>
            <w:tcW w:w="1085" w:type="dxa"/>
            <w:shd w:val="clear" w:color="auto" w:fill="D9D9D9"/>
          </w:tcPr>
          <w:p w14:paraId="7303BABE" w14:textId="3D689190" w:rsidR="008A3F9C" w:rsidRPr="00595FD0" w:rsidRDefault="00835289" w:rsidP="007A4745">
            <w:pPr>
              <w:jc w:val="center"/>
              <w:rPr>
                <w:rFonts w:asciiTheme="majorHAnsi" w:hAnsiTheme="majorHAnsi" w:cstheme="majorHAnsi"/>
                <w:sz w:val="24"/>
                <w:szCs w:val="24"/>
              </w:rPr>
            </w:pPr>
            <w:r w:rsidRPr="00595FD0">
              <w:rPr>
                <w:rFonts w:asciiTheme="majorHAnsi" w:hAnsiTheme="majorHAnsi" w:cstheme="majorHAnsi"/>
                <w:sz w:val="24"/>
                <w:szCs w:val="24"/>
              </w:rPr>
              <w:t>415</w:t>
            </w:r>
          </w:p>
        </w:tc>
        <w:tc>
          <w:tcPr>
            <w:tcW w:w="901" w:type="dxa"/>
            <w:shd w:val="clear" w:color="auto" w:fill="D9D9D9"/>
          </w:tcPr>
          <w:p w14:paraId="712004C7" w14:textId="0959E69C" w:rsidR="008A3F9C" w:rsidRPr="00595FD0" w:rsidRDefault="00D459B5" w:rsidP="007A4745">
            <w:pPr>
              <w:jc w:val="center"/>
              <w:rPr>
                <w:rFonts w:asciiTheme="majorHAnsi" w:hAnsiTheme="majorHAnsi" w:cstheme="majorHAnsi"/>
                <w:sz w:val="24"/>
                <w:szCs w:val="24"/>
              </w:rPr>
            </w:pPr>
            <w:r w:rsidRPr="00595FD0">
              <w:rPr>
                <w:rFonts w:asciiTheme="majorHAnsi" w:hAnsiTheme="majorHAnsi" w:cstheme="majorHAnsi"/>
                <w:sz w:val="24"/>
                <w:szCs w:val="24"/>
              </w:rPr>
              <w:t>23</w:t>
            </w:r>
          </w:p>
        </w:tc>
        <w:tc>
          <w:tcPr>
            <w:tcW w:w="3363" w:type="dxa"/>
            <w:shd w:val="clear" w:color="auto" w:fill="D9D9D9"/>
          </w:tcPr>
          <w:p w14:paraId="74644CF0" w14:textId="77777777" w:rsidR="008A3F9C" w:rsidRPr="00595FD0" w:rsidRDefault="008A3F9C" w:rsidP="007A4745">
            <w:pPr>
              <w:rPr>
                <w:rFonts w:asciiTheme="majorHAnsi" w:hAnsiTheme="majorHAnsi" w:cstheme="majorHAnsi"/>
                <w:sz w:val="24"/>
                <w:szCs w:val="24"/>
              </w:rPr>
            </w:pPr>
          </w:p>
        </w:tc>
        <w:tc>
          <w:tcPr>
            <w:tcW w:w="992" w:type="dxa"/>
            <w:shd w:val="clear" w:color="auto" w:fill="D9D9D9"/>
          </w:tcPr>
          <w:p w14:paraId="46E87CC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48</w:t>
            </w:r>
          </w:p>
        </w:tc>
        <w:tc>
          <w:tcPr>
            <w:tcW w:w="993" w:type="dxa"/>
            <w:shd w:val="clear" w:color="auto" w:fill="D9D9D9"/>
          </w:tcPr>
          <w:p w14:paraId="60071C2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1680</w:t>
            </w:r>
          </w:p>
        </w:tc>
      </w:tr>
      <w:tr w:rsidR="008A3F9C" w:rsidRPr="00595FD0" w14:paraId="1A98777A" w14:textId="77777777" w:rsidTr="007A4745">
        <w:tc>
          <w:tcPr>
            <w:tcW w:w="633" w:type="dxa"/>
            <w:vMerge w:val="restart"/>
            <w:shd w:val="clear" w:color="auto" w:fill="auto"/>
            <w:textDirection w:val="btLr"/>
            <w:vAlign w:val="center"/>
          </w:tcPr>
          <w:p w14:paraId="218A093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Vjeronauk</w:t>
            </w:r>
          </w:p>
        </w:tc>
        <w:tc>
          <w:tcPr>
            <w:tcW w:w="1072" w:type="dxa"/>
            <w:shd w:val="clear" w:color="auto" w:fill="auto"/>
            <w:vAlign w:val="center"/>
          </w:tcPr>
          <w:p w14:paraId="47901E1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w:t>
            </w:r>
          </w:p>
        </w:tc>
        <w:tc>
          <w:tcPr>
            <w:tcW w:w="1085" w:type="dxa"/>
            <w:shd w:val="clear" w:color="auto" w:fill="auto"/>
            <w:vAlign w:val="center"/>
          </w:tcPr>
          <w:p w14:paraId="7EDFC234" w14:textId="7773F7BE" w:rsidR="008A3F9C" w:rsidRPr="00595FD0" w:rsidRDefault="00DF63A9" w:rsidP="007A4745">
            <w:pPr>
              <w:jc w:val="center"/>
              <w:rPr>
                <w:rFonts w:asciiTheme="majorHAnsi" w:hAnsiTheme="majorHAnsi" w:cstheme="majorHAnsi"/>
                <w:sz w:val="24"/>
                <w:szCs w:val="24"/>
              </w:rPr>
            </w:pPr>
            <w:r w:rsidRPr="00595FD0">
              <w:rPr>
                <w:rFonts w:asciiTheme="majorHAnsi" w:hAnsiTheme="majorHAnsi" w:cstheme="majorHAnsi"/>
                <w:sz w:val="24"/>
                <w:szCs w:val="24"/>
              </w:rPr>
              <w:t>102</w:t>
            </w:r>
          </w:p>
        </w:tc>
        <w:tc>
          <w:tcPr>
            <w:tcW w:w="901" w:type="dxa"/>
            <w:shd w:val="clear" w:color="auto" w:fill="auto"/>
            <w:vAlign w:val="center"/>
          </w:tcPr>
          <w:p w14:paraId="692A4145" w14:textId="42E66767" w:rsidR="008A3F9C" w:rsidRPr="00595FD0" w:rsidRDefault="00621569"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3363" w:type="dxa"/>
            <w:shd w:val="clear" w:color="auto" w:fill="auto"/>
            <w:vAlign w:val="center"/>
          </w:tcPr>
          <w:p w14:paraId="1516E1FD" w14:textId="5EEB4C61" w:rsidR="008A3F9C" w:rsidRPr="00595FD0" w:rsidRDefault="00B15C74" w:rsidP="007A4745">
            <w:pPr>
              <w:rPr>
                <w:rFonts w:asciiTheme="majorHAnsi" w:hAnsiTheme="majorHAnsi" w:cstheme="majorHAnsi"/>
                <w:sz w:val="24"/>
                <w:szCs w:val="24"/>
              </w:rPr>
            </w:pPr>
            <w:r w:rsidRPr="00595FD0">
              <w:rPr>
                <w:rFonts w:asciiTheme="majorHAnsi" w:hAnsiTheme="majorHAnsi" w:cstheme="majorHAnsi"/>
                <w:sz w:val="24"/>
                <w:szCs w:val="24"/>
              </w:rPr>
              <w:t>Fitz</w:t>
            </w:r>
          </w:p>
        </w:tc>
        <w:tc>
          <w:tcPr>
            <w:tcW w:w="992" w:type="dxa"/>
            <w:shd w:val="clear" w:color="auto" w:fill="auto"/>
            <w:vAlign w:val="center"/>
          </w:tcPr>
          <w:p w14:paraId="29E86C4C" w14:textId="4F612BD3"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r w:rsidR="00621569" w:rsidRPr="00595FD0">
              <w:rPr>
                <w:rFonts w:asciiTheme="majorHAnsi" w:hAnsiTheme="majorHAnsi" w:cstheme="majorHAnsi"/>
                <w:sz w:val="24"/>
                <w:szCs w:val="24"/>
              </w:rPr>
              <w:t>0</w:t>
            </w:r>
          </w:p>
        </w:tc>
        <w:tc>
          <w:tcPr>
            <w:tcW w:w="993" w:type="dxa"/>
            <w:shd w:val="clear" w:color="auto" w:fill="auto"/>
            <w:vAlign w:val="center"/>
          </w:tcPr>
          <w:p w14:paraId="548F5ABA" w14:textId="64B2FF1B" w:rsidR="008A3F9C" w:rsidRPr="00595FD0" w:rsidRDefault="00621569" w:rsidP="007A4745">
            <w:pPr>
              <w:jc w:val="center"/>
              <w:rPr>
                <w:rFonts w:asciiTheme="majorHAnsi" w:hAnsiTheme="majorHAnsi" w:cstheme="majorHAnsi"/>
                <w:sz w:val="24"/>
                <w:szCs w:val="24"/>
              </w:rPr>
            </w:pPr>
            <w:r w:rsidRPr="00595FD0">
              <w:rPr>
                <w:rFonts w:asciiTheme="majorHAnsi" w:hAnsiTheme="majorHAnsi" w:cstheme="majorHAnsi"/>
                <w:sz w:val="24"/>
                <w:szCs w:val="24"/>
              </w:rPr>
              <w:t>350</w:t>
            </w:r>
          </w:p>
        </w:tc>
      </w:tr>
      <w:tr w:rsidR="008A3F9C" w:rsidRPr="00595FD0" w14:paraId="23746EFD" w14:textId="77777777" w:rsidTr="007A4745">
        <w:tc>
          <w:tcPr>
            <w:tcW w:w="633" w:type="dxa"/>
            <w:vMerge/>
            <w:shd w:val="clear" w:color="auto" w:fill="auto"/>
          </w:tcPr>
          <w:p w14:paraId="662C37FE" w14:textId="77777777" w:rsidR="008A3F9C" w:rsidRPr="00595FD0" w:rsidRDefault="008A3F9C" w:rsidP="007A4745">
            <w:pPr>
              <w:rPr>
                <w:rFonts w:asciiTheme="majorHAnsi" w:hAnsiTheme="majorHAnsi" w:cstheme="majorHAnsi"/>
                <w:sz w:val="24"/>
                <w:szCs w:val="24"/>
              </w:rPr>
            </w:pPr>
          </w:p>
        </w:tc>
        <w:tc>
          <w:tcPr>
            <w:tcW w:w="1072" w:type="dxa"/>
            <w:shd w:val="clear" w:color="auto" w:fill="auto"/>
            <w:vAlign w:val="center"/>
          </w:tcPr>
          <w:p w14:paraId="496CFFB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w:t>
            </w:r>
          </w:p>
        </w:tc>
        <w:tc>
          <w:tcPr>
            <w:tcW w:w="1085" w:type="dxa"/>
            <w:shd w:val="clear" w:color="auto" w:fill="auto"/>
            <w:vAlign w:val="center"/>
          </w:tcPr>
          <w:p w14:paraId="759ACD4B" w14:textId="6F760B19" w:rsidR="008A3F9C" w:rsidRPr="00595FD0" w:rsidRDefault="005302ED" w:rsidP="007A4745">
            <w:pPr>
              <w:jc w:val="center"/>
              <w:rPr>
                <w:rFonts w:asciiTheme="majorHAnsi" w:hAnsiTheme="majorHAnsi" w:cstheme="majorHAnsi"/>
                <w:sz w:val="24"/>
                <w:szCs w:val="24"/>
              </w:rPr>
            </w:pPr>
            <w:r w:rsidRPr="00595FD0">
              <w:rPr>
                <w:rFonts w:asciiTheme="majorHAnsi" w:hAnsiTheme="majorHAnsi" w:cstheme="majorHAnsi"/>
                <w:sz w:val="24"/>
                <w:szCs w:val="24"/>
              </w:rPr>
              <w:t>130</w:t>
            </w:r>
          </w:p>
        </w:tc>
        <w:tc>
          <w:tcPr>
            <w:tcW w:w="901" w:type="dxa"/>
            <w:shd w:val="clear" w:color="auto" w:fill="auto"/>
            <w:vAlign w:val="center"/>
          </w:tcPr>
          <w:p w14:paraId="4EC2B0D4" w14:textId="6E0D0081" w:rsidR="008A3F9C" w:rsidRPr="00595FD0" w:rsidRDefault="00621569" w:rsidP="007A4745">
            <w:pPr>
              <w:jc w:val="center"/>
              <w:rPr>
                <w:rFonts w:asciiTheme="majorHAnsi" w:hAnsiTheme="majorHAnsi" w:cstheme="majorHAnsi"/>
                <w:sz w:val="24"/>
                <w:szCs w:val="24"/>
              </w:rPr>
            </w:pPr>
            <w:r w:rsidRPr="00595FD0">
              <w:rPr>
                <w:rFonts w:asciiTheme="majorHAnsi" w:hAnsiTheme="majorHAnsi" w:cstheme="majorHAnsi"/>
                <w:sz w:val="24"/>
                <w:szCs w:val="24"/>
              </w:rPr>
              <w:t>7</w:t>
            </w:r>
          </w:p>
        </w:tc>
        <w:tc>
          <w:tcPr>
            <w:tcW w:w="3363" w:type="dxa"/>
            <w:shd w:val="clear" w:color="auto" w:fill="auto"/>
            <w:vAlign w:val="center"/>
          </w:tcPr>
          <w:p w14:paraId="1E069527" w14:textId="4EFD82FB" w:rsidR="008A3F9C" w:rsidRPr="00595FD0" w:rsidRDefault="00B15C74" w:rsidP="007A4745">
            <w:pPr>
              <w:rPr>
                <w:rFonts w:asciiTheme="majorHAnsi" w:hAnsiTheme="majorHAnsi" w:cstheme="majorHAnsi"/>
                <w:sz w:val="24"/>
                <w:szCs w:val="24"/>
              </w:rPr>
            </w:pPr>
            <w:r w:rsidRPr="00595FD0">
              <w:rPr>
                <w:rFonts w:asciiTheme="majorHAnsi" w:hAnsiTheme="majorHAnsi" w:cstheme="majorHAnsi"/>
                <w:sz w:val="24"/>
                <w:szCs w:val="24"/>
              </w:rPr>
              <w:t>Okun</w:t>
            </w:r>
          </w:p>
        </w:tc>
        <w:tc>
          <w:tcPr>
            <w:tcW w:w="992" w:type="dxa"/>
            <w:shd w:val="clear" w:color="auto" w:fill="auto"/>
            <w:vAlign w:val="center"/>
          </w:tcPr>
          <w:p w14:paraId="7D94AE5D" w14:textId="4DE4B3C5"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r w:rsidR="00621569" w:rsidRPr="00595FD0">
              <w:rPr>
                <w:rFonts w:asciiTheme="majorHAnsi" w:hAnsiTheme="majorHAnsi" w:cstheme="majorHAnsi"/>
                <w:sz w:val="24"/>
                <w:szCs w:val="24"/>
              </w:rPr>
              <w:t>4</w:t>
            </w:r>
          </w:p>
        </w:tc>
        <w:tc>
          <w:tcPr>
            <w:tcW w:w="993" w:type="dxa"/>
            <w:shd w:val="clear" w:color="auto" w:fill="auto"/>
            <w:vAlign w:val="center"/>
          </w:tcPr>
          <w:p w14:paraId="4BF224A3" w14:textId="62BF8BEC" w:rsidR="008A3F9C" w:rsidRPr="00595FD0" w:rsidRDefault="00621569" w:rsidP="007A4745">
            <w:pPr>
              <w:jc w:val="center"/>
              <w:rPr>
                <w:rFonts w:asciiTheme="majorHAnsi" w:hAnsiTheme="majorHAnsi" w:cstheme="majorHAnsi"/>
                <w:sz w:val="24"/>
                <w:szCs w:val="24"/>
              </w:rPr>
            </w:pPr>
            <w:r w:rsidRPr="00595FD0">
              <w:rPr>
                <w:rFonts w:asciiTheme="majorHAnsi" w:hAnsiTheme="majorHAnsi" w:cstheme="majorHAnsi"/>
                <w:sz w:val="24"/>
                <w:szCs w:val="24"/>
              </w:rPr>
              <w:t>490</w:t>
            </w:r>
          </w:p>
        </w:tc>
      </w:tr>
      <w:tr w:rsidR="008A3F9C" w:rsidRPr="00595FD0" w14:paraId="11709E74" w14:textId="77777777" w:rsidTr="007A4745">
        <w:tc>
          <w:tcPr>
            <w:tcW w:w="633" w:type="dxa"/>
            <w:vMerge/>
            <w:shd w:val="clear" w:color="auto" w:fill="auto"/>
          </w:tcPr>
          <w:p w14:paraId="44D2975B" w14:textId="77777777" w:rsidR="008A3F9C" w:rsidRPr="00595FD0" w:rsidRDefault="008A3F9C" w:rsidP="007A4745">
            <w:pPr>
              <w:rPr>
                <w:rFonts w:asciiTheme="majorHAnsi" w:hAnsiTheme="majorHAnsi" w:cstheme="majorHAnsi"/>
                <w:sz w:val="24"/>
                <w:szCs w:val="24"/>
              </w:rPr>
            </w:pPr>
          </w:p>
        </w:tc>
        <w:tc>
          <w:tcPr>
            <w:tcW w:w="1072" w:type="dxa"/>
            <w:shd w:val="clear" w:color="auto" w:fill="auto"/>
            <w:vAlign w:val="center"/>
          </w:tcPr>
          <w:p w14:paraId="5E0567C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w:t>
            </w:r>
          </w:p>
        </w:tc>
        <w:tc>
          <w:tcPr>
            <w:tcW w:w="1085" w:type="dxa"/>
            <w:shd w:val="clear" w:color="auto" w:fill="auto"/>
            <w:vAlign w:val="center"/>
          </w:tcPr>
          <w:p w14:paraId="106B48D0" w14:textId="67F94622"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r w:rsidR="005302ED" w:rsidRPr="00595FD0">
              <w:rPr>
                <w:rFonts w:asciiTheme="majorHAnsi" w:hAnsiTheme="majorHAnsi" w:cstheme="majorHAnsi"/>
                <w:sz w:val="24"/>
                <w:szCs w:val="24"/>
              </w:rPr>
              <w:t>14</w:t>
            </w:r>
          </w:p>
        </w:tc>
        <w:tc>
          <w:tcPr>
            <w:tcW w:w="901" w:type="dxa"/>
            <w:shd w:val="clear" w:color="auto" w:fill="auto"/>
            <w:vAlign w:val="center"/>
          </w:tcPr>
          <w:p w14:paraId="7ED50F4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3363" w:type="dxa"/>
            <w:shd w:val="clear" w:color="auto" w:fill="auto"/>
            <w:vAlign w:val="center"/>
          </w:tcPr>
          <w:p w14:paraId="4EB80E14" w14:textId="3563AF31" w:rsidR="008A3F9C" w:rsidRPr="00595FD0" w:rsidRDefault="00B15C74" w:rsidP="007A4745">
            <w:pPr>
              <w:rPr>
                <w:rFonts w:asciiTheme="majorHAnsi" w:hAnsiTheme="majorHAnsi" w:cstheme="majorHAnsi"/>
                <w:sz w:val="24"/>
                <w:szCs w:val="24"/>
              </w:rPr>
            </w:pPr>
            <w:r w:rsidRPr="00595FD0">
              <w:rPr>
                <w:rFonts w:asciiTheme="majorHAnsi" w:hAnsiTheme="majorHAnsi" w:cstheme="majorHAnsi"/>
                <w:sz w:val="24"/>
                <w:szCs w:val="24"/>
              </w:rPr>
              <w:t>Fitz</w:t>
            </w:r>
          </w:p>
        </w:tc>
        <w:tc>
          <w:tcPr>
            <w:tcW w:w="992" w:type="dxa"/>
            <w:shd w:val="clear" w:color="auto" w:fill="auto"/>
            <w:vAlign w:val="center"/>
          </w:tcPr>
          <w:p w14:paraId="0600F5B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993" w:type="dxa"/>
            <w:shd w:val="clear" w:color="auto" w:fill="auto"/>
            <w:vAlign w:val="center"/>
          </w:tcPr>
          <w:p w14:paraId="6DDEA51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350</w:t>
            </w:r>
          </w:p>
        </w:tc>
      </w:tr>
      <w:tr w:rsidR="008A3F9C" w:rsidRPr="00595FD0" w14:paraId="3FBA4360" w14:textId="77777777" w:rsidTr="007A4745">
        <w:tc>
          <w:tcPr>
            <w:tcW w:w="633" w:type="dxa"/>
            <w:vMerge/>
            <w:tcBorders>
              <w:bottom w:val="single" w:sz="4" w:space="0" w:color="auto"/>
            </w:tcBorders>
            <w:shd w:val="clear" w:color="auto" w:fill="auto"/>
          </w:tcPr>
          <w:p w14:paraId="287B910C" w14:textId="77777777" w:rsidR="008A3F9C" w:rsidRPr="00595FD0" w:rsidRDefault="008A3F9C" w:rsidP="007A4745">
            <w:pPr>
              <w:rPr>
                <w:rFonts w:asciiTheme="majorHAnsi" w:hAnsiTheme="majorHAnsi" w:cstheme="majorHAnsi"/>
                <w:sz w:val="24"/>
                <w:szCs w:val="24"/>
              </w:rPr>
            </w:pPr>
          </w:p>
        </w:tc>
        <w:tc>
          <w:tcPr>
            <w:tcW w:w="1072" w:type="dxa"/>
            <w:tcBorders>
              <w:bottom w:val="single" w:sz="4" w:space="0" w:color="auto"/>
            </w:tcBorders>
            <w:shd w:val="clear" w:color="auto" w:fill="auto"/>
            <w:vAlign w:val="center"/>
          </w:tcPr>
          <w:p w14:paraId="2778491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VIII</w:t>
            </w:r>
          </w:p>
        </w:tc>
        <w:tc>
          <w:tcPr>
            <w:tcW w:w="1085" w:type="dxa"/>
            <w:tcBorders>
              <w:bottom w:val="single" w:sz="4" w:space="0" w:color="auto"/>
            </w:tcBorders>
            <w:shd w:val="clear" w:color="auto" w:fill="auto"/>
            <w:vAlign w:val="center"/>
          </w:tcPr>
          <w:p w14:paraId="4C988EA8" w14:textId="7667D944"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11</w:t>
            </w:r>
            <w:r w:rsidR="00621569" w:rsidRPr="00595FD0">
              <w:rPr>
                <w:rFonts w:asciiTheme="majorHAnsi" w:hAnsiTheme="majorHAnsi" w:cstheme="majorHAnsi"/>
                <w:sz w:val="24"/>
                <w:szCs w:val="24"/>
              </w:rPr>
              <w:t>7</w:t>
            </w:r>
          </w:p>
        </w:tc>
        <w:tc>
          <w:tcPr>
            <w:tcW w:w="901" w:type="dxa"/>
            <w:tcBorders>
              <w:bottom w:val="single" w:sz="4" w:space="0" w:color="auto"/>
            </w:tcBorders>
            <w:shd w:val="clear" w:color="auto" w:fill="auto"/>
            <w:vAlign w:val="center"/>
          </w:tcPr>
          <w:p w14:paraId="13A5AFA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3363" w:type="dxa"/>
            <w:tcBorders>
              <w:bottom w:val="single" w:sz="4" w:space="0" w:color="auto"/>
            </w:tcBorders>
            <w:shd w:val="clear" w:color="auto" w:fill="auto"/>
            <w:vAlign w:val="center"/>
          </w:tcPr>
          <w:p w14:paraId="56516839" w14:textId="78773C2A" w:rsidR="008A3F9C" w:rsidRPr="00595FD0" w:rsidRDefault="00B15C74" w:rsidP="007A4745">
            <w:pPr>
              <w:rPr>
                <w:rFonts w:asciiTheme="majorHAnsi" w:hAnsiTheme="majorHAnsi" w:cstheme="majorHAnsi"/>
                <w:sz w:val="24"/>
                <w:szCs w:val="24"/>
              </w:rPr>
            </w:pPr>
            <w:r w:rsidRPr="00595FD0">
              <w:rPr>
                <w:rFonts w:asciiTheme="majorHAnsi" w:hAnsiTheme="majorHAnsi" w:cstheme="majorHAnsi"/>
                <w:sz w:val="24"/>
                <w:szCs w:val="24"/>
              </w:rPr>
              <w:t>Okun</w:t>
            </w:r>
          </w:p>
        </w:tc>
        <w:tc>
          <w:tcPr>
            <w:tcW w:w="992" w:type="dxa"/>
            <w:tcBorders>
              <w:bottom w:val="single" w:sz="4" w:space="0" w:color="auto"/>
            </w:tcBorders>
            <w:shd w:val="clear" w:color="auto" w:fill="auto"/>
            <w:vAlign w:val="center"/>
          </w:tcPr>
          <w:p w14:paraId="0C182D8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993" w:type="dxa"/>
            <w:tcBorders>
              <w:bottom w:val="single" w:sz="4" w:space="0" w:color="auto"/>
            </w:tcBorders>
            <w:shd w:val="clear" w:color="auto" w:fill="auto"/>
            <w:vAlign w:val="center"/>
          </w:tcPr>
          <w:p w14:paraId="169726D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350</w:t>
            </w:r>
          </w:p>
        </w:tc>
      </w:tr>
      <w:tr w:rsidR="008A3F9C" w:rsidRPr="00595FD0" w14:paraId="418F7716" w14:textId="77777777" w:rsidTr="007A4745">
        <w:tc>
          <w:tcPr>
            <w:tcW w:w="1705" w:type="dxa"/>
            <w:gridSpan w:val="2"/>
            <w:shd w:val="clear" w:color="auto" w:fill="auto"/>
            <w:vAlign w:val="center"/>
          </w:tcPr>
          <w:p w14:paraId="67B78CF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Ukupno V.-VIII.</w:t>
            </w:r>
          </w:p>
        </w:tc>
        <w:tc>
          <w:tcPr>
            <w:tcW w:w="1085" w:type="dxa"/>
            <w:shd w:val="clear" w:color="auto" w:fill="auto"/>
            <w:vAlign w:val="center"/>
          </w:tcPr>
          <w:p w14:paraId="07A7F0CC" w14:textId="29774AF8"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r w:rsidR="00F261CC" w:rsidRPr="00595FD0">
              <w:rPr>
                <w:rFonts w:asciiTheme="majorHAnsi" w:hAnsiTheme="majorHAnsi" w:cstheme="majorHAnsi"/>
                <w:sz w:val="24"/>
                <w:szCs w:val="24"/>
              </w:rPr>
              <w:t>63</w:t>
            </w:r>
          </w:p>
        </w:tc>
        <w:tc>
          <w:tcPr>
            <w:tcW w:w="901" w:type="dxa"/>
            <w:shd w:val="clear" w:color="auto" w:fill="auto"/>
            <w:vAlign w:val="center"/>
          </w:tcPr>
          <w:p w14:paraId="50CD686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22</w:t>
            </w:r>
          </w:p>
        </w:tc>
        <w:tc>
          <w:tcPr>
            <w:tcW w:w="3363" w:type="dxa"/>
            <w:shd w:val="clear" w:color="auto" w:fill="auto"/>
            <w:vAlign w:val="center"/>
          </w:tcPr>
          <w:p w14:paraId="732AE3EC" w14:textId="77777777" w:rsidR="008A3F9C" w:rsidRPr="00595FD0" w:rsidRDefault="008A3F9C" w:rsidP="007A4745">
            <w:pPr>
              <w:rPr>
                <w:rFonts w:asciiTheme="majorHAnsi" w:hAnsiTheme="majorHAnsi" w:cstheme="majorHAnsi"/>
                <w:sz w:val="24"/>
                <w:szCs w:val="24"/>
              </w:rPr>
            </w:pPr>
          </w:p>
        </w:tc>
        <w:tc>
          <w:tcPr>
            <w:tcW w:w="992" w:type="dxa"/>
            <w:shd w:val="clear" w:color="auto" w:fill="auto"/>
            <w:vAlign w:val="center"/>
          </w:tcPr>
          <w:p w14:paraId="4F76D0E4" w14:textId="23323ADA" w:rsidR="008A3F9C" w:rsidRPr="00595FD0" w:rsidRDefault="00246346" w:rsidP="007A4745">
            <w:pPr>
              <w:jc w:val="center"/>
              <w:rPr>
                <w:rFonts w:asciiTheme="majorHAnsi" w:hAnsiTheme="majorHAnsi" w:cstheme="majorHAnsi"/>
                <w:sz w:val="24"/>
                <w:szCs w:val="24"/>
              </w:rPr>
            </w:pPr>
            <w:r w:rsidRPr="00595FD0">
              <w:rPr>
                <w:rFonts w:asciiTheme="majorHAnsi" w:hAnsiTheme="majorHAnsi" w:cstheme="majorHAnsi"/>
                <w:sz w:val="24"/>
                <w:szCs w:val="24"/>
              </w:rPr>
              <w:t>44</w:t>
            </w:r>
          </w:p>
        </w:tc>
        <w:tc>
          <w:tcPr>
            <w:tcW w:w="993" w:type="dxa"/>
            <w:shd w:val="clear" w:color="auto" w:fill="auto"/>
            <w:vAlign w:val="center"/>
          </w:tcPr>
          <w:p w14:paraId="1C3893EC" w14:textId="663DD541"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r w:rsidR="00182568" w:rsidRPr="00595FD0">
              <w:rPr>
                <w:rFonts w:asciiTheme="majorHAnsi" w:hAnsiTheme="majorHAnsi" w:cstheme="majorHAnsi"/>
                <w:sz w:val="24"/>
                <w:szCs w:val="24"/>
              </w:rPr>
              <w:t>540</w:t>
            </w:r>
          </w:p>
        </w:tc>
      </w:tr>
      <w:tr w:rsidR="008A3F9C" w:rsidRPr="00595FD0" w14:paraId="5BE291FD" w14:textId="77777777" w:rsidTr="007A4745">
        <w:tc>
          <w:tcPr>
            <w:tcW w:w="1705" w:type="dxa"/>
            <w:gridSpan w:val="2"/>
            <w:shd w:val="clear" w:color="auto" w:fill="D9D9D9"/>
            <w:vAlign w:val="center"/>
          </w:tcPr>
          <w:p w14:paraId="37D8633B" w14:textId="77777777" w:rsidR="008A3F9C" w:rsidRPr="00595FD0" w:rsidRDefault="008A3F9C" w:rsidP="007A4745">
            <w:pPr>
              <w:rPr>
                <w:rFonts w:asciiTheme="majorHAnsi" w:hAnsiTheme="majorHAnsi" w:cstheme="majorHAnsi"/>
              </w:rPr>
            </w:pPr>
            <w:r w:rsidRPr="00595FD0">
              <w:rPr>
                <w:rFonts w:asciiTheme="majorHAnsi" w:hAnsiTheme="majorHAnsi" w:cstheme="majorHAnsi"/>
              </w:rPr>
              <w:t>Ukupno I.-VIII.</w:t>
            </w:r>
          </w:p>
        </w:tc>
        <w:tc>
          <w:tcPr>
            <w:tcW w:w="1085" w:type="dxa"/>
            <w:shd w:val="clear" w:color="auto" w:fill="D9D9D9"/>
            <w:vAlign w:val="center"/>
          </w:tcPr>
          <w:p w14:paraId="036398EB" w14:textId="1D7A1DAE" w:rsidR="008A3F9C" w:rsidRPr="00595FD0" w:rsidRDefault="00F261CC" w:rsidP="007A4745">
            <w:pPr>
              <w:jc w:val="center"/>
              <w:rPr>
                <w:rFonts w:asciiTheme="majorHAnsi" w:hAnsiTheme="majorHAnsi" w:cstheme="majorHAnsi"/>
                <w:sz w:val="24"/>
                <w:szCs w:val="24"/>
              </w:rPr>
            </w:pPr>
            <w:r w:rsidRPr="00595FD0">
              <w:rPr>
                <w:rFonts w:asciiTheme="majorHAnsi" w:hAnsiTheme="majorHAnsi" w:cstheme="majorHAnsi"/>
                <w:sz w:val="24"/>
                <w:szCs w:val="24"/>
              </w:rPr>
              <w:t>878</w:t>
            </w:r>
          </w:p>
        </w:tc>
        <w:tc>
          <w:tcPr>
            <w:tcW w:w="901" w:type="dxa"/>
            <w:shd w:val="clear" w:color="auto" w:fill="D9D9D9"/>
            <w:vAlign w:val="center"/>
          </w:tcPr>
          <w:p w14:paraId="1EEE119E" w14:textId="5DBF2D10" w:rsidR="008A3F9C" w:rsidRPr="00595FD0" w:rsidRDefault="00D459B5" w:rsidP="007A4745">
            <w:pPr>
              <w:jc w:val="center"/>
              <w:rPr>
                <w:rFonts w:asciiTheme="majorHAnsi" w:hAnsiTheme="majorHAnsi" w:cstheme="majorHAnsi"/>
                <w:sz w:val="24"/>
                <w:szCs w:val="24"/>
              </w:rPr>
            </w:pPr>
            <w:r w:rsidRPr="00595FD0">
              <w:rPr>
                <w:rFonts w:asciiTheme="majorHAnsi" w:hAnsiTheme="majorHAnsi" w:cstheme="majorHAnsi"/>
                <w:sz w:val="24"/>
                <w:szCs w:val="24"/>
              </w:rPr>
              <w:t>45</w:t>
            </w:r>
          </w:p>
        </w:tc>
        <w:tc>
          <w:tcPr>
            <w:tcW w:w="3363" w:type="dxa"/>
            <w:shd w:val="clear" w:color="auto" w:fill="D9D9D9"/>
            <w:vAlign w:val="center"/>
          </w:tcPr>
          <w:p w14:paraId="2E268E40" w14:textId="77777777" w:rsidR="008A3F9C" w:rsidRPr="00595FD0" w:rsidRDefault="008A3F9C" w:rsidP="007A4745">
            <w:pPr>
              <w:rPr>
                <w:rFonts w:asciiTheme="majorHAnsi" w:hAnsiTheme="majorHAnsi" w:cstheme="majorHAnsi"/>
                <w:sz w:val="24"/>
                <w:szCs w:val="24"/>
              </w:rPr>
            </w:pPr>
          </w:p>
        </w:tc>
        <w:tc>
          <w:tcPr>
            <w:tcW w:w="992" w:type="dxa"/>
            <w:shd w:val="clear" w:color="auto" w:fill="D9D9D9"/>
            <w:vAlign w:val="center"/>
          </w:tcPr>
          <w:p w14:paraId="182BFB6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88</w:t>
            </w:r>
          </w:p>
        </w:tc>
        <w:tc>
          <w:tcPr>
            <w:tcW w:w="993" w:type="dxa"/>
            <w:shd w:val="clear" w:color="auto" w:fill="D9D9D9"/>
            <w:vAlign w:val="center"/>
          </w:tcPr>
          <w:p w14:paraId="6A586333" w14:textId="7673F103"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r w:rsidR="00AE47A7" w:rsidRPr="00595FD0">
              <w:rPr>
                <w:rFonts w:asciiTheme="majorHAnsi" w:hAnsiTheme="majorHAnsi" w:cstheme="majorHAnsi"/>
                <w:sz w:val="24"/>
                <w:szCs w:val="24"/>
              </w:rPr>
              <w:t>220</w:t>
            </w:r>
          </w:p>
        </w:tc>
      </w:tr>
    </w:tbl>
    <w:p w14:paraId="1E07776C" w14:textId="77777777" w:rsidR="008A3F9C" w:rsidRPr="00595FD0" w:rsidRDefault="008A3F9C" w:rsidP="008A3F9C">
      <w:pPr>
        <w:rPr>
          <w:rFonts w:asciiTheme="majorHAnsi" w:hAnsiTheme="majorHAnsi" w:cstheme="majorHAnsi"/>
          <w:sz w:val="24"/>
          <w:szCs w:val="24"/>
        </w:rPr>
      </w:pPr>
    </w:p>
    <w:p w14:paraId="1F7D1BEA"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 xml:space="preserve">IP Strani jezici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34"/>
        <w:gridCol w:w="1134"/>
        <w:gridCol w:w="993"/>
        <w:gridCol w:w="3118"/>
        <w:gridCol w:w="992"/>
        <w:gridCol w:w="993"/>
      </w:tblGrid>
      <w:tr w:rsidR="008A3F9C" w:rsidRPr="00595FD0" w14:paraId="02E6912F" w14:textId="77777777" w:rsidTr="007A4745">
        <w:trPr>
          <w:trHeight w:val="255"/>
        </w:trPr>
        <w:tc>
          <w:tcPr>
            <w:tcW w:w="675" w:type="dxa"/>
            <w:vMerge w:val="restart"/>
            <w:shd w:val="clear" w:color="auto" w:fill="auto"/>
            <w:textDirection w:val="btLr"/>
            <w:vAlign w:val="center"/>
          </w:tcPr>
          <w:p w14:paraId="1DA4A3E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Njemački jezik</w:t>
            </w:r>
          </w:p>
        </w:tc>
        <w:tc>
          <w:tcPr>
            <w:tcW w:w="1134" w:type="dxa"/>
            <w:vMerge w:val="restart"/>
            <w:shd w:val="clear" w:color="auto" w:fill="auto"/>
            <w:vAlign w:val="center"/>
          </w:tcPr>
          <w:p w14:paraId="5030516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Razred</w:t>
            </w:r>
          </w:p>
        </w:tc>
        <w:tc>
          <w:tcPr>
            <w:tcW w:w="1134" w:type="dxa"/>
            <w:vMerge w:val="restart"/>
            <w:shd w:val="clear" w:color="auto" w:fill="auto"/>
            <w:vAlign w:val="center"/>
          </w:tcPr>
          <w:p w14:paraId="68AF7B4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učenika</w:t>
            </w:r>
          </w:p>
        </w:tc>
        <w:tc>
          <w:tcPr>
            <w:tcW w:w="993" w:type="dxa"/>
            <w:vMerge w:val="restart"/>
            <w:shd w:val="clear" w:color="auto" w:fill="auto"/>
            <w:vAlign w:val="center"/>
          </w:tcPr>
          <w:p w14:paraId="2F19996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skupina</w:t>
            </w:r>
          </w:p>
        </w:tc>
        <w:tc>
          <w:tcPr>
            <w:tcW w:w="3118" w:type="dxa"/>
            <w:vMerge w:val="restart"/>
            <w:shd w:val="clear" w:color="auto" w:fill="auto"/>
            <w:vAlign w:val="center"/>
          </w:tcPr>
          <w:p w14:paraId="041FD8BF"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Izvršitelj programa</w:t>
            </w:r>
          </w:p>
        </w:tc>
        <w:tc>
          <w:tcPr>
            <w:tcW w:w="1985" w:type="dxa"/>
            <w:gridSpan w:val="2"/>
            <w:shd w:val="clear" w:color="auto" w:fill="auto"/>
            <w:vAlign w:val="center"/>
          </w:tcPr>
          <w:p w14:paraId="54CACB5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Planirano sati</w:t>
            </w:r>
          </w:p>
        </w:tc>
      </w:tr>
      <w:tr w:rsidR="008A3F9C" w:rsidRPr="00595FD0" w14:paraId="162B75A6" w14:textId="77777777" w:rsidTr="007A4745">
        <w:trPr>
          <w:trHeight w:val="255"/>
        </w:trPr>
        <w:tc>
          <w:tcPr>
            <w:tcW w:w="675" w:type="dxa"/>
            <w:vMerge/>
            <w:shd w:val="clear" w:color="auto" w:fill="auto"/>
            <w:vAlign w:val="center"/>
          </w:tcPr>
          <w:p w14:paraId="625C78BC" w14:textId="77777777" w:rsidR="008A3F9C" w:rsidRPr="00595FD0" w:rsidRDefault="008A3F9C" w:rsidP="007A4745">
            <w:pPr>
              <w:rPr>
                <w:rFonts w:asciiTheme="majorHAnsi" w:hAnsiTheme="majorHAnsi" w:cstheme="majorHAnsi"/>
                <w:sz w:val="24"/>
                <w:szCs w:val="24"/>
              </w:rPr>
            </w:pPr>
          </w:p>
        </w:tc>
        <w:tc>
          <w:tcPr>
            <w:tcW w:w="1134" w:type="dxa"/>
            <w:vMerge/>
            <w:shd w:val="clear" w:color="auto" w:fill="auto"/>
            <w:vAlign w:val="center"/>
          </w:tcPr>
          <w:p w14:paraId="1090BB24" w14:textId="77777777" w:rsidR="008A3F9C" w:rsidRPr="00595FD0" w:rsidRDefault="008A3F9C" w:rsidP="007A4745">
            <w:pPr>
              <w:jc w:val="center"/>
              <w:rPr>
                <w:rFonts w:asciiTheme="majorHAnsi" w:hAnsiTheme="majorHAnsi" w:cstheme="majorHAnsi"/>
                <w:b/>
                <w:sz w:val="24"/>
                <w:szCs w:val="24"/>
              </w:rPr>
            </w:pPr>
          </w:p>
        </w:tc>
        <w:tc>
          <w:tcPr>
            <w:tcW w:w="1134" w:type="dxa"/>
            <w:vMerge/>
            <w:shd w:val="clear" w:color="auto" w:fill="auto"/>
            <w:vAlign w:val="center"/>
          </w:tcPr>
          <w:p w14:paraId="1B67FB58" w14:textId="77777777" w:rsidR="008A3F9C" w:rsidRPr="00595FD0" w:rsidRDefault="008A3F9C" w:rsidP="007A4745">
            <w:pPr>
              <w:jc w:val="center"/>
              <w:rPr>
                <w:rFonts w:asciiTheme="majorHAnsi" w:hAnsiTheme="majorHAnsi" w:cstheme="majorHAnsi"/>
                <w:b/>
                <w:sz w:val="24"/>
                <w:szCs w:val="24"/>
              </w:rPr>
            </w:pPr>
          </w:p>
        </w:tc>
        <w:tc>
          <w:tcPr>
            <w:tcW w:w="993" w:type="dxa"/>
            <w:vMerge/>
            <w:shd w:val="clear" w:color="auto" w:fill="auto"/>
            <w:vAlign w:val="center"/>
          </w:tcPr>
          <w:p w14:paraId="7F221956" w14:textId="77777777" w:rsidR="008A3F9C" w:rsidRPr="00595FD0" w:rsidRDefault="008A3F9C" w:rsidP="007A4745">
            <w:pPr>
              <w:jc w:val="center"/>
              <w:rPr>
                <w:rFonts w:asciiTheme="majorHAnsi" w:hAnsiTheme="majorHAnsi" w:cstheme="majorHAnsi"/>
                <w:b/>
                <w:sz w:val="24"/>
                <w:szCs w:val="24"/>
              </w:rPr>
            </w:pPr>
          </w:p>
        </w:tc>
        <w:tc>
          <w:tcPr>
            <w:tcW w:w="3118" w:type="dxa"/>
            <w:vMerge/>
            <w:shd w:val="clear" w:color="auto" w:fill="auto"/>
            <w:vAlign w:val="center"/>
          </w:tcPr>
          <w:p w14:paraId="5A32E530" w14:textId="77777777" w:rsidR="008A3F9C" w:rsidRPr="00595FD0" w:rsidRDefault="008A3F9C" w:rsidP="007A4745">
            <w:pPr>
              <w:jc w:val="center"/>
              <w:rPr>
                <w:rFonts w:asciiTheme="majorHAnsi" w:hAnsiTheme="majorHAnsi" w:cstheme="majorHAnsi"/>
                <w:b/>
                <w:sz w:val="24"/>
                <w:szCs w:val="24"/>
              </w:rPr>
            </w:pPr>
          </w:p>
        </w:tc>
        <w:tc>
          <w:tcPr>
            <w:tcW w:w="992" w:type="dxa"/>
            <w:shd w:val="clear" w:color="auto" w:fill="auto"/>
            <w:vAlign w:val="center"/>
          </w:tcPr>
          <w:p w14:paraId="6D8F407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tjedno</w:t>
            </w:r>
          </w:p>
        </w:tc>
        <w:tc>
          <w:tcPr>
            <w:tcW w:w="993" w:type="dxa"/>
            <w:shd w:val="clear" w:color="auto" w:fill="auto"/>
            <w:vAlign w:val="center"/>
          </w:tcPr>
          <w:p w14:paraId="2BA93A3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godišnje</w:t>
            </w:r>
          </w:p>
        </w:tc>
      </w:tr>
      <w:tr w:rsidR="008A3F9C" w:rsidRPr="00595FD0" w14:paraId="11B7ACE6" w14:textId="77777777" w:rsidTr="007A4745">
        <w:tc>
          <w:tcPr>
            <w:tcW w:w="675" w:type="dxa"/>
            <w:vMerge/>
            <w:shd w:val="clear" w:color="auto" w:fill="auto"/>
            <w:vAlign w:val="center"/>
          </w:tcPr>
          <w:p w14:paraId="1C4D2C16" w14:textId="77777777" w:rsidR="008A3F9C" w:rsidRPr="00595FD0" w:rsidRDefault="008A3F9C" w:rsidP="007A4745">
            <w:pPr>
              <w:rPr>
                <w:rFonts w:asciiTheme="majorHAnsi" w:hAnsiTheme="majorHAnsi" w:cstheme="majorHAnsi"/>
                <w:sz w:val="24"/>
                <w:szCs w:val="24"/>
              </w:rPr>
            </w:pPr>
          </w:p>
        </w:tc>
        <w:tc>
          <w:tcPr>
            <w:tcW w:w="1134" w:type="dxa"/>
            <w:shd w:val="clear" w:color="auto" w:fill="auto"/>
            <w:vAlign w:val="center"/>
          </w:tcPr>
          <w:p w14:paraId="57A1061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IV.</w:t>
            </w:r>
          </w:p>
        </w:tc>
        <w:tc>
          <w:tcPr>
            <w:tcW w:w="1134" w:type="dxa"/>
            <w:shd w:val="clear" w:color="auto" w:fill="auto"/>
            <w:vAlign w:val="center"/>
          </w:tcPr>
          <w:p w14:paraId="577429E6" w14:textId="300B079B" w:rsidR="008A3F9C" w:rsidRPr="00595FD0" w:rsidRDefault="008E4246" w:rsidP="007A4745">
            <w:pPr>
              <w:jc w:val="center"/>
              <w:rPr>
                <w:rFonts w:asciiTheme="majorHAnsi" w:hAnsiTheme="majorHAnsi" w:cstheme="majorHAnsi"/>
                <w:sz w:val="24"/>
                <w:szCs w:val="24"/>
              </w:rPr>
            </w:pPr>
            <w:r w:rsidRPr="00595FD0">
              <w:rPr>
                <w:rFonts w:asciiTheme="majorHAnsi" w:hAnsiTheme="majorHAnsi" w:cstheme="majorHAnsi"/>
                <w:sz w:val="24"/>
                <w:szCs w:val="24"/>
              </w:rPr>
              <w:t>25</w:t>
            </w:r>
          </w:p>
        </w:tc>
        <w:tc>
          <w:tcPr>
            <w:tcW w:w="993" w:type="dxa"/>
            <w:shd w:val="clear" w:color="auto" w:fill="auto"/>
            <w:vAlign w:val="center"/>
          </w:tcPr>
          <w:p w14:paraId="1E785292" w14:textId="3A0C7FDE" w:rsidR="008A3F9C" w:rsidRPr="00595FD0" w:rsidRDefault="006B6E15"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p>
        </w:tc>
        <w:tc>
          <w:tcPr>
            <w:tcW w:w="3118" w:type="dxa"/>
            <w:shd w:val="clear" w:color="auto" w:fill="auto"/>
            <w:vAlign w:val="center"/>
          </w:tcPr>
          <w:p w14:paraId="090461B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Čakanić, Vukančić</w:t>
            </w:r>
          </w:p>
        </w:tc>
        <w:tc>
          <w:tcPr>
            <w:tcW w:w="992" w:type="dxa"/>
            <w:shd w:val="clear" w:color="auto" w:fill="auto"/>
            <w:vAlign w:val="center"/>
          </w:tcPr>
          <w:p w14:paraId="08265A11" w14:textId="76B4DDC9" w:rsidR="008A3F9C" w:rsidRPr="00595FD0" w:rsidRDefault="0028150A"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993" w:type="dxa"/>
            <w:shd w:val="clear" w:color="auto" w:fill="auto"/>
            <w:vAlign w:val="center"/>
          </w:tcPr>
          <w:p w14:paraId="4259FFD0" w14:textId="632354AA" w:rsidR="008A3F9C" w:rsidRPr="00595FD0" w:rsidRDefault="0028150A" w:rsidP="007A4745">
            <w:pPr>
              <w:jc w:val="center"/>
              <w:rPr>
                <w:rFonts w:asciiTheme="majorHAnsi" w:hAnsiTheme="majorHAnsi" w:cstheme="majorHAnsi"/>
                <w:sz w:val="24"/>
                <w:szCs w:val="24"/>
              </w:rPr>
            </w:pPr>
            <w:r w:rsidRPr="00595FD0">
              <w:rPr>
                <w:rFonts w:asciiTheme="majorHAnsi" w:hAnsiTheme="majorHAnsi" w:cstheme="majorHAnsi"/>
                <w:sz w:val="24"/>
                <w:szCs w:val="24"/>
              </w:rPr>
              <w:t>210</w:t>
            </w:r>
          </w:p>
        </w:tc>
      </w:tr>
      <w:tr w:rsidR="008A3F9C" w:rsidRPr="00595FD0" w14:paraId="1FC444DB" w14:textId="77777777" w:rsidTr="007A4745">
        <w:tc>
          <w:tcPr>
            <w:tcW w:w="675" w:type="dxa"/>
            <w:vMerge/>
            <w:shd w:val="clear" w:color="auto" w:fill="auto"/>
            <w:vAlign w:val="center"/>
          </w:tcPr>
          <w:p w14:paraId="4E70C154" w14:textId="77777777" w:rsidR="008A3F9C" w:rsidRPr="00595FD0" w:rsidRDefault="008A3F9C" w:rsidP="007A4745">
            <w:pPr>
              <w:rPr>
                <w:rFonts w:asciiTheme="majorHAnsi" w:hAnsiTheme="majorHAnsi" w:cstheme="majorHAnsi"/>
                <w:sz w:val="24"/>
                <w:szCs w:val="24"/>
              </w:rPr>
            </w:pPr>
          </w:p>
        </w:tc>
        <w:tc>
          <w:tcPr>
            <w:tcW w:w="1134" w:type="dxa"/>
            <w:shd w:val="clear" w:color="auto" w:fill="auto"/>
            <w:vAlign w:val="center"/>
          </w:tcPr>
          <w:p w14:paraId="56B5A22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w:t>
            </w:r>
          </w:p>
        </w:tc>
        <w:tc>
          <w:tcPr>
            <w:tcW w:w="1134" w:type="dxa"/>
            <w:shd w:val="clear" w:color="auto" w:fill="auto"/>
            <w:vAlign w:val="center"/>
          </w:tcPr>
          <w:p w14:paraId="111BC9C8" w14:textId="075F4BB1" w:rsidR="008A3F9C" w:rsidRPr="00595FD0" w:rsidRDefault="00296F4D" w:rsidP="007A4745">
            <w:pPr>
              <w:jc w:val="center"/>
              <w:rPr>
                <w:rFonts w:asciiTheme="majorHAnsi" w:hAnsiTheme="majorHAnsi" w:cstheme="majorHAnsi"/>
                <w:sz w:val="24"/>
                <w:szCs w:val="24"/>
              </w:rPr>
            </w:pPr>
            <w:r w:rsidRPr="00595FD0">
              <w:rPr>
                <w:rFonts w:asciiTheme="majorHAnsi" w:hAnsiTheme="majorHAnsi" w:cstheme="majorHAnsi"/>
                <w:sz w:val="24"/>
                <w:szCs w:val="24"/>
              </w:rPr>
              <w:t>14</w:t>
            </w:r>
          </w:p>
        </w:tc>
        <w:tc>
          <w:tcPr>
            <w:tcW w:w="993" w:type="dxa"/>
            <w:shd w:val="clear" w:color="auto" w:fill="auto"/>
            <w:vAlign w:val="center"/>
          </w:tcPr>
          <w:p w14:paraId="7218B5E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3118" w:type="dxa"/>
            <w:shd w:val="clear" w:color="auto" w:fill="auto"/>
            <w:vAlign w:val="center"/>
          </w:tcPr>
          <w:p w14:paraId="39082EB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Vukančić, Marčinko</w:t>
            </w:r>
          </w:p>
        </w:tc>
        <w:tc>
          <w:tcPr>
            <w:tcW w:w="992" w:type="dxa"/>
            <w:shd w:val="clear" w:color="auto" w:fill="auto"/>
            <w:vAlign w:val="center"/>
          </w:tcPr>
          <w:p w14:paraId="09F633B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993" w:type="dxa"/>
            <w:shd w:val="clear" w:color="auto" w:fill="auto"/>
            <w:vAlign w:val="center"/>
          </w:tcPr>
          <w:p w14:paraId="452B0DF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140</w:t>
            </w:r>
          </w:p>
        </w:tc>
      </w:tr>
      <w:tr w:rsidR="008A3F9C" w:rsidRPr="00595FD0" w14:paraId="51E993FE" w14:textId="77777777" w:rsidTr="007A4745">
        <w:tc>
          <w:tcPr>
            <w:tcW w:w="675" w:type="dxa"/>
            <w:vMerge/>
            <w:shd w:val="clear" w:color="auto" w:fill="auto"/>
            <w:vAlign w:val="center"/>
          </w:tcPr>
          <w:p w14:paraId="479243E6" w14:textId="77777777" w:rsidR="008A3F9C" w:rsidRPr="00595FD0" w:rsidRDefault="008A3F9C" w:rsidP="007A4745">
            <w:pPr>
              <w:rPr>
                <w:rFonts w:asciiTheme="majorHAnsi" w:hAnsiTheme="majorHAnsi" w:cstheme="majorHAnsi"/>
                <w:sz w:val="24"/>
                <w:szCs w:val="24"/>
              </w:rPr>
            </w:pPr>
          </w:p>
        </w:tc>
        <w:tc>
          <w:tcPr>
            <w:tcW w:w="1134" w:type="dxa"/>
            <w:shd w:val="clear" w:color="auto" w:fill="auto"/>
            <w:vAlign w:val="center"/>
          </w:tcPr>
          <w:p w14:paraId="5143AD3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VI.</w:t>
            </w:r>
          </w:p>
        </w:tc>
        <w:tc>
          <w:tcPr>
            <w:tcW w:w="1134" w:type="dxa"/>
            <w:shd w:val="clear" w:color="auto" w:fill="auto"/>
            <w:vAlign w:val="center"/>
          </w:tcPr>
          <w:p w14:paraId="2C57F417" w14:textId="18B49DEC" w:rsidR="008A3F9C" w:rsidRPr="00595FD0" w:rsidRDefault="0099184D" w:rsidP="007A4745">
            <w:pPr>
              <w:jc w:val="center"/>
              <w:rPr>
                <w:rFonts w:asciiTheme="majorHAnsi" w:hAnsiTheme="majorHAnsi" w:cstheme="majorHAnsi"/>
                <w:sz w:val="24"/>
                <w:szCs w:val="24"/>
              </w:rPr>
            </w:pPr>
            <w:r w:rsidRPr="00595FD0">
              <w:rPr>
                <w:rFonts w:asciiTheme="majorHAnsi" w:hAnsiTheme="majorHAnsi" w:cstheme="majorHAnsi"/>
                <w:sz w:val="24"/>
                <w:szCs w:val="24"/>
              </w:rPr>
              <w:t>46</w:t>
            </w:r>
          </w:p>
        </w:tc>
        <w:tc>
          <w:tcPr>
            <w:tcW w:w="993" w:type="dxa"/>
            <w:shd w:val="clear" w:color="auto" w:fill="auto"/>
            <w:vAlign w:val="center"/>
          </w:tcPr>
          <w:p w14:paraId="453BCE2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p>
        </w:tc>
        <w:tc>
          <w:tcPr>
            <w:tcW w:w="3118" w:type="dxa"/>
            <w:shd w:val="clear" w:color="auto" w:fill="auto"/>
            <w:vAlign w:val="center"/>
          </w:tcPr>
          <w:p w14:paraId="22617A8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Vukančić</w:t>
            </w:r>
          </w:p>
        </w:tc>
        <w:tc>
          <w:tcPr>
            <w:tcW w:w="992" w:type="dxa"/>
            <w:shd w:val="clear" w:color="auto" w:fill="auto"/>
            <w:vAlign w:val="center"/>
          </w:tcPr>
          <w:p w14:paraId="10A743C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993" w:type="dxa"/>
            <w:shd w:val="clear" w:color="auto" w:fill="auto"/>
            <w:vAlign w:val="center"/>
          </w:tcPr>
          <w:p w14:paraId="7BDFC08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210</w:t>
            </w:r>
          </w:p>
        </w:tc>
      </w:tr>
      <w:tr w:rsidR="008A3F9C" w:rsidRPr="00595FD0" w14:paraId="0905CE23" w14:textId="77777777" w:rsidTr="007A4745">
        <w:tc>
          <w:tcPr>
            <w:tcW w:w="675" w:type="dxa"/>
            <w:vMerge/>
            <w:shd w:val="clear" w:color="auto" w:fill="auto"/>
            <w:vAlign w:val="center"/>
          </w:tcPr>
          <w:p w14:paraId="08DF63D9" w14:textId="77777777" w:rsidR="008A3F9C" w:rsidRPr="00595FD0" w:rsidRDefault="008A3F9C" w:rsidP="007A4745">
            <w:pPr>
              <w:rPr>
                <w:rFonts w:asciiTheme="majorHAnsi" w:hAnsiTheme="majorHAnsi" w:cstheme="majorHAnsi"/>
                <w:sz w:val="24"/>
                <w:szCs w:val="24"/>
              </w:rPr>
            </w:pPr>
          </w:p>
        </w:tc>
        <w:tc>
          <w:tcPr>
            <w:tcW w:w="1134" w:type="dxa"/>
            <w:tcBorders>
              <w:bottom w:val="single" w:sz="4" w:space="0" w:color="auto"/>
            </w:tcBorders>
            <w:shd w:val="clear" w:color="auto" w:fill="auto"/>
            <w:vAlign w:val="center"/>
          </w:tcPr>
          <w:p w14:paraId="7D0636D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VII.</w:t>
            </w:r>
          </w:p>
        </w:tc>
        <w:tc>
          <w:tcPr>
            <w:tcW w:w="1134" w:type="dxa"/>
            <w:tcBorders>
              <w:bottom w:val="single" w:sz="4" w:space="0" w:color="auto"/>
            </w:tcBorders>
            <w:shd w:val="clear" w:color="auto" w:fill="auto"/>
            <w:vAlign w:val="center"/>
          </w:tcPr>
          <w:p w14:paraId="72740E4E" w14:textId="4D03EC13" w:rsidR="008A3F9C" w:rsidRPr="00595FD0" w:rsidRDefault="00CF23EB" w:rsidP="007A4745">
            <w:pPr>
              <w:jc w:val="center"/>
              <w:rPr>
                <w:rFonts w:asciiTheme="majorHAnsi" w:hAnsiTheme="majorHAnsi" w:cstheme="majorHAnsi"/>
                <w:sz w:val="24"/>
                <w:szCs w:val="24"/>
              </w:rPr>
            </w:pPr>
            <w:r w:rsidRPr="00595FD0">
              <w:rPr>
                <w:rFonts w:asciiTheme="majorHAnsi" w:hAnsiTheme="majorHAnsi" w:cstheme="majorHAnsi"/>
                <w:sz w:val="24"/>
                <w:szCs w:val="24"/>
              </w:rPr>
              <w:t>21</w:t>
            </w:r>
          </w:p>
        </w:tc>
        <w:tc>
          <w:tcPr>
            <w:tcW w:w="993" w:type="dxa"/>
            <w:tcBorders>
              <w:bottom w:val="single" w:sz="4" w:space="0" w:color="auto"/>
            </w:tcBorders>
            <w:shd w:val="clear" w:color="auto" w:fill="auto"/>
            <w:vAlign w:val="center"/>
          </w:tcPr>
          <w:p w14:paraId="6955CBE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3118" w:type="dxa"/>
            <w:tcBorders>
              <w:bottom w:val="single" w:sz="4" w:space="0" w:color="auto"/>
            </w:tcBorders>
            <w:shd w:val="clear" w:color="auto" w:fill="auto"/>
            <w:vAlign w:val="center"/>
          </w:tcPr>
          <w:p w14:paraId="1B7D649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Stojanović</w:t>
            </w:r>
          </w:p>
        </w:tc>
        <w:tc>
          <w:tcPr>
            <w:tcW w:w="992" w:type="dxa"/>
            <w:tcBorders>
              <w:bottom w:val="single" w:sz="4" w:space="0" w:color="auto"/>
            </w:tcBorders>
            <w:shd w:val="clear" w:color="auto" w:fill="auto"/>
            <w:vAlign w:val="center"/>
          </w:tcPr>
          <w:p w14:paraId="3487F93A" w14:textId="74DCBB84" w:rsidR="008A3F9C" w:rsidRPr="00595FD0" w:rsidRDefault="00167CC5"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993" w:type="dxa"/>
            <w:tcBorders>
              <w:bottom w:val="single" w:sz="4" w:space="0" w:color="auto"/>
            </w:tcBorders>
            <w:shd w:val="clear" w:color="auto" w:fill="auto"/>
            <w:vAlign w:val="center"/>
          </w:tcPr>
          <w:p w14:paraId="5F70E4C9" w14:textId="3B8DA02F" w:rsidR="008A3F9C" w:rsidRPr="00595FD0" w:rsidRDefault="00422BE8" w:rsidP="007A4745">
            <w:pPr>
              <w:jc w:val="center"/>
              <w:rPr>
                <w:rFonts w:asciiTheme="majorHAnsi" w:hAnsiTheme="majorHAnsi" w:cstheme="majorHAnsi"/>
                <w:sz w:val="24"/>
                <w:szCs w:val="24"/>
              </w:rPr>
            </w:pPr>
            <w:r w:rsidRPr="00595FD0">
              <w:rPr>
                <w:rFonts w:asciiTheme="majorHAnsi" w:hAnsiTheme="majorHAnsi" w:cstheme="majorHAnsi"/>
                <w:sz w:val="24"/>
                <w:szCs w:val="24"/>
              </w:rPr>
              <w:t>140</w:t>
            </w:r>
          </w:p>
        </w:tc>
      </w:tr>
      <w:tr w:rsidR="008A3F9C" w:rsidRPr="00595FD0" w14:paraId="6877E73C" w14:textId="77777777" w:rsidTr="007A4745">
        <w:tc>
          <w:tcPr>
            <w:tcW w:w="675" w:type="dxa"/>
            <w:vMerge/>
            <w:tcBorders>
              <w:bottom w:val="single" w:sz="4" w:space="0" w:color="auto"/>
            </w:tcBorders>
            <w:shd w:val="clear" w:color="auto" w:fill="auto"/>
            <w:vAlign w:val="center"/>
          </w:tcPr>
          <w:p w14:paraId="3EC1C365" w14:textId="77777777" w:rsidR="008A3F9C" w:rsidRPr="00595FD0" w:rsidRDefault="008A3F9C" w:rsidP="007A4745">
            <w:pPr>
              <w:rPr>
                <w:rFonts w:asciiTheme="majorHAnsi" w:hAnsiTheme="majorHAnsi" w:cstheme="majorHAnsi"/>
                <w:sz w:val="24"/>
                <w:szCs w:val="24"/>
              </w:rPr>
            </w:pPr>
          </w:p>
        </w:tc>
        <w:tc>
          <w:tcPr>
            <w:tcW w:w="1134" w:type="dxa"/>
            <w:tcBorders>
              <w:bottom w:val="single" w:sz="4" w:space="0" w:color="auto"/>
            </w:tcBorders>
            <w:shd w:val="clear" w:color="auto" w:fill="auto"/>
            <w:vAlign w:val="center"/>
          </w:tcPr>
          <w:p w14:paraId="2A71D9C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VIII.</w:t>
            </w:r>
          </w:p>
        </w:tc>
        <w:tc>
          <w:tcPr>
            <w:tcW w:w="1134" w:type="dxa"/>
            <w:tcBorders>
              <w:bottom w:val="single" w:sz="4" w:space="0" w:color="auto"/>
            </w:tcBorders>
            <w:shd w:val="clear" w:color="auto" w:fill="auto"/>
            <w:vAlign w:val="center"/>
          </w:tcPr>
          <w:p w14:paraId="6CBB6F57" w14:textId="0BF0F931" w:rsidR="008A3F9C" w:rsidRPr="00595FD0" w:rsidRDefault="00CF23EB" w:rsidP="007A4745">
            <w:pPr>
              <w:jc w:val="center"/>
              <w:rPr>
                <w:rFonts w:asciiTheme="majorHAnsi" w:hAnsiTheme="majorHAnsi" w:cstheme="majorHAnsi"/>
                <w:sz w:val="24"/>
                <w:szCs w:val="24"/>
              </w:rPr>
            </w:pPr>
            <w:r w:rsidRPr="00595FD0">
              <w:rPr>
                <w:rFonts w:asciiTheme="majorHAnsi" w:hAnsiTheme="majorHAnsi" w:cstheme="majorHAnsi"/>
                <w:sz w:val="24"/>
                <w:szCs w:val="24"/>
              </w:rPr>
              <w:t>32</w:t>
            </w:r>
          </w:p>
        </w:tc>
        <w:tc>
          <w:tcPr>
            <w:tcW w:w="993" w:type="dxa"/>
            <w:tcBorders>
              <w:bottom w:val="single" w:sz="4" w:space="0" w:color="auto"/>
            </w:tcBorders>
            <w:shd w:val="clear" w:color="auto" w:fill="auto"/>
            <w:vAlign w:val="center"/>
          </w:tcPr>
          <w:p w14:paraId="6DAB5F94" w14:textId="5F596606" w:rsidR="008A3F9C" w:rsidRPr="00595FD0" w:rsidRDefault="00167CC5"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3118" w:type="dxa"/>
            <w:tcBorders>
              <w:bottom w:val="single" w:sz="4" w:space="0" w:color="auto"/>
            </w:tcBorders>
            <w:shd w:val="clear" w:color="auto" w:fill="auto"/>
            <w:vAlign w:val="center"/>
          </w:tcPr>
          <w:p w14:paraId="627E9E1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Marčinko</w:t>
            </w:r>
          </w:p>
        </w:tc>
        <w:tc>
          <w:tcPr>
            <w:tcW w:w="992" w:type="dxa"/>
            <w:tcBorders>
              <w:bottom w:val="single" w:sz="4" w:space="0" w:color="auto"/>
            </w:tcBorders>
            <w:shd w:val="clear" w:color="auto" w:fill="auto"/>
            <w:vAlign w:val="center"/>
          </w:tcPr>
          <w:p w14:paraId="2E838C6F" w14:textId="0CF5AEB7" w:rsidR="008A3F9C" w:rsidRPr="00595FD0" w:rsidRDefault="00167CC5"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993" w:type="dxa"/>
            <w:tcBorders>
              <w:bottom w:val="single" w:sz="4" w:space="0" w:color="auto"/>
            </w:tcBorders>
            <w:shd w:val="clear" w:color="auto" w:fill="auto"/>
            <w:vAlign w:val="center"/>
          </w:tcPr>
          <w:p w14:paraId="07AF3B0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140</w:t>
            </w:r>
          </w:p>
        </w:tc>
      </w:tr>
      <w:tr w:rsidR="008A3F9C" w:rsidRPr="00595FD0" w14:paraId="5B6BE15F" w14:textId="77777777" w:rsidTr="007A4745">
        <w:tc>
          <w:tcPr>
            <w:tcW w:w="1809" w:type="dxa"/>
            <w:gridSpan w:val="2"/>
            <w:shd w:val="clear" w:color="auto" w:fill="auto"/>
            <w:vAlign w:val="center"/>
          </w:tcPr>
          <w:p w14:paraId="5AEEE062"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 IV.-VIII.</w:t>
            </w:r>
          </w:p>
        </w:tc>
        <w:tc>
          <w:tcPr>
            <w:tcW w:w="1134" w:type="dxa"/>
            <w:shd w:val="clear" w:color="auto" w:fill="auto"/>
            <w:vAlign w:val="center"/>
          </w:tcPr>
          <w:p w14:paraId="1922E58C"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189</w:t>
            </w:r>
          </w:p>
        </w:tc>
        <w:tc>
          <w:tcPr>
            <w:tcW w:w="993" w:type="dxa"/>
            <w:shd w:val="clear" w:color="auto" w:fill="auto"/>
            <w:vAlign w:val="center"/>
          </w:tcPr>
          <w:p w14:paraId="6ACCEC7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10</w:t>
            </w:r>
          </w:p>
        </w:tc>
        <w:tc>
          <w:tcPr>
            <w:tcW w:w="3118" w:type="dxa"/>
            <w:shd w:val="clear" w:color="auto" w:fill="auto"/>
            <w:vAlign w:val="center"/>
          </w:tcPr>
          <w:p w14:paraId="5297C148" w14:textId="77777777" w:rsidR="008A3F9C" w:rsidRPr="00595FD0" w:rsidRDefault="008A3F9C" w:rsidP="007A4745">
            <w:pPr>
              <w:rPr>
                <w:rFonts w:asciiTheme="majorHAnsi" w:hAnsiTheme="majorHAnsi" w:cstheme="majorHAnsi"/>
                <w:b/>
                <w:sz w:val="24"/>
                <w:szCs w:val="24"/>
              </w:rPr>
            </w:pPr>
          </w:p>
        </w:tc>
        <w:tc>
          <w:tcPr>
            <w:tcW w:w="992" w:type="dxa"/>
            <w:shd w:val="clear" w:color="auto" w:fill="auto"/>
            <w:vAlign w:val="center"/>
          </w:tcPr>
          <w:p w14:paraId="22DEC857" w14:textId="5FE3A21D"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w:t>
            </w:r>
            <w:r w:rsidR="00BF252D" w:rsidRPr="00595FD0">
              <w:rPr>
                <w:rFonts w:asciiTheme="majorHAnsi" w:hAnsiTheme="majorHAnsi" w:cstheme="majorHAnsi"/>
                <w:b/>
                <w:sz w:val="24"/>
                <w:szCs w:val="24"/>
              </w:rPr>
              <w:t>4</w:t>
            </w:r>
          </w:p>
        </w:tc>
        <w:tc>
          <w:tcPr>
            <w:tcW w:w="993" w:type="dxa"/>
            <w:shd w:val="clear" w:color="auto" w:fill="auto"/>
            <w:vAlign w:val="center"/>
          </w:tcPr>
          <w:p w14:paraId="57B87BA2" w14:textId="7F8BC572" w:rsidR="008A3F9C" w:rsidRPr="00595FD0" w:rsidRDefault="00BB2793" w:rsidP="007A4745">
            <w:pPr>
              <w:jc w:val="center"/>
              <w:rPr>
                <w:rFonts w:asciiTheme="majorHAnsi" w:hAnsiTheme="majorHAnsi" w:cstheme="majorHAnsi"/>
                <w:b/>
                <w:sz w:val="24"/>
                <w:szCs w:val="24"/>
              </w:rPr>
            </w:pPr>
            <w:r w:rsidRPr="00595FD0">
              <w:rPr>
                <w:rFonts w:asciiTheme="majorHAnsi" w:hAnsiTheme="majorHAnsi" w:cstheme="majorHAnsi"/>
                <w:b/>
                <w:sz w:val="24"/>
                <w:szCs w:val="24"/>
              </w:rPr>
              <w:t>840</w:t>
            </w:r>
          </w:p>
        </w:tc>
      </w:tr>
      <w:tr w:rsidR="008A3F9C" w:rsidRPr="00595FD0" w14:paraId="02D33FC8" w14:textId="77777777" w:rsidTr="007A4745">
        <w:tc>
          <w:tcPr>
            <w:tcW w:w="1809" w:type="dxa"/>
            <w:gridSpan w:val="2"/>
            <w:shd w:val="clear" w:color="auto" w:fill="auto"/>
            <w:vAlign w:val="center"/>
          </w:tcPr>
          <w:p w14:paraId="54B1EC73" w14:textId="77777777" w:rsidR="008A3F9C" w:rsidRPr="00595FD0" w:rsidRDefault="008A3F9C" w:rsidP="007A4745">
            <w:pPr>
              <w:rPr>
                <w:rFonts w:asciiTheme="majorHAnsi" w:hAnsiTheme="majorHAnsi" w:cstheme="majorHAnsi"/>
                <w:sz w:val="24"/>
                <w:szCs w:val="24"/>
              </w:rPr>
            </w:pPr>
          </w:p>
        </w:tc>
        <w:tc>
          <w:tcPr>
            <w:tcW w:w="1134" w:type="dxa"/>
            <w:shd w:val="clear" w:color="auto" w:fill="auto"/>
            <w:vAlign w:val="center"/>
          </w:tcPr>
          <w:p w14:paraId="48C8EA0B" w14:textId="77777777" w:rsidR="008A3F9C" w:rsidRPr="00595FD0" w:rsidRDefault="008A3F9C" w:rsidP="007A4745">
            <w:pPr>
              <w:rPr>
                <w:rFonts w:asciiTheme="majorHAnsi" w:hAnsiTheme="majorHAnsi" w:cstheme="majorHAnsi"/>
                <w:sz w:val="24"/>
                <w:szCs w:val="24"/>
              </w:rPr>
            </w:pPr>
          </w:p>
        </w:tc>
        <w:tc>
          <w:tcPr>
            <w:tcW w:w="993" w:type="dxa"/>
            <w:shd w:val="clear" w:color="auto" w:fill="auto"/>
            <w:vAlign w:val="center"/>
          </w:tcPr>
          <w:p w14:paraId="5EC781E9" w14:textId="77777777" w:rsidR="008A3F9C" w:rsidRPr="00595FD0" w:rsidRDefault="008A3F9C" w:rsidP="007A4745">
            <w:pPr>
              <w:rPr>
                <w:rFonts w:asciiTheme="majorHAnsi" w:hAnsiTheme="majorHAnsi" w:cstheme="majorHAnsi"/>
                <w:sz w:val="24"/>
                <w:szCs w:val="24"/>
              </w:rPr>
            </w:pPr>
          </w:p>
        </w:tc>
        <w:tc>
          <w:tcPr>
            <w:tcW w:w="3118" w:type="dxa"/>
            <w:shd w:val="clear" w:color="auto" w:fill="auto"/>
            <w:vAlign w:val="center"/>
          </w:tcPr>
          <w:p w14:paraId="26CFA049" w14:textId="77777777" w:rsidR="008A3F9C" w:rsidRPr="00595FD0" w:rsidRDefault="008A3F9C" w:rsidP="007A4745">
            <w:pPr>
              <w:rPr>
                <w:rFonts w:asciiTheme="majorHAnsi" w:hAnsiTheme="majorHAnsi" w:cstheme="majorHAnsi"/>
                <w:sz w:val="24"/>
                <w:szCs w:val="24"/>
              </w:rPr>
            </w:pPr>
          </w:p>
        </w:tc>
        <w:tc>
          <w:tcPr>
            <w:tcW w:w="992" w:type="dxa"/>
            <w:shd w:val="clear" w:color="auto" w:fill="auto"/>
            <w:vAlign w:val="center"/>
          </w:tcPr>
          <w:p w14:paraId="0644E5CB" w14:textId="77777777" w:rsidR="008A3F9C" w:rsidRPr="00595FD0" w:rsidRDefault="008A3F9C" w:rsidP="007A4745">
            <w:pPr>
              <w:rPr>
                <w:rFonts w:asciiTheme="majorHAnsi" w:hAnsiTheme="majorHAnsi" w:cstheme="majorHAnsi"/>
                <w:sz w:val="24"/>
                <w:szCs w:val="24"/>
              </w:rPr>
            </w:pPr>
          </w:p>
        </w:tc>
        <w:tc>
          <w:tcPr>
            <w:tcW w:w="993" w:type="dxa"/>
            <w:shd w:val="clear" w:color="auto" w:fill="auto"/>
            <w:vAlign w:val="center"/>
          </w:tcPr>
          <w:p w14:paraId="1C3044FC" w14:textId="77777777" w:rsidR="008A3F9C" w:rsidRPr="00595FD0" w:rsidRDefault="008A3F9C" w:rsidP="007A4745">
            <w:pPr>
              <w:rPr>
                <w:rFonts w:asciiTheme="majorHAnsi" w:hAnsiTheme="majorHAnsi" w:cstheme="majorHAnsi"/>
                <w:sz w:val="24"/>
                <w:szCs w:val="24"/>
              </w:rPr>
            </w:pPr>
          </w:p>
        </w:tc>
      </w:tr>
      <w:tr w:rsidR="008A3F9C" w:rsidRPr="00595FD0" w14:paraId="6D4F1873" w14:textId="77777777" w:rsidTr="007A4745">
        <w:trPr>
          <w:trHeight w:val="255"/>
        </w:trPr>
        <w:tc>
          <w:tcPr>
            <w:tcW w:w="675" w:type="dxa"/>
            <w:vMerge w:val="restart"/>
            <w:shd w:val="clear" w:color="auto" w:fill="auto"/>
            <w:textDirection w:val="btLr"/>
            <w:vAlign w:val="center"/>
          </w:tcPr>
          <w:p w14:paraId="7D42930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Engleski jezik</w:t>
            </w:r>
          </w:p>
        </w:tc>
        <w:tc>
          <w:tcPr>
            <w:tcW w:w="1134" w:type="dxa"/>
            <w:vMerge w:val="restart"/>
            <w:shd w:val="clear" w:color="auto" w:fill="auto"/>
            <w:vAlign w:val="center"/>
          </w:tcPr>
          <w:p w14:paraId="7E0F564C"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Razred</w:t>
            </w:r>
          </w:p>
        </w:tc>
        <w:tc>
          <w:tcPr>
            <w:tcW w:w="1134" w:type="dxa"/>
            <w:vMerge w:val="restart"/>
            <w:shd w:val="clear" w:color="auto" w:fill="auto"/>
            <w:vAlign w:val="center"/>
          </w:tcPr>
          <w:p w14:paraId="2D6EA1F7"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učenika</w:t>
            </w:r>
          </w:p>
        </w:tc>
        <w:tc>
          <w:tcPr>
            <w:tcW w:w="993" w:type="dxa"/>
            <w:vMerge w:val="restart"/>
            <w:shd w:val="clear" w:color="auto" w:fill="auto"/>
            <w:vAlign w:val="center"/>
          </w:tcPr>
          <w:p w14:paraId="08483A0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skupina</w:t>
            </w:r>
          </w:p>
        </w:tc>
        <w:tc>
          <w:tcPr>
            <w:tcW w:w="3118" w:type="dxa"/>
            <w:vMerge w:val="restart"/>
            <w:shd w:val="clear" w:color="auto" w:fill="auto"/>
            <w:vAlign w:val="center"/>
          </w:tcPr>
          <w:p w14:paraId="55E7DCD6"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Izvršitelj programa</w:t>
            </w:r>
          </w:p>
        </w:tc>
        <w:tc>
          <w:tcPr>
            <w:tcW w:w="1985" w:type="dxa"/>
            <w:gridSpan w:val="2"/>
            <w:shd w:val="clear" w:color="auto" w:fill="auto"/>
            <w:vAlign w:val="center"/>
          </w:tcPr>
          <w:p w14:paraId="3B0FEEF6"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Planirano sati</w:t>
            </w:r>
          </w:p>
        </w:tc>
      </w:tr>
      <w:tr w:rsidR="008A3F9C" w:rsidRPr="00595FD0" w14:paraId="5B308317" w14:textId="77777777" w:rsidTr="007A4745">
        <w:trPr>
          <w:trHeight w:val="255"/>
        </w:trPr>
        <w:tc>
          <w:tcPr>
            <w:tcW w:w="675" w:type="dxa"/>
            <w:vMerge/>
            <w:shd w:val="clear" w:color="auto" w:fill="auto"/>
            <w:vAlign w:val="center"/>
          </w:tcPr>
          <w:p w14:paraId="0E69DFC1" w14:textId="77777777" w:rsidR="008A3F9C" w:rsidRPr="00595FD0" w:rsidRDefault="008A3F9C" w:rsidP="007A4745">
            <w:pPr>
              <w:rPr>
                <w:rFonts w:asciiTheme="majorHAnsi" w:hAnsiTheme="majorHAnsi" w:cstheme="majorHAnsi"/>
                <w:sz w:val="24"/>
                <w:szCs w:val="24"/>
              </w:rPr>
            </w:pPr>
          </w:p>
        </w:tc>
        <w:tc>
          <w:tcPr>
            <w:tcW w:w="1134" w:type="dxa"/>
            <w:vMerge/>
            <w:shd w:val="clear" w:color="auto" w:fill="auto"/>
            <w:vAlign w:val="center"/>
          </w:tcPr>
          <w:p w14:paraId="0EB998DA" w14:textId="77777777" w:rsidR="008A3F9C" w:rsidRPr="00595FD0" w:rsidRDefault="008A3F9C" w:rsidP="007A4745">
            <w:pPr>
              <w:jc w:val="center"/>
              <w:rPr>
                <w:rFonts w:asciiTheme="majorHAnsi" w:hAnsiTheme="majorHAnsi" w:cstheme="majorHAnsi"/>
                <w:b/>
                <w:sz w:val="24"/>
                <w:szCs w:val="24"/>
              </w:rPr>
            </w:pPr>
          </w:p>
        </w:tc>
        <w:tc>
          <w:tcPr>
            <w:tcW w:w="1134" w:type="dxa"/>
            <w:vMerge/>
            <w:shd w:val="clear" w:color="auto" w:fill="auto"/>
            <w:vAlign w:val="center"/>
          </w:tcPr>
          <w:p w14:paraId="01299D58" w14:textId="77777777" w:rsidR="008A3F9C" w:rsidRPr="00595FD0" w:rsidRDefault="008A3F9C" w:rsidP="007A4745">
            <w:pPr>
              <w:jc w:val="center"/>
              <w:rPr>
                <w:rFonts w:asciiTheme="majorHAnsi" w:hAnsiTheme="majorHAnsi" w:cstheme="majorHAnsi"/>
                <w:b/>
                <w:sz w:val="24"/>
                <w:szCs w:val="24"/>
              </w:rPr>
            </w:pPr>
          </w:p>
        </w:tc>
        <w:tc>
          <w:tcPr>
            <w:tcW w:w="993" w:type="dxa"/>
            <w:vMerge/>
            <w:shd w:val="clear" w:color="auto" w:fill="auto"/>
            <w:vAlign w:val="center"/>
          </w:tcPr>
          <w:p w14:paraId="3485EAA6" w14:textId="77777777" w:rsidR="008A3F9C" w:rsidRPr="00595FD0" w:rsidRDefault="008A3F9C" w:rsidP="007A4745">
            <w:pPr>
              <w:jc w:val="center"/>
              <w:rPr>
                <w:rFonts w:asciiTheme="majorHAnsi" w:hAnsiTheme="majorHAnsi" w:cstheme="majorHAnsi"/>
                <w:b/>
                <w:sz w:val="24"/>
                <w:szCs w:val="24"/>
              </w:rPr>
            </w:pPr>
          </w:p>
        </w:tc>
        <w:tc>
          <w:tcPr>
            <w:tcW w:w="3118" w:type="dxa"/>
            <w:vMerge/>
            <w:shd w:val="clear" w:color="auto" w:fill="auto"/>
            <w:vAlign w:val="center"/>
          </w:tcPr>
          <w:p w14:paraId="1087A632" w14:textId="77777777" w:rsidR="008A3F9C" w:rsidRPr="00595FD0" w:rsidRDefault="008A3F9C" w:rsidP="007A4745">
            <w:pPr>
              <w:jc w:val="center"/>
              <w:rPr>
                <w:rFonts w:asciiTheme="majorHAnsi" w:hAnsiTheme="majorHAnsi" w:cstheme="majorHAnsi"/>
                <w:b/>
                <w:sz w:val="24"/>
                <w:szCs w:val="24"/>
              </w:rPr>
            </w:pPr>
          </w:p>
        </w:tc>
        <w:tc>
          <w:tcPr>
            <w:tcW w:w="992" w:type="dxa"/>
            <w:shd w:val="clear" w:color="auto" w:fill="auto"/>
            <w:vAlign w:val="center"/>
          </w:tcPr>
          <w:p w14:paraId="3EFF7A8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tjedno</w:t>
            </w:r>
          </w:p>
        </w:tc>
        <w:tc>
          <w:tcPr>
            <w:tcW w:w="993" w:type="dxa"/>
            <w:shd w:val="clear" w:color="auto" w:fill="auto"/>
            <w:vAlign w:val="center"/>
          </w:tcPr>
          <w:p w14:paraId="6A0BA11B"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godišnje</w:t>
            </w:r>
          </w:p>
        </w:tc>
      </w:tr>
      <w:tr w:rsidR="008A3F9C" w:rsidRPr="00595FD0" w14:paraId="349E7CFD" w14:textId="77777777" w:rsidTr="007A4745">
        <w:tc>
          <w:tcPr>
            <w:tcW w:w="675" w:type="dxa"/>
            <w:vMerge/>
            <w:shd w:val="clear" w:color="auto" w:fill="auto"/>
            <w:vAlign w:val="center"/>
          </w:tcPr>
          <w:p w14:paraId="6F21F3FA" w14:textId="77777777" w:rsidR="008A3F9C" w:rsidRPr="00595FD0" w:rsidRDefault="008A3F9C" w:rsidP="007A4745">
            <w:pPr>
              <w:rPr>
                <w:rFonts w:asciiTheme="majorHAnsi" w:hAnsiTheme="majorHAnsi" w:cstheme="majorHAnsi"/>
                <w:sz w:val="24"/>
                <w:szCs w:val="24"/>
              </w:rPr>
            </w:pPr>
          </w:p>
        </w:tc>
        <w:tc>
          <w:tcPr>
            <w:tcW w:w="1134" w:type="dxa"/>
            <w:shd w:val="clear" w:color="auto" w:fill="auto"/>
            <w:vAlign w:val="center"/>
          </w:tcPr>
          <w:p w14:paraId="0499A9D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IV.</w:t>
            </w:r>
          </w:p>
        </w:tc>
        <w:tc>
          <w:tcPr>
            <w:tcW w:w="1134" w:type="dxa"/>
            <w:shd w:val="clear" w:color="auto" w:fill="auto"/>
            <w:vAlign w:val="center"/>
          </w:tcPr>
          <w:p w14:paraId="161680CB" w14:textId="38C5D507" w:rsidR="008A3F9C" w:rsidRPr="00595FD0" w:rsidRDefault="00BB5180" w:rsidP="007A4745">
            <w:pPr>
              <w:jc w:val="center"/>
              <w:rPr>
                <w:rFonts w:asciiTheme="majorHAnsi" w:hAnsiTheme="majorHAnsi" w:cstheme="majorHAnsi"/>
                <w:sz w:val="24"/>
                <w:szCs w:val="24"/>
              </w:rPr>
            </w:pPr>
            <w:r w:rsidRPr="00595FD0">
              <w:rPr>
                <w:rFonts w:asciiTheme="majorHAnsi" w:hAnsiTheme="majorHAnsi" w:cstheme="majorHAnsi"/>
                <w:sz w:val="24"/>
                <w:szCs w:val="24"/>
              </w:rPr>
              <w:t>51</w:t>
            </w:r>
          </w:p>
        </w:tc>
        <w:tc>
          <w:tcPr>
            <w:tcW w:w="993" w:type="dxa"/>
            <w:shd w:val="clear" w:color="auto" w:fill="auto"/>
            <w:vAlign w:val="center"/>
          </w:tcPr>
          <w:p w14:paraId="7857A8B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p>
        </w:tc>
        <w:tc>
          <w:tcPr>
            <w:tcW w:w="3118" w:type="dxa"/>
            <w:shd w:val="clear" w:color="auto" w:fill="auto"/>
            <w:vAlign w:val="center"/>
          </w:tcPr>
          <w:p w14:paraId="55F12EF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Mužinić, Perić</w:t>
            </w:r>
          </w:p>
        </w:tc>
        <w:tc>
          <w:tcPr>
            <w:tcW w:w="992" w:type="dxa"/>
            <w:shd w:val="clear" w:color="auto" w:fill="auto"/>
            <w:vAlign w:val="center"/>
          </w:tcPr>
          <w:p w14:paraId="20A32DD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993" w:type="dxa"/>
            <w:shd w:val="clear" w:color="auto" w:fill="auto"/>
            <w:vAlign w:val="center"/>
          </w:tcPr>
          <w:p w14:paraId="2F21895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210</w:t>
            </w:r>
          </w:p>
        </w:tc>
      </w:tr>
      <w:tr w:rsidR="008A3F9C" w:rsidRPr="00595FD0" w14:paraId="0F1F2141" w14:textId="77777777" w:rsidTr="007A4745">
        <w:tc>
          <w:tcPr>
            <w:tcW w:w="675" w:type="dxa"/>
            <w:vMerge/>
            <w:shd w:val="clear" w:color="auto" w:fill="auto"/>
            <w:vAlign w:val="center"/>
          </w:tcPr>
          <w:p w14:paraId="3F2DBA18" w14:textId="77777777" w:rsidR="008A3F9C" w:rsidRPr="00595FD0" w:rsidRDefault="008A3F9C" w:rsidP="007A4745">
            <w:pPr>
              <w:rPr>
                <w:rFonts w:asciiTheme="majorHAnsi" w:hAnsiTheme="majorHAnsi" w:cstheme="majorHAnsi"/>
                <w:sz w:val="24"/>
                <w:szCs w:val="24"/>
              </w:rPr>
            </w:pPr>
          </w:p>
        </w:tc>
        <w:tc>
          <w:tcPr>
            <w:tcW w:w="1134" w:type="dxa"/>
            <w:shd w:val="clear" w:color="auto" w:fill="auto"/>
            <w:vAlign w:val="center"/>
          </w:tcPr>
          <w:p w14:paraId="58490FC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w:t>
            </w:r>
          </w:p>
        </w:tc>
        <w:tc>
          <w:tcPr>
            <w:tcW w:w="1134" w:type="dxa"/>
            <w:shd w:val="clear" w:color="auto" w:fill="auto"/>
            <w:vAlign w:val="center"/>
          </w:tcPr>
          <w:p w14:paraId="05EFE03A" w14:textId="5E4A31D9" w:rsidR="008A3F9C" w:rsidRPr="00595FD0" w:rsidRDefault="00DE3238" w:rsidP="007A4745">
            <w:pPr>
              <w:jc w:val="center"/>
              <w:rPr>
                <w:rFonts w:asciiTheme="majorHAnsi" w:hAnsiTheme="majorHAnsi" w:cstheme="majorHAnsi"/>
                <w:sz w:val="24"/>
                <w:szCs w:val="24"/>
              </w:rPr>
            </w:pPr>
            <w:r w:rsidRPr="00595FD0">
              <w:rPr>
                <w:rFonts w:asciiTheme="majorHAnsi" w:hAnsiTheme="majorHAnsi" w:cstheme="majorHAnsi"/>
                <w:sz w:val="24"/>
                <w:szCs w:val="24"/>
              </w:rPr>
              <w:t>58</w:t>
            </w:r>
          </w:p>
        </w:tc>
        <w:tc>
          <w:tcPr>
            <w:tcW w:w="993" w:type="dxa"/>
            <w:shd w:val="clear" w:color="auto" w:fill="auto"/>
            <w:vAlign w:val="center"/>
          </w:tcPr>
          <w:p w14:paraId="5E79BFC0" w14:textId="0A9CF2C4" w:rsidR="008A3F9C" w:rsidRPr="00595FD0" w:rsidRDefault="00BB5180"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p>
        </w:tc>
        <w:tc>
          <w:tcPr>
            <w:tcW w:w="3118" w:type="dxa"/>
            <w:shd w:val="clear" w:color="auto" w:fill="auto"/>
            <w:vAlign w:val="center"/>
          </w:tcPr>
          <w:p w14:paraId="7FBE08CE" w14:textId="60C16879"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Marčinko</w:t>
            </w:r>
            <w:r w:rsidR="00BA76EE" w:rsidRPr="00595FD0">
              <w:rPr>
                <w:rFonts w:asciiTheme="majorHAnsi" w:hAnsiTheme="majorHAnsi" w:cstheme="majorHAnsi"/>
                <w:sz w:val="24"/>
                <w:szCs w:val="24"/>
              </w:rPr>
              <w:t>, perić</w:t>
            </w:r>
          </w:p>
        </w:tc>
        <w:tc>
          <w:tcPr>
            <w:tcW w:w="992" w:type="dxa"/>
            <w:shd w:val="clear" w:color="auto" w:fill="auto"/>
            <w:vAlign w:val="center"/>
          </w:tcPr>
          <w:p w14:paraId="3864C1C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993" w:type="dxa"/>
            <w:shd w:val="clear" w:color="auto" w:fill="auto"/>
            <w:vAlign w:val="center"/>
          </w:tcPr>
          <w:p w14:paraId="0C6B657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140</w:t>
            </w:r>
          </w:p>
        </w:tc>
      </w:tr>
      <w:tr w:rsidR="008A3F9C" w:rsidRPr="00595FD0" w14:paraId="66A8E20E" w14:textId="77777777" w:rsidTr="007A4745">
        <w:tc>
          <w:tcPr>
            <w:tcW w:w="675" w:type="dxa"/>
            <w:vMerge/>
            <w:shd w:val="clear" w:color="auto" w:fill="auto"/>
            <w:vAlign w:val="center"/>
          </w:tcPr>
          <w:p w14:paraId="384B6A7E" w14:textId="77777777" w:rsidR="008A3F9C" w:rsidRPr="00595FD0" w:rsidRDefault="008A3F9C" w:rsidP="007A4745">
            <w:pPr>
              <w:rPr>
                <w:rFonts w:asciiTheme="majorHAnsi" w:hAnsiTheme="majorHAnsi" w:cstheme="majorHAnsi"/>
                <w:sz w:val="24"/>
                <w:szCs w:val="24"/>
              </w:rPr>
            </w:pPr>
          </w:p>
        </w:tc>
        <w:tc>
          <w:tcPr>
            <w:tcW w:w="1134" w:type="dxa"/>
            <w:shd w:val="clear" w:color="auto" w:fill="auto"/>
            <w:vAlign w:val="center"/>
          </w:tcPr>
          <w:p w14:paraId="4041403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VI.</w:t>
            </w:r>
          </w:p>
        </w:tc>
        <w:tc>
          <w:tcPr>
            <w:tcW w:w="1134" w:type="dxa"/>
            <w:shd w:val="clear" w:color="auto" w:fill="auto"/>
            <w:vAlign w:val="center"/>
          </w:tcPr>
          <w:p w14:paraId="224A1D2F" w14:textId="09A88C19" w:rsidR="008A3F9C" w:rsidRPr="00595FD0" w:rsidRDefault="00282104"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r w:rsidR="00DE3238" w:rsidRPr="00595FD0">
              <w:rPr>
                <w:rFonts w:asciiTheme="majorHAnsi" w:hAnsiTheme="majorHAnsi" w:cstheme="majorHAnsi"/>
                <w:sz w:val="24"/>
                <w:szCs w:val="24"/>
              </w:rPr>
              <w:t>0</w:t>
            </w:r>
          </w:p>
        </w:tc>
        <w:tc>
          <w:tcPr>
            <w:tcW w:w="993" w:type="dxa"/>
            <w:shd w:val="clear" w:color="auto" w:fill="auto"/>
            <w:vAlign w:val="center"/>
          </w:tcPr>
          <w:p w14:paraId="104E505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3118" w:type="dxa"/>
            <w:shd w:val="clear" w:color="auto" w:fill="auto"/>
            <w:vAlign w:val="center"/>
          </w:tcPr>
          <w:p w14:paraId="276C0EC4" w14:textId="2885B7FA" w:rsidR="008A3F9C" w:rsidRPr="00595FD0" w:rsidRDefault="00BA76EE" w:rsidP="007A4745">
            <w:pPr>
              <w:rPr>
                <w:rFonts w:asciiTheme="majorHAnsi" w:hAnsiTheme="majorHAnsi" w:cstheme="majorHAnsi"/>
                <w:sz w:val="24"/>
                <w:szCs w:val="24"/>
              </w:rPr>
            </w:pPr>
            <w:r w:rsidRPr="00595FD0">
              <w:rPr>
                <w:rFonts w:asciiTheme="majorHAnsi" w:hAnsiTheme="majorHAnsi" w:cstheme="majorHAnsi"/>
                <w:sz w:val="24"/>
                <w:szCs w:val="24"/>
              </w:rPr>
              <w:t>Kalinić Terman</w:t>
            </w:r>
          </w:p>
        </w:tc>
        <w:tc>
          <w:tcPr>
            <w:tcW w:w="992" w:type="dxa"/>
            <w:shd w:val="clear" w:color="auto" w:fill="auto"/>
            <w:vAlign w:val="center"/>
          </w:tcPr>
          <w:p w14:paraId="777F38C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993" w:type="dxa"/>
            <w:shd w:val="clear" w:color="auto" w:fill="auto"/>
            <w:vAlign w:val="center"/>
          </w:tcPr>
          <w:p w14:paraId="66B2711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140</w:t>
            </w:r>
          </w:p>
        </w:tc>
      </w:tr>
      <w:tr w:rsidR="008A3F9C" w:rsidRPr="00595FD0" w14:paraId="699B0D3A" w14:textId="77777777" w:rsidTr="007A4745">
        <w:tc>
          <w:tcPr>
            <w:tcW w:w="675" w:type="dxa"/>
            <w:vMerge/>
            <w:shd w:val="clear" w:color="auto" w:fill="auto"/>
            <w:vAlign w:val="center"/>
          </w:tcPr>
          <w:p w14:paraId="77F53276" w14:textId="77777777" w:rsidR="008A3F9C" w:rsidRPr="00595FD0" w:rsidRDefault="008A3F9C" w:rsidP="007A4745">
            <w:pPr>
              <w:rPr>
                <w:rFonts w:asciiTheme="majorHAnsi" w:hAnsiTheme="majorHAnsi" w:cstheme="majorHAnsi"/>
                <w:sz w:val="24"/>
                <w:szCs w:val="24"/>
              </w:rPr>
            </w:pPr>
          </w:p>
        </w:tc>
        <w:tc>
          <w:tcPr>
            <w:tcW w:w="1134" w:type="dxa"/>
            <w:shd w:val="clear" w:color="auto" w:fill="auto"/>
            <w:vAlign w:val="center"/>
          </w:tcPr>
          <w:p w14:paraId="149DD0F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VII.</w:t>
            </w:r>
          </w:p>
        </w:tc>
        <w:tc>
          <w:tcPr>
            <w:tcW w:w="1134" w:type="dxa"/>
            <w:shd w:val="clear" w:color="auto" w:fill="auto"/>
            <w:vAlign w:val="center"/>
          </w:tcPr>
          <w:p w14:paraId="0566E742" w14:textId="0A14A023" w:rsidR="008A3F9C" w:rsidRPr="00595FD0" w:rsidRDefault="00DE3238" w:rsidP="007A4745">
            <w:pPr>
              <w:jc w:val="center"/>
              <w:rPr>
                <w:rFonts w:asciiTheme="majorHAnsi" w:hAnsiTheme="majorHAnsi" w:cstheme="majorHAnsi"/>
                <w:sz w:val="24"/>
                <w:szCs w:val="24"/>
              </w:rPr>
            </w:pPr>
            <w:r w:rsidRPr="00595FD0">
              <w:rPr>
                <w:rFonts w:asciiTheme="majorHAnsi" w:hAnsiTheme="majorHAnsi" w:cstheme="majorHAnsi"/>
                <w:sz w:val="24"/>
                <w:szCs w:val="24"/>
              </w:rPr>
              <w:t>43</w:t>
            </w:r>
          </w:p>
        </w:tc>
        <w:tc>
          <w:tcPr>
            <w:tcW w:w="993" w:type="dxa"/>
            <w:shd w:val="clear" w:color="auto" w:fill="auto"/>
            <w:vAlign w:val="center"/>
          </w:tcPr>
          <w:p w14:paraId="57C279AF" w14:textId="4862B29B" w:rsidR="008A3F9C" w:rsidRPr="00595FD0" w:rsidRDefault="00974640"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3118" w:type="dxa"/>
            <w:shd w:val="clear" w:color="auto" w:fill="auto"/>
            <w:vAlign w:val="center"/>
          </w:tcPr>
          <w:p w14:paraId="5AC31CF1" w14:textId="004F49C5"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Marčinko</w:t>
            </w:r>
            <w:r w:rsidR="00BA76EE" w:rsidRPr="00595FD0">
              <w:rPr>
                <w:rFonts w:asciiTheme="majorHAnsi" w:hAnsiTheme="majorHAnsi" w:cstheme="majorHAnsi"/>
                <w:sz w:val="24"/>
                <w:szCs w:val="24"/>
              </w:rPr>
              <w:t>, Perić</w:t>
            </w:r>
          </w:p>
        </w:tc>
        <w:tc>
          <w:tcPr>
            <w:tcW w:w="992" w:type="dxa"/>
            <w:shd w:val="clear" w:color="auto" w:fill="auto"/>
            <w:vAlign w:val="center"/>
          </w:tcPr>
          <w:p w14:paraId="0A3A38B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993" w:type="dxa"/>
            <w:shd w:val="clear" w:color="auto" w:fill="auto"/>
            <w:vAlign w:val="center"/>
          </w:tcPr>
          <w:p w14:paraId="769FC02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210</w:t>
            </w:r>
          </w:p>
        </w:tc>
      </w:tr>
      <w:tr w:rsidR="008A3F9C" w:rsidRPr="00595FD0" w14:paraId="0F2251AC" w14:textId="77777777" w:rsidTr="007A4745">
        <w:tc>
          <w:tcPr>
            <w:tcW w:w="675" w:type="dxa"/>
            <w:vMerge/>
            <w:shd w:val="clear" w:color="auto" w:fill="auto"/>
            <w:vAlign w:val="center"/>
          </w:tcPr>
          <w:p w14:paraId="7C57567D" w14:textId="77777777" w:rsidR="008A3F9C" w:rsidRPr="00595FD0" w:rsidRDefault="008A3F9C" w:rsidP="007A4745">
            <w:pPr>
              <w:rPr>
                <w:rFonts w:asciiTheme="majorHAnsi" w:hAnsiTheme="majorHAnsi" w:cstheme="majorHAnsi"/>
                <w:sz w:val="24"/>
                <w:szCs w:val="24"/>
              </w:rPr>
            </w:pPr>
          </w:p>
        </w:tc>
        <w:tc>
          <w:tcPr>
            <w:tcW w:w="1134" w:type="dxa"/>
            <w:shd w:val="clear" w:color="auto" w:fill="auto"/>
            <w:vAlign w:val="center"/>
          </w:tcPr>
          <w:p w14:paraId="3D9DF33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VIII.</w:t>
            </w:r>
          </w:p>
        </w:tc>
        <w:tc>
          <w:tcPr>
            <w:tcW w:w="1134" w:type="dxa"/>
            <w:shd w:val="clear" w:color="auto" w:fill="auto"/>
            <w:vAlign w:val="center"/>
          </w:tcPr>
          <w:p w14:paraId="6F8978D9" w14:textId="26677AAD" w:rsidR="008A3F9C" w:rsidRPr="00595FD0" w:rsidRDefault="00974640" w:rsidP="007A4745">
            <w:pPr>
              <w:jc w:val="center"/>
              <w:rPr>
                <w:rFonts w:asciiTheme="majorHAnsi" w:hAnsiTheme="majorHAnsi" w:cstheme="majorHAnsi"/>
                <w:sz w:val="24"/>
                <w:szCs w:val="24"/>
              </w:rPr>
            </w:pPr>
            <w:r w:rsidRPr="00595FD0">
              <w:rPr>
                <w:rFonts w:asciiTheme="majorHAnsi" w:hAnsiTheme="majorHAnsi" w:cstheme="majorHAnsi"/>
                <w:sz w:val="24"/>
                <w:szCs w:val="24"/>
              </w:rPr>
              <w:t>73</w:t>
            </w:r>
          </w:p>
        </w:tc>
        <w:tc>
          <w:tcPr>
            <w:tcW w:w="993" w:type="dxa"/>
            <w:shd w:val="clear" w:color="auto" w:fill="auto"/>
            <w:vAlign w:val="center"/>
          </w:tcPr>
          <w:p w14:paraId="07EE092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3118" w:type="dxa"/>
            <w:shd w:val="clear" w:color="auto" w:fill="auto"/>
            <w:vAlign w:val="center"/>
          </w:tcPr>
          <w:p w14:paraId="51E2F65D" w14:textId="68C612D9"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Kalinić Terman, </w:t>
            </w:r>
          </w:p>
        </w:tc>
        <w:tc>
          <w:tcPr>
            <w:tcW w:w="992" w:type="dxa"/>
            <w:shd w:val="clear" w:color="auto" w:fill="auto"/>
            <w:vAlign w:val="center"/>
          </w:tcPr>
          <w:p w14:paraId="0B1220A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993" w:type="dxa"/>
            <w:shd w:val="clear" w:color="auto" w:fill="auto"/>
            <w:vAlign w:val="center"/>
          </w:tcPr>
          <w:p w14:paraId="517BA2D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140</w:t>
            </w:r>
          </w:p>
        </w:tc>
      </w:tr>
      <w:tr w:rsidR="008A3F9C" w:rsidRPr="00595FD0" w14:paraId="62896596" w14:textId="77777777" w:rsidTr="007A4745">
        <w:tc>
          <w:tcPr>
            <w:tcW w:w="1809" w:type="dxa"/>
            <w:gridSpan w:val="2"/>
            <w:shd w:val="clear" w:color="auto" w:fill="auto"/>
            <w:vAlign w:val="center"/>
          </w:tcPr>
          <w:p w14:paraId="32A3DEDE"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 IV.-VIII.</w:t>
            </w:r>
          </w:p>
        </w:tc>
        <w:tc>
          <w:tcPr>
            <w:tcW w:w="1134" w:type="dxa"/>
            <w:shd w:val="clear" w:color="auto" w:fill="auto"/>
            <w:vAlign w:val="center"/>
          </w:tcPr>
          <w:p w14:paraId="53A9CB01" w14:textId="0E1B6D1E"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w:t>
            </w:r>
            <w:r w:rsidR="00280947" w:rsidRPr="00595FD0">
              <w:rPr>
                <w:rFonts w:asciiTheme="majorHAnsi" w:hAnsiTheme="majorHAnsi" w:cstheme="majorHAnsi"/>
                <w:b/>
                <w:sz w:val="24"/>
                <w:szCs w:val="24"/>
              </w:rPr>
              <w:t>65</w:t>
            </w:r>
          </w:p>
        </w:tc>
        <w:tc>
          <w:tcPr>
            <w:tcW w:w="993" w:type="dxa"/>
            <w:shd w:val="clear" w:color="auto" w:fill="auto"/>
            <w:vAlign w:val="center"/>
          </w:tcPr>
          <w:p w14:paraId="33DDD5D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12</w:t>
            </w:r>
          </w:p>
        </w:tc>
        <w:tc>
          <w:tcPr>
            <w:tcW w:w="3118" w:type="dxa"/>
            <w:shd w:val="clear" w:color="auto" w:fill="auto"/>
            <w:vAlign w:val="center"/>
          </w:tcPr>
          <w:p w14:paraId="60611881" w14:textId="77777777" w:rsidR="008A3F9C" w:rsidRPr="00595FD0" w:rsidRDefault="008A3F9C" w:rsidP="007A4745">
            <w:pPr>
              <w:rPr>
                <w:rFonts w:asciiTheme="majorHAnsi" w:hAnsiTheme="majorHAnsi" w:cstheme="majorHAnsi"/>
                <w:b/>
                <w:sz w:val="24"/>
                <w:szCs w:val="24"/>
              </w:rPr>
            </w:pPr>
          </w:p>
        </w:tc>
        <w:tc>
          <w:tcPr>
            <w:tcW w:w="992" w:type="dxa"/>
            <w:shd w:val="clear" w:color="auto" w:fill="auto"/>
            <w:vAlign w:val="center"/>
          </w:tcPr>
          <w:p w14:paraId="07F5FBB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22</w:t>
            </w:r>
          </w:p>
        </w:tc>
        <w:tc>
          <w:tcPr>
            <w:tcW w:w="993" w:type="dxa"/>
            <w:shd w:val="clear" w:color="auto" w:fill="auto"/>
            <w:vAlign w:val="center"/>
          </w:tcPr>
          <w:p w14:paraId="02C534DB"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770</w:t>
            </w:r>
          </w:p>
        </w:tc>
      </w:tr>
      <w:tr w:rsidR="008A3F9C" w:rsidRPr="00595FD0" w14:paraId="21F0BBF6" w14:textId="77777777" w:rsidTr="007A4745">
        <w:trPr>
          <w:trHeight w:val="255"/>
        </w:trPr>
        <w:tc>
          <w:tcPr>
            <w:tcW w:w="675" w:type="dxa"/>
            <w:vMerge w:val="restart"/>
            <w:shd w:val="clear" w:color="auto" w:fill="auto"/>
            <w:textDirection w:val="btLr"/>
            <w:vAlign w:val="center"/>
          </w:tcPr>
          <w:p w14:paraId="4C0B15E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Francuski jezik</w:t>
            </w:r>
          </w:p>
        </w:tc>
        <w:tc>
          <w:tcPr>
            <w:tcW w:w="1134" w:type="dxa"/>
            <w:vMerge w:val="restart"/>
            <w:shd w:val="clear" w:color="auto" w:fill="auto"/>
            <w:vAlign w:val="center"/>
          </w:tcPr>
          <w:p w14:paraId="6053B9F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Razred</w:t>
            </w:r>
          </w:p>
        </w:tc>
        <w:tc>
          <w:tcPr>
            <w:tcW w:w="1134" w:type="dxa"/>
            <w:vMerge w:val="restart"/>
            <w:shd w:val="clear" w:color="auto" w:fill="auto"/>
            <w:vAlign w:val="center"/>
          </w:tcPr>
          <w:p w14:paraId="07125FC0"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Broj učenika</w:t>
            </w:r>
          </w:p>
        </w:tc>
        <w:tc>
          <w:tcPr>
            <w:tcW w:w="993" w:type="dxa"/>
            <w:vMerge w:val="restart"/>
            <w:shd w:val="clear" w:color="auto" w:fill="auto"/>
            <w:vAlign w:val="center"/>
          </w:tcPr>
          <w:p w14:paraId="66EFF78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Broj skupina</w:t>
            </w:r>
          </w:p>
        </w:tc>
        <w:tc>
          <w:tcPr>
            <w:tcW w:w="3118" w:type="dxa"/>
            <w:vMerge w:val="restart"/>
            <w:shd w:val="clear" w:color="auto" w:fill="auto"/>
            <w:vAlign w:val="center"/>
          </w:tcPr>
          <w:p w14:paraId="1EF6F6E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Izvršitelj programa</w:t>
            </w:r>
          </w:p>
        </w:tc>
        <w:tc>
          <w:tcPr>
            <w:tcW w:w="1985" w:type="dxa"/>
            <w:gridSpan w:val="2"/>
            <w:shd w:val="clear" w:color="auto" w:fill="auto"/>
            <w:vAlign w:val="center"/>
          </w:tcPr>
          <w:p w14:paraId="036A594E"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Planirano sati</w:t>
            </w:r>
          </w:p>
        </w:tc>
      </w:tr>
      <w:tr w:rsidR="008A3F9C" w:rsidRPr="00595FD0" w14:paraId="51EC32BF" w14:textId="77777777" w:rsidTr="007A4745">
        <w:trPr>
          <w:trHeight w:val="255"/>
        </w:trPr>
        <w:tc>
          <w:tcPr>
            <w:tcW w:w="675" w:type="dxa"/>
            <w:vMerge/>
            <w:shd w:val="clear" w:color="auto" w:fill="auto"/>
            <w:vAlign w:val="center"/>
          </w:tcPr>
          <w:p w14:paraId="2B678FCE" w14:textId="77777777" w:rsidR="008A3F9C" w:rsidRPr="00595FD0" w:rsidRDefault="008A3F9C" w:rsidP="007A4745">
            <w:pPr>
              <w:rPr>
                <w:rFonts w:asciiTheme="majorHAnsi" w:hAnsiTheme="majorHAnsi" w:cstheme="majorHAnsi"/>
                <w:sz w:val="24"/>
                <w:szCs w:val="24"/>
              </w:rPr>
            </w:pPr>
          </w:p>
        </w:tc>
        <w:tc>
          <w:tcPr>
            <w:tcW w:w="1134" w:type="dxa"/>
            <w:vMerge/>
            <w:shd w:val="clear" w:color="auto" w:fill="auto"/>
            <w:vAlign w:val="center"/>
          </w:tcPr>
          <w:p w14:paraId="3F049798" w14:textId="77777777" w:rsidR="008A3F9C" w:rsidRPr="00595FD0" w:rsidRDefault="008A3F9C" w:rsidP="007A4745">
            <w:pPr>
              <w:rPr>
                <w:rFonts w:asciiTheme="majorHAnsi" w:hAnsiTheme="majorHAnsi" w:cstheme="majorHAnsi"/>
                <w:b/>
                <w:sz w:val="24"/>
                <w:szCs w:val="24"/>
              </w:rPr>
            </w:pPr>
          </w:p>
        </w:tc>
        <w:tc>
          <w:tcPr>
            <w:tcW w:w="1134" w:type="dxa"/>
            <w:vMerge/>
            <w:shd w:val="clear" w:color="auto" w:fill="auto"/>
            <w:vAlign w:val="center"/>
          </w:tcPr>
          <w:p w14:paraId="2E38802E" w14:textId="77777777" w:rsidR="008A3F9C" w:rsidRPr="00595FD0" w:rsidRDefault="008A3F9C" w:rsidP="007A4745">
            <w:pPr>
              <w:rPr>
                <w:rFonts w:asciiTheme="majorHAnsi" w:hAnsiTheme="majorHAnsi" w:cstheme="majorHAnsi"/>
                <w:b/>
                <w:sz w:val="24"/>
                <w:szCs w:val="24"/>
              </w:rPr>
            </w:pPr>
          </w:p>
        </w:tc>
        <w:tc>
          <w:tcPr>
            <w:tcW w:w="993" w:type="dxa"/>
            <w:vMerge/>
            <w:shd w:val="clear" w:color="auto" w:fill="auto"/>
            <w:vAlign w:val="center"/>
          </w:tcPr>
          <w:p w14:paraId="489A3602" w14:textId="77777777" w:rsidR="008A3F9C" w:rsidRPr="00595FD0" w:rsidRDefault="008A3F9C" w:rsidP="007A4745">
            <w:pPr>
              <w:rPr>
                <w:rFonts w:asciiTheme="majorHAnsi" w:hAnsiTheme="majorHAnsi" w:cstheme="majorHAnsi"/>
                <w:b/>
                <w:sz w:val="24"/>
                <w:szCs w:val="24"/>
              </w:rPr>
            </w:pPr>
          </w:p>
        </w:tc>
        <w:tc>
          <w:tcPr>
            <w:tcW w:w="3118" w:type="dxa"/>
            <w:vMerge/>
            <w:shd w:val="clear" w:color="auto" w:fill="auto"/>
            <w:vAlign w:val="center"/>
          </w:tcPr>
          <w:p w14:paraId="5F16C7A3" w14:textId="77777777" w:rsidR="008A3F9C" w:rsidRPr="00595FD0" w:rsidRDefault="008A3F9C" w:rsidP="007A4745">
            <w:pPr>
              <w:rPr>
                <w:rFonts w:asciiTheme="majorHAnsi" w:hAnsiTheme="majorHAnsi" w:cstheme="majorHAnsi"/>
                <w:b/>
                <w:sz w:val="24"/>
                <w:szCs w:val="24"/>
              </w:rPr>
            </w:pPr>
          </w:p>
        </w:tc>
        <w:tc>
          <w:tcPr>
            <w:tcW w:w="992" w:type="dxa"/>
            <w:shd w:val="clear" w:color="auto" w:fill="auto"/>
            <w:vAlign w:val="center"/>
          </w:tcPr>
          <w:p w14:paraId="07F59B0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tjedno</w:t>
            </w:r>
          </w:p>
        </w:tc>
        <w:tc>
          <w:tcPr>
            <w:tcW w:w="993" w:type="dxa"/>
            <w:shd w:val="clear" w:color="auto" w:fill="auto"/>
            <w:vAlign w:val="center"/>
          </w:tcPr>
          <w:p w14:paraId="7449E53C"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godišnje</w:t>
            </w:r>
          </w:p>
        </w:tc>
      </w:tr>
      <w:tr w:rsidR="008A3F9C" w:rsidRPr="00595FD0" w14:paraId="1F70E23E" w14:textId="77777777" w:rsidTr="007A4745">
        <w:trPr>
          <w:trHeight w:val="779"/>
        </w:trPr>
        <w:tc>
          <w:tcPr>
            <w:tcW w:w="675" w:type="dxa"/>
            <w:vMerge/>
            <w:shd w:val="clear" w:color="auto" w:fill="auto"/>
            <w:vAlign w:val="center"/>
          </w:tcPr>
          <w:p w14:paraId="6D639E47" w14:textId="77777777" w:rsidR="008A3F9C" w:rsidRPr="00595FD0" w:rsidRDefault="008A3F9C" w:rsidP="007A4745">
            <w:pPr>
              <w:rPr>
                <w:rFonts w:asciiTheme="majorHAnsi" w:hAnsiTheme="majorHAnsi" w:cstheme="majorHAnsi"/>
                <w:sz w:val="24"/>
                <w:szCs w:val="24"/>
              </w:rPr>
            </w:pPr>
          </w:p>
        </w:tc>
        <w:tc>
          <w:tcPr>
            <w:tcW w:w="1134" w:type="dxa"/>
            <w:shd w:val="clear" w:color="auto" w:fill="auto"/>
            <w:vAlign w:val="center"/>
          </w:tcPr>
          <w:p w14:paraId="21BC024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VIII.</w:t>
            </w:r>
          </w:p>
        </w:tc>
        <w:tc>
          <w:tcPr>
            <w:tcW w:w="1134" w:type="dxa"/>
            <w:shd w:val="clear" w:color="auto" w:fill="auto"/>
            <w:vAlign w:val="center"/>
          </w:tcPr>
          <w:p w14:paraId="44B03AA1" w14:textId="3942A36B" w:rsidR="008A3F9C" w:rsidRPr="00595FD0" w:rsidRDefault="00280947"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p>
        </w:tc>
        <w:tc>
          <w:tcPr>
            <w:tcW w:w="993" w:type="dxa"/>
            <w:shd w:val="clear" w:color="auto" w:fill="auto"/>
            <w:vAlign w:val="center"/>
          </w:tcPr>
          <w:p w14:paraId="37C60E5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3118" w:type="dxa"/>
            <w:shd w:val="clear" w:color="auto" w:fill="auto"/>
            <w:vAlign w:val="center"/>
          </w:tcPr>
          <w:p w14:paraId="442160B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Komočar Ljubić</w:t>
            </w:r>
          </w:p>
        </w:tc>
        <w:tc>
          <w:tcPr>
            <w:tcW w:w="992" w:type="dxa"/>
            <w:shd w:val="clear" w:color="auto" w:fill="auto"/>
            <w:vAlign w:val="center"/>
          </w:tcPr>
          <w:p w14:paraId="4F8769E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993" w:type="dxa"/>
            <w:shd w:val="clear" w:color="auto" w:fill="auto"/>
            <w:vAlign w:val="center"/>
          </w:tcPr>
          <w:p w14:paraId="18F58EB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70</w:t>
            </w:r>
          </w:p>
        </w:tc>
      </w:tr>
    </w:tbl>
    <w:p w14:paraId="48A41D3E" w14:textId="77777777" w:rsidR="008A3F9C" w:rsidRPr="00595FD0" w:rsidRDefault="008A3F9C" w:rsidP="008A3F9C">
      <w:pPr>
        <w:pStyle w:val="Istaknuto1"/>
        <w:rPr>
          <w:rFonts w:asciiTheme="majorHAnsi" w:hAnsiTheme="majorHAnsi" w:cstheme="majorHAnsi"/>
          <w:sz w:val="24"/>
        </w:rPr>
      </w:pPr>
    </w:p>
    <w:p w14:paraId="5B02C09E"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IP Informatika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276"/>
        <w:gridCol w:w="992"/>
        <w:gridCol w:w="993"/>
        <w:gridCol w:w="3118"/>
        <w:gridCol w:w="992"/>
        <w:gridCol w:w="993"/>
      </w:tblGrid>
      <w:tr w:rsidR="008A3F9C" w:rsidRPr="00595FD0" w14:paraId="12E4B246" w14:textId="77777777" w:rsidTr="007A4745">
        <w:trPr>
          <w:trHeight w:val="255"/>
        </w:trPr>
        <w:tc>
          <w:tcPr>
            <w:tcW w:w="675" w:type="dxa"/>
            <w:vMerge w:val="restart"/>
            <w:shd w:val="clear" w:color="auto" w:fill="auto"/>
            <w:textDirection w:val="btLr"/>
            <w:vAlign w:val="center"/>
          </w:tcPr>
          <w:p w14:paraId="13A4593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Informatika</w:t>
            </w:r>
          </w:p>
        </w:tc>
        <w:tc>
          <w:tcPr>
            <w:tcW w:w="1276" w:type="dxa"/>
            <w:vMerge w:val="restart"/>
            <w:shd w:val="clear" w:color="auto" w:fill="auto"/>
            <w:vAlign w:val="center"/>
          </w:tcPr>
          <w:p w14:paraId="22FFA1CC"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Razred</w:t>
            </w:r>
          </w:p>
        </w:tc>
        <w:tc>
          <w:tcPr>
            <w:tcW w:w="992" w:type="dxa"/>
            <w:vMerge w:val="restart"/>
            <w:shd w:val="clear" w:color="auto" w:fill="auto"/>
            <w:vAlign w:val="center"/>
          </w:tcPr>
          <w:p w14:paraId="43EECA87"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učenika</w:t>
            </w:r>
          </w:p>
        </w:tc>
        <w:tc>
          <w:tcPr>
            <w:tcW w:w="993" w:type="dxa"/>
            <w:vMerge w:val="restart"/>
            <w:shd w:val="clear" w:color="auto" w:fill="auto"/>
            <w:vAlign w:val="center"/>
          </w:tcPr>
          <w:p w14:paraId="3ADC787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skupina</w:t>
            </w:r>
          </w:p>
        </w:tc>
        <w:tc>
          <w:tcPr>
            <w:tcW w:w="3118" w:type="dxa"/>
            <w:vMerge w:val="restart"/>
            <w:shd w:val="clear" w:color="auto" w:fill="auto"/>
            <w:vAlign w:val="center"/>
          </w:tcPr>
          <w:p w14:paraId="3705EB0F"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Izvršitelj programa</w:t>
            </w:r>
          </w:p>
        </w:tc>
        <w:tc>
          <w:tcPr>
            <w:tcW w:w="1985" w:type="dxa"/>
            <w:gridSpan w:val="2"/>
            <w:shd w:val="clear" w:color="auto" w:fill="auto"/>
            <w:vAlign w:val="center"/>
          </w:tcPr>
          <w:p w14:paraId="79176E0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Planirano sati</w:t>
            </w:r>
          </w:p>
        </w:tc>
      </w:tr>
      <w:tr w:rsidR="008A3F9C" w:rsidRPr="00595FD0" w14:paraId="3BB5E102" w14:textId="77777777" w:rsidTr="007A4745">
        <w:trPr>
          <w:trHeight w:val="255"/>
        </w:trPr>
        <w:tc>
          <w:tcPr>
            <w:tcW w:w="675" w:type="dxa"/>
            <w:vMerge/>
            <w:shd w:val="clear" w:color="auto" w:fill="auto"/>
          </w:tcPr>
          <w:p w14:paraId="6A97F607" w14:textId="77777777" w:rsidR="008A3F9C" w:rsidRPr="00595FD0" w:rsidRDefault="008A3F9C" w:rsidP="007A4745">
            <w:pPr>
              <w:rPr>
                <w:rFonts w:asciiTheme="majorHAnsi" w:hAnsiTheme="majorHAnsi" w:cstheme="majorHAnsi"/>
                <w:sz w:val="24"/>
                <w:szCs w:val="24"/>
              </w:rPr>
            </w:pPr>
          </w:p>
        </w:tc>
        <w:tc>
          <w:tcPr>
            <w:tcW w:w="1276" w:type="dxa"/>
            <w:vMerge/>
            <w:shd w:val="clear" w:color="auto" w:fill="auto"/>
            <w:vAlign w:val="center"/>
          </w:tcPr>
          <w:p w14:paraId="62C65923" w14:textId="77777777" w:rsidR="008A3F9C" w:rsidRPr="00595FD0" w:rsidRDefault="008A3F9C" w:rsidP="007A4745">
            <w:pPr>
              <w:jc w:val="center"/>
              <w:rPr>
                <w:rFonts w:asciiTheme="majorHAnsi" w:hAnsiTheme="majorHAnsi" w:cstheme="majorHAnsi"/>
                <w:b/>
                <w:sz w:val="24"/>
                <w:szCs w:val="24"/>
              </w:rPr>
            </w:pPr>
          </w:p>
        </w:tc>
        <w:tc>
          <w:tcPr>
            <w:tcW w:w="992" w:type="dxa"/>
            <w:vMerge/>
            <w:shd w:val="clear" w:color="auto" w:fill="auto"/>
            <w:vAlign w:val="center"/>
          </w:tcPr>
          <w:p w14:paraId="6E567173" w14:textId="77777777" w:rsidR="008A3F9C" w:rsidRPr="00595FD0" w:rsidRDefault="008A3F9C" w:rsidP="007A4745">
            <w:pPr>
              <w:jc w:val="center"/>
              <w:rPr>
                <w:rFonts w:asciiTheme="majorHAnsi" w:hAnsiTheme="majorHAnsi" w:cstheme="majorHAnsi"/>
                <w:b/>
                <w:sz w:val="24"/>
                <w:szCs w:val="24"/>
              </w:rPr>
            </w:pPr>
          </w:p>
        </w:tc>
        <w:tc>
          <w:tcPr>
            <w:tcW w:w="993" w:type="dxa"/>
            <w:vMerge/>
            <w:shd w:val="clear" w:color="auto" w:fill="auto"/>
            <w:vAlign w:val="center"/>
          </w:tcPr>
          <w:p w14:paraId="054B2B89" w14:textId="77777777" w:rsidR="008A3F9C" w:rsidRPr="00595FD0" w:rsidRDefault="008A3F9C" w:rsidP="007A4745">
            <w:pPr>
              <w:jc w:val="center"/>
              <w:rPr>
                <w:rFonts w:asciiTheme="majorHAnsi" w:hAnsiTheme="majorHAnsi" w:cstheme="majorHAnsi"/>
                <w:b/>
                <w:sz w:val="24"/>
                <w:szCs w:val="24"/>
              </w:rPr>
            </w:pPr>
          </w:p>
        </w:tc>
        <w:tc>
          <w:tcPr>
            <w:tcW w:w="3118" w:type="dxa"/>
            <w:vMerge/>
            <w:shd w:val="clear" w:color="auto" w:fill="auto"/>
            <w:vAlign w:val="center"/>
          </w:tcPr>
          <w:p w14:paraId="2FD1E9D5" w14:textId="77777777" w:rsidR="008A3F9C" w:rsidRPr="00595FD0" w:rsidRDefault="008A3F9C" w:rsidP="007A4745">
            <w:pPr>
              <w:jc w:val="center"/>
              <w:rPr>
                <w:rFonts w:asciiTheme="majorHAnsi" w:hAnsiTheme="majorHAnsi" w:cstheme="majorHAnsi"/>
                <w:b/>
                <w:sz w:val="24"/>
                <w:szCs w:val="24"/>
              </w:rPr>
            </w:pPr>
          </w:p>
        </w:tc>
        <w:tc>
          <w:tcPr>
            <w:tcW w:w="992" w:type="dxa"/>
            <w:shd w:val="clear" w:color="auto" w:fill="auto"/>
            <w:vAlign w:val="center"/>
          </w:tcPr>
          <w:p w14:paraId="230459A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tjedno</w:t>
            </w:r>
          </w:p>
        </w:tc>
        <w:tc>
          <w:tcPr>
            <w:tcW w:w="993" w:type="dxa"/>
            <w:shd w:val="clear" w:color="auto" w:fill="auto"/>
            <w:vAlign w:val="center"/>
          </w:tcPr>
          <w:p w14:paraId="78F0749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godišnje</w:t>
            </w:r>
          </w:p>
        </w:tc>
      </w:tr>
      <w:tr w:rsidR="008A3F9C" w:rsidRPr="00595FD0" w14:paraId="2C322D73" w14:textId="77777777" w:rsidTr="007A4745">
        <w:tc>
          <w:tcPr>
            <w:tcW w:w="675" w:type="dxa"/>
            <w:vMerge/>
            <w:shd w:val="clear" w:color="auto" w:fill="auto"/>
          </w:tcPr>
          <w:p w14:paraId="4B85D1E2" w14:textId="77777777" w:rsidR="008A3F9C" w:rsidRPr="00595FD0" w:rsidRDefault="008A3F9C" w:rsidP="007A4745">
            <w:pPr>
              <w:rPr>
                <w:rFonts w:asciiTheme="majorHAnsi" w:hAnsiTheme="majorHAnsi" w:cstheme="majorHAnsi"/>
                <w:sz w:val="24"/>
                <w:szCs w:val="24"/>
              </w:rPr>
            </w:pPr>
          </w:p>
        </w:tc>
        <w:tc>
          <w:tcPr>
            <w:tcW w:w="1276" w:type="dxa"/>
            <w:shd w:val="clear" w:color="auto" w:fill="auto"/>
            <w:vAlign w:val="center"/>
          </w:tcPr>
          <w:p w14:paraId="67D1A1D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w:t>
            </w:r>
          </w:p>
        </w:tc>
        <w:tc>
          <w:tcPr>
            <w:tcW w:w="992" w:type="dxa"/>
            <w:shd w:val="clear" w:color="auto" w:fill="auto"/>
            <w:vAlign w:val="center"/>
          </w:tcPr>
          <w:p w14:paraId="703BA886" w14:textId="1F6B477F" w:rsidR="008A3F9C" w:rsidRPr="00595FD0" w:rsidRDefault="000322DC" w:rsidP="007A4745">
            <w:pPr>
              <w:jc w:val="center"/>
              <w:rPr>
                <w:rFonts w:asciiTheme="majorHAnsi" w:hAnsiTheme="majorHAnsi" w:cstheme="majorHAnsi"/>
                <w:sz w:val="24"/>
                <w:szCs w:val="24"/>
              </w:rPr>
            </w:pPr>
            <w:r w:rsidRPr="00595FD0">
              <w:rPr>
                <w:rFonts w:asciiTheme="majorHAnsi" w:hAnsiTheme="majorHAnsi" w:cstheme="majorHAnsi"/>
                <w:sz w:val="24"/>
                <w:szCs w:val="24"/>
              </w:rPr>
              <w:t>108</w:t>
            </w:r>
          </w:p>
        </w:tc>
        <w:tc>
          <w:tcPr>
            <w:tcW w:w="993" w:type="dxa"/>
            <w:shd w:val="clear" w:color="auto" w:fill="auto"/>
            <w:vAlign w:val="center"/>
          </w:tcPr>
          <w:p w14:paraId="3BBD059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3118" w:type="dxa"/>
            <w:shd w:val="clear" w:color="auto" w:fill="auto"/>
            <w:vAlign w:val="center"/>
          </w:tcPr>
          <w:p w14:paraId="5D8BE3F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Kos, Lenard</w:t>
            </w:r>
          </w:p>
        </w:tc>
        <w:tc>
          <w:tcPr>
            <w:tcW w:w="992" w:type="dxa"/>
            <w:shd w:val="clear" w:color="auto" w:fill="auto"/>
            <w:vAlign w:val="center"/>
          </w:tcPr>
          <w:p w14:paraId="5AB6705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993" w:type="dxa"/>
            <w:shd w:val="clear" w:color="auto" w:fill="auto"/>
            <w:vAlign w:val="center"/>
          </w:tcPr>
          <w:p w14:paraId="23FFECF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420</w:t>
            </w:r>
          </w:p>
        </w:tc>
      </w:tr>
      <w:tr w:rsidR="008A3F9C" w:rsidRPr="00595FD0" w14:paraId="298F3B0E" w14:textId="77777777" w:rsidTr="007A4745">
        <w:tc>
          <w:tcPr>
            <w:tcW w:w="675" w:type="dxa"/>
            <w:vMerge/>
            <w:shd w:val="clear" w:color="auto" w:fill="auto"/>
          </w:tcPr>
          <w:p w14:paraId="1C066255" w14:textId="77777777" w:rsidR="008A3F9C" w:rsidRPr="00595FD0" w:rsidRDefault="008A3F9C" w:rsidP="007A4745">
            <w:pPr>
              <w:rPr>
                <w:rFonts w:asciiTheme="majorHAnsi" w:hAnsiTheme="majorHAnsi" w:cstheme="majorHAnsi"/>
                <w:sz w:val="24"/>
                <w:szCs w:val="24"/>
              </w:rPr>
            </w:pPr>
          </w:p>
        </w:tc>
        <w:tc>
          <w:tcPr>
            <w:tcW w:w="1276" w:type="dxa"/>
            <w:shd w:val="clear" w:color="auto" w:fill="auto"/>
            <w:vAlign w:val="center"/>
          </w:tcPr>
          <w:p w14:paraId="3BF70A4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w:t>
            </w:r>
          </w:p>
        </w:tc>
        <w:tc>
          <w:tcPr>
            <w:tcW w:w="992" w:type="dxa"/>
            <w:shd w:val="clear" w:color="auto" w:fill="auto"/>
            <w:vAlign w:val="center"/>
          </w:tcPr>
          <w:p w14:paraId="0F5236DD" w14:textId="3CBB152F" w:rsidR="008A3F9C" w:rsidRPr="00595FD0" w:rsidRDefault="00F12DC2" w:rsidP="007A4745">
            <w:pPr>
              <w:jc w:val="center"/>
              <w:rPr>
                <w:rFonts w:asciiTheme="majorHAnsi" w:hAnsiTheme="majorHAnsi" w:cstheme="majorHAnsi"/>
                <w:sz w:val="24"/>
                <w:szCs w:val="24"/>
              </w:rPr>
            </w:pPr>
            <w:r w:rsidRPr="00595FD0">
              <w:rPr>
                <w:rFonts w:asciiTheme="majorHAnsi" w:hAnsiTheme="majorHAnsi" w:cstheme="majorHAnsi"/>
                <w:sz w:val="24"/>
                <w:szCs w:val="24"/>
              </w:rPr>
              <w:t>108</w:t>
            </w:r>
          </w:p>
        </w:tc>
        <w:tc>
          <w:tcPr>
            <w:tcW w:w="993" w:type="dxa"/>
            <w:shd w:val="clear" w:color="auto" w:fill="auto"/>
            <w:vAlign w:val="center"/>
          </w:tcPr>
          <w:p w14:paraId="600F736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3118" w:type="dxa"/>
            <w:shd w:val="clear" w:color="auto" w:fill="auto"/>
            <w:vAlign w:val="center"/>
          </w:tcPr>
          <w:p w14:paraId="4BCC372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Kos, Lenard</w:t>
            </w:r>
          </w:p>
        </w:tc>
        <w:tc>
          <w:tcPr>
            <w:tcW w:w="992" w:type="dxa"/>
            <w:shd w:val="clear" w:color="auto" w:fill="auto"/>
            <w:vAlign w:val="center"/>
          </w:tcPr>
          <w:p w14:paraId="746D889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993" w:type="dxa"/>
            <w:shd w:val="clear" w:color="auto" w:fill="auto"/>
            <w:vAlign w:val="center"/>
          </w:tcPr>
          <w:p w14:paraId="291F1C5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420</w:t>
            </w:r>
          </w:p>
        </w:tc>
      </w:tr>
      <w:tr w:rsidR="008A3F9C" w:rsidRPr="00595FD0" w14:paraId="24DEFCC5" w14:textId="77777777" w:rsidTr="007A4745">
        <w:tc>
          <w:tcPr>
            <w:tcW w:w="675" w:type="dxa"/>
            <w:vMerge/>
            <w:shd w:val="clear" w:color="auto" w:fill="auto"/>
          </w:tcPr>
          <w:p w14:paraId="76D94ED1" w14:textId="77777777" w:rsidR="008A3F9C" w:rsidRPr="00595FD0" w:rsidRDefault="008A3F9C" w:rsidP="007A4745">
            <w:pPr>
              <w:rPr>
                <w:rFonts w:asciiTheme="majorHAnsi" w:hAnsiTheme="majorHAnsi" w:cstheme="majorHAnsi"/>
                <w:sz w:val="24"/>
                <w:szCs w:val="24"/>
              </w:rPr>
            </w:pPr>
          </w:p>
        </w:tc>
        <w:tc>
          <w:tcPr>
            <w:tcW w:w="1276" w:type="dxa"/>
            <w:shd w:val="clear" w:color="auto" w:fill="auto"/>
            <w:vAlign w:val="center"/>
          </w:tcPr>
          <w:p w14:paraId="09B193C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III</w:t>
            </w:r>
          </w:p>
        </w:tc>
        <w:tc>
          <w:tcPr>
            <w:tcW w:w="992" w:type="dxa"/>
            <w:shd w:val="clear" w:color="auto" w:fill="auto"/>
            <w:vAlign w:val="center"/>
          </w:tcPr>
          <w:p w14:paraId="7C7DEEE9" w14:textId="4A316BC1" w:rsidR="008A3F9C" w:rsidRPr="00595FD0" w:rsidRDefault="00F12DC2" w:rsidP="007A4745">
            <w:pPr>
              <w:jc w:val="center"/>
              <w:rPr>
                <w:rFonts w:asciiTheme="majorHAnsi" w:hAnsiTheme="majorHAnsi" w:cstheme="majorHAnsi"/>
                <w:sz w:val="24"/>
                <w:szCs w:val="24"/>
              </w:rPr>
            </w:pPr>
            <w:r w:rsidRPr="00595FD0">
              <w:rPr>
                <w:rFonts w:asciiTheme="majorHAnsi" w:hAnsiTheme="majorHAnsi" w:cstheme="majorHAnsi"/>
                <w:sz w:val="24"/>
                <w:szCs w:val="24"/>
              </w:rPr>
              <w:t>127</w:t>
            </w:r>
          </w:p>
        </w:tc>
        <w:tc>
          <w:tcPr>
            <w:tcW w:w="993" w:type="dxa"/>
            <w:shd w:val="clear" w:color="auto" w:fill="auto"/>
            <w:vAlign w:val="center"/>
          </w:tcPr>
          <w:p w14:paraId="06434966" w14:textId="3F0BCEF1" w:rsidR="008A3F9C" w:rsidRPr="00595FD0" w:rsidRDefault="00F12DC2"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3118" w:type="dxa"/>
            <w:shd w:val="clear" w:color="auto" w:fill="auto"/>
            <w:vAlign w:val="center"/>
          </w:tcPr>
          <w:p w14:paraId="5E637F2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Kos, Lenard</w:t>
            </w:r>
          </w:p>
        </w:tc>
        <w:tc>
          <w:tcPr>
            <w:tcW w:w="992" w:type="dxa"/>
            <w:shd w:val="clear" w:color="auto" w:fill="auto"/>
            <w:vAlign w:val="center"/>
          </w:tcPr>
          <w:p w14:paraId="2A111438" w14:textId="6076A2CD" w:rsidR="008A3F9C" w:rsidRPr="00595FD0" w:rsidRDefault="009B5196"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993" w:type="dxa"/>
            <w:shd w:val="clear" w:color="auto" w:fill="auto"/>
            <w:vAlign w:val="center"/>
          </w:tcPr>
          <w:p w14:paraId="6C416C27" w14:textId="1CF289DE" w:rsidR="008A3F9C" w:rsidRPr="00595FD0" w:rsidRDefault="009B5196" w:rsidP="007A4745">
            <w:pPr>
              <w:jc w:val="center"/>
              <w:rPr>
                <w:rFonts w:asciiTheme="majorHAnsi" w:hAnsiTheme="majorHAnsi" w:cstheme="majorHAnsi"/>
                <w:sz w:val="24"/>
                <w:szCs w:val="24"/>
              </w:rPr>
            </w:pPr>
            <w:r w:rsidRPr="00595FD0">
              <w:rPr>
                <w:rFonts w:asciiTheme="majorHAnsi" w:hAnsiTheme="majorHAnsi" w:cstheme="majorHAnsi"/>
                <w:sz w:val="24"/>
                <w:szCs w:val="24"/>
              </w:rPr>
              <w:t>420</w:t>
            </w:r>
          </w:p>
        </w:tc>
      </w:tr>
      <w:tr w:rsidR="008A3F9C" w:rsidRPr="00595FD0" w14:paraId="618563BE" w14:textId="77777777" w:rsidTr="007A4745">
        <w:tc>
          <w:tcPr>
            <w:tcW w:w="675" w:type="dxa"/>
            <w:vMerge/>
            <w:shd w:val="clear" w:color="auto" w:fill="auto"/>
          </w:tcPr>
          <w:p w14:paraId="1993DAED" w14:textId="77777777" w:rsidR="008A3F9C" w:rsidRPr="00595FD0" w:rsidRDefault="008A3F9C" w:rsidP="007A4745">
            <w:pPr>
              <w:rPr>
                <w:rFonts w:asciiTheme="majorHAnsi" w:hAnsiTheme="majorHAnsi" w:cstheme="majorHAnsi"/>
                <w:sz w:val="24"/>
                <w:szCs w:val="24"/>
              </w:rPr>
            </w:pPr>
          </w:p>
        </w:tc>
        <w:tc>
          <w:tcPr>
            <w:tcW w:w="1276" w:type="dxa"/>
            <w:shd w:val="clear" w:color="auto" w:fill="auto"/>
            <w:vAlign w:val="center"/>
          </w:tcPr>
          <w:p w14:paraId="584262E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IV</w:t>
            </w:r>
          </w:p>
        </w:tc>
        <w:tc>
          <w:tcPr>
            <w:tcW w:w="992" w:type="dxa"/>
            <w:shd w:val="clear" w:color="auto" w:fill="auto"/>
            <w:vAlign w:val="center"/>
          </w:tcPr>
          <w:p w14:paraId="05D92997" w14:textId="6AE332D6" w:rsidR="008A3F9C" w:rsidRPr="00595FD0" w:rsidRDefault="001E38B1" w:rsidP="007A4745">
            <w:pPr>
              <w:jc w:val="center"/>
              <w:rPr>
                <w:rFonts w:asciiTheme="majorHAnsi" w:hAnsiTheme="majorHAnsi" w:cstheme="majorHAnsi"/>
                <w:sz w:val="24"/>
                <w:szCs w:val="24"/>
              </w:rPr>
            </w:pPr>
            <w:r w:rsidRPr="00595FD0">
              <w:rPr>
                <w:rFonts w:asciiTheme="majorHAnsi" w:hAnsiTheme="majorHAnsi" w:cstheme="majorHAnsi"/>
                <w:sz w:val="24"/>
                <w:szCs w:val="24"/>
              </w:rPr>
              <w:t>99</w:t>
            </w:r>
          </w:p>
        </w:tc>
        <w:tc>
          <w:tcPr>
            <w:tcW w:w="993" w:type="dxa"/>
            <w:shd w:val="clear" w:color="auto" w:fill="auto"/>
            <w:vAlign w:val="center"/>
          </w:tcPr>
          <w:p w14:paraId="771D280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3118" w:type="dxa"/>
            <w:shd w:val="clear" w:color="auto" w:fill="auto"/>
            <w:vAlign w:val="center"/>
          </w:tcPr>
          <w:p w14:paraId="3495416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Kos, Lenard</w:t>
            </w:r>
          </w:p>
        </w:tc>
        <w:tc>
          <w:tcPr>
            <w:tcW w:w="992" w:type="dxa"/>
            <w:shd w:val="clear" w:color="auto" w:fill="auto"/>
            <w:vAlign w:val="center"/>
          </w:tcPr>
          <w:p w14:paraId="5CFBC4F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993" w:type="dxa"/>
            <w:shd w:val="clear" w:color="auto" w:fill="auto"/>
            <w:vAlign w:val="center"/>
          </w:tcPr>
          <w:p w14:paraId="41BF434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350</w:t>
            </w:r>
          </w:p>
        </w:tc>
      </w:tr>
      <w:tr w:rsidR="008A3F9C" w:rsidRPr="00595FD0" w14:paraId="28B60070" w14:textId="77777777" w:rsidTr="007A4745">
        <w:tc>
          <w:tcPr>
            <w:tcW w:w="675" w:type="dxa"/>
            <w:vMerge/>
            <w:shd w:val="clear" w:color="auto" w:fill="auto"/>
          </w:tcPr>
          <w:p w14:paraId="55506583" w14:textId="77777777" w:rsidR="008A3F9C" w:rsidRPr="00595FD0" w:rsidRDefault="008A3F9C" w:rsidP="007A4745">
            <w:pPr>
              <w:rPr>
                <w:rFonts w:asciiTheme="majorHAnsi" w:hAnsiTheme="majorHAnsi" w:cstheme="majorHAnsi"/>
                <w:sz w:val="24"/>
                <w:szCs w:val="24"/>
              </w:rPr>
            </w:pPr>
          </w:p>
        </w:tc>
        <w:tc>
          <w:tcPr>
            <w:tcW w:w="1276" w:type="dxa"/>
            <w:shd w:val="clear" w:color="auto" w:fill="auto"/>
            <w:vAlign w:val="center"/>
          </w:tcPr>
          <w:p w14:paraId="0853253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w:t>
            </w:r>
          </w:p>
        </w:tc>
        <w:tc>
          <w:tcPr>
            <w:tcW w:w="992" w:type="dxa"/>
            <w:shd w:val="clear" w:color="auto" w:fill="auto"/>
            <w:vAlign w:val="center"/>
          </w:tcPr>
          <w:p w14:paraId="78C8560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89</w:t>
            </w:r>
          </w:p>
        </w:tc>
        <w:tc>
          <w:tcPr>
            <w:tcW w:w="993" w:type="dxa"/>
            <w:shd w:val="clear" w:color="auto" w:fill="auto"/>
            <w:vAlign w:val="center"/>
          </w:tcPr>
          <w:p w14:paraId="3899EFB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w:t>
            </w:r>
          </w:p>
        </w:tc>
        <w:tc>
          <w:tcPr>
            <w:tcW w:w="3118" w:type="dxa"/>
            <w:shd w:val="clear" w:color="auto" w:fill="auto"/>
            <w:vAlign w:val="center"/>
          </w:tcPr>
          <w:p w14:paraId="048EF65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Prahin, Tomljenović</w:t>
            </w:r>
          </w:p>
        </w:tc>
        <w:tc>
          <w:tcPr>
            <w:tcW w:w="992" w:type="dxa"/>
            <w:shd w:val="clear" w:color="auto" w:fill="auto"/>
            <w:vAlign w:val="center"/>
          </w:tcPr>
          <w:p w14:paraId="7B8DF2F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14</w:t>
            </w:r>
          </w:p>
        </w:tc>
        <w:tc>
          <w:tcPr>
            <w:tcW w:w="993" w:type="dxa"/>
            <w:shd w:val="clear" w:color="auto" w:fill="auto"/>
            <w:vAlign w:val="center"/>
          </w:tcPr>
          <w:p w14:paraId="0FAE31B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490</w:t>
            </w:r>
          </w:p>
        </w:tc>
      </w:tr>
      <w:tr w:rsidR="008A3F9C" w:rsidRPr="00595FD0" w14:paraId="52ECC5D0" w14:textId="77777777" w:rsidTr="007A4745">
        <w:tc>
          <w:tcPr>
            <w:tcW w:w="675" w:type="dxa"/>
            <w:vMerge/>
            <w:shd w:val="clear" w:color="auto" w:fill="auto"/>
          </w:tcPr>
          <w:p w14:paraId="693BA30D" w14:textId="77777777" w:rsidR="008A3F9C" w:rsidRPr="00595FD0" w:rsidRDefault="008A3F9C" w:rsidP="007A4745">
            <w:pPr>
              <w:rPr>
                <w:rFonts w:asciiTheme="majorHAnsi" w:hAnsiTheme="majorHAnsi" w:cstheme="majorHAnsi"/>
                <w:sz w:val="24"/>
                <w:szCs w:val="24"/>
              </w:rPr>
            </w:pPr>
          </w:p>
        </w:tc>
        <w:tc>
          <w:tcPr>
            <w:tcW w:w="1276" w:type="dxa"/>
            <w:shd w:val="clear" w:color="auto" w:fill="auto"/>
            <w:vAlign w:val="center"/>
          </w:tcPr>
          <w:p w14:paraId="2FEB05D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VIII.</w:t>
            </w:r>
          </w:p>
        </w:tc>
        <w:tc>
          <w:tcPr>
            <w:tcW w:w="992" w:type="dxa"/>
            <w:shd w:val="clear" w:color="auto" w:fill="auto"/>
            <w:vAlign w:val="center"/>
          </w:tcPr>
          <w:p w14:paraId="664AB91A" w14:textId="4C287E73" w:rsidR="008A3F9C" w:rsidRPr="00595FD0" w:rsidRDefault="00D37743" w:rsidP="007A4745">
            <w:pPr>
              <w:jc w:val="center"/>
              <w:rPr>
                <w:rFonts w:asciiTheme="majorHAnsi" w:hAnsiTheme="majorHAnsi" w:cstheme="majorHAnsi"/>
                <w:sz w:val="24"/>
                <w:szCs w:val="24"/>
              </w:rPr>
            </w:pPr>
            <w:r w:rsidRPr="00595FD0">
              <w:rPr>
                <w:rFonts w:asciiTheme="majorHAnsi" w:hAnsiTheme="majorHAnsi" w:cstheme="majorHAnsi"/>
                <w:sz w:val="24"/>
                <w:szCs w:val="24"/>
              </w:rPr>
              <w:t>91</w:t>
            </w:r>
          </w:p>
        </w:tc>
        <w:tc>
          <w:tcPr>
            <w:tcW w:w="993" w:type="dxa"/>
            <w:shd w:val="clear" w:color="auto" w:fill="auto"/>
            <w:vAlign w:val="center"/>
          </w:tcPr>
          <w:p w14:paraId="5BAC11A8" w14:textId="1DADDD55" w:rsidR="008A3F9C" w:rsidRPr="00595FD0" w:rsidRDefault="00D37743"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3118" w:type="dxa"/>
            <w:shd w:val="clear" w:color="auto" w:fill="auto"/>
            <w:vAlign w:val="center"/>
          </w:tcPr>
          <w:p w14:paraId="732E337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Jozinović, Tomljenović</w:t>
            </w:r>
          </w:p>
        </w:tc>
        <w:tc>
          <w:tcPr>
            <w:tcW w:w="992" w:type="dxa"/>
            <w:shd w:val="clear" w:color="auto" w:fill="auto"/>
            <w:vAlign w:val="center"/>
          </w:tcPr>
          <w:p w14:paraId="4E7A6454" w14:textId="5D815988" w:rsidR="008A3F9C" w:rsidRPr="00595FD0" w:rsidRDefault="009B5196"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c>
          <w:tcPr>
            <w:tcW w:w="993" w:type="dxa"/>
            <w:shd w:val="clear" w:color="auto" w:fill="auto"/>
            <w:vAlign w:val="center"/>
          </w:tcPr>
          <w:p w14:paraId="4867D896" w14:textId="57C40818" w:rsidR="008A3F9C" w:rsidRPr="00595FD0" w:rsidRDefault="009B5196" w:rsidP="007A4745">
            <w:pPr>
              <w:jc w:val="center"/>
              <w:rPr>
                <w:rFonts w:asciiTheme="majorHAnsi" w:hAnsiTheme="majorHAnsi" w:cstheme="majorHAnsi"/>
                <w:sz w:val="24"/>
                <w:szCs w:val="24"/>
              </w:rPr>
            </w:pPr>
            <w:r w:rsidRPr="00595FD0">
              <w:rPr>
                <w:rFonts w:asciiTheme="majorHAnsi" w:hAnsiTheme="majorHAnsi" w:cstheme="majorHAnsi"/>
                <w:sz w:val="24"/>
                <w:szCs w:val="24"/>
              </w:rPr>
              <w:t>420</w:t>
            </w:r>
          </w:p>
        </w:tc>
      </w:tr>
      <w:tr w:rsidR="008A3F9C" w:rsidRPr="00595FD0" w14:paraId="6E59E578" w14:textId="77777777" w:rsidTr="007A4745">
        <w:tc>
          <w:tcPr>
            <w:tcW w:w="1951" w:type="dxa"/>
            <w:gridSpan w:val="2"/>
            <w:shd w:val="clear" w:color="auto" w:fill="auto"/>
            <w:vAlign w:val="center"/>
          </w:tcPr>
          <w:p w14:paraId="606D95C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Ukupno I. -VIII.</w:t>
            </w:r>
          </w:p>
        </w:tc>
        <w:tc>
          <w:tcPr>
            <w:tcW w:w="992" w:type="dxa"/>
            <w:shd w:val="clear" w:color="auto" w:fill="auto"/>
            <w:vAlign w:val="center"/>
          </w:tcPr>
          <w:p w14:paraId="6718C01F" w14:textId="3AD4F616" w:rsidR="008A3F9C" w:rsidRPr="00595FD0" w:rsidRDefault="009B5196"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622</w:t>
            </w:r>
          </w:p>
        </w:tc>
        <w:tc>
          <w:tcPr>
            <w:tcW w:w="993" w:type="dxa"/>
            <w:shd w:val="clear" w:color="auto" w:fill="auto"/>
            <w:vAlign w:val="center"/>
          </w:tcPr>
          <w:p w14:paraId="3B8F5F9F" w14:textId="6FE187C2" w:rsidR="008A3F9C" w:rsidRPr="00595FD0" w:rsidRDefault="00E5297D" w:rsidP="007A4745">
            <w:pPr>
              <w:jc w:val="center"/>
              <w:rPr>
                <w:rFonts w:asciiTheme="majorHAnsi" w:hAnsiTheme="majorHAnsi" w:cstheme="majorHAnsi"/>
                <w:b/>
                <w:sz w:val="24"/>
                <w:szCs w:val="24"/>
              </w:rPr>
            </w:pPr>
            <w:r w:rsidRPr="00595FD0">
              <w:rPr>
                <w:rFonts w:asciiTheme="majorHAnsi" w:hAnsiTheme="majorHAnsi" w:cstheme="majorHAnsi"/>
                <w:b/>
                <w:sz w:val="24"/>
                <w:szCs w:val="24"/>
              </w:rPr>
              <w:t>36</w:t>
            </w:r>
          </w:p>
        </w:tc>
        <w:tc>
          <w:tcPr>
            <w:tcW w:w="3118" w:type="dxa"/>
            <w:shd w:val="clear" w:color="auto" w:fill="auto"/>
            <w:vAlign w:val="center"/>
          </w:tcPr>
          <w:p w14:paraId="065421FE" w14:textId="77777777" w:rsidR="008A3F9C" w:rsidRPr="00595FD0" w:rsidRDefault="008A3F9C" w:rsidP="007A4745">
            <w:pPr>
              <w:jc w:val="center"/>
              <w:rPr>
                <w:rFonts w:asciiTheme="majorHAnsi" w:hAnsiTheme="majorHAnsi" w:cstheme="majorHAnsi"/>
                <w:b/>
                <w:sz w:val="24"/>
                <w:szCs w:val="24"/>
              </w:rPr>
            </w:pPr>
          </w:p>
        </w:tc>
        <w:tc>
          <w:tcPr>
            <w:tcW w:w="992" w:type="dxa"/>
            <w:shd w:val="clear" w:color="auto" w:fill="auto"/>
            <w:vAlign w:val="center"/>
          </w:tcPr>
          <w:p w14:paraId="64A8CED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66</w:t>
            </w:r>
          </w:p>
        </w:tc>
        <w:tc>
          <w:tcPr>
            <w:tcW w:w="993" w:type="dxa"/>
            <w:shd w:val="clear" w:color="auto" w:fill="auto"/>
            <w:vAlign w:val="center"/>
          </w:tcPr>
          <w:p w14:paraId="3B13BF1C" w14:textId="05E54432" w:rsidR="008A3F9C" w:rsidRPr="00595FD0" w:rsidRDefault="00DB0583"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2520</w:t>
            </w:r>
          </w:p>
          <w:p w14:paraId="7F976711" w14:textId="77777777" w:rsidR="008A3F9C" w:rsidRPr="00595FD0" w:rsidRDefault="008A3F9C" w:rsidP="007A4745">
            <w:pPr>
              <w:jc w:val="center"/>
              <w:rPr>
                <w:rFonts w:asciiTheme="majorHAnsi" w:hAnsiTheme="majorHAnsi" w:cstheme="majorHAnsi"/>
                <w:b/>
                <w:sz w:val="24"/>
                <w:szCs w:val="24"/>
              </w:rPr>
            </w:pPr>
          </w:p>
        </w:tc>
      </w:tr>
    </w:tbl>
    <w:p w14:paraId="68BC893D" w14:textId="77777777" w:rsidR="008A3F9C" w:rsidRPr="00595FD0" w:rsidRDefault="008A3F9C" w:rsidP="008A3F9C">
      <w:pPr>
        <w:rPr>
          <w:rFonts w:asciiTheme="majorHAnsi" w:hAnsiTheme="majorHAnsi" w:cstheme="majorHAnsi"/>
        </w:rPr>
      </w:pPr>
      <w:bookmarkStart w:id="37" w:name="_Toc85443474"/>
    </w:p>
    <w:p w14:paraId="23E9D7E8" w14:textId="77777777" w:rsidR="008A3F9C" w:rsidRPr="00595FD0" w:rsidRDefault="008A3F9C" w:rsidP="008A3F9C">
      <w:pPr>
        <w:pStyle w:val="Razina2"/>
        <w:rPr>
          <w:rFonts w:asciiTheme="majorHAnsi" w:hAnsiTheme="majorHAnsi" w:cstheme="majorHAnsi"/>
          <w:sz w:val="24"/>
        </w:rPr>
      </w:pPr>
      <w:r w:rsidRPr="00595FD0">
        <w:rPr>
          <w:rFonts w:asciiTheme="majorHAnsi" w:hAnsiTheme="majorHAnsi" w:cstheme="majorHAnsi"/>
          <w:sz w:val="24"/>
        </w:rPr>
        <w:lastRenderedPageBreak/>
        <w:t>Tjedni i godišnji broj sati dopunske nastave</w:t>
      </w:r>
      <w:bookmarkEnd w:id="37"/>
    </w:p>
    <w:p w14:paraId="5D0CA497"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Dopunska nastava planira se prema potrebama učenika pojedinih razreda koji će se tokom godine mijenjati.</w:t>
      </w:r>
    </w:p>
    <w:p w14:paraId="49130F5E" w14:textId="77777777" w:rsidR="008A3F9C" w:rsidRPr="00595FD0" w:rsidRDefault="008A3F9C" w:rsidP="008A3F9C">
      <w:pPr>
        <w:rPr>
          <w:rFonts w:asciiTheme="majorHAnsi" w:hAnsiTheme="majorHAnsi" w:cstheme="majorHAnsi"/>
          <w:sz w:val="24"/>
          <w:szCs w:val="24"/>
        </w:rPr>
      </w:pPr>
    </w:p>
    <w:p w14:paraId="7B41732B" w14:textId="77777777" w:rsidR="008A3F9C" w:rsidRPr="00595FD0" w:rsidRDefault="008A3F9C" w:rsidP="008A3F9C">
      <w:pPr>
        <w:rPr>
          <w:rFonts w:asciiTheme="majorHAnsi" w:hAnsiTheme="majorHAnsi" w:cstheme="majorHAnsi"/>
          <w:sz w:val="24"/>
          <w:szCs w:val="24"/>
        </w:rPr>
      </w:pPr>
    </w:p>
    <w:p w14:paraId="18EC39A6" w14:textId="77777777" w:rsidR="008A3F9C" w:rsidRPr="00595FD0" w:rsidRDefault="008A3F9C" w:rsidP="008A3F9C">
      <w:pPr>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1134"/>
        <w:gridCol w:w="833"/>
        <w:gridCol w:w="1151"/>
        <w:gridCol w:w="3119"/>
      </w:tblGrid>
      <w:tr w:rsidR="008A3F9C" w:rsidRPr="00595FD0" w14:paraId="2F2FE22E" w14:textId="77777777" w:rsidTr="007A4745">
        <w:trPr>
          <w:trHeight w:val="255"/>
        </w:trPr>
        <w:tc>
          <w:tcPr>
            <w:tcW w:w="675" w:type="dxa"/>
            <w:vMerge w:val="restart"/>
            <w:vAlign w:val="center"/>
          </w:tcPr>
          <w:p w14:paraId="396C670D" w14:textId="77777777" w:rsidR="008A3F9C" w:rsidRPr="00595FD0" w:rsidRDefault="008A3F9C" w:rsidP="007A4745">
            <w:pPr>
              <w:rPr>
                <w:rFonts w:asciiTheme="majorHAnsi" w:hAnsiTheme="majorHAnsi" w:cstheme="majorHAnsi"/>
                <w:b/>
                <w:sz w:val="24"/>
                <w:szCs w:val="24"/>
              </w:rPr>
            </w:pPr>
          </w:p>
        </w:tc>
        <w:tc>
          <w:tcPr>
            <w:tcW w:w="1985" w:type="dxa"/>
            <w:vMerge w:val="restart"/>
            <w:shd w:val="clear" w:color="auto" w:fill="auto"/>
            <w:vAlign w:val="center"/>
          </w:tcPr>
          <w:p w14:paraId="0EBA3E1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Predmet</w:t>
            </w:r>
          </w:p>
        </w:tc>
        <w:tc>
          <w:tcPr>
            <w:tcW w:w="1134" w:type="dxa"/>
            <w:vMerge w:val="restart"/>
            <w:shd w:val="clear" w:color="auto" w:fill="auto"/>
            <w:vAlign w:val="center"/>
          </w:tcPr>
          <w:p w14:paraId="19EC75BC"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Razred/</w:t>
            </w:r>
          </w:p>
          <w:p w14:paraId="1F6D796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grupa</w:t>
            </w:r>
          </w:p>
        </w:tc>
        <w:tc>
          <w:tcPr>
            <w:tcW w:w="1984" w:type="dxa"/>
            <w:gridSpan w:val="2"/>
            <w:shd w:val="clear" w:color="auto" w:fill="auto"/>
            <w:vAlign w:val="center"/>
          </w:tcPr>
          <w:p w14:paraId="45D8130E"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Planirano sati</w:t>
            </w:r>
          </w:p>
        </w:tc>
        <w:tc>
          <w:tcPr>
            <w:tcW w:w="3119" w:type="dxa"/>
            <w:vMerge w:val="restart"/>
            <w:vAlign w:val="center"/>
          </w:tcPr>
          <w:p w14:paraId="0D5FCC5E"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Izvršitelji</w:t>
            </w:r>
          </w:p>
        </w:tc>
      </w:tr>
      <w:tr w:rsidR="008A3F9C" w:rsidRPr="00595FD0" w14:paraId="73E95111" w14:textId="77777777" w:rsidTr="007A4745">
        <w:trPr>
          <w:trHeight w:val="255"/>
        </w:trPr>
        <w:tc>
          <w:tcPr>
            <w:tcW w:w="675" w:type="dxa"/>
            <w:vMerge/>
            <w:vAlign w:val="center"/>
          </w:tcPr>
          <w:p w14:paraId="5B04C2BF" w14:textId="77777777" w:rsidR="008A3F9C" w:rsidRPr="00595FD0" w:rsidRDefault="008A3F9C" w:rsidP="007A4745">
            <w:pPr>
              <w:rPr>
                <w:rFonts w:asciiTheme="majorHAnsi" w:hAnsiTheme="majorHAnsi" w:cstheme="majorHAnsi"/>
                <w:sz w:val="24"/>
                <w:szCs w:val="24"/>
              </w:rPr>
            </w:pPr>
          </w:p>
        </w:tc>
        <w:tc>
          <w:tcPr>
            <w:tcW w:w="1985" w:type="dxa"/>
            <w:vMerge/>
            <w:shd w:val="clear" w:color="auto" w:fill="auto"/>
            <w:vAlign w:val="center"/>
          </w:tcPr>
          <w:p w14:paraId="60AFF087" w14:textId="77777777" w:rsidR="008A3F9C" w:rsidRPr="00595FD0" w:rsidRDefault="008A3F9C" w:rsidP="007A4745">
            <w:pPr>
              <w:rPr>
                <w:rFonts w:asciiTheme="majorHAnsi" w:hAnsiTheme="majorHAnsi" w:cstheme="majorHAnsi"/>
                <w:sz w:val="24"/>
                <w:szCs w:val="24"/>
              </w:rPr>
            </w:pPr>
          </w:p>
        </w:tc>
        <w:tc>
          <w:tcPr>
            <w:tcW w:w="1134" w:type="dxa"/>
            <w:vMerge/>
            <w:shd w:val="clear" w:color="auto" w:fill="auto"/>
            <w:vAlign w:val="center"/>
          </w:tcPr>
          <w:p w14:paraId="58AB4E66" w14:textId="77777777" w:rsidR="008A3F9C" w:rsidRPr="00595FD0" w:rsidRDefault="008A3F9C" w:rsidP="007A4745">
            <w:pPr>
              <w:rPr>
                <w:rFonts w:asciiTheme="majorHAnsi" w:hAnsiTheme="majorHAnsi" w:cstheme="majorHAnsi"/>
                <w:sz w:val="24"/>
                <w:szCs w:val="24"/>
              </w:rPr>
            </w:pPr>
          </w:p>
        </w:tc>
        <w:tc>
          <w:tcPr>
            <w:tcW w:w="833" w:type="dxa"/>
            <w:shd w:val="clear" w:color="auto" w:fill="auto"/>
            <w:vAlign w:val="center"/>
          </w:tcPr>
          <w:p w14:paraId="3EEB735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tjedno</w:t>
            </w:r>
          </w:p>
        </w:tc>
        <w:tc>
          <w:tcPr>
            <w:tcW w:w="1151" w:type="dxa"/>
            <w:shd w:val="clear" w:color="auto" w:fill="auto"/>
            <w:vAlign w:val="center"/>
          </w:tcPr>
          <w:p w14:paraId="69B5046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godišnje</w:t>
            </w:r>
          </w:p>
        </w:tc>
        <w:tc>
          <w:tcPr>
            <w:tcW w:w="3119" w:type="dxa"/>
            <w:vMerge/>
            <w:vAlign w:val="center"/>
          </w:tcPr>
          <w:p w14:paraId="6077EDC4" w14:textId="77777777" w:rsidR="008A3F9C" w:rsidRPr="00595FD0" w:rsidRDefault="008A3F9C" w:rsidP="007A4745">
            <w:pPr>
              <w:rPr>
                <w:rFonts w:asciiTheme="majorHAnsi" w:hAnsiTheme="majorHAnsi" w:cstheme="majorHAnsi"/>
                <w:sz w:val="24"/>
                <w:szCs w:val="24"/>
              </w:rPr>
            </w:pPr>
          </w:p>
        </w:tc>
      </w:tr>
      <w:tr w:rsidR="008A3F9C" w:rsidRPr="00595FD0" w14:paraId="1D7FC837" w14:textId="77777777" w:rsidTr="007A4745">
        <w:tc>
          <w:tcPr>
            <w:tcW w:w="675" w:type="dxa"/>
            <w:vMerge w:val="restart"/>
            <w:textDirection w:val="tbRl"/>
            <w:vAlign w:val="center"/>
          </w:tcPr>
          <w:p w14:paraId="58D7E35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Razredna nastava</w:t>
            </w:r>
          </w:p>
        </w:tc>
        <w:tc>
          <w:tcPr>
            <w:tcW w:w="1985" w:type="dxa"/>
            <w:shd w:val="clear" w:color="auto" w:fill="auto"/>
            <w:vAlign w:val="center"/>
          </w:tcPr>
          <w:p w14:paraId="6D39B60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Matemat./Hrvatski</w:t>
            </w:r>
          </w:p>
        </w:tc>
        <w:tc>
          <w:tcPr>
            <w:tcW w:w="1134" w:type="dxa"/>
            <w:shd w:val="clear" w:color="auto" w:fill="auto"/>
            <w:vAlign w:val="center"/>
          </w:tcPr>
          <w:p w14:paraId="5A083B0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w:t>
            </w:r>
          </w:p>
        </w:tc>
        <w:tc>
          <w:tcPr>
            <w:tcW w:w="833" w:type="dxa"/>
            <w:shd w:val="clear" w:color="auto" w:fill="auto"/>
            <w:vAlign w:val="center"/>
          </w:tcPr>
          <w:p w14:paraId="08CE30C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1151" w:type="dxa"/>
            <w:shd w:val="clear" w:color="auto" w:fill="auto"/>
            <w:vAlign w:val="center"/>
          </w:tcPr>
          <w:p w14:paraId="6931E79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210</w:t>
            </w:r>
          </w:p>
        </w:tc>
        <w:tc>
          <w:tcPr>
            <w:tcW w:w="3119" w:type="dxa"/>
            <w:vAlign w:val="center"/>
          </w:tcPr>
          <w:p w14:paraId="3A8F10A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I.razreda</w:t>
            </w:r>
          </w:p>
        </w:tc>
      </w:tr>
      <w:tr w:rsidR="008A3F9C" w:rsidRPr="00595FD0" w14:paraId="7C615829" w14:textId="77777777" w:rsidTr="007A4745">
        <w:tc>
          <w:tcPr>
            <w:tcW w:w="675" w:type="dxa"/>
            <w:vMerge/>
            <w:vAlign w:val="center"/>
          </w:tcPr>
          <w:p w14:paraId="4A30BA20" w14:textId="77777777" w:rsidR="008A3F9C" w:rsidRPr="00595FD0" w:rsidRDefault="008A3F9C" w:rsidP="007A4745">
            <w:pPr>
              <w:jc w:val="center"/>
              <w:rPr>
                <w:rFonts w:asciiTheme="majorHAnsi" w:hAnsiTheme="majorHAnsi" w:cstheme="majorHAnsi"/>
                <w:sz w:val="24"/>
                <w:szCs w:val="24"/>
              </w:rPr>
            </w:pPr>
          </w:p>
        </w:tc>
        <w:tc>
          <w:tcPr>
            <w:tcW w:w="1985" w:type="dxa"/>
            <w:shd w:val="clear" w:color="auto" w:fill="auto"/>
            <w:vAlign w:val="center"/>
          </w:tcPr>
          <w:p w14:paraId="4A6136C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Matemat./Hrvatski</w:t>
            </w:r>
          </w:p>
        </w:tc>
        <w:tc>
          <w:tcPr>
            <w:tcW w:w="1134" w:type="dxa"/>
            <w:shd w:val="clear" w:color="auto" w:fill="auto"/>
            <w:vAlign w:val="center"/>
          </w:tcPr>
          <w:p w14:paraId="0E7FC31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w:t>
            </w:r>
          </w:p>
        </w:tc>
        <w:tc>
          <w:tcPr>
            <w:tcW w:w="833" w:type="dxa"/>
            <w:shd w:val="clear" w:color="auto" w:fill="auto"/>
            <w:vAlign w:val="center"/>
          </w:tcPr>
          <w:p w14:paraId="566B3B4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1151" w:type="dxa"/>
            <w:shd w:val="clear" w:color="auto" w:fill="auto"/>
            <w:vAlign w:val="center"/>
          </w:tcPr>
          <w:p w14:paraId="6ACE771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140</w:t>
            </w:r>
          </w:p>
        </w:tc>
        <w:tc>
          <w:tcPr>
            <w:tcW w:w="3119" w:type="dxa"/>
            <w:vAlign w:val="center"/>
          </w:tcPr>
          <w:p w14:paraId="0DBBE58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II.razreda</w:t>
            </w:r>
          </w:p>
        </w:tc>
      </w:tr>
      <w:tr w:rsidR="008A3F9C" w:rsidRPr="00595FD0" w14:paraId="57D19E66" w14:textId="77777777" w:rsidTr="007A4745">
        <w:tc>
          <w:tcPr>
            <w:tcW w:w="675" w:type="dxa"/>
            <w:vMerge/>
            <w:vAlign w:val="center"/>
          </w:tcPr>
          <w:p w14:paraId="3D802138" w14:textId="77777777" w:rsidR="008A3F9C" w:rsidRPr="00595FD0" w:rsidRDefault="008A3F9C" w:rsidP="007A4745">
            <w:pPr>
              <w:jc w:val="center"/>
              <w:rPr>
                <w:rFonts w:asciiTheme="majorHAnsi" w:hAnsiTheme="majorHAnsi" w:cstheme="majorHAnsi"/>
                <w:sz w:val="24"/>
                <w:szCs w:val="24"/>
              </w:rPr>
            </w:pPr>
          </w:p>
        </w:tc>
        <w:tc>
          <w:tcPr>
            <w:tcW w:w="1985" w:type="dxa"/>
            <w:shd w:val="clear" w:color="auto" w:fill="auto"/>
            <w:vAlign w:val="center"/>
          </w:tcPr>
          <w:p w14:paraId="778732C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Matemat./Hrvatski</w:t>
            </w:r>
          </w:p>
        </w:tc>
        <w:tc>
          <w:tcPr>
            <w:tcW w:w="1134" w:type="dxa"/>
            <w:shd w:val="clear" w:color="auto" w:fill="auto"/>
            <w:vAlign w:val="center"/>
          </w:tcPr>
          <w:p w14:paraId="18B45A3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III</w:t>
            </w:r>
          </w:p>
        </w:tc>
        <w:tc>
          <w:tcPr>
            <w:tcW w:w="833" w:type="dxa"/>
            <w:shd w:val="clear" w:color="auto" w:fill="auto"/>
            <w:vAlign w:val="center"/>
          </w:tcPr>
          <w:p w14:paraId="59F6642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1151" w:type="dxa"/>
            <w:shd w:val="clear" w:color="auto" w:fill="auto"/>
            <w:vAlign w:val="center"/>
          </w:tcPr>
          <w:p w14:paraId="5C6DC48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210</w:t>
            </w:r>
          </w:p>
        </w:tc>
        <w:tc>
          <w:tcPr>
            <w:tcW w:w="3119" w:type="dxa"/>
            <w:vAlign w:val="center"/>
          </w:tcPr>
          <w:p w14:paraId="7A1A238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III.razreda</w:t>
            </w:r>
          </w:p>
        </w:tc>
      </w:tr>
      <w:tr w:rsidR="008A3F9C" w:rsidRPr="00595FD0" w14:paraId="74E5A09E" w14:textId="77777777" w:rsidTr="007A4745">
        <w:tc>
          <w:tcPr>
            <w:tcW w:w="675" w:type="dxa"/>
            <w:vMerge/>
            <w:vAlign w:val="center"/>
          </w:tcPr>
          <w:p w14:paraId="1FB69D47" w14:textId="77777777" w:rsidR="008A3F9C" w:rsidRPr="00595FD0" w:rsidRDefault="008A3F9C" w:rsidP="007A4745">
            <w:pPr>
              <w:jc w:val="center"/>
              <w:rPr>
                <w:rFonts w:asciiTheme="majorHAnsi" w:hAnsiTheme="majorHAnsi" w:cstheme="majorHAnsi"/>
                <w:sz w:val="24"/>
                <w:szCs w:val="24"/>
              </w:rPr>
            </w:pPr>
          </w:p>
        </w:tc>
        <w:tc>
          <w:tcPr>
            <w:tcW w:w="1985" w:type="dxa"/>
            <w:shd w:val="clear" w:color="auto" w:fill="auto"/>
            <w:vAlign w:val="center"/>
          </w:tcPr>
          <w:p w14:paraId="3BBC67B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Matemat./Hrvatski</w:t>
            </w:r>
          </w:p>
        </w:tc>
        <w:tc>
          <w:tcPr>
            <w:tcW w:w="1134" w:type="dxa"/>
            <w:shd w:val="clear" w:color="auto" w:fill="auto"/>
            <w:vAlign w:val="center"/>
          </w:tcPr>
          <w:p w14:paraId="45E29BE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IV</w:t>
            </w:r>
          </w:p>
        </w:tc>
        <w:tc>
          <w:tcPr>
            <w:tcW w:w="833" w:type="dxa"/>
            <w:shd w:val="clear" w:color="auto" w:fill="auto"/>
            <w:vAlign w:val="center"/>
          </w:tcPr>
          <w:p w14:paraId="2185073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c>
          <w:tcPr>
            <w:tcW w:w="1151" w:type="dxa"/>
            <w:shd w:val="clear" w:color="auto" w:fill="auto"/>
            <w:vAlign w:val="center"/>
          </w:tcPr>
          <w:p w14:paraId="0773090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280</w:t>
            </w:r>
          </w:p>
        </w:tc>
        <w:tc>
          <w:tcPr>
            <w:tcW w:w="3119" w:type="dxa"/>
            <w:vAlign w:val="center"/>
          </w:tcPr>
          <w:p w14:paraId="632DF38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IV.razreda</w:t>
            </w:r>
          </w:p>
        </w:tc>
      </w:tr>
      <w:tr w:rsidR="008A3F9C" w:rsidRPr="00595FD0" w14:paraId="4F67FDAD" w14:textId="77777777" w:rsidTr="007A4745">
        <w:tc>
          <w:tcPr>
            <w:tcW w:w="675" w:type="dxa"/>
            <w:vMerge/>
            <w:vAlign w:val="center"/>
          </w:tcPr>
          <w:p w14:paraId="284FCE47" w14:textId="77777777" w:rsidR="008A3F9C" w:rsidRPr="00595FD0" w:rsidRDefault="008A3F9C" w:rsidP="007A4745">
            <w:pPr>
              <w:jc w:val="center"/>
              <w:rPr>
                <w:rFonts w:asciiTheme="majorHAnsi" w:hAnsiTheme="majorHAnsi" w:cstheme="majorHAnsi"/>
                <w:sz w:val="24"/>
                <w:szCs w:val="24"/>
              </w:rPr>
            </w:pPr>
          </w:p>
        </w:tc>
        <w:tc>
          <w:tcPr>
            <w:tcW w:w="1985" w:type="dxa"/>
            <w:shd w:val="clear" w:color="auto" w:fill="auto"/>
            <w:vAlign w:val="center"/>
          </w:tcPr>
          <w:p w14:paraId="18A93D7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Engleski jezik</w:t>
            </w:r>
          </w:p>
        </w:tc>
        <w:tc>
          <w:tcPr>
            <w:tcW w:w="1134" w:type="dxa"/>
            <w:shd w:val="clear" w:color="auto" w:fill="auto"/>
            <w:vAlign w:val="center"/>
          </w:tcPr>
          <w:p w14:paraId="2FA765C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I-IV</w:t>
            </w:r>
          </w:p>
        </w:tc>
        <w:tc>
          <w:tcPr>
            <w:tcW w:w="833" w:type="dxa"/>
            <w:shd w:val="clear" w:color="auto" w:fill="auto"/>
            <w:vAlign w:val="center"/>
          </w:tcPr>
          <w:p w14:paraId="43F9616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p>
        </w:tc>
        <w:tc>
          <w:tcPr>
            <w:tcW w:w="1151" w:type="dxa"/>
            <w:shd w:val="clear" w:color="auto" w:fill="auto"/>
            <w:vAlign w:val="center"/>
          </w:tcPr>
          <w:p w14:paraId="511BB1B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105</w:t>
            </w:r>
          </w:p>
        </w:tc>
        <w:tc>
          <w:tcPr>
            <w:tcW w:w="3119" w:type="dxa"/>
            <w:vAlign w:val="center"/>
          </w:tcPr>
          <w:p w14:paraId="2E7EBEB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Mužinić, Sarkotić</w:t>
            </w:r>
          </w:p>
        </w:tc>
      </w:tr>
      <w:tr w:rsidR="008A3F9C" w:rsidRPr="00595FD0" w14:paraId="0EE69B1F" w14:textId="77777777" w:rsidTr="007A4745">
        <w:tc>
          <w:tcPr>
            <w:tcW w:w="675" w:type="dxa"/>
            <w:vMerge/>
            <w:vAlign w:val="center"/>
          </w:tcPr>
          <w:p w14:paraId="637BA558" w14:textId="77777777" w:rsidR="008A3F9C" w:rsidRPr="00595FD0" w:rsidRDefault="008A3F9C" w:rsidP="007A4745">
            <w:pPr>
              <w:jc w:val="center"/>
              <w:rPr>
                <w:rFonts w:asciiTheme="majorHAnsi" w:hAnsiTheme="majorHAnsi" w:cstheme="majorHAnsi"/>
                <w:sz w:val="24"/>
                <w:szCs w:val="24"/>
              </w:rPr>
            </w:pPr>
          </w:p>
        </w:tc>
        <w:tc>
          <w:tcPr>
            <w:tcW w:w="1985" w:type="dxa"/>
            <w:shd w:val="clear" w:color="auto" w:fill="auto"/>
            <w:vAlign w:val="center"/>
          </w:tcPr>
          <w:p w14:paraId="1983167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Njemački jezik</w:t>
            </w:r>
          </w:p>
        </w:tc>
        <w:tc>
          <w:tcPr>
            <w:tcW w:w="1134" w:type="dxa"/>
            <w:shd w:val="clear" w:color="auto" w:fill="auto"/>
            <w:vAlign w:val="center"/>
          </w:tcPr>
          <w:p w14:paraId="5501592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I-IV</w:t>
            </w:r>
          </w:p>
        </w:tc>
        <w:tc>
          <w:tcPr>
            <w:tcW w:w="833" w:type="dxa"/>
            <w:shd w:val="clear" w:color="auto" w:fill="auto"/>
            <w:vAlign w:val="center"/>
          </w:tcPr>
          <w:p w14:paraId="2FC5EE0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1151" w:type="dxa"/>
            <w:shd w:val="clear" w:color="auto" w:fill="auto"/>
            <w:vAlign w:val="center"/>
          </w:tcPr>
          <w:p w14:paraId="574A747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35</w:t>
            </w:r>
          </w:p>
        </w:tc>
        <w:tc>
          <w:tcPr>
            <w:tcW w:w="3119" w:type="dxa"/>
            <w:vAlign w:val="center"/>
          </w:tcPr>
          <w:p w14:paraId="5E62C9D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Čakanić</w:t>
            </w:r>
          </w:p>
        </w:tc>
      </w:tr>
      <w:tr w:rsidR="008A3F9C" w:rsidRPr="00595FD0" w14:paraId="06E8499E" w14:textId="77777777" w:rsidTr="007A4745">
        <w:tc>
          <w:tcPr>
            <w:tcW w:w="675" w:type="dxa"/>
            <w:vMerge w:val="restart"/>
            <w:textDirection w:val="tbRl"/>
            <w:vAlign w:val="center"/>
          </w:tcPr>
          <w:p w14:paraId="3FD9AF7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Predmetna nastava</w:t>
            </w:r>
          </w:p>
        </w:tc>
        <w:tc>
          <w:tcPr>
            <w:tcW w:w="1985" w:type="dxa"/>
            <w:shd w:val="clear" w:color="auto" w:fill="auto"/>
            <w:vAlign w:val="center"/>
          </w:tcPr>
          <w:p w14:paraId="1D2CE20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Matematika</w:t>
            </w:r>
          </w:p>
        </w:tc>
        <w:tc>
          <w:tcPr>
            <w:tcW w:w="1134" w:type="dxa"/>
            <w:shd w:val="clear" w:color="auto" w:fill="auto"/>
            <w:vAlign w:val="center"/>
          </w:tcPr>
          <w:p w14:paraId="5DE7640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5.-8.r</w:t>
            </w:r>
          </w:p>
        </w:tc>
        <w:tc>
          <w:tcPr>
            <w:tcW w:w="833" w:type="dxa"/>
            <w:shd w:val="clear" w:color="auto" w:fill="auto"/>
            <w:vAlign w:val="center"/>
          </w:tcPr>
          <w:p w14:paraId="10F46F2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c>
          <w:tcPr>
            <w:tcW w:w="1151" w:type="dxa"/>
            <w:shd w:val="clear" w:color="auto" w:fill="auto"/>
            <w:vAlign w:val="center"/>
          </w:tcPr>
          <w:p w14:paraId="0C59F20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280</w:t>
            </w:r>
          </w:p>
        </w:tc>
        <w:tc>
          <w:tcPr>
            <w:tcW w:w="3119" w:type="dxa"/>
            <w:vAlign w:val="center"/>
          </w:tcPr>
          <w:p w14:paraId="71A5F65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učitelji matematike</w:t>
            </w:r>
          </w:p>
        </w:tc>
      </w:tr>
      <w:tr w:rsidR="008A3F9C" w:rsidRPr="00595FD0" w14:paraId="07DC5A61" w14:textId="77777777" w:rsidTr="007A4745">
        <w:tc>
          <w:tcPr>
            <w:tcW w:w="675" w:type="dxa"/>
            <w:vMerge/>
            <w:vAlign w:val="center"/>
          </w:tcPr>
          <w:p w14:paraId="185CD5FE"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3C8A2F7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Kemija</w:t>
            </w:r>
          </w:p>
        </w:tc>
        <w:tc>
          <w:tcPr>
            <w:tcW w:w="1134" w:type="dxa"/>
            <w:shd w:val="clear" w:color="auto" w:fill="auto"/>
            <w:vAlign w:val="center"/>
          </w:tcPr>
          <w:p w14:paraId="1C4BB8E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7.-8.r</w:t>
            </w:r>
          </w:p>
        </w:tc>
        <w:tc>
          <w:tcPr>
            <w:tcW w:w="833" w:type="dxa"/>
            <w:shd w:val="clear" w:color="auto" w:fill="auto"/>
            <w:vAlign w:val="center"/>
          </w:tcPr>
          <w:p w14:paraId="20024DF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1151" w:type="dxa"/>
            <w:shd w:val="clear" w:color="auto" w:fill="auto"/>
            <w:vAlign w:val="center"/>
          </w:tcPr>
          <w:p w14:paraId="1376C05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35</w:t>
            </w:r>
          </w:p>
        </w:tc>
        <w:tc>
          <w:tcPr>
            <w:tcW w:w="3119" w:type="dxa"/>
            <w:vAlign w:val="center"/>
          </w:tcPr>
          <w:p w14:paraId="4DBDDD3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Volar</w:t>
            </w:r>
          </w:p>
        </w:tc>
      </w:tr>
      <w:tr w:rsidR="008A3F9C" w:rsidRPr="00595FD0" w14:paraId="09704042" w14:textId="77777777" w:rsidTr="007A4745">
        <w:tc>
          <w:tcPr>
            <w:tcW w:w="675" w:type="dxa"/>
            <w:vMerge/>
            <w:vAlign w:val="center"/>
          </w:tcPr>
          <w:p w14:paraId="2B83F516"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005E092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Fizika</w:t>
            </w:r>
          </w:p>
        </w:tc>
        <w:tc>
          <w:tcPr>
            <w:tcW w:w="1134" w:type="dxa"/>
            <w:shd w:val="clear" w:color="auto" w:fill="auto"/>
            <w:vAlign w:val="center"/>
          </w:tcPr>
          <w:p w14:paraId="32923E4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7.-8.r</w:t>
            </w:r>
          </w:p>
        </w:tc>
        <w:tc>
          <w:tcPr>
            <w:tcW w:w="833" w:type="dxa"/>
            <w:shd w:val="clear" w:color="auto" w:fill="auto"/>
            <w:vAlign w:val="center"/>
          </w:tcPr>
          <w:p w14:paraId="2F6B7E6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1151" w:type="dxa"/>
            <w:shd w:val="clear" w:color="auto" w:fill="auto"/>
            <w:vAlign w:val="center"/>
          </w:tcPr>
          <w:p w14:paraId="49DD63D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35</w:t>
            </w:r>
          </w:p>
        </w:tc>
        <w:tc>
          <w:tcPr>
            <w:tcW w:w="3119" w:type="dxa"/>
            <w:vAlign w:val="center"/>
          </w:tcPr>
          <w:p w14:paraId="4D4C76A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Bagić Ljubičić</w:t>
            </w:r>
          </w:p>
        </w:tc>
      </w:tr>
      <w:tr w:rsidR="008A3F9C" w:rsidRPr="00595FD0" w14:paraId="733F34EF" w14:textId="77777777" w:rsidTr="007A4745">
        <w:tc>
          <w:tcPr>
            <w:tcW w:w="675" w:type="dxa"/>
            <w:vMerge/>
            <w:vAlign w:val="center"/>
          </w:tcPr>
          <w:p w14:paraId="325DCCD0"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5387212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Hrvatski jezik</w:t>
            </w:r>
          </w:p>
        </w:tc>
        <w:tc>
          <w:tcPr>
            <w:tcW w:w="1134" w:type="dxa"/>
            <w:shd w:val="clear" w:color="auto" w:fill="auto"/>
            <w:vAlign w:val="center"/>
          </w:tcPr>
          <w:p w14:paraId="02109E7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5.-8.r</w:t>
            </w:r>
          </w:p>
        </w:tc>
        <w:tc>
          <w:tcPr>
            <w:tcW w:w="833" w:type="dxa"/>
            <w:shd w:val="clear" w:color="auto" w:fill="auto"/>
            <w:vAlign w:val="center"/>
          </w:tcPr>
          <w:p w14:paraId="529C941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1151" w:type="dxa"/>
            <w:shd w:val="clear" w:color="auto" w:fill="auto"/>
            <w:vAlign w:val="center"/>
          </w:tcPr>
          <w:p w14:paraId="5BE96A0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140</w:t>
            </w:r>
          </w:p>
        </w:tc>
        <w:tc>
          <w:tcPr>
            <w:tcW w:w="3119" w:type="dxa"/>
            <w:vAlign w:val="center"/>
          </w:tcPr>
          <w:p w14:paraId="249495B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Jaklenec Vincek,Stamenković, Mršić, Lizatović</w:t>
            </w:r>
          </w:p>
        </w:tc>
      </w:tr>
      <w:tr w:rsidR="008A3F9C" w:rsidRPr="00595FD0" w14:paraId="5425ED36" w14:textId="77777777" w:rsidTr="007A4745">
        <w:tc>
          <w:tcPr>
            <w:tcW w:w="675" w:type="dxa"/>
            <w:vMerge/>
            <w:vAlign w:val="center"/>
          </w:tcPr>
          <w:p w14:paraId="5ADEB746"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2D29DB6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Engleski jezik</w:t>
            </w:r>
          </w:p>
        </w:tc>
        <w:tc>
          <w:tcPr>
            <w:tcW w:w="1134" w:type="dxa"/>
            <w:shd w:val="clear" w:color="auto" w:fill="auto"/>
            <w:vAlign w:val="center"/>
          </w:tcPr>
          <w:p w14:paraId="39D322F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5.-8.r</w:t>
            </w:r>
          </w:p>
        </w:tc>
        <w:tc>
          <w:tcPr>
            <w:tcW w:w="833" w:type="dxa"/>
            <w:shd w:val="clear" w:color="auto" w:fill="auto"/>
            <w:vAlign w:val="center"/>
          </w:tcPr>
          <w:p w14:paraId="73F10CB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1151" w:type="dxa"/>
            <w:shd w:val="clear" w:color="auto" w:fill="auto"/>
            <w:vAlign w:val="center"/>
          </w:tcPr>
          <w:p w14:paraId="018177B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140</w:t>
            </w:r>
          </w:p>
        </w:tc>
        <w:tc>
          <w:tcPr>
            <w:tcW w:w="3119" w:type="dxa"/>
            <w:vAlign w:val="center"/>
          </w:tcPr>
          <w:p w14:paraId="5ED95F3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učitelji engleskoga jezika</w:t>
            </w:r>
          </w:p>
        </w:tc>
      </w:tr>
      <w:tr w:rsidR="008A3F9C" w:rsidRPr="00595FD0" w14:paraId="0987D22A" w14:textId="77777777" w:rsidTr="007A4745">
        <w:tc>
          <w:tcPr>
            <w:tcW w:w="675" w:type="dxa"/>
            <w:vMerge/>
            <w:vAlign w:val="center"/>
          </w:tcPr>
          <w:p w14:paraId="4E0A1313"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738A8D4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Njemački jezik</w:t>
            </w:r>
          </w:p>
        </w:tc>
        <w:tc>
          <w:tcPr>
            <w:tcW w:w="1134" w:type="dxa"/>
            <w:shd w:val="clear" w:color="auto" w:fill="auto"/>
            <w:vAlign w:val="center"/>
          </w:tcPr>
          <w:p w14:paraId="255BB52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5.-8.r</w:t>
            </w:r>
          </w:p>
        </w:tc>
        <w:tc>
          <w:tcPr>
            <w:tcW w:w="833" w:type="dxa"/>
            <w:shd w:val="clear" w:color="auto" w:fill="auto"/>
            <w:vAlign w:val="center"/>
          </w:tcPr>
          <w:p w14:paraId="4A41DF3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c>
          <w:tcPr>
            <w:tcW w:w="1151" w:type="dxa"/>
            <w:shd w:val="clear" w:color="auto" w:fill="auto"/>
            <w:vAlign w:val="center"/>
          </w:tcPr>
          <w:p w14:paraId="5C1CAAA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70</w:t>
            </w:r>
          </w:p>
        </w:tc>
        <w:tc>
          <w:tcPr>
            <w:tcW w:w="3119" w:type="dxa"/>
            <w:vAlign w:val="center"/>
          </w:tcPr>
          <w:p w14:paraId="52CB9D9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Vukančić,Marčinko,</w:t>
            </w:r>
          </w:p>
          <w:p w14:paraId="68686F6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Stojanović</w:t>
            </w:r>
          </w:p>
        </w:tc>
      </w:tr>
      <w:tr w:rsidR="008A3F9C" w:rsidRPr="00595FD0" w14:paraId="147AE685" w14:textId="77777777" w:rsidTr="007A4745">
        <w:tc>
          <w:tcPr>
            <w:tcW w:w="675" w:type="dxa"/>
            <w:vAlign w:val="center"/>
          </w:tcPr>
          <w:p w14:paraId="3A964AC2"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32BEC27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Priroda/biologija</w:t>
            </w:r>
          </w:p>
        </w:tc>
        <w:tc>
          <w:tcPr>
            <w:tcW w:w="1134" w:type="dxa"/>
            <w:shd w:val="clear" w:color="auto" w:fill="auto"/>
            <w:vAlign w:val="center"/>
          </w:tcPr>
          <w:p w14:paraId="5B379F8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5.-7.</w:t>
            </w:r>
          </w:p>
        </w:tc>
        <w:tc>
          <w:tcPr>
            <w:tcW w:w="833" w:type="dxa"/>
            <w:shd w:val="clear" w:color="auto" w:fill="auto"/>
            <w:vAlign w:val="center"/>
          </w:tcPr>
          <w:p w14:paraId="7FEFFCB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1151" w:type="dxa"/>
            <w:shd w:val="clear" w:color="auto" w:fill="auto"/>
            <w:vAlign w:val="center"/>
          </w:tcPr>
          <w:p w14:paraId="34C00B2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35</w:t>
            </w:r>
          </w:p>
        </w:tc>
        <w:tc>
          <w:tcPr>
            <w:tcW w:w="3119" w:type="dxa"/>
            <w:vAlign w:val="center"/>
          </w:tcPr>
          <w:p w14:paraId="467869A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Bošnjak</w:t>
            </w:r>
          </w:p>
        </w:tc>
      </w:tr>
    </w:tbl>
    <w:p w14:paraId="49EA3988" w14:textId="77777777" w:rsidR="008A3F9C" w:rsidRPr="00595FD0" w:rsidRDefault="008A3F9C" w:rsidP="008A3F9C">
      <w:pPr>
        <w:rPr>
          <w:rFonts w:asciiTheme="majorHAnsi" w:hAnsiTheme="majorHAnsi" w:cstheme="majorHAnsi"/>
          <w:sz w:val="24"/>
          <w:szCs w:val="24"/>
        </w:rPr>
      </w:pPr>
    </w:p>
    <w:p w14:paraId="39ADFF9B" w14:textId="77777777" w:rsidR="008A3F9C" w:rsidRPr="00595FD0" w:rsidRDefault="008A3F9C" w:rsidP="008A3F9C">
      <w:pPr>
        <w:pStyle w:val="Razina2"/>
        <w:rPr>
          <w:rFonts w:asciiTheme="majorHAnsi" w:hAnsiTheme="majorHAnsi" w:cstheme="majorHAnsi"/>
          <w:sz w:val="24"/>
        </w:rPr>
      </w:pPr>
      <w:bookmarkStart w:id="38" w:name="_Toc85443475"/>
      <w:r w:rsidRPr="00595FD0">
        <w:rPr>
          <w:rFonts w:asciiTheme="majorHAnsi" w:hAnsiTheme="majorHAnsi" w:cstheme="majorHAnsi"/>
          <w:sz w:val="24"/>
        </w:rPr>
        <w:t>Tjedni i godišnji sati dodatne nastave</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992"/>
        <w:gridCol w:w="851"/>
        <w:gridCol w:w="992"/>
        <w:gridCol w:w="3402"/>
      </w:tblGrid>
      <w:tr w:rsidR="008A3F9C" w:rsidRPr="00595FD0" w14:paraId="1465CCD0" w14:textId="77777777" w:rsidTr="007A4745">
        <w:trPr>
          <w:trHeight w:val="255"/>
        </w:trPr>
        <w:tc>
          <w:tcPr>
            <w:tcW w:w="675" w:type="dxa"/>
            <w:vMerge w:val="restart"/>
            <w:vAlign w:val="center"/>
          </w:tcPr>
          <w:p w14:paraId="6333B80C" w14:textId="77777777" w:rsidR="008A3F9C" w:rsidRPr="00595FD0" w:rsidRDefault="008A3F9C" w:rsidP="007A4745">
            <w:pPr>
              <w:rPr>
                <w:rFonts w:asciiTheme="majorHAnsi" w:hAnsiTheme="majorHAnsi" w:cstheme="majorHAnsi"/>
                <w:sz w:val="24"/>
                <w:szCs w:val="24"/>
              </w:rPr>
            </w:pPr>
          </w:p>
        </w:tc>
        <w:tc>
          <w:tcPr>
            <w:tcW w:w="1985" w:type="dxa"/>
            <w:vMerge w:val="restart"/>
            <w:shd w:val="clear" w:color="auto" w:fill="auto"/>
            <w:vAlign w:val="center"/>
          </w:tcPr>
          <w:p w14:paraId="52287CE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Predmet</w:t>
            </w:r>
          </w:p>
        </w:tc>
        <w:tc>
          <w:tcPr>
            <w:tcW w:w="992" w:type="dxa"/>
            <w:vMerge w:val="restart"/>
            <w:shd w:val="clear" w:color="auto" w:fill="auto"/>
            <w:vAlign w:val="center"/>
          </w:tcPr>
          <w:p w14:paraId="764D5E6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Razred/</w:t>
            </w:r>
          </w:p>
          <w:p w14:paraId="112B41C7"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lastRenderedPageBreak/>
              <w:t>grupa</w:t>
            </w:r>
          </w:p>
        </w:tc>
        <w:tc>
          <w:tcPr>
            <w:tcW w:w="1843" w:type="dxa"/>
            <w:gridSpan w:val="2"/>
            <w:shd w:val="clear" w:color="auto" w:fill="auto"/>
            <w:vAlign w:val="center"/>
          </w:tcPr>
          <w:p w14:paraId="43873726"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lastRenderedPageBreak/>
              <w:t>Planirano sati</w:t>
            </w:r>
          </w:p>
        </w:tc>
        <w:tc>
          <w:tcPr>
            <w:tcW w:w="3402" w:type="dxa"/>
            <w:vMerge w:val="restart"/>
            <w:vAlign w:val="center"/>
          </w:tcPr>
          <w:p w14:paraId="355B8E1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b/>
                <w:sz w:val="24"/>
                <w:szCs w:val="24"/>
              </w:rPr>
              <w:t>Izvršitelji</w:t>
            </w:r>
          </w:p>
        </w:tc>
      </w:tr>
      <w:tr w:rsidR="008A3F9C" w:rsidRPr="00595FD0" w14:paraId="6C7F882D" w14:textId="77777777" w:rsidTr="007A4745">
        <w:trPr>
          <w:trHeight w:val="469"/>
        </w:trPr>
        <w:tc>
          <w:tcPr>
            <w:tcW w:w="675" w:type="dxa"/>
            <w:vMerge/>
            <w:vAlign w:val="center"/>
          </w:tcPr>
          <w:p w14:paraId="206F089A" w14:textId="77777777" w:rsidR="008A3F9C" w:rsidRPr="00595FD0" w:rsidRDefault="008A3F9C" w:rsidP="007A4745">
            <w:pPr>
              <w:rPr>
                <w:rFonts w:asciiTheme="majorHAnsi" w:hAnsiTheme="majorHAnsi" w:cstheme="majorHAnsi"/>
                <w:sz w:val="24"/>
                <w:szCs w:val="24"/>
              </w:rPr>
            </w:pPr>
          </w:p>
        </w:tc>
        <w:tc>
          <w:tcPr>
            <w:tcW w:w="1985" w:type="dxa"/>
            <w:vMerge/>
            <w:shd w:val="clear" w:color="auto" w:fill="auto"/>
            <w:vAlign w:val="center"/>
          </w:tcPr>
          <w:p w14:paraId="5EA9C8E5" w14:textId="77777777" w:rsidR="008A3F9C" w:rsidRPr="00595FD0" w:rsidRDefault="008A3F9C" w:rsidP="007A4745">
            <w:pPr>
              <w:jc w:val="center"/>
              <w:rPr>
                <w:rFonts w:asciiTheme="majorHAnsi" w:hAnsiTheme="majorHAnsi" w:cstheme="majorHAnsi"/>
                <w:b/>
                <w:sz w:val="24"/>
                <w:szCs w:val="24"/>
              </w:rPr>
            </w:pPr>
          </w:p>
        </w:tc>
        <w:tc>
          <w:tcPr>
            <w:tcW w:w="992" w:type="dxa"/>
            <w:vMerge/>
            <w:shd w:val="clear" w:color="auto" w:fill="auto"/>
            <w:vAlign w:val="center"/>
          </w:tcPr>
          <w:p w14:paraId="328CE7F0" w14:textId="77777777" w:rsidR="008A3F9C" w:rsidRPr="00595FD0" w:rsidRDefault="008A3F9C" w:rsidP="007A4745">
            <w:pPr>
              <w:jc w:val="center"/>
              <w:rPr>
                <w:rFonts w:asciiTheme="majorHAnsi" w:hAnsiTheme="majorHAnsi" w:cstheme="majorHAnsi"/>
                <w:b/>
                <w:sz w:val="24"/>
                <w:szCs w:val="24"/>
              </w:rPr>
            </w:pPr>
          </w:p>
        </w:tc>
        <w:tc>
          <w:tcPr>
            <w:tcW w:w="851" w:type="dxa"/>
            <w:shd w:val="clear" w:color="auto" w:fill="auto"/>
            <w:vAlign w:val="center"/>
          </w:tcPr>
          <w:p w14:paraId="62AAA77F"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tjedno</w:t>
            </w:r>
          </w:p>
        </w:tc>
        <w:tc>
          <w:tcPr>
            <w:tcW w:w="992" w:type="dxa"/>
            <w:shd w:val="clear" w:color="auto" w:fill="auto"/>
            <w:vAlign w:val="center"/>
          </w:tcPr>
          <w:p w14:paraId="47E88DA6"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godišnje</w:t>
            </w:r>
          </w:p>
        </w:tc>
        <w:tc>
          <w:tcPr>
            <w:tcW w:w="3402" w:type="dxa"/>
            <w:vMerge/>
            <w:vAlign w:val="center"/>
          </w:tcPr>
          <w:p w14:paraId="3F8F0354" w14:textId="77777777" w:rsidR="008A3F9C" w:rsidRPr="00595FD0" w:rsidRDefault="008A3F9C" w:rsidP="007A4745">
            <w:pPr>
              <w:rPr>
                <w:rFonts w:asciiTheme="majorHAnsi" w:hAnsiTheme="majorHAnsi" w:cstheme="majorHAnsi"/>
                <w:sz w:val="24"/>
                <w:szCs w:val="24"/>
              </w:rPr>
            </w:pPr>
          </w:p>
        </w:tc>
      </w:tr>
      <w:tr w:rsidR="008A3F9C" w:rsidRPr="00595FD0" w14:paraId="645EE54C" w14:textId="77777777" w:rsidTr="007A4745">
        <w:tc>
          <w:tcPr>
            <w:tcW w:w="675" w:type="dxa"/>
            <w:vMerge w:val="restart"/>
            <w:textDirection w:val="tbRl"/>
            <w:vAlign w:val="center"/>
          </w:tcPr>
          <w:p w14:paraId="73981E4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Razredna</w:t>
            </w:r>
          </w:p>
        </w:tc>
        <w:tc>
          <w:tcPr>
            <w:tcW w:w="1985" w:type="dxa"/>
            <w:shd w:val="clear" w:color="auto" w:fill="auto"/>
            <w:vAlign w:val="center"/>
          </w:tcPr>
          <w:p w14:paraId="2DCF8F3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Matematika</w:t>
            </w:r>
          </w:p>
        </w:tc>
        <w:tc>
          <w:tcPr>
            <w:tcW w:w="992" w:type="dxa"/>
            <w:shd w:val="clear" w:color="auto" w:fill="auto"/>
            <w:vAlign w:val="center"/>
          </w:tcPr>
          <w:p w14:paraId="0EB54A8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w:t>
            </w:r>
          </w:p>
        </w:tc>
        <w:tc>
          <w:tcPr>
            <w:tcW w:w="851" w:type="dxa"/>
            <w:shd w:val="clear" w:color="auto" w:fill="auto"/>
            <w:vAlign w:val="center"/>
          </w:tcPr>
          <w:p w14:paraId="5BF9F7C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992" w:type="dxa"/>
            <w:shd w:val="clear" w:color="auto" w:fill="auto"/>
            <w:vAlign w:val="center"/>
          </w:tcPr>
          <w:p w14:paraId="1FA4B25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210</w:t>
            </w:r>
          </w:p>
        </w:tc>
        <w:tc>
          <w:tcPr>
            <w:tcW w:w="3402" w:type="dxa"/>
            <w:vAlign w:val="center"/>
          </w:tcPr>
          <w:p w14:paraId="0C59996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I.razreda</w:t>
            </w:r>
          </w:p>
        </w:tc>
      </w:tr>
      <w:tr w:rsidR="008A3F9C" w:rsidRPr="00595FD0" w14:paraId="1F104598" w14:textId="77777777" w:rsidTr="007A4745">
        <w:tc>
          <w:tcPr>
            <w:tcW w:w="675" w:type="dxa"/>
            <w:vMerge/>
            <w:vAlign w:val="center"/>
          </w:tcPr>
          <w:p w14:paraId="278F8F7E"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4980AA6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Matematika</w:t>
            </w:r>
          </w:p>
        </w:tc>
        <w:tc>
          <w:tcPr>
            <w:tcW w:w="992" w:type="dxa"/>
            <w:shd w:val="clear" w:color="auto" w:fill="auto"/>
            <w:vAlign w:val="center"/>
          </w:tcPr>
          <w:p w14:paraId="681695F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w:t>
            </w:r>
          </w:p>
        </w:tc>
        <w:tc>
          <w:tcPr>
            <w:tcW w:w="851" w:type="dxa"/>
            <w:shd w:val="clear" w:color="auto" w:fill="auto"/>
            <w:vAlign w:val="center"/>
          </w:tcPr>
          <w:p w14:paraId="4583654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992" w:type="dxa"/>
            <w:shd w:val="clear" w:color="auto" w:fill="auto"/>
            <w:vAlign w:val="center"/>
          </w:tcPr>
          <w:p w14:paraId="5CD0C14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140</w:t>
            </w:r>
          </w:p>
        </w:tc>
        <w:tc>
          <w:tcPr>
            <w:tcW w:w="3402" w:type="dxa"/>
            <w:vAlign w:val="center"/>
          </w:tcPr>
          <w:p w14:paraId="4F94EB3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II.razreda</w:t>
            </w:r>
          </w:p>
        </w:tc>
      </w:tr>
      <w:tr w:rsidR="008A3F9C" w:rsidRPr="00595FD0" w14:paraId="62B9F027" w14:textId="77777777" w:rsidTr="007A4745">
        <w:tc>
          <w:tcPr>
            <w:tcW w:w="675" w:type="dxa"/>
            <w:vMerge/>
            <w:vAlign w:val="center"/>
          </w:tcPr>
          <w:p w14:paraId="4E4A9CED"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1F731F9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Matematika</w:t>
            </w:r>
          </w:p>
        </w:tc>
        <w:tc>
          <w:tcPr>
            <w:tcW w:w="992" w:type="dxa"/>
            <w:shd w:val="clear" w:color="auto" w:fill="auto"/>
            <w:vAlign w:val="center"/>
          </w:tcPr>
          <w:p w14:paraId="1E8FC87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III.</w:t>
            </w:r>
          </w:p>
        </w:tc>
        <w:tc>
          <w:tcPr>
            <w:tcW w:w="851" w:type="dxa"/>
            <w:shd w:val="clear" w:color="auto" w:fill="auto"/>
            <w:vAlign w:val="center"/>
          </w:tcPr>
          <w:p w14:paraId="0D0B14B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992" w:type="dxa"/>
            <w:shd w:val="clear" w:color="auto" w:fill="auto"/>
            <w:vAlign w:val="center"/>
          </w:tcPr>
          <w:p w14:paraId="7D2677E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210</w:t>
            </w:r>
          </w:p>
        </w:tc>
        <w:tc>
          <w:tcPr>
            <w:tcW w:w="3402" w:type="dxa"/>
            <w:vAlign w:val="center"/>
          </w:tcPr>
          <w:p w14:paraId="47D21D4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III.razreda</w:t>
            </w:r>
          </w:p>
        </w:tc>
      </w:tr>
      <w:tr w:rsidR="008A3F9C" w:rsidRPr="00595FD0" w14:paraId="27E011C4" w14:textId="77777777" w:rsidTr="007A4745">
        <w:trPr>
          <w:trHeight w:val="271"/>
        </w:trPr>
        <w:tc>
          <w:tcPr>
            <w:tcW w:w="675" w:type="dxa"/>
            <w:vMerge/>
            <w:vAlign w:val="center"/>
          </w:tcPr>
          <w:p w14:paraId="123EED53"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132344E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Matematika</w:t>
            </w:r>
          </w:p>
        </w:tc>
        <w:tc>
          <w:tcPr>
            <w:tcW w:w="992" w:type="dxa"/>
            <w:shd w:val="clear" w:color="auto" w:fill="auto"/>
            <w:vAlign w:val="center"/>
          </w:tcPr>
          <w:p w14:paraId="4B15EFE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IV.</w:t>
            </w:r>
          </w:p>
        </w:tc>
        <w:tc>
          <w:tcPr>
            <w:tcW w:w="851" w:type="dxa"/>
            <w:shd w:val="clear" w:color="auto" w:fill="auto"/>
            <w:vAlign w:val="center"/>
          </w:tcPr>
          <w:p w14:paraId="23A2844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c>
          <w:tcPr>
            <w:tcW w:w="992" w:type="dxa"/>
            <w:shd w:val="clear" w:color="auto" w:fill="auto"/>
            <w:vAlign w:val="center"/>
          </w:tcPr>
          <w:p w14:paraId="2CB8A90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280</w:t>
            </w:r>
          </w:p>
        </w:tc>
        <w:tc>
          <w:tcPr>
            <w:tcW w:w="3402" w:type="dxa"/>
            <w:vAlign w:val="center"/>
          </w:tcPr>
          <w:p w14:paraId="433A1FB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IV.razreda</w:t>
            </w:r>
          </w:p>
        </w:tc>
      </w:tr>
      <w:tr w:rsidR="008A3F9C" w:rsidRPr="00595FD0" w14:paraId="5427CC1A" w14:textId="77777777" w:rsidTr="007A4745">
        <w:trPr>
          <w:trHeight w:val="271"/>
        </w:trPr>
        <w:tc>
          <w:tcPr>
            <w:tcW w:w="675" w:type="dxa"/>
            <w:vAlign w:val="center"/>
          </w:tcPr>
          <w:p w14:paraId="5A1654F5"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25C62328" w14:textId="77777777" w:rsidR="008A3F9C" w:rsidRPr="00595FD0" w:rsidRDefault="008A3F9C" w:rsidP="007A4745">
            <w:pPr>
              <w:rPr>
                <w:rFonts w:asciiTheme="majorHAnsi" w:hAnsiTheme="majorHAnsi" w:cstheme="majorHAnsi"/>
                <w:sz w:val="24"/>
                <w:szCs w:val="24"/>
              </w:rPr>
            </w:pPr>
          </w:p>
        </w:tc>
        <w:tc>
          <w:tcPr>
            <w:tcW w:w="992" w:type="dxa"/>
            <w:shd w:val="clear" w:color="auto" w:fill="auto"/>
            <w:vAlign w:val="center"/>
          </w:tcPr>
          <w:p w14:paraId="3D3F7B71" w14:textId="77777777" w:rsidR="008A3F9C" w:rsidRPr="00595FD0" w:rsidRDefault="008A3F9C" w:rsidP="007A4745">
            <w:pPr>
              <w:rPr>
                <w:rFonts w:asciiTheme="majorHAnsi" w:hAnsiTheme="majorHAnsi" w:cstheme="majorHAnsi"/>
                <w:sz w:val="24"/>
                <w:szCs w:val="24"/>
              </w:rPr>
            </w:pPr>
          </w:p>
        </w:tc>
        <w:tc>
          <w:tcPr>
            <w:tcW w:w="851" w:type="dxa"/>
            <w:shd w:val="clear" w:color="auto" w:fill="auto"/>
            <w:vAlign w:val="center"/>
          </w:tcPr>
          <w:p w14:paraId="476F6396" w14:textId="77777777" w:rsidR="008A3F9C" w:rsidRPr="00595FD0" w:rsidRDefault="008A3F9C" w:rsidP="007A4745">
            <w:pPr>
              <w:rPr>
                <w:rFonts w:asciiTheme="majorHAnsi" w:hAnsiTheme="majorHAnsi" w:cstheme="majorHAnsi"/>
                <w:sz w:val="24"/>
                <w:szCs w:val="24"/>
              </w:rPr>
            </w:pPr>
          </w:p>
        </w:tc>
        <w:tc>
          <w:tcPr>
            <w:tcW w:w="992" w:type="dxa"/>
            <w:shd w:val="clear" w:color="auto" w:fill="auto"/>
            <w:vAlign w:val="center"/>
          </w:tcPr>
          <w:p w14:paraId="174C3A8D" w14:textId="77777777" w:rsidR="008A3F9C" w:rsidRPr="00595FD0" w:rsidRDefault="008A3F9C" w:rsidP="007A4745">
            <w:pPr>
              <w:rPr>
                <w:rFonts w:asciiTheme="majorHAnsi" w:hAnsiTheme="majorHAnsi" w:cstheme="majorHAnsi"/>
                <w:sz w:val="24"/>
                <w:szCs w:val="24"/>
              </w:rPr>
            </w:pPr>
          </w:p>
        </w:tc>
        <w:tc>
          <w:tcPr>
            <w:tcW w:w="3402" w:type="dxa"/>
            <w:vAlign w:val="center"/>
          </w:tcPr>
          <w:p w14:paraId="626EEA85" w14:textId="77777777" w:rsidR="008A3F9C" w:rsidRPr="00595FD0" w:rsidRDefault="008A3F9C" w:rsidP="007A4745">
            <w:pPr>
              <w:rPr>
                <w:rFonts w:asciiTheme="majorHAnsi" w:hAnsiTheme="majorHAnsi" w:cstheme="majorHAnsi"/>
                <w:sz w:val="24"/>
                <w:szCs w:val="24"/>
              </w:rPr>
            </w:pPr>
          </w:p>
        </w:tc>
      </w:tr>
      <w:tr w:rsidR="008A3F9C" w:rsidRPr="00595FD0" w14:paraId="2D87130E" w14:textId="77777777" w:rsidTr="007A4745">
        <w:tc>
          <w:tcPr>
            <w:tcW w:w="675" w:type="dxa"/>
            <w:vMerge w:val="restart"/>
            <w:textDirection w:val="tbRl"/>
            <w:vAlign w:val="center"/>
          </w:tcPr>
          <w:p w14:paraId="15CDEED8" w14:textId="787E3581"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Predmetn</w:t>
            </w:r>
            <w:r w:rsidR="000B6254" w:rsidRPr="00595FD0">
              <w:rPr>
                <w:rFonts w:asciiTheme="majorHAnsi" w:hAnsiTheme="majorHAnsi" w:cstheme="majorHAnsi"/>
                <w:sz w:val="24"/>
                <w:szCs w:val="24"/>
              </w:rPr>
              <w:t>a</w:t>
            </w:r>
          </w:p>
          <w:p w14:paraId="18508F71" w14:textId="77777777" w:rsidR="008A3F9C" w:rsidRPr="00595FD0" w:rsidRDefault="008A3F9C" w:rsidP="007A4745">
            <w:pPr>
              <w:jc w:val="center"/>
              <w:rPr>
                <w:rFonts w:asciiTheme="majorHAnsi" w:hAnsiTheme="majorHAnsi" w:cstheme="majorHAnsi"/>
                <w:sz w:val="24"/>
                <w:szCs w:val="24"/>
              </w:rPr>
            </w:pPr>
          </w:p>
          <w:p w14:paraId="659B93A7" w14:textId="77777777" w:rsidR="008A3F9C" w:rsidRPr="00595FD0" w:rsidRDefault="008A3F9C" w:rsidP="007A4745">
            <w:pPr>
              <w:jc w:val="center"/>
              <w:rPr>
                <w:rFonts w:asciiTheme="majorHAnsi" w:hAnsiTheme="majorHAnsi" w:cstheme="majorHAnsi"/>
                <w:sz w:val="24"/>
                <w:szCs w:val="24"/>
              </w:rPr>
            </w:pPr>
          </w:p>
          <w:p w14:paraId="1C7C50F3" w14:textId="77777777" w:rsidR="008A3F9C" w:rsidRPr="00595FD0" w:rsidRDefault="008A3F9C" w:rsidP="007A4745">
            <w:pPr>
              <w:jc w:val="center"/>
              <w:rPr>
                <w:rFonts w:asciiTheme="majorHAnsi" w:hAnsiTheme="majorHAnsi" w:cstheme="majorHAnsi"/>
                <w:sz w:val="24"/>
                <w:szCs w:val="24"/>
              </w:rPr>
            </w:pPr>
          </w:p>
          <w:p w14:paraId="683A479A" w14:textId="77777777" w:rsidR="008A3F9C" w:rsidRPr="00595FD0" w:rsidRDefault="008A3F9C" w:rsidP="007A4745">
            <w:pPr>
              <w:jc w:val="center"/>
              <w:rPr>
                <w:rFonts w:asciiTheme="majorHAnsi" w:hAnsiTheme="majorHAnsi" w:cstheme="majorHAnsi"/>
                <w:sz w:val="24"/>
                <w:szCs w:val="24"/>
              </w:rPr>
            </w:pPr>
          </w:p>
          <w:p w14:paraId="1ED9CA2C" w14:textId="77777777" w:rsidR="008A3F9C" w:rsidRPr="00595FD0" w:rsidRDefault="008A3F9C" w:rsidP="007A4745">
            <w:pPr>
              <w:jc w:val="center"/>
              <w:rPr>
                <w:rFonts w:asciiTheme="majorHAnsi" w:hAnsiTheme="majorHAnsi" w:cstheme="majorHAnsi"/>
                <w:sz w:val="24"/>
                <w:szCs w:val="24"/>
              </w:rPr>
            </w:pPr>
          </w:p>
          <w:p w14:paraId="242DAAB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a nastava</w:t>
            </w:r>
          </w:p>
        </w:tc>
        <w:tc>
          <w:tcPr>
            <w:tcW w:w="1985" w:type="dxa"/>
            <w:shd w:val="clear" w:color="auto" w:fill="auto"/>
            <w:vAlign w:val="center"/>
          </w:tcPr>
          <w:p w14:paraId="06F9FE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Hrvatski jezik</w:t>
            </w:r>
          </w:p>
        </w:tc>
        <w:tc>
          <w:tcPr>
            <w:tcW w:w="992" w:type="dxa"/>
            <w:shd w:val="clear" w:color="auto" w:fill="auto"/>
            <w:vAlign w:val="center"/>
          </w:tcPr>
          <w:p w14:paraId="3F9E8E9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8.r</w:t>
            </w:r>
          </w:p>
        </w:tc>
        <w:tc>
          <w:tcPr>
            <w:tcW w:w="851" w:type="dxa"/>
            <w:shd w:val="clear" w:color="auto" w:fill="auto"/>
            <w:vAlign w:val="center"/>
          </w:tcPr>
          <w:p w14:paraId="40D0376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992" w:type="dxa"/>
            <w:shd w:val="clear" w:color="auto" w:fill="auto"/>
            <w:vAlign w:val="center"/>
          </w:tcPr>
          <w:p w14:paraId="0EEA456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70</w:t>
            </w:r>
          </w:p>
        </w:tc>
        <w:tc>
          <w:tcPr>
            <w:tcW w:w="3402" w:type="dxa"/>
            <w:vAlign w:val="center"/>
          </w:tcPr>
          <w:p w14:paraId="4C7487B5" w14:textId="3BDAE0B8" w:rsidR="008A3F9C" w:rsidRPr="00595FD0" w:rsidRDefault="00EC3737" w:rsidP="007A4745">
            <w:pPr>
              <w:rPr>
                <w:rFonts w:asciiTheme="majorHAnsi" w:hAnsiTheme="majorHAnsi" w:cstheme="majorHAnsi"/>
                <w:sz w:val="24"/>
                <w:szCs w:val="24"/>
              </w:rPr>
            </w:pPr>
            <w:r w:rsidRPr="00595FD0">
              <w:rPr>
                <w:rFonts w:asciiTheme="majorHAnsi" w:hAnsiTheme="majorHAnsi" w:cstheme="majorHAnsi"/>
                <w:sz w:val="24"/>
                <w:szCs w:val="24"/>
              </w:rPr>
              <w:t>Guliš</w:t>
            </w:r>
            <w:r w:rsidR="008A3F9C" w:rsidRPr="00595FD0">
              <w:rPr>
                <w:rFonts w:asciiTheme="majorHAnsi" w:hAnsiTheme="majorHAnsi" w:cstheme="majorHAnsi"/>
                <w:sz w:val="24"/>
                <w:szCs w:val="24"/>
              </w:rPr>
              <w:t xml:space="preserve"> ,Lažeta</w:t>
            </w:r>
          </w:p>
        </w:tc>
      </w:tr>
      <w:tr w:rsidR="008A3F9C" w:rsidRPr="00595FD0" w14:paraId="7B3FD42E" w14:textId="77777777" w:rsidTr="007A4745">
        <w:tc>
          <w:tcPr>
            <w:tcW w:w="675" w:type="dxa"/>
            <w:vMerge/>
            <w:vAlign w:val="center"/>
          </w:tcPr>
          <w:p w14:paraId="31F2D3EF"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4BB9351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Matematika</w:t>
            </w:r>
          </w:p>
        </w:tc>
        <w:tc>
          <w:tcPr>
            <w:tcW w:w="992" w:type="dxa"/>
            <w:shd w:val="clear" w:color="auto" w:fill="auto"/>
            <w:vAlign w:val="center"/>
          </w:tcPr>
          <w:p w14:paraId="1B3789B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5.-8.r</w:t>
            </w:r>
          </w:p>
        </w:tc>
        <w:tc>
          <w:tcPr>
            <w:tcW w:w="851" w:type="dxa"/>
            <w:shd w:val="clear" w:color="auto" w:fill="auto"/>
            <w:vAlign w:val="center"/>
          </w:tcPr>
          <w:p w14:paraId="3CAA950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w:t>
            </w:r>
          </w:p>
        </w:tc>
        <w:tc>
          <w:tcPr>
            <w:tcW w:w="992" w:type="dxa"/>
            <w:shd w:val="clear" w:color="auto" w:fill="auto"/>
            <w:vAlign w:val="center"/>
          </w:tcPr>
          <w:p w14:paraId="772346A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245</w:t>
            </w:r>
          </w:p>
        </w:tc>
        <w:tc>
          <w:tcPr>
            <w:tcW w:w="3402" w:type="dxa"/>
            <w:vAlign w:val="center"/>
          </w:tcPr>
          <w:p w14:paraId="1F5AD8E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učitelji matematike</w:t>
            </w:r>
          </w:p>
        </w:tc>
      </w:tr>
      <w:tr w:rsidR="008A3F9C" w:rsidRPr="00595FD0" w14:paraId="550848D6" w14:textId="77777777" w:rsidTr="007A4745">
        <w:tc>
          <w:tcPr>
            <w:tcW w:w="675" w:type="dxa"/>
            <w:vMerge/>
            <w:vAlign w:val="center"/>
          </w:tcPr>
          <w:p w14:paraId="5ABBE6BD"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758FCE9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Kemija</w:t>
            </w:r>
          </w:p>
        </w:tc>
        <w:tc>
          <w:tcPr>
            <w:tcW w:w="992" w:type="dxa"/>
            <w:shd w:val="clear" w:color="auto" w:fill="auto"/>
            <w:vAlign w:val="center"/>
          </w:tcPr>
          <w:p w14:paraId="28F4EF8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7.-8.r</w:t>
            </w:r>
          </w:p>
        </w:tc>
        <w:tc>
          <w:tcPr>
            <w:tcW w:w="851" w:type="dxa"/>
            <w:shd w:val="clear" w:color="auto" w:fill="auto"/>
            <w:vAlign w:val="center"/>
          </w:tcPr>
          <w:p w14:paraId="5795563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992" w:type="dxa"/>
            <w:shd w:val="clear" w:color="auto" w:fill="auto"/>
            <w:vAlign w:val="center"/>
          </w:tcPr>
          <w:p w14:paraId="1719963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35</w:t>
            </w:r>
          </w:p>
        </w:tc>
        <w:tc>
          <w:tcPr>
            <w:tcW w:w="3402" w:type="dxa"/>
            <w:vAlign w:val="center"/>
          </w:tcPr>
          <w:p w14:paraId="4BA35BD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Volar</w:t>
            </w:r>
          </w:p>
        </w:tc>
      </w:tr>
      <w:tr w:rsidR="008A3F9C" w:rsidRPr="00595FD0" w14:paraId="2281E88A" w14:textId="77777777" w:rsidTr="007A4745">
        <w:tc>
          <w:tcPr>
            <w:tcW w:w="675" w:type="dxa"/>
            <w:vMerge/>
            <w:vAlign w:val="center"/>
          </w:tcPr>
          <w:p w14:paraId="39DF16E1"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3E7D871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Fizika</w:t>
            </w:r>
          </w:p>
        </w:tc>
        <w:tc>
          <w:tcPr>
            <w:tcW w:w="992" w:type="dxa"/>
            <w:shd w:val="clear" w:color="auto" w:fill="auto"/>
            <w:vAlign w:val="center"/>
          </w:tcPr>
          <w:p w14:paraId="70B5210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7.-8.r</w:t>
            </w:r>
          </w:p>
        </w:tc>
        <w:tc>
          <w:tcPr>
            <w:tcW w:w="851" w:type="dxa"/>
            <w:shd w:val="clear" w:color="auto" w:fill="auto"/>
            <w:vAlign w:val="center"/>
          </w:tcPr>
          <w:p w14:paraId="6FC1CE6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992" w:type="dxa"/>
            <w:shd w:val="clear" w:color="auto" w:fill="auto"/>
            <w:vAlign w:val="center"/>
          </w:tcPr>
          <w:p w14:paraId="7919429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70</w:t>
            </w:r>
          </w:p>
        </w:tc>
        <w:tc>
          <w:tcPr>
            <w:tcW w:w="3402" w:type="dxa"/>
            <w:vAlign w:val="center"/>
          </w:tcPr>
          <w:p w14:paraId="591C01E7" w14:textId="0E78C82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Bagić Ljubičić</w:t>
            </w:r>
            <w:r w:rsidR="00EC3737" w:rsidRPr="00595FD0">
              <w:rPr>
                <w:rFonts w:asciiTheme="majorHAnsi" w:hAnsiTheme="majorHAnsi" w:cstheme="majorHAnsi"/>
                <w:sz w:val="24"/>
                <w:szCs w:val="24"/>
              </w:rPr>
              <w:t xml:space="preserve"> (Marelja)</w:t>
            </w:r>
          </w:p>
        </w:tc>
      </w:tr>
      <w:tr w:rsidR="008A3F9C" w:rsidRPr="00595FD0" w14:paraId="2109AA64" w14:textId="77777777" w:rsidTr="007A4745">
        <w:tc>
          <w:tcPr>
            <w:tcW w:w="675" w:type="dxa"/>
            <w:vMerge/>
            <w:vAlign w:val="center"/>
          </w:tcPr>
          <w:p w14:paraId="6CC2C601"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0733065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Povijest</w:t>
            </w:r>
          </w:p>
        </w:tc>
        <w:tc>
          <w:tcPr>
            <w:tcW w:w="992" w:type="dxa"/>
            <w:shd w:val="clear" w:color="auto" w:fill="auto"/>
            <w:vAlign w:val="center"/>
          </w:tcPr>
          <w:p w14:paraId="4B86A8F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8.r</w:t>
            </w:r>
          </w:p>
        </w:tc>
        <w:tc>
          <w:tcPr>
            <w:tcW w:w="851" w:type="dxa"/>
            <w:shd w:val="clear" w:color="auto" w:fill="auto"/>
            <w:vAlign w:val="center"/>
          </w:tcPr>
          <w:p w14:paraId="080E085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992" w:type="dxa"/>
            <w:shd w:val="clear" w:color="auto" w:fill="auto"/>
            <w:vAlign w:val="center"/>
          </w:tcPr>
          <w:p w14:paraId="1D63CDC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70</w:t>
            </w:r>
          </w:p>
        </w:tc>
        <w:tc>
          <w:tcPr>
            <w:tcW w:w="3402" w:type="dxa"/>
            <w:vAlign w:val="center"/>
          </w:tcPr>
          <w:p w14:paraId="18DAE82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Šoln Muftić</w:t>
            </w:r>
          </w:p>
        </w:tc>
      </w:tr>
      <w:tr w:rsidR="008A3F9C" w:rsidRPr="00595FD0" w14:paraId="52D66CDA" w14:textId="77777777" w:rsidTr="007A4745">
        <w:tc>
          <w:tcPr>
            <w:tcW w:w="675" w:type="dxa"/>
            <w:vMerge/>
            <w:vAlign w:val="center"/>
          </w:tcPr>
          <w:p w14:paraId="0ADA7FF8"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7B6C051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Priroda/Biologija</w:t>
            </w:r>
          </w:p>
        </w:tc>
        <w:tc>
          <w:tcPr>
            <w:tcW w:w="992" w:type="dxa"/>
            <w:shd w:val="clear" w:color="auto" w:fill="auto"/>
            <w:vAlign w:val="center"/>
          </w:tcPr>
          <w:p w14:paraId="7A0B2AF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5.-8.r</w:t>
            </w:r>
          </w:p>
        </w:tc>
        <w:tc>
          <w:tcPr>
            <w:tcW w:w="851" w:type="dxa"/>
            <w:shd w:val="clear" w:color="auto" w:fill="auto"/>
            <w:vAlign w:val="center"/>
          </w:tcPr>
          <w:p w14:paraId="197B9B1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p>
        </w:tc>
        <w:tc>
          <w:tcPr>
            <w:tcW w:w="992" w:type="dxa"/>
            <w:shd w:val="clear" w:color="auto" w:fill="auto"/>
            <w:vAlign w:val="center"/>
          </w:tcPr>
          <w:p w14:paraId="35F9DA6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105</w:t>
            </w:r>
          </w:p>
        </w:tc>
        <w:tc>
          <w:tcPr>
            <w:tcW w:w="3402" w:type="dxa"/>
            <w:vAlign w:val="center"/>
          </w:tcPr>
          <w:p w14:paraId="4D3DB1A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Ljubić, Bošnjak</w:t>
            </w:r>
          </w:p>
        </w:tc>
      </w:tr>
      <w:tr w:rsidR="008A3F9C" w:rsidRPr="00595FD0" w14:paraId="2BE32C2A" w14:textId="77777777" w:rsidTr="007A4745">
        <w:tc>
          <w:tcPr>
            <w:tcW w:w="675" w:type="dxa"/>
            <w:vMerge/>
            <w:vAlign w:val="center"/>
          </w:tcPr>
          <w:p w14:paraId="071ABEB7"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28132BF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Geografija</w:t>
            </w:r>
          </w:p>
        </w:tc>
        <w:tc>
          <w:tcPr>
            <w:tcW w:w="992" w:type="dxa"/>
            <w:shd w:val="clear" w:color="auto" w:fill="auto"/>
            <w:vAlign w:val="center"/>
          </w:tcPr>
          <w:p w14:paraId="0289EF5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5.-8.r</w:t>
            </w:r>
          </w:p>
        </w:tc>
        <w:tc>
          <w:tcPr>
            <w:tcW w:w="851" w:type="dxa"/>
            <w:shd w:val="clear" w:color="auto" w:fill="auto"/>
            <w:vAlign w:val="center"/>
          </w:tcPr>
          <w:p w14:paraId="00AF527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992" w:type="dxa"/>
            <w:shd w:val="clear" w:color="auto" w:fill="auto"/>
            <w:vAlign w:val="center"/>
          </w:tcPr>
          <w:p w14:paraId="60FC719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70</w:t>
            </w:r>
          </w:p>
        </w:tc>
        <w:tc>
          <w:tcPr>
            <w:tcW w:w="3402" w:type="dxa"/>
            <w:vAlign w:val="center"/>
          </w:tcPr>
          <w:p w14:paraId="4F9F433C" w14:textId="70FB3C8D" w:rsidR="008A3F9C" w:rsidRPr="00595FD0" w:rsidRDefault="00916626" w:rsidP="007A4745">
            <w:pPr>
              <w:rPr>
                <w:rFonts w:asciiTheme="majorHAnsi" w:hAnsiTheme="majorHAnsi" w:cstheme="majorHAnsi"/>
                <w:sz w:val="24"/>
                <w:szCs w:val="24"/>
              </w:rPr>
            </w:pPr>
            <w:r w:rsidRPr="00595FD0">
              <w:rPr>
                <w:rFonts w:asciiTheme="majorHAnsi" w:hAnsiTheme="majorHAnsi" w:cstheme="majorHAnsi"/>
                <w:sz w:val="24"/>
                <w:szCs w:val="24"/>
              </w:rPr>
              <w:t>Deščak</w:t>
            </w:r>
            <w:r w:rsidR="008A3F9C" w:rsidRPr="00595FD0">
              <w:rPr>
                <w:rFonts w:asciiTheme="majorHAnsi" w:hAnsiTheme="majorHAnsi" w:cstheme="majorHAnsi"/>
                <w:sz w:val="24"/>
                <w:szCs w:val="24"/>
              </w:rPr>
              <w:t>, Severović</w:t>
            </w:r>
          </w:p>
        </w:tc>
      </w:tr>
      <w:tr w:rsidR="008A3F9C" w:rsidRPr="00595FD0" w14:paraId="4E74E32F" w14:textId="77777777" w:rsidTr="007A4745">
        <w:tc>
          <w:tcPr>
            <w:tcW w:w="675" w:type="dxa"/>
            <w:vMerge/>
            <w:vAlign w:val="center"/>
          </w:tcPr>
          <w:p w14:paraId="45221928" w14:textId="77777777" w:rsidR="008A3F9C" w:rsidRPr="00595FD0" w:rsidRDefault="008A3F9C" w:rsidP="007A4745">
            <w:pPr>
              <w:rPr>
                <w:rFonts w:asciiTheme="majorHAnsi" w:hAnsiTheme="majorHAnsi" w:cstheme="majorHAnsi"/>
                <w:sz w:val="24"/>
                <w:szCs w:val="24"/>
              </w:rPr>
            </w:pPr>
          </w:p>
        </w:tc>
        <w:tc>
          <w:tcPr>
            <w:tcW w:w="1985" w:type="dxa"/>
            <w:shd w:val="clear" w:color="auto" w:fill="auto"/>
            <w:vAlign w:val="center"/>
          </w:tcPr>
          <w:p w14:paraId="482BDB7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Engleski jezik</w:t>
            </w:r>
          </w:p>
        </w:tc>
        <w:tc>
          <w:tcPr>
            <w:tcW w:w="992" w:type="dxa"/>
            <w:shd w:val="clear" w:color="auto" w:fill="auto"/>
            <w:vAlign w:val="center"/>
          </w:tcPr>
          <w:p w14:paraId="558F261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8.r</w:t>
            </w:r>
          </w:p>
        </w:tc>
        <w:tc>
          <w:tcPr>
            <w:tcW w:w="851" w:type="dxa"/>
            <w:shd w:val="clear" w:color="auto" w:fill="auto"/>
            <w:vAlign w:val="center"/>
          </w:tcPr>
          <w:p w14:paraId="6FB5339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992" w:type="dxa"/>
            <w:shd w:val="clear" w:color="auto" w:fill="auto"/>
            <w:vAlign w:val="center"/>
          </w:tcPr>
          <w:p w14:paraId="158935F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70</w:t>
            </w:r>
          </w:p>
        </w:tc>
        <w:tc>
          <w:tcPr>
            <w:tcW w:w="3402" w:type="dxa"/>
            <w:vAlign w:val="center"/>
          </w:tcPr>
          <w:p w14:paraId="4BE9412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Svi učitelji engleskog jezika </w:t>
            </w:r>
          </w:p>
        </w:tc>
      </w:tr>
    </w:tbl>
    <w:p w14:paraId="753C6B7F" w14:textId="77777777" w:rsidR="008A3F9C" w:rsidRPr="00595FD0" w:rsidRDefault="008A3F9C" w:rsidP="008A3F9C">
      <w:pPr>
        <w:pStyle w:val="Razina2"/>
        <w:rPr>
          <w:rFonts w:asciiTheme="majorHAnsi" w:hAnsiTheme="majorHAnsi" w:cstheme="majorHAnsi"/>
          <w:sz w:val="24"/>
        </w:rPr>
      </w:pPr>
      <w:bookmarkStart w:id="39" w:name="_Toc85443476"/>
      <w:r w:rsidRPr="00595FD0">
        <w:rPr>
          <w:rFonts w:asciiTheme="majorHAnsi" w:hAnsiTheme="majorHAnsi" w:cstheme="majorHAnsi"/>
          <w:sz w:val="24"/>
        </w:rPr>
        <w:t>Izvannastavne aktivnosti</w:t>
      </w:r>
      <w:bookmarkEnd w:id="39"/>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993"/>
        <w:gridCol w:w="850"/>
        <w:gridCol w:w="3402"/>
        <w:gridCol w:w="851"/>
        <w:gridCol w:w="854"/>
      </w:tblGrid>
      <w:tr w:rsidR="008A3F9C" w:rsidRPr="00595FD0" w14:paraId="14C9F37F" w14:textId="77777777" w:rsidTr="007A4745">
        <w:tc>
          <w:tcPr>
            <w:tcW w:w="2376" w:type="dxa"/>
            <w:tcBorders>
              <w:bottom w:val="single" w:sz="4" w:space="0" w:color="auto"/>
            </w:tcBorders>
            <w:shd w:val="clear" w:color="auto" w:fill="auto"/>
            <w:vAlign w:val="center"/>
          </w:tcPr>
          <w:p w14:paraId="29F4D6C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Naziv aktivnosti</w:t>
            </w:r>
          </w:p>
        </w:tc>
        <w:tc>
          <w:tcPr>
            <w:tcW w:w="993" w:type="dxa"/>
            <w:shd w:val="clear" w:color="auto" w:fill="auto"/>
            <w:vAlign w:val="center"/>
          </w:tcPr>
          <w:p w14:paraId="30E0830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Skupina</w:t>
            </w:r>
          </w:p>
        </w:tc>
        <w:tc>
          <w:tcPr>
            <w:tcW w:w="850" w:type="dxa"/>
            <w:shd w:val="clear" w:color="auto" w:fill="auto"/>
            <w:vAlign w:val="center"/>
          </w:tcPr>
          <w:p w14:paraId="300EC117"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učenika</w:t>
            </w:r>
          </w:p>
        </w:tc>
        <w:tc>
          <w:tcPr>
            <w:tcW w:w="3402" w:type="dxa"/>
            <w:shd w:val="clear" w:color="auto" w:fill="auto"/>
            <w:vAlign w:val="center"/>
          </w:tcPr>
          <w:p w14:paraId="41124F4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Izvršitelji</w:t>
            </w:r>
          </w:p>
        </w:tc>
        <w:tc>
          <w:tcPr>
            <w:tcW w:w="851" w:type="dxa"/>
            <w:shd w:val="clear" w:color="auto" w:fill="auto"/>
            <w:vAlign w:val="center"/>
          </w:tcPr>
          <w:p w14:paraId="7677E194"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Sati tjedno</w:t>
            </w:r>
          </w:p>
        </w:tc>
        <w:tc>
          <w:tcPr>
            <w:tcW w:w="854" w:type="dxa"/>
            <w:shd w:val="clear" w:color="auto" w:fill="auto"/>
            <w:vAlign w:val="center"/>
          </w:tcPr>
          <w:p w14:paraId="7015F0F6"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Sati godišnje</w:t>
            </w:r>
          </w:p>
        </w:tc>
      </w:tr>
      <w:tr w:rsidR="008A3F9C" w:rsidRPr="00595FD0" w14:paraId="66B6EC6D" w14:textId="77777777" w:rsidTr="007A4745">
        <w:tc>
          <w:tcPr>
            <w:tcW w:w="9326" w:type="dxa"/>
            <w:gridSpan w:val="6"/>
            <w:shd w:val="clear" w:color="auto" w:fill="auto"/>
            <w:vAlign w:val="center"/>
          </w:tcPr>
          <w:p w14:paraId="228F18CB"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Razredna nastava</w:t>
            </w:r>
          </w:p>
        </w:tc>
      </w:tr>
      <w:tr w:rsidR="008A3F9C" w:rsidRPr="00595FD0" w14:paraId="6B2E9551" w14:textId="77777777" w:rsidTr="007A4745">
        <w:tc>
          <w:tcPr>
            <w:tcW w:w="2376" w:type="dxa"/>
            <w:shd w:val="clear" w:color="auto" w:fill="auto"/>
            <w:vAlign w:val="center"/>
          </w:tcPr>
          <w:p w14:paraId="1298F2C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Razredna INA</w:t>
            </w:r>
          </w:p>
        </w:tc>
        <w:tc>
          <w:tcPr>
            <w:tcW w:w="993" w:type="dxa"/>
            <w:shd w:val="clear" w:color="auto" w:fill="auto"/>
            <w:vAlign w:val="center"/>
          </w:tcPr>
          <w:p w14:paraId="10A6ACB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850" w:type="dxa"/>
            <w:shd w:val="clear" w:color="auto" w:fill="auto"/>
            <w:vAlign w:val="center"/>
          </w:tcPr>
          <w:p w14:paraId="653BA11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136</w:t>
            </w:r>
          </w:p>
        </w:tc>
        <w:tc>
          <w:tcPr>
            <w:tcW w:w="3402" w:type="dxa"/>
            <w:shd w:val="clear" w:color="auto" w:fill="auto"/>
            <w:vAlign w:val="center"/>
          </w:tcPr>
          <w:p w14:paraId="3BA008A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Sve učiteljice 1.razreda</w:t>
            </w:r>
          </w:p>
        </w:tc>
        <w:tc>
          <w:tcPr>
            <w:tcW w:w="851" w:type="dxa"/>
            <w:shd w:val="clear" w:color="auto" w:fill="auto"/>
            <w:vAlign w:val="center"/>
          </w:tcPr>
          <w:p w14:paraId="0579074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854" w:type="dxa"/>
            <w:shd w:val="clear" w:color="auto" w:fill="auto"/>
            <w:vAlign w:val="center"/>
          </w:tcPr>
          <w:p w14:paraId="0F19C88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210</w:t>
            </w:r>
          </w:p>
        </w:tc>
      </w:tr>
      <w:tr w:rsidR="008A3F9C" w:rsidRPr="00595FD0" w14:paraId="7B281FBA" w14:textId="77777777" w:rsidTr="007A4745">
        <w:tc>
          <w:tcPr>
            <w:tcW w:w="2376" w:type="dxa"/>
            <w:shd w:val="clear" w:color="auto" w:fill="auto"/>
            <w:vAlign w:val="center"/>
          </w:tcPr>
          <w:p w14:paraId="7523400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Kreativna radionica 1ak,3ak,3as,3bs,3a,3b,4b</w:t>
            </w:r>
          </w:p>
        </w:tc>
        <w:tc>
          <w:tcPr>
            <w:tcW w:w="993" w:type="dxa"/>
            <w:shd w:val="clear" w:color="auto" w:fill="auto"/>
            <w:vAlign w:val="center"/>
          </w:tcPr>
          <w:p w14:paraId="645D4E3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850" w:type="dxa"/>
            <w:shd w:val="clear" w:color="auto" w:fill="auto"/>
            <w:vAlign w:val="center"/>
          </w:tcPr>
          <w:p w14:paraId="6A8DD0C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180</w:t>
            </w:r>
          </w:p>
        </w:tc>
        <w:tc>
          <w:tcPr>
            <w:tcW w:w="3402" w:type="dxa"/>
            <w:shd w:val="clear" w:color="auto" w:fill="auto"/>
            <w:vAlign w:val="center"/>
          </w:tcPr>
          <w:p w14:paraId="5D8EF20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Deisinger,Dubić,,Devčić,Francetić Tušek,Širanović Blažek,Majcen Sklepić</w:t>
            </w:r>
          </w:p>
        </w:tc>
        <w:tc>
          <w:tcPr>
            <w:tcW w:w="851" w:type="dxa"/>
            <w:shd w:val="clear" w:color="auto" w:fill="auto"/>
            <w:vAlign w:val="center"/>
          </w:tcPr>
          <w:p w14:paraId="4FE7D5E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854" w:type="dxa"/>
            <w:shd w:val="clear" w:color="auto" w:fill="auto"/>
            <w:vAlign w:val="center"/>
          </w:tcPr>
          <w:p w14:paraId="0C06C7B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315</w:t>
            </w:r>
          </w:p>
        </w:tc>
      </w:tr>
      <w:tr w:rsidR="008A3F9C" w:rsidRPr="00595FD0" w14:paraId="5AAD85ED" w14:textId="77777777" w:rsidTr="007A4745">
        <w:tc>
          <w:tcPr>
            <w:tcW w:w="2376" w:type="dxa"/>
            <w:shd w:val="clear" w:color="auto" w:fill="auto"/>
            <w:vAlign w:val="center"/>
          </w:tcPr>
          <w:p w14:paraId="4D560C8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Likovna 3aS</w:t>
            </w:r>
          </w:p>
        </w:tc>
        <w:tc>
          <w:tcPr>
            <w:tcW w:w="993" w:type="dxa"/>
            <w:shd w:val="clear" w:color="auto" w:fill="auto"/>
            <w:vAlign w:val="center"/>
          </w:tcPr>
          <w:p w14:paraId="792B1E2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850" w:type="dxa"/>
            <w:shd w:val="clear" w:color="auto" w:fill="auto"/>
            <w:vAlign w:val="center"/>
          </w:tcPr>
          <w:p w14:paraId="0630EE8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3402" w:type="dxa"/>
            <w:shd w:val="clear" w:color="auto" w:fill="auto"/>
            <w:vAlign w:val="center"/>
          </w:tcPr>
          <w:p w14:paraId="1E3C61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Petravić</w:t>
            </w:r>
          </w:p>
        </w:tc>
        <w:tc>
          <w:tcPr>
            <w:tcW w:w="851" w:type="dxa"/>
            <w:shd w:val="clear" w:color="auto" w:fill="auto"/>
            <w:vAlign w:val="center"/>
          </w:tcPr>
          <w:p w14:paraId="0D68DFE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854" w:type="dxa"/>
            <w:shd w:val="clear" w:color="auto" w:fill="auto"/>
            <w:vAlign w:val="center"/>
          </w:tcPr>
          <w:p w14:paraId="0B62719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140</w:t>
            </w:r>
          </w:p>
        </w:tc>
      </w:tr>
      <w:tr w:rsidR="008A3F9C" w:rsidRPr="00595FD0" w14:paraId="3DBD04F8" w14:textId="77777777" w:rsidTr="007A4745">
        <w:tc>
          <w:tcPr>
            <w:tcW w:w="2376" w:type="dxa"/>
            <w:shd w:val="clear" w:color="auto" w:fill="auto"/>
            <w:vAlign w:val="center"/>
          </w:tcPr>
          <w:p w14:paraId="4DF7B288" w14:textId="52852E28"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Plesna radionica, </w:t>
            </w:r>
            <w:r w:rsidR="002E7D99" w:rsidRPr="00595FD0">
              <w:rPr>
                <w:rFonts w:asciiTheme="majorHAnsi" w:hAnsiTheme="majorHAnsi" w:cstheme="majorHAnsi"/>
                <w:sz w:val="24"/>
                <w:szCs w:val="24"/>
              </w:rPr>
              <w:t>2</w:t>
            </w:r>
            <w:r w:rsidRPr="00595FD0">
              <w:rPr>
                <w:rFonts w:asciiTheme="majorHAnsi" w:hAnsiTheme="majorHAnsi" w:cstheme="majorHAnsi"/>
                <w:sz w:val="24"/>
                <w:szCs w:val="24"/>
              </w:rPr>
              <w:t>as</w:t>
            </w:r>
          </w:p>
        </w:tc>
        <w:tc>
          <w:tcPr>
            <w:tcW w:w="993" w:type="dxa"/>
            <w:shd w:val="clear" w:color="auto" w:fill="auto"/>
            <w:vAlign w:val="center"/>
          </w:tcPr>
          <w:p w14:paraId="3288F8A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850" w:type="dxa"/>
            <w:shd w:val="clear" w:color="auto" w:fill="auto"/>
            <w:vAlign w:val="center"/>
          </w:tcPr>
          <w:p w14:paraId="4BB7F21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3402" w:type="dxa"/>
            <w:shd w:val="clear" w:color="auto" w:fill="auto"/>
            <w:vAlign w:val="center"/>
          </w:tcPr>
          <w:p w14:paraId="6ACE300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Šoić</w:t>
            </w:r>
          </w:p>
        </w:tc>
        <w:tc>
          <w:tcPr>
            <w:tcW w:w="851" w:type="dxa"/>
            <w:shd w:val="clear" w:color="auto" w:fill="auto"/>
            <w:vAlign w:val="center"/>
          </w:tcPr>
          <w:p w14:paraId="0315125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854" w:type="dxa"/>
            <w:shd w:val="clear" w:color="auto" w:fill="auto"/>
            <w:vAlign w:val="center"/>
          </w:tcPr>
          <w:p w14:paraId="5A6DB4C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35</w:t>
            </w:r>
          </w:p>
        </w:tc>
      </w:tr>
      <w:tr w:rsidR="008A3F9C" w:rsidRPr="00595FD0" w14:paraId="2411B23D" w14:textId="77777777" w:rsidTr="007A4745">
        <w:tc>
          <w:tcPr>
            <w:tcW w:w="2376" w:type="dxa"/>
            <w:shd w:val="clear" w:color="auto" w:fill="auto"/>
            <w:vAlign w:val="center"/>
          </w:tcPr>
          <w:p w14:paraId="1774844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Mladi biolozi</w:t>
            </w:r>
          </w:p>
        </w:tc>
        <w:tc>
          <w:tcPr>
            <w:tcW w:w="993" w:type="dxa"/>
            <w:shd w:val="clear" w:color="auto" w:fill="auto"/>
            <w:vAlign w:val="center"/>
          </w:tcPr>
          <w:p w14:paraId="6C04282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850" w:type="dxa"/>
            <w:shd w:val="clear" w:color="auto" w:fill="auto"/>
            <w:vAlign w:val="center"/>
          </w:tcPr>
          <w:p w14:paraId="76856A7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3402" w:type="dxa"/>
            <w:shd w:val="clear" w:color="auto" w:fill="auto"/>
            <w:vAlign w:val="center"/>
          </w:tcPr>
          <w:p w14:paraId="7752FCD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Smoljanović</w:t>
            </w:r>
          </w:p>
        </w:tc>
        <w:tc>
          <w:tcPr>
            <w:tcW w:w="851" w:type="dxa"/>
            <w:shd w:val="clear" w:color="auto" w:fill="auto"/>
            <w:vAlign w:val="center"/>
          </w:tcPr>
          <w:p w14:paraId="45BBF18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854" w:type="dxa"/>
            <w:shd w:val="clear" w:color="auto" w:fill="auto"/>
            <w:vAlign w:val="center"/>
          </w:tcPr>
          <w:p w14:paraId="562D548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35</w:t>
            </w:r>
          </w:p>
        </w:tc>
      </w:tr>
      <w:tr w:rsidR="008A3F9C" w:rsidRPr="00595FD0" w14:paraId="6CF4B7FA" w14:textId="77777777" w:rsidTr="007A4745">
        <w:tc>
          <w:tcPr>
            <w:tcW w:w="2376" w:type="dxa"/>
            <w:shd w:val="clear" w:color="auto" w:fill="auto"/>
            <w:vAlign w:val="center"/>
          </w:tcPr>
          <w:p w14:paraId="55EFA227" w14:textId="50962BBE"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Hrvatska škrinjica, </w:t>
            </w:r>
            <w:r w:rsidR="002E7D99" w:rsidRPr="00595FD0">
              <w:rPr>
                <w:rFonts w:asciiTheme="majorHAnsi" w:hAnsiTheme="majorHAnsi" w:cstheme="majorHAnsi"/>
                <w:sz w:val="24"/>
                <w:szCs w:val="24"/>
              </w:rPr>
              <w:t>2ab</w:t>
            </w:r>
          </w:p>
        </w:tc>
        <w:tc>
          <w:tcPr>
            <w:tcW w:w="993" w:type="dxa"/>
            <w:shd w:val="clear" w:color="auto" w:fill="auto"/>
            <w:vAlign w:val="center"/>
          </w:tcPr>
          <w:p w14:paraId="652CA3C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850" w:type="dxa"/>
            <w:shd w:val="clear" w:color="auto" w:fill="auto"/>
            <w:vAlign w:val="center"/>
          </w:tcPr>
          <w:p w14:paraId="7C93316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38</w:t>
            </w:r>
          </w:p>
        </w:tc>
        <w:tc>
          <w:tcPr>
            <w:tcW w:w="3402" w:type="dxa"/>
            <w:shd w:val="clear" w:color="auto" w:fill="auto"/>
            <w:vAlign w:val="center"/>
          </w:tcPr>
          <w:p w14:paraId="35DB13C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Penić Prahin, Herak</w:t>
            </w:r>
          </w:p>
        </w:tc>
        <w:tc>
          <w:tcPr>
            <w:tcW w:w="851" w:type="dxa"/>
            <w:shd w:val="clear" w:color="auto" w:fill="auto"/>
            <w:vAlign w:val="center"/>
          </w:tcPr>
          <w:p w14:paraId="3092D81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854" w:type="dxa"/>
            <w:shd w:val="clear" w:color="auto" w:fill="auto"/>
            <w:vAlign w:val="center"/>
          </w:tcPr>
          <w:p w14:paraId="0C77DA0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70</w:t>
            </w:r>
          </w:p>
        </w:tc>
      </w:tr>
      <w:tr w:rsidR="008A3F9C" w:rsidRPr="00595FD0" w14:paraId="387716EF" w14:textId="77777777" w:rsidTr="007A4745">
        <w:tc>
          <w:tcPr>
            <w:tcW w:w="9326" w:type="dxa"/>
            <w:gridSpan w:val="6"/>
            <w:tcBorders>
              <w:top w:val="single" w:sz="4" w:space="0" w:color="auto"/>
            </w:tcBorders>
            <w:shd w:val="clear" w:color="auto" w:fill="auto"/>
            <w:vAlign w:val="center"/>
          </w:tcPr>
          <w:p w14:paraId="0342E5D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Predmetna nastava</w:t>
            </w:r>
          </w:p>
        </w:tc>
      </w:tr>
      <w:tr w:rsidR="008A3F9C" w:rsidRPr="00595FD0" w14:paraId="24EBF56E" w14:textId="77777777" w:rsidTr="007A4745">
        <w:tc>
          <w:tcPr>
            <w:tcW w:w="2376" w:type="dxa"/>
            <w:shd w:val="clear" w:color="auto" w:fill="auto"/>
            <w:vAlign w:val="center"/>
          </w:tcPr>
          <w:p w14:paraId="4BB7956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Dramsko-recitatorska</w:t>
            </w:r>
          </w:p>
        </w:tc>
        <w:tc>
          <w:tcPr>
            <w:tcW w:w="993" w:type="dxa"/>
            <w:shd w:val="clear" w:color="auto" w:fill="auto"/>
            <w:vAlign w:val="center"/>
          </w:tcPr>
          <w:p w14:paraId="5CEBABA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850" w:type="dxa"/>
            <w:shd w:val="clear" w:color="auto" w:fill="auto"/>
            <w:vAlign w:val="center"/>
          </w:tcPr>
          <w:p w14:paraId="5825A6B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3402" w:type="dxa"/>
            <w:shd w:val="clear" w:color="auto" w:fill="auto"/>
            <w:vAlign w:val="center"/>
          </w:tcPr>
          <w:p w14:paraId="377ACF3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Jaklenec Vincek</w:t>
            </w:r>
          </w:p>
        </w:tc>
        <w:tc>
          <w:tcPr>
            <w:tcW w:w="851" w:type="dxa"/>
            <w:shd w:val="clear" w:color="auto" w:fill="auto"/>
            <w:vAlign w:val="center"/>
          </w:tcPr>
          <w:p w14:paraId="7D6D5FE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854" w:type="dxa"/>
            <w:shd w:val="clear" w:color="auto" w:fill="auto"/>
            <w:vAlign w:val="center"/>
          </w:tcPr>
          <w:p w14:paraId="68050DB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w:t>
            </w:r>
          </w:p>
        </w:tc>
      </w:tr>
      <w:tr w:rsidR="008A3F9C" w:rsidRPr="00595FD0" w14:paraId="4C014348" w14:textId="77777777" w:rsidTr="007A4745">
        <w:tc>
          <w:tcPr>
            <w:tcW w:w="2376" w:type="dxa"/>
            <w:shd w:val="clear" w:color="auto" w:fill="auto"/>
            <w:vAlign w:val="center"/>
          </w:tcPr>
          <w:p w14:paraId="0B334F8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Glagoljaška skupina</w:t>
            </w:r>
          </w:p>
        </w:tc>
        <w:tc>
          <w:tcPr>
            <w:tcW w:w="993" w:type="dxa"/>
            <w:shd w:val="clear" w:color="auto" w:fill="auto"/>
            <w:vAlign w:val="center"/>
          </w:tcPr>
          <w:p w14:paraId="4A7EF4B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850" w:type="dxa"/>
            <w:shd w:val="clear" w:color="auto" w:fill="auto"/>
            <w:vAlign w:val="center"/>
          </w:tcPr>
          <w:p w14:paraId="037DED7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3402" w:type="dxa"/>
            <w:shd w:val="clear" w:color="auto" w:fill="auto"/>
            <w:vAlign w:val="center"/>
          </w:tcPr>
          <w:p w14:paraId="110AB1F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Stamenković</w:t>
            </w:r>
          </w:p>
        </w:tc>
        <w:tc>
          <w:tcPr>
            <w:tcW w:w="851" w:type="dxa"/>
            <w:shd w:val="clear" w:color="auto" w:fill="auto"/>
            <w:vAlign w:val="center"/>
          </w:tcPr>
          <w:p w14:paraId="62590C4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854" w:type="dxa"/>
            <w:shd w:val="clear" w:color="auto" w:fill="auto"/>
            <w:vAlign w:val="center"/>
          </w:tcPr>
          <w:p w14:paraId="0D3882D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w:t>
            </w:r>
          </w:p>
        </w:tc>
      </w:tr>
      <w:tr w:rsidR="008A3F9C" w:rsidRPr="00595FD0" w14:paraId="4986D96C" w14:textId="77777777" w:rsidTr="007A4745">
        <w:tc>
          <w:tcPr>
            <w:tcW w:w="2376" w:type="dxa"/>
            <w:shd w:val="clear" w:color="auto" w:fill="auto"/>
            <w:vAlign w:val="center"/>
          </w:tcPr>
          <w:p w14:paraId="677F09A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Čitateljska skupina</w:t>
            </w:r>
          </w:p>
        </w:tc>
        <w:tc>
          <w:tcPr>
            <w:tcW w:w="993" w:type="dxa"/>
            <w:shd w:val="clear" w:color="auto" w:fill="auto"/>
            <w:vAlign w:val="center"/>
          </w:tcPr>
          <w:p w14:paraId="0FA340F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850" w:type="dxa"/>
            <w:shd w:val="clear" w:color="auto" w:fill="auto"/>
            <w:vAlign w:val="center"/>
          </w:tcPr>
          <w:p w14:paraId="04FFF4A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3402" w:type="dxa"/>
            <w:shd w:val="clear" w:color="auto" w:fill="auto"/>
            <w:vAlign w:val="center"/>
          </w:tcPr>
          <w:p w14:paraId="6A59C25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Lažeta</w:t>
            </w:r>
          </w:p>
        </w:tc>
        <w:tc>
          <w:tcPr>
            <w:tcW w:w="851" w:type="dxa"/>
            <w:shd w:val="clear" w:color="auto" w:fill="auto"/>
            <w:vAlign w:val="center"/>
          </w:tcPr>
          <w:p w14:paraId="1080B63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854" w:type="dxa"/>
            <w:shd w:val="clear" w:color="auto" w:fill="auto"/>
            <w:vAlign w:val="center"/>
          </w:tcPr>
          <w:p w14:paraId="34DAD0B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w:t>
            </w:r>
          </w:p>
        </w:tc>
      </w:tr>
      <w:tr w:rsidR="008A3F9C" w:rsidRPr="00595FD0" w14:paraId="6A6480A1" w14:textId="77777777" w:rsidTr="007A4745">
        <w:tc>
          <w:tcPr>
            <w:tcW w:w="2376" w:type="dxa"/>
            <w:shd w:val="clear" w:color="auto" w:fill="auto"/>
            <w:vAlign w:val="center"/>
          </w:tcPr>
          <w:p w14:paraId="554FDA4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Literarna skupina</w:t>
            </w:r>
          </w:p>
        </w:tc>
        <w:tc>
          <w:tcPr>
            <w:tcW w:w="993" w:type="dxa"/>
            <w:shd w:val="clear" w:color="auto" w:fill="auto"/>
            <w:vAlign w:val="center"/>
          </w:tcPr>
          <w:p w14:paraId="7374B72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850" w:type="dxa"/>
            <w:shd w:val="clear" w:color="auto" w:fill="auto"/>
            <w:vAlign w:val="center"/>
          </w:tcPr>
          <w:p w14:paraId="5FA3D85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3402" w:type="dxa"/>
            <w:shd w:val="clear" w:color="auto" w:fill="auto"/>
            <w:vAlign w:val="center"/>
          </w:tcPr>
          <w:p w14:paraId="2BB06FC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Lizatović</w:t>
            </w:r>
          </w:p>
        </w:tc>
        <w:tc>
          <w:tcPr>
            <w:tcW w:w="851" w:type="dxa"/>
            <w:shd w:val="clear" w:color="auto" w:fill="auto"/>
            <w:vAlign w:val="center"/>
          </w:tcPr>
          <w:p w14:paraId="2ABD192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854" w:type="dxa"/>
            <w:shd w:val="clear" w:color="auto" w:fill="auto"/>
            <w:vAlign w:val="center"/>
          </w:tcPr>
          <w:p w14:paraId="337A002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w:t>
            </w:r>
          </w:p>
        </w:tc>
      </w:tr>
      <w:tr w:rsidR="008A3F9C" w:rsidRPr="00595FD0" w14:paraId="40C74165" w14:textId="77777777" w:rsidTr="007A4745">
        <w:tc>
          <w:tcPr>
            <w:tcW w:w="2376" w:type="dxa"/>
            <w:shd w:val="clear" w:color="auto" w:fill="auto"/>
            <w:vAlign w:val="center"/>
          </w:tcPr>
          <w:p w14:paraId="2CA77DA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Novinarska skupina</w:t>
            </w:r>
          </w:p>
        </w:tc>
        <w:tc>
          <w:tcPr>
            <w:tcW w:w="993" w:type="dxa"/>
            <w:shd w:val="clear" w:color="auto" w:fill="auto"/>
            <w:vAlign w:val="center"/>
          </w:tcPr>
          <w:p w14:paraId="308B348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850" w:type="dxa"/>
            <w:shd w:val="clear" w:color="auto" w:fill="auto"/>
            <w:vAlign w:val="center"/>
          </w:tcPr>
          <w:p w14:paraId="6769D00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3402" w:type="dxa"/>
            <w:shd w:val="clear" w:color="auto" w:fill="auto"/>
            <w:vAlign w:val="center"/>
          </w:tcPr>
          <w:p w14:paraId="615E0829" w14:textId="2AF46FF6" w:rsidR="008A3F9C" w:rsidRPr="00595FD0" w:rsidRDefault="00054EC5" w:rsidP="007A4745">
            <w:pPr>
              <w:rPr>
                <w:rFonts w:asciiTheme="majorHAnsi" w:hAnsiTheme="majorHAnsi" w:cstheme="majorHAnsi"/>
                <w:sz w:val="24"/>
                <w:szCs w:val="24"/>
              </w:rPr>
            </w:pPr>
            <w:r w:rsidRPr="00595FD0">
              <w:rPr>
                <w:rFonts w:asciiTheme="majorHAnsi" w:hAnsiTheme="majorHAnsi" w:cstheme="majorHAnsi"/>
                <w:sz w:val="24"/>
                <w:szCs w:val="24"/>
              </w:rPr>
              <w:t>Guliš</w:t>
            </w:r>
          </w:p>
        </w:tc>
        <w:tc>
          <w:tcPr>
            <w:tcW w:w="851" w:type="dxa"/>
            <w:shd w:val="clear" w:color="auto" w:fill="auto"/>
            <w:vAlign w:val="center"/>
          </w:tcPr>
          <w:p w14:paraId="6F6BFD8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854" w:type="dxa"/>
            <w:shd w:val="clear" w:color="auto" w:fill="auto"/>
            <w:vAlign w:val="center"/>
          </w:tcPr>
          <w:p w14:paraId="1CE964A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w:t>
            </w:r>
          </w:p>
        </w:tc>
      </w:tr>
      <w:tr w:rsidR="008A3F9C" w:rsidRPr="00595FD0" w14:paraId="2503C8EC" w14:textId="77777777" w:rsidTr="007A4745">
        <w:tc>
          <w:tcPr>
            <w:tcW w:w="2376" w:type="dxa"/>
            <w:shd w:val="clear" w:color="auto" w:fill="auto"/>
            <w:vAlign w:val="center"/>
          </w:tcPr>
          <w:p w14:paraId="37249AA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Glazbena</w:t>
            </w:r>
          </w:p>
        </w:tc>
        <w:tc>
          <w:tcPr>
            <w:tcW w:w="993" w:type="dxa"/>
            <w:shd w:val="clear" w:color="auto" w:fill="auto"/>
            <w:vAlign w:val="center"/>
          </w:tcPr>
          <w:p w14:paraId="124DE62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850" w:type="dxa"/>
            <w:shd w:val="clear" w:color="auto" w:fill="auto"/>
            <w:vAlign w:val="center"/>
          </w:tcPr>
          <w:p w14:paraId="5182B50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3402" w:type="dxa"/>
            <w:shd w:val="clear" w:color="auto" w:fill="auto"/>
            <w:vAlign w:val="center"/>
          </w:tcPr>
          <w:p w14:paraId="1E672E4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Novosel</w:t>
            </w:r>
          </w:p>
        </w:tc>
        <w:tc>
          <w:tcPr>
            <w:tcW w:w="851" w:type="dxa"/>
            <w:shd w:val="clear" w:color="auto" w:fill="auto"/>
            <w:vAlign w:val="center"/>
          </w:tcPr>
          <w:p w14:paraId="7767FD4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854" w:type="dxa"/>
            <w:shd w:val="clear" w:color="auto" w:fill="auto"/>
            <w:vAlign w:val="center"/>
          </w:tcPr>
          <w:p w14:paraId="6B6BE38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w:t>
            </w:r>
          </w:p>
        </w:tc>
      </w:tr>
      <w:tr w:rsidR="008A3F9C" w:rsidRPr="00595FD0" w14:paraId="7B3E6B0D" w14:textId="77777777" w:rsidTr="007A4745">
        <w:tc>
          <w:tcPr>
            <w:tcW w:w="2376" w:type="dxa"/>
            <w:shd w:val="clear" w:color="auto" w:fill="auto"/>
            <w:vAlign w:val="center"/>
          </w:tcPr>
          <w:p w14:paraId="1D3FBF5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Geografska</w:t>
            </w:r>
          </w:p>
        </w:tc>
        <w:tc>
          <w:tcPr>
            <w:tcW w:w="993" w:type="dxa"/>
            <w:shd w:val="clear" w:color="auto" w:fill="auto"/>
            <w:vAlign w:val="center"/>
          </w:tcPr>
          <w:p w14:paraId="319CD3A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850" w:type="dxa"/>
            <w:shd w:val="clear" w:color="auto" w:fill="auto"/>
            <w:vAlign w:val="center"/>
          </w:tcPr>
          <w:p w14:paraId="6871C14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3402" w:type="dxa"/>
            <w:shd w:val="clear" w:color="auto" w:fill="auto"/>
            <w:vAlign w:val="center"/>
          </w:tcPr>
          <w:p w14:paraId="6F11BA47" w14:textId="1B6021BA" w:rsidR="008A3F9C" w:rsidRPr="00595FD0" w:rsidRDefault="00232F82" w:rsidP="007A4745">
            <w:pPr>
              <w:rPr>
                <w:rFonts w:asciiTheme="majorHAnsi" w:hAnsiTheme="majorHAnsi" w:cstheme="majorHAnsi"/>
                <w:sz w:val="24"/>
                <w:szCs w:val="24"/>
              </w:rPr>
            </w:pPr>
            <w:r w:rsidRPr="00595FD0">
              <w:rPr>
                <w:rFonts w:asciiTheme="majorHAnsi" w:hAnsiTheme="majorHAnsi" w:cstheme="majorHAnsi"/>
                <w:sz w:val="24"/>
                <w:szCs w:val="24"/>
              </w:rPr>
              <w:t>Deščak</w:t>
            </w:r>
          </w:p>
        </w:tc>
        <w:tc>
          <w:tcPr>
            <w:tcW w:w="851" w:type="dxa"/>
            <w:shd w:val="clear" w:color="auto" w:fill="auto"/>
            <w:vAlign w:val="center"/>
          </w:tcPr>
          <w:p w14:paraId="16243A0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854" w:type="dxa"/>
            <w:shd w:val="clear" w:color="auto" w:fill="auto"/>
            <w:vAlign w:val="center"/>
          </w:tcPr>
          <w:p w14:paraId="06D382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w:t>
            </w:r>
          </w:p>
        </w:tc>
      </w:tr>
      <w:tr w:rsidR="008A3F9C" w:rsidRPr="00595FD0" w14:paraId="07316492" w14:textId="77777777" w:rsidTr="007A4745">
        <w:tc>
          <w:tcPr>
            <w:tcW w:w="2376" w:type="dxa"/>
            <w:shd w:val="clear" w:color="auto" w:fill="auto"/>
            <w:vAlign w:val="center"/>
          </w:tcPr>
          <w:p w14:paraId="249DD66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Povijesna</w:t>
            </w:r>
          </w:p>
        </w:tc>
        <w:tc>
          <w:tcPr>
            <w:tcW w:w="993" w:type="dxa"/>
            <w:shd w:val="clear" w:color="auto" w:fill="auto"/>
            <w:vAlign w:val="center"/>
          </w:tcPr>
          <w:p w14:paraId="5637BB1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850" w:type="dxa"/>
            <w:shd w:val="clear" w:color="auto" w:fill="auto"/>
            <w:vAlign w:val="center"/>
          </w:tcPr>
          <w:p w14:paraId="33110A4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3402" w:type="dxa"/>
            <w:shd w:val="clear" w:color="auto" w:fill="auto"/>
            <w:vAlign w:val="center"/>
          </w:tcPr>
          <w:p w14:paraId="2FC3B349" w14:textId="775BFA89" w:rsidR="008A3F9C" w:rsidRPr="00595FD0" w:rsidRDefault="00232F82" w:rsidP="007A4745">
            <w:pPr>
              <w:rPr>
                <w:rFonts w:asciiTheme="majorHAnsi" w:hAnsiTheme="majorHAnsi" w:cstheme="majorHAnsi"/>
                <w:sz w:val="24"/>
                <w:szCs w:val="24"/>
              </w:rPr>
            </w:pPr>
            <w:r w:rsidRPr="00595FD0">
              <w:rPr>
                <w:rFonts w:asciiTheme="majorHAnsi" w:hAnsiTheme="majorHAnsi" w:cstheme="majorHAnsi"/>
                <w:sz w:val="24"/>
                <w:szCs w:val="24"/>
              </w:rPr>
              <w:t>Kovač</w:t>
            </w:r>
          </w:p>
        </w:tc>
        <w:tc>
          <w:tcPr>
            <w:tcW w:w="851" w:type="dxa"/>
            <w:shd w:val="clear" w:color="auto" w:fill="auto"/>
            <w:vAlign w:val="center"/>
          </w:tcPr>
          <w:p w14:paraId="01C1D68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854" w:type="dxa"/>
            <w:shd w:val="clear" w:color="auto" w:fill="auto"/>
            <w:vAlign w:val="center"/>
          </w:tcPr>
          <w:p w14:paraId="044FDF2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w:t>
            </w:r>
          </w:p>
        </w:tc>
      </w:tr>
      <w:tr w:rsidR="008A3F9C" w:rsidRPr="00595FD0" w14:paraId="218584BA" w14:textId="77777777" w:rsidTr="007A4745">
        <w:tc>
          <w:tcPr>
            <w:tcW w:w="2376" w:type="dxa"/>
            <w:shd w:val="clear" w:color="auto" w:fill="auto"/>
            <w:vAlign w:val="center"/>
          </w:tcPr>
          <w:p w14:paraId="0CEBE76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Ekološka, </w:t>
            </w:r>
          </w:p>
        </w:tc>
        <w:tc>
          <w:tcPr>
            <w:tcW w:w="993" w:type="dxa"/>
            <w:shd w:val="clear" w:color="auto" w:fill="auto"/>
            <w:vAlign w:val="center"/>
          </w:tcPr>
          <w:p w14:paraId="5118679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850" w:type="dxa"/>
            <w:shd w:val="clear" w:color="auto" w:fill="auto"/>
            <w:vAlign w:val="center"/>
          </w:tcPr>
          <w:p w14:paraId="304A8EE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3402" w:type="dxa"/>
            <w:shd w:val="clear" w:color="auto" w:fill="auto"/>
            <w:vAlign w:val="center"/>
          </w:tcPr>
          <w:p w14:paraId="3759A91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Bošnjak</w:t>
            </w:r>
          </w:p>
        </w:tc>
        <w:tc>
          <w:tcPr>
            <w:tcW w:w="851" w:type="dxa"/>
            <w:shd w:val="clear" w:color="auto" w:fill="auto"/>
            <w:vAlign w:val="center"/>
          </w:tcPr>
          <w:p w14:paraId="05B8710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854" w:type="dxa"/>
            <w:shd w:val="clear" w:color="auto" w:fill="auto"/>
            <w:vAlign w:val="center"/>
          </w:tcPr>
          <w:p w14:paraId="0FD60B8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w:t>
            </w:r>
          </w:p>
        </w:tc>
      </w:tr>
      <w:tr w:rsidR="008A3F9C" w:rsidRPr="00595FD0" w14:paraId="6034D336" w14:textId="77777777" w:rsidTr="007A4745">
        <w:tc>
          <w:tcPr>
            <w:tcW w:w="2376" w:type="dxa"/>
            <w:shd w:val="clear" w:color="auto" w:fill="auto"/>
            <w:vAlign w:val="center"/>
          </w:tcPr>
          <w:p w14:paraId="1A41940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Likovna</w:t>
            </w:r>
          </w:p>
        </w:tc>
        <w:tc>
          <w:tcPr>
            <w:tcW w:w="993" w:type="dxa"/>
            <w:shd w:val="clear" w:color="auto" w:fill="auto"/>
            <w:vAlign w:val="center"/>
          </w:tcPr>
          <w:p w14:paraId="60D7F2A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850" w:type="dxa"/>
            <w:shd w:val="clear" w:color="auto" w:fill="auto"/>
            <w:vAlign w:val="center"/>
          </w:tcPr>
          <w:p w14:paraId="5785006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3402" w:type="dxa"/>
            <w:shd w:val="clear" w:color="auto" w:fill="auto"/>
            <w:vAlign w:val="center"/>
          </w:tcPr>
          <w:p w14:paraId="246C71E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Hrđun</w:t>
            </w:r>
          </w:p>
        </w:tc>
        <w:tc>
          <w:tcPr>
            <w:tcW w:w="851" w:type="dxa"/>
            <w:shd w:val="clear" w:color="auto" w:fill="auto"/>
            <w:vAlign w:val="center"/>
          </w:tcPr>
          <w:p w14:paraId="6F5AEE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854" w:type="dxa"/>
            <w:shd w:val="clear" w:color="auto" w:fill="auto"/>
            <w:vAlign w:val="center"/>
          </w:tcPr>
          <w:p w14:paraId="0E7601E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w:t>
            </w:r>
          </w:p>
        </w:tc>
      </w:tr>
      <w:tr w:rsidR="008A3F9C" w:rsidRPr="00595FD0" w14:paraId="6BCA6E2D" w14:textId="77777777" w:rsidTr="007A4745">
        <w:tc>
          <w:tcPr>
            <w:tcW w:w="2376" w:type="dxa"/>
            <w:shd w:val="clear" w:color="auto" w:fill="auto"/>
            <w:vAlign w:val="center"/>
          </w:tcPr>
          <w:p w14:paraId="6597B0F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Tehnička kultura</w:t>
            </w:r>
          </w:p>
        </w:tc>
        <w:tc>
          <w:tcPr>
            <w:tcW w:w="993" w:type="dxa"/>
            <w:shd w:val="clear" w:color="auto" w:fill="auto"/>
            <w:vAlign w:val="center"/>
          </w:tcPr>
          <w:p w14:paraId="076C87E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850" w:type="dxa"/>
            <w:shd w:val="clear" w:color="auto" w:fill="auto"/>
            <w:vAlign w:val="center"/>
          </w:tcPr>
          <w:p w14:paraId="69A5E3F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c>
          <w:tcPr>
            <w:tcW w:w="3402" w:type="dxa"/>
            <w:shd w:val="clear" w:color="auto" w:fill="auto"/>
            <w:vAlign w:val="center"/>
          </w:tcPr>
          <w:p w14:paraId="1C28103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Hrđun, Seničar</w:t>
            </w:r>
          </w:p>
        </w:tc>
        <w:tc>
          <w:tcPr>
            <w:tcW w:w="851" w:type="dxa"/>
            <w:shd w:val="clear" w:color="auto" w:fill="auto"/>
            <w:vAlign w:val="center"/>
          </w:tcPr>
          <w:p w14:paraId="4801F2E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854" w:type="dxa"/>
            <w:shd w:val="clear" w:color="auto" w:fill="auto"/>
            <w:vAlign w:val="center"/>
          </w:tcPr>
          <w:p w14:paraId="0DCF7BB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70</w:t>
            </w:r>
          </w:p>
        </w:tc>
      </w:tr>
      <w:tr w:rsidR="008A3F9C" w:rsidRPr="00595FD0" w14:paraId="09606B02" w14:textId="77777777" w:rsidTr="007A4745">
        <w:tc>
          <w:tcPr>
            <w:tcW w:w="2376" w:type="dxa"/>
            <w:shd w:val="clear" w:color="auto" w:fill="auto"/>
            <w:vAlign w:val="center"/>
          </w:tcPr>
          <w:p w14:paraId="4FF1ABD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Pomladak CK</w:t>
            </w:r>
          </w:p>
        </w:tc>
        <w:tc>
          <w:tcPr>
            <w:tcW w:w="993" w:type="dxa"/>
            <w:shd w:val="clear" w:color="auto" w:fill="auto"/>
            <w:vAlign w:val="center"/>
          </w:tcPr>
          <w:p w14:paraId="055AE5F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850" w:type="dxa"/>
            <w:shd w:val="clear" w:color="auto" w:fill="auto"/>
            <w:vAlign w:val="center"/>
          </w:tcPr>
          <w:p w14:paraId="0B354D2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3402" w:type="dxa"/>
            <w:shd w:val="clear" w:color="auto" w:fill="auto"/>
            <w:vAlign w:val="center"/>
          </w:tcPr>
          <w:p w14:paraId="16DCFCB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Bošnjak</w:t>
            </w:r>
          </w:p>
        </w:tc>
        <w:tc>
          <w:tcPr>
            <w:tcW w:w="851" w:type="dxa"/>
            <w:shd w:val="clear" w:color="auto" w:fill="auto"/>
            <w:vAlign w:val="center"/>
          </w:tcPr>
          <w:p w14:paraId="36D82A3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854" w:type="dxa"/>
            <w:shd w:val="clear" w:color="auto" w:fill="auto"/>
            <w:vAlign w:val="center"/>
          </w:tcPr>
          <w:p w14:paraId="1DD82DC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35</w:t>
            </w:r>
          </w:p>
        </w:tc>
      </w:tr>
    </w:tbl>
    <w:p w14:paraId="52F5E50C" w14:textId="77777777" w:rsidR="008A3F9C" w:rsidRPr="00595FD0" w:rsidRDefault="008A3F9C" w:rsidP="008A3F9C">
      <w:pPr>
        <w:pStyle w:val="Istaknuto1"/>
        <w:rPr>
          <w:rFonts w:asciiTheme="majorHAnsi" w:hAnsiTheme="majorHAnsi" w:cstheme="majorHAnsi"/>
          <w:sz w:val="24"/>
        </w:rPr>
      </w:pPr>
    </w:p>
    <w:p w14:paraId="3E60D57A"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U okviru Športskog sportskog društva " Žabac" učenici su uključeni u sljedeće sekcije:</w:t>
      </w:r>
    </w:p>
    <w:p w14:paraId="23EA742D" w14:textId="77777777" w:rsidR="008A3F9C" w:rsidRPr="00595FD0" w:rsidRDefault="008A3F9C" w:rsidP="008A3F9C">
      <w:pPr>
        <w:ind w:left="720"/>
        <w:rPr>
          <w:rFonts w:asciiTheme="majorHAnsi" w:hAnsiTheme="majorHAnsi" w:cstheme="majorHAnsi"/>
          <w:sz w:val="24"/>
          <w:szCs w:val="24"/>
        </w:rPr>
      </w:pPr>
      <w:r w:rsidRPr="00595FD0">
        <w:rPr>
          <w:rFonts w:asciiTheme="majorHAnsi" w:hAnsiTheme="majorHAnsi" w:cstheme="majorHAnsi"/>
          <w:sz w:val="24"/>
          <w:szCs w:val="24"/>
        </w:rPr>
        <w:t>1. futsal – 2 sata tjedno, 5.-8. (m/ž), voditelj Domagoj Francetić</w:t>
      </w:r>
    </w:p>
    <w:p w14:paraId="7477A76E" w14:textId="77777777" w:rsidR="008A3F9C" w:rsidRPr="00595FD0" w:rsidRDefault="008A3F9C" w:rsidP="008A3F9C">
      <w:pPr>
        <w:ind w:left="720"/>
        <w:rPr>
          <w:rFonts w:asciiTheme="majorHAnsi" w:hAnsiTheme="majorHAnsi" w:cstheme="majorHAnsi"/>
          <w:sz w:val="24"/>
          <w:szCs w:val="24"/>
        </w:rPr>
      </w:pPr>
      <w:r w:rsidRPr="00595FD0">
        <w:rPr>
          <w:rFonts w:asciiTheme="majorHAnsi" w:hAnsiTheme="majorHAnsi" w:cstheme="majorHAnsi"/>
          <w:sz w:val="24"/>
          <w:szCs w:val="24"/>
        </w:rPr>
        <w:t>2. atletika/košarka – 2 sata tjedno, 5.-8.(m/ž), voditelj Ana Lenard</w:t>
      </w:r>
    </w:p>
    <w:p w14:paraId="2D5F12EF" w14:textId="77777777" w:rsidR="008A3F9C" w:rsidRPr="00595FD0" w:rsidRDefault="008A3F9C" w:rsidP="008A3F9C">
      <w:pPr>
        <w:rPr>
          <w:rFonts w:asciiTheme="majorHAnsi" w:hAnsiTheme="majorHAnsi" w:cstheme="majorHAnsi"/>
          <w:sz w:val="24"/>
          <w:szCs w:val="24"/>
        </w:rPr>
      </w:pPr>
    </w:p>
    <w:p w14:paraId="33662AEC"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Učenici uključeni u sekcije školskog sportskog kluba sudjelovat će na gradskim natjecanjima (Grad Sveta Nedelja i Samobor), a prema daljnjem plasmanu na županijskim, poluzavršnim i završnim državnim natjecanjima.</w:t>
      </w:r>
    </w:p>
    <w:p w14:paraId="7189803D" w14:textId="77777777" w:rsidR="008A3F9C" w:rsidRPr="00595FD0" w:rsidRDefault="008A3F9C" w:rsidP="008A3F9C">
      <w:pPr>
        <w:rPr>
          <w:rFonts w:asciiTheme="majorHAnsi" w:hAnsiTheme="majorHAnsi" w:cstheme="majorHAnsi"/>
          <w:sz w:val="24"/>
          <w:szCs w:val="24"/>
        </w:rPr>
      </w:pPr>
    </w:p>
    <w:p w14:paraId="4309A290"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Uključenost učenika u izvanškolske aktivnosti</w:t>
      </w:r>
    </w:p>
    <w:p w14:paraId="63AE58A2"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Učenici se uključuju u rad izvanškolskih aktivnosti-glazbene škole, škole stranih jezika, sportske klubove i društva i slično, što se na temelju potvrde udruge/društva upisuje u svjedodžbu učenika.</w:t>
      </w:r>
    </w:p>
    <w:p w14:paraId="328B3564" w14:textId="77777777" w:rsidR="008A3F9C" w:rsidRPr="00595FD0" w:rsidRDefault="008A3F9C" w:rsidP="008A3F9C">
      <w:pPr>
        <w:rPr>
          <w:rFonts w:asciiTheme="majorHAnsi" w:hAnsiTheme="majorHAnsi" w:cstheme="majorHAnsi"/>
          <w:sz w:val="24"/>
          <w:szCs w:val="24"/>
        </w:rPr>
      </w:pPr>
    </w:p>
    <w:p w14:paraId="218BFE71"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Izvanškolske sportske aktivnosti:</w:t>
      </w:r>
    </w:p>
    <w:p w14:paraId="12AD08F9"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stručni rad financira Hrvatski školski športski savez</w:t>
      </w:r>
    </w:p>
    <w:p w14:paraId="133DFCB8"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Vježbaonica, 5.-8.r, 1 sat tjedno, voditelj Domagoj Francetić</w:t>
      </w:r>
    </w:p>
    <w:p w14:paraId="4C14E487" w14:textId="77777777" w:rsidR="008A3F9C" w:rsidRPr="00595FD0" w:rsidRDefault="008A3F9C" w:rsidP="008A3F9C">
      <w:pPr>
        <w:rPr>
          <w:rFonts w:asciiTheme="majorHAnsi" w:hAnsiTheme="majorHAnsi" w:cstheme="majorHAnsi"/>
          <w:sz w:val="24"/>
          <w:szCs w:val="24"/>
        </w:rPr>
      </w:pPr>
    </w:p>
    <w:p w14:paraId="588FE609" w14:textId="77777777" w:rsidR="008A3F9C" w:rsidRPr="00595FD0" w:rsidRDefault="008A3F9C" w:rsidP="008A3F9C">
      <w:pPr>
        <w:pStyle w:val="Razina1"/>
        <w:rPr>
          <w:rFonts w:asciiTheme="majorHAnsi" w:hAnsiTheme="majorHAnsi" w:cstheme="majorHAnsi"/>
        </w:rPr>
      </w:pPr>
      <w:bookmarkStart w:id="40" w:name="_Toc85443477"/>
      <w:r w:rsidRPr="00595FD0">
        <w:rPr>
          <w:rFonts w:asciiTheme="majorHAnsi" w:hAnsiTheme="majorHAnsi" w:cstheme="majorHAnsi"/>
        </w:rPr>
        <w:lastRenderedPageBreak/>
        <w:t>STRUČNO OSPOSOBLJAVANJE I USAVRŠAVANJE</w:t>
      </w:r>
      <w:bookmarkEnd w:id="40"/>
    </w:p>
    <w:p w14:paraId="2378BCB1" w14:textId="77777777" w:rsidR="008A3F9C" w:rsidRPr="00595FD0" w:rsidRDefault="008A3F9C" w:rsidP="008A3F9C">
      <w:pPr>
        <w:pStyle w:val="Razina2"/>
        <w:rPr>
          <w:rFonts w:asciiTheme="majorHAnsi" w:hAnsiTheme="majorHAnsi" w:cstheme="majorHAnsi"/>
          <w:sz w:val="24"/>
        </w:rPr>
      </w:pPr>
      <w:bookmarkStart w:id="41" w:name="_Toc85443478"/>
      <w:r w:rsidRPr="00595FD0">
        <w:rPr>
          <w:rFonts w:asciiTheme="majorHAnsi" w:hAnsiTheme="majorHAnsi" w:cstheme="majorHAnsi"/>
          <w:sz w:val="24"/>
        </w:rPr>
        <w:t>Stručno usavršavanje odgojno-obrazovnih radnika</w:t>
      </w:r>
      <w:bookmarkEnd w:id="41"/>
    </w:p>
    <w:p w14:paraId="69EB8879"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Svi učitelji i stručni suradnici škole uključeni su u ove oblike stručnog usavršavanja: </w:t>
      </w:r>
    </w:p>
    <w:p w14:paraId="0BDF7050" w14:textId="77777777" w:rsidR="008A3F9C" w:rsidRPr="00595FD0" w:rsidRDefault="008A3F9C" w:rsidP="008A3F9C">
      <w:pPr>
        <w:pStyle w:val="Razina3"/>
        <w:rPr>
          <w:rFonts w:asciiTheme="majorHAnsi" w:hAnsiTheme="majorHAnsi" w:cstheme="majorHAnsi"/>
          <w:sz w:val="24"/>
          <w:szCs w:val="24"/>
        </w:rPr>
      </w:pPr>
      <w:bookmarkStart w:id="42" w:name="_Toc85443479"/>
      <w:r w:rsidRPr="00595FD0">
        <w:rPr>
          <w:rFonts w:asciiTheme="majorHAnsi" w:hAnsiTheme="majorHAnsi" w:cstheme="majorHAnsi"/>
          <w:sz w:val="24"/>
          <w:szCs w:val="24"/>
        </w:rPr>
        <w:t>Stručno usavršavanje u školi:</w:t>
      </w:r>
      <w:bookmarkEnd w:id="42"/>
    </w:p>
    <w:p w14:paraId="15E46530"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a) individualno</w:t>
      </w:r>
    </w:p>
    <w:p w14:paraId="760A97C9" w14:textId="77777777" w:rsidR="008A3F9C" w:rsidRPr="00595FD0" w:rsidRDefault="008A3F9C" w:rsidP="008A3F9C">
      <w:pPr>
        <w:ind w:left="720"/>
        <w:rPr>
          <w:rFonts w:asciiTheme="majorHAnsi" w:hAnsiTheme="majorHAnsi" w:cstheme="majorHAnsi"/>
          <w:sz w:val="24"/>
          <w:szCs w:val="24"/>
        </w:rPr>
      </w:pPr>
      <w:r w:rsidRPr="00595FD0">
        <w:rPr>
          <w:rFonts w:asciiTheme="majorHAnsi" w:hAnsiTheme="majorHAnsi" w:cstheme="majorHAnsi"/>
          <w:sz w:val="24"/>
          <w:szCs w:val="24"/>
        </w:rPr>
        <w:t>- praćenje stručne literature, novih zakona i pravilnika , periodike iz područja obrazovanja</w:t>
      </w:r>
    </w:p>
    <w:p w14:paraId="0F6DE073"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b) grupno</w:t>
      </w:r>
    </w:p>
    <w:p w14:paraId="05485AF2" w14:textId="77777777" w:rsidR="008A3F9C" w:rsidRPr="00595FD0" w:rsidRDefault="008A3F9C" w:rsidP="008A3F9C">
      <w:pPr>
        <w:ind w:left="720"/>
        <w:rPr>
          <w:rFonts w:asciiTheme="majorHAnsi" w:hAnsiTheme="majorHAnsi" w:cstheme="majorHAnsi"/>
          <w:sz w:val="24"/>
          <w:szCs w:val="24"/>
        </w:rPr>
      </w:pPr>
      <w:r w:rsidRPr="00595FD0">
        <w:rPr>
          <w:rFonts w:asciiTheme="majorHAnsi" w:hAnsiTheme="majorHAnsi" w:cstheme="majorHAnsi"/>
          <w:sz w:val="24"/>
          <w:szCs w:val="24"/>
        </w:rPr>
        <w:t>- predavanja i radionice za članove pojedinih stručnih vijeća, donošenje kriterija o načinu  vrednovanja učeničkih postignuća, donšenje kriterija za ocjenu ponašanja-vladanja učenika, ostale stručne teme</w:t>
      </w:r>
    </w:p>
    <w:p w14:paraId="43D5AE1C"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nositelji su učitelji predmetne i razredne nastave</w:t>
      </w:r>
    </w:p>
    <w:p w14:paraId="77854AD9"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c) kolektivno</w:t>
      </w:r>
    </w:p>
    <w:p w14:paraId="4F956F80" w14:textId="77777777" w:rsidR="008A3F9C" w:rsidRPr="00595FD0" w:rsidRDefault="008A3F9C" w:rsidP="008A3F9C">
      <w:pPr>
        <w:rPr>
          <w:rFonts w:asciiTheme="majorHAnsi" w:hAnsiTheme="majorHAnsi" w:cstheme="majorHAnsi"/>
          <w:sz w:val="24"/>
          <w:szCs w:val="24"/>
        </w:rPr>
      </w:pPr>
    </w:p>
    <w:p w14:paraId="32E36754"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Školska stručna vijeća</w:t>
      </w:r>
    </w:p>
    <w:p w14:paraId="58FFD595" w14:textId="77777777" w:rsidR="008A3F9C" w:rsidRPr="00595FD0" w:rsidRDefault="008A3F9C" w:rsidP="008A3F9C">
      <w:pPr>
        <w:pStyle w:val="Istaknuto1"/>
        <w:tabs>
          <w:tab w:val="left" w:pos="2410"/>
          <w:tab w:val="left" w:pos="3544"/>
        </w:tabs>
        <w:rPr>
          <w:rFonts w:asciiTheme="majorHAnsi" w:hAnsiTheme="majorHAnsi" w:cstheme="majorHAnsi"/>
          <w:sz w:val="24"/>
        </w:rPr>
      </w:pPr>
      <w:r w:rsidRPr="00595FD0">
        <w:rPr>
          <w:rFonts w:asciiTheme="majorHAnsi" w:hAnsiTheme="majorHAnsi" w:cstheme="majorHAnsi"/>
          <w:sz w:val="24"/>
        </w:rPr>
        <w:t>a) Razredna nastava:</w:t>
      </w:r>
      <w:r w:rsidRPr="00595FD0">
        <w:rPr>
          <w:rFonts w:asciiTheme="majorHAnsi" w:hAnsiTheme="majorHAnsi" w:cstheme="majorHAnsi"/>
          <w:sz w:val="24"/>
        </w:rPr>
        <w:tab/>
        <w:t>broj čl.</w:t>
      </w:r>
      <w:r w:rsidRPr="00595FD0">
        <w:rPr>
          <w:rFonts w:asciiTheme="majorHAnsi" w:hAnsiTheme="majorHAnsi" w:cstheme="majorHAnsi"/>
          <w:sz w:val="24"/>
        </w:rPr>
        <w:tab/>
        <w:t>voditelj</w:t>
      </w:r>
    </w:p>
    <w:p w14:paraId="69B1ADB0" w14:textId="625B2E79" w:rsidR="008A3F9C" w:rsidRPr="00595FD0" w:rsidRDefault="008A3F9C" w:rsidP="008A3F9C">
      <w:pPr>
        <w:tabs>
          <w:tab w:val="left" w:pos="2410"/>
          <w:tab w:val="left" w:pos="3544"/>
        </w:tabs>
        <w:rPr>
          <w:rFonts w:asciiTheme="majorHAnsi" w:hAnsiTheme="majorHAnsi" w:cstheme="majorHAnsi"/>
          <w:sz w:val="24"/>
          <w:szCs w:val="24"/>
        </w:rPr>
      </w:pPr>
      <w:r w:rsidRPr="00595FD0">
        <w:rPr>
          <w:rFonts w:asciiTheme="majorHAnsi" w:hAnsiTheme="majorHAnsi" w:cstheme="majorHAnsi"/>
          <w:sz w:val="24"/>
          <w:szCs w:val="24"/>
        </w:rPr>
        <w:t xml:space="preserve">Stručni skup I razreda  </w:t>
      </w:r>
      <w:r w:rsidRPr="00595FD0">
        <w:rPr>
          <w:rFonts w:asciiTheme="majorHAnsi" w:hAnsiTheme="majorHAnsi" w:cstheme="majorHAnsi"/>
          <w:sz w:val="24"/>
          <w:szCs w:val="24"/>
        </w:rPr>
        <w:tab/>
        <w:t>6</w:t>
      </w:r>
      <w:r w:rsidRPr="00595FD0">
        <w:rPr>
          <w:rFonts w:asciiTheme="majorHAnsi" w:hAnsiTheme="majorHAnsi" w:cstheme="majorHAnsi"/>
          <w:sz w:val="24"/>
          <w:szCs w:val="24"/>
        </w:rPr>
        <w:tab/>
      </w:r>
      <w:r w:rsidR="00FB7B42" w:rsidRPr="00595FD0">
        <w:rPr>
          <w:rFonts w:asciiTheme="majorHAnsi" w:hAnsiTheme="majorHAnsi" w:cstheme="majorHAnsi"/>
          <w:sz w:val="24"/>
          <w:szCs w:val="24"/>
        </w:rPr>
        <w:t>Didović, Martina</w:t>
      </w:r>
    </w:p>
    <w:p w14:paraId="60611CBE" w14:textId="3D76FE1C" w:rsidR="008A3F9C" w:rsidRPr="00595FD0" w:rsidRDefault="008A3F9C" w:rsidP="008A3F9C">
      <w:pPr>
        <w:tabs>
          <w:tab w:val="left" w:pos="2410"/>
          <w:tab w:val="left" w:pos="3544"/>
        </w:tabs>
        <w:rPr>
          <w:rFonts w:asciiTheme="majorHAnsi" w:hAnsiTheme="majorHAnsi" w:cstheme="majorHAnsi"/>
          <w:sz w:val="24"/>
          <w:szCs w:val="24"/>
        </w:rPr>
      </w:pPr>
      <w:r w:rsidRPr="00595FD0">
        <w:rPr>
          <w:rFonts w:asciiTheme="majorHAnsi" w:hAnsiTheme="majorHAnsi" w:cstheme="majorHAnsi"/>
          <w:sz w:val="24"/>
          <w:szCs w:val="24"/>
        </w:rPr>
        <w:t>Stručni skup II razreda</w:t>
      </w:r>
      <w:r w:rsidRPr="00595FD0">
        <w:rPr>
          <w:rFonts w:asciiTheme="majorHAnsi" w:hAnsiTheme="majorHAnsi" w:cstheme="majorHAnsi"/>
          <w:sz w:val="24"/>
          <w:szCs w:val="24"/>
        </w:rPr>
        <w:tab/>
        <w:t>6</w:t>
      </w:r>
      <w:r w:rsidRPr="00595FD0">
        <w:rPr>
          <w:rFonts w:asciiTheme="majorHAnsi" w:hAnsiTheme="majorHAnsi" w:cstheme="majorHAnsi"/>
          <w:sz w:val="24"/>
          <w:szCs w:val="24"/>
        </w:rPr>
        <w:tab/>
      </w:r>
      <w:r w:rsidR="00FB7B42" w:rsidRPr="00595FD0">
        <w:rPr>
          <w:rFonts w:asciiTheme="majorHAnsi" w:hAnsiTheme="majorHAnsi" w:cstheme="majorHAnsi"/>
          <w:sz w:val="24"/>
          <w:szCs w:val="24"/>
        </w:rPr>
        <w:t>Penić Prahin, Dubravka</w:t>
      </w:r>
    </w:p>
    <w:p w14:paraId="08987CC5" w14:textId="7B290C15" w:rsidR="008A3F9C" w:rsidRPr="00595FD0" w:rsidRDefault="008A3F9C" w:rsidP="008A3F9C">
      <w:pPr>
        <w:tabs>
          <w:tab w:val="left" w:pos="2410"/>
          <w:tab w:val="left" w:pos="3544"/>
        </w:tabs>
        <w:rPr>
          <w:rFonts w:asciiTheme="majorHAnsi" w:hAnsiTheme="majorHAnsi" w:cstheme="majorHAnsi"/>
          <w:sz w:val="24"/>
          <w:szCs w:val="24"/>
        </w:rPr>
      </w:pPr>
      <w:r w:rsidRPr="00595FD0">
        <w:rPr>
          <w:rFonts w:asciiTheme="majorHAnsi" w:hAnsiTheme="majorHAnsi" w:cstheme="majorHAnsi"/>
          <w:sz w:val="24"/>
          <w:szCs w:val="24"/>
        </w:rPr>
        <w:t>Stručni skup III razreda</w:t>
      </w:r>
      <w:r w:rsidRPr="00595FD0">
        <w:rPr>
          <w:rFonts w:asciiTheme="majorHAnsi" w:hAnsiTheme="majorHAnsi" w:cstheme="majorHAnsi"/>
          <w:sz w:val="24"/>
          <w:szCs w:val="24"/>
        </w:rPr>
        <w:tab/>
      </w:r>
      <w:r w:rsidR="002B2BC0" w:rsidRPr="00595FD0">
        <w:rPr>
          <w:rFonts w:asciiTheme="majorHAnsi" w:hAnsiTheme="majorHAnsi" w:cstheme="majorHAnsi"/>
          <w:sz w:val="24"/>
          <w:szCs w:val="24"/>
        </w:rPr>
        <w:t>6</w:t>
      </w:r>
      <w:r w:rsidRPr="00595FD0">
        <w:rPr>
          <w:rFonts w:asciiTheme="majorHAnsi" w:hAnsiTheme="majorHAnsi" w:cstheme="majorHAnsi"/>
          <w:sz w:val="24"/>
          <w:szCs w:val="24"/>
        </w:rPr>
        <w:tab/>
      </w:r>
      <w:r w:rsidR="00E563C9" w:rsidRPr="00595FD0">
        <w:rPr>
          <w:rFonts w:asciiTheme="majorHAnsi" w:hAnsiTheme="majorHAnsi" w:cstheme="majorHAnsi"/>
          <w:sz w:val="24"/>
          <w:szCs w:val="24"/>
        </w:rPr>
        <w:t>Oršić, Andreja</w:t>
      </w:r>
    </w:p>
    <w:p w14:paraId="5CF73994" w14:textId="2CD8E50E" w:rsidR="008A3F9C" w:rsidRPr="00595FD0" w:rsidRDefault="008A3F9C" w:rsidP="008A3F9C">
      <w:pPr>
        <w:tabs>
          <w:tab w:val="left" w:pos="2410"/>
          <w:tab w:val="left" w:pos="3544"/>
        </w:tabs>
        <w:rPr>
          <w:rFonts w:asciiTheme="majorHAnsi" w:hAnsiTheme="majorHAnsi" w:cstheme="majorHAnsi"/>
          <w:sz w:val="24"/>
          <w:szCs w:val="24"/>
        </w:rPr>
      </w:pPr>
      <w:r w:rsidRPr="00595FD0">
        <w:rPr>
          <w:rFonts w:asciiTheme="majorHAnsi" w:hAnsiTheme="majorHAnsi" w:cstheme="majorHAnsi"/>
          <w:sz w:val="24"/>
          <w:szCs w:val="24"/>
        </w:rPr>
        <w:t>Stručni skup IV razreda</w:t>
      </w:r>
      <w:r w:rsidRPr="00595FD0">
        <w:rPr>
          <w:rFonts w:asciiTheme="majorHAnsi" w:hAnsiTheme="majorHAnsi" w:cstheme="majorHAnsi"/>
          <w:sz w:val="24"/>
          <w:szCs w:val="24"/>
        </w:rPr>
        <w:tab/>
        <w:t>5</w:t>
      </w:r>
      <w:r w:rsidRPr="00595FD0">
        <w:rPr>
          <w:rFonts w:asciiTheme="majorHAnsi" w:hAnsiTheme="majorHAnsi" w:cstheme="majorHAnsi"/>
          <w:sz w:val="24"/>
          <w:szCs w:val="24"/>
        </w:rPr>
        <w:tab/>
      </w:r>
      <w:r w:rsidR="00E563C9" w:rsidRPr="00595FD0">
        <w:rPr>
          <w:rFonts w:asciiTheme="majorHAnsi" w:hAnsiTheme="majorHAnsi" w:cstheme="majorHAnsi"/>
          <w:sz w:val="24"/>
          <w:szCs w:val="24"/>
        </w:rPr>
        <w:t>Francetić Tušek, Božica</w:t>
      </w:r>
    </w:p>
    <w:p w14:paraId="1368BC75" w14:textId="77777777" w:rsidR="008A3F9C" w:rsidRPr="00595FD0" w:rsidRDefault="008A3F9C" w:rsidP="008A3F9C">
      <w:pPr>
        <w:pStyle w:val="Istaknuto1"/>
        <w:tabs>
          <w:tab w:val="left" w:pos="2410"/>
          <w:tab w:val="left" w:pos="3544"/>
        </w:tabs>
        <w:rPr>
          <w:rFonts w:asciiTheme="majorHAnsi" w:hAnsiTheme="majorHAnsi" w:cstheme="majorHAnsi"/>
          <w:sz w:val="24"/>
        </w:rPr>
      </w:pPr>
      <w:r w:rsidRPr="00595FD0">
        <w:rPr>
          <w:rFonts w:asciiTheme="majorHAnsi" w:hAnsiTheme="majorHAnsi" w:cstheme="majorHAnsi"/>
          <w:sz w:val="24"/>
        </w:rPr>
        <w:t>b) Predmetna nastava:</w:t>
      </w:r>
      <w:r w:rsidRPr="00595FD0">
        <w:rPr>
          <w:rFonts w:asciiTheme="majorHAnsi" w:hAnsiTheme="majorHAnsi" w:cstheme="majorHAnsi"/>
          <w:sz w:val="24"/>
        </w:rPr>
        <w:tab/>
        <w:t>broj čl.</w:t>
      </w:r>
      <w:r w:rsidRPr="00595FD0">
        <w:rPr>
          <w:rFonts w:asciiTheme="majorHAnsi" w:hAnsiTheme="majorHAnsi" w:cstheme="majorHAnsi"/>
          <w:sz w:val="24"/>
        </w:rPr>
        <w:tab/>
        <w:t>voditelj</w:t>
      </w:r>
    </w:p>
    <w:p w14:paraId="3412983D" w14:textId="77777777" w:rsidR="008A3F9C" w:rsidRPr="00595FD0" w:rsidRDefault="008A3F9C" w:rsidP="008A3F9C">
      <w:pPr>
        <w:tabs>
          <w:tab w:val="left" w:pos="2410"/>
          <w:tab w:val="left" w:pos="3544"/>
        </w:tabs>
        <w:rPr>
          <w:rFonts w:asciiTheme="majorHAnsi" w:hAnsiTheme="majorHAnsi" w:cstheme="majorHAnsi"/>
          <w:sz w:val="24"/>
          <w:szCs w:val="24"/>
        </w:rPr>
      </w:pPr>
      <w:r w:rsidRPr="00595FD0">
        <w:rPr>
          <w:rFonts w:asciiTheme="majorHAnsi" w:hAnsiTheme="majorHAnsi" w:cstheme="majorHAnsi"/>
          <w:sz w:val="24"/>
          <w:szCs w:val="24"/>
        </w:rPr>
        <w:t>Hrvatski jezik</w:t>
      </w:r>
      <w:r w:rsidRPr="00595FD0">
        <w:rPr>
          <w:rFonts w:asciiTheme="majorHAnsi" w:hAnsiTheme="majorHAnsi" w:cstheme="majorHAnsi"/>
          <w:sz w:val="24"/>
          <w:szCs w:val="24"/>
        </w:rPr>
        <w:tab/>
        <w:t>5</w:t>
      </w:r>
      <w:r w:rsidRPr="00595FD0">
        <w:rPr>
          <w:rFonts w:asciiTheme="majorHAnsi" w:hAnsiTheme="majorHAnsi" w:cstheme="majorHAnsi"/>
          <w:sz w:val="24"/>
          <w:szCs w:val="24"/>
        </w:rPr>
        <w:tab/>
        <w:t>Jaklenec Vincek, Maja</w:t>
      </w:r>
    </w:p>
    <w:p w14:paraId="48673DCB" w14:textId="77777777" w:rsidR="008A3F9C" w:rsidRPr="00595FD0" w:rsidRDefault="008A3F9C" w:rsidP="008A3F9C">
      <w:pPr>
        <w:tabs>
          <w:tab w:val="left" w:pos="2410"/>
          <w:tab w:val="left" w:pos="3544"/>
        </w:tabs>
        <w:rPr>
          <w:rFonts w:asciiTheme="majorHAnsi" w:hAnsiTheme="majorHAnsi" w:cstheme="majorHAnsi"/>
          <w:sz w:val="24"/>
          <w:szCs w:val="24"/>
        </w:rPr>
      </w:pPr>
      <w:r w:rsidRPr="00595FD0">
        <w:rPr>
          <w:rFonts w:asciiTheme="majorHAnsi" w:hAnsiTheme="majorHAnsi" w:cstheme="majorHAnsi"/>
          <w:sz w:val="24"/>
          <w:szCs w:val="24"/>
        </w:rPr>
        <w:t>Likovna i Tehnička k.</w:t>
      </w:r>
      <w:r w:rsidRPr="00595FD0">
        <w:rPr>
          <w:rFonts w:asciiTheme="majorHAnsi" w:hAnsiTheme="majorHAnsi" w:cstheme="majorHAnsi"/>
          <w:sz w:val="24"/>
          <w:szCs w:val="24"/>
        </w:rPr>
        <w:tab/>
        <w:t>3</w:t>
      </w:r>
      <w:r w:rsidRPr="00595FD0">
        <w:rPr>
          <w:rFonts w:asciiTheme="majorHAnsi" w:hAnsiTheme="majorHAnsi" w:cstheme="majorHAnsi"/>
          <w:sz w:val="24"/>
          <w:szCs w:val="24"/>
        </w:rPr>
        <w:tab/>
        <w:t>Hrđun, Marjanca</w:t>
      </w:r>
    </w:p>
    <w:p w14:paraId="3BBA6239" w14:textId="77777777" w:rsidR="008A3F9C" w:rsidRPr="00595FD0" w:rsidRDefault="008A3F9C" w:rsidP="008A3F9C">
      <w:pPr>
        <w:tabs>
          <w:tab w:val="left" w:pos="2410"/>
          <w:tab w:val="left" w:pos="3544"/>
        </w:tabs>
        <w:rPr>
          <w:rFonts w:asciiTheme="majorHAnsi" w:hAnsiTheme="majorHAnsi" w:cstheme="majorHAnsi"/>
          <w:sz w:val="24"/>
          <w:szCs w:val="24"/>
        </w:rPr>
      </w:pPr>
      <w:r w:rsidRPr="00595FD0">
        <w:rPr>
          <w:rFonts w:asciiTheme="majorHAnsi" w:hAnsiTheme="majorHAnsi" w:cstheme="majorHAnsi"/>
          <w:sz w:val="24"/>
          <w:szCs w:val="24"/>
        </w:rPr>
        <w:t>Glazbena kultura</w:t>
      </w:r>
      <w:r w:rsidRPr="00595FD0">
        <w:rPr>
          <w:rFonts w:asciiTheme="majorHAnsi" w:hAnsiTheme="majorHAnsi" w:cstheme="majorHAnsi"/>
          <w:sz w:val="24"/>
          <w:szCs w:val="24"/>
        </w:rPr>
        <w:tab/>
        <w:t>1</w:t>
      </w:r>
      <w:r w:rsidRPr="00595FD0">
        <w:rPr>
          <w:rFonts w:asciiTheme="majorHAnsi" w:hAnsiTheme="majorHAnsi" w:cstheme="majorHAnsi"/>
          <w:sz w:val="24"/>
          <w:szCs w:val="24"/>
        </w:rPr>
        <w:tab/>
        <w:t>Novosel, Darko</w:t>
      </w:r>
    </w:p>
    <w:p w14:paraId="7856F780" w14:textId="77777777" w:rsidR="008A3F9C" w:rsidRPr="00595FD0" w:rsidRDefault="008A3F9C" w:rsidP="008A3F9C">
      <w:pPr>
        <w:tabs>
          <w:tab w:val="left" w:pos="2410"/>
          <w:tab w:val="left" w:pos="3544"/>
        </w:tabs>
        <w:rPr>
          <w:rFonts w:asciiTheme="majorHAnsi" w:hAnsiTheme="majorHAnsi" w:cstheme="majorHAnsi"/>
          <w:sz w:val="24"/>
          <w:szCs w:val="24"/>
        </w:rPr>
      </w:pPr>
      <w:r w:rsidRPr="00595FD0">
        <w:rPr>
          <w:rFonts w:asciiTheme="majorHAnsi" w:hAnsiTheme="majorHAnsi" w:cstheme="majorHAnsi"/>
          <w:sz w:val="24"/>
          <w:szCs w:val="24"/>
        </w:rPr>
        <w:t>Engleski jezik</w:t>
      </w:r>
      <w:r w:rsidRPr="00595FD0">
        <w:rPr>
          <w:rFonts w:asciiTheme="majorHAnsi" w:hAnsiTheme="majorHAnsi" w:cstheme="majorHAnsi"/>
          <w:sz w:val="24"/>
          <w:szCs w:val="24"/>
        </w:rPr>
        <w:tab/>
        <w:t>5</w:t>
      </w:r>
      <w:r w:rsidRPr="00595FD0">
        <w:rPr>
          <w:rFonts w:asciiTheme="majorHAnsi" w:hAnsiTheme="majorHAnsi" w:cstheme="majorHAnsi"/>
          <w:sz w:val="24"/>
          <w:szCs w:val="24"/>
        </w:rPr>
        <w:tab/>
        <w:t>Perić, Dragica</w:t>
      </w:r>
    </w:p>
    <w:p w14:paraId="3B61DEB0" w14:textId="77777777" w:rsidR="008A3F9C" w:rsidRPr="00595FD0" w:rsidRDefault="008A3F9C" w:rsidP="008A3F9C">
      <w:pPr>
        <w:tabs>
          <w:tab w:val="left" w:pos="2410"/>
          <w:tab w:val="left" w:pos="3544"/>
        </w:tabs>
        <w:rPr>
          <w:rFonts w:asciiTheme="majorHAnsi" w:hAnsiTheme="majorHAnsi" w:cstheme="majorHAnsi"/>
          <w:sz w:val="24"/>
          <w:szCs w:val="24"/>
        </w:rPr>
      </w:pPr>
      <w:r w:rsidRPr="00595FD0">
        <w:rPr>
          <w:rFonts w:asciiTheme="majorHAnsi" w:hAnsiTheme="majorHAnsi" w:cstheme="majorHAnsi"/>
          <w:sz w:val="24"/>
          <w:szCs w:val="24"/>
        </w:rPr>
        <w:t>Njemački jezik</w:t>
      </w:r>
      <w:r w:rsidRPr="00595FD0">
        <w:rPr>
          <w:rFonts w:asciiTheme="majorHAnsi" w:hAnsiTheme="majorHAnsi" w:cstheme="majorHAnsi"/>
          <w:sz w:val="24"/>
          <w:szCs w:val="24"/>
        </w:rPr>
        <w:tab/>
        <w:t>4</w:t>
      </w:r>
      <w:r w:rsidRPr="00595FD0">
        <w:rPr>
          <w:rFonts w:asciiTheme="majorHAnsi" w:hAnsiTheme="majorHAnsi" w:cstheme="majorHAnsi"/>
          <w:sz w:val="24"/>
          <w:szCs w:val="24"/>
        </w:rPr>
        <w:tab/>
        <w:t>Vukančić, Ivana</w:t>
      </w:r>
    </w:p>
    <w:p w14:paraId="34A8E313" w14:textId="77777777" w:rsidR="008A3F9C" w:rsidRPr="00595FD0" w:rsidRDefault="008A3F9C" w:rsidP="008A3F9C">
      <w:pPr>
        <w:tabs>
          <w:tab w:val="left" w:pos="2410"/>
          <w:tab w:val="left" w:pos="3544"/>
        </w:tabs>
        <w:rPr>
          <w:rFonts w:asciiTheme="majorHAnsi" w:hAnsiTheme="majorHAnsi" w:cstheme="majorHAnsi"/>
          <w:sz w:val="24"/>
          <w:szCs w:val="24"/>
        </w:rPr>
      </w:pPr>
      <w:r w:rsidRPr="00595FD0">
        <w:rPr>
          <w:rFonts w:asciiTheme="majorHAnsi" w:hAnsiTheme="majorHAnsi" w:cstheme="majorHAnsi"/>
          <w:sz w:val="24"/>
          <w:szCs w:val="24"/>
        </w:rPr>
        <w:t>Matematika</w:t>
      </w:r>
      <w:r w:rsidRPr="00595FD0">
        <w:rPr>
          <w:rFonts w:asciiTheme="majorHAnsi" w:hAnsiTheme="majorHAnsi" w:cstheme="majorHAnsi"/>
          <w:sz w:val="24"/>
          <w:szCs w:val="24"/>
        </w:rPr>
        <w:tab/>
        <w:t>5</w:t>
      </w:r>
      <w:r w:rsidRPr="00595FD0">
        <w:rPr>
          <w:rFonts w:asciiTheme="majorHAnsi" w:hAnsiTheme="majorHAnsi" w:cstheme="majorHAnsi"/>
          <w:sz w:val="24"/>
          <w:szCs w:val="24"/>
        </w:rPr>
        <w:tab/>
        <w:t>Zebić, Jadranka</w:t>
      </w:r>
    </w:p>
    <w:p w14:paraId="4E1C2146" w14:textId="77777777" w:rsidR="008A3F9C" w:rsidRPr="00595FD0" w:rsidRDefault="008A3F9C" w:rsidP="008A3F9C">
      <w:pPr>
        <w:tabs>
          <w:tab w:val="left" w:pos="2410"/>
          <w:tab w:val="left" w:pos="3544"/>
        </w:tabs>
        <w:rPr>
          <w:rFonts w:asciiTheme="majorHAnsi" w:hAnsiTheme="majorHAnsi" w:cstheme="majorHAnsi"/>
          <w:sz w:val="24"/>
          <w:szCs w:val="24"/>
        </w:rPr>
      </w:pPr>
      <w:r w:rsidRPr="00595FD0">
        <w:rPr>
          <w:rFonts w:asciiTheme="majorHAnsi" w:hAnsiTheme="majorHAnsi" w:cstheme="majorHAnsi"/>
          <w:sz w:val="24"/>
          <w:szCs w:val="24"/>
        </w:rPr>
        <w:t>Fizika/kemija</w:t>
      </w:r>
      <w:r w:rsidRPr="00595FD0">
        <w:rPr>
          <w:rFonts w:asciiTheme="majorHAnsi" w:hAnsiTheme="majorHAnsi" w:cstheme="majorHAnsi"/>
          <w:sz w:val="24"/>
          <w:szCs w:val="24"/>
        </w:rPr>
        <w:tab/>
        <w:t>2</w:t>
      </w:r>
      <w:r w:rsidRPr="00595FD0">
        <w:rPr>
          <w:rFonts w:asciiTheme="majorHAnsi" w:hAnsiTheme="majorHAnsi" w:cstheme="majorHAnsi"/>
          <w:sz w:val="24"/>
          <w:szCs w:val="24"/>
        </w:rPr>
        <w:tab/>
        <w:t>Bagić Ljubičić, Jasna</w:t>
      </w:r>
    </w:p>
    <w:p w14:paraId="28355E50" w14:textId="77777777" w:rsidR="008A3F9C" w:rsidRPr="00595FD0" w:rsidRDefault="008A3F9C" w:rsidP="008A3F9C">
      <w:pPr>
        <w:tabs>
          <w:tab w:val="left" w:pos="2410"/>
          <w:tab w:val="left" w:pos="3544"/>
        </w:tabs>
        <w:rPr>
          <w:rFonts w:asciiTheme="majorHAnsi" w:hAnsiTheme="majorHAnsi" w:cstheme="majorHAnsi"/>
          <w:sz w:val="24"/>
          <w:szCs w:val="24"/>
        </w:rPr>
      </w:pPr>
      <w:r w:rsidRPr="00595FD0">
        <w:rPr>
          <w:rFonts w:asciiTheme="majorHAnsi" w:hAnsiTheme="majorHAnsi" w:cstheme="majorHAnsi"/>
          <w:sz w:val="24"/>
          <w:szCs w:val="24"/>
        </w:rPr>
        <w:t>Povijest /geografija</w:t>
      </w:r>
      <w:r w:rsidRPr="00595FD0">
        <w:rPr>
          <w:rFonts w:asciiTheme="majorHAnsi" w:hAnsiTheme="majorHAnsi" w:cstheme="majorHAnsi"/>
          <w:sz w:val="24"/>
          <w:szCs w:val="24"/>
        </w:rPr>
        <w:tab/>
        <w:t>5</w:t>
      </w:r>
      <w:r w:rsidRPr="00595FD0">
        <w:rPr>
          <w:rFonts w:asciiTheme="majorHAnsi" w:hAnsiTheme="majorHAnsi" w:cstheme="majorHAnsi"/>
          <w:sz w:val="24"/>
          <w:szCs w:val="24"/>
        </w:rPr>
        <w:tab/>
        <w:t>Šoln Muftić, Tatjana</w:t>
      </w:r>
    </w:p>
    <w:p w14:paraId="226FDB69" w14:textId="77777777" w:rsidR="008A3F9C" w:rsidRPr="00595FD0" w:rsidRDefault="008A3F9C" w:rsidP="008A3F9C">
      <w:pPr>
        <w:tabs>
          <w:tab w:val="left" w:pos="2410"/>
          <w:tab w:val="left" w:pos="3544"/>
        </w:tabs>
        <w:rPr>
          <w:rFonts w:asciiTheme="majorHAnsi" w:hAnsiTheme="majorHAnsi" w:cstheme="majorHAnsi"/>
          <w:sz w:val="24"/>
          <w:szCs w:val="24"/>
        </w:rPr>
      </w:pPr>
      <w:r w:rsidRPr="00595FD0">
        <w:rPr>
          <w:rFonts w:asciiTheme="majorHAnsi" w:hAnsiTheme="majorHAnsi" w:cstheme="majorHAnsi"/>
          <w:sz w:val="24"/>
          <w:szCs w:val="24"/>
        </w:rPr>
        <w:t>Tjelesna i zdravst. kult.</w:t>
      </w:r>
      <w:r w:rsidRPr="00595FD0">
        <w:rPr>
          <w:rFonts w:asciiTheme="majorHAnsi" w:hAnsiTheme="majorHAnsi" w:cstheme="majorHAnsi"/>
          <w:sz w:val="24"/>
          <w:szCs w:val="24"/>
        </w:rPr>
        <w:tab/>
        <w:t>3</w:t>
      </w:r>
      <w:r w:rsidRPr="00595FD0">
        <w:rPr>
          <w:rFonts w:asciiTheme="majorHAnsi" w:hAnsiTheme="majorHAnsi" w:cstheme="majorHAnsi"/>
          <w:sz w:val="24"/>
          <w:szCs w:val="24"/>
        </w:rPr>
        <w:tab/>
        <w:t>Francetić, Domagoj</w:t>
      </w:r>
    </w:p>
    <w:p w14:paraId="38411566" w14:textId="77777777" w:rsidR="008A3F9C" w:rsidRPr="00595FD0" w:rsidRDefault="008A3F9C" w:rsidP="008A3F9C">
      <w:pPr>
        <w:tabs>
          <w:tab w:val="left" w:pos="2410"/>
          <w:tab w:val="left" w:pos="3544"/>
        </w:tabs>
        <w:rPr>
          <w:rFonts w:asciiTheme="majorHAnsi" w:hAnsiTheme="majorHAnsi" w:cstheme="majorHAnsi"/>
          <w:sz w:val="24"/>
          <w:szCs w:val="24"/>
        </w:rPr>
      </w:pPr>
      <w:r w:rsidRPr="00595FD0">
        <w:rPr>
          <w:rFonts w:asciiTheme="majorHAnsi" w:hAnsiTheme="majorHAnsi" w:cstheme="majorHAnsi"/>
          <w:sz w:val="24"/>
          <w:szCs w:val="24"/>
        </w:rPr>
        <w:t>Vjeronauk</w:t>
      </w:r>
      <w:r w:rsidRPr="00595FD0">
        <w:rPr>
          <w:rFonts w:asciiTheme="majorHAnsi" w:hAnsiTheme="majorHAnsi" w:cstheme="majorHAnsi"/>
          <w:sz w:val="24"/>
          <w:szCs w:val="24"/>
        </w:rPr>
        <w:tab/>
        <w:t>4</w:t>
      </w:r>
      <w:r w:rsidRPr="00595FD0">
        <w:rPr>
          <w:rFonts w:asciiTheme="majorHAnsi" w:hAnsiTheme="majorHAnsi" w:cstheme="majorHAnsi"/>
          <w:sz w:val="24"/>
          <w:szCs w:val="24"/>
        </w:rPr>
        <w:tab/>
        <w:t>Fitz, Anđelka</w:t>
      </w:r>
    </w:p>
    <w:p w14:paraId="33DEC41F" w14:textId="77777777" w:rsidR="008A3F9C" w:rsidRPr="00595FD0" w:rsidRDefault="008A3F9C" w:rsidP="008A3F9C">
      <w:pPr>
        <w:tabs>
          <w:tab w:val="left" w:pos="2410"/>
          <w:tab w:val="left" w:pos="3544"/>
        </w:tabs>
        <w:rPr>
          <w:rFonts w:asciiTheme="majorHAnsi" w:hAnsiTheme="majorHAnsi" w:cstheme="majorHAnsi"/>
          <w:sz w:val="24"/>
          <w:szCs w:val="24"/>
        </w:rPr>
      </w:pPr>
      <w:r w:rsidRPr="00595FD0">
        <w:rPr>
          <w:rFonts w:asciiTheme="majorHAnsi" w:hAnsiTheme="majorHAnsi" w:cstheme="majorHAnsi"/>
          <w:sz w:val="24"/>
          <w:szCs w:val="24"/>
        </w:rPr>
        <w:t>Informatika</w:t>
      </w:r>
      <w:r w:rsidRPr="00595FD0">
        <w:rPr>
          <w:rFonts w:asciiTheme="majorHAnsi" w:hAnsiTheme="majorHAnsi" w:cstheme="majorHAnsi"/>
          <w:sz w:val="24"/>
          <w:szCs w:val="24"/>
        </w:rPr>
        <w:tab/>
        <w:t>6</w:t>
      </w:r>
      <w:r w:rsidRPr="00595FD0">
        <w:rPr>
          <w:rFonts w:asciiTheme="majorHAnsi" w:hAnsiTheme="majorHAnsi" w:cstheme="majorHAnsi"/>
          <w:sz w:val="24"/>
          <w:szCs w:val="24"/>
        </w:rPr>
        <w:tab/>
        <w:t>Jozinović, Tamara</w:t>
      </w:r>
    </w:p>
    <w:p w14:paraId="0416997B" w14:textId="77777777" w:rsidR="008A3F9C" w:rsidRPr="00595FD0" w:rsidRDefault="008A3F9C" w:rsidP="008A3F9C">
      <w:pPr>
        <w:tabs>
          <w:tab w:val="left" w:pos="2410"/>
          <w:tab w:val="left" w:pos="3544"/>
        </w:tabs>
        <w:rPr>
          <w:rFonts w:asciiTheme="majorHAnsi" w:hAnsiTheme="majorHAnsi" w:cstheme="majorHAnsi"/>
          <w:sz w:val="24"/>
          <w:szCs w:val="24"/>
        </w:rPr>
      </w:pPr>
      <w:r w:rsidRPr="00595FD0">
        <w:rPr>
          <w:rFonts w:asciiTheme="majorHAnsi" w:hAnsiTheme="majorHAnsi" w:cstheme="majorHAnsi"/>
          <w:sz w:val="24"/>
          <w:szCs w:val="24"/>
        </w:rPr>
        <w:lastRenderedPageBreak/>
        <w:t>Stručni suradnici</w:t>
      </w:r>
      <w:r w:rsidRPr="00595FD0">
        <w:rPr>
          <w:rFonts w:asciiTheme="majorHAnsi" w:hAnsiTheme="majorHAnsi" w:cstheme="majorHAnsi"/>
          <w:sz w:val="24"/>
          <w:szCs w:val="24"/>
        </w:rPr>
        <w:tab/>
        <w:t>5</w:t>
      </w:r>
      <w:r w:rsidRPr="00595FD0">
        <w:rPr>
          <w:rFonts w:asciiTheme="majorHAnsi" w:hAnsiTheme="majorHAnsi" w:cstheme="majorHAnsi"/>
          <w:sz w:val="24"/>
          <w:szCs w:val="24"/>
        </w:rPr>
        <w:tab/>
        <w:t>Marinić, Goran</w:t>
      </w:r>
    </w:p>
    <w:p w14:paraId="720AAA58" w14:textId="77777777" w:rsidR="008A3F9C" w:rsidRPr="00595FD0" w:rsidRDefault="008A3F9C" w:rsidP="008A3F9C">
      <w:pPr>
        <w:rPr>
          <w:rFonts w:asciiTheme="majorHAnsi" w:hAnsiTheme="majorHAnsi" w:cstheme="majorHAnsi"/>
          <w:sz w:val="24"/>
          <w:szCs w:val="24"/>
        </w:rPr>
      </w:pPr>
    </w:p>
    <w:p w14:paraId="1E35E7AF"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Školska stručna vijeća imaju izrađen program rada i vodi se zapisnik sastanaka.</w:t>
      </w:r>
    </w:p>
    <w:p w14:paraId="1505E5D7"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Svaki učitelj izrađuje svoj program permanentnog usavršavanja i čuva ga kao sastavni dio svoje dokumentacije.</w:t>
      </w:r>
    </w:p>
    <w:p w14:paraId="1E4F249A" w14:textId="77777777" w:rsidR="008A3F9C" w:rsidRPr="00595FD0" w:rsidRDefault="008A3F9C" w:rsidP="008A3F9C">
      <w:pPr>
        <w:pStyle w:val="Razina3"/>
        <w:rPr>
          <w:rFonts w:asciiTheme="majorHAnsi" w:hAnsiTheme="majorHAnsi" w:cstheme="majorHAnsi"/>
          <w:sz w:val="24"/>
          <w:szCs w:val="24"/>
        </w:rPr>
      </w:pPr>
      <w:bookmarkStart w:id="43" w:name="_Toc85443480"/>
      <w:r w:rsidRPr="00595FD0">
        <w:rPr>
          <w:rFonts w:asciiTheme="majorHAnsi" w:hAnsiTheme="majorHAnsi" w:cstheme="majorHAnsi"/>
          <w:sz w:val="24"/>
          <w:szCs w:val="24"/>
        </w:rPr>
        <w:t>Stručna usavršavanja izvan škole</w:t>
      </w:r>
      <w:bookmarkEnd w:id="43"/>
    </w:p>
    <w:p w14:paraId="5D3BE3F6"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a) stručna usavršavanja na županijskoj razini održavaju se prema planu rada voditelja ŽSV , </w:t>
      </w:r>
    </w:p>
    <w:p w14:paraId="5DA54129"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a obavezno sudjeluju svi učitelji i stručni suradnici</w:t>
      </w:r>
    </w:p>
    <w:p w14:paraId="27C1B835"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c) stručni skupovi i seminari na državnoj razini u organizaciji  Agencije za odgoj i obrazovanje (prema Katalogu)</w:t>
      </w:r>
    </w:p>
    <w:p w14:paraId="4DC49BD3"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na višednevne državne seminare šalju se učitelji prema financijskim mogućnostima škole, a  barem jedan predstavnik školskog stručnog vijeća</w:t>
      </w:r>
    </w:p>
    <w:p w14:paraId="0A9ACDF0" w14:textId="77777777" w:rsidR="008A3F9C" w:rsidRPr="00595FD0" w:rsidRDefault="008A3F9C" w:rsidP="008A3F9C">
      <w:pPr>
        <w:pStyle w:val="Razina2"/>
        <w:rPr>
          <w:rFonts w:asciiTheme="majorHAnsi" w:hAnsiTheme="majorHAnsi" w:cstheme="majorHAnsi"/>
          <w:sz w:val="24"/>
        </w:rPr>
      </w:pPr>
      <w:bookmarkStart w:id="44" w:name="_Toc85443481"/>
      <w:r w:rsidRPr="00595FD0">
        <w:rPr>
          <w:rFonts w:asciiTheme="majorHAnsi" w:hAnsiTheme="majorHAnsi" w:cstheme="majorHAnsi"/>
          <w:sz w:val="24"/>
        </w:rPr>
        <w:t>Stručno usavršavanje ostalih zaposlenika</w:t>
      </w:r>
      <w:bookmarkEnd w:id="44"/>
    </w:p>
    <w:p w14:paraId="6FDB3352"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Tajnica , računovođa, administrator-blagajnik i ravnateljica škole sudjeluju na stručnim skupovima iz svoje domene rada koje organizira Udruga tajnika i računovođa, RIF, Hrvatska zajednica osnovnih škola, Agencija za odgoj i obrazovanje, MZO, Hrvatska udruga ravnatelja osnovnih škola i ostale ustanove iz područja obrazovanja.</w:t>
      </w:r>
    </w:p>
    <w:p w14:paraId="474CC767"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Na državne stručne skupove uputit će se zaposlenici prema financijskim mogućnostima Škole.</w:t>
      </w:r>
    </w:p>
    <w:p w14:paraId="678A8292" w14:textId="77777777" w:rsidR="008A3F9C" w:rsidRPr="00595FD0" w:rsidRDefault="008A3F9C" w:rsidP="008A3F9C">
      <w:pPr>
        <w:pStyle w:val="Razina1"/>
        <w:rPr>
          <w:rFonts w:asciiTheme="majorHAnsi" w:hAnsiTheme="majorHAnsi" w:cstheme="majorHAnsi"/>
        </w:rPr>
      </w:pPr>
      <w:bookmarkStart w:id="45" w:name="_Toc85443482"/>
      <w:r w:rsidRPr="00595FD0">
        <w:rPr>
          <w:rFonts w:asciiTheme="majorHAnsi" w:hAnsiTheme="majorHAnsi" w:cstheme="majorHAnsi"/>
        </w:rPr>
        <w:t>OSTALE AKTIVNOSTI U FUNKCIJI ODGOJNO – OBRAZOVNOG RADA ŠKOLE</w:t>
      </w:r>
      <w:bookmarkEnd w:id="45"/>
    </w:p>
    <w:p w14:paraId="47C0182B" w14:textId="77777777" w:rsidR="008A3F9C" w:rsidRPr="00595FD0" w:rsidRDefault="008A3F9C" w:rsidP="008A3F9C">
      <w:pPr>
        <w:pStyle w:val="Razina2"/>
        <w:rPr>
          <w:rFonts w:asciiTheme="majorHAnsi" w:hAnsiTheme="majorHAnsi" w:cstheme="majorHAnsi"/>
          <w:sz w:val="24"/>
        </w:rPr>
      </w:pPr>
      <w:bookmarkStart w:id="46" w:name="_Toc85443483"/>
      <w:r w:rsidRPr="00595FD0">
        <w:rPr>
          <w:rFonts w:asciiTheme="majorHAnsi" w:hAnsiTheme="majorHAnsi" w:cstheme="majorHAnsi"/>
          <w:sz w:val="24"/>
        </w:rPr>
        <w:t>Jednodnevni izleti i višednevne ekskurzije</w:t>
      </w:r>
      <w:bookmarkEnd w:id="46"/>
    </w:p>
    <w:p w14:paraId="2F6C1080"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Planiraju se jednodnevni izleti svih učenika i višednevne učeničke ekskurzije za učenike 7.razreda , a realizirat će se ukoliko epidemiološka situacija bude povoljna, a prema uputama MZO i Zavoda za javno zdravstvo.</w:t>
      </w:r>
    </w:p>
    <w:p w14:paraId="5FC1C109"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Plan terenske nastave i jednodnevnih izleta učenika detaljnije je sadržan u školskom kurikulumu, a obavljat će se uz pisanu suglasnost roditelja koji takav oblik nastave financiraju.</w:t>
      </w:r>
    </w:p>
    <w:p w14:paraId="27175B80" w14:textId="77777777" w:rsidR="008A3F9C" w:rsidRPr="00595FD0" w:rsidRDefault="008A3F9C" w:rsidP="008A3F9C">
      <w:pPr>
        <w:rPr>
          <w:rFonts w:asciiTheme="majorHAnsi" w:hAnsiTheme="majorHAnsi" w:cstheme="majorHAnsi"/>
          <w:sz w:val="24"/>
          <w:szCs w:val="24"/>
        </w:rPr>
      </w:pPr>
    </w:p>
    <w:p w14:paraId="461E0030"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Jednodnevni izleti planirani su za učenike I,II,III,IV,V,VI,VII razreda.</w:t>
      </w:r>
    </w:p>
    <w:p w14:paraId="07F9FE3E" w14:textId="77777777" w:rsidR="008A3F9C" w:rsidRPr="00595FD0" w:rsidRDefault="008A3F9C" w:rsidP="008A3F9C">
      <w:pPr>
        <w:rPr>
          <w:rFonts w:asciiTheme="majorHAnsi" w:hAnsiTheme="majorHAnsi" w:cstheme="majorHAnsi"/>
          <w:sz w:val="24"/>
          <w:szCs w:val="24"/>
        </w:rPr>
      </w:pPr>
    </w:p>
    <w:p w14:paraId="1C9B4AF8"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Dvodnevna terenska nastava iz povijesti organizira se u suradnji s MZO za učenike osmih razreda u Vukovaru 2022. Predviđeni termin za našu školu je 6.-7. prosinca 2022.</w:t>
      </w:r>
    </w:p>
    <w:p w14:paraId="0C97D9A6" w14:textId="77777777" w:rsidR="008A3F9C" w:rsidRPr="00595FD0" w:rsidRDefault="008A3F9C" w:rsidP="008A3F9C">
      <w:pPr>
        <w:rPr>
          <w:rFonts w:asciiTheme="majorHAnsi" w:hAnsiTheme="majorHAnsi" w:cstheme="majorHAnsi"/>
          <w:sz w:val="24"/>
          <w:szCs w:val="24"/>
        </w:rPr>
      </w:pPr>
    </w:p>
    <w:p w14:paraId="388568B5"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Izleti i ekskurzije provodit će se prema Pravilniku o izvođenju jednodnevnih izleta, ekskurzija i drugih odgojno-obrazovnih aktivnosti izvan škole.</w:t>
      </w:r>
    </w:p>
    <w:p w14:paraId="710EB274" w14:textId="77777777" w:rsidR="008A3F9C" w:rsidRPr="00595FD0" w:rsidRDefault="008A3F9C" w:rsidP="008A3F9C">
      <w:pPr>
        <w:rPr>
          <w:rFonts w:asciiTheme="majorHAnsi" w:hAnsiTheme="majorHAnsi" w:cstheme="majorHAnsi"/>
          <w:sz w:val="24"/>
          <w:szCs w:val="24"/>
        </w:rPr>
      </w:pPr>
    </w:p>
    <w:p w14:paraId="5BE11003"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Višednevna ekskurzija- maturalno putovanje planirana je za učenike VII razreda u lipnju i rujnu  2023. po suglasnosti i financiranju roditelja učenika.</w:t>
      </w:r>
    </w:p>
    <w:p w14:paraId="6430374D" w14:textId="77777777" w:rsidR="008A3F9C" w:rsidRPr="00595FD0" w:rsidRDefault="008A3F9C" w:rsidP="008A3F9C">
      <w:pPr>
        <w:rPr>
          <w:rFonts w:asciiTheme="majorHAnsi" w:hAnsiTheme="majorHAnsi" w:cstheme="majorHAnsi"/>
          <w:sz w:val="24"/>
          <w:szCs w:val="24"/>
        </w:rPr>
      </w:pPr>
    </w:p>
    <w:p w14:paraId="28C67A9D" w14:textId="4F2F420B"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Višednevna ekskurzija- maturalno putovanje planirana je za učenike VIII razreda u travnju 202</w:t>
      </w:r>
      <w:r w:rsidR="00F26978" w:rsidRPr="00595FD0">
        <w:rPr>
          <w:rFonts w:asciiTheme="majorHAnsi" w:hAnsiTheme="majorHAnsi" w:cstheme="majorHAnsi"/>
          <w:sz w:val="24"/>
          <w:szCs w:val="24"/>
        </w:rPr>
        <w:t>4</w:t>
      </w:r>
      <w:r w:rsidRPr="00595FD0">
        <w:rPr>
          <w:rFonts w:asciiTheme="majorHAnsi" w:hAnsiTheme="majorHAnsi" w:cstheme="majorHAnsi"/>
          <w:sz w:val="24"/>
          <w:szCs w:val="24"/>
        </w:rPr>
        <w:t>. po suglasnosti i financiranju roditelja učenika.</w:t>
      </w:r>
    </w:p>
    <w:p w14:paraId="1785847C" w14:textId="77777777" w:rsidR="008A3F9C" w:rsidRPr="00595FD0" w:rsidRDefault="008A3F9C" w:rsidP="008A3F9C">
      <w:pPr>
        <w:rPr>
          <w:rFonts w:asciiTheme="majorHAnsi" w:hAnsiTheme="majorHAnsi" w:cstheme="majorHAnsi"/>
          <w:sz w:val="24"/>
          <w:szCs w:val="24"/>
        </w:rPr>
      </w:pPr>
    </w:p>
    <w:p w14:paraId="783851B9" w14:textId="77777777" w:rsidR="008A3F9C" w:rsidRPr="00595FD0" w:rsidRDefault="008A3F9C" w:rsidP="008A3F9C">
      <w:pPr>
        <w:pStyle w:val="Razina2"/>
        <w:rPr>
          <w:rFonts w:asciiTheme="majorHAnsi" w:hAnsiTheme="majorHAnsi" w:cstheme="majorHAnsi"/>
          <w:sz w:val="24"/>
        </w:rPr>
      </w:pPr>
      <w:bookmarkStart w:id="47" w:name="_Toc85443484"/>
      <w:r w:rsidRPr="00595FD0">
        <w:rPr>
          <w:rFonts w:asciiTheme="majorHAnsi" w:hAnsiTheme="majorHAnsi" w:cstheme="majorHAnsi"/>
          <w:sz w:val="24"/>
        </w:rPr>
        <w:t>Profesionalno informiranje i usmjeravanje učenika</w:t>
      </w:r>
      <w:bookmarkEnd w:id="47"/>
    </w:p>
    <w:p w14:paraId="23A42DC1"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Profesionalno informiranje i usmjeravanje provodi se kroz nastavne sadržaje od V-VIII razreda, a intenzivno se provodi u osmim razredima.</w:t>
      </w:r>
    </w:p>
    <w:p w14:paraId="6C7C0F37" w14:textId="77777777" w:rsidR="008A3F9C" w:rsidRPr="00595FD0" w:rsidRDefault="008A3F9C" w:rsidP="008A3F9C">
      <w:pPr>
        <w:rPr>
          <w:rFonts w:asciiTheme="majorHAnsi" w:hAnsiTheme="majorHAnsi" w:cstheme="majorHAnsi"/>
          <w:sz w:val="24"/>
          <w:szCs w:val="24"/>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4329"/>
        <w:gridCol w:w="993"/>
        <w:gridCol w:w="1559"/>
        <w:gridCol w:w="1591"/>
      </w:tblGrid>
      <w:tr w:rsidR="008A3F9C" w:rsidRPr="00595FD0" w14:paraId="2E22FDD8" w14:textId="77777777" w:rsidTr="007A4745">
        <w:tc>
          <w:tcPr>
            <w:tcW w:w="990" w:type="dxa"/>
            <w:shd w:val="clear" w:color="auto" w:fill="auto"/>
            <w:vAlign w:val="center"/>
          </w:tcPr>
          <w:p w14:paraId="6E60A37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Red.br.</w:t>
            </w:r>
          </w:p>
        </w:tc>
        <w:tc>
          <w:tcPr>
            <w:tcW w:w="4329" w:type="dxa"/>
            <w:shd w:val="clear" w:color="auto" w:fill="auto"/>
            <w:vAlign w:val="center"/>
          </w:tcPr>
          <w:p w14:paraId="0C6C216B"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Sadržaj rada</w:t>
            </w:r>
          </w:p>
        </w:tc>
        <w:tc>
          <w:tcPr>
            <w:tcW w:w="993" w:type="dxa"/>
            <w:shd w:val="clear" w:color="auto" w:fill="auto"/>
            <w:vAlign w:val="center"/>
          </w:tcPr>
          <w:p w14:paraId="2B4AABD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Razred</w:t>
            </w:r>
          </w:p>
        </w:tc>
        <w:tc>
          <w:tcPr>
            <w:tcW w:w="1559" w:type="dxa"/>
            <w:shd w:val="clear" w:color="auto" w:fill="auto"/>
            <w:vAlign w:val="center"/>
          </w:tcPr>
          <w:p w14:paraId="6AAFF44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Termin</w:t>
            </w:r>
          </w:p>
        </w:tc>
        <w:tc>
          <w:tcPr>
            <w:tcW w:w="1591" w:type="dxa"/>
            <w:shd w:val="clear" w:color="auto" w:fill="auto"/>
            <w:vAlign w:val="center"/>
          </w:tcPr>
          <w:p w14:paraId="7B3B546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Nositelji</w:t>
            </w:r>
          </w:p>
        </w:tc>
      </w:tr>
      <w:tr w:rsidR="008A3F9C" w:rsidRPr="00595FD0" w14:paraId="14CA6B60" w14:textId="77777777" w:rsidTr="007A4745">
        <w:trPr>
          <w:trHeight w:val="274"/>
        </w:trPr>
        <w:tc>
          <w:tcPr>
            <w:tcW w:w="990" w:type="dxa"/>
            <w:shd w:val="clear" w:color="auto" w:fill="auto"/>
            <w:vAlign w:val="center"/>
          </w:tcPr>
          <w:p w14:paraId="0F7100F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w:t>
            </w:r>
          </w:p>
        </w:tc>
        <w:tc>
          <w:tcPr>
            <w:tcW w:w="4329" w:type="dxa"/>
            <w:shd w:val="clear" w:color="auto" w:fill="auto"/>
            <w:vAlign w:val="center"/>
          </w:tcPr>
          <w:p w14:paraId="7D3DDD3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Predavanje učenicima</w:t>
            </w:r>
          </w:p>
          <w:p w14:paraId="495D562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Faktori koji utječu na izbor zanimanja</w:t>
            </w:r>
          </w:p>
          <w:p w14:paraId="1CBE42A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Zdravlje i izbor zanimanja</w:t>
            </w:r>
          </w:p>
          <w:p w14:paraId="4A0EB9A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Kalkulator ocjena</w:t>
            </w:r>
          </w:p>
          <w:p w14:paraId="31F5517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Posebni uvjeti upisa</w:t>
            </w:r>
          </w:p>
          <w:p w14:paraId="2B42867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Aplikacija e-upisi</w:t>
            </w:r>
          </w:p>
        </w:tc>
        <w:tc>
          <w:tcPr>
            <w:tcW w:w="993" w:type="dxa"/>
            <w:shd w:val="clear" w:color="auto" w:fill="auto"/>
            <w:vAlign w:val="center"/>
          </w:tcPr>
          <w:p w14:paraId="322C527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VIII</w:t>
            </w:r>
          </w:p>
        </w:tc>
        <w:tc>
          <w:tcPr>
            <w:tcW w:w="1559" w:type="dxa"/>
            <w:shd w:val="clear" w:color="auto" w:fill="auto"/>
            <w:vAlign w:val="center"/>
          </w:tcPr>
          <w:p w14:paraId="6964D95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II.polugodište</w:t>
            </w:r>
          </w:p>
        </w:tc>
        <w:tc>
          <w:tcPr>
            <w:tcW w:w="1591" w:type="dxa"/>
            <w:vMerge w:val="restart"/>
            <w:shd w:val="clear" w:color="auto" w:fill="auto"/>
            <w:vAlign w:val="center"/>
          </w:tcPr>
          <w:p w14:paraId="5CF3330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78F96B81" w14:textId="77777777" w:rsidR="008A3F9C" w:rsidRPr="00595FD0" w:rsidRDefault="008A3F9C" w:rsidP="007A4745">
            <w:pPr>
              <w:rPr>
                <w:rFonts w:asciiTheme="majorHAnsi" w:hAnsiTheme="majorHAnsi" w:cstheme="majorHAnsi"/>
                <w:sz w:val="24"/>
                <w:szCs w:val="24"/>
              </w:rPr>
            </w:pPr>
          </w:p>
          <w:p w14:paraId="139E3D8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-pedagog</w:t>
            </w:r>
          </w:p>
          <w:p w14:paraId="38AA71A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-psiholog</w:t>
            </w:r>
          </w:p>
          <w:p w14:paraId="7DD5F95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-logoped</w:t>
            </w:r>
          </w:p>
        </w:tc>
      </w:tr>
      <w:tr w:rsidR="008A3F9C" w:rsidRPr="00595FD0" w14:paraId="4AB4A5A8" w14:textId="77777777" w:rsidTr="007A4745">
        <w:trPr>
          <w:trHeight w:val="460"/>
        </w:trPr>
        <w:tc>
          <w:tcPr>
            <w:tcW w:w="990" w:type="dxa"/>
            <w:shd w:val="clear" w:color="auto" w:fill="auto"/>
            <w:vAlign w:val="center"/>
          </w:tcPr>
          <w:p w14:paraId="3485F85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w:t>
            </w:r>
          </w:p>
        </w:tc>
        <w:tc>
          <w:tcPr>
            <w:tcW w:w="4329" w:type="dxa"/>
            <w:shd w:val="clear" w:color="auto" w:fill="auto"/>
            <w:vAlign w:val="center"/>
          </w:tcPr>
          <w:p w14:paraId="12954A3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Identifikacija učenika sa zdravstvenim smetnjama i teškoćama u razvoju</w:t>
            </w:r>
          </w:p>
        </w:tc>
        <w:tc>
          <w:tcPr>
            <w:tcW w:w="993" w:type="dxa"/>
            <w:shd w:val="clear" w:color="auto" w:fill="auto"/>
            <w:vAlign w:val="center"/>
          </w:tcPr>
          <w:p w14:paraId="044C2E2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VIII</w:t>
            </w:r>
          </w:p>
        </w:tc>
        <w:tc>
          <w:tcPr>
            <w:tcW w:w="1559" w:type="dxa"/>
            <w:shd w:val="clear" w:color="auto" w:fill="auto"/>
            <w:vAlign w:val="center"/>
          </w:tcPr>
          <w:p w14:paraId="7993DE7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XII</w:t>
            </w:r>
          </w:p>
        </w:tc>
        <w:tc>
          <w:tcPr>
            <w:tcW w:w="1591" w:type="dxa"/>
            <w:vMerge/>
            <w:shd w:val="clear" w:color="auto" w:fill="auto"/>
            <w:vAlign w:val="center"/>
          </w:tcPr>
          <w:p w14:paraId="38CA79EF" w14:textId="77777777" w:rsidR="008A3F9C" w:rsidRPr="00595FD0" w:rsidRDefault="008A3F9C" w:rsidP="007A4745">
            <w:pPr>
              <w:rPr>
                <w:rFonts w:asciiTheme="majorHAnsi" w:hAnsiTheme="majorHAnsi" w:cstheme="majorHAnsi"/>
                <w:sz w:val="24"/>
                <w:szCs w:val="24"/>
              </w:rPr>
            </w:pPr>
          </w:p>
        </w:tc>
      </w:tr>
      <w:tr w:rsidR="008A3F9C" w:rsidRPr="00595FD0" w14:paraId="1AFED7B5" w14:textId="77777777" w:rsidTr="007A4745">
        <w:trPr>
          <w:trHeight w:val="460"/>
        </w:trPr>
        <w:tc>
          <w:tcPr>
            <w:tcW w:w="990" w:type="dxa"/>
            <w:shd w:val="clear" w:color="auto" w:fill="auto"/>
            <w:vAlign w:val="center"/>
          </w:tcPr>
          <w:p w14:paraId="0F44041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p>
        </w:tc>
        <w:tc>
          <w:tcPr>
            <w:tcW w:w="4329" w:type="dxa"/>
            <w:shd w:val="clear" w:color="auto" w:fill="auto"/>
            <w:vAlign w:val="center"/>
          </w:tcPr>
          <w:p w14:paraId="3F5D829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Testiranje učenika u suradnji sa Zavodom za zapošljavanje</w:t>
            </w:r>
          </w:p>
        </w:tc>
        <w:tc>
          <w:tcPr>
            <w:tcW w:w="993" w:type="dxa"/>
            <w:shd w:val="clear" w:color="auto" w:fill="auto"/>
            <w:vAlign w:val="center"/>
          </w:tcPr>
          <w:p w14:paraId="01683A2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VIII</w:t>
            </w:r>
          </w:p>
        </w:tc>
        <w:tc>
          <w:tcPr>
            <w:tcW w:w="1559" w:type="dxa"/>
            <w:shd w:val="clear" w:color="auto" w:fill="auto"/>
            <w:vAlign w:val="center"/>
          </w:tcPr>
          <w:p w14:paraId="168B5C0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I-III</w:t>
            </w:r>
          </w:p>
        </w:tc>
        <w:tc>
          <w:tcPr>
            <w:tcW w:w="1591" w:type="dxa"/>
            <w:vMerge/>
            <w:shd w:val="clear" w:color="auto" w:fill="auto"/>
            <w:vAlign w:val="center"/>
          </w:tcPr>
          <w:p w14:paraId="7B5585E7" w14:textId="77777777" w:rsidR="008A3F9C" w:rsidRPr="00595FD0" w:rsidRDefault="008A3F9C" w:rsidP="007A4745">
            <w:pPr>
              <w:rPr>
                <w:rFonts w:asciiTheme="majorHAnsi" w:hAnsiTheme="majorHAnsi" w:cstheme="majorHAnsi"/>
                <w:sz w:val="24"/>
                <w:szCs w:val="24"/>
              </w:rPr>
            </w:pPr>
          </w:p>
        </w:tc>
      </w:tr>
      <w:tr w:rsidR="008A3F9C" w:rsidRPr="00595FD0" w14:paraId="77ADB97D" w14:textId="77777777" w:rsidTr="007A4745">
        <w:trPr>
          <w:trHeight w:val="695"/>
        </w:trPr>
        <w:tc>
          <w:tcPr>
            <w:tcW w:w="990" w:type="dxa"/>
            <w:shd w:val="clear" w:color="auto" w:fill="auto"/>
            <w:vAlign w:val="center"/>
          </w:tcPr>
          <w:p w14:paraId="3DA6027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w:t>
            </w:r>
          </w:p>
        </w:tc>
        <w:tc>
          <w:tcPr>
            <w:tcW w:w="4329" w:type="dxa"/>
            <w:shd w:val="clear" w:color="auto" w:fill="auto"/>
            <w:vAlign w:val="center"/>
          </w:tcPr>
          <w:p w14:paraId="24B93C3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Predavanje za roditelje</w:t>
            </w:r>
          </w:p>
          <w:p w14:paraId="7146D6AD" w14:textId="77777777" w:rsidR="008A3F9C" w:rsidRPr="00595FD0" w:rsidRDefault="008A3F9C" w:rsidP="008A3F9C">
            <w:pPr>
              <w:numPr>
                <w:ilvl w:val="0"/>
                <w:numId w:val="22"/>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Kriteriji upisa u srednje škole</w:t>
            </w:r>
          </w:p>
        </w:tc>
        <w:tc>
          <w:tcPr>
            <w:tcW w:w="993" w:type="dxa"/>
            <w:shd w:val="clear" w:color="auto" w:fill="auto"/>
            <w:vAlign w:val="center"/>
          </w:tcPr>
          <w:p w14:paraId="45A6918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VIII</w:t>
            </w:r>
          </w:p>
        </w:tc>
        <w:tc>
          <w:tcPr>
            <w:tcW w:w="1559" w:type="dxa"/>
            <w:shd w:val="clear" w:color="auto" w:fill="auto"/>
            <w:vAlign w:val="center"/>
          </w:tcPr>
          <w:p w14:paraId="2228AFA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XII-IV</w:t>
            </w:r>
          </w:p>
        </w:tc>
        <w:tc>
          <w:tcPr>
            <w:tcW w:w="1591" w:type="dxa"/>
            <w:vMerge/>
            <w:shd w:val="clear" w:color="auto" w:fill="auto"/>
            <w:vAlign w:val="center"/>
          </w:tcPr>
          <w:p w14:paraId="0DE7261C" w14:textId="77777777" w:rsidR="008A3F9C" w:rsidRPr="00595FD0" w:rsidRDefault="008A3F9C" w:rsidP="007A4745">
            <w:pPr>
              <w:rPr>
                <w:rFonts w:asciiTheme="majorHAnsi" w:hAnsiTheme="majorHAnsi" w:cstheme="majorHAnsi"/>
                <w:sz w:val="24"/>
                <w:szCs w:val="24"/>
              </w:rPr>
            </w:pPr>
          </w:p>
        </w:tc>
      </w:tr>
      <w:tr w:rsidR="008A3F9C" w:rsidRPr="00595FD0" w14:paraId="77DDD348" w14:textId="77777777" w:rsidTr="007A4745">
        <w:trPr>
          <w:cantSplit/>
          <w:trHeight w:val="565"/>
        </w:trPr>
        <w:tc>
          <w:tcPr>
            <w:tcW w:w="990" w:type="dxa"/>
            <w:shd w:val="clear" w:color="auto" w:fill="auto"/>
            <w:noWrap/>
            <w:vAlign w:val="center"/>
          </w:tcPr>
          <w:p w14:paraId="5EB1EEE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w:t>
            </w:r>
          </w:p>
        </w:tc>
        <w:tc>
          <w:tcPr>
            <w:tcW w:w="4329" w:type="dxa"/>
            <w:shd w:val="clear" w:color="auto" w:fill="auto"/>
            <w:noWrap/>
            <w:vAlign w:val="center"/>
          </w:tcPr>
          <w:p w14:paraId="6B266BA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sa srednjim školama Grada Samobora i Zagreba</w:t>
            </w:r>
          </w:p>
        </w:tc>
        <w:tc>
          <w:tcPr>
            <w:tcW w:w="993" w:type="dxa"/>
            <w:shd w:val="clear" w:color="auto" w:fill="auto"/>
            <w:noWrap/>
            <w:vAlign w:val="center"/>
          </w:tcPr>
          <w:p w14:paraId="3BFDDDA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VIII</w:t>
            </w:r>
          </w:p>
        </w:tc>
        <w:tc>
          <w:tcPr>
            <w:tcW w:w="1559" w:type="dxa"/>
            <w:shd w:val="clear" w:color="auto" w:fill="auto"/>
            <w:noWrap/>
            <w:vAlign w:val="center"/>
          </w:tcPr>
          <w:p w14:paraId="152D622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w:t>
            </w:r>
          </w:p>
        </w:tc>
        <w:tc>
          <w:tcPr>
            <w:tcW w:w="1591" w:type="dxa"/>
            <w:vMerge/>
            <w:shd w:val="clear" w:color="auto" w:fill="auto"/>
            <w:vAlign w:val="center"/>
          </w:tcPr>
          <w:p w14:paraId="091B5022" w14:textId="77777777" w:rsidR="008A3F9C" w:rsidRPr="00595FD0" w:rsidRDefault="008A3F9C" w:rsidP="007A4745">
            <w:pPr>
              <w:rPr>
                <w:rFonts w:asciiTheme="majorHAnsi" w:hAnsiTheme="majorHAnsi" w:cstheme="majorHAnsi"/>
                <w:sz w:val="24"/>
                <w:szCs w:val="24"/>
              </w:rPr>
            </w:pPr>
          </w:p>
        </w:tc>
      </w:tr>
      <w:tr w:rsidR="008A3F9C" w:rsidRPr="00595FD0" w14:paraId="79002E56" w14:textId="77777777" w:rsidTr="007A4745">
        <w:tc>
          <w:tcPr>
            <w:tcW w:w="990" w:type="dxa"/>
            <w:shd w:val="clear" w:color="auto" w:fill="auto"/>
            <w:vAlign w:val="center"/>
          </w:tcPr>
          <w:p w14:paraId="13FF746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w:t>
            </w:r>
          </w:p>
        </w:tc>
        <w:tc>
          <w:tcPr>
            <w:tcW w:w="4329" w:type="dxa"/>
            <w:shd w:val="clear" w:color="auto" w:fill="auto"/>
            <w:vAlign w:val="center"/>
          </w:tcPr>
          <w:p w14:paraId="4A2282C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Promidžbeni materijali srednjih škola</w:t>
            </w:r>
          </w:p>
        </w:tc>
        <w:tc>
          <w:tcPr>
            <w:tcW w:w="993" w:type="dxa"/>
            <w:shd w:val="clear" w:color="auto" w:fill="auto"/>
            <w:vAlign w:val="center"/>
          </w:tcPr>
          <w:p w14:paraId="29006FA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VIII</w:t>
            </w:r>
          </w:p>
        </w:tc>
        <w:tc>
          <w:tcPr>
            <w:tcW w:w="1559" w:type="dxa"/>
            <w:shd w:val="clear" w:color="auto" w:fill="auto"/>
            <w:vAlign w:val="center"/>
          </w:tcPr>
          <w:p w14:paraId="10C72AB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 polugodište</w:t>
            </w:r>
          </w:p>
        </w:tc>
        <w:tc>
          <w:tcPr>
            <w:tcW w:w="1591" w:type="dxa"/>
            <w:vMerge/>
            <w:shd w:val="clear" w:color="auto" w:fill="auto"/>
            <w:vAlign w:val="center"/>
          </w:tcPr>
          <w:p w14:paraId="43BE5CF0" w14:textId="77777777" w:rsidR="008A3F9C" w:rsidRPr="00595FD0" w:rsidRDefault="008A3F9C" w:rsidP="007A4745">
            <w:pPr>
              <w:rPr>
                <w:rFonts w:asciiTheme="majorHAnsi" w:hAnsiTheme="majorHAnsi" w:cstheme="majorHAnsi"/>
                <w:sz w:val="24"/>
                <w:szCs w:val="24"/>
              </w:rPr>
            </w:pPr>
          </w:p>
        </w:tc>
      </w:tr>
      <w:tr w:rsidR="008A3F9C" w:rsidRPr="00595FD0" w14:paraId="035CE2C2" w14:textId="77777777" w:rsidTr="007A4745">
        <w:tc>
          <w:tcPr>
            <w:tcW w:w="990" w:type="dxa"/>
            <w:shd w:val="clear" w:color="auto" w:fill="auto"/>
            <w:vAlign w:val="center"/>
          </w:tcPr>
          <w:p w14:paraId="16FEA09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c>
          <w:tcPr>
            <w:tcW w:w="4329" w:type="dxa"/>
            <w:shd w:val="clear" w:color="auto" w:fill="auto"/>
            <w:vAlign w:val="center"/>
          </w:tcPr>
          <w:p w14:paraId="41628FF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Profesionalno informiranje putem interneta</w:t>
            </w:r>
          </w:p>
          <w:p w14:paraId="7D393CB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 upisi</w:t>
            </w:r>
          </w:p>
        </w:tc>
        <w:tc>
          <w:tcPr>
            <w:tcW w:w="993" w:type="dxa"/>
            <w:shd w:val="clear" w:color="auto" w:fill="auto"/>
            <w:vAlign w:val="center"/>
          </w:tcPr>
          <w:p w14:paraId="17DBE1E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VIII</w:t>
            </w:r>
          </w:p>
        </w:tc>
        <w:tc>
          <w:tcPr>
            <w:tcW w:w="1559" w:type="dxa"/>
            <w:shd w:val="clear" w:color="auto" w:fill="auto"/>
            <w:vAlign w:val="center"/>
          </w:tcPr>
          <w:p w14:paraId="6974FF4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IV-V</w:t>
            </w:r>
          </w:p>
        </w:tc>
        <w:tc>
          <w:tcPr>
            <w:tcW w:w="1591" w:type="dxa"/>
            <w:vMerge/>
            <w:shd w:val="clear" w:color="auto" w:fill="auto"/>
            <w:vAlign w:val="center"/>
          </w:tcPr>
          <w:p w14:paraId="48731E44" w14:textId="77777777" w:rsidR="008A3F9C" w:rsidRPr="00595FD0" w:rsidRDefault="008A3F9C" w:rsidP="007A4745">
            <w:pPr>
              <w:rPr>
                <w:rFonts w:asciiTheme="majorHAnsi" w:hAnsiTheme="majorHAnsi" w:cstheme="majorHAnsi"/>
                <w:sz w:val="24"/>
                <w:szCs w:val="24"/>
              </w:rPr>
            </w:pPr>
          </w:p>
        </w:tc>
      </w:tr>
      <w:tr w:rsidR="008A3F9C" w:rsidRPr="00595FD0" w14:paraId="48A45966" w14:textId="77777777" w:rsidTr="007A4745">
        <w:tc>
          <w:tcPr>
            <w:tcW w:w="990" w:type="dxa"/>
            <w:shd w:val="clear" w:color="auto" w:fill="auto"/>
            <w:vAlign w:val="center"/>
          </w:tcPr>
          <w:p w14:paraId="1D73EDF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w:t>
            </w:r>
          </w:p>
        </w:tc>
        <w:tc>
          <w:tcPr>
            <w:tcW w:w="4329" w:type="dxa"/>
            <w:shd w:val="clear" w:color="auto" w:fill="auto"/>
            <w:vAlign w:val="center"/>
          </w:tcPr>
          <w:p w14:paraId="037CED2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Pojedinačno profesionalno savjetovanje učenika osmih razreda</w:t>
            </w:r>
          </w:p>
        </w:tc>
        <w:tc>
          <w:tcPr>
            <w:tcW w:w="993" w:type="dxa"/>
            <w:shd w:val="clear" w:color="auto" w:fill="auto"/>
            <w:vAlign w:val="center"/>
          </w:tcPr>
          <w:p w14:paraId="6AA1E10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VIII</w:t>
            </w:r>
          </w:p>
        </w:tc>
        <w:tc>
          <w:tcPr>
            <w:tcW w:w="1559" w:type="dxa"/>
            <w:shd w:val="clear" w:color="auto" w:fill="auto"/>
            <w:vAlign w:val="center"/>
          </w:tcPr>
          <w:p w14:paraId="5F41D14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1591" w:type="dxa"/>
            <w:vMerge/>
            <w:shd w:val="clear" w:color="auto" w:fill="auto"/>
            <w:vAlign w:val="center"/>
          </w:tcPr>
          <w:p w14:paraId="7B06A2E6" w14:textId="77777777" w:rsidR="008A3F9C" w:rsidRPr="00595FD0" w:rsidRDefault="008A3F9C" w:rsidP="007A4745">
            <w:pPr>
              <w:rPr>
                <w:rFonts w:asciiTheme="majorHAnsi" w:hAnsiTheme="majorHAnsi" w:cstheme="majorHAnsi"/>
                <w:sz w:val="24"/>
                <w:szCs w:val="24"/>
              </w:rPr>
            </w:pPr>
          </w:p>
        </w:tc>
      </w:tr>
    </w:tbl>
    <w:p w14:paraId="690408E9" w14:textId="77777777" w:rsidR="008A3F9C" w:rsidRPr="00595FD0" w:rsidRDefault="008A3F9C" w:rsidP="008A3F9C">
      <w:pPr>
        <w:pStyle w:val="Razina2"/>
        <w:rPr>
          <w:rFonts w:asciiTheme="majorHAnsi" w:hAnsiTheme="majorHAnsi" w:cstheme="majorHAnsi"/>
          <w:sz w:val="24"/>
        </w:rPr>
      </w:pPr>
      <w:bookmarkStart w:id="48" w:name="_Toc85443485"/>
      <w:r w:rsidRPr="00595FD0">
        <w:rPr>
          <w:rFonts w:asciiTheme="majorHAnsi" w:hAnsiTheme="majorHAnsi" w:cstheme="majorHAnsi"/>
          <w:sz w:val="24"/>
        </w:rPr>
        <w:lastRenderedPageBreak/>
        <w:t>Zdravstveno – socijalna i ekološka zaštita učenika</w:t>
      </w:r>
      <w:bookmarkEnd w:id="48"/>
    </w:p>
    <w:p w14:paraId="5AD6C2F6" w14:textId="77777777" w:rsidR="008A3F9C" w:rsidRPr="00595FD0" w:rsidRDefault="008A3F9C" w:rsidP="008A3F9C">
      <w:pPr>
        <w:pStyle w:val="Razina3"/>
        <w:rPr>
          <w:rFonts w:asciiTheme="majorHAnsi" w:hAnsiTheme="majorHAnsi" w:cstheme="majorHAnsi"/>
          <w:sz w:val="24"/>
          <w:szCs w:val="24"/>
        </w:rPr>
      </w:pPr>
      <w:bookmarkStart w:id="49" w:name="_Toc85443486"/>
      <w:r w:rsidRPr="00595FD0">
        <w:rPr>
          <w:rFonts w:asciiTheme="majorHAnsi" w:hAnsiTheme="majorHAnsi" w:cstheme="majorHAnsi"/>
          <w:sz w:val="24"/>
          <w:szCs w:val="24"/>
        </w:rPr>
        <w:t>Plan po mjesecima</w:t>
      </w:r>
      <w:bookmarkEnd w:id="49"/>
    </w:p>
    <w:p w14:paraId="7C023BEB"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IX</w:t>
      </w:r>
      <w:r w:rsidRPr="00595FD0">
        <w:rPr>
          <w:rFonts w:asciiTheme="majorHAnsi" w:hAnsiTheme="majorHAnsi" w:cstheme="majorHAnsi"/>
          <w:sz w:val="24"/>
          <w:szCs w:val="24"/>
        </w:rPr>
        <w:tab/>
        <w:t>–organizacija prijevoza učenika školskim autobusima</w:t>
      </w:r>
    </w:p>
    <w:p w14:paraId="7CC19D6E"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ab/>
        <w:t xml:space="preserve">- dobrovoljno osiguranje učenika od posljedica nesretnog slučaja </w:t>
      </w:r>
    </w:p>
    <w:p w14:paraId="2AC176EE"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ab/>
        <w:t>-organizacija rada školske kuhinje</w:t>
      </w:r>
    </w:p>
    <w:p w14:paraId="5AFC4693"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ab/>
        <w:t>-osiguranje higijenskih, epidemioloških i estetskih uvjeta u objektima</w:t>
      </w:r>
    </w:p>
    <w:p w14:paraId="1B2C657F"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ab/>
        <w:t>-briga o socijalno ugroženoj djeci</w:t>
      </w:r>
    </w:p>
    <w:p w14:paraId="113E88CA"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ab/>
        <w:t>-Tjedan borbe protiv TBC</w:t>
      </w:r>
    </w:p>
    <w:p w14:paraId="27126415"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ab/>
        <w:t>-Dječji tjedan</w:t>
      </w:r>
    </w:p>
    <w:p w14:paraId="07964409" w14:textId="77777777" w:rsidR="008A3F9C" w:rsidRPr="00595FD0" w:rsidRDefault="008A3F9C" w:rsidP="008A3F9C">
      <w:pPr>
        <w:ind w:left="720" w:hanging="720"/>
        <w:rPr>
          <w:rFonts w:asciiTheme="majorHAnsi" w:hAnsiTheme="majorHAnsi" w:cstheme="majorHAnsi"/>
          <w:sz w:val="24"/>
          <w:szCs w:val="24"/>
        </w:rPr>
      </w:pPr>
      <w:r w:rsidRPr="00595FD0">
        <w:rPr>
          <w:rFonts w:asciiTheme="majorHAnsi" w:hAnsiTheme="majorHAnsi" w:cstheme="majorHAnsi"/>
          <w:sz w:val="24"/>
          <w:szCs w:val="24"/>
        </w:rPr>
        <w:t>X</w:t>
      </w:r>
      <w:r w:rsidRPr="00595FD0">
        <w:rPr>
          <w:rFonts w:asciiTheme="majorHAnsi" w:hAnsiTheme="majorHAnsi" w:cstheme="majorHAnsi"/>
          <w:sz w:val="24"/>
          <w:szCs w:val="24"/>
        </w:rPr>
        <w:tab/>
        <w:t>-akcija Solidarnost na djelu (prikupljanje odjeće i obuće i prikupljanje financijskih sredstava prodajom bonova  Crvenoga križa)</w:t>
      </w:r>
    </w:p>
    <w:p w14:paraId="2ABCCEE9"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ab/>
        <w:t>-briga o učenicima koji imaju poteškoće u svladavanju nastavnog gradiva i ostale smetnje – kontinuirano</w:t>
      </w:r>
    </w:p>
    <w:p w14:paraId="285A789E"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XII</w:t>
      </w:r>
      <w:r w:rsidRPr="00595FD0">
        <w:rPr>
          <w:rFonts w:asciiTheme="majorHAnsi" w:hAnsiTheme="majorHAnsi" w:cstheme="majorHAnsi"/>
          <w:sz w:val="24"/>
          <w:szCs w:val="24"/>
        </w:rPr>
        <w:tab/>
        <w:t>-u susret Božiću i Novoj godini</w:t>
      </w:r>
    </w:p>
    <w:p w14:paraId="31D2132D"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I</w:t>
      </w:r>
      <w:r w:rsidRPr="00595FD0">
        <w:rPr>
          <w:rFonts w:asciiTheme="majorHAnsi" w:hAnsiTheme="majorHAnsi" w:cstheme="majorHAnsi"/>
          <w:sz w:val="24"/>
          <w:szCs w:val="24"/>
        </w:rPr>
        <w:tab/>
        <w:t>-zimski program rekreacije</w:t>
      </w:r>
    </w:p>
    <w:p w14:paraId="63366DA7" w14:textId="77777777" w:rsidR="008A3F9C" w:rsidRPr="00595FD0" w:rsidRDefault="008A3F9C" w:rsidP="008A3F9C">
      <w:pPr>
        <w:ind w:left="720" w:hanging="720"/>
        <w:rPr>
          <w:rFonts w:asciiTheme="majorHAnsi" w:hAnsiTheme="majorHAnsi" w:cstheme="majorHAnsi"/>
          <w:sz w:val="24"/>
          <w:szCs w:val="24"/>
        </w:rPr>
      </w:pPr>
      <w:r w:rsidRPr="00595FD0">
        <w:rPr>
          <w:rFonts w:asciiTheme="majorHAnsi" w:hAnsiTheme="majorHAnsi" w:cstheme="majorHAnsi"/>
          <w:sz w:val="24"/>
          <w:szCs w:val="24"/>
        </w:rPr>
        <w:t>II</w:t>
      </w:r>
      <w:r w:rsidRPr="00595FD0">
        <w:rPr>
          <w:rFonts w:asciiTheme="majorHAnsi" w:hAnsiTheme="majorHAnsi" w:cstheme="majorHAnsi"/>
          <w:sz w:val="24"/>
          <w:szCs w:val="24"/>
        </w:rPr>
        <w:tab/>
        <w:t>-o štetnosti pušenja, alkohola i droga – predavanja na satovima razrednika; pedagog i psiholog škole i školski liječnik</w:t>
      </w:r>
    </w:p>
    <w:p w14:paraId="3A19845F"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III</w:t>
      </w:r>
      <w:r w:rsidRPr="00595FD0">
        <w:rPr>
          <w:rFonts w:asciiTheme="majorHAnsi" w:hAnsiTheme="majorHAnsi" w:cstheme="majorHAnsi"/>
          <w:sz w:val="24"/>
          <w:szCs w:val="24"/>
        </w:rPr>
        <w:tab/>
        <w:t>-Mjesec borbe protiv raka – edukacija učenika o zdravoj prehrani i načinu života</w:t>
      </w:r>
    </w:p>
    <w:p w14:paraId="7FF80F24"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IV</w:t>
      </w:r>
      <w:r w:rsidRPr="00595FD0">
        <w:rPr>
          <w:rFonts w:asciiTheme="majorHAnsi" w:hAnsiTheme="majorHAnsi" w:cstheme="majorHAnsi"/>
          <w:sz w:val="24"/>
          <w:szCs w:val="24"/>
        </w:rPr>
        <w:tab/>
        <w:t>-Dan planeta Zemlje – obilježavanje i manifestacija u školi i gradskom trgu</w:t>
      </w:r>
    </w:p>
    <w:p w14:paraId="6A69E817"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ab/>
        <w:t>-Međunarodni dan zdravlja (7.IV)</w:t>
      </w:r>
    </w:p>
    <w:p w14:paraId="7BF998B0"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V</w:t>
      </w:r>
      <w:r w:rsidRPr="00595FD0">
        <w:rPr>
          <w:rFonts w:asciiTheme="majorHAnsi" w:hAnsiTheme="majorHAnsi" w:cstheme="majorHAnsi"/>
          <w:sz w:val="24"/>
          <w:szCs w:val="24"/>
        </w:rPr>
        <w:tab/>
        <w:t>-uređenje okoliša škole – kontinuirane aktivnosti</w:t>
      </w:r>
    </w:p>
    <w:p w14:paraId="31638C14"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ab/>
        <w:t>-Dan zaštite čovjekove okoline</w:t>
      </w:r>
    </w:p>
    <w:p w14:paraId="5301A3B8" w14:textId="77777777" w:rsidR="008A3F9C" w:rsidRPr="00595FD0" w:rsidRDefault="008A3F9C" w:rsidP="008A3F9C">
      <w:pPr>
        <w:rPr>
          <w:rFonts w:asciiTheme="majorHAnsi" w:hAnsiTheme="majorHAnsi" w:cstheme="majorHAnsi"/>
          <w:sz w:val="24"/>
          <w:szCs w:val="24"/>
        </w:rPr>
      </w:pPr>
    </w:p>
    <w:p w14:paraId="00F2BC7D" w14:textId="77777777" w:rsidR="008A3F9C" w:rsidRPr="00595FD0" w:rsidRDefault="008A3F9C" w:rsidP="008A3F9C">
      <w:pPr>
        <w:rPr>
          <w:rFonts w:asciiTheme="majorHAnsi" w:hAnsiTheme="majorHAnsi" w:cstheme="majorHAnsi"/>
          <w:sz w:val="24"/>
          <w:szCs w:val="24"/>
        </w:rPr>
      </w:pPr>
    </w:p>
    <w:p w14:paraId="7B35B770" w14:textId="77777777" w:rsidR="008A3F9C" w:rsidRPr="00595FD0" w:rsidRDefault="008A3F9C" w:rsidP="008A3F9C">
      <w:pPr>
        <w:rPr>
          <w:rFonts w:asciiTheme="majorHAnsi" w:hAnsiTheme="majorHAnsi" w:cstheme="majorHAnsi"/>
          <w:sz w:val="24"/>
          <w:szCs w:val="24"/>
        </w:rPr>
      </w:pPr>
    </w:p>
    <w:p w14:paraId="56CB2E16" w14:textId="77777777" w:rsidR="008A3F9C" w:rsidRPr="00595FD0" w:rsidRDefault="008A3F9C" w:rsidP="008A3F9C">
      <w:pPr>
        <w:rPr>
          <w:rFonts w:asciiTheme="majorHAnsi" w:hAnsiTheme="majorHAnsi" w:cstheme="majorHAnsi"/>
          <w:sz w:val="24"/>
          <w:szCs w:val="24"/>
        </w:rPr>
      </w:pPr>
    </w:p>
    <w:p w14:paraId="4BB3E4AC" w14:textId="1130D303" w:rsidR="008A3F9C" w:rsidRDefault="008A3F9C" w:rsidP="008A3F9C">
      <w:pPr>
        <w:rPr>
          <w:rFonts w:asciiTheme="majorHAnsi" w:hAnsiTheme="majorHAnsi" w:cstheme="majorHAnsi"/>
          <w:sz w:val="24"/>
          <w:szCs w:val="24"/>
        </w:rPr>
      </w:pPr>
    </w:p>
    <w:p w14:paraId="191BCAF2" w14:textId="5A4569DF" w:rsidR="00595FD0" w:rsidRDefault="00595FD0" w:rsidP="008A3F9C">
      <w:pPr>
        <w:rPr>
          <w:rFonts w:asciiTheme="majorHAnsi" w:hAnsiTheme="majorHAnsi" w:cstheme="majorHAnsi"/>
          <w:sz w:val="24"/>
          <w:szCs w:val="24"/>
        </w:rPr>
      </w:pPr>
    </w:p>
    <w:p w14:paraId="33FB868D" w14:textId="53659056" w:rsidR="00595FD0" w:rsidRDefault="00595FD0" w:rsidP="008A3F9C">
      <w:pPr>
        <w:rPr>
          <w:rFonts w:asciiTheme="majorHAnsi" w:hAnsiTheme="majorHAnsi" w:cstheme="majorHAnsi"/>
          <w:sz w:val="24"/>
          <w:szCs w:val="24"/>
        </w:rPr>
      </w:pPr>
    </w:p>
    <w:p w14:paraId="7A5F0729" w14:textId="77777777" w:rsidR="00595FD0" w:rsidRPr="00595FD0" w:rsidRDefault="00595FD0" w:rsidP="008A3F9C">
      <w:pPr>
        <w:rPr>
          <w:rFonts w:asciiTheme="majorHAnsi" w:hAnsiTheme="majorHAnsi" w:cstheme="majorHAnsi"/>
          <w:sz w:val="24"/>
          <w:szCs w:val="24"/>
        </w:rPr>
      </w:pPr>
    </w:p>
    <w:p w14:paraId="4F587CCA" w14:textId="77777777" w:rsidR="008A3F9C" w:rsidRPr="00595FD0" w:rsidRDefault="008A3F9C" w:rsidP="008A3F9C">
      <w:pPr>
        <w:ind w:right="1962"/>
        <w:rPr>
          <w:rFonts w:asciiTheme="majorHAnsi" w:hAnsiTheme="majorHAnsi" w:cstheme="majorHAnsi"/>
          <w:b/>
          <w:sz w:val="24"/>
          <w:szCs w:val="24"/>
        </w:rPr>
      </w:pPr>
      <w:r w:rsidRPr="00595FD0">
        <w:rPr>
          <w:rFonts w:asciiTheme="majorHAnsi" w:hAnsiTheme="majorHAnsi" w:cstheme="majorHAnsi"/>
          <w:b/>
          <w:sz w:val="24"/>
          <w:szCs w:val="24"/>
        </w:rPr>
        <w:lastRenderedPageBreak/>
        <w:t>6.3.2. PROGRAM</w:t>
      </w:r>
      <w:r w:rsidRPr="00595FD0">
        <w:rPr>
          <w:rFonts w:asciiTheme="majorHAnsi" w:hAnsiTheme="majorHAnsi" w:cstheme="majorHAnsi"/>
          <w:b/>
          <w:spacing w:val="-6"/>
          <w:sz w:val="24"/>
          <w:szCs w:val="24"/>
        </w:rPr>
        <w:t xml:space="preserve"> </w:t>
      </w:r>
      <w:r w:rsidRPr="00595FD0">
        <w:rPr>
          <w:rFonts w:asciiTheme="majorHAnsi" w:hAnsiTheme="majorHAnsi" w:cstheme="majorHAnsi"/>
          <w:b/>
          <w:sz w:val="24"/>
          <w:szCs w:val="24"/>
        </w:rPr>
        <w:t>SPECIFIČNIH</w:t>
      </w:r>
      <w:r w:rsidRPr="00595FD0">
        <w:rPr>
          <w:rFonts w:asciiTheme="majorHAnsi" w:hAnsiTheme="majorHAnsi" w:cstheme="majorHAnsi"/>
          <w:b/>
          <w:spacing w:val="-6"/>
          <w:sz w:val="24"/>
          <w:szCs w:val="24"/>
        </w:rPr>
        <w:t xml:space="preserve"> </w:t>
      </w:r>
      <w:r w:rsidRPr="00595FD0">
        <w:rPr>
          <w:rFonts w:asciiTheme="majorHAnsi" w:hAnsiTheme="majorHAnsi" w:cstheme="majorHAnsi"/>
          <w:b/>
          <w:sz w:val="24"/>
          <w:szCs w:val="24"/>
        </w:rPr>
        <w:t>I</w:t>
      </w:r>
      <w:r w:rsidRPr="00595FD0">
        <w:rPr>
          <w:rFonts w:asciiTheme="majorHAnsi" w:hAnsiTheme="majorHAnsi" w:cstheme="majorHAnsi"/>
          <w:b/>
          <w:spacing w:val="-5"/>
          <w:sz w:val="24"/>
          <w:szCs w:val="24"/>
        </w:rPr>
        <w:t xml:space="preserve"> </w:t>
      </w:r>
      <w:r w:rsidRPr="00595FD0">
        <w:rPr>
          <w:rFonts w:asciiTheme="majorHAnsi" w:hAnsiTheme="majorHAnsi" w:cstheme="majorHAnsi"/>
          <w:b/>
          <w:sz w:val="24"/>
          <w:szCs w:val="24"/>
        </w:rPr>
        <w:t>PREVENTIVNIH</w:t>
      </w:r>
      <w:r w:rsidRPr="00595FD0">
        <w:rPr>
          <w:rFonts w:asciiTheme="majorHAnsi" w:hAnsiTheme="majorHAnsi" w:cstheme="majorHAnsi"/>
          <w:b/>
          <w:spacing w:val="-4"/>
          <w:sz w:val="24"/>
          <w:szCs w:val="24"/>
        </w:rPr>
        <w:t xml:space="preserve"> </w:t>
      </w:r>
      <w:r w:rsidRPr="00595FD0">
        <w:rPr>
          <w:rFonts w:asciiTheme="majorHAnsi" w:hAnsiTheme="majorHAnsi" w:cstheme="majorHAnsi"/>
          <w:b/>
          <w:sz w:val="24"/>
          <w:szCs w:val="24"/>
        </w:rPr>
        <w:t>MJERA</w:t>
      </w:r>
      <w:r w:rsidRPr="00595FD0">
        <w:rPr>
          <w:rFonts w:asciiTheme="majorHAnsi" w:hAnsiTheme="majorHAnsi" w:cstheme="majorHAnsi"/>
          <w:b/>
          <w:spacing w:val="-5"/>
          <w:sz w:val="24"/>
          <w:szCs w:val="24"/>
        </w:rPr>
        <w:t xml:space="preserve"> </w:t>
      </w:r>
      <w:r w:rsidRPr="00595FD0">
        <w:rPr>
          <w:rFonts w:asciiTheme="majorHAnsi" w:hAnsiTheme="majorHAnsi" w:cstheme="majorHAnsi"/>
          <w:b/>
          <w:sz w:val="24"/>
          <w:szCs w:val="24"/>
        </w:rPr>
        <w:t>ZDRAVSTVENE</w:t>
      </w:r>
      <w:r w:rsidRPr="00595FD0">
        <w:rPr>
          <w:rFonts w:asciiTheme="majorHAnsi" w:hAnsiTheme="majorHAnsi" w:cstheme="majorHAnsi"/>
          <w:b/>
          <w:spacing w:val="-3"/>
          <w:sz w:val="24"/>
          <w:szCs w:val="24"/>
        </w:rPr>
        <w:t xml:space="preserve"> </w:t>
      </w:r>
      <w:r w:rsidRPr="00595FD0">
        <w:rPr>
          <w:rFonts w:asciiTheme="majorHAnsi" w:hAnsiTheme="majorHAnsi" w:cstheme="majorHAnsi"/>
          <w:b/>
          <w:sz w:val="24"/>
          <w:szCs w:val="24"/>
        </w:rPr>
        <w:t>ZAŠTITE</w:t>
      </w:r>
      <w:r w:rsidRPr="00595FD0">
        <w:rPr>
          <w:rFonts w:asciiTheme="majorHAnsi" w:hAnsiTheme="majorHAnsi" w:cstheme="majorHAnsi"/>
          <w:b/>
          <w:spacing w:val="-6"/>
          <w:sz w:val="24"/>
          <w:szCs w:val="24"/>
        </w:rPr>
        <w:t xml:space="preserve"> </w:t>
      </w:r>
      <w:r w:rsidRPr="00595FD0">
        <w:rPr>
          <w:rFonts w:asciiTheme="majorHAnsi" w:hAnsiTheme="majorHAnsi" w:cstheme="majorHAnsi"/>
          <w:b/>
          <w:sz w:val="24"/>
          <w:szCs w:val="24"/>
        </w:rPr>
        <w:t>UČENIKA</w:t>
      </w:r>
      <w:r w:rsidRPr="00595FD0">
        <w:rPr>
          <w:rFonts w:asciiTheme="majorHAnsi" w:hAnsiTheme="majorHAnsi" w:cstheme="majorHAnsi"/>
          <w:b/>
          <w:spacing w:val="-51"/>
          <w:sz w:val="24"/>
          <w:szCs w:val="24"/>
        </w:rPr>
        <w:t xml:space="preserve"> </w:t>
      </w:r>
      <w:r w:rsidRPr="00595FD0">
        <w:rPr>
          <w:rFonts w:asciiTheme="majorHAnsi" w:hAnsiTheme="majorHAnsi" w:cstheme="majorHAnsi"/>
          <w:b/>
          <w:sz w:val="24"/>
          <w:szCs w:val="24"/>
        </w:rPr>
        <w:t>OSNOVNIH</w:t>
      </w:r>
      <w:r w:rsidRPr="00595FD0">
        <w:rPr>
          <w:rFonts w:asciiTheme="majorHAnsi" w:hAnsiTheme="majorHAnsi" w:cstheme="majorHAnsi"/>
          <w:b/>
          <w:spacing w:val="-1"/>
          <w:sz w:val="24"/>
          <w:szCs w:val="24"/>
        </w:rPr>
        <w:t xml:space="preserve"> </w:t>
      </w:r>
      <w:r w:rsidRPr="00595FD0">
        <w:rPr>
          <w:rFonts w:asciiTheme="majorHAnsi" w:hAnsiTheme="majorHAnsi" w:cstheme="majorHAnsi"/>
          <w:b/>
          <w:sz w:val="24"/>
          <w:szCs w:val="24"/>
        </w:rPr>
        <w:t>ŠKOLA</w:t>
      </w:r>
      <w:r w:rsidRPr="00595FD0">
        <w:rPr>
          <w:rFonts w:asciiTheme="majorHAnsi" w:hAnsiTheme="majorHAnsi" w:cstheme="majorHAnsi"/>
          <w:b/>
          <w:spacing w:val="3"/>
          <w:sz w:val="24"/>
          <w:szCs w:val="24"/>
        </w:rPr>
        <w:t xml:space="preserve"> </w:t>
      </w:r>
      <w:r w:rsidRPr="00595FD0">
        <w:rPr>
          <w:rFonts w:asciiTheme="majorHAnsi" w:hAnsiTheme="majorHAnsi" w:cstheme="majorHAnsi"/>
          <w:b/>
          <w:sz w:val="24"/>
          <w:szCs w:val="24"/>
        </w:rPr>
        <w:t>U</w:t>
      </w:r>
      <w:r w:rsidRPr="00595FD0">
        <w:rPr>
          <w:rFonts w:asciiTheme="majorHAnsi" w:hAnsiTheme="majorHAnsi" w:cstheme="majorHAnsi"/>
          <w:b/>
          <w:spacing w:val="-3"/>
          <w:sz w:val="24"/>
          <w:szCs w:val="24"/>
        </w:rPr>
        <w:t xml:space="preserve"> </w:t>
      </w:r>
      <w:r w:rsidRPr="00595FD0">
        <w:rPr>
          <w:rFonts w:asciiTheme="majorHAnsi" w:hAnsiTheme="majorHAnsi" w:cstheme="majorHAnsi"/>
          <w:b/>
          <w:sz w:val="24"/>
          <w:szCs w:val="24"/>
        </w:rPr>
        <w:t>ŠKOLSKOJ</w:t>
      </w:r>
      <w:r w:rsidRPr="00595FD0">
        <w:rPr>
          <w:rFonts w:asciiTheme="majorHAnsi" w:hAnsiTheme="majorHAnsi" w:cstheme="majorHAnsi"/>
          <w:b/>
          <w:spacing w:val="-1"/>
          <w:sz w:val="24"/>
          <w:szCs w:val="24"/>
        </w:rPr>
        <w:t xml:space="preserve"> </w:t>
      </w:r>
      <w:r w:rsidRPr="00595FD0">
        <w:rPr>
          <w:rFonts w:asciiTheme="majorHAnsi" w:hAnsiTheme="majorHAnsi" w:cstheme="majorHAnsi"/>
          <w:b/>
          <w:sz w:val="24"/>
          <w:szCs w:val="24"/>
        </w:rPr>
        <w:t>GODINI</w:t>
      </w:r>
      <w:r w:rsidRPr="00595FD0">
        <w:rPr>
          <w:rFonts w:asciiTheme="majorHAnsi" w:hAnsiTheme="majorHAnsi" w:cstheme="majorHAnsi"/>
          <w:b/>
          <w:spacing w:val="-1"/>
          <w:sz w:val="24"/>
          <w:szCs w:val="24"/>
        </w:rPr>
        <w:t xml:space="preserve"> </w:t>
      </w:r>
      <w:r w:rsidRPr="00595FD0">
        <w:rPr>
          <w:rFonts w:asciiTheme="majorHAnsi" w:hAnsiTheme="majorHAnsi" w:cstheme="majorHAnsi"/>
          <w:b/>
          <w:sz w:val="24"/>
          <w:szCs w:val="24"/>
        </w:rPr>
        <w:t>2022.⁄</w:t>
      </w:r>
      <w:r w:rsidRPr="00595FD0">
        <w:rPr>
          <w:rFonts w:asciiTheme="majorHAnsi" w:hAnsiTheme="majorHAnsi" w:cstheme="majorHAnsi"/>
          <w:b/>
          <w:spacing w:val="-1"/>
          <w:sz w:val="24"/>
          <w:szCs w:val="24"/>
        </w:rPr>
        <w:t xml:space="preserve"> </w:t>
      </w:r>
      <w:r w:rsidRPr="00595FD0">
        <w:rPr>
          <w:rFonts w:asciiTheme="majorHAnsi" w:hAnsiTheme="majorHAnsi" w:cstheme="majorHAnsi"/>
          <w:b/>
          <w:sz w:val="24"/>
          <w:szCs w:val="24"/>
        </w:rPr>
        <w:t>2023.</w:t>
      </w:r>
    </w:p>
    <w:p w14:paraId="10B83737" w14:textId="77777777" w:rsidR="008A3F9C" w:rsidRPr="00595FD0" w:rsidRDefault="008A3F9C" w:rsidP="008A3F9C">
      <w:pPr>
        <w:ind w:right="1962"/>
        <w:rPr>
          <w:rFonts w:asciiTheme="majorHAnsi" w:hAnsiTheme="majorHAnsi" w:cstheme="majorHAnsi"/>
          <w:b/>
          <w:sz w:val="24"/>
          <w:szCs w:val="24"/>
        </w:rPr>
      </w:pPr>
    </w:p>
    <w:p w14:paraId="0953BE3B" w14:textId="77777777" w:rsidR="009B1FC8" w:rsidRPr="00595FD0" w:rsidRDefault="009B1FC8" w:rsidP="009B1FC8">
      <w:pPr>
        <w:spacing w:line="1" w:lineRule="exact"/>
        <w:rPr>
          <w:rFonts w:asciiTheme="majorHAnsi" w:hAnsiTheme="majorHAnsi" w:cstheme="majorHAnsi"/>
        </w:rPr>
      </w:pPr>
      <w:r w:rsidRPr="00595FD0">
        <w:rPr>
          <w:rFonts w:asciiTheme="majorHAnsi" w:hAnsiTheme="majorHAnsi" w:cstheme="majorHAnsi"/>
          <w:noProof/>
        </w:rPr>
        <w:drawing>
          <wp:anchor distT="0" distB="191770" distL="114300" distR="1504315" simplePos="0" relativeHeight="251662336" behindDoc="0" locked="0" layoutInCell="1" allowOverlap="1" wp14:anchorId="3C2BBF93" wp14:editId="756149EF">
            <wp:simplePos x="0" y="0"/>
            <wp:positionH relativeFrom="page">
              <wp:posOffset>114935</wp:posOffset>
            </wp:positionH>
            <wp:positionV relativeFrom="paragraph">
              <wp:posOffset>12700</wp:posOffset>
            </wp:positionV>
            <wp:extent cx="609600" cy="694690"/>
            <wp:effectExtent l="0" t="0" r="0" b="0"/>
            <wp:wrapSquare wrapText="bothSides"/>
            <wp:docPr id="695225098" name="Picture 695225098"/>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9"/>
                    <a:stretch/>
                  </pic:blipFill>
                  <pic:spPr>
                    <a:xfrm>
                      <a:off x="0" y="0"/>
                      <a:ext cx="609600" cy="694690"/>
                    </a:xfrm>
                    <a:prstGeom prst="rect">
                      <a:avLst/>
                    </a:prstGeom>
                  </pic:spPr>
                </pic:pic>
              </a:graphicData>
            </a:graphic>
          </wp:anchor>
        </w:drawing>
      </w:r>
      <w:r w:rsidRPr="00595FD0">
        <w:rPr>
          <w:rFonts w:asciiTheme="majorHAnsi" w:hAnsiTheme="majorHAnsi" w:cstheme="majorHAnsi"/>
          <w:noProof/>
        </w:rPr>
        <mc:AlternateContent>
          <mc:Choice Requires="wps">
            <w:drawing>
              <wp:anchor distT="0" distB="0" distL="0" distR="0" simplePos="0" relativeHeight="251667456" behindDoc="0" locked="0" layoutInCell="1" allowOverlap="1" wp14:anchorId="305E465E" wp14:editId="2BBE5765">
                <wp:simplePos x="0" y="0"/>
                <wp:positionH relativeFrom="page">
                  <wp:posOffset>791845</wp:posOffset>
                </wp:positionH>
                <wp:positionV relativeFrom="paragraph">
                  <wp:posOffset>64770</wp:posOffset>
                </wp:positionV>
                <wp:extent cx="1322705" cy="475615"/>
                <wp:effectExtent l="0" t="0" r="0" b="0"/>
                <wp:wrapNone/>
                <wp:docPr id="3" name="Shape 3"/>
                <wp:cNvGraphicFramePr/>
                <a:graphic xmlns:a="http://schemas.openxmlformats.org/drawingml/2006/main">
                  <a:graphicData uri="http://schemas.microsoft.com/office/word/2010/wordprocessingShape">
                    <wps:wsp>
                      <wps:cNvSpPr txBox="1"/>
                      <wps:spPr>
                        <a:xfrm>
                          <a:off x="0" y="0"/>
                          <a:ext cx="1322705" cy="475615"/>
                        </a:xfrm>
                        <a:prstGeom prst="rect">
                          <a:avLst/>
                        </a:prstGeom>
                        <a:noFill/>
                      </wps:spPr>
                      <wps:txbx>
                        <w:txbxContent>
                          <w:p w14:paraId="63B6985C" w14:textId="77777777" w:rsidR="009B1FC8" w:rsidRDefault="009B1FC8" w:rsidP="009B1FC8">
                            <w:pPr>
                              <w:pStyle w:val="Picturecaption0"/>
                            </w:pPr>
                            <w:r>
                              <w:rPr>
                                <w:rStyle w:val="Picturecaption"/>
                                <w:b/>
                                <w:bCs/>
                              </w:rPr>
                              <w:t>ZAVOD ZA</w:t>
                            </w:r>
                          </w:p>
                          <w:p w14:paraId="6EFFDAF5" w14:textId="77777777" w:rsidR="009B1FC8" w:rsidRDefault="009B1FC8" w:rsidP="009B1FC8">
                            <w:pPr>
                              <w:pStyle w:val="Picturecaption0"/>
                            </w:pPr>
                            <w:r>
                              <w:rPr>
                                <w:rStyle w:val="Picturecaption"/>
                                <w:b/>
                                <w:bCs/>
                              </w:rPr>
                              <w:t>JAVNO ZDRAVSTVO</w:t>
                            </w:r>
                          </w:p>
                          <w:p w14:paraId="687FEB87" w14:textId="77777777" w:rsidR="009B1FC8" w:rsidRDefault="009B1FC8" w:rsidP="009B1FC8">
                            <w:pPr>
                              <w:pStyle w:val="Picturecaption0"/>
                              <w:spacing w:line="230" w:lineRule="auto"/>
                            </w:pPr>
                            <w:r>
                              <w:rPr>
                                <w:rStyle w:val="Picturecaption"/>
                                <w:b/>
                                <w:bCs/>
                              </w:rPr>
                              <w:t>ZAGREBAČKE ŽUPANIJE</w:t>
                            </w:r>
                          </w:p>
                        </w:txbxContent>
                      </wps:txbx>
                      <wps:bodyPr lIns="0" tIns="0" rIns="0" bIns="0"/>
                    </wps:wsp>
                  </a:graphicData>
                </a:graphic>
              </wp:anchor>
            </w:drawing>
          </mc:Choice>
          <mc:Fallback>
            <w:pict>
              <v:shapetype w14:anchorId="305E465E" id="_x0000_t202" coordsize="21600,21600" o:spt="202" path="m,l,21600r21600,l21600,xe">
                <v:stroke joinstyle="miter"/>
                <v:path gradientshapeok="t" o:connecttype="rect"/>
              </v:shapetype>
              <v:shape id="Shape 3" o:spid="_x0000_s1026" type="#_x0000_t202" style="position:absolute;margin-left:62.35pt;margin-top:5.1pt;width:104.15pt;height:37.4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" filled="f" stroked="f">
                <v:textbox inset="0,0,0,0">
                  <w:txbxContent>
                    <w:p w14:paraId="63B6985C" w14:textId="77777777" w:rsidR="009B1FC8" w:rsidRDefault="009B1FC8" w:rsidP="009B1FC8">
                      <w:pPr>
                        <w:pStyle w:val="Picturecaption0"/>
                      </w:pPr>
                      <w:r>
                        <w:rPr>
                          <w:rStyle w:val="Picturecaption"/>
                          <w:b/>
                          <w:bCs/>
                        </w:rPr>
                        <w:t>ZAVOD ZA</w:t>
                      </w:r>
                    </w:p>
                    <w:p w14:paraId="6EFFDAF5" w14:textId="77777777" w:rsidR="009B1FC8" w:rsidRDefault="009B1FC8" w:rsidP="009B1FC8">
                      <w:pPr>
                        <w:pStyle w:val="Picturecaption0"/>
                      </w:pPr>
                      <w:r>
                        <w:rPr>
                          <w:rStyle w:val="Picturecaption"/>
                          <w:b/>
                          <w:bCs/>
                        </w:rPr>
                        <w:t>JAVNO ZDRAVSTVO</w:t>
                      </w:r>
                    </w:p>
                    <w:p w14:paraId="687FEB87" w14:textId="77777777" w:rsidR="009B1FC8" w:rsidRDefault="009B1FC8" w:rsidP="009B1FC8">
                      <w:pPr>
                        <w:pStyle w:val="Picturecaption0"/>
                        <w:spacing w:line="230" w:lineRule="auto"/>
                      </w:pPr>
                      <w:r>
                        <w:rPr>
                          <w:rStyle w:val="Picturecaption"/>
                          <w:b/>
                          <w:bCs/>
                        </w:rPr>
                        <w:t>ZAGREBAČKE ŽUPANIJE</w:t>
                      </w:r>
                    </w:p>
                  </w:txbxContent>
                </v:textbox>
                <w10:wrap anchorx="page"/>
              </v:shape>
            </w:pict>
          </mc:Fallback>
        </mc:AlternateContent>
      </w:r>
      <w:r w:rsidRPr="00595FD0">
        <w:rPr>
          <w:rFonts w:asciiTheme="majorHAnsi" w:hAnsiTheme="majorHAnsi" w:cstheme="majorHAnsi"/>
          <w:noProof/>
        </w:rPr>
        <mc:AlternateContent>
          <mc:Choice Requires="wps">
            <w:drawing>
              <wp:anchor distT="692150" distB="0" distL="791210" distR="123190" simplePos="0" relativeHeight="251663360" behindDoc="0" locked="0" layoutInCell="1" allowOverlap="1" wp14:anchorId="402B8FF7" wp14:editId="623EBB23">
                <wp:simplePos x="0" y="0"/>
                <wp:positionH relativeFrom="page">
                  <wp:posOffset>791845</wp:posOffset>
                </wp:positionH>
                <wp:positionV relativeFrom="paragraph">
                  <wp:posOffset>704850</wp:posOffset>
                </wp:positionV>
                <wp:extent cx="1313815" cy="191770"/>
                <wp:effectExtent l="0" t="0" r="0" b="0"/>
                <wp:wrapSquare wrapText="bothSides"/>
                <wp:docPr id="5" name="Shape 5"/>
                <wp:cNvGraphicFramePr/>
                <a:graphic xmlns:a="http://schemas.openxmlformats.org/drawingml/2006/main">
                  <a:graphicData uri="http://schemas.microsoft.com/office/word/2010/wordprocessingShape">
                    <wps:wsp>
                      <wps:cNvSpPr txBox="1"/>
                      <wps:spPr>
                        <a:xfrm>
                          <a:off x="0" y="0"/>
                          <a:ext cx="1313815" cy="191770"/>
                        </a:xfrm>
                        <a:prstGeom prst="rect">
                          <a:avLst/>
                        </a:prstGeom>
                        <a:noFill/>
                      </wps:spPr>
                      <wps:txbx>
                        <w:txbxContent>
                          <w:p w14:paraId="33865AD7" w14:textId="77777777" w:rsidR="009B1FC8" w:rsidRDefault="009B1FC8" w:rsidP="009B1FC8">
                            <w:pPr>
                              <w:pStyle w:val="Bodytext50"/>
                            </w:pPr>
                            <w:r>
                              <w:rPr>
                                <w:rStyle w:val="Bodytext5"/>
                              </w:rPr>
                              <w:t>Prva linija zdravlja</w:t>
                            </w:r>
                          </w:p>
                        </w:txbxContent>
                      </wps:txbx>
                      <wps:bodyPr wrap="none" lIns="0" tIns="0" rIns="0" bIns="0"/>
                    </wps:wsp>
                  </a:graphicData>
                </a:graphic>
              </wp:anchor>
            </w:drawing>
          </mc:Choice>
          <mc:Fallback>
            <w:pict>
              <v:shape w14:anchorId="402B8FF7" id="Shape 5" o:spid="_x0000_s1027" type="#_x0000_t202" style="position:absolute;margin-left:62.35pt;margin-top:55.5pt;width:103.45pt;height:15.1pt;z-index:251663360;visibility:visible;mso-wrap-style:none;mso-wrap-distance-left:62.3pt;mso-wrap-distance-top:54.5pt;mso-wrap-distance-right:9.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" filled="f" stroked="f">
                <v:textbox inset="0,0,0,0">
                  <w:txbxContent>
                    <w:p w14:paraId="33865AD7" w14:textId="77777777" w:rsidR="009B1FC8" w:rsidRDefault="009B1FC8" w:rsidP="009B1FC8">
                      <w:pPr>
                        <w:pStyle w:val="Bodytext50"/>
                      </w:pPr>
                      <w:r>
                        <w:rPr>
                          <w:rStyle w:val="Bodytext5"/>
                        </w:rPr>
                        <w:t>Prva linija zdravlja</w:t>
                      </w:r>
                    </w:p>
                  </w:txbxContent>
                </v:textbox>
                <w10:wrap type="square" anchorx="page"/>
              </v:shape>
            </w:pict>
          </mc:Fallback>
        </mc:AlternateContent>
      </w:r>
    </w:p>
    <w:p w14:paraId="6CB58A17" w14:textId="77777777" w:rsidR="009B1FC8" w:rsidRPr="00595FD0" w:rsidRDefault="009B1FC8" w:rsidP="009B1FC8">
      <w:pPr>
        <w:pStyle w:val="Bodytext31"/>
        <w:rPr>
          <w:rFonts w:asciiTheme="majorHAnsi" w:hAnsiTheme="majorHAnsi" w:cstheme="majorHAnsi"/>
        </w:rPr>
      </w:pPr>
      <w:r w:rsidRPr="00595FD0">
        <w:rPr>
          <w:rStyle w:val="Bodytext30"/>
          <w:rFonts w:asciiTheme="majorHAnsi" w:hAnsiTheme="majorHAnsi" w:cstheme="majorHAnsi"/>
        </w:rPr>
        <w:t>Zavod za javno zdravstvo Zagrebačke županije Mokrička 54,10290 Zaprešić Hrvatska</w:t>
      </w:r>
    </w:p>
    <w:p w14:paraId="0B7F7817" w14:textId="77777777" w:rsidR="009B1FC8" w:rsidRPr="00595FD0" w:rsidRDefault="009B1FC8" w:rsidP="009B1FC8">
      <w:pPr>
        <w:pStyle w:val="Bodytext31"/>
        <w:rPr>
          <w:rFonts w:asciiTheme="majorHAnsi" w:hAnsiTheme="majorHAnsi" w:cstheme="majorHAnsi"/>
        </w:rPr>
      </w:pPr>
      <w:r w:rsidRPr="00595FD0">
        <w:rPr>
          <w:rStyle w:val="Bodytext30"/>
          <w:rFonts w:asciiTheme="majorHAnsi" w:hAnsiTheme="majorHAnsi" w:cstheme="majorHAnsi"/>
        </w:rPr>
        <w:t>Tel: 01/3319-109</w:t>
      </w:r>
    </w:p>
    <w:p w14:paraId="342EB4D7" w14:textId="77777777" w:rsidR="009B1FC8" w:rsidRPr="00595FD0" w:rsidRDefault="009B1FC8" w:rsidP="009B1FC8">
      <w:pPr>
        <w:pStyle w:val="Bodytext31"/>
        <w:rPr>
          <w:rFonts w:asciiTheme="majorHAnsi" w:hAnsiTheme="majorHAnsi" w:cstheme="majorHAnsi"/>
        </w:rPr>
      </w:pPr>
      <w:r w:rsidRPr="00595FD0">
        <w:rPr>
          <w:rStyle w:val="Bodytext30"/>
          <w:rFonts w:asciiTheme="majorHAnsi" w:hAnsiTheme="majorHAnsi" w:cstheme="majorHAnsi"/>
          <w:lang w:val="en-US" w:bidi="en-US"/>
        </w:rPr>
        <w:t xml:space="preserve">Fax: </w:t>
      </w:r>
      <w:r w:rsidRPr="00595FD0">
        <w:rPr>
          <w:rStyle w:val="Bodytext30"/>
          <w:rFonts w:asciiTheme="majorHAnsi" w:hAnsiTheme="majorHAnsi" w:cstheme="majorHAnsi"/>
        </w:rPr>
        <w:t>01/3319 108</w:t>
      </w:r>
    </w:p>
    <w:p w14:paraId="7EDC7591" w14:textId="77777777" w:rsidR="009B1FC8" w:rsidRPr="00595FD0" w:rsidRDefault="00000000" w:rsidP="009B1FC8">
      <w:pPr>
        <w:pStyle w:val="Bodytext21"/>
        <w:spacing w:after="820" w:line="204" w:lineRule="auto"/>
        <w:ind w:left="5060"/>
        <w:rPr>
          <w:rFonts w:asciiTheme="majorHAnsi" w:hAnsiTheme="majorHAnsi" w:cstheme="majorHAnsi"/>
        </w:rPr>
      </w:pPr>
      <w:hyperlink r:id="rId10" w:history="1">
        <w:r w:rsidR="009B1FC8" w:rsidRPr="00595FD0">
          <w:rPr>
            <w:rStyle w:val="Bodytext20"/>
            <w:rFonts w:asciiTheme="majorHAnsi" w:hAnsiTheme="majorHAnsi" w:cstheme="majorHAnsi"/>
          </w:rPr>
          <w:t>www.zzjz-zz.hr</w:t>
        </w:r>
      </w:hyperlink>
    </w:p>
    <w:p w14:paraId="6A97373B" w14:textId="77777777" w:rsidR="009B1FC8" w:rsidRPr="00595FD0" w:rsidRDefault="009B1FC8" w:rsidP="009B1FC8">
      <w:pPr>
        <w:pStyle w:val="Heading11"/>
        <w:keepNext/>
        <w:keepLines/>
        <w:spacing w:line="197" w:lineRule="auto"/>
        <w:ind w:left="1980"/>
        <w:rPr>
          <w:rFonts w:asciiTheme="majorHAnsi" w:hAnsiTheme="majorHAnsi" w:cstheme="majorHAnsi"/>
        </w:rPr>
      </w:pPr>
      <w:r w:rsidRPr="00595FD0">
        <w:rPr>
          <w:rStyle w:val="Heading10"/>
          <w:rFonts w:asciiTheme="majorHAnsi" w:hAnsiTheme="majorHAnsi" w:cstheme="majorHAnsi"/>
          <w:b/>
          <w:bCs/>
          <w:u w:val="single"/>
        </w:rPr>
        <w:t>Služba za školsku i sveučilišnu medicinu, Tim Samobor 1</w:t>
      </w:r>
    </w:p>
    <w:p w14:paraId="462EC081" w14:textId="77777777" w:rsidR="009B1FC8" w:rsidRPr="00595FD0" w:rsidRDefault="009B1FC8" w:rsidP="009B1FC8">
      <w:pPr>
        <w:pStyle w:val="Bodytext21"/>
        <w:spacing w:after="0"/>
        <w:ind w:left="3200"/>
        <w:rPr>
          <w:rFonts w:asciiTheme="majorHAnsi" w:hAnsiTheme="majorHAnsi" w:cstheme="majorHAnsi"/>
        </w:rPr>
      </w:pPr>
      <w:r w:rsidRPr="00595FD0">
        <w:rPr>
          <w:rStyle w:val="Bodytext20"/>
          <w:rFonts w:asciiTheme="majorHAnsi" w:hAnsiTheme="majorHAnsi" w:cstheme="majorHAnsi"/>
          <w:lang w:val="hr-HR" w:bidi="hr-HR"/>
        </w:rPr>
        <w:t>Samobor, Gajeva 37 (pri DZ Samobor)</w:t>
      </w:r>
    </w:p>
    <w:p w14:paraId="0A9BE830" w14:textId="77777777" w:rsidR="009B1FC8" w:rsidRPr="00595FD0" w:rsidRDefault="009B1FC8" w:rsidP="009B1FC8">
      <w:pPr>
        <w:pStyle w:val="Bodytext21"/>
        <w:spacing w:after="0"/>
        <w:ind w:left="1860"/>
        <w:rPr>
          <w:rFonts w:asciiTheme="majorHAnsi" w:hAnsiTheme="majorHAnsi" w:cstheme="majorHAnsi"/>
        </w:rPr>
      </w:pPr>
      <w:r w:rsidRPr="00595FD0">
        <w:rPr>
          <w:rStyle w:val="Bodytext20"/>
          <w:rFonts w:asciiTheme="majorHAnsi" w:hAnsiTheme="majorHAnsi" w:cstheme="majorHAnsi"/>
          <w:lang w:val="hr-HR" w:bidi="hr-HR"/>
        </w:rPr>
        <w:t xml:space="preserve">tel.: 3327-416, 3366-670, </w:t>
      </w:r>
      <w:r w:rsidRPr="00595FD0">
        <w:rPr>
          <w:rStyle w:val="Bodytext20"/>
          <w:rFonts w:asciiTheme="majorHAnsi" w:hAnsiTheme="majorHAnsi" w:cstheme="majorHAnsi"/>
        </w:rPr>
        <w:t>mail:</w:t>
      </w:r>
      <w:hyperlink r:id="rId11" w:history="1">
        <w:r w:rsidRPr="00595FD0">
          <w:rPr>
            <w:rStyle w:val="Bodytext20"/>
            <w:rFonts w:asciiTheme="majorHAnsi" w:hAnsiTheme="majorHAnsi" w:cstheme="majorHAnsi"/>
          </w:rPr>
          <w:t xml:space="preserve"> </w:t>
        </w:r>
        <w:r w:rsidRPr="00595FD0">
          <w:rPr>
            <w:rStyle w:val="Bodytext20"/>
            <w:rFonts w:asciiTheme="majorHAnsi" w:hAnsiTheme="majorHAnsi" w:cstheme="majorHAnsi"/>
            <w:color w:val="0563C1"/>
            <w:u w:val="single"/>
          </w:rPr>
          <w:t>skolska.medicina.samobor1@zzjz-zz.hr</w:t>
        </w:r>
      </w:hyperlink>
    </w:p>
    <w:p w14:paraId="1A272C51" w14:textId="77777777" w:rsidR="009B1FC8" w:rsidRPr="00595FD0" w:rsidRDefault="009B1FC8" w:rsidP="009B1FC8">
      <w:pPr>
        <w:pStyle w:val="Bodytext21"/>
        <w:ind w:left="0"/>
        <w:jc w:val="center"/>
        <w:rPr>
          <w:rFonts w:asciiTheme="majorHAnsi" w:hAnsiTheme="majorHAnsi" w:cstheme="majorHAnsi"/>
        </w:rPr>
      </w:pPr>
      <w:proofErr w:type="spellStart"/>
      <w:r w:rsidRPr="00595FD0">
        <w:rPr>
          <w:rStyle w:val="Bodytext20"/>
          <w:rFonts w:asciiTheme="majorHAnsi" w:hAnsiTheme="majorHAnsi" w:cstheme="majorHAnsi"/>
        </w:rPr>
        <w:t>Voditeljica</w:t>
      </w:r>
      <w:proofErr w:type="spellEnd"/>
      <w:r w:rsidRPr="00595FD0">
        <w:rPr>
          <w:rStyle w:val="Bodytext20"/>
          <w:rFonts w:asciiTheme="majorHAnsi" w:hAnsiTheme="majorHAnsi" w:cstheme="majorHAnsi"/>
        </w:rPr>
        <w:t xml:space="preserve"> </w:t>
      </w:r>
      <w:proofErr w:type="spellStart"/>
      <w:r w:rsidRPr="00595FD0">
        <w:rPr>
          <w:rStyle w:val="Bodytext20"/>
          <w:rFonts w:asciiTheme="majorHAnsi" w:hAnsiTheme="majorHAnsi" w:cstheme="majorHAnsi"/>
        </w:rPr>
        <w:t>tima</w:t>
      </w:r>
      <w:proofErr w:type="spellEnd"/>
      <w:r w:rsidRPr="00595FD0">
        <w:rPr>
          <w:rStyle w:val="Bodytext20"/>
          <w:rFonts w:asciiTheme="majorHAnsi" w:hAnsiTheme="majorHAnsi" w:cstheme="majorHAnsi"/>
        </w:rPr>
        <w:t xml:space="preserve">: Zvonimira </w:t>
      </w:r>
      <w:r w:rsidRPr="00595FD0">
        <w:rPr>
          <w:rStyle w:val="Bodytext20"/>
          <w:rFonts w:asciiTheme="majorHAnsi" w:hAnsiTheme="majorHAnsi" w:cstheme="majorHAnsi"/>
          <w:lang w:val="hr-HR" w:bidi="hr-HR"/>
        </w:rPr>
        <w:t xml:space="preserve">Papeš Ibrišević, spec.školske </w:t>
      </w:r>
      <w:r w:rsidRPr="00595FD0">
        <w:rPr>
          <w:rStyle w:val="Bodytext20"/>
          <w:rFonts w:asciiTheme="majorHAnsi" w:hAnsiTheme="majorHAnsi" w:cstheme="majorHAnsi"/>
        </w:rPr>
        <w:t>medicine, mob. 099 311 08 57</w:t>
      </w:r>
      <w:r w:rsidRPr="00595FD0">
        <w:rPr>
          <w:rStyle w:val="Bodytext20"/>
          <w:rFonts w:asciiTheme="majorHAnsi" w:hAnsiTheme="majorHAnsi" w:cstheme="majorHAnsi"/>
        </w:rPr>
        <w:br/>
      </w:r>
      <w:proofErr w:type="spellStart"/>
      <w:r w:rsidRPr="00595FD0">
        <w:rPr>
          <w:rStyle w:val="Bodytext20"/>
          <w:rFonts w:asciiTheme="majorHAnsi" w:hAnsiTheme="majorHAnsi" w:cstheme="majorHAnsi"/>
        </w:rPr>
        <w:t>Medicinska</w:t>
      </w:r>
      <w:proofErr w:type="spellEnd"/>
      <w:r w:rsidRPr="00595FD0">
        <w:rPr>
          <w:rStyle w:val="Bodytext20"/>
          <w:rFonts w:asciiTheme="majorHAnsi" w:hAnsiTheme="majorHAnsi" w:cstheme="majorHAnsi"/>
        </w:rPr>
        <w:t xml:space="preserve"> </w:t>
      </w:r>
      <w:proofErr w:type="spellStart"/>
      <w:r w:rsidRPr="00595FD0">
        <w:rPr>
          <w:rStyle w:val="Bodytext20"/>
          <w:rFonts w:asciiTheme="majorHAnsi" w:hAnsiTheme="majorHAnsi" w:cstheme="majorHAnsi"/>
        </w:rPr>
        <w:t>sestra</w:t>
      </w:r>
      <w:proofErr w:type="spellEnd"/>
      <w:r w:rsidRPr="00595FD0">
        <w:rPr>
          <w:rStyle w:val="Bodytext20"/>
          <w:rFonts w:asciiTheme="majorHAnsi" w:hAnsiTheme="majorHAnsi" w:cstheme="majorHAnsi"/>
        </w:rPr>
        <w:t xml:space="preserve">: Marijela </w:t>
      </w:r>
      <w:r w:rsidRPr="00595FD0">
        <w:rPr>
          <w:rStyle w:val="Bodytext20"/>
          <w:rFonts w:asciiTheme="majorHAnsi" w:hAnsiTheme="majorHAnsi" w:cstheme="majorHAnsi"/>
          <w:lang w:val="hr-HR" w:bidi="hr-HR"/>
        </w:rPr>
        <w:t xml:space="preserve">Osredečki, </w:t>
      </w:r>
      <w:proofErr w:type="spellStart"/>
      <w:r w:rsidRPr="00595FD0">
        <w:rPr>
          <w:rStyle w:val="Bodytext20"/>
          <w:rFonts w:asciiTheme="majorHAnsi" w:hAnsiTheme="majorHAnsi" w:cstheme="majorHAnsi"/>
        </w:rPr>
        <w:t>bacc.med.techn</w:t>
      </w:r>
      <w:proofErr w:type="spellEnd"/>
      <w:r w:rsidRPr="00595FD0">
        <w:rPr>
          <w:rStyle w:val="Bodytext20"/>
          <w:rFonts w:asciiTheme="majorHAnsi" w:hAnsiTheme="majorHAnsi" w:cstheme="majorHAnsi"/>
        </w:rPr>
        <w:t>.</w:t>
      </w:r>
    </w:p>
    <w:p w14:paraId="6BDBDFB6" w14:textId="77777777" w:rsidR="009B1FC8" w:rsidRPr="00595FD0" w:rsidRDefault="009B1FC8" w:rsidP="009B1FC8">
      <w:pPr>
        <w:pStyle w:val="Bodytext21"/>
        <w:tabs>
          <w:tab w:val="left" w:pos="3598"/>
        </w:tabs>
        <w:spacing w:after="0"/>
        <w:ind w:left="0"/>
        <w:rPr>
          <w:rFonts w:asciiTheme="majorHAnsi" w:hAnsiTheme="majorHAnsi" w:cstheme="majorHAnsi"/>
        </w:rPr>
      </w:pPr>
      <w:r w:rsidRPr="00595FD0">
        <w:rPr>
          <w:rStyle w:val="Bodytext20"/>
          <w:rFonts w:asciiTheme="majorHAnsi" w:hAnsiTheme="majorHAnsi" w:cstheme="majorHAnsi"/>
        </w:rPr>
        <w:t>RADNO VRIJEME AMBULANTE :</w:t>
      </w:r>
      <w:r w:rsidRPr="00595FD0">
        <w:rPr>
          <w:rStyle w:val="Bodytext20"/>
          <w:rFonts w:asciiTheme="majorHAnsi" w:hAnsiTheme="majorHAnsi" w:cstheme="majorHAnsi"/>
        </w:rPr>
        <w:tab/>
      </w:r>
      <w:proofErr w:type="spellStart"/>
      <w:r w:rsidRPr="00595FD0">
        <w:rPr>
          <w:rStyle w:val="Bodytext20"/>
          <w:rFonts w:asciiTheme="majorHAnsi" w:hAnsiTheme="majorHAnsi" w:cstheme="majorHAnsi"/>
        </w:rPr>
        <w:t>neparni</w:t>
      </w:r>
      <w:proofErr w:type="spellEnd"/>
      <w:r w:rsidRPr="00595FD0">
        <w:rPr>
          <w:rStyle w:val="Bodytext20"/>
          <w:rFonts w:asciiTheme="majorHAnsi" w:hAnsiTheme="majorHAnsi" w:cstheme="majorHAnsi"/>
        </w:rPr>
        <w:t xml:space="preserve"> </w:t>
      </w:r>
      <w:proofErr w:type="spellStart"/>
      <w:r w:rsidRPr="00595FD0">
        <w:rPr>
          <w:rStyle w:val="Bodytext20"/>
          <w:rFonts w:asciiTheme="majorHAnsi" w:hAnsiTheme="majorHAnsi" w:cstheme="majorHAnsi"/>
        </w:rPr>
        <w:t>datumi</w:t>
      </w:r>
      <w:proofErr w:type="spellEnd"/>
      <w:r w:rsidRPr="00595FD0">
        <w:rPr>
          <w:rStyle w:val="Bodytext20"/>
          <w:rFonts w:asciiTheme="majorHAnsi" w:hAnsiTheme="majorHAnsi" w:cstheme="majorHAnsi"/>
        </w:rPr>
        <w:t xml:space="preserve"> </w:t>
      </w:r>
      <w:proofErr w:type="spellStart"/>
      <w:r w:rsidRPr="00595FD0">
        <w:rPr>
          <w:rStyle w:val="Bodytext20"/>
          <w:rFonts w:asciiTheme="majorHAnsi" w:hAnsiTheme="majorHAnsi" w:cstheme="majorHAnsi"/>
        </w:rPr>
        <w:t>prije</w:t>
      </w:r>
      <w:proofErr w:type="spellEnd"/>
      <w:r w:rsidRPr="00595FD0">
        <w:rPr>
          <w:rStyle w:val="Bodytext20"/>
          <w:rFonts w:asciiTheme="majorHAnsi" w:hAnsiTheme="majorHAnsi" w:cstheme="majorHAnsi"/>
        </w:rPr>
        <w:t xml:space="preserve"> </w:t>
      </w:r>
      <w:proofErr w:type="spellStart"/>
      <w:r w:rsidRPr="00595FD0">
        <w:rPr>
          <w:rStyle w:val="Bodytext20"/>
          <w:rFonts w:asciiTheme="majorHAnsi" w:hAnsiTheme="majorHAnsi" w:cstheme="majorHAnsi"/>
        </w:rPr>
        <w:t>podne</w:t>
      </w:r>
      <w:proofErr w:type="spellEnd"/>
    </w:p>
    <w:p w14:paraId="6D224379" w14:textId="77777777" w:rsidR="009B1FC8" w:rsidRPr="00595FD0" w:rsidRDefault="009B1FC8" w:rsidP="009B1FC8">
      <w:pPr>
        <w:pStyle w:val="Bodytext21"/>
        <w:ind w:left="3620"/>
        <w:rPr>
          <w:rFonts w:asciiTheme="majorHAnsi" w:hAnsiTheme="majorHAnsi" w:cstheme="majorHAnsi"/>
        </w:rPr>
      </w:pPr>
      <w:r w:rsidRPr="00595FD0">
        <w:rPr>
          <w:rStyle w:val="Bodytext20"/>
          <w:rFonts w:asciiTheme="majorHAnsi" w:hAnsiTheme="majorHAnsi" w:cstheme="majorHAnsi"/>
        </w:rPr>
        <w:t xml:space="preserve">(rad s </w:t>
      </w:r>
      <w:proofErr w:type="spellStart"/>
      <w:r w:rsidRPr="00595FD0">
        <w:rPr>
          <w:rStyle w:val="Bodytext20"/>
          <w:rFonts w:asciiTheme="majorHAnsi" w:hAnsiTheme="majorHAnsi" w:cstheme="majorHAnsi"/>
        </w:rPr>
        <w:t>pacijentima</w:t>
      </w:r>
      <w:proofErr w:type="spellEnd"/>
      <w:r w:rsidRPr="00595FD0">
        <w:rPr>
          <w:rStyle w:val="Bodytext20"/>
          <w:rFonts w:asciiTheme="majorHAnsi" w:hAnsiTheme="majorHAnsi" w:cstheme="majorHAnsi"/>
        </w:rPr>
        <w:t xml:space="preserve"> 7,30 -13,00) </w:t>
      </w:r>
      <w:proofErr w:type="spellStart"/>
      <w:r w:rsidRPr="00595FD0">
        <w:rPr>
          <w:rStyle w:val="Bodytext20"/>
          <w:rFonts w:asciiTheme="majorHAnsi" w:hAnsiTheme="majorHAnsi" w:cstheme="majorHAnsi"/>
        </w:rPr>
        <w:t>parni</w:t>
      </w:r>
      <w:proofErr w:type="spellEnd"/>
      <w:r w:rsidRPr="00595FD0">
        <w:rPr>
          <w:rStyle w:val="Bodytext20"/>
          <w:rFonts w:asciiTheme="majorHAnsi" w:hAnsiTheme="majorHAnsi" w:cstheme="majorHAnsi"/>
        </w:rPr>
        <w:t xml:space="preserve"> </w:t>
      </w:r>
      <w:proofErr w:type="spellStart"/>
      <w:r w:rsidRPr="00595FD0">
        <w:rPr>
          <w:rStyle w:val="Bodytext20"/>
          <w:rFonts w:asciiTheme="majorHAnsi" w:hAnsiTheme="majorHAnsi" w:cstheme="majorHAnsi"/>
        </w:rPr>
        <w:t>datumi</w:t>
      </w:r>
      <w:proofErr w:type="spellEnd"/>
      <w:r w:rsidRPr="00595FD0">
        <w:rPr>
          <w:rStyle w:val="Bodytext20"/>
          <w:rFonts w:asciiTheme="majorHAnsi" w:hAnsiTheme="majorHAnsi" w:cstheme="majorHAnsi"/>
        </w:rPr>
        <w:t xml:space="preserve"> </w:t>
      </w:r>
      <w:proofErr w:type="spellStart"/>
      <w:r w:rsidRPr="00595FD0">
        <w:rPr>
          <w:rStyle w:val="Bodytext20"/>
          <w:rFonts w:asciiTheme="majorHAnsi" w:hAnsiTheme="majorHAnsi" w:cstheme="majorHAnsi"/>
        </w:rPr>
        <w:t>poslije</w:t>
      </w:r>
      <w:proofErr w:type="spellEnd"/>
      <w:r w:rsidRPr="00595FD0">
        <w:rPr>
          <w:rStyle w:val="Bodytext20"/>
          <w:rFonts w:asciiTheme="majorHAnsi" w:hAnsiTheme="majorHAnsi" w:cstheme="majorHAnsi"/>
        </w:rPr>
        <w:t xml:space="preserve"> </w:t>
      </w:r>
      <w:proofErr w:type="spellStart"/>
      <w:r w:rsidRPr="00595FD0">
        <w:rPr>
          <w:rStyle w:val="Bodytext20"/>
          <w:rFonts w:asciiTheme="majorHAnsi" w:hAnsiTheme="majorHAnsi" w:cstheme="majorHAnsi"/>
        </w:rPr>
        <w:t>podne</w:t>
      </w:r>
      <w:proofErr w:type="spellEnd"/>
      <w:r w:rsidRPr="00595FD0">
        <w:rPr>
          <w:rStyle w:val="Bodytext20"/>
          <w:rFonts w:asciiTheme="majorHAnsi" w:hAnsiTheme="majorHAnsi" w:cstheme="majorHAnsi"/>
        </w:rPr>
        <w:t xml:space="preserve"> </w:t>
      </w:r>
      <w:r w:rsidRPr="00595FD0">
        <w:rPr>
          <w:rStyle w:val="Bodytext20"/>
          <w:rFonts w:asciiTheme="majorHAnsi" w:hAnsiTheme="majorHAnsi" w:cstheme="majorHAnsi"/>
          <w:lang w:val="hr-HR" w:bidi="hr-HR"/>
        </w:rPr>
        <w:t>(rad s pacijentima 14,00 - 20,00)</w:t>
      </w:r>
    </w:p>
    <w:p w14:paraId="56836A9F" w14:textId="77777777" w:rsidR="009B1FC8" w:rsidRPr="00595FD0" w:rsidRDefault="009B1FC8" w:rsidP="009B1FC8">
      <w:pPr>
        <w:pStyle w:val="Bodytext21"/>
        <w:tabs>
          <w:tab w:val="left" w:pos="3598"/>
        </w:tabs>
        <w:spacing w:after="380"/>
        <w:ind w:left="0"/>
        <w:rPr>
          <w:rFonts w:asciiTheme="majorHAnsi" w:hAnsiTheme="majorHAnsi" w:cstheme="majorHAnsi"/>
        </w:rPr>
      </w:pPr>
      <w:r w:rsidRPr="00595FD0">
        <w:rPr>
          <w:rStyle w:val="Bodytext20"/>
          <w:rFonts w:asciiTheme="majorHAnsi" w:hAnsiTheme="majorHAnsi" w:cstheme="majorHAnsi"/>
          <w:lang w:val="hr-HR" w:bidi="hr-HR"/>
        </w:rPr>
        <w:t>RADNO VRIJEME SAVJETOVALIŠTA:</w:t>
      </w:r>
      <w:r w:rsidRPr="00595FD0">
        <w:rPr>
          <w:rStyle w:val="Bodytext20"/>
          <w:rFonts w:asciiTheme="majorHAnsi" w:hAnsiTheme="majorHAnsi" w:cstheme="majorHAnsi"/>
          <w:lang w:val="hr-HR" w:bidi="hr-HR"/>
        </w:rPr>
        <w:tab/>
        <w:t>parnim datumima 18,00 - 20,00 i prema dogovoru</w:t>
      </w:r>
    </w:p>
    <w:p w14:paraId="0A9E44BC" w14:textId="77777777" w:rsidR="009B1FC8" w:rsidRPr="00595FD0" w:rsidRDefault="009B1FC8" w:rsidP="009B1FC8">
      <w:pPr>
        <w:pStyle w:val="BodyText"/>
        <w:spacing w:after="0"/>
        <w:rPr>
          <w:rFonts w:asciiTheme="majorHAnsi" w:hAnsiTheme="majorHAnsi" w:cstheme="majorHAnsi"/>
        </w:rPr>
      </w:pPr>
      <w:r w:rsidRPr="00595FD0">
        <w:rPr>
          <w:rStyle w:val="BodyTextChar"/>
          <w:rFonts w:asciiTheme="majorHAnsi" w:hAnsiTheme="majorHAnsi" w:cstheme="majorHAnsi"/>
          <w:b/>
          <w:bCs/>
          <w:i/>
          <w:iCs/>
        </w:rPr>
        <w:t>PROGRAM MJERA SPECIFIČNE ZDRAVSTVENE ZAŠTITE ZA DJECU I MLADEŽ ŠKOLSKE DOBI U</w:t>
      </w:r>
    </w:p>
    <w:p w14:paraId="74BF9425" w14:textId="77777777" w:rsidR="009B1FC8" w:rsidRPr="00595FD0" w:rsidRDefault="009B1FC8" w:rsidP="009B1FC8">
      <w:pPr>
        <w:pStyle w:val="BodyText"/>
        <w:rPr>
          <w:rFonts w:asciiTheme="majorHAnsi" w:hAnsiTheme="majorHAnsi" w:cstheme="majorHAnsi"/>
        </w:rPr>
      </w:pPr>
      <w:r w:rsidRPr="00595FD0">
        <w:rPr>
          <w:rStyle w:val="BodyTextChar"/>
          <w:rFonts w:asciiTheme="majorHAnsi" w:hAnsiTheme="majorHAnsi" w:cstheme="majorHAnsi"/>
          <w:b/>
          <w:bCs/>
          <w:i/>
          <w:iCs/>
        </w:rPr>
        <w:t>ŠKOLSKOJ GODINI 2023./2024. - učenici osnovnih škola</w:t>
      </w:r>
    </w:p>
    <w:p w14:paraId="74A343F4" w14:textId="77777777" w:rsidR="009B1FC8" w:rsidRPr="00595FD0" w:rsidRDefault="009B1FC8" w:rsidP="009B1FC8">
      <w:pPr>
        <w:pStyle w:val="BodyText"/>
        <w:rPr>
          <w:rFonts w:asciiTheme="majorHAnsi" w:hAnsiTheme="majorHAnsi" w:cstheme="majorHAnsi"/>
        </w:rPr>
      </w:pPr>
      <w:r w:rsidRPr="00595FD0">
        <w:rPr>
          <w:rStyle w:val="BodyTextChar"/>
          <w:rFonts w:asciiTheme="majorHAnsi" w:hAnsiTheme="majorHAnsi" w:cstheme="majorHAnsi"/>
        </w:rPr>
        <w:t>Temeljem Plana i programa mjera zdravstvene zaštite 2020. - 2022. (NN 142/20) u okviru Programa mjera specifične zdravstvene zaštite za djecu i mladež školske dobi i redovite studente, te Provedbenog programa obveznog cijepljenja u RH U 2023.godini za učenike osnovnih škola predviđene su tijekom školske godine slijedeće mjere:</w:t>
      </w:r>
    </w:p>
    <w:p w14:paraId="3672D2DD" w14:textId="77777777" w:rsidR="009B1FC8" w:rsidRPr="00595FD0" w:rsidRDefault="009B1FC8" w:rsidP="009B1FC8">
      <w:pPr>
        <w:pStyle w:val="Heading11"/>
        <w:keepNext/>
        <w:keepLines/>
        <w:numPr>
          <w:ilvl w:val="0"/>
          <w:numId w:val="31"/>
        </w:numPr>
        <w:tabs>
          <w:tab w:val="left" w:pos="354"/>
        </w:tabs>
        <w:ind w:firstLine="0"/>
        <w:rPr>
          <w:rFonts w:asciiTheme="majorHAnsi" w:hAnsiTheme="majorHAnsi" w:cstheme="majorHAnsi"/>
        </w:rPr>
      </w:pPr>
      <w:bookmarkStart w:id="50" w:name="bookmark2"/>
      <w:r w:rsidRPr="00595FD0">
        <w:rPr>
          <w:rStyle w:val="Heading10"/>
          <w:rFonts w:asciiTheme="majorHAnsi" w:hAnsiTheme="majorHAnsi" w:cstheme="majorHAnsi"/>
          <w:b/>
          <w:bCs/>
        </w:rPr>
        <w:t>Sistematski pregledi:</w:t>
      </w:r>
      <w:bookmarkEnd w:id="50"/>
    </w:p>
    <w:p w14:paraId="6E103F6D" w14:textId="77777777" w:rsidR="009B1FC8" w:rsidRPr="00595FD0" w:rsidRDefault="009B1FC8" w:rsidP="009B1FC8">
      <w:pPr>
        <w:pStyle w:val="BodyText"/>
        <w:widowControl w:val="0"/>
        <w:numPr>
          <w:ilvl w:val="0"/>
          <w:numId w:val="32"/>
        </w:numPr>
        <w:tabs>
          <w:tab w:val="left" w:pos="998"/>
        </w:tabs>
        <w:spacing w:after="0"/>
        <w:ind w:firstLine="740"/>
        <w:rPr>
          <w:rFonts w:asciiTheme="majorHAnsi" w:hAnsiTheme="majorHAnsi" w:cstheme="majorHAnsi"/>
        </w:rPr>
      </w:pPr>
      <w:r w:rsidRPr="00595FD0">
        <w:rPr>
          <w:rStyle w:val="BodyTextChar"/>
          <w:rFonts w:asciiTheme="majorHAnsi" w:hAnsiTheme="majorHAnsi" w:cstheme="majorHAnsi"/>
        </w:rPr>
        <w:t>prije upisa u prvi razred</w:t>
      </w:r>
    </w:p>
    <w:p w14:paraId="005E1BF5" w14:textId="77777777" w:rsidR="009B1FC8" w:rsidRPr="00595FD0" w:rsidRDefault="009B1FC8" w:rsidP="009B1FC8">
      <w:pPr>
        <w:pStyle w:val="BodyText"/>
        <w:widowControl w:val="0"/>
        <w:numPr>
          <w:ilvl w:val="0"/>
          <w:numId w:val="32"/>
        </w:numPr>
        <w:tabs>
          <w:tab w:val="left" w:pos="998"/>
        </w:tabs>
        <w:spacing w:after="0"/>
        <w:ind w:firstLine="740"/>
        <w:rPr>
          <w:rFonts w:asciiTheme="majorHAnsi" w:hAnsiTheme="majorHAnsi" w:cstheme="majorHAnsi"/>
        </w:rPr>
      </w:pPr>
      <w:r w:rsidRPr="00595FD0">
        <w:rPr>
          <w:rStyle w:val="BodyTextChar"/>
          <w:rFonts w:asciiTheme="majorHAnsi" w:hAnsiTheme="majorHAnsi" w:cstheme="majorHAnsi"/>
        </w:rPr>
        <w:t>učenika V. razreda u svrhu utvrđivanja psihofizičkog razvoja</w:t>
      </w:r>
    </w:p>
    <w:p w14:paraId="35633416" w14:textId="77777777" w:rsidR="009B1FC8" w:rsidRPr="00595FD0" w:rsidRDefault="009B1FC8" w:rsidP="009B1FC8">
      <w:pPr>
        <w:pStyle w:val="BodyText"/>
        <w:widowControl w:val="0"/>
        <w:numPr>
          <w:ilvl w:val="0"/>
          <w:numId w:val="32"/>
        </w:numPr>
        <w:tabs>
          <w:tab w:val="left" w:pos="998"/>
        </w:tabs>
        <w:spacing w:after="0"/>
        <w:ind w:firstLine="740"/>
        <w:rPr>
          <w:rFonts w:asciiTheme="majorHAnsi" w:hAnsiTheme="majorHAnsi" w:cstheme="majorHAnsi"/>
        </w:rPr>
      </w:pPr>
      <w:r w:rsidRPr="00595FD0">
        <w:rPr>
          <w:rStyle w:val="BodyTextChar"/>
          <w:rFonts w:asciiTheme="majorHAnsi" w:hAnsiTheme="majorHAnsi" w:cstheme="majorHAnsi"/>
        </w:rPr>
        <w:t>učenika VIII. razreda (profesionalna orijentacija)</w:t>
      </w:r>
    </w:p>
    <w:p w14:paraId="39D1FEAB" w14:textId="77777777" w:rsidR="009B1FC8" w:rsidRPr="00595FD0" w:rsidRDefault="009B1FC8" w:rsidP="009B1FC8">
      <w:pPr>
        <w:pStyle w:val="BodyText"/>
        <w:spacing w:after="0"/>
        <w:rPr>
          <w:rFonts w:asciiTheme="majorHAnsi" w:hAnsiTheme="majorHAnsi" w:cstheme="majorHAnsi"/>
        </w:rPr>
      </w:pPr>
      <w:r w:rsidRPr="00595FD0">
        <w:rPr>
          <w:rStyle w:val="BodyTextChar"/>
          <w:rFonts w:asciiTheme="majorHAnsi" w:hAnsiTheme="majorHAnsi" w:cstheme="majorHAnsi"/>
        </w:rPr>
        <w:t>Sistematski pregledi učenika u pravilu se provode u prostorijama Službe za školsku medicinu uz nazočnost učitelja ili razrednika</w:t>
      </w:r>
    </w:p>
    <w:p w14:paraId="4823C3B5" w14:textId="77777777" w:rsidR="009B1FC8" w:rsidRPr="00595FD0" w:rsidRDefault="009B1FC8" w:rsidP="009B1FC8">
      <w:pPr>
        <w:pStyle w:val="BodyText"/>
        <w:widowControl w:val="0"/>
        <w:numPr>
          <w:ilvl w:val="0"/>
          <w:numId w:val="32"/>
        </w:numPr>
        <w:tabs>
          <w:tab w:val="left" w:pos="633"/>
        </w:tabs>
        <w:spacing w:after="280"/>
        <w:ind w:left="740" w:hanging="360"/>
        <w:rPr>
          <w:rFonts w:asciiTheme="majorHAnsi" w:hAnsiTheme="majorHAnsi" w:cstheme="majorHAnsi"/>
        </w:rPr>
      </w:pPr>
      <w:r w:rsidRPr="00595FD0">
        <w:rPr>
          <w:rStyle w:val="BodyTextChar"/>
          <w:rFonts w:asciiTheme="majorHAnsi" w:hAnsiTheme="majorHAnsi" w:cstheme="majorHAnsi"/>
        </w:rPr>
        <w:t>Ciljani sistematski pregled u III. razredu (TV, TM, ITM, oštrina vida, raspoznavanje boja, mjerenja krvnog tlaka i pulsa</w:t>
      </w:r>
    </w:p>
    <w:p w14:paraId="1F17CB93" w14:textId="77777777" w:rsidR="009B1FC8" w:rsidRPr="00595FD0" w:rsidRDefault="009B1FC8" w:rsidP="009B1FC8">
      <w:pPr>
        <w:pStyle w:val="Heading11"/>
        <w:keepNext/>
        <w:keepLines/>
        <w:numPr>
          <w:ilvl w:val="0"/>
          <w:numId w:val="31"/>
        </w:numPr>
        <w:tabs>
          <w:tab w:val="left" w:pos="358"/>
        </w:tabs>
        <w:ind w:firstLine="0"/>
        <w:rPr>
          <w:rFonts w:asciiTheme="majorHAnsi" w:hAnsiTheme="majorHAnsi" w:cstheme="majorHAnsi"/>
        </w:rPr>
      </w:pPr>
      <w:bookmarkStart w:id="51" w:name="bookmark4"/>
      <w:r w:rsidRPr="00595FD0">
        <w:rPr>
          <w:rStyle w:val="Heading10"/>
          <w:rFonts w:asciiTheme="majorHAnsi" w:hAnsiTheme="majorHAnsi" w:cstheme="majorHAnsi"/>
          <w:b/>
          <w:bCs/>
        </w:rPr>
        <w:t>Ostali preventivni pregledi</w:t>
      </w:r>
      <w:bookmarkEnd w:id="51"/>
    </w:p>
    <w:p w14:paraId="6EE9918E" w14:textId="77777777" w:rsidR="009B1FC8" w:rsidRPr="00595FD0" w:rsidRDefault="009B1FC8" w:rsidP="009B1FC8">
      <w:pPr>
        <w:pStyle w:val="Heading11"/>
        <w:keepNext/>
        <w:keepLines/>
        <w:numPr>
          <w:ilvl w:val="1"/>
          <w:numId w:val="31"/>
        </w:numPr>
        <w:tabs>
          <w:tab w:val="left" w:pos="536"/>
        </w:tabs>
        <w:ind w:firstLine="0"/>
        <w:rPr>
          <w:rFonts w:asciiTheme="majorHAnsi" w:hAnsiTheme="majorHAnsi" w:cstheme="majorHAnsi"/>
        </w:rPr>
      </w:pPr>
      <w:r w:rsidRPr="00595FD0">
        <w:rPr>
          <w:rStyle w:val="Heading10"/>
          <w:rFonts w:asciiTheme="majorHAnsi" w:hAnsiTheme="majorHAnsi" w:cstheme="majorHAnsi"/>
          <w:b/>
          <w:bCs/>
        </w:rPr>
        <w:t>Kontrolni pregledi nakon sistematskih pregleda prema medicinskoj indikaciji</w:t>
      </w:r>
      <w:r w:rsidRPr="00595FD0">
        <w:rPr>
          <w:rStyle w:val="Heading10"/>
          <w:rFonts w:asciiTheme="majorHAnsi" w:hAnsiTheme="majorHAnsi" w:cstheme="majorHAnsi"/>
        </w:rPr>
        <w:t>.</w:t>
      </w:r>
    </w:p>
    <w:p w14:paraId="1181D58C" w14:textId="77777777" w:rsidR="009B1FC8" w:rsidRPr="00595FD0" w:rsidRDefault="009B1FC8" w:rsidP="009B1FC8">
      <w:pPr>
        <w:pStyle w:val="Heading11"/>
        <w:keepNext/>
        <w:keepLines/>
        <w:numPr>
          <w:ilvl w:val="1"/>
          <w:numId w:val="31"/>
        </w:numPr>
        <w:tabs>
          <w:tab w:val="left" w:pos="536"/>
        </w:tabs>
        <w:ind w:firstLine="0"/>
        <w:rPr>
          <w:rFonts w:asciiTheme="majorHAnsi" w:hAnsiTheme="majorHAnsi" w:cstheme="majorHAnsi"/>
        </w:rPr>
      </w:pPr>
      <w:r w:rsidRPr="00595FD0">
        <w:rPr>
          <w:rStyle w:val="Heading10"/>
          <w:rFonts w:asciiTheme="majorHAnsi" w:hAnsiTheme="majorHAnsi" w:cstheme="majorHAnsi"/>
          <w:b/>
          <w:bCs/>
        </w:rPr>
        <w:t>Namjenski pregledi i izdavanje potvrda i mišljenja</w:t>
      </w:r>
    </w:p>
    <w:p w14:paraId="3CEA1122" w14:textId="77777777" w:rsidR="009B1FC8" w:rsidRPr="00595FD0" w:rsidRDefault="009B1FC8" w:rsidP="009B1FC8">
      <w:pPr>
        <w:pStyle w:val="BodyText"/>
        <w:widowControl w:val="0"/>
        <w:numPr>
          <w:ilvl w:val="0"/>
          <w:numId w:val="33"/>
        </w:numPr>
        <w:tabs>
          <w:tab w:val="left" w:pos="998"/>
        </w:tabs>
        <w:spacing w:after="0"/>
        <w:ind w:firstLine="740"/>
        <w:rPr>
          <w:rFonts w:asciiTheme="majorHAnsi" w:hAnsiTheme="majorHAnsi" w:cstheme="majorHAnsi"/>
        </w:rPr>
      </w:pPr>
      <w:r w:rsidRPr="00595FD0">
        <w:rPr>
          <w:rStyle w:val="BodyTextChar"/>
          <w:rFonts w:asciiTheme="majorHAnsi" w:hAnsiTheme="majorHAnsi" w:cstheme="majorHAnsi"/>
        </w:rPr>
        <w:t>pregled prije upisa u srednju školu ako to zahtijeva odabir zanimanja</w:t>
      </w:r>
    </w:p>
    <w:p w14:paraId="7AA024CF" w14:textId="77777777" w:rsidR="009B1FC8" w:rsidRPr="00595FD0" w:rsidRDefault="009B1FC8" w:rsidP="009B1FC8">
      <w:pPr>
        <w:pStyle w:val="BodyText"/>
        <w:widowControl w:val="0"/>
        <w:numPr>
          <w:ilvl w:val="0"/>
          <w:numId w:val="33"/>
        </w:numPr>
        <w:tabs>
          <w:tab w:val="left" w:pos="998"/>
        </w:tabs>
        <w:spacing w:after="0"/>
        <w:ind w:firstLine="740"/>
        <w:rPr>
          <w:rFonts w:asciiTheme="majorHAnsi" w:hAnsiTheme="majorHAnsi" w:cstheme="majorHAnsi"/>
        </w:rPr>
      </w:pPr>
      <w:r w:rsidRPr="00595FD0">
        <w:rPr>
          <w:rStyle w:val="BodyTextChar"/>
          <w:rFonts w:asciiTheme="majorHAnsi" w:hAnsiTheme="majorHAnsi" w:cstheme="majorHAnsi"/>
        </w:rPr>
        <w:t>prije cijepljenja u svrhu utvrđivanja kontraindikacija za cijepljenje</w:t>
      </w:r>
    </w:p>
    <w:p w14:paraId="6CB102C5" w14:textId="77777777" w:rsidR="009B1FC8" w:rsidRPr="00595FD0" w:rsidRDefault="009B1FC8" w:rsidP="009B1FC8">
      <w:pPr>
        <w:pStyle w:val="BodyText"/>
        <w:widowControl w:val="0"/>
        <w:numPr>
          <w:ilvl w:val="0"/>
          <w:numId w:val="33"/>
        </w:numPr>
        <w:tabs>
          <w:tab w:val="left" w:pos="998"/>
        </w:tabs>
        <w:spacing w:after="0"/>
        <w:ind w:firstLine="740"/>
        <w:rPr>
          <w:rFonts w:asciiTheme="majorHAnsi" w:hAnsiTheme="majorHAnsi" w:cstheme="majorHAnsi"/>
        </w:rPr>
      </w:pPr>
      <w:r w:rsidRPr="00595FD0">
        <w:rPr>
          <w:rStyle w:val="BodyTextChar"/>
          <w:rFonts w:asciiTheme="majorHAnsi" w:hAnsiTheme="majorHAnsi" w:cstheme="majorHAnsi"/>
        </w:rPr>
        <w:t>prije prijema u učenički dom</w:t>
      </w:r>
    </w:p>
    <w:p w14:paraId="5DC43D38" w14:textId="77777777" w:rsidR="009B1FC8" w:rsidRPr="00595FD0" w:rsidRDefault="009B1FC8" w:rsidP="009B1FC8">
      <w:pPr>
        <w:pStyle w:val="BodyText"/>
        <w:widowControl w:val="0"/>
        <w:numPr>
          <w:ilvl w:val="0"/>
          <w:numId w:val="33"/>
        </w:numPr>
        <w:tabs>
          <w:tab w:val="left" w:pos="968"/>
        </w:tabs>
        <w:spacing w:after="280"/>
        <w:ind w:firstLine="740"/>
        <w:rPr>
          <w:rFonts w:asciiTheme="majorHAnsi" w:hAnsiTheme="majorHAnsi" w:cstheme="majorHAnsi"/>
        </w:rPr>
      </w:pPr>
      <w:r w:rsidRPr="00595FD0">
        <w:rPr>
          <w:rStyle w:val="BodyTextChar"/>
          <w:rFonts w:asciiTheme="majorHAnsi" w:hAnsiTheme="majorHAnsi" w:cstheme="majorHAnsi"/>
        </w:rPr>
        <w:t>ostali namjenski pregledi i izdavanje potvrda na zahtjev prema zdravstvenoj ili socijalnoj indikaciji</w:t>
      </w:r>
    </w:p>
    <w:p w14:paraId="4C6D7EB6" w14:textId="77777777" w:rsidR="009B1FC8" w:rsidRPr="00595FD0" w:rsidRDefault="009B1FC8" w:rsidP="009B1FC8">
      <w:pPr>
        <w:pStyle w:val="Heading11"/>
        <w:keepNext/>
        <w:keepLines/>
        <w:numPr>
          <w:ilvl w:val="0"/>
          <w:numId w:val="31"/>
        </w:numPr>
        <w:tabs>
          <w:tab w:val="left" w:pos="358"/>
        </w:tabs>
        <w:ind w:firstLine="0"/>
        <w:rPr>
          <w:rFonts w:asciiTheme="majorHAnsi" w:hAnsiTheme="majorHAnsi" w:cstheme="majorHAnsi"/>
        </w:rPr>
      </w:pPr>
      <w:bookmarkStart w:id="52" w:name="bookmark8"/>
      <w:r w:rsidRPr="00595FD0">
        <w:rPr>
          <w:rStyle w:val="Heading10"/>
          <w:rFonts w:asciiTheme="majorHAnsi" w:hAnsiTheme="majorHAnsi" w:cstheme="majorHAnsi"/>
          <w:b/>
          <w:bCs/>
        </w:rPr>
        <w:lastRenderedPageBreak/>
        <w:t>Probiri u tijeku osnovnog školovanja (screeninzi)</w:t>
      </w:r>
      <w:bookmarkEnd w:id="52"/>
    </w:p>
    <w:p w14:paraId="46572572" w14:textId="3EB35913" w:rsidR="009B1FC8" w:rsidRPr="00595FD0" w:rsidRDefault="009B1FC8" w:rsidP="009B1FC8">
      <w:pPr>
        <w:pStyle w:val="BodyText"/>
        <w:ind w:firstLine="740"/>
        <w:rPr>
          <w:rFonts w:asciiTheme="majorHAnsi" w:hAnsiTheme="majorHAnsi" w:cstheme="majorHAnsi"/>
        </w:rPr>
      </w:pPr>
      <w:r w:rsidRPr="00595FD0">
        <w:rPr>
          <w:rFonts w:asciiTheme="majorHAnsi" w:hAnsiTheme="majorHAnsi" w:cstheme="majorHAnsi"/>
          <w:noProof/>
        </w:rPr>
        <w:drawing>
          <wp:anchor distT="596900" distB="0" distL="114300" distR="114300" simplePos="0" relativeHeight="251664384" behindDoc="0" locked="0" layoutInCell="1" allowOverlap="1" wp14:anchorId="1B9E27B3" wp14:editId="1D65CCC8">
            <wp:simplePos x="0" y="0"/>
            <wp:positionH relativeFrom="page">
              <wp:posOffset>6418580</wp:posOffset>
            </wp:positionH>
            <wp:positionV relativeFrom="margin">
              <wp:posOffset>9467215</wp:posOffset>
            </wp:positionV>
            <wp:extent cx="548640" cy="548640"/>
            <wp:effectExtent l="0" t="0" r="0" b="0"/>
            <wp:wrapTopAndBottom/>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2"/>
                    <a:stretch/>
                  </pic:blipFill>
                  <pic:spPr>
                    <a:xfrm>
                      <a:off x="0" y="0"/>
                      <a:ext cx="548640" cy="548640"/>
                    </a:xfrm>
                    <a:prstGeom prst="rect">
                      <a:avLst/>
                    </a:prstGeom>
                  </pic:spPr>
                </pic:pic>
              </a:graphicData>
            </a:graphic>
          </wp:anchor>
        </w:drawing>
      </w:r>
      <w:r w:rsidRPr="00595FD0">
        <w:rPr>
          <w:rStyle w:val="BodyTextChar"/>
          <w:rFonts w:asciiTheme="majorHAnsi" w:hAnsiTheme="majorHAnsi" w:cstheme="majorHAnsi"/>
        </w:rPr>
        <w:t>- deformacije kralježnice, rast i razvoj za učenike VI. razredaSkrininzi učenika se provode u pravilu za vrijeme trajanja nastave u prostorijama zdravstvene organizacije ili prikladnim prostorijama škole.</w:t>
      </w:r>
    </w:p>
    <w:p w14:paraId="18445731" w14:textId="77777777" w:rsidR="009B1FC8" w:rsidRPr="00595FD0" w:rsidRDefault="009B1FC8" w:rsidP="009B1FC8">
      <w:pPr>
        <w:pStyle w:val="Heading11"/>
        <w:keepNext/>
        <w:keepLines/>
        <w:numPr>
          <w:ilvl w:val="0"/>
          <w:numId w:val="31"/>
        </w:numPr>
        <w:tabs>
          <w:tab w:val="left" w:pos="327"/>
        </w:tabs>
        <w:ind w:firstLine="0"/>
        <w:rPr>
          <w:rFonts w:asciiTheme="majorHAnsi" w:hAnsiTheme="majorHAnsi" w:cstheme="majorHAnsi"/>
        </w:rPr>
      </w:pPr>
      <w:bookmarkStart w:id="53" w:name="bookmark10"/>
      <w:r w:rsidRPr="00595FD0">
        <w:rPr>
          <w:rStyle w:val="Heading10"/>
          <w:rFonts w:asciiTheme="majorHAnsi" w:hAnsiTheme="majorHAnsi" w:cstheme="majorHAnsi"/>
          <w:b/>
          <w:bCs/>
        </w:rPr>
        <w:t>Zdravstvena i tjelesna kultura</w:t>
      </w:r>
      <w:bookmarkEnd w:id="53"/>
    </w:p>
    <w:p w14:paraId="10D19EF0" w14:textId="77777777" w:rsidR="009B1FC8" w:rsidRPr="00595FD0" w:rsidRDefault="009B1FC8" w:rsidP="009B1FC8">
      <w:pPr>
        <w:pStyle w:val="BodyText"/>
        <w:ind w:firstLine="740"/>
        <w:rPr>
          <w:rFonts w:asciiTheme="majorHAnsi" w:hAnsiTheme="majorHAnsi" w:cstheme="majorHAnsi"/>
        </w:rPr>
      </w:pPr>
      <w:r w:rsidRPr="00595FD0">
        <w:rPr>
          <w:rStyle w:val="BodyTextChar"/>
          <w:rFonts w:asciiTheme="majorHAnsi" w:hAnsiTheme="majorHAnsi" w:cstheme="majorHAnsi"/>
        </w:rPr>
        <w:t>- pregled za utvrđivanje zdravstvenog stanja i sposobnosti za prilagođeni program TZK onih učenika koji iz zdravstvenih razloga ne mogu pratiti redovni program te njihovo praćenje - pregled prije natjecanja u školskim sportskim klubovima</w:t>
      </w:r>
    </w:p>
    <w:p w14:paraId="54CB1023" w14:textId="77777777" w:rsidR="009B1FC8" w:rsidRPr="00595FD0" w:rsidRDefault="009B1FC8" w:rsidP="009B1FC8">
      <w:pPr>
        <w:pStyle w:val="Heading11"/>
        <w:keepNext/>
        <w:keepLines/>
        <w:numPr>
          <w:ilvl w:val="0"/>
          <w:numId w:val="31"/>
        </w:numPr>
        <w:tabs>
          <w:tab w:val="left" w:pos="317"/>
        </w:tabs>
        <w:ind w:firstLine="0"/>
        <w:rPr>
          <w:rFonts w:asciiTheme="majorHAnsi" w:hAnsiTheme="majorHAnsi" w:cstheme="majorHAnsi"/>
        </w:rPr>
      </w:pPr>
      <w:bookmarkStart w:id="54" w:name="bookmark12"/>
      <w:r w:rsidRPr="00595FD0">
        <w:rPr>
          <w:rStyle w:val="Heading10"/>
          <w:rFonts w:asciiTheme="majorHAnsi" w:hAnsiTheme="majorHAnsi" w:cstheme="majorHAnsi"/>
          <w:b/>
          <w:bCs/>
        </w:rPr>
        <w:t>Mjere zaštite od zaraznih bolesti</w:t>
      </w:r>
      <w:bookmarkEnd w:id="54"/>
    </w:p>
    <w:p w14:paraId="0D36FC57" w14:textId="77777777" w:rsidR="009B1FC8" w:rsidRPr="00595FD0" w:rsidRDefault="009B1FC8" w:rsidP="009B1FC8">
      <w:pPr>
        <w:pStyle w:val="Heading11"/>
        <w:keepNext/>
        <w:keepLines/>
        <w:numPr>
          <w:ilvl w:val="1"/>
          <w:numId w:val="31"/>
        </w:numPr>
        <w:tabs>
          <w:tab w:val="left" w:pos="442"/>
        </w:tabs>
        <w:ind w:firstLine="0"/>
        <w:rPr>
          <w:rFonts w:asciiTheme="majorHAnsi" w:hAnsiTheme="majorHAnsi" w:cstheme="majorHAnsi"/>
        </w:rPr>
      </w:pPr>
      <w:r w:rsidRPr="00595FD0">
        <w:rPr>
          <w:rStyle w:val="Heading10"/>
          <w:rFonts w:asciiTheme="majorHAnsi" w:hAnsiTheme="majorHAnsi" w:cstheme="majorHAnsi"/>
          <w:b/>
          <w:bCs/>
        </w:rPr>
        <w:t>Cijepljenje i docjepljivanje učenika prema Programu obveznog cijepljenja</w:t>
      </w:r>
    </w:p>
    <w:p w14:paraId="117B3F1E" w14:textId="77777777" w:rsidR="009B1FC8" w:rsidRPr="00595FD0" w:rsidRDefault="009B1FC8" w:rsidP="009B1FC8">
      <w:pPr>
        <w:pStyle w:val="BodyText"/>
        <w:widowControl w:val="0"/>
        <w:numPr>
          <w:ilvl w:val="0"/>
          <w:numId w:val="34"/>
        </w:numPr>
        <w:tabs>
          <w:tab w:val="left" w:pos="1470"/>
        </w:tabs>
        <w:spacing w:after="0"/>
        <w:ind w:left="1100"/>
        <w:rPr>
          <w:rFonts w:asciiTheme="majorHAnsi" w:hAnsiTheme="majorHAnsi" w:cstheme="majorHAnsi"/>
        </w:rPr>
      </w:pPr>
      <w:r w:rsidRPr="00595FD0">
        <w:rPr>
          <w:rStyle w:val="BodyTextChar"/>
          <w:rFonts w:asciiTheme="majorHAnsi" w:hAnsiTheme="majorHAnsi" w:cstheme="majorHAnsi"/>
        </w:rPr>
        <w:t>pri upisu u 1.razred protiv ospica, rubeole i zaušnjaka</w:t>
      </w:r>
    </w:p>
    <w:p w14:paraId="40312D80" w14:textId="77777777" w:rsidR="009B1FC8" w:rsidRPr="00595FD0" w:rsidRDefault="009B1FC8" w:rsidP="009B1FC8">
      <w:pPr>
        <w:pStyle w:val="BodyText"/>
        <w:widowControl w:val="0"/>
        <w:numPr>
          <w:ilvl w:val="0"/>
          <w:numId w:val="34"/>
        </w:numPr>
        <w:tabs>
          <w:tab w:val="left" w:pos="1470"/>
        </w:tabs>
        <w:spacing w:after="0"/>
        <w:ind w:left="1100"/>
        <w:rPr>
          <w:rFonts w:asciiTheme="majorHAnsi" w:hAnsiTheme="majorHAnsi" w:cstheme="majorHAnsi"/>
        </w:rPr>
      </w:pPr>
      <w:r w:rsidRPr="00595FD0">
        <w:rPr>
          <w:rStyle w:val="BodyTextChar"/>
          <w:rFonts w:asciiTheme="majorHAnsi" w:hAnsiTheme="majorHAnsi" w:cstheme="majorHAnsi"/>
        </w:rPr>
        <w:t>I. razred protiv dječje paralize</w:t>
      </w:r>
    </w:p>
    <w:p w14:paraId="39AB6BE8" w14:textId="77777777" w:rsidR="009B1FC8" w:rsidRPr="00595FD0" w:rsidRDefault="009B1FC8" w:rsidP="009B1FC8">
      <w:pPr>
        <w:pStyle w:val="BodyText"/>
        <w:widowControl w:val="0"/>
        <w:numPr>
          <w:ilvl w:val="0"/>
          <w:numId w:val="34"/>
        </w:numPr>
        <w:tabs>
          <w:tab w:val="left" w:pos="1470"/>
        </w:tabs>
        <w:spacing w:after="0"/>
        <w:ind w:left="1100"/>
        <w:rPr>
          <w:rFonts w:asciiTheme="majorHAnsi" w:hAnsiTheme="majorHAnsi" w:cstheme="majorHAnsi"/>
        </w:rPr>
      </w:pPr>
      <w:r w:rsidRPr="00595FD0">
        <w:rPr>
          <w:rStyle w:val="BodyTextChar"/>
          <w:rFonts w:asciiTheme="majorHAnsi" w:hAnsiTheme="majorHAnsi" w:cstheme="majorHAnsi"/>
        </w:rPr>
        <w:t>VI. razred protiv hepatitisa B (tri doze) djece koja nisu cijepljena u dojenačkoj dobi - VIII. razred protiv difterije, tetanusa i dječje paralize</w:t>
      </w:r>
    </w:p>
    <w:p w14:paraId="0057660C" w14:textId="77777777" w:rsidR="009B1FC8" w:rsidRPr="00595FD0" w:rsidRDefault="009B1FC8" w:rsidP="009B1FC8">
      <w:pPr>
        <w:pStyle w:val="BodyText"/>
        <w:widowControl w:val="0"/>
        <w:numPr>
          <w:ilvl w:val="0"/>
          <w:numId w:val="34"/>
        </w:numPr>
        <w:tabs>
          <w:tab w:val="left" w:pos="1470"/>
        </w:tabs>
        <w:spacing w:after="280"/>
        <w:ind w:left="1460" w:hanging="360"/>
        <w:rPr>
          <w:rFonts w:asciiTheme="majorHAnsi" w:hAnsiTheme="majorHAnsi" w:cstheme="majorHAnsi"/>
        </w:rPr>
      </w:pPr>
      <w:r w:rsidRPr="00595FD0">
        <w:rPr>
          <w:rStyle w:val="BodyTextChar"/>
          <w:rFonts w:asciiTheme="majorHAnsi" w:hAnsiTheme="majorHAnsi" w:cstheme="majorHAnsi"/>
          <w:i/>
          <w:iCs/>
        </w:rPr>
        <w:t>V. - VIII. razred protiv HPV infekcije deveterovalentnim cjepivom - preporučeno, dobrovoljno i besplatno cijepljenje za djevojčice i dječake</w:t>
      </w:r>
    </w:p>
    <w:p w14:paraId="33F287C4" w14:textId="77777777" w:rsidR="009B1FC8" w:rsidRPr="00595FD0" w:rsidRDefault="009B1FC8" w:rsidP="009B1FC8">
      <w:pPr>
        <w:pStyle w:val="BodyText"/>
        <w:spacing w:after="0"/>
        <w:rPr>
          <w:rFonts w:asciiTheme="majorHAnsi" w:hAnsiTheme="majorHAnsi" w:cstheme="majorHAnsi"/>
        </w:rPr>
      </w:pPr>
      <w:r w:rsidRPr="00595FD0">
        <w:rPr>
          <w:rStyle w:val="BodyTextChar"/>
          <w:rFonts w:asciiTheme="majorHAnsi" w:hAnsiTheme="majorHAnsi" w:cstheme="majorHAnsi"/>
        </w:rPr>
        <w:t>Cijepljenje učenika provodi se u skladu s Provedbenim programom obveznog cijepljenja u Hrvatskoj za tekuću kalendarsku godinu, obavlja se u pravilu za vrijeme trajanja nastave u prostorijama zdravstvene organizacije ili prikladnim prostorijama škole.</w:t>
      </w:r>
    </w:p>
    <w:p w14:paraId="7A4F46E3" w14:textId="77777777" w:rsidR="009B1FC8" w:rsidRPr="00595FD0" w:rsidRDefault="009B1FC8" w:rsidP="009B1FC8">
      <w:pPr>
        <w:pStyle w:val="BodyText"/>
        <w:rPr>
          <w:rFonts w:asciiTheme="majorHAnsi" w:hAnsiTheme="majorHAnsi" w:cstheme="majorHAnsi"/>
        </w:rPr>
      </w:pPr>
      <w:r w:rsidRPr="00595FD0">
        <w:rPr>
          <w:rStyle w:val="BodyTextChar"/>
          <w:rFonts w:asciiTheme="majorHAnsi" w:hAnsiTheme="majorHAnsi" w:cstheme="majorHAnsi"/>
        </w:rPr>
        <w:t xml:space="preserve">Škole su dužne na temelju primljene obavijesti dovesti na cijepljenje sve učenike koji podliježu obveznoj imunizaciji (Zakon o zaštiti pučanstva od zaraznih bolesti NN </w:t>
      </w:r>
      <w:r w:rsidRPr="00595FD0">
        <w:rPr>
          <w:rStyle w:val="BodyTextChar"/>
          <w:rFonts w:asciiTheme="majorHAnsi" w:hAnsiTheme="majorHAnsi" w:cstheme="majorHAnsi"/>
          <w:i/>
          <w:iCs/>
        </w:rPr>
        <w:t>97/07</w:t>
      </w:r>
      <w:r w:rsidRPr="00595FD0">
        <w:rPr>
          <w:rStyle w:val="BodyTextChar"/>
          <w:rFonts w:asciiTheme="majorHAnsi" w:hAnsiTheme="majorHAnsi" w:cstheme="majorHAnsi"/>
        </w:rPr>
        <w:t>, Pravilnik o načinu provođenja imunizacije, seroprofilakse i kemoprofilakse protiv zaraznih bolesti te o osobama koje se moraju podvrgnuti toj obvezi NN 103/13).</w:t>
      </w:r>
    </w:p>
    <w:p w14:paraId="4E5F7524" w14:textId="77777777" w:rsidR="009B1FC8" w:rsidRPr="00595FD0" w:rsidRDefault="009B1FC8" w:rsidP="009B1FC8">
      <w:pPr>
        <w:pStyle w:val="Heading11"/>
        <w:keepNext/>
        <w:keepLines/>
        <w:numPr>
          <w:ilvl w:val="1"/>
          <w:numId w:val="31"/>
        </w:numPr>
        <w:tabs>
          <w:tab w:val="left" w:pos="447"/>
        </w:tabs>
        <w:spacing w:after="280"/>
        <w:ind w:firstLine="0"/>
        <w:rPr>
          <w:rFonts w:asciiTheme="majorHAnsi" w:hAnsiTheme="majorHAnsi" w:cstheme="majorHAnsi"/>
        </w:rPr>
      </w:pPr>
      <w:bookmarkStart w:id="55" w:name="bookmark15"/>
      <w:r w:rsidRPr="00595FD0">
        <w:rPr>
          <w:rStyle w:val="Heading10"/>
          <w:rFonts w:asciiTheme="majorHAnsi" w:hAnsiTheme="majorHAnsi" w:cstheme="majorHAnsi"/>
          <w:b/>
          <w:bCs/>
        </w:rPr>
        <w:t>. Kontrolni pregledi pri pojavi zarazne bolesti u školi i poduzimanje manjih protuepidemijskih mjera</w:t>
      </w:r>
      <w:bookmarkEnd w:id="55"/>
    </w:p>
    <w:p w14:paraId="3F1DB787" w14:textId="77777777" w:rsidR="009B1FC8" w:rsidRPr="00595FD0" w:rsidRDefault="009B1FC8" w:rsidP="009B1FC8">
      <w:pPr>
        <w:pStyle w:val="BodyText"/>
        <w:widowControl w:val="0"/>
        <w:numPr>
          <w:ilvl w:val="0"/>
          <w:numId w:val="31"/>
        </w:numPr>
        <w:tabs>
          <w:tab w:val="left" w:pos="317"/>
        </w:tabs>
        <w:spacing w:after="280"/>
        <w:rPr>
          <w:rFonts w:asciiTheme="majorHAnsi" w:hAnsiTheme="majorHAnsi" w:cstheme="majorHAnsi"/>
        </w:rPr>
      </w:pPr>
      <w:r w:rsidRPr="00595FD0">
        <w:rPr>
          <w:rStyle w:val="BodyTextChar"/>
          <w:rFonts w:asciiTheme="majorHAnsi" w:hAnsiTheme="majorHAnsi" w:cstheme="majorHAnsi"/>
          <w:b/>
          <w:bCs/>
        </w:rPr>
        <w:t xml:space="preserve">Zaštita i unapređenje školskog okoliša </w:t>
      </w:r>
      <w:r w:rsidRPr="00595FD0">
        <w:rPr>
          <w:rStyle w:val="BodyTextChar"/>
          <w:rFonts w:asciiTheme="majorHAnsi" w:hAnsiTheme="majorHAnsi" w:cstheme="majorHAnsi"/>
        </w:rPr>
        <w:t>(higijenska kontrola škole, nadzor nad prehranom učenika, kontrola uvjeta obrazovanja za učenike s posebnim potrebama)</w:t>
      </w:r>
    </w:p>
    <w:p w14:paraId="72167A86" w14:textId="77777777" w:rsidR="009B1FC8" w:rsidRPr="00595FD0" w:rsidRDefault="009B1FC8" w:rsidP="009B1FC8">
      <w:pPr>
        <w:pStyle w:val="BodyText"/>
        <w:widowControl w:val="0"/>
        <w:numPr>
          <w:ilvl w:val="0"/>
          <w:numId w:val="31"/>
        </w:numPr>
        <w:tabs>
          <w:tab w:val="left" w:pos="327"/>
        </w:tabs>
        <w:spacing w:after="280"/>
        <w:rPr>
          <w:rFonts w:asciiTheme="majorHAnsi" w:hAnsiTheme="majorHAnsi" w:cstheme="majorHAnsi"/>
        </w:rPr>
      </w:pPr>
      <w:r w:rsidRPr="00595FD0">
        <w:rPr>
          <w:rStyle w:val="BodyTextChar"/>
          <w:rFonts w:asciiTheme="majorHAnsi" w:hAnsiTheme="majorHAnsi" w:cstheme="majorHAnsi"/>
          <w:b/>
          <w:bCs/>
        </w:rPr>
        <w:t xml:space="preserve">Savjetovališni rad </w:t>
      </w:r>
      <w:r w:rsidRPr="00595FD0">
        <w:rPr>
          <w:rStyle w:val="BodyTextChar"/>
          <w:rFonts w:asciiTheme="majorHAnsi" w:hAnsiTheme="majorHAnsi" w:cstheme="majorHAnsi"/>
        </w:rPr>
        <w:t xml:space="preserve">se odvija u izdvojenom i oglašenom vremenu za savjetovalište kao i prema potrebi u svrhu pomoći i rješavanju temeljnih problema s kojima se susreću djeca, adolescenti, njihovi roditelji, skrbnici, nastavnici i učitelji: </w:t>
      </w:r>
      <w:r w:rsidRPr="00595FD0">
        <w:rPr>
          <w:rStyle w:val="BodyTextChar"/>
          <w:rFonts w:asciiTheme="majorHAnsi" w:hAnsiTheme="majorHAnsi" w:cstheme="majorHAnsi"/>
          <w:i/>
          <w:iCs/>
        </w:rPr>
        <w:t>prilagodba na školu, školski neuspjeh, poremećaji ponašanja, problemi razvoja i sazrijevanja, kronični poremećaji zdravlja, zaštita reproduktivnog zdravlja i planiranje obitelji, zloupotreba psihoaktivnih droga i drugi oblici ovisnosti, problemi mentalnog zdravlja i dr.</w:t>
      </w:r>
    </w:p>
    <w:p w14:paraId="636767A1" w14:textId="77777777" w:rsidR="009B1FC8" w:rsidRPr="00595FD0" w:rsidRDefault="009B1FC8" w:rsidP="009B1FC8">
      <w:pPr>
        <w:pStyle w:val="BodyText"/>
        <w:widowControl w:val="0"/>
        <w:numPr>
          <w:ilvl w:val="0"/>
          <w:numId w:val="31"/>
        </w:numPr>
        <w:tabs>
          <w:tab w:val="left" w:pos="322"/>
        </w:tabs>
        <w:spacing w:after="280"/>
        <w:rPr>
          <w:rFonts w:asciiTheme="majorHAnsi" w:hAnsiTheme="majorHAnsi" w:cstheme="majorHAnsi"/>
        </w:rPr>
      </w:pPr>
      <w:r w:rsidRPr="00595FD0">
        <w:rPr>
          <w:rFonts w:asciiTheme="majorHAnsi" w:hAnsiTheme="majorHAnsi" w:cstheme="majorHAnsi"/>
          <w:noProof/>
        </w:rPr>
        <mc:AlternateContent>
          <mc:Choice Requires="wps">
            <w:drawing>
              <wp:anchor distT="0" distB="0" distL="114300" distR="114300" simplePos="0" relativeHeight="251665408" behindDoc="0" locked="0" layoutInCell="1" allowOverlap="1" wp14:anchorId="656DC475" wp14:editId="3F16B85C">
                <wp:simplePos x="0" y="0"/>
                <wp:positionH relativeFrom="page">
                  <wp:posOffset>7055485</wp:posOffset>
                </wp:positionH>
                <wp:positionV relativeFrom="margin">
                  <wp:posOffset>21590</wp:posOffset>
                </wp:positionV>
                <wp:extent cx="271145" cy="1950720"/>
                <wp:effectExtent l="0" t="0" r="0" b="0"/>
                <wp:wrapSquare wrapText="bothSides"/>
                <wp:docPr id="9" name="Shape 9"/>
                <wp:cNvGraphicFramePr/>
                <a:graphic xmlns:a="http://schemas.openxmlformats.org/drawingml/2006/main">
                  <a:graphicData uri="http://schemas.microsoft.com/office/word/2010/wordprocessingShape">
                    <wps:wsp>
                      <wps:cNvSpPr txBox="1"/>
                      <wps:spPr>
                        <a:xfrm>
                          <a:off x="0" y="0"/>
                          <a:ext cx="271145" cy="1950720"/>
                        </a:xfrm>
                        <a:prstGeom prst="rect">
                          <a:avLst/>
                        </a:prstGeom>
                        <a:noFill/>
                      </wps:spPr>
                      <wps:txbx>
                        <w:txbxContent>
                          <w:p w14:paraId="74C8BACF" w14:textId="77777777" w:rsidR="009B1FC8" w:rsidRDefault="009B1FC8" w:rsidP="009B1FC8">
                            <w:pPr>
                              <w:pStyle w:val="Bodytext40"/>
                              <w:jc w:val="both"/>
                            </w:pPr>
                            <w:r>
                              <w:rPr>
                                <w:rStyle w:val="Bodytext4"/>
                              </w:rPr>
                              <w:t>Prva linija zdravlja</w:t>
                            </w:r>
                          </w:p>
                        </w:txbxContent>
                      </wps:txbx>
                      <wps:bodyPr vert="vert270" lIns="0" tIns="0" rIns="0" bIns="0"/>
                    </wps:wsp>
                  </a:graphicData>
                </a:graphic>
              </wp:anchor>
            </w:drawing>
          </mc:Choice>
          <mc:Fallback>
            <w:pict>
              <v:shape w14:anchorId="656DC475" id="Shape 9" o:spid="_x0000_s1028" type="#_x0000_t202" style="position:absolute;left:0;text-align:left;margin-left:555.55pt;margin-top:1.7pt;width:21.35pt;height:153.6pt;z-index:25166540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" filled="f" stroked="f">
                <v:textbox style="layout-flow:vertical;mso-layout-flow-alt:bottom-to-top" inset="0,0,0,0">
                  <w:txbxContent>
                    <w:p w14:paraId="74C8BACF" w14:textId="77777777" w:rsidR="009B1FC8" w:rsidRDefault="009B1FC8" w:rsidP="009B1FC8">
                      <w:pPr>
                        <w:pStyle w:val="Bodytext40"/>
                        <w:jc w:val="both"/>
                      </w:pPr>
                      <w:r>
                        <w:rPr>
                          <w:rStyle w:val="Bodytext4"/>
                        </w:rPr>
                        <w:t>Prva linija zdravlja</w:t>
                      </w:r>
                    </w:p>
                  </w:txbxContent>
                </v:textbox>
                <w10:wrap type="square" anchorx="page" anchory="margin"/>
              </v:shape>
            </w:pict>
          </mc:Fallback>
        </mc:AlternateContent>
      </w:r>
      <w:r w:rsidRPr="00595FD0">
        <w:rPr>
          <w:rStyle w:val="BodyTextChar"/>
          <w:rFonts w:asciiTheme="majorHAnsi" w:hAnsiTheme="majorHAnsi" w:cstheme="majorHAnsi"/>
          <w:b/>
          <w:bCs/>
        </w:rPr>
        <w:t xml:space="preserve">Zdravstveni odgoj i promicanje zdravlja </w:t>
      </w:r>
      <w:r w:rsidRPr="00595FD0">
        <w:rPr>
          <w:rStyle w:val="BodyTextChar"/>
          <w:rFonts w:asciiTheme="majorHAnsi" w:hAnsiTheme="majorHAnsi" w:cstheme="majorHAnsi"/>
        </w:rPr>
        <w:t xml:space="preserve">- odvija se kao zasebna aktivnost i/ili integrirana u sistematske preglede ili ostale aktivnosti, u skladu s </w:t>
      </w:r>
      <w:r w:rsidRPr="00595FD0">
        <w:rPr>
          <w:rStyle w:val="BodyTextChar"/>
          <w:rFonts w:asciiTheme="majorHAnsi" w:hAnsiTheme="majorHAnsi" w:cstheme="majorHAnsi"/>
          <w:i/>
          <w:iCs/>
        </w:rPr>
        <w:t>Nastavnim planom i programom zdravstvenog odgoja za osnovne i srednje škole</w:t>
      </w:r>
      <w:r w:rsidRPr="00595FD0">
        <w:rPr>
          <w:rFonts w:asciiTheme="majorHAnsi" w:hAnsiTheme="majorHAnsi" w:cstheme="majorHAnsi"/>
        </w:rPr>
        <w:br w:type="page"/>
      </w:r>
    </w:p>
    <w:p w14:paraId="10FF7C8F" w14:textId="77777777" w:rsidR="009B1FC8" w:rsidRPr="00595FD0" w:rsidRDefault="009B1FC8" w:rsidP="009B1FC8">
      <w:pPr>
        <w:pStyle w:val="Heading11"/>
        <w:keepNext/>
        <w:keepLines/>
        <w:spacing w:after="280"/>
        <w:rPr>
          <w:rFonts w:asciiTheme="majorHAnsi" w:hAnsiTheme="majorHAnsi" w:cstheme="majorHAnsi"/>
        </w:rPr>
      </w:pPr>
      <w:bookmarkStart w:id="56" w:name="bookmark17"/>
      <w:r w:rsidRPr="00595FD0">
        <w:rPr>
          <w:rStyle w:val="Heading10"/>
          <w:rFonts w:asciiTheme="majorHAnsi" w:hAnsiTheme="majorHAnsi" w:cstheme="majorHAnsi"/>
          <w:b/>
          <w:bCs/>
        </w:rPr>
        <w:lastRenderedPageBreak/>
        <w:t>TEME ZA UČENIKE:</w:t>
      </w:r>
      <w:bookmarkEnd w:id="56"/>
    </w:p>
    <w:p w14:paraId="345A3119" w14:textId="77777777" w:rsidR="009B1FC8" w:rsidRPr="00595FD0" w:rsidRDefault="009B1FC8" w:rsidP="009B1FC8">
      <w:pPr>
        <w:pStyle w:val="BodyText"/>
        <w:tabs>
          <w:tab w:val="left" w:pos="2894"/>
        </w:tabs>
        <w:spacing w:after="0"/>
        <w:ind w:firstLine="740"/>
        <w:rPr>
          <w:rFonts w:asciiTheme="majorHAnsi" w:hAnsiTheme="majorHAnsi" w:cstheme="majorHAnsi"/>
        </w:rPr>
      </w:pPr>
      <w:r w:rsidRPr="00595FD0">
        <w:rPr>
          <w:rStyle w:val="BodyTextChar"/>
          <w:rFonts w:asciiTheme="majorHAnsi" w:hAnsiTheme="majorHAnsi" w:cstheme="majorHAnsi"/>
          <w:b/>
          <w:bCs/>
        </w:rPr>
        <w:t>I razred:</w:t>
      </w:r>
      <w:r w:rsidRPr="00595FD0">
        <w:rPr>
          <w:rStyle w:val="BodyTextChar"/>
          <w:rFonts w:asciiTheme="majorHAnsi" w:hAnsiTheme="majorHAnsi" w:cstheme="majorHAnsi"/>
          <w:b/>
          <w:bCs/>
        </w:rPr>
        <w:tab/>
      </w:r>
      <w:r w:rsidRPr="00595FD0">
        <w:rPr>
          <w:rStyle w:val="BodyTextChar"/>
          <w:rFonts w:asciiTheme="majorHAnsi" w:hAnsiTheme="majorHAnsi" w:cstheme="majorHAnsi"/>
        </w:rPr>
        <w:t>„Osobna higijena/Pravilno pranje zubi po modelu“</w:t>
      </w:r>
    </w:p>
    <w:p w14:paraId="031A59F0" w14:textId="77777777" w:rsidR="009B1FC8" w:rsidRPr="00595FD0" w:rsidRDefault="009B1FC8" w:rsidP="009B1FC8">
      <w:pPr>
        <w:pStyle w:val="BodyText"/>
        <w:tabs>
          <w:tab w:val="left" w:pos="2894"/>
        </w:tabs>
        <w:spacing w:after="0"/>
        <w:ind w:firstLine="740"/>
        <w:rPr>
          <w:rFonts w:asciiTheme="majorHAnsi" w:hAnsiTheme="majorHAnsi" w:cstheme="majorHAnsi"/>
        </w:rPr>
      </w:pPr>
      <w:r w:rsidRPr="00595FD0">
        <w:rPr>
          <w:rStyle w:val="BodyTextChar"/>
          <w:rFonts w:asciiTheme="majorHAnsi" w:hAnsiTheme="majorHAnsi" w:cstheme="majorHAnsi"/>
          <w:b/>
          <w:bCs/>
        </w:rPr>
        <w:t>III razred:</w:t>
      </w:r>
      <w:r w:rsidRPr="00595FD0">
        <w:rPr>
          <w:rStyle w:val="BodyTextChar"/>
          <w:rFonts w:asciiTheme="majorHAnsi" w:hAnsiTheme="majorHAnsi" w:cstheme="majorHAnsi"/>
          <w:b/>
          <w:bCs/>
        </w:rPr>
        <w:tab/>
      </w:r>
      <w:r w:rsidRPr="00595FD0">
        <w:rPr>
          <w:rStyle w:val="BodyTextChar"/>
          <w:rFonts w:asciiTheme="majorHAnsi" w:hAnsiTheme="majorHAnsi" w:cstheme="majorHAnsi"/>
        </w:rPr>
        <w:t>„Pravilna prehrana/Skrivene kalorije“</w:t>
      </w:r>
    </w:p>
    <w:p w14:paraId="24F8F51A" w14:textId="77777777" w:rsidR="009B1FC8" w:rsidRPr="00595FD0" w:rsidRDefault="009B1FC8" w:rsidP="009B1FC8">
      <w:pPr>
        <w:pStyle w:val="BodyText"/>
        <w:tabs>
          <w:tab w:val="left" w:pos="2894"/>
        </w:tabs>
        <w:spacing w:after="0"/>
        <w:ind w:firstLine="740"/>
        <w:rPr>
          <w:rFonts w:asciiTheme="majorHAnsi" w:hAnsiTheme="majorHAnsi" w:cstheme="majorHAnsi"/>
        </w:rPr>
      </w:pPr>
      <w:r w:rsidRPr="00595FD0">
        <w:rPr>
          <w:rStyle w:val="BodyTextChar"/>
          <w:rFonts w:asciiTheme="majorHAnsi" w:hAnsiTheme="majorHAnsi" w:cstheme="majorHAnsi"/>
          <w:b/>
          <w:bCs/>
        </w:rPr>
        <w:t>V razred:</w:t>
      </w:r>
      <w:r w:rsidRPr="00595FD0">
        <w:rPr>
          <w:rStyle w:val="BodyTextChar"/>
          <w:rFonts w:asciiTheme="majorHAnsi" w:hAnsiTheme="majorHAnsi" w:cstheme="majorHAnsi"/>
          <w:b/>
          <w:bCs/>
        </w:rPr>
        <w:tab/>
      </w:r>
      <w:r w:rsidRPr="00595FD0">
        <w:rPr>
          <w:rStyle w:val="BodyTextChar"/>
          <w:rFonts w:asciiTheme="majorHAnsi" w:hAnsiTheme="majorHAnsi" w:cstheme="majorHAnsi"/>
        </w:rPr>
        <w:t>„Promjene vezane uz pubertet i higijena“</w:t>
      </w:r>
    </w:p>
    <w:p w14:paraId="7DDFA0AA" w14:textId="77777777" w:rsidR="009B1FC8" w:rsidRPr="00595FD0" w:rsidRDefault="009B1FC8" w:rsidP="009B1FC8">
      <w:pPr>
        <w:pStyle w:val="BodyText"/>
        <w:tabs>
          <w:tab w:val="left" w:pos="2894"/>
        </w:tabs>
        <w:ind w:firstLine="740"/>
        <w:rPr>
          <w:rFonts w:asciiTheme="majorHAnsi" w:hAnsiTheme="majorHAnsi" w:cstheme="majorHAnsi"/>
        </w:rPr>
      </w:pPr>
      <w:r w:rsidRPr="00595FD0">
        <w:rPr>
          <w:rStyle w:val="BodyTextChar"/>
          <w:rFonts w:asciiTheme="majorHAnsi" w:hAnsiTheme="majorHAnsi" w:cstheme="majorHAnsi"/>
          <w:b/>
          <w:bCs/>
        </w:rPr>
        <w:t>VIII razred:</w:t>
      </w:r>
      <w:r w:rsidRPr="00595FD0">
        <w:rPr>
          <w:rStyle w:val="BodyTextChar"/>
          <w:rFonts w:asciiTheme="majorHAnsi" w:hAnsiTheme="majorHAnsi" w:cstheme="majorHAnsi"/>
          <w:b/>
          <w:bCs/>
        </w:rPr>
        <w:tab/>
      </w:r>
      <w:r w:rsidRPr="00595FD0">
        <w:rPr>
          <w:rStyle w:val="BodyTextChar"/>
          <w:rFonts w:asciiTheme="majorHAnsi" w:hAnsiTheme="majorHAnsi" w:cstheme="majorHAnsi"/>
        </w:rPr>
        <w:t>„Spolno prenosive bolesti i AIDS“</w:t>
      </w:r>
    </w:p>
    <w:p w14:paraId="07238FC6" w14:textId="77777777" w:rsidR="009B1FC8" w:rsidRPr="00595FD0" w:rsidRDefault="009B1FC8" w:rsidP="009B1FC8">
      <w:pPr>
        <w:pStyle w:val="Heading11"/>
        <w:keepNext/>
        <w:keepLines/>
        <w:spacing w:after="280"/>
        <w:rPr>
          <w:rFonts w:asciiTheme="majorHAnsi" w:hAnsiTheme="majorHAnsi" w:cstheme="majorHAnsi"/>
        </w:rPr>
      </w:pPr>
      <w:bookmarkStart w:id="57" w:name="bookmark19"/>
      <w:r w:rsidRPr="00595FD0">
        <w:rPr>
          <w:rStyle w:val="Heading10"/>
          <w:rFonts w:asciiTheme="majorHAnsi" w:hAnsiTheme="majorHAnsi" w:cstheme="majorHAnsi"/>
          <w:b/>
          <w:bCs/>
        </w:rPr>
        <w:t>RODITELJSKI SASTANCI</w:t>
      </w:r>
      <w:bookmarkEnd w:id="57"/>
    </w:p>
    <w:p w14:paraId="7A4F55B3" w14:textId="77777777" w:rsidR="009B1FC8" w:rsidRPr="00595FD0" w:rsidRDefault="009B1FC8" w:rsidP="009B1FC8">
      <w:pPr>
        <w:pStyle w:val="BodyText"/>
        <w:tabs>
          <w:tab w:val="left" w:pos="2894"/>
        </w:tabs>
        <w:ind w:firstLine="740"/>
        <w:rPr>
          <w:rFonts w:asciiTheme="majorHAnsi" w:hAnsiTheme="majorHAnsi" w:cstheme="majorHAnsi"/>
        </w:rPr>
      </w:pPr>
      <w:r w:rsidRPr="00595FD0">
        <w:rPr>
          <w:rStyle w:val="BodyTextChar"/>
          <w:rFonts w:asciiTheme="majorHAnsi" w:hAnsiTheme="majorHAnsi" w:cstheme="majorHAnsi"/>
          <w:b/>
          <w:bCs/>
        </w:rPr>
        <w:t>VIII razred:</w:t>
      </w:r>
      <w:r w:rsidRPr="00595FD0">
        <w:rPr>
          <w:rStyle w:val="BodyTextChar"/>
          <w:rFonts w:asciiTheme="majorHAnsi" w:hAnsiTheme="majorHAnsi" w:cstheme="majorHAnsi"/>
          <w:b/>
          <w:bCs/>
        </w:rPr>
        <w:tab/>
      </w:r>
      <w:r w:rsidRPr="00595FD0">
        <w:rPr>
          <w:rStyle w:val="BodyTextChar"/>
          <w:rFonts w:asciiTheme="majorHAnsi" w:hAnsiTheme="majorHAnsi" w:cstheme="majorHAnsi"/>
        </w:rPr>
        <w:t>„Profesionalna orijentacija“ i „Cijepljenje protiv HPV infekcije“</w:t>
      </w:r>
    </w:p>
    <w:p w14:paraId="5097ABC3" w14:textId="77777777" w:rsidR="009B1FC8" w:rsidRPr="00595FD0" w:rsidRDefault="009B1FC8" w:rsidP="009B1FC8">
      <w:pPr>
        <w:pStyle w:val="Heading11"/>
        <w:keepNext/>
        <w:keepLines/>
        <w:numPr>
          <w:ilvl w:val="0"/>
          <w:numId w:val="31"/>
        </w:numPr>
        <w:tabs>
          <w:tab w:val="left" w:pos="363"/>
        </w:tabs>
        <w:spacing w:after="280"/>
        <w:ind w:firstLine="0"/>
        <w:rPr>
          <w:rFonts w:asciiTheme="majorHAnsi" w:hAnsiTheme="majorHAnsi" w:cstheme="majorHAnsi"/>
        </w:rPr>
      </w:pPr>
      <w:bookmarkStart w:id="58" w:name="bookmark21"/>
      <w:r w:rsidRPr="00595FD0">
        <w:rPr>
          <w:rStyle w:val="Heading10"/>
          <w:rFonts w:asciiTheme="majorHAnsi" w:hAnsiTheme="majorHAnsi" w:cstheme="majorHAnsi"/>
          <w:b/>
          <w:bCs/>
        </w:rPr>
        <w:t>Utvrđivanje psihofizičke sposobnosti učenika i primjerenog oblika školovanja</w:t>
      </w:r>
      <w:bookmarkEnd w:id="58"/>
    </w:p>
    <w:p w14:paraId="65A53BDE" w14:textId="77777777" w:rsidR="009B1FC8" w:rsidRPr="00595FD0" w:rsidRDefault="009B1FC8" w:rsidP="009B1FC8">
      <w:pPr>
        <w:pStyle w:val="BodyText"/>
        <w:spacing w:after="580"/>
        <w:rPr>
          <w:rFonts w:asciiTheme="majorHAnsi" w:hAnsiTheme="majorHAnsi" w:cstheme="majorHAnsi"/>
        </w:rPr>
      </w:pPr>
      <w:r w:rsidRPr="00595FD0">
        <w:rPr>
          <w:rStyle w:val="BodyTextChar"/>
          <w:rFonts w:asciiTheme="majorHAnsi" w:hAnsiTheme="majorHAnsi" w:cstheme="majorHAnsi"/>
        </w:rPr>
        <w:t>Dio je rada Stručnih povjerenstava (Stručno povjerenstvo škole i Stručno povjerenstvo Upravnog odjela za odgoj i obrazovanje) za utvrđivanje psihofizičkog stanja djeteta sukladno Zakonu o odgoju i obrazovanju u osnovnoj i srednjoj školi, pročišćeni tekst (NN 126/2012, 94/13, 152/14, 7/17, 68/18, 98/19, 64/20), Pravilniku o osnovnoškolskom i srednjoškolskom odgoju i obrazovanju učenika s teškoćama u razvoju (NN 24/15) i Pravilniku o postupku utvrđivanja psihofizičkog stanja djeteta, učenika te sastavu stručnih povjerenstava (NN 67/14)</w:t>
      </w:r>
    </w:p>
    <w:p w14:paraId="0EF6A04C" w14:textId="77777777" w:rsidR="009B1FC8" w:rsidRPr="00595FD0" w:rsidRDefault="009B1FC8" w:rsidP="009B1FC8">
      <w:pPr>
        <w:pStyle w:val="BodyText"/>
        <w:spacing w:after="580"/>
        <w:rPr>
          <w:rFonts w:asciiTheme="majorHAnsi" w:hAnsiTheme="majorHAnsi" w:cstheme="majorHAnsi"/>
        </w:rPr>
      </w:pPr>
      <w:r w:rsidRPr="00595FD0">
        <w:rPr>
          <w:rStyle w:val="BodyTextChar"/>
          <w:rFonts w:asciiTheme="majorHAnsi" w:hAnsiTheme="majorHAnsi" w:cstheme="majorHAnsi"/>
        </w:rPr>
        <w:t>Uspješnu školsku godinu, s poštovanjem,</w:t>
      </w:r>
    </w:p>
    <w:p w14:paraId="267045A0" w14:textId="77777777" w:rsidR="009B1FC8" w:rsidRPr="00595FD0" w:rsidRDefault="009B1FC8" w:rsidP="009B1FC8">
      <w:pPr>
        <w:pStyle w:val="BodyText"/>
        <w:jc w:val="right"/>
        <w:rPr>
          <w:rFonts w:asciiTheme="majorHAnsi" w:hAnsiTheme="majorHAnsi" w:cstheme="majorHAnsi"/>
        </w:rPr>
      </w:pPr>
      <w:r w:rsidRPr="00595FD0">
        <w:rPr>
          <w:rFonts w:asciiTheme="majorHAnsi" w:hAnsiTheme="majorHAnsi" w:cstheme="majorHAnsi"/>
          <w:noProof/>
        </w:rPr>
        <mc:AlternateContent>
          <mc:Choice Requires="wps">
            <w:drawing>
              <wp:anchor distT="0" distB="0" distL="114300" distR="114300" simplePos="0" relativeHeight="251666432" behindDoc="0" locked="0" layoutInCell="1" allowOverlap="1" wp14:anchorId="65AB84ED" wp14:editId="00175A55">
                <wp:simplePos x="0" y="0"/>
                <wp:positionH relativeFrom="page">
                  <wp:posOffset>7052310</wp:posOffset>
                </wp:positionH>
                <wp:positionV relativeFrom="margin">
                  <wp:posOffset>21590</wp:posOffset>
                </wp:positionV>
                <wp:extent cx="271145" cy="1950720"/>
                <wp:effectExtent l="0" t="0" r="0" b="0"/>
                <wp:wrapSquare wrapText="bothSides"/>
                <wp:docPr id="11" name="Shape 11"/>
                <wp:cNvGraphicFramePr/>
                <a:graphic xmlns:a="http://schemas.openxmlformats.org/drawingml/2006/main">
                  <a:graphicData uri="http://schemas.microsoft.com/office/word/2010/wordprocessingShape">
                    <wps:wsp>
                      <wps:cNvSpPr txBox="1"/>
                      <wps:spPr>
                        <a:xfrm>
                          <a:off x="0" y="0"/>
                          <a:ext cx="271145" cy="1950720"/>
                        </a:xfrm>
                        <a:prstGeom prst="rect">
                          <a:avLst/>
                        </a:prstGeom>
                        <a:noFill/>
                      </wps:spPr>
                      <wps:txbx>
                        <w:txbxContent>
                          <w:p w14:paraId="2AA4A919" w14:textId="77777777" w:rsidR="009B1FC8" w:rsidRDefault="009B1FC8" w:rsidP="009B1FC8">
                            <w:pPr>
                              <w:pStyle w:val="Bodytext40"/>
                              <w:jc w:val="both"/>
                            </w:pPr>
                            <w:r>
                              <w:rPr>
                                <w:rStyle w:val="Bodytext4"/>
                              </w:rPr>
                              <w:t>Prva linija zdravlja</w:t>
                            </w:r>
                          </w:p>
                        </w:txbxContent>
                      </wps:txbx>
                      <wps:bodyPr vert="vert270" lIns="0" tIns="0" rIns="0" bIns="0"/>
                    </wps:wsp>
                  </a:graphicData>
                </a:graphic>
              </wp:anchor>
            </w:drawing>
          </mc:Choice>
          <mc:Fallback>
            <w:pict>
              <v:shape w14:anchorId="65AB84ED" id="Shape 11" o:spid="_x0000_s1029" type="#_x0000_t202" style="position:absolute;left:0;text-align:left;margin-left:555.3pt;margin-top:1.7pt;width:21.35pt;height:153.6pt;z-index:2516664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" filled="f" stroked="f">
                <v:textbox style="layout-flow:vertical;mso-layout-flow-alt:bottom-to-top" inset="0,0,0,0">
                  <w:txbxContent>
                    <w:p w14:paraId="2AA4A919" w14:textId="77777777" w:rsidR="009B1FC8" w:rsidRDefault="009B1FC8" w:rsidP="009B1FC8">
                      <w:pPr>
                        <w:pStyle w:val="Bodytext40"/>
                        <w:jc w:val="both"/>
                      </w:pPr>
                      <w:r>
                        <w:rPr>
                          <w:rStyle w:val="Bodytext4"/>
                        </w:rPr>
                        <w:t>Prva linija zdravlja</w:t>
                      </w:r>
                    </w:p>
                  </w:txbxContent>
                </v:textbox>
                <w10:wrap type="square" anchorx="page" anchory="margin"/>
              </v:shape>
            </w:pict>
          </mc:Fallback>
        </mc:AlternateContent>
      </w:r>
      <w:r w:rsidRPr="00595FD0">
        <w:rPr>
          <w:rStyle w:val="BodyTextChar"/>
          <w:rFonts w:asciiTheme="majorHAnsi" w:hAnsiTheme="majorHAnsi" w:cstheme="majorHAnsi"/>
          <w:b/>
          <w:bCs/>
        </w:rPr>
        <w:t>Nadležni tim školske medicine</w:t>
      </w:r>
    </w:p>
    <w:p w14:paraId="53E0B584" w14:textId="77777777" w:rsidR="008A3F9C" w:rsidRPr="00595FD0" w:rsidRDefault="008A3F9C" w:rsidP="008A3F9C">
      <w:pPr>
        <w:rPr>
          <w:rFonts w:asciiTheme="majorHAnsi" w:hAnsiTheme="majorHAnsi" w:cstheme="majorHAnsi"/>
          <w:sz w:val="24"/>
          <w:szCs w:val="24"/>
        </w:rPr>
      </w:pPr>
    </w:p>
    <w:p w14:paraId="6EA07A51" w14:textId="77777777" w:rsidR="008A3F9C" w:rsidRPr="00595FD0" w:rsidRDefault="008A3F9C" w:rsidP="008A3F9C">
      <w:pPr>
        <w:rPr>
          <w:rFonts w:asciiTheme="majorHAnsi" w:hAnsiTheme="majorHAnsi" w:cstheme="majorHAnsi"/>
          <w:sz w:val="24"/>
          <w:szCs w:val="24"/>
        </w:rPr>
      </w:pPr>
    </w:p>
    <w:p w14:paraId="1D816ED0" w14:textId="77777777" w:rsidR="008A3F9C" w:rsidRPr="00595FD0" w:rsidRDefault="008A3F9C" w:rsidP="008A3F9C">
      <w:pPr>
        <w:pStyle w:val="Razina3"/>
        <w:rPr>
          <w:rFonts w:asciiTheme="majorHAnsi" w:hAnsiTheme="majorHAnsi" w:cstheme="majorHAnsi"/>
          <w:sz w:val="24"/>
          <w:szCs w:val="24"/>
        </w:rPr>
      </w:pPr>
      <w:bookmarkStart w:id="59" w:name="_Toc85443494"/>
      <w:r w:rsidRPr="00595FD0">
        <w:rPr>
          <w:rFonts w:asciiTheme="majorHAnsi" w:hAnsiTheme="majorHAnsi" w:cstheme="majorHAnsi"/>
          <w:sz w:val="24"/>
          <w:szCs w:val="24"/>
        </w:rPr>
        <w:t>Prehrana učenika</w:t>
      </w:r>
      <w:bookmarkEnd w:id="59"/>
    </w:p>
    <w:p w14:paraId="0984DEEF"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U školi je organizirana prehrana učenika. U kuhinji matične škole pripremaju se mliječni obroci za učenike matične škole i područnih škola, koji se školskim kombijem razvoze u područne škole.</w:t>
      </w:r>
    </w:p>
    <w:p w14:paraId="4969213C" w14:textId="634496C9"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Ove školske godine prijavljeno je za školsku kuhinju </w:t>
      </w:r>
      <w:r w:rsidR="002237C6" w:rsidRPr="00595FD0">
        <w:rPr>
          <w:rFonts w:asciiTheme="majorHAnsi" w:hAnsiTheme="majorHAnsi" w:cstheme="majorHAnsi"/>
          <w:sz w:val="24"/>
          <w:szCs w:val="24"/>
        </w:rPr>
        <w:t>svih 985 u</w:t>
      </w:r>
      <w:r w:rsidRPr="00595FD0">
        <w:rPr>
          <w:rFonts w:asciiTheme="majorHAnsi" w:hAnsiTheme="majorHAnsi" w:cstheme="majorHAnsi"/>
          <w:sz w:val="24"/>
          <w:szCs w:val="24"/>
        </w:rPr>
        <w:t>čenika. Sustav prehrane u produženome boravku je distributivni, ručak prema ugovoru dostavlja Karvel Hotelu d.o.o.</w:t>
      </w:r>
    </w:p>
    <w:p w14:paraId="612CCD4B" w14:textId="77777777" w:rsidR="008A3F9C" w:rsidRPr="00595FD0" w:rsidRDefault="008A3F9C" w:rsidP="008A3F9C">
      <w:pPr>
        <w:pStyle w:val="Razina3"/>
        <w:rPr>
          <w:rFonts w:asciiTheme="majorHAnsi" w:hAnsiTheme="majorHAnsi" w:cstheme="majorHAnsi"/>
          <w:sz w:val="24"/>
          <w:szCs w:val="24"/>
        </w:rPr>
      </w:pPr>
      <w:bookmarkStart w:id="60" w:name="_Toc85443495"/>
      <w:r w:rsidRPr="00595FD0">
        <w:rPr>
          <w:rFonts w:asciiTheme="majorHAnsi" w:hAnsiTheme="majorHAnsi" w:cstheme="majorHAnsi"/>
          <w:sz w:val="24"/>
          <w:szCs w:val="24"/>
        </w:rPr>
        <w:t>Organizirani prijevoz učenika</w:t>
      </w:r>
      <w:bookmarkEnd w:id="60"/>
    </w:p>
    <w:p w14:paraId="0ECC8F90"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OŠ Sveta Nedelja pohađaju učenici s područja Grada Sveta Nedelja (Novaki, Strmec, Orešje, Bestovje, Brezje, Dol, Mala Gorica, Kerestinec ) i područja koja pripadaju gradu Samoboru ( Molvice i Rakov Potok ). Udaljenosti tih mjesta do centralne škole iznose od 3 - 11 km. Lokalne prometnice su vrlo prometne, uske, dijelom bez izgrađenih nogostupa i takve su nesigurne za naše učenike, pa je za njih organiziran prijevoz autobusima "Autoturist"d.o.o. Samobor . </w:t>
      </w:r>
    </w:p>
    <w:p w14:paraId="58AC4E91"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Relacije putovanja:</w:t>
      </w:r>
    </w:p>
    <w:p w14:paraId="654F06E9" w14:textId="77777777" w:rsidR="008A3F9C" w:rsidRPr="00595FD0" w:rsidRDefault="008A3F9C" w:rsidP="008A3F9C">
      <w:pPr>
        <w:numPr>
          <w:ilvl w:val="0"/>
          <w:numId w:val="17"/>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Sv.Nedelja – Jagnjić Dol – Srebrnjak-Mala Gorica - Molvice - R.Potok - Kalinov</w:t>
      </w:r>
      <w:r w:rsidRPr="00595FD0">
        <w:rPr>
          <w:rFonts w:asciiTheme="majorHAnsi" w:hAnsiTheme="majorHAnsi" w:cstheme="majorHAnsi"/>
          <w:sz w:val="24"/>
          <w:szCs w:val="24"/>
        </w:rPr>
        <w:softHyphen/>
        <w:t xml:space="preserve">ica -Kerestinec-Sv.Nedelja </w:t>
      </w:r>
    </w:p>
    <w:p w14:paraId="23C90A9D" w14:textId="77777777" w:rsidR="008A3F9C" w:rsidRPr="00595FD0" w:rsidRDefault="008A3F9C" w:rsidP="008A3F9C">
      <w:pPr>
        <w:numPr>
          <w:ilvl w:val="0"/>
          <w:numId w:val="17"/>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Sv.Nedelja - Novaki - Bestovje - Sv.Nedelja</w:t>
      </w:r>
    </w:p>
    <w:p w14:paraId="72A8E713" w14:textId="77777777" w:rsidR="008A3F9C" w:rsidRPr="00595FD0" w:rsidRDefault="008A3F9C" w:rsidP="008A3F9C">
      <w:pPr>
        <w:numPr>
          <w:ilvl w:val="0"/>
          <w:numId w:val="17"/>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Sv.Nedelja - Strmec - Orešje - Sv.Nedelja</w:t>
      </w:r>
    </w:p>
    <w:p w14:paraId="54B5AD07" w14:textId="77777777" w:rsidR="008A3F9C" w:rsidRPr="00595FD0" w:rsidRDefault="008A3F9C" w:rsidP="008A3F9C">
      <w:pPr>
        <w:rPr>
          <w:rFonts w:asciiTheme="majorHAnsi" w:hAnsiTheme="majorHAnsi" w:cstheme="majorHAnsi"/>
          <w:sz w:val="24"/>
          <w:szCs w:val="24"/>
        </w:rPr>
      </w:pPr>
    </w:p>
    <w:p w14:paraId="58BBB963" w14:textId="6EC66C2E"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lastRenderedPageBreak/>
        <w:t>Dnevno školskim autobusima putuje 5</w:t>
      </w:r>
      <w:r w:rsidR="00190081" w:rsidRPr="00595FD0">
        <w:rPr>
          <w:rFonts w:asciiTheme="majorHAnsi" w:hAnsiTheme="majorHAnsi" w:cstheme="majorHAnsi"/>
          <w:sz w:val="24"/>
          <w:szCs w:val="24"/>
        </w:rPr>
        <w:t>83</w:t>
      </w:r>
      <w:r w:rsidRPr="00595FD0">
        <w:rPr>
          <w:rFonts w:asciiTheme="majorHAnsi" w:hAnsiTheme="majorHAnsi" w:cstheme="majorHAnsi"/>
          <w:sz w:val="24"/>
          <w:szCs w:val="24"/>
        </w:rPr>
        <w:t xml:space="preserve"> učenika.</w:t>
      </w:r>
    </w:p>
    <w:p w14:paraId="34C3EE9F" w14:textId="77777777" w:rsidR="008A3F9C" w:rsidRPr="00595FD0" w:rsidRDefault="008A3F9C" w:rsidP="008A3F9C">
      <w:pPr>
        <w:rPr>
          <w:rFonts w:asciiTheme="majorHAnsi" w:hAnsiTheme="majorHAnsi" w:cstheme="majorHAnsi"/>
          <w:sz w:val="24"/>
          <w:szCs w:val="24"/>
        </w:rPr>
      </w:pPr>
    </w:p>
    <w:p w14:paraId="5BA61391"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Po odobrenju Upravnog odjela za odgoj i obrazovanje Zagrebačke županije  za učenike koji stanuju na Svetonedeljskom i Lacković bregu organiziran je poseban kombi-prijevoz do škole.</w:t>
      </w:r>
    </w:p>
    <w:p w14:paraId="0D49784C" w14:textId="77777777" w:rsidR="008A3F9C" w:rsidRPr="00595FD0" w:rsidRDefault="008A3F9C" w:rsidP="008A3F9C">
      <w:pPr>
        <w:rPr>
          <w:rFonts w:asciiTheme="majorHAnsi" w:hAnsiTheme="majorHAnsi" w:cstheme="majorHAnsi"/>
          <w:sz w:val="24"/>
          <w:szCs w:val="24"/>
        </w:rPr>
      </w:pPr>
    </w:p>
    <w:p w14:paraId="5698AE2F" w14:textId="77777777" w:rsidR="008A3F9C" w:rsidRPr="00595FD0" w:rsidRDefault="008A3F9C" w:rsidP="008A3F9C">
      <w:pPr>
        <w:pStyle w:val="Razina3"/>
        <w:rPr>
          <w:rFonts w:asciiTheme="majorHAnsi" w:hAnsiTheme="majorHAnsi" w:cstheme="majorHAnsi"/>
          <w:sz w:val="24"/>
          <w:szCs w:val="24"/>
        </w:rPr>
      </w:pPr>
      <w:bookmarkStart w:id="61" w:name="_Toc85443496"/>
      <w:r w:rsidRPr="00595FD0">
        <w:rPr>
          <w:rFonts w:asciiTheme="majorHAnsi" w:hAnsiTheme="majorHAnsi" w:cstheme="majorHAnsi"/>
          <w:sz w:val="24"/>
          <w:szCs w:val="24"/>
        </w:rPr>
        <w:t>Plan kulturne i javne djelatnosti škole</w:t>
      </w:r>
      <w:bookmarkEnd w:id="61"/>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
        <w:gridCol w:w="4402"/>
        <w:gridCol w:w="1957"/>
        <w:gridCol w:w="2334"/>
      </w:tblGrid>
      <w:tr w:rsidR="008A3F9C" w:rsidRPr="00595FD0" w14:paraId="5B731191" w14:textId="77777777" w:rsidTr="007A4745">
        <w:tc>
          <w:tcPr>
            <w:tcW w:w="853" w:type="dxa"/>
            <w:shd w:val="clear" w:color="auto" w:fill="auto"/>
            <w:vAlign w:val="center"/>
          </w:tcPr>
          <w:p w14:paraId="3A5F3237"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Mjesec</w:t>
            </w:r>
          </w:p>
        </w:tc>
        <w:tc>
          <w:tcPr>
            <w:tcW w:w="4508" w:type="dxa"/>
            <w:shd w:val="clear" w:color="auto" w:fill="auto"/>
            <w:vAlign w:val="center"/>
          </w:tcPr>
          <w:p w14:paraId="71164C7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Sadržaj</w:t>
            </w:r>
          </w:p>
        </w:tc>
        <w:tc>
          <w:tcPr>
            <w:tcW w:w="1978" w:type="dxa"/>
            <w:shd w:val="clear" w:color="auto" w:fill="auto"/>
            <w:vAlign w:val="center"/>
          </w:tcPr>
          <w:p w14:paraId="7F80149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Sudionici</w:t>
            </w:r>
          </w:p>
        </w:tc>
        <w:tc>
          <w:tcPr>
            <w:tcW w:w="2261" w:type="dxa"/>
            <w:shd w:val="clear" w:color="auto" w:fill="auto"/>
            <w:vAlign w:val="center"/>
          </w:tcPr>
          <w:p w14:paraId="6FA3013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Nositelj aktivnosti</w:t>
            </w:r>
          </w:p>
        </w:tc>
      </w:tr>
      <w:tr w:rsidR="008A3F9C" w:rsidRPr="00595FD0" w14:paraId="7723EB0F" w14:textId="77777777" w:rsidTr="007A4745">
        <w:tc>
          <w:tcPr>
            <w:tcW w:w="853" w:type="dxa"/>
            <w:vMerge w:val="restart"/>
            <w:shd w:val="clear" w:color="auto" w:fill="auto"/>
            <w:vAlign w:val="center"/>
          </w:tcPr>
          <w:p w14:paraId="6875DF7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w:t>
            </w:r>
          </w:p>
        </w:tc>
        <w:tc>
          <w:tcPr>
            <w:tcW w:w="4508" w:type="dxa"/>
            <w:shd w:val="clear" w:color="auto" w:fill="auto"/>
            <w:vAlign w:val="center"/>
          </w:tcPr>
          <w:p w14:paraId="0D0B82E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Doček učenika prvih razreda</w:t>
            </w:r>
          </w:p>
        </w:tc>
        <w:tc>
          <w:tcPr>
            <w:tcW w:w="1978" w:type="dxa"/>
            <w:shd w:val="clear" w:color="auto" w:fill="auto"/>
            <w:vAlign w:val="center"/>
          </w:tcPr>
          <w:p w14:paraId="0DA965C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uč.prvih razreda</w:t>
            </w:r>
          </w:p>
        </w:tc>
        <w:tc>
          <w:tcPr>
            <w:tcW w:w="2261" w:type="dxa"/>
            <w:shd w:val="clear" w:color="auto" w:fill="auto"/>
            <w:vAlign w:val="center"/>
          </w:tcPr>
          <w:p w14:paraId="36B2744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 pedagog, učitelji RN</w:t>
            </w:r>
          </w:p>
        </w:tc>
      </w:tr>
      <w:tr w:rsidR="008A3F9C" w:rsidRPr="00595FD0" w14:paraId="003850C7" w14:textId="77777777" w:rsidTr="007A4745">
        <w:tc>
          <w:tcPr>
            <w:tcW w:w="853" w:type="dxa"/>
            <w:vMerge/>
            <w:shd w:val="clear" w:color="auto" w:fill="auto"/>
            <w:vAlign w:val="center"/>
          </w:tcPr>
          <w:p w14:paraId="37FD96C9"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168E6C1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Uređenje interijera</w:t>
            </w:r>
          </w:p>
        </w:tc>
        <w:tc>
          <w:tcPr>
            <w:tcW w:w="1978" w:type="dxa"/>
            <w:shd w:val="clear" w:color="auto" w:fill="auto"/>
            <w:vAlign w:val="center"/>
          </w:tcPr>
          <w:p w14:paraId="70D4BA3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eko-grupa, </w:t>
            </w:r>
          </w:p>
        </w:tc>
        <w:tc>
          <w:tcPr>
            <w:tcW w:w="2261" w:type="dxa"/>
            <w:shd w:val="clear" w:color="auto" w:fill="auto"/>
            <w:vAlign w:val="center"/>
          </w:tcPr>
          <w:p w14:paraId="2BF8BB5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RN,PN</w:t>
            </w:r>
          </w:p>
        </w:tc>
      </w:tr>
      <w:tr w:rsidR="008A3F9C" w:rsidRPr="00595FD0" w14:paraId="0393AEB4" w14:textId="77777777" w:rsidTr="007A4745">
        <w:tc>
          <w:tcPr>
            <w:tcW w:w="853" w:type="dxa"/>
            <w:vMerge/>
            <w:shd w:val="clear" w:color="auto" w:fill="auto"/>
            <w:vAlign w:val="center"/>
          </w:tcPr>
          <w:p w14:paraId="0B7F970C"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38D2560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Uređenje ormarića i panoa</w:t>
            </w:r>
          </w:p>
        </w:tc>
        <w:tc>
          <w:tcPr>
            <w:tcW w:w="1978" w:type="dxa"/>
            <w:shd w:val="clear" w:color="auto" w:fill="auto"/>
            <w:vAlign w:val="center"/>
          </w:tcPr>
          <w:p w14:paraId="783BAC1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lik. i novinar. grupa</w:t>
            </w:r>
          </w:p>
        </w:tc>
        <w:tc>
          <w:tcPr>
            <w:tcW w:w="2261" w:type="dxa"/>
            <w:shd w:val="clear" w:color="auto" w:fill="auto"/>
            <w:vAlign w:val="center"/>
          </w:tcPr>
          <w:p w14:paraId="2444EF0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PN</w:t>
            </w:r>
          </w:p>
        </w:tc>
      </w:tr>
      <w:tr w:rsidR="008A3F9C" w:rsidRPr="00595FD0" w14:paraId="3AC543EC" w14:textId="77777777" w:rsidTr="007A4745">
        <w:tc>
          <w:tcPr>
            <w:tcW w:w="853" w:type="dxa"/>
            <w:vMerge/>
            <w:shd w:val="clear" w:color="auto" w:fill="auto"/>
            <w:vAlign w:val="center"/>
          </w:tcPr>
          <w:p w14:paraId="53A1CEDC"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0189B2D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Europski dan jezika</w:t>
            </w:r>
          </w:p>
        </w:tc>
        <w:tc>
          <w:tcPr>
            <w:tcW w:w="1978" w:type="dxa"/>
            <w:shd w:val="clear" w:color="auto" w:fill="auto"/>
            <w:vAlign w:val="center"/>
          </w:tcPr>
          <w:p w14:paraId="1A9F226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V.-VIII raz.</w:t>
            </w:r>
          </w:p>
        </w:tc>
        <w:tc>
          <w:tcPr>
            <w:tcW w:w="2261" w:type="dxa"/>
            <w:shd w:val="clear" w:color="auto" w:fill="auto"/>
            <w:vAlign w:val="center"/>
          </w:tcPr>
          <w:p w14:paraId="65F673C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knjižničari, učitelji HJ</w:t>
            </w:r>
          </w:p>
        </w:tc>
      </w:tr>
      <w:tr w:rsidR="008A3F9C" w:rsidRPr="00595FD0" w14:paraId="76AA5A97" w14:textId="77777777" w:rsidTr="007A4745">
        <w:tc>
          <w:tcPr>
            <w:tcW w:w="853" w:type="dxa"/>
            <w:vMerge w:val="restart"/>
            <w:shd w:val="clear" w:color="auto" w:fill="auto"/>
            <w:vAlign w:val="center"/>
          </w:tcPr>
          <w:p w14:paraId="3CCB789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w:t>
            </w:r>
          </w:p>
        </w:tc>
        <w:tc>
          <w:tcPr>
            <w:tcW w:w="4508" w:type="dxa"/>
            <w:shd w:val="clear" w:color="auto" w:fill="auto"/>
            <w:vAlign w:val="center"/>
          </w:tcPr>
          <w:p w14:paraId="64DF34F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Uređenje okoliša škole</w:t>
            </w:r>
          </w:p>
        </w:tc>
        <w:tc>
          <w:tcPr>
            <w:tcW w:w="1978" w:type="dxa"/>
            <w:shd w:val="clear" w:color="auto" w:fill="auto"/>
            <w:vAlign w:val="center"/>
          </w:tcPr>
          <w:p w14:paraId="61FFD35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eko – grupa</w:t>
            </w:r>
          </w:p>
        </w:tc>
        <w:tc>
          <w:tcPr>
            <w:tcW w:w="2261" w:type="dxa"/>
            <w:shd w:val="clear" w:color="auto" w:fill="auto"/>
            <w:vAlign w:val="center"/>
          </w:tcPr>
          <w:p w14:paraId="2E5B111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razrednici</w:t>
            </w:r>
          </w:p>
        </w:tc>
      </w:tr>
      <w:tr w:rsidR="008A3F9C" w:rsidRPr="00595FD0" w14:paraId="7E9E6A87" w14:textId="77777777" w:rsidTr="007A4745">
        <w:tc>
          <w:tcPr>
            <w:tcW w:w="853" w:type="dxa"/>
            <w:vMerge/>
            <w:shd w:val="clear" w:color="auto" w:fill="auto"/>
            <w:vAlign w:val="center"/>
          </w:tcPr>
          <w:p w14:paraId="00625383"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572A776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Sportska gradska natjecanja – kont. od IX-VI mj.</w:t>
            </w:r>
          </w:p>
        </w:tc>
        <w:tc>
          <w:tcPr>
            <w:tcW w:w="1978" w:type="dxa"/>
            <w:shd w:val="clear" w:color="auto" w:fill="auto"/>
            <w:vAlign w:val="center"/>
          </w:tcPr>
          <w:p w14:paraId="133431D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V-VIII raz.</w:t>
            </w:r>
          </w:p>
        </w:tc>
        <w:tc>
          <w:tcPr>
            <w:tcW w:w="2261" w:type="dxa"/>
            <w:shd w:val="clear" w:color="auto" w:fill="auto"/>
            <w:vAlign w:val="center"/>
          </w:tcPr>
          <w:p w14:paraId="5469EC6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TZK</w:t>
            </w:r>
          </w:p>
        </w:tc>
      </w:tr>
      <w:tr w:rsidR="008A3F9C" w:rsidRPr="00595FD0" w14:paraId="35B6E983" w14:textId="77777777" w:rsidTr="007A4745">
        <w:tc>
          <w:tcPr>
            <w:tcW w:w="853" w:type="dxa"/>
            <w:vMerge/>
            <w:shd w:val="clear" w:color="auto" w:fill="auto"/>
            <w:vAlign w:val="center"/>
          </w:tcPr>
          <w:p w14:paraId="1E69B1B5"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57D33F8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 učitelja</w:t>
            </w:r>
          </w:p>
        </w:tc>
        <w:tc>
          <w:tcPr>
            <w:tcW w:w="1978" w:type="dxa"/>
            <w:shd w:val="clear" w:color="auto" w:fill="auto"/>
            <w:vAlign w:val="center"/>
          </w:tcPr>
          <w:p w14:paraId="5E39D30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Učenici i učitelji</w:t>
            </w:r>
          </w:p>
        </w:tc>
        <w:tc>
          <w:tcPr>
            <w:tcW w:w="2261" w:type="dxa"/>
            <w:shd w:val="clear" w:color="auto" w:fill="auto"/>
            <w:vAlign w:val="center"/>
          </w:tcPr>
          <w:p w14:paraId="6B62507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 i učitelji</w:t>
            </w:r>
          </w:p>
        </w:tc>
      </w:tr>
      <w:tr w:rsidR="008A3F9C" w:rsidRPr="00595FD0" w14:paraId="11DC5911" w14:textId="77777777" w:rsidTr="007A4745">
        <w:tc>
          <w:tcPr>
            <w:tcW w:w="853" w:type="dxa"/>
            <w:vMerge/>
            <w:shd w:val="clear" w:color="auto" w:fill="auto"/>
            <w:vAlign w:val="center"/>
          </w:tcPr>
          <w:p w14:paraId="45290441"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51951E4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Predavanje za učenike 8.razreda o domovinskom ratu</w:t>
            </w:r>
          </w:p>
        </w:tc>
        <w:tc>
          <w:tcPr>
            <w:tcW w:w="1978" w:type="dxa"/>
            <w:shd w:val="clear" w:color="auto" w:fill="auto"/>
            <w:vAlign w:val="center"/>
          </w:tcPr>
          <w:p w14:paraId="60B6B25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Učenici , učitelji</w:t>
            </w:r>
          </w:p>
          <w:p w14:paraId="5BE5018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 8.razreda</w:t>
            </w:r>
          </w:p>
        </w:tc>
        <w:tc>
          <w:tcPr>
            <w:tcW w:w="2261" w:type="dxa"/>
            <w:shd w:val="clear" w:color="auto" w:fill="auto"/>
            <w:vAlign w:val="center"/>
          </w:tcPr>
          <w:p w14:paraId="7B77B7C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 učitelji,Grad Sveta Nedelja,</w:t>
            </w:r>
          </w:p>
          <w:p w14:paraId="3AD17E0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Udruga branitelja 141.samoborske brigade</w:t>
            </w:r>
          </w:p>
        </w:tc>
      </w:tr>
      <w:tr w:rsidR="008A3F9C" w:rsidRPr="00595FD0" w14:paraId="05A8E3D9" w14:textId="77777777" w:rsidTr="007A4745">
        <w:tc>
          <w:tcPr>
            <w:tcW w:w="853" w:type="dxa"/>
            <w:vMerge/>
            <w:shd w:val="clear" w:color="auto" w:fill="auto"/>
            <w:vAlign w:val="center"/>
          </w:tcPr>
          <w:p w14:paraId="4D518D15"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4C9E49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 štednje – pano (31.X.),posjet učenika banci</w:t>
            </w:r>
          </w:p>
        </w:tc>
        <w:tc>
          <w:tcPr>
            <w:tcW w:w="1978" w:type="dxa"/>
            <w:shd w:val="clear" w:color="auto" w:fill="auto"/>
            <w:vAlign w:val="center"/>
          </w:tcPr>
          <w:p w14:paraId="6F72C80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w:t>
            </w:r>
          </w:p>
        </w:tc>
        <w:tc>
          <w:tcPr>
            <w:tcW w:w="2261" w:type="dxa"/>
            <w:shd w:val="clear" w:color="auto" w:fill="auto"/>
            <w:vAlign w:val="center"/>
          </w:tcPr>
          <w:p w14:paraId="2170F66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razrednici</w:t>
            </w:r>
          </w:p>
        </w:tc>
      </w:tr>
      <w:tr w:rsidR="008A3F9C" w:rsidRPr="00595FD0" w14:paraId="1152A91D" w14:textId="77777777" w:rsidTr="007A4745">
        <w:tc>
          <w:tcPr>
            <w:tcW w:w="853" w:type="dxa"/>
            <w:vMerge/>
            <w:shd w:val="clear" w:color="auto" w:fill="auto"/>
            <w:vAlign w:val="center"/>
          </w:tcPr>
          <w:p w14:paraId="3B39B1EE"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2F6BD6D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Sportska gradska natjecanja </w:t>
            </w:r>
          </w:p>
        </w:tc>
        <w:tc>
          <w:tcPr>
            <w:tcW w:w="1978" w:type="dxa"/>
            <w:shd w:val="clear" w:color="auto" w:fill="auto"/>
            <w:vAlign w:val="center"/>
          </w:tcPr>
          <w:p w14:paraId="571DFF1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V-VIII raz.</w:t>
            </w:r>
          </w:p>
        </w:tc>
        <w:tc>
          <w:tcPr>
            <w:tcW w:w="2261" w:type="dxa"/>
            <w:shd w:val="clear" w:color="auto" w:fill="auto"/>
            <w:vAlign w:val="center"/>
          </w:tcPr>
          <w:p w14:paraId="34CF573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TZK</w:t>
            </w:r>
          </w:p>
        </w:tc>
      </w:tr>
      <w:tr w:rsidR="008A3F9C" w:rsidRPr="00595FD0" w14:paraId="54A15A74" w14:textId="77777777" w:rsidTr="007A4745">
        <w:tc>
          <w:tcPr>
            <w:tcW w:w="853" w:type="dxa"/>
            <w:vMerge/>
            <w:shd w:val="clear" w:color="auto" w:fill="auto"/>
            <w:vAlign w:val="center"/>
          </w:tcPr>
          <w:p w14:paraId="2B2E6ADE"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2EC69C5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2.-8.X Tjedan djeteta ,  Akcija Crvenog križa Solidarnost na djelu</w:t>
            </w:r>
          </w:p>
        </w:tc>
        <w:tc>
          <w:tcPr>
            <w:tcW w:w="1978" w:type="dxa"/>
            <w:shd w:val="clear" w:color="auto" w:fill="auto"/>
            <w:vAlign w:val="center"/>
          </w:tcPr>
          <w:p w14:paraId="1469943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w:t>
            </w:r>
          </w:p>
        </w:tc>
        <w:tc>
          <w:tcPr>
            <w:tcW w:w="2261" w:type="dxa"/>
            <w:shd w:val="clear" w:color="auto" w:fill="auto"/>
            <w:vAlign w:val="center"/>
          </w:tcPr>
          <w:p w14:paraId="3167180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pedagog, razrednici</w:t>
            </w:r>
          </w:p>
          <w:p w14:paraId="5B11CAE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Grad SVN-prijatelj djece</w:t>
            </w:r>
          </w:p>
        </w:tc>
      </w:tr>
      <w:tr w:rsidR="008A3F9C" w:rsidRPr="00595FD0" w14:paraId="584AFB90" w14:textId="77777777" w:rsidTr="007A4745">
        <w:trPr>
          <w:trHeight w:val="461"/>
        </w:trPr>
        <w:tc>
          <w:tcPr>
            <w:tcW w:w="853" w:type="dxa"/>
            <w:vMerge/>
            <w:shd w:val="clear" w:color="auto" w:fill="auto"/>
            <w:vAlign w:val="center"/>
          </w:tcPr>
          <w:p w14:paraId="4D17F4DF"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2B19FBF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Dani kruha i zahvalnosti za plodove zemlje</w:t>
            </w:r>
          </w:p>
        </w:tc>
        <w:tc>
          <w:tcPr>
            <w:tcW w:w="1978" w:type="dxa"/>
            <w:shd w:val="clear" w:color="auto" w:fill="auto"/>
            <w:vAlign w:val="center"/>
          </w:tcPr>
          <w:p w14:paraId="1EE3C3E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w:t>
            </w:r>
          </w:p>
        </w:tc>
        <w:tc>
          <w:tcPr>
            <w:tcW w:w="2261" w:type="dxa"/>
            <w:shd w:val="clear" w:color="auto" w:fill="auto"/>
            <w:vAlign w:val="center"/>
          </w:tcPr>
          <w:p w14:paraId="22DECC2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knjižničari, razrednici, vjeroučitelji</w:t>
            </w:r>
          </w:p>
        </w:tc>
      </w:tr>
      <w:tr w:rsidR="008A3F9C" w:rsidRPr="00595FD0" w14:paraId="04210BFA" w14:textId="77777777" w:rsidTr="007A4745">
        <w:tc>
          <w:tcPr>
            <w:tcW w:w="853" w:type="dxa"/>
            <w:vMerge w:val="restart"/>
            <w:shd w:val="clear" w:color="auto" w:fill="auto"/>
            <w:vAlign w:val="center"/>
          </w:tcPr>
          <w:p w14:paraId="4FA1A5C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XI</w:t>
            </w:r>
          </w:p>
        </w:tc>
        <w:tc>
          <w:tcPr>
            <w:tcW w:w="4508" w:type="dxa"/>
            <w:shd w:val="clear" w:color="auto" w:fill="auto"/>
            <w:vAlign w:val="center"/>
          </w:tcPr>
          <w:p w14:paraId="076143F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Sveti</w:t>
            </w:r>
          </w:p>
        </w:tc>
        <w:tc>
          <w:tcPr>
            <w:tcW w:w="1978" w:type="dxa"/>
            <w:shd w:val="clear" w:color="auto" w:fill="auto"/>
            <w:vAlign w:val="center"/>
          </w:tcPr>
          <w:p w14:paraId="39794CE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w:t>
            </w:r>
          </w:p>
        </w:tc>
        <w:tc>
          <w:tcPr>
            <w:tcW w:w="2261" w:type="dxa"/>
            <w:shd w:val="clear" w:color="auto" w:fill="auto"/>
            <w:vAlign w:val="center"/>
          </w:tcPr>
          <w:p w14:paraId="7D88CCA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knjižničari, razrednici, vjeroučitelji</w:t>
            </w:r>
          </w:p>
        </w:tc>
      </w:tr>
      <w:tr w:rsidR="008A3F9C" w:rsidRPr="00595FD0" w14:paraId="7EB53A6C" w14:textId="77777777" w:rsidTr="007A4745">
        <w:tc>
          <w:tcPr>
            <w:tcW w:w="853" w:type="dxa"/>
            <w:vMerge/>
            <w:shd w:val="clear" w:color="auto" w:fill="auto"/>
            <w:vAlign w:val="center"/>
          </w:tcPr>
          <w:p w14:paraId="02D52481"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45E6228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Mjesec studeni je mjesec borbe protiv pušenja,alkoholizma i drugih ovisnosti</w:t>
            </w:r>
          </w:p>
        </w:tc>
        <w:tc>
          <w:tcPr>
            <w:tcW w:w="1978" w:type="dxa"/>
            <w:shd w:val="clear" w:color="auto" w:fill="auto"/>
            <w:vAlign w:val="center"/>
          </w:tcPr>
          <w:p w14:paraId="28C89C8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w:t>
            </w:r>
          </w:p>
        </w:tc>
        <w:tc>
          <w:tcPr>
            <w:tcW w:w="2261" w:type="dxa"/>
            <w:shd w:val="clear" w:color="auto" w:fill="auto"/>
            <w:vAlign w:val="center"/>
          </w:tcPr>
          <w:p w14:paraId="332A741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pedagog, psiholog liječnik, razrednici</w:t>
            </w:r>
          </w:p>
        </w:tc>
      </w:tr>
      <w:tr w:rsidR="008A3F9C" w:rsidRPr="00595FD0" w14:paraId="72383FFA" w14:textId="77777777" w:rsidTr="007A4745">
        <w:tc>
          <w:tcPr>
            <w:tcW w:w="853" w:type="dxa"/>
            <w:vMerge/>
            <w:shd w:val="clear" w:color="auto" w:fill="auto"/>
            <w:vAlign w:val="center"/>
          </w:tcPr>
          <w:p w14:paraId="098F42CA"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5801F51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 sjećanja na žrtve Domovinskog rata 18.11.</w:t>
            </w:r>
          </w:p>
        </w:tc>
        <w:tc>
          <w:tcPr>
            <w:tcW w:w="1978" w:type="dxa"/>
            <w:shd w:val="clear" w:color="auto" w:fill="auto"/>
            <w:vAlign w:val="center"/>
          </w:tcPr>
          <w:p w14:paraId="5E24EFB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w:t>
            </w:r>
          </w:p>
        </w:tc>
        <w:tc>
          <w:tcPr>
            <w:tcW w:w="2261" w:type="dxa"/>
            <w:shd w:val="clear" w:color="auto" w:fill="auto"/>
            <w:vAlign w:val="center"/>
          </w:tcPr>
          <w:p w14:paraId="4A0D10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RN, PN</w:t>
            </w:r>
          </w:p>
        </w:tc>
      </w:tr>
      <w:tr w:rsidR="008A3F9C" w:rsidRPr="00595FD0" w14:paraId="4B1FC8D0" w14:textId="77777777" w:rsidTr="007A4745">
        <w:tc>
          <w:tcPr>
            <w:tcW w:w="853" w:type="dxa"/>
            <w:vMerge/>
            <w:shd w:val="clear" w:color="auto" w:fill="auto"/>
            <w:vAlign w:val="center"/>
          </w:tcPr>
          <w:p w14:paraId="72FB5560"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2F0731F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Došašće – U susret Božiću,blagdanu mira i ljudske dobrote</w:t>
            </w:r>
          </w:p>
        </w:tc>
        <w:tc>
          <w:tcPr>
            <w:tcW w:w="1978" w:type="dxa"/>
            <w:shd w:val="clear" w:color="auto" w:fill="auto"/>
            <w:vAlign w:val="center"/>
          </w:tcPr>
          <w:p w14:paraId="4213E44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w:t>
            </w:r>
          </w:p>
        </w:tc>
        <w:tc>
          <w:tcPr>
            <w:tcW w:w="2261" w:type="dxa"/>
            <w:shd w:val="clear" w:color="auto" w:fill="auto"/>
            <w:vAlign w:val="center"/>
          </w:tcPr>
          <w:p w14:paraId="102A8AE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knjižničari, razrednici, vjeroučitelji</w:t>
            </w:r>
          </w:p>
        </w:tc>
      </w:tr>
      <w:tr w:rsidR="008A3F9C" w:rsidRPr="00595FD0" w14:paraId="7D3FE6D9" w14:textId="77777777" w:rsidTr="007A4745">
        <w:tc>
          <w:tcPr>
            <w:tcW w:w="853" w:type="dxa"/>
            <w:vMerge w:val="restart"/>
            <w:shd w:val="clear" w:color="auto" w:fill="auto"/>
            <w:vAlign w:val="center"/>
          </w:tcPr>
          <w:p w14:paraId="1D67A7E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XII</w:t>
            </w:r>
          </w:p>
        </w:tc>
        <w:tc>
          <w:tcPr>
            <w:tcW w:w="4508" w:type="dxa"/>
            <w:shd w:val="clear" w:color="auto" w:fill="auto"/>
            <w:vAlign w:val="center"/>
          </w:tcPr>
          <w:p w14:paraId="2CA2438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6.XII Sv.Nikola </w:t>
            </w:r>
          </w:p>
        </w:tc>
        <w:tc>
          <w:tcPr>
            <w:tcW w:w="1978" w:type="dxa"/>
            <w:shd w:val="clear" w:color="auto" w:fill="auto"/>
            <w:vAlign w:val="center"/>
          </w:tcPr>
          <w:p w14:paraId="68058BB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w:t>
            </w:r>
          </w:p>
        </w:tc>
        <w:tc>
          <w:tcPr>
            <w:tcW w:w="2261" w:type="dxa"/>
            <w:shd w:val="clear" w:color="auto" w:fill="auto"/>
            <w:vAlign w:val="center"/>
          </w:tcPr>
          <w:p w14:paraId="37CE37D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LK,vjeroučitelji</w:t>
            </w:r>
          </w:p>
        </w:tc>
      </w:tr>
      <w:tr w:rsidR="008A3F9C" w:rsidRPr="00595FD0" w14:paraId="51FF2977" w14:textId="77777777" w:rsidTr="007A4745">
        <w:tc>
          <w:tcPr>
            <w:tcW w:w="853" w:type="dxa"/>
            <w:vMerge/>
            <w:shd w:val="clear" w:color="auto" w:fill="auto"/>
            <w:vAlign w:val="center"/>
          </w:tcPr>
          <w:p w14:paraId="17880D31"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596EDC1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10.XII Dan prava čovjeka</w:t>
            </w:r>
          </w:p>
        </w:tc>
        <w:tc>
          <w:tcPr>
            <w:tcW w:w="1978" w:type="dxa"/>
            <w:shd w:val="clear" w:color="auto" w:fill="auto"/>
            <w:vAlign w:val="center"/>
          </w:tcPr>
          <w:p w14:paraId="0CFEC05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w:t>
            </w:r>
          </w:p>
        </w:tc>
        <w:tc>
          <w:tcPr>
            <w:tcW w:w="2261" w:type="dxa"/>
            <w:shd w:val="clear" w:color="auto" w:fill="auto"/>
            <w:vAlign w:val="center"/>
          </w:tcPr>
          <w:p w14:paraId="24259CD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KL</w:t>
            </w:r>
          </w:p>
        </w:tc>
      </w:tr>
      <w:tr w:rsidR="008A3F9C" w:rsidRPr="00595FD0" w14:paraId="3B6490C9" w14:textId="77777777" w:rsidTr="007A4745">
        <w:tc>
          <w:tcPr>
            <w:tcW w:w="853" w:type="dxa"/>
            <w:vMerge/>
            <w:shd w:val="clear" w:color="auto" w:fill="auto"/>
            <w:vAlign w:val="center"/>
          </w:tcPr>
          <w:p w14:paraId="44E6A501"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5F54EAF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23.XII Božićna svečanost</w:t>
            </w:r>
          </w:p>
        </w:tc>
        <w:tc>
          <w:tcPr>
            <w:tcW w:w="1978" w:type="dxa"/>
            <w:shd w:val="clear" w:color="auto" w:fill="auto"/>
            <w:vAlign w:val="center"/>
          </w:tcPr>
          <w:p w14:paraId="57C7944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w:t>
            </w:r>
          </w:p>
        </w:tc>
        <w:tc>
          <w:tcPr>
            <w:tcW w:w="2261" w:type="dxa"/>
            <w:shd w:val="clear" w:color="auto" w:fill="auto"/>
            <w:vAlign w:val="center"/>
          </w:tcPr>
          <w:p w14:paraId="1E90FDC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HJ,GK vjerouč.</w:t>
            </w:r>
          </w:p>
        </w:tc>
      </w:tr>
      <w:tr w:rsidR="008A3F9C" w:rsidRPr="00595FD0" w14:paraId="4EEFD4E8" w14:textId="77777777" w:rsidTr="007A4745">
        <w:tc>
          <w:tcPr>
            <w:tcW w:w="853" w:type="dxa"/>
            <w:vMerge/>
            <w:shd w:val="clear" w:color="auto" w:fill="auto"/>
            <w:vAlign w:val="center"/>
          </w:tcPr>
          <w:p w14:paraId="1C135287"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2C51C0E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Čestitke za Božić i Novu godinu</w:t>
            </w:r>
          </w:p>
        </w:tc>
        <w:tc>
          <w:tcPr>
            <w:tcW w:w="1978" w:type="dxa"/>
            <w:shd w:val="clear" w:color="auto" w:fill="auto"/>
            <w:vAlign w:val="center"/>
          </w:tcPr>
          <w:p w14:paraId="5762898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w:t>
            </w:r>
          </w:p>
        </w:tc>
        <w:tc>
          <w:tcPr>
            <w:tcW w:w="2261" w:type="dxa"/>
            <w:shd w:val="clear" w:color="auto" w:fill="auto"/>
            <w:vAlign w:val="center"/>
          </w:tcPr>
          <w:p w14:paraId="7A41F20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učitelji LK </w:t>
            </w:r>
          </w:p>
        </w:tc>
      </w:tr>
      <w:tr w:rsidR="008A3F9C" w:rsidRPr="00595FD0" w14:paraId="2B01916D" w14:textId="77777777" w:rsidTr="007A4745">
        <w:trPr>
          <w:trHeight w:val="262"/>
        </w:trPr>
        <w:tc>
          <w:tcPr>
            <w:tcW w:w="853" w:type="dxa"/>
            <w:vMerge w:val="restart"/>
            <w:shd w:val="clear" w:color="auto" w:fill="auto"/>
            <w:vAlign w:val="center"/>
          </w:tcPr>
          <w:p w14:paraId="61C7AF9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w:t>
            </w:r>
          </w:p>
        </w:tc>
        <w:tc>
          <w:tcPr>
            <w:tcW w:w="4508" w:type="dxa"/>
            <w:shd w:val="clear" w:color="auto" w:fill="auto"/>
            <w:vAlign w:val="center"/>
          </w:tcPr>
          <w:p w14:paraId="44A8B9A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Popularizacija zimskih sportova</w:t>
            </w:r>
          </w:p>
        </w:tc>
        <w:tc>
          <w:tcPr>
            <w:tcW w:w="1978" w:type="dxa"/>
            <w:shd w:val="clear" w:color="auto" w:fill="auto"/>
            <w:vAlign w:val="center"/>
          </w:tcPr>
          <w:p w14:paraId="17E72E8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zainteresirani učenici</w:t>
            </w:r>
          </w:p>
        </w:tc>
        <w:tc>
          <w:tcPr>
            <w:tcW w:w="2261" w:type="dxa"/>
            <w:shd w:val="clear" w:color="auto" w:fill="auto"/>
            <w:vAlign w:val="center"/>
          </w:tcPr>
          <w:p w14:paraId="1AF102B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TZK</w:t>
            </w:r>
          </w:p>
        </w:tc>
      </w:tr>
      <w:tr w:rsidR="008A3F9C" w:rsidRPr="00595FD0" w14:paraId="0F421548" w14:textId="77777777" w:rsidTr="007A4745">
        <w:tc>
          <w:tcPr>
            <w:tcW w:w="853" w:type="dxa"/>
            <w:vMerge/>
            <w:shd w:val="clear" w:color="auto" w:fill="auto"/>
            <w:vAlign w:val="center"/>
          </w:tcPr>
          <w:p w14:paraId="7634DADC"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64BD291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Aktivnosti u sportskoj dvorani ; program Odmorko</w:t>
            </w:r>
          </w:p>
        </w:tc>
        <w:tc>
          <w:tcPr>
            <w:tcW w:w="1978" w:type="dxa"/>
            <w:shd w:val="clear" w:color="auto" w:fill="auto"/>
            <w:vAlign w:val="center"/>
          </w:tcPr>
          <w:p w14:paraId="47DDA12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zainteresirani učenici</w:t>
            </w:r>
          </w:p>
        </w:tc>
        <w:tc>
          <w:tcPr>
            <w:tcW w:w="2261" w:type="dxa"/>
            <w:shd w:val="clear" w:color="auto" w:fill="auto"/>
            <w:vAlign w:val="center"/>
          </w:tcPr>
          <w:p w14:paraId="1C7D55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TZK</w:t>
            </w:r>
          </w:p>
        </w:tc>
      </w:tr>
      <w:tr w:rsidR="008A3F9C" w:rsidRPr="00595FD0" w14:paraId="4DEEC831" w14:textId="77777777" w:rsidTr="007A4745">
        <w:tc>
          <w:tcPr>
            <w:tcW w:w="853" w:type="dxa"/>
            <w:vMerge w:val="restart"/>
            <w:shd w:val="clear" w:color="auto" w:fill="auto"/>
            <w:vAlign w:val="center"/>
          </w:tcPr>
          <w:p w14:paraId="75371BD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w:t>
            </w:r>
          </w:p>
        </w:tc>
        <w:tc>
          <w:tcPr>
            <w:tcW w:w="4508" w:type="dxa"/>
            <w:shd w:val="clear" w:color="auto" w:fill="auto"/>
            <w:vAlign w:val="center"/>
          </w:tcPr>
          <w:p w14:paraId="5E34A34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Valentinovo 14.II.</w:t>
            </w:r>
          </w:p>
        </w:tc>
        <w:tc>
          <w:tcPr>
            <w:tcW w:w="1978" w:type="dxa"/>
            <w:shd w:val="clear" w:color="auto" w:fill="auto"/>
            <w:vAlign w:val="center"/>
          </w:tcPr>
          <w:p w14:paraId="2469E63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 od I.-VIII.</w:t>
            </w:r>
          </w:p>
        </w:tc>
        <w:tc>
          <w:tcPr>
            <w:tcW w:w="2261" w:type="dxa"/>
            <w:shd w:val="clear" w:color="auto" w:fill="auto"/>
            <w:vAlign w:val="center"/>
          </w:tcPr>
          <w:p w14:paraId="0DB0AD2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razrednici, stručni suradnici</w:t>
            </w:r>
          </w:p>
        </w:tc>
      </w:tr>
      <w:tr w:rsidR="008A3F9C" w:rsidRPr="00595FD0" w14:paraId="1CF9991D" w14:textId="77777777" w:rsidTr="007A4745">
        <w:tc>
          <w:tcPr>
            <w:tcW w:w="853" w:type="dxa"/>
            <w:vMerge/>
            <w:shd w:val="clear" w:color="auto" w:fill="auto"/>
            <w:vAlign w:val="center"/>
          </w:tcPr>
          <w:p w14:paraId="5C82EDA5"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25E3B7B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Svetonedeljski fašnik, maskenbal</w:t>
            </w:r>
          </w:p>
        </w:tc>
        <w:tc>
          <w:tcPr>
            <w:tcW w:w="1978" w:type="dxa"/>
            <w:shd w:val="clear" w:color="auto" w:fill="auto"/>
            <w:vAlign w:val="center"/>
          </w:tcPr>
          <w:p w14:paraId="2C0BF37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 od I.-VIII.</w:t>
            </w:r>
          </w:p>
        </w:tc>
        <w:tc>
          <w:tcPr>
            <w:tcW w:w="2261" w:type="dxa"/>
            <w:shd w:val="clear" w:color="auto" w:fill="auto"/>
            <w:vAlign w:val="center"/>
          </w:tcPr>
          <w:p w14:paraId="618741F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razrednici, učitelji LK, TZK</w:t>
            </w:r>
          </w:p>
        </w:tc>
      </w:tr>
      <w:tr w:rsidR="008A3F9C" w:rsidRPr="00595FD0" w14:paraId="0A863CB1" w14:textId="77777777" w:rsidTr="007A4745">
        <w:tc>
          <w:tcPr>
            <w:tcW w:w="853" w:type="dxa"/>
            <w:vMerge/>
            <w:shd w:val="clear" w:color="auto" w:fill="auto"/>
            <w:vAlign w:val="center"/>
          </w:tcPr>
          <w:p w14:paraId="2E73A9DB"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2647F28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Školska natjecanja „Znanost mladima“ „Lidrano“, Sportska natjecanja</w:t>
            </w:r>
          </w:p>
        </w:tc>
        <w:tc>
          <w:tcPr>
            <w:tcW w:w="1978" w:type="dxa"/>
            <w:shd w:val="clear" w:color="auto" w:fill="auto"/>
            <w:vAlign w:val="center"/>
          </w:tcPr>
          <w:p w14:paraId="312EFE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učenici IV-VIII r</w:t>
            </w:r>
          </w:p>
        </w:tc>
        <w:tc>
          <w:tcPr>
            <w:tcW w:w="2261" w:type="dxa"/>
            <w:shd w:val="clear" w:color="auto" w:fill="auto"/>
            <w:vAlign w:val="center"/>
          </w:tcPr>
          <w:p w14:paraId="72DFB09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predmetni učitelji</w:t>
            </w:r>
          </w:p>
        </w:tc>
      </w:tr>
      <w:tr w:rsidR="008A3F9C" w:rsidRPr="00595FD0" w14:paraId="6A82B27A" w14:textId="77777777" w:rsidTr="007A4745">
        <w:tc>
          <w:tcPr>
            <w:tcW w:w="853" w:type="dxa"/>
            <w:vMerge/>
            <w:shd w:val="clear" w:color="auto" w:fill="auto"/>
            <w:vAlign w:val="center"/>
          </w:tcPr>
          <w:p w14:paraId="5AD30FD1"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6E12A3A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 ružičastih majica 23.II.</w:t>
            </w:r>
          </w:p>
        </w:tc>
        <w:tc>
          <w:tcPr>
            <w:tcW w:w="1978" w:type="dxa"/>
            <w:shd w:val="clear" w:color="auto" w:fill="auto"/>
            <w:vAlign w:val="center"/>
          </w:tcPr>
          <w:p w14:paraId="5C1C6E7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 od I.-VIII.</w:t>
            </w:r>
          </w:p>
        </w:tc>
        <w:tc>
          <w:tcPr>
            <w:tcW w:w="2261" w:type="dxa"/>
            <w:shd w:val="clear" w:color="auto" w:fill="auto"/>
            <w:vAlign w:val="center"/>
          </w:tcPr>
          <w:p w14:paraId="49C6CBB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razrednici, stručni suradnici</w:t>
            </w:r>
          </w:p>
        </w:tc>
      </w:tr>
      <w:tr w:rsidR="008A3F9C" w:rsidRPr="00595FD0" w14:paraId="6ACA91F1" w14:textId="77777777" w:rsidTr="007A4745">
        <w:tc>
          <w:tcPr>
            <w:tcW w:w="853" w:type="dxa"/>
            <w:vMerge w:val="restart"/>
            <w:shd w:val="clear" w:color="auto" w:fill="auto"/>
            <w:vAlign w:val="center"/>
          </w:tcPr>
          <w:p w14:paraId="3305E19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III</w:t>
            </w:r>
          </w:p>
        </w:tc>
        <w:tc>
          <w:tcPr>
            <w:tcW w:w="4508" w:type="dxa"/>
            <w:shd w:val="clear" w:color="auto" w:fill="auto"/>
            <w:vAlign w:val="center"/>
          </w:tcPr>
          <w:p w14:paraId="03AC2D9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Županijska natjecanja „Znanost mladima“,“Lidrano“</w:t>
            </w:r>
          </w:p>
        </w:tc>
        <w:tc>
          <w:tcPr>
            <w:tcW w:w="1978" w:type="dxa"/>
            <w:shd w:val="clear" w:color="auto" w:fill="auto"/>
            <w:vAlign w:val="center"/>
          </w:tcPr>
          <w:p w14:paraId="7F5D6AC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IV-VIII</w:t>
            </w:r>
          </w:p>
          <w:p w14:paraId="3DD6DA6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I-VIII</w:t>
            </w:r>
          </w:p>
        </w:tc>
        <w:tc>
          <w:tcPr>
            <w:tcW w:w="2261" w:type="dxa"/>
            <w:shd w:val="clear" w:color="auto" w:fill="auto"/>
            <w:vAlign w:val="center"/>
          </w:tcPr>
          <w:p w14:paraId="768516D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pedagog, ravnatelj</w:t>
            </w:r>
          </w:p>
        </w:tc>
      </w:tr>
      <w:tr w:rsidR="008A3F9C" w:rsidRPr="00595FD0" w14:paraId="12824BB4" w14:textId="77777777" w:rsidTr="007A4745">
        <w:tc>
          <w:tcPr>
            <w:tcW w:w="853" w:type="dxa"/>
            <w:vMerge/>
            <w:shd w:val="clear" w:color="auto" w:fill="auto"/>
            <w:vAlign w:val="center"/>
          </w:tcPr>
          <w:p w14:paraId="784DC85A"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5B0C23F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Nacionalni ispiti</w:t>
            </w:r>
          </w:p>
        </w:tc>
        <w:tc>
          <w:tcPr>
            <w:tcW w:w="1978" w:type="dxa"/>
            <w:shd w:val="clear" w:color="auto" w:fill="auto"/>
            <w:vAlign w:val="center"/>
          </w:tcPr>
          <w:p w14:paraId="7BCDDED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Učenici VIII. razreda</w:t>
            </w:r>
          </w:p>
        </w:tc>
        <w:tc>
          <w:tcPr>
            <w:tcW w:w="2261" w:type="dxa"/>
            <w:shd w:val="clear" w:color="auto" w:fill="auto"/>
            <w:vAlign w:val="center"/>
          </w:tcPr>
          <w:p w14:paraId="23EB3CA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 stručna služba, predmetni učitelji</w:t>
            </w:r>
          </w:p>
        </w:tc>
      </w:tr>
      <w:tr w:rsidR="008A3F9C" w:rsidRPr="00595FD0" w14:paraId="5547764F" w14:textId="77777777" w:rsidTr="007A4745">
        <w:tc>
          <w:tcPr>
            <w:tcW w:w="853" w:type="dxa"/>
            <w:vMerge/>
            <w:shd w:val="clear" w:color="auto" w:fill="auto"/>
            <w:vAlign w:val="center"/>
          </w:tcPr>
          <w:p w14:paraId="2B9EEFFD"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0B698E3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 voda 22.III.</w:t>
            </w:r>
          </w:p>
        </w:tc>
        <w:tc>
          <w:tcPr>
            <w:tcW w:w="1978" w:type="dxa"/>
            <w:shd w:val="clear" w:color="auto" w:fill="auto"/>
            <w:vAlign w:val="center"/>
          </w:tcPr>
          <w:p w14:paraId="6B81642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 od I.-VIII.</w:t>
            </w:r>
          </w:p>
        </w:tc>
        <w:tc>
          <w:tcPr>
            <w:tcW w:w="2261" w:type="dxa"/>
            <w:shd w:val="clear" w:color="auto" w:fill="auto"/>
            <w:vAlign w:val="center"/>
          </w:tcPr>
          <w:p w14:paraId="5DEC821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razrednici, učitelji biologije i kemije</w:t>
            </w:r>
          </w:p>
        </w:tc>
      </w:tr>
      <w:tr w:rsidR="008A3F9C" w:rsidRPr="00595FD0" w14:paraId="4A6C8121" w14:textId="77777777" w:rsidTr="007A4745">
        <w:tc>
          <w:tcPr>
            <w:tcW w:w="853" w:type="dxa"/>
            <w:vMerge w:val="restart"/>
            <w:shd w:val="clear" w:color="auto" w:fill="auto"/>
            <w:vAlign w:val="center"/>
          </w:tcPr>
          <w:p w14:paraId="3192994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IV-V</w:t>
            </w:r>
          </w:p>
        </w:tc>
        <w:tc>
          <w:tcPr>
            <w:tcW w:w="4508" w:type="dxa"/>
            <w:shd w:val="clear" w:color="auto" w:fill="auto"/>
            <w:vAlign w:val="center"/>
          </w:tcPr>
          <w:p w14:paraId="600E234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Uređenje okoliša škole</w:t>
            </w:r>
          </w:p>
        </w:tc>
        <w:tc>
          <w:tcPr>
            <w:tcW w:w="1978" w:type="dxa"/>
            <w:shd w:val="clear" w:color="auto" w:fill="auto"/>
            <w:vAlign w:val="center"/>
          </w:tcPr>
          <w:p w14:paraId="196D7F9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eko-grupa</w:t>
            </w:r>
          </w:p>
        </w:tc>
        <w:tc>
          <w:tcPr>
            <w:tcW w:w="2261" w:type="dxa"/>
            <w:shd w:val="clear" w:color="auto" w:fill="auto"/>
            <w:vAlign w:val="center"/>
          </w:tcPr>
          <w:p w14:paraId="18C4A14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razrednici</w:t>
            </w:r>
          </w:p>
        </w:tc>
      </w:tr>
      <w:tr w:rsidR="008A3F9C" w:rsidRPr="00595FD0" w14:paraId="7CB1370E" w14:textId="77777777" w:rsidTr="007A4745">
        <w:tc>
          <w:tcPr>
            <w:tcW w:w="853" w:type="dxa"/>
            <w:vMerge/>
            <w:shd w:val="clear" w:color="auto" w:fill="auto"/>
            <w:vAlign w:val="center"/>
          </w:tcPr>
          <w:p w14:paraId="3FA2A262"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5D3C69C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22.IV Dan planeta Zemlje </w:t>
            </w:r>
          </w:p>
          <w:p w14:paraId="71B40CB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Uskršnji blagdani (pano, čestitke,pisanice)</w:t>
            </w:r>
          </w:p>
        </w:tc>
        <w:tc>
          <w:tcPr>
            <w:tcW w:w="1978" w:type="dxa"/>
            <w:shd w:val="clear" w:color="auto" w:fill="auto"/>
            <w:vAlign w:val="center"/>
          </w:tcPr>
          <w:p w14:paraId="2359364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w:t>
            </w:r>
          </w:p>
        </w:tc>
        <w:tc>
          <w:tcPr>
            <w:tcW w:w="2261" w:type="dxa"/>
            <w:shd w:val="clear" w:color="auto" w:fill="auto"/>
            <w:vAlign w:val="center"/>
          </w:tcPr>
          <w:p w14:paraId="3085163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učitelji Geo,K,razrednici</w:t>
            </w:r>
          </w:p>
        </w:tc>
      </w:tr>
      <w:tr w:rsidR="008A3F9C" w:rsidRPr="00595FD0" w14:paraId="74B1AFD8" w14:textId="77777777" w:rsidTr="007A4745">
        <w:tc>
          <w:tcPr>
            <w:tcW w:w="853" w:type="dxa"/>
            <w:vMerge/>
            <w:shd w:val="clear" w:color="auto" w:fill="auto"/>
            <w:vAlign w:val="center"/>
          </w:tcPr>
          <w:p w14:paraId="359A0B73"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71B5FBE3" w14:textId="52EC5806"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 škole – 30.travanj 202</w:t>
            </w:r>
            <w:r w:rsidR="00A274E1" w:rsidRPr="00595FD0">
              <w:rPr>
                <w:rFonts w:asciiTheme="majorHAnsi" w:hAnsiTheme="majorHAnsi" w:cstheme="majorHAnsi"/>
                <w:sz w:val="24"/>
                <w:szCs w:val="24"/>
              </w:rPr>
              <w:t>4</w:t>
            </w:r>
            <w:r w:rsidRPr="00595FD0">
              <w:rPr>
                <w:rFonts w:asciiTheme="majorHAnsi" w:hAnsiTheme="majorHAnsi" w:cstheme="majorHAnsi"/>
                <w:sz w:val="24"/>
                <w:szCs w:val="24"/>
              </w:rPr>
              <w:t>.</w:t>
            </w:r>
          </w:p>
        </w:tc>
        <w:tc>
          <w:tcPr>
            <w:tcW w:w="1978" w:type="dxa"/>
            <w:shd w:val="clear" w:color="auto" w:fill="auto"/>
            <w:vAlign w:val="center"/>
          </w:tcPr>
          <w:p w14:paraId="6D8D2DB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w:t>
            </w:r>
          </w:p>
        </w:tc>
        <w:tc>
          <w:tcPr>
            <w:tcW w:w="2261" w:type="dxa"/>
            <w:shd w:val="clear" w:color="auto" w:fill="auto"/>
            <w:vAlign w:val="center"/>
          </w:tcPr>
          <w:p w14:paraId="5C20E30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učitelji</w:t>
            </w:r>
          </w:p>
        </w:tc>
      </w:tr>
      <w:tr w:rsidR="008A3F9C" w:rsidRPr="00595FD0" w14:paraId="471FB5D2" w14:textId="77777777" w:rsidTr="007A4745">
        <w:tc>
          <w:tcPr>
            <w:tcW w:w="853" w:type="dxa"/>
            <w:vMerge/>
            <w:shd w:val="clear" w:color="auto" w:fill="auto"/>
            <w:vAlign w:val="center"/>
          </w:tcPr>
          <w:p w14:paraId="5FB3F5CA"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15E93E3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 majki – druga nedjelja u svibnju</w:t>
            </w:r>
          </w:p>
        </w:tc>
        <w:tc>
          <w:tcPr>
            <w:tcW w:w="1978" w:type="dxa"/>
            <w:shd w:val="clear" w:color="auto" w:fill="auto"/>
            <w:vAlign w:val="center"/>
          </w:tcPr>
          <w:p w14:paraId="3003C8A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w:t>
            </w:r>
          </w:p>
        </w:tc>
        <w:tc>
          <w:tcPr>
            <w:tcW w:w="2261" w:type="dxa"/>
            <w:shd w:val="clear" w:color="auto" w:fill="auto"/>
            <w:vAlign w:val="center"/>
          </w:tcPr>
          <w:p w14:paraId="1C3562E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razrednici,vjeroučitelji</w:t>
            </w:r>
          </w:p>
        </w:tc>
      </w:tr>
      <w:tr w:rsidR="008A3F9C" w:rsidRPr="00595FD0" w14:paraId="14D02F68" w14:textId="77777777" w:rsidTr="007A4745">
        <w:tc>
          <w:tcPr>
            <w:tcW w:w="853" w:type="dxa"/>
            <w:vMerge/>
            <w:shd w:val="clear" w:color="auto" w:fill="auto"/>
            <w:vAlign w:val="center"/>
          </w:tcPr>
          <w:p w14:paraId="268F0FD5" w14:textId="77777777" w:rsidR="008A3F9C" w:rsidRPr="00595FD0" w:rsidRDefault="008A3F9C" w:rsidP="007A4745">
            <w:pPr>
              <w:jc w:val="center"/>
              <w:rPr>
                <w:rFonts w:asciiTheme="majorHAnsi" w:hAnsiTheme="majorHAnsi" w:cstheme="majorHAnsi"/>
                <w:sz w:val="24"/>
                <w:szCs w:val="24"/>
              </w:rPr>
            </w:pPr>
          </w:p>
        </w:tc>
        <w:tc>
          <w:tcPr>
            <w:tcW w:w="4508" w:type="dxa"/>
            <w:shd w:val="clear" w:color="auto" w:fill="auto"/>
            <w:vAlign w:val="center"/>
          </w:tcPr>
          <w:p w14:paraId="595F305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Dan Europe 9.V.</w:t>
            </w:r>
          </w:p>
        </w:tc>
        <w:tc>
          <w:tcPr>
            <w:tcW w:w="1978" w:type="dxa"/>
            <w:shd w:val="clear" w:color="auto" w:fill="auto"/>
            <w:vAlign w:val="center"/>
          </w:tcPr>
          <w:p w14:paraId="33CEBB9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Učenici PN</w:t>
            </w:r>
          </w:p>
        </w:tc>
        <w:tc>
          <w:tcPr>
            <w:tcW w:w="2261" w:type="dxa"/>
            <w:shd w:val="clear" w:color="auto" w:fill="auto"/>
            <w:vAlign w:val="center"/>
          </w:tcPr>
          <w:p w14:paraId="1CFF9A5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razrednici, knjižničarke</w:t>
            </w:r>
          </w:p>
        </w:tc>
      </w:tr>
      <w:tr w:rsidR="008A3F9C" w:rsidRPr="00595FD0" w14:paraId="4FBA1EDF" w14:textId="77777777" w:rsidTr="007A4745">
        <w:tc>
          <w:tcPr>
            <w:tcW w:w="853" w:type="dxa"/>
            <w:shd w:val="clear" w:color="auto" w:fill="auto"/>
            <w:vAlign w:val="center"/>
          </w:tcPr>
          <w:p w14:paraId="11B766A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w:t>
            </w:r>
          </w:p>
        </w:tc>
        <w:tc>
          <w:tcPr>
            <w:tcW w:w="4508" w:type="dxa"/>
            <w:shd w:val="clear" w:color="auto" w:fill="auto"/>
            <w:vAlign w:val="center"/>
          </w:tcPr>
          <w:p w14:paraId="43EAAFA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Svečana podjela svjedodžbi učenicima osmih razreda</w:t>
            </w:r>
          </w:p>
        </w:tc>
        <w:tc>
          <w:tcPr>
            <w:tcW w:w="1978" w:type="dxa"/>
            <w:shd w:val="clear" w:color="auto" w:fill="auto"/>
            <w:vAlign w:val="center"/>
          </w:tcPr>
          <w:p w14:paraId="1D62358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svi učenici VIII razreda</w:t>
            </w:r>
          </w:p>
        </w:tc>
        <w:tc>
          <w:tcPr>
            <w:tcW w:w="2261" w:type="dxa"/>
            <w:shd w:val="clear" w:color="auto" w:fill="auto"/>
            <w:vAlign w:val="center"/>
          </w:tcPr>
          <w:p w14:paraId="5BAB251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članovi Učitelj. vijeća</w:t>
            </w:r>
          </w:p>
        </w:tc>
      </w:tr>
    </w:tbl>
    <w:p w14:paraId="323F2A1A" w14:textId="77777777" w:rsidR="008A3F9C" w:rsidRPr="00595FD0" w:rsidRDefault="008A3F9C" w:rsidP="008A3F9C">
      <w:pPr>
        <w:pStyle w:val="Razina3"/>
        <w:rPr>
          <w:rFonts w:asciiTheme="majorHAnsi" w:hAnsiTheme="majorHAnsi" w:cstheme="majorHAnsi"/>
          <w:sz w:val="24"/>
          <w:szCs w:val="24"/>
        </w:rPr>
      </w:pPr>
      <w:bookmarkStart w:id="62" w:name="_Toc85443497"/>
      <w:r w:rsidRPr="00595FD0">
        <w:rPr>
          <w:rFonts w:asciiTheme="majorHAnsi" w:hAnsiTheme="majorHAnsi" w:cstheme="majorHAnsi"/>
          <w:sz w:val="24"/>
          <w:szCs w:val="24"/>
        </w:rPr>
        <w:t>Suradnja s roditeljima</w:t>
      </w:r>
      <w:bookmarkEnd w:id="62"/>
    </w:p>
    <w:p w14:paraId="3C3F0029"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Planirana je suradnja s roditeljima kroz</w:t>
      </w:r>
    </w:p>
    <w:p w14:paraId="57F60121" w14:textId="77777777" w:rsidR="008A3F9C" w:rsidRPr="00595FD0" w:rsidRDefault="008A3F9C" w:rsidP="008A3F9C">
      <w:pPr>
        <w:numPr>
          <w:ilvl w:val="0"/>
          <w:numId w:val="18"/>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održavanje roditeljskih sastanaka ( najmanje 3 puta godišnje po razrednom odjelu )</w:t>
      </w:r>
    </w:p>
    <w:p w14:paraId="13963FD5" w14:textId="77777777" w:rsidR="008A3F9C" w:rsidRPr="00595FD0" w:rsidRDefault="008A3F9C" w:rsidP="008A3F9C">
      <w:pPr>
        <w:numPr>
          <w:ilvl w:val="0"/>
          <w:numId w:val="18"/>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održavanje sastanaka Vijeća roditelja – najmanje dvaput godišnje i prema potrebi</w:t>
      </w:r>
    </w:p>
    <w:p w14:paraId="061B96FD" w14:textId="77777777" w:rsidR="008A3F9C" w:rsidRPr="00595FD0" w:rsidRDefault="008A3F9C" w:rsidP="008A3F9C">
      <w:pPr>
        <w:numPr>
          <w:ilvl w:val="0"/>
          <w:numId w:val="18"/>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održavanje pojedinačnih razgovora s roditeljima , razredni</w:t>
      </w:r>
      <w:r w:rsidRPr="00595FD0">
        <w:rPr>
          <w:rFonts w:asciiTheme="majorHAnsi" w:hAnsiTheme="majorHAnsi" w:cstheme="majorHAnsi"/>
          <w:sz w:val="24"/>
          <w:szCs w:val="24"/>
        </w:rPr>
        <w:softHyphen/>
        <w:t>kom, stručno pedagoškom službom</w:t>
      </w:r>
    </w:p>
    <w:p w14:paraId="6B7C1BC2" w14:textId="77777777" w:rsidR="008A3F9C" w:rsidRPr="00595FD0" w:rsidRDefault="008A3F9C" w:rsidP="008A3F9C">
      <w:pPr>
        <w:numPr>
          <w:ilvl w:val="0"/>
          <w:numId w:val="18"/>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održavanje predavanja za roditelje (razrednik, pedagog, psiho</w:t>
      </w:r>
      <w:r w:rsidRPr="00595FD0">
        <w:rPr>
          <w:rFonts w:asciiTheme="majorHAnsi" w:hAnsiTheme="majorHAnsi" w:cstheme="majorHAnsi"/>
          <w:sz w:val="24"/>
          <w:szCs w:val="24"/>
        </w:rPr>
        <w:softHyphen/>
        <w:t>log, vanjski suradnici…).</w:t>
      </w:r>
    </w:p>
    <w:p w14:paraId="1341D5FE" w14:textId="77777777" w:rsidR="008A3F9C" w:rsidRPr="00595FD0" w:rsidRDefault="008A3F9C" w:rsidP="008A3F9C">
      <w:pPr>
        <w:numPr>
          <w:ilvl w:val="0"/>
          <w:numId w:val="18"/>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sastanak roditelja i učitelja-članova Razrednog vijeća svih 5. razreda ako to dozvole epidemiološki uvjeti</w:t>
      </w:r>
    </w:p>
    <w:p w14:paraId="5FBB3622" w14:textId="77777777" w:rsidR="008A3F9C" w:rsidRPr="00595FD0" w:rsidRDefault="008A3F9C" w:rsidP="008A3F9C">
      <w:pPr>
        <w:pStyle w:val="Istaknuto1"/>
        <w:rPr>
          <w:rFonts w:asciiTheme="majorHAnsi" w:hAnsiTheme="majorHAnsi" w:cstheme="majorHAnsi"/>
          <w:sz w:val="24"/>
        </w:rPr>
      </w:pPr>
      <w:r w:rsidRPr="00595FD0">
        <w:rPr>
          <w:rFonts w:asciiTheme="majorHAnsi" w:hAnsiTheme="majorHAnsi" w:cstheme="majorHAnsi"/>
          <w:sz w:val="24"/>
        </w:rPr>
        <w:t>Plan aktivnosti na poboljšanju odnosa učenik – učenik, učenik – učitelj, roditelj – škola</w:t>
      </w:r>
    </w:p>
    <w:p w14:paraId="2C188D6B"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Za poboljšanje odnosa učenik – učenik:</w:t>
      </w:r>
    </w:p>
    <w:p w14:paraId="44F61E42" w14:textId="77777777" w:rsidR="008A3F9C" w:rsidRPr="00595FD0" w:rsidRDefault="008A3F9C" w:rsidP="008A3F9C">
      <w:pPr>
        <w:numPr>
          <w:ilvl w:val="0"/>
          <w:numId w:val="19"/>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pomoć boljih učenika u svladavanju gradiva slabijima putem kružoka</w:t>
      </w:r>
    </w:p>
    <w:p w14:paraId="30F3A265" w14:textId="77777777" w:rsidR="008A3F9C" w:rsidRPr="00595FD0" w:rsidRDefault="008A3F9C" w:rsidP="008A3F9C">
      <w:pPr>
        <w:numPr>
          <w:ilvl w:val="0"/>
          <w:numId w:val="19"/>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individualni i grupni razgovori o pojedinim problemima</w:t>
      </w:r>
    </w:p>
    <w:p w14:paraId="0DA9BD0F"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Za poboljšanje odnosa učenik – učitelj:</w:t>
      </w:r>
    </w:p>
    <w:p w14:paraId="43C69D0D" w14:textId="77777777" w:rsidR="008A3F9C" w:rsidRPr="00595FD0" w:rsidRDefault="008A3F9C" w:rsidP="008A3F9C">
      <w:pPr>
        <w:numPr>
          <w:ilvl w:val="0"/>
          <w:numId w:val="20"/>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intenzivnije psihološko i pedagoško obrazovanje učitelja</w:t>
      </w:r>
    </w:p>
    <w:p w14:paraId="3583C2D5"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Za poboljšanje odnosa roditelj – škola:</w:t>
      </w:r>
    </w:p>
    <w:p w14:paraId="1AD62752" w14:textId="77777777" w:rsidR="008A3F9C" w:rsidRPr="00595FD0" w:rsidRDefault="008A3F9C" w:rsidP="008A3F9C">
      <w:pPr>
        <w:numPr>
          <w:ilvl w:val="0"/>
          <w:numId w:val="20"/>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uključivanje roditelja u nastavni proces (organizacija terenske nastave, uključivanje u realizaciju nekih programa škole i dr.)</w:t>
      </w:r>
    </w:p>
    <w:p w14:paraId="24AF2246" w14:textId="77777777" w:rsidR="008A3F9C" w:rsidRPr="00595FD0" w:rsidRDefault="008A3F9C" w:rsidP="008A3F9C">
      <w:pPr>
        <w:numPr>
          <w:ilvl w:val="0"/>
          <w:numId w:val="21"/>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predavanje na roditeljskim sastancima</w:t>
      </w:r>
    </w:p>
    <w:p w14:paraId="6DC294B8" w14:textId="77777777" w:rsidR="008A3F9C" w:rsidRPr="00595FD0" w:rsidRDefault="008A3F9C" w:rsidP="008A3F9C">
      <w:pPr>
        <w:numPr>
          <w:ilvl w:val="0"/>
          <w:numId w:val="21"/>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 xml:space="preserve">pozivanje na školske i razredne svečanosti </w:t>
      </w:r>
    </w:p>
    <w:p w14:paraId="5CD04703" w14:textId="77777777" w:rsidR="008A3F9C" w:rsidRPr="00595FD0" w:rsidRDefault="008A3F9C" w:rsidP="008A3F9C">
      <w:pPr>
        <w:numPr>
          <w:ilvl w:val="0"/>
          <w:numId w:val="21"/>
        </w:numPr>
        <w:overflowPunct w:val="0"/>
        <w:autoSpaceDE w:val="0"/>
        <w:autoSpaceDN w:val="0"/>
        <w:adjustRightInd w:val="0"/>
        <w:spacing w:after="0" w:line="240" w:lineRule="auto"/>
        <w:textAlignment w:val="baseline"/>
        <w:rPr>
          <w:rFonts w:asciiTheme="majorHAnsi" w:hAnsiTheme="majorHAnsi" w:cstheme="majorHAnsi"/>
          <w:sz w:val="24"/>
          <w:szCs w:val="24"/>
        </w:rPr>
      </w:pPr>
    </w:p>
    <w:p w14:paraId="3D4114C8" w14:textId="77777777" w:rsidR="008A3F9C" w:rsidRPr="00595FD0" w:rsidRDefault="008A3F9C" w:rsidP="008A3F9C">
      <w:pPr>
        <w:pStyle w:val="Razina1"/>
        <w:rPr>
          <w:rFonts w:asciiTheme="majorHAnsi" w:hAnsiTheme="majorHAnsi" w:cstheme="majorHAnsi"/>
        </w:rPr>
      </w:pPr>
      <w:bookmarkStart w:id="63" w:name="_Toc85443498"/>
      <w:r w:rsidRPr="00595FD0">
        <w:rPr>
          <w:rFonts w:asciiTheme="majorHAnsi" w:hAnsiTheme="majorHAnsi" w:cstheme="majorHAnsi"/>
        </w:rPr>
        <w:t>PLAN RADA KOLEGIJALNIH TIJELA</w:t>
      </w:r>
      <w:bookmarkEnd w:id="63"/>
      <w:r w:rsidRPr="00595FD0">
        <w:rPr>
          <w:rFonts w:asciiTheme="majorHAnsi" w:hAnsiTheme="majorHAnsi" w:cstheme="majorHAnsi"/>
        </w:rPr>
        <w:t xml:space="preserve"> </w:t>
      </w:r>
    </w:p>
    <w:p w14:paraId="04C71C92" w14:textId="77777777" w:rsidR="008A3F9C" w:rsidRPr="00595FD0" w:rsidRDefault="008A3F9C" w:rsidP="008A3F9C">
      <w:pPr>
        <w:pStyle w:val="Razina2"/>
        <w:rPr>
          <w:rFonts w:asciiTheme="majorHAnsi" w:hAnsiTheme="majorHAnsi" w:cstheme="majorHAnsi"/>
          <w:sz w:val="24"/>
        </w:rPr>
      </w:pPr>
      <w:bookmarkStart w:id="64" w:name="_Toc85443499"/>
      <w:r w:rsidRPr="00595FD0">
        <w:rPr>
          <w:rFonts w:asciiTheme="majorHAnsi" w:hAnsiTheme="majorHAnsi" w:cstheme="majorHAnsi"/>
          <w:sz w:val="24"/>
        </w:rPr>
        <w:t>Plan rada Učiteljskog vijeća</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6344"/>
        <w:gridCol w:w="2080"/>
      </w:tblGrid>
      <w:tr w:rsidR="008A3F9C" w:rsidRPr="00595FD0" w14:paraId="312EEA45" w14:textId="77777777" w:rsidTr="007A4745">
        <w:tc>
          <w:tcPr>
            <w:tcW w:w="1190" w:type="dxa"/>
            <w:tcBorders>
              <w:top w:val="single" w:sz="12" w:space="0" w:color="auto"/>
              <w:left w:val="single" w:sz="12" w:space="0" w:color="auto"/>
              <w:bottom w:val="single" w:sz="12" w:space="0" w:color="auto"/>
              <w:right w:val="single" w:sz="12" w:space="0" w:color="auto"/>
            </w:tcBorders>
            <w:vAlign w:val="center"/>
          </w:tcPr>
          <w:p w14:paraId="659FAD5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MJESEC</w:t>
            </w:r>
          </w:p>
        </w:tc>
        <w:tc>
          <w:tcPr>
            <w:tcW w:w="6478" w:type="dxa"/>
            <w:tcBorders>
              <w:top w:val="single" w:sz="12" w:space="0" w:color="auto"/>
              <w:left w:val="single" w:sz="12" w:space="0" w:color="auto"/>
              <w:bottom w:val="single" w:sz="12" w:space="0" w:color="auto"/>
            </w:tcBorders>
            <w:vAlign w:val="center"/>
          </w:tcPr>
          <w:p w14:paraId="39C97ABC"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SADRŽAJ RADA</w:t>
            </w:r>
          </w:p>
        </w:tc>
        <w:tc>
          <w:tcPr>
            <w:tcW w:w="2103" w:type="dxa"/>
            <w:tcBorders>
              <w:top w:val="single" w:sz="12" w:space="0" w:color="auto"/>
              <w:bottom w:val="single" w:sz="12" w:space="0" w:color="auto"/>
              <w:right w:val="single" w:sz="12" w:space="0" w:color="auto"/>
            </w:tcBorders>
            <w:vAlign w:val="center"/>
          </w:tcPr>
          <w:p w14:paraId="0176448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IZVRŠITELJI</w:t>
            </w:r>
          </w:p>
        </w:tc>
      </w:tr>
      <w:tr w:rsidR="008A3F9C" w:rsidRPr="00595FD0" w14:paraId="2FDFD594" w14:textId="77777777" w:rsidTr="007A4745">
        <w:trPr>
          <w:trHeight w:val="2166"/>
        </w:trPr>
        <w:tc>
          <w:tcPr>
            <w:tcW w:w="1190" w:type="dxa"/>
            <w:tcBorders>
              <w:top w:val="single" w:sz="12" w:space="0" w:color="auto"/>
              <w:left w:val="single" w:sz="12" w:space="0" w:color="auto"/>
              <w:bottom w:val="single" w:sz="6" w:space="0" w:color="auto"/>
              <w:right w:val="single" w:sz="12" w:space="0" w:color="auto"/>
            </w:tcBorders>
            <w:vAlign w:val="center"/>
          </w:tcPr>
          <w:p w14:paraId="6FDE380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w:t>
            </w:r>
          </w:p>
        </w:tc>
        <w:tc>
          <w:tcPr>
            <w:tcW w:w="6478" w:type="dxa"/>
            <w:tcBorders>
              <w:top w:val="single" w:sz="12" w:space="0" w:color="auto"/>
              <w:left w:val="single" w:sz="12" w:space="0" w:color="auto"/>
              <w:bottom w:val="single" w:sz="6" w:space="0" w:color="auto"/>
              <w:right w:val="single" w:sz="6" w:space="0" w:color="auto"/>
            </w:tcBorders>
            <w:vAlign w:val="center"/>
          </w:tcPr>
          <w:p w14:paraId="3B1742A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osvrt na realizaciju odgojno-obrazovnog rada u prošloj </w:t>
            </w:r>
          </w:p>
          <w:p w14:paraId="066529C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školskoj godini</w:t>
            </w:r>
          </w:p>
          <w:p w14:paraId="7200B612" w14:textId="1DDDA078"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organizacija rada u školskoj godini 202</w:t>
            </w:r>
            <w:r w:rsidR="00CB62E3" w:rsidRPr="00595FD0">
              <w:rPr>
                <w:rFonts w:asciiTheme="majorHAnsi" w:hAnsiTheme="majorHAnsi" w:cstheme="majorHAnsi"/>
                <w:sz w:val="24"/>
                <w:szCs w:val="24"/>
              </w:rPr>
              <w:t>3</w:t>
            </w:r>
            <w:r w:rsidRPr="00595FD0">
              <w:rPr>
                <w:rFonts w:asciiTheme="majorHAnsi" w:hAnsiTheme="majorHAnsi" w:cstheme="majorHAnsi"/>
                <w:sz w:val="24"/>
                <w:szCs w:val="24"/>
              </w:rPr>
              <w:t>./202</w:t>
            </w:r>
            <w:r w:rsidR="00CB62E3" w:rsidRPr="00595FD0">
              <w:rPr>
                <w:rFonts w:asciiTheme="majorHAnsi" w:hAnsiTheme="majorHAnsi" w:cstheme="majorHAnsi"/>
                <w:sz w:val="24"/>
                <w:szCs w:val="24"/>
              </w:rPr>
              <w:t>4</w:t>
            </w:r>
            <w:r w:rsidRPr="00595FD0">
              <w:rPr>
                <w:rFonts w:asciiTheme="majorHAnsi" w:hAnsiTheme="majorHAnsi" w:cstheme="majorHAnsi"/>
                <w:sz w:val="24"/>
                <w:szCs w:val="24"/>
              </w:rPr>
              <w:t>.</w:t>
            </w:r>
          </w:p>
          <w:p w14:paraId="2055B7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udžbenici, priručnici, stručno usavršavanje učitelja</w:t>
            </w:r>
          </w:p>
          <w:p w14:paraId="136486B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organizacija izvannastavnih, izbornih, dodatnih i dopunskih</w:t>
            </w:r>
          </w:p>
          <w:p w14:paraId="1291F51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aktivnosti učenika</w:t>
            </w:r>
          </w:p>
          <w:p w14:paraId="0474A44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 Pravilnik o vrednovanju</w:t>
            </w:r>
          </w:p>
          <w:p w14:paraId="09CE729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Pravilnik o kućnom redu škole</w:t>
            </w:r>
          </w:p>
        </w:tc>
        <w:tc>
          <w:tcPr>
            <w:tcW w:w="2103" w:type="dxa"/>
            <w:tcBorders>
              <w:top w:val="single" w:sz="12" w:space="0" w:color="auto"/>
              <w:left w:val="single" w:sz="6" w:space="0" w:color="auto"/>
              <w:bottom w:val="single" w:sz="6" w:space="0" w:color="auto"/>
              <w:right w:val="single" w:sz="12" w:space="0" w:color="auto"/>
            </w:tcBorders>
            <w:vAlign w:val="center"/>
          </w:tcPr>
          <w:p w14:paraId="500DB81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ravnatelj</w:t>
            </w:r>
          </w:p>
          <w:p w14:paraId="395BD93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stradnici</w:t>
            </w:r>
          </w:p>
          <w:p w14:paraId="13A8054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učitelji </w:t>
            </w:r>
          </w:p>
        </w:tc>
      </w:tr>
      <w:tr w:rsidR="008A3F9C" w:rsidRPr="00595FD0" w14:paraId="1F05B0E6" w14:textId="77777777" w:rsidTr="007A4745">
        <w:tc>
          <w:tcPr>
            <w:tcW w:w="1190" w:type="dxa"/>
            <w:tcBorders>
              <w:top w:val="single" w:sz="6" w:space="0" w:color="auto"/>
              <w:left w:val="single" w:sz="12" w:space="0" w:color="auto"/>
              <w:bottom w:val="single" w:sz="6" w:space="0" w:color="auto"/>
              <w:right w:val="single" w:sz="12" w:space="0" w:color="auto"/>
            </w:tcBorders>
            <w:vAlign w:val="center"/>
          </w:tcPr>
          <w:p w14:paraId="3911659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w:t>
            </w:r>
          </w:p>
        </w:tc>
        <w:tc>
          <w:tcPr>
            <w:tcW w:w="6478" w:type="dxa"/>
            <w:tcBorders>
              <w:top w:val="single" w:sz="6" w:space="0" w:color="auto"/>
              <w:left w:val="single" w:sz="12" w:space="0" w:color="auto"/>
              <w:bottom w:val="single" w:sz="6" w:space="0" w:color="auto"/>
              <w:right w:val="single" w:sz="6" w:space="0" w:color="auto"/>
            </w:tcBorders>
            <w:vAlign w:val="center"/>
          </w:tcPr>
          <w:p w14:paraId="6B73D92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razmatranje i usvajanje Školskog kurikuluma</w:t>
            </w:r>
          </w:p>
          <w:p w14:paraId="565E91F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razmatranje i usvajanje Godišnjeg plana škole</w:t>
            </w:r>
          </w:p>
          <w:p w14:paraId="0511D69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obilježavanje Svjetskog dana učitelja</w:t>
            </w:r>
          </w:p>
          <w:p w14:paraId="18624B5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organizacija Dana zahvalnosti za plodove zemlje</w:t>
            </w:r>
          </w:p>
        </w:tc>
        <w:tc>
          <w:tcPr>
            <w:tcW w:w="2103" w:type="dxa"/>
            <w:tcBorders>
              <w:top w:val="single" w:sz="6" w:space="0" w:color="auto"/>
              <w:left w:val="single" w:sz="6" w:space="0" w:color="auto"/>
              <w:bottom w:val="single" w:sz="6" w:space="0" w:color="auto"/>
              <w:right w:val="single" w:sz="12" w:space="0" w:color="auto"/>
            </w:tcBorders>
            <w:vAlign w:val="center"/>
          </w:tcPr>
          <w:p w14:paraId="0DF1962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0819796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5453699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w:t>
            </w:r>
          </w:p>
        </w:tc>
      </w:tr>
      <w:tr w:rsidR="008A3F9C" w:rsidRPr="00595FD0" w14:paraId="579D7313" w14:textId="77777777" w:rsidTr="007A4745">
        <w:tc>
          <w:tcPr>
            <w:tcW w:w="1190" w:type="dxa"/>
            <w:tcBorders>
              <w:top w:val="single" w:sz="6" w:space="0" w:color="auto"/>
              <w:left w:val="single" w:sz="12" w:space="0" w:color="auto"/>
              <w:bottom w:val="single" w:sz="6" w:space="0" w:color="auto"/>
              <w:right w:val="single" w:sz="12" w:space="0" w:color="auto"/>
            </w:tcBorders>
            <w:vAlign w:val="center"/>
          </w:tcPr>
          <w:p w14:paraId="38603D8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XI</w:t>
            </w:r>
          </w:p>
        </w:tc>
        <w:tc>
          <w:tcPr>
            <w:tcW w:w="6478" w:type="dxa"/>
            <w:tcBorders>
              <w:top w:val="single" w:sz="6" w:space="0" w:color="auto"/>
              <w:left w:val="single" w:sz="12" w:space="0" w:color="auto"/>
              <w:bottom w:val="single" w:sz="6" w:space="0" w:color="auto"/>
              <w:right w:val="single" w:sz="6" w:space="0" w:color="auto"/>
            </w:tcBorders>
            <w:vAlign w:val="center"/>
          </w:tcPr>
          <w:p w14:paraId="5F24181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rezultati odgojno-obrazovnog rada na kraju I. kvartalnog razdoblja </w:t>
            </w:r>
          </w:p>
          <w:p w14:paraId="06BCF3D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obilježavanje Mjeseca borbe protiv ovisnosti</w:t>
            </w:r>
          </w:p>
        </w:tc>
        <w:tc>
          <w:tcPr>
            <w:tcW w:w="2103" w:type="dxa"/>
            <w:tcBorders>
              <w:top w:val="single" w:sz="6" w:space="0" w:color="auto"/>
              <w:left w:val="single" w:sz="6" w:space="0" w:color="auto"/>
              <w:bottom w:val="single" w:sz="6" w:space="0" w:color="auto"/>
              <w:right w:val="single" w:sz="12" w:space="0" w:color="auto"/>
            </w:tcBorders>
            <w:vAlign w:val="center"/>
          </w:tcPr>
          <w:p w14:paraId="19E4200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5FAD95F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215F146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w:t>
            </w:r>
          </w:p>
        </w:tc>
      </w:tr>
      <w:tr w:rsidR="008A3F9C" w:rsidRPr="00595FD0" w14:paraId="06931084" w14:textId="77777777" w:rsidTr="007A4745">
        <w:tc>
          <w:tcPr>
            <w:tcW w:w="1190" w:type="dxa"/>
            <w:tcBorders>
              <w:top w:val="single" w:sz="6" w:space="0" w:color="auto"/>
              <w:left w:val="single" w:sz="12" w:space="0" w:color="auto"/>
              <w:bottom w:val="single" w:sz="6" w:space="0" w:color="auto"/>
              <w:right w:val="single" w:sz="12" w:space="0" w:color="auto"/>
            </w:tcBorders>
            <w:vAlign w:val="center"/>
          </w:tcPr>
          <w:p w14:paraId="4E5495B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XII</w:t>
            </w:r>
          </w:p>
        </w:tc>
        <w:tc>
          <w:tcPr>
            <w:tcW w:w="6478" w:type="dxa"/>
            <w:tcBorders>
              <w:top w:val="single" w:sz="6" w:space="0" w:color="auto"/>
              <w:left w:val="single" w:sz="12" w:space="0" w:color="auto"/>
              <w:bottom w:val="single" w:sz="6" w:space="0" w:color="auto"/>
              <w:right w:val="single" w:sz="6" w:space="0" w:color="auto"/>
            </w:tcBorders>
            <w:vAlign w:val="center"/>
          </w:tcPr>
          <w:p w14:paraId="1DFF6F7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organizacija blagdana Sv. Nikole</w:t>
            </w:r>
          </w:p>
          <w:p w14:paraId="6B63B2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organizacija božićne priredbe</w:t>
            </w:r>
          </w:p>
          <w:p w14:paraId="6ABAE7F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organizacija slobodnog vremena za vrijeme zimskog odmora učenika</w:t>
            </w:r>
          </w:p>
        </w:tc>
        <w:tc>
          <w:tcPr>
            <w:tcW w:w="2103" w:type="dxa"/>
            <w:tcBorders>
              <w:top w:val="single" w:sz="6" w:space="0" w:color="auto"/>
              <w:left w:val="single" w:sz="6" w:space="0" w:color="auto"/>
              <w:bottom w:val="single" w:sz="6" w:space="0" w:color="auto"/>
              <w:right w:val="single" w:sz="12" w:space="0" w:color="auto"/>
            </w:tcBorders>
            <w:vAlign w:val="center"/>
          </w:tcPr>
          <w:p w14:paraId="1F60F18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651E8DE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6035AF4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učitelji </w:t>
            </w:r>
          </w:p>
        </w:tc>
      </w:tr>
      <w:tr w:rsidR="008A3F9C" w:rsidRPr="00595FD0" w14:paraId="6F87FC19" w14:textId="77777777" w:rsidTr="007A4745">
        <w:tc>
          <w:tcPr>
            <w:tcW w:w="1190" w:type="dxa"/>
            <w:tcBorders>
              <w:top w:val="single" w:sz="6" w:space="0" w:color="auto"/>
              <w:left w:val="single" w:sz="12" w:space="0" w:color="auto"/>
              <w:bottom w:val="single" w:sz="6" w:space="0" w:color="auto"/>
              <w:right w:val="single" w:sz="12" w:space="0" w:color="auto"/>
            </w:tcBorders>
            <w:vAlign w:val="center"/>
          </w:tcPr>
          <w:p w14:paraId="52ED4EE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w:t>
            </w:r>
          </w:p>
        </w:tc>
        <w:tc>
          <w:tcPr>
            <w:tcW w:w="6478" w:type="dxa"/>
            <w:tcBorders>
              <w:top w:val="single" w:sz="6" w:space="0" w:color="auto"/>
              <w:left w:val="single" w:sz="12" w:space="0" w:color="auto"/>
              <w:bottom w:val="single" w:sz="6" w:space="0" w:color="auto"/>
              <w:right w:val="single" w:sz="6" w:space="0" w:color="auto"/>
            </w:tcBorders>
            <w:vAlign w:val="center"/>
          </w:tcPr>
          <w:p w14:paraId="74F7C6A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rezultati odgojno-obrazovnog rada na kraju I. obrazovnog razdoblja</w:t>
            </w:r>
          </w:p>
          <w:p w14:paraId="608E033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analiza odgojno-obrazovne situacije u I. obrazovnom razdoblju i prijedlozi za poboljšanja u II. obrazovnom razdoblju</w:t>
            </w:r>
          </w:p>
          <w:p w14:paraId="431E0E2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organizacija rada u II. obrazovnom razdoblju </w:t>
            </w:r>
          </w:p>
          <w:p w14:paraId="7311B85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organizacija školskih natjecanja</w:t>
            </w:r>
          </w:p>
        </w:tc>
        <w:tc>
          <w:tcPr>
            <w:tcW w:w="2103" w:type="dxa"/>
            <w:tcBorders>
              <w:top w:val="single" w:sz="6" w:space="0" w:color="auto"/>
              <w:left w:val="single" w:sz="6" w:space="0" w:color="auto"/>
              <w:bottom w:val="single" w:sz="6" w:space="0" w:color="auto"/>
              <w:right w:val="single" w:sz="12" w:space="0" w:color="auto"/>
            </w:tcBorders>
            <w:vAlign w:val="center"/>
          </w:tcPr>
          <w:p w14:paraId="09DA016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0B759D6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3A23192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učitelji </w:t>
            </w:r>
          </w:p>
        </w:tc>
      </w:tr>
      <w:tr w:rsidR="008A3F9C" w:rsidRPr="00595FD0" w14:paraId="28264879" w14:textId="77777777" w:rsidTr="007A4745">
        <w:tc>
          <w:tcPr>
            <w:tcW w:w="1190" w:type="dxa"/>
            <w:tcBorders>
              <w:top w:val="single" w:sz="6" w:space="0" w:color="auto"/>
              <w:left w:val="single" w:sz="12" w:space="0" w:color="auto"/>
              <w:bottom w:val="single" w:sz="6" w:space="0" w:color="auto"/>
              <w:right w:val="single" w:sz="12" w:space="0" w:color="auto"/>
            </w:tcBorders>
            <w:vAlign w:val="center"/>
          </w:tcPr>
          <w:p w14:paraId="4EDF479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w:t>
            </w:r>
          </w:p>
        </w:tc>
        <w:tc>
          <w:tcPr>
            <w:tcW w:w="6478" w:type="dxa"/>
            <w:tcBorders>
              <w:top w:val="single" w:sz="6" w:space="0" w:color="auto"/>
              <w:left w:val="single" w:sz="12" w:space="0" w:color="auto"/>
              <w:bottom w:val="single" w:sz="6" w:space="0" w:color="auto"/>
              <w:right w:val="single" w:sz="6" w:space="0" w:color="auto"/>
            </w:tcBorders>
            <w:vAlign w:val="center"/>
          </w:tcPr>
          <w:p w14:paraId="66CB27A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organizacija školskih natjecanja</w:t>
            </w:r>
          </w:p>
          <w:p w14:paraId="1ABE094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organizacija obilježavanja Valentinova </w:t>
            </w:r>
          </w:p>
          <w:p w14:paraId="077735E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priprema za Svetonedeljski dječji fašnik</w:t>
            </w:r>
          </w:p>
        </w:tc>
        <w:tc>
          <w:tcPr>
            <w:tcW w:w="2103" w:type="dxa"/>
            <w:tcBorders>
              <w:top w:val="single" w:sz="6" w:space="0" w:color="auto"/>
              <w:left w:val="single" w:sz="6" w:space="0" w:color="auto"/>
              <w:bottom w:val="single" w:sz="6" w:space="0" w:color="auto"/>
              <w:right w:val="single" w:sz="12" w:space="0" w:color="auto"/>
            </w:tcBorders>
            <w:vAlign w:val="center"/>
          </w:tcPr>
          <w:p w14:paraId="035A8BA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43AB23E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178D709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w:t>
            </w:r>
          </w:p>
        </w:tc>
      </w:tr>
      <w:tr w:rsidR="008A3F9C" w:rsidRPr="00595FD0" w14:paraId="136C3ACF" w14:textId="77777777" w:rsidTr="007A4745">
        <w:tc>
          <w:tcPr>
            <w:tcW w:w="1190" w:type="dxa"/>
            <w:tcBorders>
              <w:top w:val="single" w:sz="6" w:space="0" w:color="auto"/>
              <w:left w:val="single" w:sz="12" w:space="0" w:color="auto"/>
              <w:bottom w:val="single" w:sz="6" w:space="0" w:color="auto"/>
              <w:right w:val="single" w:sz="12" w:space="0" w:color="auto"/>
            </w:tcBorders>
            <w:vAlign w:val="center"/>
          </w:tcPr>
          <w:p w14:paraId="5FB7131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III</w:t>
            </w:r>
          </w:p>
        </w:tc>
        <w:tc>
          <w:tcPr>
            <w:tcW w:w="6478" w:type="dxa"/>
            <w:tcBorders>
              <w:top w:val="single" w:sz="6" w:space="0" w:color="auto"/>
              <w:left w:val="single" w:sz="12" w:space="0" w:color="auto"/>
              <w:bottom w:val="single" w:sz="6" w:space="0" w:color="auto"/>
              <w:right w:val="single" w:sz="6" w:space="0" w:color="auto"/>
            </w:tcBorders>
            <w:vAlign w:val="center"/>
          </w:tcPr>
          <w:p w14:paraId="0D6417A0" w14:textId="1D6366A3"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Lidrano 202</w:t>
            </w:r>
            <w:r w:rsidR="00FA4C54" w:rsidRPr="00595FD0">
              <w:rPr>
                <w:rFonts w:asciiTheme="majorHAnsi" w:hAnsiTheme="majorHAnsi" w:cstheme="majorHAnsi"/>
                <w:sz w:val="24"/>
                <w:szCs w:val="24"/>
              </w:rPr>
              <w:t>3</w:t>
            </w:r>
            <w:r w:rsidRPr="00595FD0">
              <w:rPr>
                <w:rFonts w:asciiTheme="majorHAnsi" w:hAnsiTheme="majorHAnsi" w:cstheme="majorHAnsi"/>
                <w:sz w:val="24"/>
                <w:szCs w:val="24"/>
              </w:rPr>
              <w:t>./202</w:t>
            </w:r>
            <w:r w:rsidR="00FA4C54" w:rsidRPr="00595FD0">
              <w:rPr>
                <w:rFonts w:asciiTheme="majorHAnsi" w:hAnsiTheme="majorHAnsi" w:cstheme="majorHAnsi"/>
                <w:sz w:val="24"/>
                <w:szCs w:val="24"/>
              </w:rPr>
              <w:t>4</w:t>
            </w:r>
            <w:r w:rsidRPr="00595FD0">
              <w:rPr>
                <w:rFonts w:asciiTheme="majorHAnsi" w:hAnsiTheme="majorHAnsi" w:cstheme="majorHAnsi"/>
                <w:sz w:val="24"/>
                <w:szCs w:val="24"/>
              </w:rPr>
              <w:t xml:space="preserve">. </w:t>
            </w:r>
          </w:p>
          <w:p w14:paraId="53EB066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županijska i regionalna natjecanja </w:t>
            </w:r>
          </w:p>
          <w:p w14:paraId="7A62715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organizacija proljetnih praznika </w:t>
            </w:r>
          </w:p>
          <w:p w14:paraId="2DA400F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predavanje – vanjski predavač: realizacija u slučaju povoljne epidemiološke situacije</w:t>
            </w:r>
          </w:p>
        </w:tc>
        <w:tc>
          <w:tcPr>
            <w:tcW w:w="2103" w:type="dxa"/>
            <w:tcBorders>
              <w:top w:val="single" w:sz="6" w:space="0" w:color="auto"/>
              <w:left w:val="single" w:sz="6" w:space="0" w:color="auto"/>
              <w:bottom w:val="single" w:sz="6" w:space="0" w:color="auto"/>
              <w:right w:val="single" w:sz="12" w:space="0" w:color="auto"/>
            </w:tcBorders>
            <w:vAlign w:val="center"/>
          </w:tcPr>
          <w:p w14:paraId="07C5A0B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43B3E4B9" w14:textId="27CDE23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w:t>
            </w:r>
            <w:r w:rsidR="00B02B66" w:rsidRPr="00595FD0">
              <w:rPr>
                <w:rFonts w:asciiTheme="majorHAnsi" w:hAnsiTheme="majorHAnsi" w:cstheme="majorHAnsi"/>
                <w:sz w:val="24"/>
                <w:szCs w:val="24"/>
              </w:rPr>
              <w:t>s</w:t>
            </w:r>
            <w:r w:rsidRPr="00595FD0">
              <w:rPr>
                <w:rFonts w:asciiTheme="majorHAnsi" w:hAnsiTheme="majorHAnsi" w:cstheme="majorHAnsi"/>
                <w:sz w:val="24"/>
                <w:szCs w:val="24"/>
              </w:rPr>
              <w:t>tručni suradnici</w:t>
            </w:r>
          </w:p>
          <w:p w14:paraId="675A6F4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učitelji </w:t>
            </w:r>
          </w:p>
        </w:tc>
      </w:tr>
      <w:tr w:rsidR="008A3F9C" w:rsidRPr="00595FD0" w14:paraId="1D67A1E8" w14:textId="77777777" w:rsidTr="007A4745">
        <w:tc>
          <w:tcPr>
            <w:tcW w:w="1190" w:type="dxa"/>
            <w:tcBorders>
              <w:top w:val="single" w:sz="6" w:space="0" w:color="auto"/>
              <w:left w:val="single" w:sz="12" w:space="0" w:color="auto"/>
              <w:bottom w:val="single" w:sz="6" w:space="0" w:color="auto"/>
              <w:right w:val="single" w:sz="12" w:space="0" w:color="auto"/>
            </w:tcBorders>
            <w:vAlign w:val="center"/>
          </w:tcPr>
          <w:p w14:paraId="3A18D14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lastRenderedPageBreak/>
              <w:t>IV</w:t>
            </w:r>
          </w:p>
        </w:tc>
        <w:tc>
          <w:tcPr>
            <w:tcW w:w="6478" w:type="dxa"/>
            <w:tcBorders>
              <w:top w:val="single" w:sz="6" w:space="0" w:color="auto"/>
              <w:left w:val="single" w:sz="12" w:space="0" w:color="auto"/>
              <w:bottom w:val="single" w:sz="6" w:space="0" w:color="auto"/>
              <w:right w:val="single" w:sz="6" w:space="0" w:color="auto"/>
            </w:tcBorders>
            <w:vAlign w:val="center"/>
          </w:tcPr>
          <w:p w14:paraId="6521152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rezultati odgojno-obrazovnog rada na kraju III. kvartalnog razdoblja </w:t>
            </w:r>
          </w:p>
          <w:p w14:paraId="4134CE1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državna natjecanja</w:t>
            </w:r>
          </w:p>
          <w:p w14:paraId="21D2EAD3" w14:textId="41B0FF0B"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obilježavanje Dana škole</w:t>
            </w:r>
            <w:r w:rsidR="00DE4382" w:rsidRPr="00595FD0">
              <w:rPr>
                <w:rFonts w:asciiTheme="majorHAnsi" w:hAnsiTheme="majorHAnsi" w:cstheme="majorHAnsi"/>
                <w:sz w:val="24"/>
                <w:szCs w:val="24"/>
              </w:rPr>
              <w:t xml:space="preserve"> </w:t>
            </w:r>
            <w:r w:rsidRPr="00595FD0">
              <w:rPr>
                <w:rFonts w:asciiTheme="majorHAnsi" w:hAnsiTheme="majorHAnsi" w:cstheme="majorHAnsi"/>
                <w:sz w:val="24"/>
                <w:szCs w:val="24"/>
              </w:rPr>
              <w:t>202</w:t>
            </w:r>
            <w:r w:rsidR="00DE4382" w:rsidRPr="00595FD0">
              <w:rPr>
                <w:rFonts w:asciiTheme="majorHAnsi" w:hAnsiTheme="majorHAnsi" w:cstheme="majorHAnsi"/>
                <w:sz w:val="24"/>
                <w:szCs w:val="24"/>
              </w:rPr>
              <w:t>4</w:t>
            </w:r>
            <w:r w:rsidRPr="00595FD0">
              <w:rPr>
                <w:rFonts w:asciiTheme="majorHAnsi" w:hAnsiTheme="majorHAnsi" w:cstheme="majorHAnsi"/>
                <w:sz w:val="24"/>
                <w:szCs w:val="24"/>
              </w:rPr>
              <w:t>.</w:t>
            </w:r>
          </w:p>
        </w:tc>
        <w:tc>
          <w:tcPr>
            <w:tcW w:w="2103" w:type="dxa"/>
            <w:tcBorders>
              <w:top w:val="single" w:sz="6" w:space="0" w:color="auto"/>
              <w:left w:val="single" w:sz="6" w:space="0" w:color="auto"/>
              <w:bottom w:val="single" w:sz="6" w:space="0" w:color="auto"/>
              <w:right w:val="single" w:sz="12" w:space="0" w:color="auto"/>
            </w:tcBorders>
            <w:vAlign w:val="center"/>
          </w:tcPr>
          <w:p w14:paraId="3387696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6CE3A2E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73EE70B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 učenici</w:t>
            </w:r>
          </w:p>
        </w:tc>
      </w:tr>
      <w:tr w:rsidR="008A3F9C" w:rsidRPr="00595FD0" w14:paraId="19B18E0A" w14:textId="77777777" w:rsidTr="007A4745">
        <w:tc>
          <w:tcPr>
            <w:tcW w:w="1190" w:type="dxa"/>
            <w:tcBorders>
              <w:top w:val="single" w:sz="6" w:space="0" w:color="auto"/>
              <w:left w:val="single" w:sz="12" w:space="0" w:color="auto"/>
              <w:bottom w:val="single" w:sz="6" w:space="0" w:color="auto"/>
              <w:right w:val="single" w:sz="12" w:space="0" w:color="auto"/>
            </w:tcBorders>
            <w:vAlign w:val="center"/>
          </w:tcPr>
          <w:p w14:paraId="2BBB116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w:t>
            </w:r>
          </w:p>
        </w:tc>
        <w:tc>
          <w:tcPr>
            <w:tcW w:w="6478" w:type="dxa"/>
            <w:tcBorders>
              <w:top w:val="single" w:sz="6" w:space="0" w:color="auto"/>
              <w:left w:val="single" w:sz="12" w:space="0" w:color="auto"/>
              <w:bottom w:val="single" w:sz="6" w:space="0" w:color="auto"/>
              <w:right w:val="single" w:sz="6" w:space="0" w:color="auto"/>
            </w:tcBorders>
            <w:vAlign w:val="center"/>
          </w:tcPr>
          <w:p w14:paraId="429696B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državna natjecanja</w:t>
            </w:r>
          </w:p>
        </w:tc>
        <w:tc>
          <w:tcPr>
            <w:tcW w:w="2103" w:type="dxa"/>
            <w:tcBorders>
              <w:top w:val="single" w:sz="6" w:space="0" w:color="auto"/>
              <w:left w:val="single" w:sz="6" w:space="0" w:color="auto"/>
              <w:bottom w:val="single" w:sz="6" w:space="0" w:color="auto"/>
              <w:right w:val="single" w:sz="12" w:space="0" w:color="auto"/>
            </w:tcBorders>
            <w:vAlign w:val="center"/>
          </w:tcPr>
          <w:p w14:paraId="2621F56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7FD140D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 učitelji</w:t>
            </w:r>
          </w:p>
        </w:tc>
      </w:tr>
      <w:tr w:rsidR="008A3F9C" w:rsidRPr="00595FD0" w14:paraId="049D16AA" w14:textId="77777777" w:rsidTr="007A4745">
        <w:tc>
          <w:tcPr>
            <w:tcW w:w="1190" w:type="dxa"/>
            <w:tcBorders>
              <w:top w:val="single" w:sz="6" w:space="0" w:color="auto"/>
              <w:left w:val="single" w:sz="12" w:space="0" w:color="auto"/>
              <w:bottom w:val="single" w:sz="6" w:space="0" w:color="auto"/>
              <w:right w:val="single" w:sz="12" w:space="0" w:color="auto"/>
            </w:tcBorders>
            <w:vAlign w:val="center"/>
          </w:tcPr>
          <w:p w14:paraId="4BA2DAF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w:t>
            </w:r>
          </w:p>
        </w:tc>
        <w:tc>
          <w:tcPr>
            <w:tcW w:w="6478" w:type="dxa"/>
            <w:tcBorders>
              <w:top w:val="single" w:sz="6" w:space="0" w:color="auto"/>
              <w:left w:val="single" w:sz="12" w:space="0" w:color="auto"/>
              <w:bottom w:val="single" w:sz="6" w:space="0" w:color="auto"/>
              <w:right w:val="single" w:sz="6" w:space="0" w:color="auto"/>
            </w:tcBorders>
            <w:vAlign w:val="center"/>
          </w:tcPr>
          <w:p w14:paraId="41B62A1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rezultati i analiza odgojno-obrazovnog rada na kraju II. </w:t>
            </w:r>
          </w:p>
          <w:p w14:paraId="047891D7" w14:textId="5D6D0312"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obrazovnog razdoblja – kraj nastavne godine 202</w:t>
            </w:r>
            <w:r w:rsidR="00DE4382" w:rsidRPr="00595FD0">
              <w:rPr>
                <w:rFonts w:asciiTheme="majorHAnsi" w:hAnsiTheme="majorHAnsi" w:cstheme="majorHAnsi"/>
                <w:sz w:val="24"/>
                <w:szCs w:val="24"/>
              </w:rPr>
              <w:t>3</w:t>
            </w:r>
            <w:r w:rsidRPr="00595FD0">
              <w:rPr>
                <w:rFonts w:asciiTheme="majorHAnsi" w:hAnsiTheme="majorHAnsi" w:cstheme="majorHAnsi"/>
                <w:sz w:val="24"/>
                <w:szCs w:val="24"/>
              </w:rPr>
              <w:t>./202</w:t>
            </w:r>
            <w:r w:rsidR="00DE4382" w:rsidRPr="00595FD0">
              <w:rPr>
                <w:rFonts w:asciiTheme="majorHAnsi" w:hAnsiTheme="majorHAnsi" w:cstheme="majorHAnsi"/>
                <w:sz w:val="24"/>
                <w:szCs w:val="24"/>
              </w:rPr>
              <w:t>4</w:t>
            </w:r>
            <w:r w:rsidRPr="00595FD0">
              <w:rPr>
                <w:rFonts w:asciiTheme="majorHAnsi" w:hAnsiTheme="majorHAnsi" w:cstheme="majorHAnsi"/>
                <w:sz w:val="24"/>
                <w:szCs w:val="24"/>
              </w:rPr>
              <w:t>.</w:t>
            </w:r>
          </w:p>
          <w:p w14:paraId="207F996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ostvarenje nastavnog plana i programa</w:t>
            </w:r>
          </w:p>
          <w:p w14:paraId="5A2CFC6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evaluacija i sažimanje rezultata provedbe pojedinih programa</w:t>
            </w:r>
          </w:p>
          <w:p w14:paraId="0ADAE7A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organizacija svečanog ispraćaja učenika osmih razreda</w:t>
            </w:r>
          </w:p>
          <w:p w14:paraId="0AF610B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organizacija popravnih ispita, formiranje povjerenstava</w:t>
            </w:r>
          </w:p>
          <w:p w14:paraId="1CED14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organizacija slobodnog vremena učenika za vrijeme ljetnog odmora</w:t>
            </w:r>
          </w:p>
          <w:p w14:paraId="4E3482E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izvješće s dopunskog rada – prvi popravni rok</w:t>
            </w:r>
          </w:p>
        </w:tc>
        <w:tc>
          <w:tcPr>
            <w:tcW w:w="2103" w:type="dxa"/>
            <w:tcBorders>
              <w:top w:val="single" w:sz="6" w:space="0" w:color="auto"/>
              <w:left w:val="single" w:sz="6" w:space="0" w:color="auto"/>
              <w:bottom w:val="single" w:sz="6" w:space="0" w:color="auto"/>
              <w:right w:val="single" w:sz="12" w:space="0" w:color="auto"/>
            </w:tcBorders>
            <w:vAlign w:val="center"/>
          </w:tcPr>
          <w:p w14:paraId="4F8F407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45AA1AC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29D251E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učitelji </w:t>
            </w:r>
          </w:p>
        </w:tc>
      </w:tr>
      <w:tr w:rsidR="008A3F9C" w:rsidRPr="00595FD0" w14:paraId="667B95EA" w14:textId="77777777" w:rsidTr="007A4745">
        <w:tc>
          <w:tcPr>
            <w:tcW w:w="1190" w:type="dxa"/>
            <w:tcBorders>
              <w:top w:val="single" w:sz="6" w:space="0" w:color="auto"/>
              <w:left w:val="single" w:sz="12" w:space="0" w:color="auto"/>
              <w:bottom w:val="single" w:sz="4" w:space="0" w:color="auto"/>
              <w:right w:val="single" w:sz="12" w:space="0" w:color="auto"/>
            </w:tcBorders>
            <w:vAlign w:val="center"/>
          </w:tcPr>
          <w:p w14:paraId="197B220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w:t>
            </w:r>
          </w:p>
        </w:tc>
        <w:tc>
          <w:tcPr>
            <w:tcW w:w="6478" w:type="dxa"/>
            <w:tcBorders>
              <w:top w:val="single" w:sz="6" w:space="0" w:color="auto"/>
              <w:left w:val="single" w:sz="12" w:space="0" w:color="auto"/>
              <w:bottom w:val="single" w:sz="4" w:space="0" w:color="auto"/>
              <w:right w:val="single" w:sz="6" w:space="0" w:color="auto"/>
            </w:tcBorders>
            <w:vAlign w:val="center"/>
          </w:tcPr>
          <w:p w14:paraId="23D4DE61" w14:textId="6C57A509"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rezultati i analiza odgojno-obrazovnog rada na kraju II. obrazovnog razdoblja – kraj nastavne godine 202</w:t>
            </w:r>
            <w:r w:rsidR="00FA4C54" w:rsidRPr="00595FD0">
              <w:rPr>
                <w:rFonts w:asciiTheme="majorHAnsi" w:hAnsiTheme="majorHAnsi" w:cstheme="majorHAnsi"/>
                <w:sz w:val="24"/>
                <w:szCs w:val="24"/>
              </w:rPr>
              <w:t>3</w:t>
            </w:r>
            <w:r w:rsidRPr="00595FD0">
              <w:rPr>
                <w:rFonts w:asciiTheme="majorHAnsi" w:hAnsiTheme="majorHAnsi" w:cstheme="majorHAnsi"/>
                <w:sz w:val="24"/>
                <w:szCs w:val="24"/>
              </w:rPr>
              <w:t>./202</w:t>
            </w:r>
            <w:r w:rsidR="00FA4C54" w:rsidRPr="00595FD0">
              <w:rPr>
                <w:rFonts w:asciiTheme="majorHAnsi" w:hAnsiTheme="majorHAnsi" w:cstheme="majorHAnsi"/>
                <w:sz w:val="24"/>
                <w:szCs w:val="24"/>
              </w:rPr>
              <w:t>4</w:t>
            </w:r>
            <w:r w:rsidRPr="00595FD0">
              <w:rPr>
                <w:rFonts w:asciiTheme="majorHAnsi" w:hAnsiTheme="majorHAnsi" w:cstheme="majorHAnsi"/>
                <w:sz w:val="24"/>
                <w:szCs w:val="24"/>
              </w:rPr>
              <w:t>.</w:t>
            </w:r>
          </w:p>
          <w:p w14:paraId="3863EA6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ostvarenje nastavnog plana i programa</w:t>
            </w:r>
          </w:p>
          <w:p w14:paraId="6C256AD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ostvarenje programa i projekata</w:t>
            </w:r>
          </w:p>
        </w:tc>
        <w:tc>
          <w:tcPr>
            <w:tcW w:w="2103" w:type="dxa"/>
            <w:tcBorders>
              <w:top w:val="single" w:sz="6" w:space="0" w:color="auto"/>
              <w:left w:val="single" w:sz="6" w:space="0" w:color="auto"/>
              <w:bottom w:val="single" w:sz="4" w:space="0" w:color="auto"/>
              <w:right w:val="single" w:sz="12" w:space="0" w:color="auto"/>
            </w:tcBorders>
            <w:vAlign w:val="center"/>
          </w:tcPr>
          <w:p w14:paraId="7280444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3DC8E60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5F2EAE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w:t>
            </w:r>
          </w:p>
          <w:p w14:paraId="1CDD07A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Tim za kvalitetu</w:t>
            </w:r>
          </w:p>
        </w:tc>
      </w:tr>
      <w:tr w:rsidR="008A3F9C" w:rsidRPr="00595FD0" w14:paraId="46C30C5F" w14:textId="77777777" w:rsidTr="007A4745">
        <w:tc>
          <w:tcPr>
            <w:tcW w:w="1190" w:type="dxa"/>
            <w:tcBorders>
              <w:top w:val="single" w:sz="6" w:space="0" w:color="auto"/>
              <w:left w:val="single" w:sz="12" w:space="0" w:color="auto"/>
              <w:bottom w:val="single" w:sz="4" w:space="0" w:color="auto"/>
              <w:right w:val="single" w:sz="12" w:space="0" w:color="auto"/>
            </w:tcBorders>
            <w:vAlign w:val="center"/>
          </w:tcPr>
          <w:p w14:paraId="2E3322B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VIII</w:t>
            </w:r>
          </w:p>
        </w:tc>
        <w:tc>
          <w:tcPr>
            <w:tcW w:w="6478" w:type="dxa"/>
            <w:tcBorders>
              <w:top w:val="single" w:sz="6" w:space="0" w:color="auto"/>
              <w:left w:val="single" w:sz="12" w:space="0" w:color="auto"/>
              <w:bottom w:val="single" w:sz="4" w:space="0" w:color="auto"/>
              <w:right w:val="single" w:sz="6" w:space="0" w:color="auto"/>
            </w:tcBorders>
            <w:vAlign w:val="center"/>
          </w:tcPr>
          <w:p w14:paraId="7AC70E0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izvješće s popravnih ispita – drugi popravni rok</w:t>
            </w:r>
          </w:p>
          <w:p w14:paraId="417337E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izvješće o upisu djece u 1. razred i produženi boravak</w:t>
            </w:r>
          </w:p>
          <w:p w14:paraId="7C348CD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imenovanje razrednika 1.-ih i 5.-ih razreda, popisi učenika </w:t>
            </w:r>
          </w:p>
          <w:p w14:paraId="070BA12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organizacija svečane priredbe za učenike prvih razreda </w:t>
            </w:r>
          </w:p>
          <w:p w14:paraId="6431D34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pripreme za školsku godinu 2023./2024.</w:t>
            </w:r>
          </w:p>
          <w:p w14:paraId="6683CFB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programi i projekti - dogovor daljih aktivnosti</w:t>
            </w:r>
          </w:p>
        </w:tc>
        <w:tc>
          <w:tcPr>
            <w:tcW w:w="2103" w:type="dxa"/>
            <w:tcBorders>
              <w:top w:val="single" w:sz="6" w:space="0" w:color="auto"/>
              <w:left w:val="single" w:sz="6" w:space="0" w:color="auto"/>
              <w:bottom w:val="single" w:sz="4" w:space="0" w:color="auto"/>
              <w:right w:val="single" w:sz="12" w:space="0" w:color="auto"/>
            </w:tcBorders>
            <w:vAlign w:val="center"/>
          </w:tcPr>
          <w:p w14:paraId="69C3A5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11A83E7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7E70C1A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učitelji </w:t>
            </w:r>
          </w:p>
        </w:tc>
      </w:tr>
    </w:tbl>
    <w:p w14:paraId="3B0EA613" w14:textId="3C0604DD" w:rsidR="00595FD0" w:rsidRDefault="00595FD0" w:rsidP="00595FD0">
      <w:pPr>
        <w:pStyle w:val="Razina2"/>
        <w:numPr>
          <w:ilvl w:val="0"/>
          <w:numId w:val="0"/>
        </w:numPr>
        <w:rPr>
          <w:rFonts w:asciiTheme="majorHAnsi" w:hAnsiTheme="majorHAnsi" w:cstheme="majorHAnsi"/>
          <w:sz w:val="24"/>
        </w:rPr>
      </w:pPr>
      <w:bookmarkStart w:id="65" w:name="_Toc85443500"/>
    </w:p>
    <w:p w14:paraId="4DF56395" w14:textId="77777777" w:rsidR="00595FD0" w:rsidRPr="00595FD0" w:rsidRDefault="00595FD0" w:rsidP="00595FD0"/>
    <w:p w14:paraId="43BE8289" w14:textId="2AA29A85" w:rsidR="008A3F9C" w:rsidRPr="00595FD0" w:rsidRDefault="008A3F9C" w:rsidP="008A3F9C">
      <w:pPr>
        <w:pStyle w:val="Razina2"/>
        <w:rPr>
          <w:rFonts w:asciiTheme="majorHAnsi" w:hAnsiTheme="majorHAnsi" w:cstheme="majorHAnsi"/>
          <w:sz w:val="24"/>
        </w:rPr>
      </w:pPr>
      <w:r w:rsidRPr="00595FD0">
        <w:rPr>
          <w:rFonts w:asciiTheme="majorHAnsi" w:hAnsiTheme="majorHAnsi" w:cstheme="majorHAnsi"/>
          <w:sz w:val="24"/>
        </w:rPr>
        <w:lastRenderedPageBreak/>
        <w:t>Plan rada Razrednog vijeća</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6358"/>
        <w:gridCol w:w="1874"/>
      </w:tblGrid>
      <w:tr w:rsidR="008A3F9C" w:rsidRPr="00595FD0" w14:paraId="0ECA77C0" w14:textId="77777777" w:rsidTr="007A4745">
        <w:tc>
          <w:tcPr>
            <w:tcW w:w="1310" w:type="dxa"/>
            <w:vAlign w:val="center"/>
          </w:tcPr>
          <w:p w14:paraId="7EA29C6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MJESEC</w:t>
            </w:r>
          </w:p>
        </w:tc>
        <w:tc>
          <w:tcPr>
            <w:tcW w:w="6358" w:type="dxa"/>
            <w:vAlign w:val="center"/>
          </w:tcPr>
          <w:p w14:paraId="3F581FEC"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SADRŽAJ RADA</w:t>
            </w:r>
          </w:p>
        </w:tc>
        <w:tc>
          <w:tcPr>
            <w:tcW w:w="1874" w:type="dxa"/>
            <w:vAlign w:val="center"/>
          </w:tcPr>
          <w:p w14:paraId="32CD733B"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IZVRŠITELJI</w:t>
            </w:r>
          </w:p>
        </w:tc>
      </w:tr>
      <w:tr w:rsidR="008A3F9C" w:rsidRPr="00595FD0" w14:paraId="7F01A280" w14:textId="77777777" w:rsidTr="007A4745">
        <w:trPr>
          <w:trHeight w:val="1507"/>
        </w:trPr>
        <w:tc>
          <w:tcPr>
            <w:tcW w:w="1310" w:type="dxa"/>
            <w:vAlign w:val="center"/>
          </w:tcPr>
          <w:p w14:paraId="0860C80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w:t>
            </w:r>
          </w:p>
        </w:tc>
        <w:tc>
          <w:tcPr>
            <w:tcW w:w="6358" w:type="dxa"/>
            <w:vAlign w:val="center"/>
          </w:tcPr>
          <w:p w14:paraId="03E5C49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Planiranje izrade kurikuluma i Godišnjeg plana škole.</w:t>
            </w:r>
          </w:p>
          <w:p w14:paraId="20B4138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Planiranje terenske, integrirane i projektne nastave.</w:t>
            </w:r>
          </w:p>
          <w:p w14:paraId="375EC64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Uključivanje učenika u izbornu, dodatnu i dopunsku nastavu, te u izvannastavne aktivnosti.</w:t>
            </w:r>
          </w:p>
          <w:p w14:paraId="49E8E17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Prijelaz iz 4. u 5. razred – Razredno vijeće petih razreda i RV bivših četvrtih razreda – informiranje o učenicima s posebnim potrebama i načinu rada.</w:t>
            </w:r>
          </w:p>
          <w:p w14:paraId="061E660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Planiranje stručnog usavršavanja učitelja.</w:t>
            </w:r>
          </w:p>
        </w:tc>
        <w:tc>
          <w:tcPr>
            <w:tcW w:w="1874" w:type="dxa"/>
            <w:vAlign w:val="center"/>
          </w:tcPr>
          <w:p w14:paraId="573BEAA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30A72FD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18E4078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w:t>
            </w:r>
          </w:p>
        </w:tc>
      </w:tr>
      <w:tr w:rsidR="008A3F9C" w:rsidRPr="00595FD0" w14:paraId="6B10B25E" w14:textId="77777777" w:rsidTr="007A4745">
        <w:trPr>
          <w:trHeight w:val="680"/>
        </w:trPr>
        <w:tc>
          <w:tcPr>
            <w:tcW w:w="1310" w:type="dxa"/>
            <w:vAlign w:val="center"/>
          </w:tcPr>
          <w:p w14:paraId="7CC40E3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w:t>
            </w:r>
          </w:p>
        </w:tc>
        <w:tc>
          <w:tcPr>
            <w:tcW w:w="6358" w:type="dxa"/>
            <w:vAlign w:val="center"/>
          </w:tcPr>
          <w:p w14:paraId="0863699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Rad s učenicima s posebnim potrebama. </w:t>
            </w:r>
          </w:p>
        </w:tc>
        <w:tc>
          <w:tcPr>
            <w:tcW w:w="1874" w:type="dxa"/>
            <w:vAlign w:val="center"/>
          </w:tcPr>
          <w:p w14:paraId="68D5C20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6B827FE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0870D10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učitelji </w:t>
            </w:r>
          </w:p>
        </w:tc>
      </w:tr>
      <w:tr w:rsidR="008A3F9C" w:rsidRPr="00595FD0" w14:paraId="44AF8B16" w14:textId="77777777" w:rsidTr="007A4745">
        <w:trPr>
          <w:trHeight w:val="987"/>
        </w:trPr>
        <w:tc>
          <w:tcPr>
            <w:tcW w:w="1310" w:type="dxa"/>
            <w:vAlign w:val="center"/>
          </w:tcPr>
          <w:p w14:paraId="7A97A76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XI</w:t>
            </w:r>
          </w:p>
        </w:tc>
        <w:tc>
          <w:tcPr>
            <w:tcW w:w="6358" w:type="dxa"/>
            <w:vAlign w:val="center"/>
          </w:tcPr>
          <w:p w14:paraId="26FDD99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Provjeravanje, ocjenjivanje, vrednovanje.</w:t>
            </w:r>
          </w:p>
          <w:p w14:paraId="739107C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Ostvarenje nastavnog plana i programa.</w:t>
            </w:r>
          </w:p>
          <w:p w14:paraId="1DE3AD7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Analiza odgojno-obrazovnog rada na kraju I. kvartalnog razdoblja. </w:t>
            </w:r>
          </w:p>
          <w:p w14:paraId="428372B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Rad s učenicima s posebnim potrebama.</w:t>
            </w:r>
          </w:p>
        </w:tc>
        <w:tc>
          <w:tcPr>
            <w:tcW w:w="1874" w:type="dxa"/>
            <w:vAlign w:val="center"/>
          </w:tcPr>
          <w:p w14:paraId="47D5D72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71AC2E9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75832F0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w:t>
            </w:r>
          </w:p>
        </w:tc>
      </w:tr>
      <w:tr w:rsidR="008A3F9C" w:rsidRPr="00595FD0" w14:paraId="32A4C3BA" w14:textId="77777777" w:rsidTr="007A4745">
        <w:trPr>
          <w:trHeight w:val="944"/>
        </w:trPr>
        <w:tc>
          <w:tcPr>
            <w:tcW w:w="1310" w:type="dxa"/>
            <w:vAlign w:val="center"/>
          </w:tcPr>
          <w:p w14:paraId="1D77B4B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XII</w:t>
            </w:r>
          </w:p>
        </w:tc>
        <w:tc>
          <w:tcPr>
            <w:tcW w:w="6358" w:type="dxa"/>
            <w:vAlign w:val="center"/>
          </w:tcPr>
          <w:p w14:paraId="145CB5A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Analiza odgojno-obrazovnog rada u I. obrazovnom razdoblju.</w:t>
            </w:r>
          </w:p>
          <w:p w14:paraId="43B0E9E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Ostvarenje nastavnog plana i programa.</w:t>
            </w:r>
          </w:p>
          <w:p w14:paraId="750B46B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Analiza provedbe izborne, dodatne i dopunske nastave, te izvannastavnih aktivnosti.</w:t>
            </w:r>
          </w:p>
          <w:p w14:paraId="4CA5EDD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Rad s učenicima s posebnim potrebama</w:t>
            </w:r>
          </w:p>
        </w:tc>
        <w:tc>
          <w:tcPr>
            <w:tcW w:w="1874" w:type="dxa"/>
            <w:vAlign w:val="center"/>
          </w:tcPr>
          <w:p w14:paraId="14A1627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0E4A31A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4F600B7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učitelji </w:t>
            </w:r>
          </w:p>
        </w:tc>
      </w:tr>
      <w:tr w:rsidR="008A3F9C" w:rsidRPr="00595FD0" w14:paraId="7E695F20" w14:textId="77777777" w:rsidTr="007A4745">
        <w:trPr>
          <w:trHeight w:val="904"/>
        </w:trPr>
        <w:tc>
          <w:tcPr>
            <w:tcW w:w="1310" w:type="dxa"/>
            <w:vAlign w:val="center"/>
          </w:tcPr>
          <w:p w14:paraId="75F574D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w:t>
            </w:r>
          </w:p>
        </w:tc>
        <w:tc>
          <w:tcPr>
            <w:tcW w:w="6358" w:type="dxa"/>
            <w:vAlign w:val="center"/>
          </w:tcPr>
          <w:p w14:paraId="64900D6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Planiranje terenske, integrirane i projektne nastave.</w:t>
            </w:r>
          </w:p>
          <w:p w14:paraId="055F3CB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Rad sa skupinama darovitih - priprema za natjecanja.</w:t>
            </w:r>
          </w:p>
        </w:tc>
        <w:tc>
          <w:tcPr>
            <w:tcW w:w="1874" w:type="dxa"/>
            <w:vAlign w:val="center"/>
          </w:tcPr>
          <w:p w14:paraId="31A88AC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vanjski predavač</w:t>
            </w:r>
          </w:p>
          <w:p w14:paraId="29E0AF6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2BB6350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081DE8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w:t>
            </w:r>
          </w:p>
        </w:tc>
      </w:tr>
      <w:tr w:rsidR="008A3F9C" w:rsidRPr="00595FD0" w14:paraId="5E4CCF9A" w14:textId="77777777" w:rsidTr="007A4745">
        <w:trPr>
          <w:trHeight w:val="778"/>
        </w:trPr>
        <w:tc>
          <w:tcPr>
            <w:tcW w:w="1310" w:type="dxa"/>
            <w:vAlign w:val="center"/>
          </w:tcPr>
          <w:p w14:paraId="2B73592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w:t>
            </w:r>
          </w:p>
        </w:tc>
        <w:tc>
          <w:tcPr>
            <w:tcW w:w="6358" w:type="dxa"/>
            <w:vAlign w:val="center"/>
          </w:tcPr>
          <w:p w14:paraId="03309AE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Rad s učenicima s posebnim potrebama.</w:t>
            </w:r>
          </w:p>
          <w:p w14:paraId="7AB3EA1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Rad sa skupinama darovitih - priprema za natjecanja.</w:t>
            </w:r>
          </w:p>
        </w:tc>
        <w:tc>
          <w:tcPr>
            <w:tcW w:w="1874" w:type="dxa"/>
            <w:vAlign w:val="center"/>
          </w:tcPr>
          <w:p w14:paraId="63290B9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38AF75E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3E4B000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w:t>
            </w:r>
          </w:p>
        </w:tc>
      </w:tr>
      <w:tr w:rsidR="008A3F9C" w:rsidRPr="00595FD0" w14:paraId="4F283201" w14:textId="77777777" w:rsidTr="007A4745">
        <w:tc>
          <w:tcPr>
            <w:tcW w:w="1310" w:type="dxa"/>
            <w:vAlign w:val="center"/>
          </w:tcPr>
          <w:p w14:paraId="43C5369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III</w:t>
            </w:r>
          </w:p>
        </w:tc>
        <w:tc>
          <w:tcPr>
            <w:tcW w:w="6358" w:type="dxa"/>
            <w:vAlign w:val="center"/>
          </w:tcPr>
          <w:p w14:paraId="7FCC0B0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Rad sa skupinama darovitih - priprema za natjecanja.</w:t>
            </w:r>
          </w:p>
          <w:p w14:paraId="51D10DD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 xml:space="preserve">Planiranje i priprema za obilježavanje Uskrsa. </w:t>
            </w:r>
          </w:p>
          <w:p w14:paraId="5C0E128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Rad s učenicima s posebnim potrebama.</w:t>
            </w:r>
          </w:p>
          <w:p w14:paraId="22E9C22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Ostvarenje nastavnog plana i programa</w:t>
            </w:r>
          </w:p>
        </w:tc>
        <w:tc>
          <w:tcPr>
            <w:tcW w:w="1874" w:type="dxa"/>
            <w:vAlign w:val="center"/>
          </w:tcPr>
          <w:p w14:paraId="7CCAF8D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Ravnatelj</w:t>
            </w:r>
          </w:p>
          <w:p w14:paraId="11B9F8D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stručni suradnici</w:t>
            </w:r>
          </w:p>
          <w:p w14:paraId="268B758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w:t>
            </w:r>
          </w:p>
        </w:tc>
      </w:tr>
      <w:tr w:rsidR="008A3F9C" w:rsidRPr="00595FD0" w14:paraId="760ED233" w14:textId="77777777" w:rsidTr="007A4745">
        <w:trPr>
          <w:trHeight w:val="790"/>
        </w:trPr>
        <w:tc>
          <w:tcPr>
            <w:tcW w:w="1310" w:type="dxa"/>
            <w:vAlign w:val="center"/>
          </w:tcPr>
          <w:p w14:paraId="54131D2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lastRenderedPageBreak/>
              <w:t>IV</w:t>
            </w:r>
          </w:p>
        </w:tc>
        <w:tc>
          <w:tcPr>
            <w:tcW w:w="6358" w:type="dxa"/>
            <w:vAlign w:val="center"/>
          </w:tcPr>
          <w:p w14:paraId="7C52B51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Analiza odgojno-obrazovnog rada na kraju III. kvartalnog </w:t>
            </w:r>
          </w:p>
          <w:p w14:paraId="0BF91AB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razdoblja.</w:t>
            </w:r>
          </w:p>
          <w:p w14:paraId="6E832B6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Rad sa skupinama darovitih - priprema za natjecanja</w:t>
            </w:r>
          </w:p>
        </w:tc>
        <w:tc>
          <w:tcPr>
            <w:tcW w:w="1874" w:type="dxa"/>
            <w:vAlign w:val="center"/>
          </w:tcPr>
          <w:p w14:paraId="39252CD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6235277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2C37DC6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w:t>
            </w:r>
          </w:p>
        </w:tc>
      </w:tr>
      <w:tr w:rsidR="008A3F9C" w:rsidRPr="00595FD0" w14:paraId="38B96F5F" w14:textId="77777777" w:rsidTr="007A4745">
        <w:tc>
          <w:tcPr>
            <w:tcW w:w="1310" w:type="dxa"/>
            <w:vAlign w:val="center"/>
          </w:tcPr>
          <w:p w14:paraId="31A2E19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w:t>
            </w:r>
          </w:p>
        </w:tc>
        <w:tc>
          <w:tcPr>
            <w:tcW w:w="6358" w:type="dxa"/>
            <w:vAlign w:val="center"/>
          </w:tcPr>
          <w:p w14:paraId="50B6443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Organizacija Dana škole </w:t>
            </w:r>
          </w:p>
        </w:tc>
        <w:tc>
          <w:tcPr>
            <w:tcW w:w="1874" w:type="dxa"/>
            <w:vAlign w:val="center"/>
          </w:tcPr>
          <w:p w14:paraId="7B64A9D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5FD429C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695338D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w:t>
            </w:r>
          </w:p>
        </w:tc>
      </w:tr>
      <w:tr w:rsidR="008A3F9C" w:rsidRPr="00595FD0" w14:paraId="60A939FC" w14:textId="77777777" w:rsidTr="007A4745">
        <w:tc>
          <w:tcPr>
            <w:tcW w:w="1310" w:type="dxa"/>
            <w:vAlign w:val="center"/>
          </w:tcPr>
          <w:p w14:paraId="3CF2575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w:t>
            </w:r>
          </w:p>
        </w:tc>
        <w:tc>
          <w:tcPr>
            <w:tcW w:w="6358" w:type="dxa"/>
            <w:vAlign w:val="center"/>
          </w:tcPr>
          <w:p w14:paraId="380E926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Ostvarenje nastavnog plana i programa.</w:t>
            </w:r>
          </w:p>
          <w:p w14:paraId="221370C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Popravni ispiti – formiranje komisija.</w:t>
            </w:r>
          </w:p>
          <w:p w14:paraId="5EDA69B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Prijedlozi za sljedeću školsku godinu.</w:t>
            </w:r>
          </w:p>
        </w:tc>
        <w:tc>
          <w:tcPr>
            <w:tcW w:w="1874" w:type="dxa"/>
            <w:vAlign w:val="center"/>
          </w:tcPr>
          <w:p w14:paraId="7C159E9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6472DBC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25664D1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w:t>
            </w:r>
          </w:p>
        </w:tc>
      </w:tr>
      <w:tr w:rsidR="008A3F9C" w:rsidRPr="00595FD0" w14:paraId="39241449" w14:textId="77777777" w:rsidTr="007A4745">
        <w:tc>
          <w:tcPr>
            <w:tcW w:w="1310" w:type="dxa"/>
            <w:vAlign w:val="center"/>
          </w:tcPr>
          <w:p w14:paraId="57225A5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w:t>
            </w:r>
          </w:p>
        </w:tc>
        <w:tc>
          <w:tcPr>
            <w:tcW w:w="6358" w:type="dxa"/>
            <w:vAlign w:val="center"/>
          </w:tcPr>
          <w:p w14:paraId="5BF023ED" w14:textId="34306B93"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Analiza rezultata odgojno-obrazovnog rada na kraju nastavne godine 202</w:t>
            </w:r>
            <w:r w:rsidR="00DE4382" w:rsidRPr="00595FD0">
              <w:rPr>
                <w:rFonts w:asciiTheme="majorHAnsi" w:hAnsiTheme="majorHAnsi" w:cstheme="majorHAnsi"/>
                <w:sz w:val="24"/>
                <w:szCs w:val="24"/>
              </w:rPr>
              <w:t>3</w:t>
            </w:r>
            <w:r w:rsidRPr="00595FD0">
              <w:rPr>
                <w:rFonts w:asciiTheme="majorHAnsi" w:hAnsiTheme="majorHAnsi" w:cstheme="majorHAnsi"/>
                <w:sz w:val="24"/>
                <w:szCs w:val="24"/>
              </w:rPr>
              <w:t>./202</w:t>
            </w:r>
            <w:r w:rsidR="00DE4382" w:rsidRPr="00595FD0">
              <w:rPr>
                <w:rFonts w:asciiTheme="majorHAnsi" w:hAnsiTheme="majorHAnsi" w:cstheme="majorHAnsi"/>
                <w:sz w:val="24"/>
                <w:szCs w:val="24"/>
              </w:rPr>
              <w:t>4</w:t>
            </w:r>
            <w:r w:rsidRPr="00595FD0">
              <w:rPr>
                <w:rFonts w:asciiTheme="majorHAnsi" w:hAnsiTheme="majorHAnsi" w:cstheme="majorHAnsi"/>
                <w:sz w:val="24"/>
                <w:szCs w:val="24"/>
              </w:rPr>
              <w:t>.</w:t>
            </w:r>
          </w:p>
          <w:p w14:paraId="269F2C0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Prijedlozi za sljedeću školsku godinu.</w:t>
            </w:r>
          </w:p>
        </w:tc>
        <w:tc>
          <w:tcPr>
            <w:tcW w:w="1874" w:type="dxa"/>
            <w:vAlign w:val="center"/>
          </w:tcPr>
          <w:p w14:paraId="4368650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16F893A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5944A2B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w:t>
            </w:r>
          </w:p>
        </w:tc>
      </w:tr>
      <w:tr w:rsidR="008A3F9C" w:rsidRPr="00595FD0" w14:paraId="5B2A7FC1" w14:textId="77777777" w:rsidTr="007A4745">
        <w:tc>
          <w:tcPr>
            <w:tcW w:w="1310" w:type="dxa"/>
            <w:vAlign w:val="center"/>
          </w:tcPr>
          <w:p w14:paraId="382B166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VIII</w:t>
            </w:r>
          </w:p>
        </w:tc>
        <w:tc>
          <w:tcPr>
            <w:tcW w:w="6358" w:type="dxa"/>
            <w:vAlign w:val="center"/>
          </w:tcPr>
          <w:p w14:paraId="6806434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Planiranje izrade kurikuluma i Godišnjeg plana škole.</w:t>
            </w:r>
          </w:p>
          <w:p w14:paraId="534F016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Planiranje terenske, integrirane i projektne nastave.</w:t>
            </w:r>
          </w:p>
        </w:tc>
        <w:tc>
          <w:tcPr>
            <w:tcW w:w="1874" w:type="dxa"/>
            <w:vAlign w:val="center"/>
          </w:tcPr>
          <w:p w14:paraId="18F5E91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ravnatelj</w:t>
            </w:r>
          </w:p>
          <w:p w14:paraId="2CFC104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stručni suradnici</w:t>
            </w:r>
          </w:p>
          <w:p w14:paraId="5D09C72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učitelji</w:t>
            </w:r>
          </w:p>
        </w:tc>
      </w:tr>
    </w:tbl>
    <w:p w14:paraId="087405BA" w14:textId="77777777" w:rsidR="008A3F9C" w:rsidRPr="00595FD0" w:rsidRDefault="008A3F9C" w:rsidP="008A3F9C">
      <w:pPr>
        <w:pStyle w:val="Razina2"/>
        <w:rPr>
          <w:rFonts w:asciiTheme="majorHAnsi" w:hAnsiTheme="majorHAnsi" w:cstheme="majorHAnsi"/>
          <w:sz w:val="24"/>
        </w:rPr>
      </w:pPr>
      <w:bookmarkStart w:id="66" w:name="_Toc85443501"/>
      <w:r w:rsidRPr="00595FD0">
        <w:rPr>
          <w:rFonts w:asciiTheme="majorHAnsi" w:hAnsiTheme="majorHAnsi" w:cstheme="majorHAnsi"/>
          <w:sz w:val="24"/>
        </w:rPr>
        <w:t>Plan rada Vijeća roditelja</w:t>
      </w:r>
      <w:bookmarkEnd w:id="6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6237"/>
        <w:gridCol w:w="2268"/>
      </w:tblGrid>
      <w:tr w:rsidR="008A3F9C" w:rsidRPr="00595FD0" w14:paraId="1372B799" w14:textId="77777777" w:rsidTr="007A4745">
        <w:tc>
          <w:tcPr>
            <w:tcW w:w="959" w:type="dxa"/>
            <w:shd w:val="clear" w:color="auto" w:fill="auto"/>
            <w:vAlign w:val="center"/>
          </w:tcPr>
          <w:p w14:paraId="660C78A6"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Mjesec</w:t>
            </w:r>
          </w:p>
        </w:tc>
        <w:tc>
          <w:tcPr>
            <w:tcW w:w="6237" w:type="dxa"/>
            <w:shd w:val="clear" w:color="auto" w:fill="auto"/>
            <w:vAlign w:val="center"/>
          </w:tcPr>
          <w:p w14:paraId="077D6E7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Sadržaj rada</w:t>
            </w:r>
          </w:p>
        </w:tc>
        <w:tc>
          <w:tcPr>
            <w:tcW w:w="2268" w:type="dxa"/>
            <w:shd w:val="clear" w:color="auto" w:fill="auto"/>
            <w:vAlign w:val="center"/>
          </w:tcPr>
          <w:p w14:paraId="7203B63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Izvršitelji</w:t>
            </w:r>
          </w:p>
        </w:tc>
      </w:tr>
      <w:tr w:rsidR="008A3F9C" w:rsidRPr="00595FD0" w14:paraId="22F72873" w14:textId="77777777" w:rsidTr="007A4745">
        <w:tc>
          <w:tcPr>
            <w:tcW w:w="959" w:type="dxa"/>
            <w:vMerge w:val="restart"/>
            <w:shd w:val="clear" w:color="auto" w:fill="auto"/>
            <w:vAlign w:val="center"/>
          </w:tcPr>
          <w:p w14:paraId="32FA2B0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X</w:t>
            </w:r>
          </w:p>
        </w:tc>
        <w:tc>
          <w:tcPr>
            <w:tcW w:w="6237" w:type="dxa"/>
            <w:shd w:val="clear" w:color="auto" w:fill="auto"/>
            <w:vAlign w:val="center"/>
          </w:tcPr>
          <w:p w14:paraId="4252234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Formiranje Vijeća roditelja, mišljenje o Godišnjem planu i programa rada škole i Školskom kurikulumu</w:t>
            </w:r>
          </w:p>
        </w:tc>
        <w:tc>
          <w:tcPr>
            <w:tcW w:w="2268" w:type="dxa"/>
            <w:vMerge w:val="restart"/>
            <w:shd w:val="clear" w:color="auto" w:fill="auto"/>
            <w:vAlign w:val="center"/>
          </w:tcPr>
          <w:p w14:paraId="641F61C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članovi VR,ravnatelj </w:t>
            </w:r>
          </w:p>
        </w:tc>
      </w:tr>
      <w:tr w:rsidR="008A3F9C" w:rsidRPr="00595FD0" w14:paraId="49E1F3FF" w14:textId="77777777" w:rsidTr="007A4745">
        <w:tc>
          <w:tcPr>
            <w:tcW w:w="959" w:type="dxa"/>
            <w:vMerge/>
            <w:shd w:val="clear" w:color="auto" w:fill="auto"/>
            <w:vAlign w:val="center"/>
          </w:tcPr>
          <w:p w14:paraId="7ED781BD" w14:textId="77777777" w:rsidR="008A3F9C" w:rsidRPr="00595FD0" w:rsidRDefault="008A3F9C" w:rsidP="007A4745">
            <w:pPr>
              <w:jc w:val="center"/>
              <w:rPr>
                <w:rFonts w:asciiTheme="majorHAnsi" w:hAnsiTheme="majorHAnsi" w:cstheme="majorHAnsi"/>
                <w:sz w:val="24"/>
                <w:szCs w:val="24"/>
              </w:rPr>
            </w:pPr>
          </w:p>
        </w:tc>
        <w:tc>
          <w:tcPr>
            <w:tcW w:w="6237" w:type="dxa"/>
            <w:shd w:val="clear" w:color="auto" w:fill="auto"/>
            <w:vAlign w:val="center"/>
          </w:tcPr>
          <w:p w14:paraId="2C9938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roditeljima u kulturnoj, javnoj,ekološkoj i socijalnoj djelatnosti škole</w:t>
            </w:r>
          </w:p>
        </w:tc>
        <w:tc>
          <w:tcPr>
            <w:tcW w:w="2268" w:type="dxa"/>
            <w:vMerge/>
            <w:shd w:val="clear" w:color="auto" w:fill="auto"/>
            <w:vAlign w:val="center"/>
          </w:tcPr>
          <w:p w14:paraId="0D0D14C1" w14:textId="77777777" w:rsidR="008A3F9C" w:rsidRPr="00595FD0" w:rsidRDefault="008A3F9C" w:rsidP="007A4745">
            <w:pPr>
              <w:rPr>
                <w:rFonts w:asciiTheme="majorHAnsi" w:hAnsiTheme="majorHAnsi" w:cstheme="majorHAnsi"/>
                <w:sz w:val="24"/>
                <w:szCs w:val="24"/>
              </w:rPr>
            </w:pPr>
          </w:p>
        </w:tc>
      </w:tr>
      <w:tr w:rsidR="008A3F9C" w:rsidRPr="00595FD0" w14:paraId="66491BC8" w14:textId="77777777" w:rsidTr="007A4745">
        <w:tc>
          <w:tcPr>
            <w:tcW w:w="959" w:type="dxa"/>
            <w:shd w:val="clear" w:color="auto" w:fill="auto"/>
            <w:vAlign w:val="center"/>
          </w:tcPr>
          <w:p w14:paraId="7C5A6D3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IV</w:t>
            </w:r>
          </w:p>
        </w:tc>
        <w:tc>
          <w:tcPr>
            <w:tcW w:w="6237" w:type="dxa"/>
            <w:shd w:val="clear" w:color="auto" w:fill="auto"/>
            <w:vAlign w:val="center"/>
          </w:tcPr>
          <w:p w14:paraId="341C4F7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roditeljima pri organizaciji terenske nastave i ekskurzija</w:t>
            </w:r>
          </w:p>
        </w:tc>
        <w:tc>
          <w:tcPr>
            <w:tcW w:w="2268" w:type="dxa"/>
            <w:shd w:val="clear" w:color="auto" w:fill="auto"/>
            <w:vAlign w:val="center"/>
          </w:tcPr>
          <w:p w14:paraId="3D2241F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članovi VR,ravnatelj </w:t>
            </w:r>
          </w:p>
        </w:tc>
      </w:tr>
      <w:tr w:rsidR="008A3F9C" w:rsidRPr="00595FD0" w14:paraId="3D19E41D" w14:textId="77777777" w:rsidTr="007A4745">
        <w:tc>
          <w:tcPr>
            <w:tcW w:w="959" w:type="dxa"/>
            <w:vMerge w:val="restart"/>
            <w:shd w:val="clear" w:color="auto" w:fill="auto"/>
            <w:vAlign w:val="center"/>
          </w:tcPr>
          <w:p w14:paraId="1DBBC84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VI-VIII</w:t>
            </w:r>
          </w:p>
        </w:tc>
        <w:tc>
          <w:tcPr>
            <w:tcW w:w="6237" w:type="dxa"/>
            <w:shd w:val="clear" w:color="auto" w:fill="auto"/>
            <w:vAlign w:val="center"/>
          </w:tcPr>
          <w:p w14:paraId="480053D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Analiza uspjeha na kraju II obrazovnog razdoblja</w:t>
            </w:r>
          </w:p>
        </w:tc>
        <w:tc>
          <w:tcPr>
            <w:tcW w:w="2268" w:type="dxa"/>
            <w:vMerge w:val="restart"/>
            <w:shd w:val="clear" w:color="auto" w:fill="auto"/>
            <w:vAlign w:val="center"/>
          </w:tcPr>
          <w:p w14:paraId="4F9C5FF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članovi VR,ravnatelj </w:t>
            </w:r>
          </w:p>
        </w:tc>
      </w:tr>
      <w:tr w:rsidR="008A3F9C" w:rsidRPr="00595FD0" w14:paraId="296283FE" w14:textId="77777777" w:rsidTr="007A4745">
        <w:tc>
          <w:tcPr>
            <w:tcW w:w="959" w:type="dxa"/>
            <w:vMerge/>
            <w:shd w:val="clear" w:color="auto" w:fill="auto"/>
            <w:vAlign w:val="center"/>
          </w:tcPr>
          <w:p w14:paraId="25510986" w14:textId="77777777" w:rsidR="008A3F9C" w:rsidRPr="00595FD0" w:rsidRDefault="008A3F9C" w:rsidP="007A4745">
            <w:pPr>
              <w:jc w:val="center"/>
              <w:rPr>
                <w:rFonts w:asciiTheme="majorHAnsi" w:hAnsiTheme="majorHAnsi" w:cstheme="majorHAnsi"/>
                <w:sz w:val="24"/>
                <w:szCs w:val="24"/>
              </w:rPr>
            </w:pPr>
          </w:p>
        </w:tc>
        <w:tc>
          <w:tcPr>
            <w:tcW w:w="6237" w:type="dxa"/>
            <w:shd w:val="clear" w:color="auto" w:fill="auto"/>
            <w:vAlign w:val="center"/>
          </w:tcPr>
          <w:p w14:paraId="30E71D1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Organizacija rada u novoj školskoj godini</w:t>
            </w:r>
          </w:p>
        </w:tc>
        <w:tc>
          <w:tcPr>
            <w:tcW w:w="2268" w:type="dxa"/>
            <w:vMerge/>
            <w:shd w:val="clear" w:color="auto" w:fill="auto"/>
            <w:vAlign w:val="center"/>
          </w:tcPr>
          <w:p w14:paraId="2D54CDA8" w14:textId="77777777" w:rsidR="008A3F9C" w:rsidRPr="00595FD0" w:rsidRDefault="008A3F9C" w:rsidP="007A4745">
            <w:pPr>
              <w:rPr>
                <w:rFonts w:asciiTheme="majorHAnsi" w:hAnsiTheme="majorHAnsi" w:cstheme="majorHAnsi"/>
                <w:sz w:val="24"/>
                <w:szCs w:val="24"/>
              </w:rPr>
            </w:pPr>
          </w:p>
        </w:tc>
      </w:tr>
      <w:tr w:rsidR="008A3F9C" w:rsidRPr="00595FD0" w14:paraId="4B1FB20D" w14:textId="77777777" w:rsidTr="007A4745">
        <w:tc>
          <w:tcPr>
            <w:tcW w:w="959" w:type="dxa"/>
            <w:vMerge/>
            <w:shd w:val="clear" w:color="auto" w:fill="auto"/>
            <w:vAlign w:val="center"/>
          </w:tcPr>
          <w:p w14:paraId="436E7892" w14:textId="77777777" w:rsidR="008A3F9C" w:rsidRPr="00595FD0" w:rsidRDefault="008A3F9C" w:rsidP="007A4745">
            <w:pPr>
              <w:jc w:val="center"/>
              <w:rPr>
                <w:rFonts w:asciiTheme="majorHAnsi" w:hAnsiTheme="majorHAnsi" w:cstheme="majorHAnsi"/>
                <w:sz w:val="24"/>
                <w:szCs w:val="24"/>
              </w:rPr>
            </w:pPr>
          </w:p>
        </w:tc>
        <w:tc>
          <w:tcPr>
            <w:tcW w:w="6237" w:type="dxa"/>
            <w:shd w:val="clear" w:color="auto" w:fill="auto"/>
            <w:vAlign w:val="center"/>
          </w:tcPr>
          <w:p w14:paraId="001455F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Organizacija ljetovanja učenika </w:t>
            </w:r>
          </w:p>
        </w:tc>
        <w:tc>
          <w:tcPr>
            <w:tcW w:w="2268" w:type="dxa"/>
            <w:vMerge/>
            <w:shd w:val="clear" w:color="auto" w:fill="auto"/>
            <w:vAlign w:val="center"/>
          </w:tcPr>
          <w:p w14:paraId="27322E1C" w14:textId="77777777" w:rsidR="008A3F9C" w:rsidRPr="00595FD0" w:rsidRDefault="008A3F9C" w:rsidP="007A4745">
            <w:pPr>
              <w:rPr>
                <w:rFonts w:asciiTheme="majorHAnsi" w:hAnsiTheme="majorHAnsi" w:cstheme="majorHAnsi"/>
                <w:sz w:val="24"/>
                <w:szCs w:val="24"/>
              </w:rPr>
            </w:pPr>
          </w:p>
        </w:tc>
      </w:tr>
    </w:tbl>
    <w:p w14:paraId="19FE87F3" w14:textId="77777777" w:rsidR="008A3F9C" w:rsidRPr="00595FD0" w:rsidRDefault="008A3F9C" w:rsidP="008A3F9C">
      <w:pPr>
        <w:rPr>
          <w:rFonts w:asciiTheme="majorHAnsi" w:hAnsiTheme="majorHAnsi" w:cstheme="majorHAnsi"/>
          <w:sz w:val="24"/>
          <w:szCs w:val="24"/>
        </w:rPr>
      </w:pPr>
    </w:p>
    <w:p w14:paraId="54B225FB"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lastRenderedPageBreak/>
        <w:t>Prema potrebi program rada Vijeća roditelja bit će naknadno proširen, a broj sastanaka s roditeljima povećan</w:t>
      </w:r>
    </w:p>
    <w:p w14:paraId="5167EA92" w14:textId="77777777" w:rsidR="008A3F9C" w:rsidRPr="00595FD0" w:rsidRDefault="008A3F9C" w:rsidP="008A3F9C">
      <w:pPr>
        <w:rPr>
          <w:rFonts w:asciiTheme="majorHAnsi" w:hAnsiTheme="majorHAnsi" w:cstheme="majorHAnsi"/>
          <w:sz w:val="24"/>
          <w:szCs w:val="24"/>
        </w:rPr>
      </w:pPr>
    </w:p>
    <w:p w14:paraId="1A9EBB75" w14:textId="77777777" w:rsidR="008A3F9C" w:rsidRPr="00595FD0" w:rsidRDefault="008A3F9C" w:rsidP="008A3F9C">
      <w:pPr>
        <w:pStyle w:val="Razina2"/>
        <w:rPr>
          <w:rFonts w:asciiTheme="majorHAnsi" w:hAnsiTheme="majorHAnsi" w:cstheme="majorHAnsi"/>
          <w:sz w:val="24"/>
        </w:rPr>
      </w:pPr>
      <w:bookmarkStart w:id="67" w:name="_Toc85443502"/>
      <w:r w:rsidRPr="00595FD0">
        <w:rPr>
          <w:rFonts w:asciiTheme="majorHAnsi" w:hAnsiTheme="majorHAnsi" w:cstheme="majorHAnsi"/>
          <w:sz w:val="24"/>
        </w:rPr>
        <w:t>Plan rada Školskoga odbora</w:t>
      </w:r>
      <w:bookmarkEnd w:id="67"/>
      <w:r w:rsidRPr="00595FD0">
        <w:rPr>
          <w:rFonts w:asciiTheme="majorHAnsi" w:hAnsiTheme="majorHAnsi" w:cstheme="majorHAnsi"/>
          <w:sz w:val="24"/>
        </w:rPr>
        <w:t xml:space="preserve"> </w:t>
      </w:r>
    </w:p>
    <w:p w14:paraId="568A37DE" w14:textId="0D579021"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Školski odbor sastajat će se prema potrebi i rješavati pitanja iz svoje nadležnosti definirana Statutom Škole (donošenje Školskog kurikuluma i Godišnjeg plana i programa za šk.god. 202</w:t>
      </w:r>
      <w:r w:rsidR="00613F36" w:rsidRPr="00595FD0">
        <w:rPr>
          <w:rFonts w:asciiTheme="majorHAnsi" w:hAnsiTheme="majorHAnsi" w:cstheme="majorHAnsi"/>
          <w:sz w:val="24"/>
          <w:szCs w:val="24"/>
        </w:rPr>
        <w:t>3</w:t>
      </w:r>
      <w:r w:rsidRPr="00595FD0">
        <w:rPr>
          <w:rFonts w:asciiTheme="majorHAnsi" w:hAnsiTheme="majorHAnsi" w:cstheme="majorHAnsi"/>
          <w:sz w:val="24"/>
          <w:szCs w:val="24"/>
        </w:rPr>
        <w:t>./202</w:t>
      </w:r>
      <w:r w:rsidR="00613F36" w:rsidRPr="00595FD0">
        <w:rPr>
          <w:rFonts w:asciiTheme="majorHAnsi" w:hAnsiTheme="majorHAnsi" w:cstheme="majorHAnsi"/>
          <w:sz w:val="24"/>
          <w:szCs w:val="24"/>
        </w:rPr>
        <w:t>4</w:t>
      </w:r>
      <w:r w:rsidRPr="00595FD0">
        <w:rPr>
          <w:rFonts w:asciiTheme="majorHAnsi" w:hAnsiTheme="majorHAnsi" w:cstheme="majorHAnsi"/>
          <w:sz w:val="24"/>
          <w:szCs w:val="24"/>
        </w:rPr>
        <w:t>., davanje prethodne suglasnosti za zasnivanje i raskid radnih odnosa, donošenje Odluke o izmjenama i dopunama Statuta škole i ostala pitanja iz nadležnosti.)</w:t>
      </w:r>
    </w:p>
    <w:p w14:paraId="0F8E1A9D" w14:textId="77777777" w:rsidR="008A3F9C" w:rsidRPr="00595FD0" w:rsidRDefault="008A3F9C" w:rsidP="008A3F9C">
      <w:pPr>
        <w:rPr>
          <w:rFonts w:asciiTheme="majorHAnsi" w:hAnsiTheme="majorHAnsi" w:cstheme="majorHAnsi"/>
          <w:sz w:val="24"/>
          <w:szCs w:val="24"/>
        </w:rPr>
      </w:pPr>
    </w:p>
    <w:p w14:paraId="599FC024" w14:textId="77777777" w:rsidR="008A3F9C" w:rsidRPr="00595FD0" w:rsidRDefault="008A3F9C" w:rsidP="008A3F9C">
      <w:pPr>
        <w:rPr>
          <w:rFonts w:asciiTheme="majorHAnsi" w:hAnsiTheme="majorHAnsi" w:cstheme="majorHAnsi"/>
          <w:b/>
          <w:bCs/>
          <w:sz w:val="24"/>
          <w:szCs w:val="24"/>
        </w:rPr>
      </w:pPr>
      <w:r w:rsidRPr="00595FD0">
        <w:rPr>
          <w:rFonts w:asciiTheme="majorHAnsi" w:hAnsiTheme="majorHAnsi" w:cstheme="majorHAnsi"/>
          <w:b/>
          <w:bCs/>
          <w:sz w:val="24"/>
          <w:szCs w:val="24"/>
        </w:rPr>
        <w:t>Članovi Školskoga odbora:</w:t>
      </w:r>
    </w:p>
    <w:p w14:paraId="609B0D60" w14:textId="77777777" w:rsidR="008A3F9C" w:rsidRPr="00595FD0" w:rsidRDefault="008A3F9C" w:rsidP="008A3F9C">
      <w:pPr>
        <w:rPr>
          <w:rFonts w:asciiTheme="majorHAnsi" w:hAnsiTheme="majorHAnsi" w:cstheme="majorHAnsi"/>
          <w:sz w:val="24"/>
          <w:szCs w:val="24"/>
        </w:rPr>
      </w:pPr>
    </w:p>
    <w:p w14:paraId="375D1615" w14:textId="77777777" w:rsidR="008A3F9C" w:rsidRPr="00595FD0" w:rsidRDefault="008A3F9C" w:rsidP="008A3F9C">
      <w:pPr>
        <w:numPr>
          <w:ilvl w:val="0"/>
          <w:numId w:val="30"/>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Irena Stojanović (Zbor radnika) – predsjednica</w:t>
      </w:r>
    </w:p>
    <w:p w14:paraId="0925074A" w14:textId="77777777" w:rsidR="008A3F9C" w:rsidRPr="00595FD0" w:rsidRDefault="008A3F9C" w:rsidP="008A3F9C">
      <w:pPr>
        <w:numPr>
          <w:ilvl w:val="0"/>
          <w:numId w:val="30"/>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Daniel Pušić (Učiteljsko vijeće)</w:t>
      </w:r>
    </w:p>
    <w:p w14:paraId="6C954552" w14:textId="77777777" w:rsidR="008A3F9C" w:rsidRPr="00595FD0" w:rsidRDefault="008A3F9C" w:rsidP="008A3F9C">
      <w:pPr>
        <w:numPr>
          <w:ilvl w:val="0"/>
          <w:numId w:val="30"/>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Kristina Širanović Blažek (Učiteljsko vijeće)</w:t>
      </w:r>
    </w:p>
    <w:p w14:paraId="359157C5" w14:textId="77777777" w:rsidR="008A3F9C" w:rsidRPr="00595FD0" w:rsidRDefault="008A3F9C" w:rsidP="008A3F9C">
      <w:pPr>
        <w:numPr>
          <w:ilvl w:val="0"/>
          <w:numId w:val="30"/>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Zrinka Runje Klasan (Vijeće roditelja)</w:t>
      </w:r>
    </w:p>
    <w:p w14:paraId="23E0F982" w14:textId="77777777" w:rsidR="008A3F9C" w:rsidRPr="00595FD0" w:rsidRDefault="008A3F9C" w:rsidP="008A3F9C">
      <w:pPr>
        <w:numPr>
          <w:ilvl w:val="0"/>
          <w:numId w:val="30"/>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Sanela Krčelić (iz redova Osnivača)</w:t>
      </w:r>
    </w:p>
    <w:p w14:paraId="08D0BB02" w14:textId="77777777" w:rsidR="008A3F9C" w:rsidRPr="00595FD0" w:rsidRDefault="008A3F9C" w:rsidP="008A3F9C">
      <w:pPr>
        <w:numPr>
          <w:ilvl w:val="0"/>
          <w:numId w:val="30"/>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Miroslav Vlašić (iz redova Osnivača)</w:t>
      </w:r>
    </w:p>
    <w:p w14:paraId="4AA2F9D7" w14:textId="77777777" w:rsidR="008A3F9C" w:rsidRPr="00595FD0" w:rsidRDefault="008A3F9C" w:rsidP="008A3F9C">
      <w:pPr>
        <w:numPr>
          <w:ilvl w:val="0"/>
          <w:numId w:val="30"/>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Dubravka Turk (iz redova Osnivača)</w:t>
      </w:r>
    </w:p>
    <w:p w14:paraId="69579D32" w14:textId="77777777" w:rsidR="008A3F9C" w:rsidRPr="00595FD0" w:rsidRDefault="008A3F9C" w:rsidP="008A3F9C">
      <w:pPr>
        <w:rPr>
          <w:rFonts w:asciiTheme="majorHAnsi" w:hAnsiTheme="majorHAnsi" w:cstheme="majorHAnsi"/>
          <w:sz w:val="24"/>
          <w:szCs w:val="24"/>
        </w:rPr>
      </w:pPr>
    </w:p>
    <w:p w14:paraId="06003C06" w14:textId="77777777" w:rsidR="008A3F9C" w:rsidRPr="00595FD0" w:rsidRDefault="008A3F9C" w:rsidP="008A3F9C">
      <w:pPr>
        <w:pStyle w:val="Razina1"/>
        <w:rPr>
          <w:rFonts w:asciiTheme="majorHAnsi" w:hAnsiTheme="majorHAnsi" w:cstheme="majorHAnsi"/>
          <w:u w:val="none"/>
        </w:rPr>
      </w:pPr>
      <w:bookmarkStart w:id="68" w:name="_Toc85443503"/>
      <w:r w:rsidRPr="00595FD0">
        <w:rPr>
          <w:rFonts w:asciiTheme="majorHAnsi" w:hAnsiTheme="majorHAnsi" w:cstheme="majorHAnsi"/>
          <w:u w:val="none"/>
        </w:rPr>
        <w:t>PLAN RADA RAVNATELJA, ODGOJNO-OBRAZOVNIH I OSTALIH RADNIKA</w:t>
      </w:r>
      <w:bookmarkEnd w:id="68"/>
      <w:r w:rsidRPr="00595FD0">
        <w:rPr>
          <w:rFonts w:asciiTheme="majorHAnsi" w:hAnsiTheme="majorHAnsi" w:cstheme="majorHAnsi"/>
          <w:u w:val="none"/>
        </w:rPr>
        <w:t xml:space="preserve"> </w:t>
      </w:r>
    </w:p>
    <w:p w14:paraId="520B6FC5" w14:textId="77777777" w:rsidR="008A3F9C" w:rsidRPr="00595FD0" w:rsidRDefault="008A3F9C" w:rsidP="008A3F9C">
      <w:pPr>
        <w:pStyle w:val="Razina2"/>
        <w:rPr>
          <w:rFonts w:asciiTheme="majorHAnsi" w:hAnsiTheme="majorHAnsi" w:cstheme="majorHAnsi"/>
          <w:sz w:val="24"/>
        </w:rPr>
      </w:pPr>
      <w:bookmarkStart w:id="69" w:name="_Toc85443504"/>
      <w:r w:rsidRPr="00595FD0">
        <w:rPr>
          <w:rFonts w:asciiTheme="majorHAnsi" w:hAnsiTheme="majorHAnsi" w:cstheme="majorHAnsi"/>
          <w:sz w:val="24"/>
        </w:rPr>
        <w:t>Plan i program rada ravnatelja</w:t>
      </w:r>
      <w:bookmarkEnd w:id="69"/>
      <w:r w:rsidRPr="00595FD0">
        <w:rPr>
          <w:rFonts w:asciiTheme="majorHAnsi" w:hAnsiTheme="majorHAnsi" w:cstheme="majorHAnsi"/>
          <w:sz w:val="24"/>
        </w:rPr>
        <w:t xml:space="preserve">  </w:t>
      </w:r>
    </w:p>
    <w:p w14:paraId="1BCBBE3F"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Grupe poslova i okviran broj potrebnih sati za realizaciju</w:t>
      </w:r>
    </w:p>
    <w:p w14:paraId="724E3D04" w14:textId="77777777" w:rsidR="008A3F9C" w:rsidRPr="00595FD0" w:rsidRDefault="008A3F9C" w:rsidP="008A3F9C">
      <w:pPr>
        <w:rPr>
          <w:rFonts w:asciiTheme="majorHAnsi" w:hAnsiTheme="majorHAnsi" w:cstheme="majorHAnsi"/>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6"/>
        <w:gridCol w:w="6275"/>
        <w:gridCol w:w="1469"/>
        <w:gridCol w:w="212"/>
        <w:gridCol w:w="1142"/>
        <w:gridCol w:w="278"/>
      </w:tblGrid>
      <w:tr w:rsidR="008A3F9C" w:rsidRPr="00595FD0" w14:paraId="1EB099C7" w14:textId="77777777" w:rsidTr="007A4745">
        <w:trPr>
          <w:gridBefore w:val="1"/>
          <w:wBefore w:w="250" w:type="dxa"/>
        </w:trPr>
        <w:tc>
          <w:tcPr>
            <w:tcW w:w="8080" w:type="dxa"/>
            <w:gridSpan w:val="3"/>
            <w:shd w:val="clear" w:color="auto" w:fill="auto"/>
          </w:tcPr>
          <w:p w14:paraId="3E87C34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POSLOVI</w:t>
            </w:r>
          </w:p>
        </w:tc>
        <w:tc>
          <w:tcPr>
            <w:tcW w:w="1276" w:type="dxa"/>
            <w:gridSpan w:val="2"/>
            <w:shd w:val="clear" w:color="auto" w:fill="auto"/>
          </w:tcPr>
          <w:p w14:paraId="795A77B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Sati</w:t>
            </w:r>
          </w:p>
        </w:tc>
      </w:tr>
      <w:tr w:rsidR="008A3F9C" w:rsidRPr="00595FD0" w14:paraId="37CCA6D2" w14:textId="77777777" w:rsidTr="007A4745">
        <w:trPr>
          <w:gridBefore w:val="1"/>
          <w:wBefore w:w="250" w:type="dxa"/>
        </w:trPr>
        <w:tc>
          <w:tcPr>
            <w:tcW w:w="8080" w:type="dxa"/>
            <w:gridSpan w:val="3"/>
            <w:shd w:val="clear" w:color="auto" w:fill="auto"/>
          </w:tcPr>
          <w:p w14:paraId="7808348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Poslovi planiranja i programiranja</w:t>
            </w:r>
          </w:p>
          <w:p w14:paraId="6DD49CB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Poslovi organizacije i koordinacije rada</w:t>
            </w:r>
          </w:p>
          <w:p w14:paraId="108E4D1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realizacije planiranog rada škole</w:t>
            </w:r>
          </w:p>
          <w:p w14:paraId="3E302F0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Rad u stručnim i kolegijalnim tijelima škole</w:t>
            </w:r>
          </w:p>
          <w:p w14:paraId="5988871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Rad s učenicima, učiteljima, stručnim suradnicima i roditeljima</w:t>
            </w:r>
          </w:p>
          <w:p w14:paraId="65B45B7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Administrativno – upravni poslovi</w:t>
            </w:r>
          </w:p>
          <w:p w14:paraId="5326E98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udrugama, ustanovama i institucijama</w:t>
            </w:r>
          </w:p>
          <w:p w14:paraId="16DAE54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Stručno usavršavanje</w:t>
            </w:r>
          </w:p>
          <w:p w14:paraId="669B5FF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Ostali poslovi</w:t>
            </w:r>
          </w:p>
        </w:tc>
        <w:tc>
          <w:tcPr>
            <w:tcW w:w="1276" w:type="dxa"/>
            <w:gridSpan w:val="2"/>
            <w:shd w:val="clear" w:color="auto" w:fill="auto"/>
          </w:tcPr>
          <w:p w14:paraId="71BE3C6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lastRenderedPageBreak/>
              <w:t>220</w:t>
            </w:r>
          </w:p>
          <w:p w14:paraId="2A205745" w14:textId="2774B73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w:t>
            </w:r>
            <w:r w:rsidR="00B87CBC" w:rsidRPr="00595FD0">
              <w:rPr>
                <w:rFonts w:asciiTheme="majorHAnsi" w:hAnsiTheme="majorHAnsi" w:cstheme="majorHAnsi"/>
                <w:sz w:val="24"/>
                <w:szCs w:val="24"/>
              </w:rPr>
              <w:t>58</w:t>
            </w:r>
          </w:p>
          <w:p w14:paraId="35C0C4B7" w14:textId="4154BB9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21</w:t>
            </w:r>
            <w:r w:rsidR="00B87CBC" w:rsidRPr="00595FD0">
              <w:rPr>
                <w:rFonts w:asciiTheme="majorHAnsi" w:hAnsiTheme="majorHAnsi" w:cstheme="majorHAnsi"/>
                <w:sz w:val="24"/>
                <w:szCs w:val="24"/>
              </w:rPr>
              <w:t>4</w:t>
            </w:r>
          </w:p>
          <w:p w14:paraId="3F47615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p w14:paraId="306F388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240</w:t>
            </w:r>
          </w:p>
          <w:p w14:paraId="35D863A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420</w:t>
            </w:r>
          </w:p>
          <w:p w14:paraId="49745BA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p w14:paraId="0FEE03C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170</w:t>
            </w:r>
          </w:p>
          <w:p w14:paraId="39136313" w14:textId="086EE896" w:rsidR="008A3F9C" w:rsidRPr="00595FD0" w:rsidRDefault="00CF4FC3" w:rsidP="007A4745">
            <w:pPr>
              <w:jc w:val="center"/>
              <w:rPr>
                <w:rFonts w:asciiTheme="majorHAnsi" w:hAnsiTheme="majorHAnsi" w:cstheme="majorHAnsi"/>
                <w:sz w:val="24"/>
                <w:szCs w:val="24"/>
              </w:rPr>
            </w:pPr>
            <w:r w:rsidRPr="00595FD0">
              <w:rPr>
                <w:rFonts w:asciiTheme="majorHAnsi" w:hAnsiTheme="majorHAnsi" w:cstheme="majorHAnsi"/>
                <w:sz w:val="24"/>
                <w:szCs w:val="24"/>
              </w:rPr>
              <w:lastRenderedPageBreak/>
              <w:t>64</w:t>
            </w:r>
          </w:p>
        </w:tc>
      </w:tr>
      <w:tr w:rsidR="008A3F9C" w:rsidRPr="00595FD0" w14:paraId="20C2C468" w14:textId="77777777" w:rsidTr="007A4745">
        <w:trPr>
          <w:gridBefore w:val="1"/>
          <w:wBefore w:w="250" w:type="dxa"/>
        </w:trPr>
        <w:tc>
          <w:tcPr>
            <w:tcW w:w="8080" w:type="dxa"/>
            <w:gridSpan w:val="3"/>
            <w:shd w:val="clear" w:color="auto" w:fill="auto"/>
          </w:tcPr>
          <w:p w14:paraId="412894BD" w14:textId="77777777" w:rsidR="008A3F9C" w:rsidRPr="00595FD0" w:rsidRDefault="008A3F9C" w:rsidP="007A4745">
            <w:pPr>
              <w:jc w:val="right"/>
              <w:rPr>
                <w:rFonts w:asciiTheme="majorHAnsi" w:hAnsiTheme="majorHAnsi" w:cstheme="majorHAnsi"/>
                <w:sz w:val="24"/>
                <w:szCs w:val="24"/>
              </w:rPr>
            </w:pPr>
            <w:r w:rsidRPr="00595FD0">
              <w:rPr>
                <w:rFonts w:asciiTheme="majorHAnsi" w:hAnsiTheme="majorHAnsi" w:cstheme="majorHAnsi"/>
                <w:sz w:val="24"/>
                <w:szCs w:val="24"/>
              </w:rPr>
              <w:lastRenderedPageBreak/>
              <w:t>Ukupno sati</w:t>
            </w:r>
          </w:p>
        </w:tc>
        <w:tc>
          <w:tcPr>
            <w:tcW w:w="1276" w:type="dxa"/>
            <w:gridSpan w:val="2"/>
            <w:shd w:val="clear" w:color="auto" w:fill="auto"/>
          </w:tcPr>
          <w:p w14:paraId="4CDEF751" w14:textId="61714896"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r w:rsidR="00B8333B" w:rsidRPr="00595FD0">
              <w:rPr>
                <w:rFonts w:asciiTheme="majorHAnsi" w:hAnsiTheme="majorHAnsi" w:cstheme="majorHAnsi"/>
                <w:sz w:val="24"/>
                <w:szCs w:val="24"/>
              </w:rPr>
              <w:t>68</w:t>
            </w:r>
          </w:p>
        </w:tc>
      </w:tr>
      <w:tr w:rsidR="008A3F9C" w:rsidRPr="00595FD0" w14:paraId="73BB43DC" w14:textId="77777777" w:rsidTr="007A4745">
        <w:tblPrEx>
          <w:jc w:val="center"/>
          <w:tblLook w:val="0000" w:firstRow="0" w:lastRow="0" w:firstColumn="0" w:lastColumn="0" w:noHBand="0" w:noVBand="0"/>
        </w:tblPrEx>
        <w:trPr>
          <w:gridAfter w:val="1"/>
          <w:wAfter w:w="283" w:type="dxa"/>
          <w:cantSplit/>
          <w:jc w:val="center"/>
        </w:trPr>
        <w:tc>
          <w:tcPr>
            <w:tcW w:w="6647" w:type="dxa"/>
            <w:gridSpan w:val="2"/>
            <w:vAlign w:val="center"/>
          </w:tcPr>
          <w:p w14:paraId="6AF5856C"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Sadržaj rada</w:t>
            </w:r>
          </w:p>
        </w:tc>
        <w:tc>
          <w:tcPr>
            <w:tcW w:w="1470" w:type="dxa"/>
            <w:vAlign w:val="center"/>
          </w:tcPr>
          <w:p w14:paraId="680C708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Predviđeno vrijeme ostvarivanja</w:t>
            </w:r>
          </w:p>
        </w:tc>
        <w:tc>
          <w:tcPr>
            <w:tcW w:w="1206" w:type="dxa"/>
            <w:gridSpan w:val="2"/>
            <w:vAlign w:val="center"/>
          </w:tcPr>
          <w:p w14:paraId="4046B5D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Predviđeno vrijeme u satima</w:t>
            </w:r>
          </w:p>
        </w:tc>
      </w:tr>
      <w:tr w:rsidR="008A3F9C" w:rsidRPr="00595FD0" w14:paraId="4116FF1B"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72273CB0"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POSLOVI PLANIRANJA I PROGRAMIRANJA</w:t>
            </w:r>
          </w:p>
        </w:tc>
        <w:tc>
          <w:tcPr>
            <w:tcW w:w="1470" w:type="dxa"/>
            <w:vAlign w:val="center"/>
          </w:tcPr>
          <w:p w14:paraId="6650302F" w14:textId="77777777" w:rsidR="008A3F9C" w:rsidRPr="00595FD0" w:rsidRDefault="008A3F9C" w:rsidP="007A4745">
            <w:pPr>
              <w:rPr>
                <w:rFonts w:asciiTheme="majorHAnsi" w:hAnsiTheme="majorHAnsi" w:cstheme="majorHAnsi"/>
                <w:b/>
                <w:sz w:val="24"/>
                <w:szCs w:val="24"/>
              </w:rPr>
            </w:pPr>
          </w:p>
        </w:tc>
        <w:tc>
          <w:tcPr>
            <w:tcW w:w="1206" w:type="dxa"/>
            <w:gridSpan w:val="2"/>
            <w:vAlign w:val="center"/>
          </w:tcPr>
          <w:p w14:paraId="2D556BD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220</w:t>
            </w:r>
          </w:p>
        </w:tc>
      </w:tr>
      <w:tr w:rsidR="008A3F9C" w:rsidRPr="00595FD0" w14:paraId="2AFF6303"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2A458D2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Izrada Godišnjeg plana i programa rada škole</w:t>
            </w:r>
          </w:p>
        </w:tc>
        <w:tc>
          <w:tcPr>
            <w:tcW w:w="1470" w:type="dxa"/>
            <w:vAlign w:val="center"/>
          </w:tcPr>
          <w:p w14:paraId="4944923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 - IX</w:t>
            </w:r>
          </w:p>
        </w:tc>
        <w:tc>
          <w:tcPr>
            <w:tcW w:w="1206" w:type="dxa"/>
            <w:gridSpan w:val="2"/>
            <w:vAlign w:val="center"/>
          </w:tcPr>
          <w:p w14:paraId="66AA36A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477C2469"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2286225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Izrada plana i programa rada ravnatelja</w:t>
            </w:r>
          </w:p>
        </w:tc>
        <w:tc>
          <w:tcPr>
            <w:tcW w:w="1470" w:type="dxa"/>
            <w:vAlign w:val="center"/>
          </w:tcPr>
          <w:p w14:paraId="0EE10D1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 – IX</w:t>
            </w:r>
          </w:p>
        </w:tc>
        <w:tc>
          <w:tcPr>
            <w:tcW w:w="1206" w:type="dxa"/>
            <w:gridSpan w:val="2"/>
            <w:vAlign w:val="center"/>
          </w:tcPr>
          <w:p w14:paraId="6ABF49B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577B9FD8"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008DA0B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Izrada školskog kurikuluma</w:t>
            </w:r>
          </w:p>
        </w:tc>
        <w:tc>
          <w:tcPr>
            <w:tcW w:w="1470" w:type="dxa"/>
            <w:vAlign w:val="center"/>
          </w:tcPr>
          <w:p w14:paraId="545A8A4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 – IX</w:t>
            </w:r>
          </w:p>
        </w:tc>
        <w:tc>
          <w:tcPr>
            <w:tcW w:w="1206" w:type="dxa"/>
            <w:gridSpan w:val="2"/>
            <w:vAlign w:val="center"/>
          </w:tcPr>
          <w:p w14:paraId="3076C54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118CD813"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3CAFF3E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Planiranje i programiranje rada Učiteljskog i Razrednih vijeća</w:t>
            </w:r>
          </w:p>
        </w:tc>
        <w:tc>
          <w:tcPr>
            <w:tcW w:w="1470" w:type="dxa"/>
            <w:vAlign w:val="center"/>
          </w:tcPr>
          <w:p w14:paraId="452C442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4E403DB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6A5D4C7F"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6349F9A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Izrada zaduženja učitelja</w:t>
            </w:r>
          </w:p>
        </w:tc>
        <w:tc>
          <w:tcPr>
            <w:tcW w:w="1470" w:type="dxa"/>
            <w:vAlign w:val="center"/>
          </w:tcPr>
          <w:p w14:paraId="27FBC16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 – VIII</w:t>
            </w:r>
          </w:p>
        </w:tc>
        <w:tc>
          <w:tcPr>
            <w:tcW w:w="1206" w:type="dxa"/>
            <w:gridSpan w:val="2"/>
            <w:vAlign w:val="center"/>
          </w:tcPr>
          <w:p w14:paraId="003773A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r>
      <w:tr w:rsidR="008A3F9C" w:rsidRPr="00595FD0" w14:paraId="56EA4B5E"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184C9B2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Pomoć učiteljima pri tematskim planiranjima</w:t>
            </w:r>
          </w:p>
        </w:tc>
        <w:tc>
          <w:tcPr>
            <w:tcW w:w="1470" w:type="dxa"/>
            <w:vAlign w:val="center"/>
          </w:tcPr>
          <w:p w14:paraId="4DE7ED9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5591D6C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587B6987"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755A274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Planiranje i organizacija školskih projekata</w:t>
            </w:r>
          </w:p>
        </w:tc>
        <w:tc>
          <w:tcPr>
            <w:tcW w:w="1470" w:type="dxa"/>
            <w:vAlign w:val="center"/>
          </w:tcPr>
          <w:p w14:paraId="1EA15EE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2FC29FD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676DCAFC"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118C392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Planiranje i organizacija stručnog usavršavanja</w:t>
            </w:r>
          </w:p>
        </w:tc>
        <w:tc>
          <w:tcPr>
            <w:tcW w:w="1470" w:type="dxa"/>
            <w:vAlign w:val="center"/>
          </w:tcPr>
          <w:p w14:paraId="4B78A61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6E87B66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4B4F49EF"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7A1114A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Planiranje nabave opreme </w:t>
            </w:r>
          </w:p>
        </w:tc>
        <w:tc>
          <w:tcPr>
            <w:tcW w:w="1470" w:type="dxa"/>
            <w:vAlign w:val="center"/>
          </w:tcPr>
          <w:p w14:paraId="7C52A5E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09B3A1B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0575E0E0"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3BD443F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Planiranje i organizacija uređenja okoliša škole</w:t>
            </w:r>
          </w:p>
        </w:tc>
        <w:tc>
          <w:tcPr>
            <w:tcW w:w="1470" w:type="dxa"/>
            <w:vAlign w:val="center"/>
          </w:tcPr>
          <w:p w14:paraId="59405B6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14FE93B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41A59A83"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16409B7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Ostali poslovi</w:t>
            </w:r>
          </w:p>
        </w:tc>
        <w:tc>
          <w:tcPr>
            <w:tcW w:w="1470" w:type="dxa"/>
            <w:vAlign w:val="center"/>
          </w:tcPr>
          <w:p w14:paraId="4799C10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708F39B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r>
      <w:tr w:rsidR="008A3F9C" w:rsidRPr="00595FD0" w14:paraId="53C1DA2D"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092571A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POSLOVI ORGANIZACIJE I KOORDINACIJE RADA</w:t>
            </w:r>
          </w:p>
        </w:tc>
        <w:tc>
          <w:tcPr>
            <w:tcW w:w="1470" w:type="dxa"/>
            <w:vAlign w:val="center"/>
          </w:tcPr>
          <w:p w14:paraId="7C84DF63" w14:textId="77777777" w:rsidR="008A3F9C" w:rsidRPr="00595FD0" w:rsidRDefault="008A3F9C" w:rsidP="007A4745">
            <w:pPr>
              <w:jc w:val="center"/>
              <w:rPr>
                <w:rFonts w:asciiTheme="majorHAnsi" w:hAnsiTheme="majorHAnsi" w:cstheme="majorHAnsi"/>
                <w:b/>
                <w:sz w:val="24"/>
                <w:szCs w:val="24"/>
              </w:rPr>
            </w:pPr>
          </w:p>
        </w:tc>
        <w:tc>
          <w:tcPr>
            <w:tcW w:w="1206" w:type="dxa"/>
            <w:gridSpan w:val="2"/>
            <w:vAlign w:val="center"/>
          </w:tcPr>
          <w:p w14:paraId="107AD81F"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352</w:t>
            </w:r>
          </w:p>
        </w:tc>
      </w:tr>
      <w:tr w:rsidR="008A3F9C" w:rsidRPr="00595FD0" w14:paraId="6DD5C47D"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4EDBE40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Izrada prijedloga organizacije rada Škole (broj razrednih odjela, broj smjena, radno vrijeme smjena, organizacija rada izborne nastave, INA, izrada cjelokupne organizacije rada Škole).</w:t>
            </w:r>
          </w:p>
        </w:tc>
        <w:tc>
          <w:tcPr>
            <w:tcW w:w="1470" w:type="dxa"/>
            <w:vAlign w:val="center"/>
          </w:tcPr>
          <w:p w14:paraId="64C8187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6B6070D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070F57E9"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3CDFEE4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Izrada Godišnjeg kalendara rada škole</w:t>
            </w:r>
          </w:p>
        </w:tc>
        <w:tc>
          <w:tcPr>
            <w:tcW w:w="1470" w:type="dxa"/>
            <w:vAlign w:val="center"/>
          </w:tcPr>
          <w:p w14:paraId="75C46E1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VIII – IX</w:t>
            </w:r>
          </w:p>
        </w:tc>
        <w:tc>
          <w:tcPr>
            <w:tcW w:w="1206" w:type="dxa"/>
            <w:gridSpan w:val="2"/>
            <w:vAlign w:val="center"/>
          </w:tcPr>
          <w:p w14:paraId="0BC105F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1ABDBFB2"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72AC446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Izrada strukture radnog vremena i zaduženja učitelja</w:t>
            </w:r>
          </w:p>
        </w:tc>
        <w:tc>
          <w:tcPr>
            <w:tcW w:w="1470" w:type="dxa"/>
            <w:vAlign w:val="center"/>
          </w:tcPr>
          <w:p w14:paraId="55CA386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 – IX</w:t>
            </w:r>
          </w:p>
        </w:tc>
        <w:tc>
          <w:tcPr>
            <w:tcW w:w="1206" w:type="dxa"/>
            <w:gridSpan w:val="2"/>
            <w:vAlign w:val="center"/>
          </w:tcPr>
          <w:p w14:paraId="49E2BEC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r>
      <w:tr w:rsidR="008A3F9C" w:rsidRPr="00595FD0" w14:paraId="7CDC6FFB"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7C6FDC9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Organizacija i koordinacija vanjskog vrednovanja prema planu NCVVO-a</w:t>
            </w:r>
          </w:p>
        </w:tc>
        <w:tc>
          <w:tcPr>
            <w:tcW w:w="1470" w:type="dxa"/>
            <w:vAlign w:val="center"/>
          </w:tcPr>
          <w:p w14:paraId="6A6F61C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4E06FB1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1237E4EC"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2FC0F8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Organizacija prijevoza i prehrane učenika</w:t>
            </w:r>
          </w:p>
        </w:tc>
        <w:tc>
          <w:tcPr>
            <w:tcW w:w="1470" w:type="dxa"/>
            <w:vAlign w:val="center"/>
          </w:tcPr>
          <w:p w14:paraId="19038A0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w:t>
            </w:r>
          </w:p>
        </w:tc>
        <w:tc>
          <w:tcPr>
            <w:tcW w:w="1206" w:type="dxa"/>
            <w:gridSpan w:val="2"/>
            <w:vAlign w:val="center"/>
          </w:tcPr>
          <w:p w14:paraId="37D219E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6B04CC87"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0555E1D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Organizacija i koordinacija zdravstvene i socijalne zaštite učenika</w:t>
            </w:r>
          </w:p>
        </w:tc>
        <w:tc>
          <w:tcPr>
            <w:tcW w:w="1470" w:type="dxa"/>
            <w:vAlign w:val="center"/>
          </w:tcPr>
          <w:p w14:paraId="4AC5C01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1F67C53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37831314"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32274E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Organizacija i priprema izvanučionične nastave, izleta i ekskurzija</w:t>
            </w:r>
          </w:p>
        </w:tc>
        <w:tc>
          <w:tcPr>
            <w:tcW w:w="1470" w:type="dxa"/>
            <w:vAlign w:val="center"/>
          </w:tcPr>
          <w:p w14:paraId="28EF0D5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75E0434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50A3DB64"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3A7FB6F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Organizacija i koordinacija rada kolegijalnih tijela škole</w:t>
            </w:r>
          </w:p>
        </w:tc>
        <w:tc>
          <w:tcPr>
            <w:tcW w:w="1470" w:type="dxa"/>
            <w:vAlign w:val="center"/>
          </w:tcPr>
          <w:p w14:paraId="509AED4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628CDA6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2DBADC01"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39245EB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Organizacija i koordinacija upisa učenika u 1. razred</w:t>
            </w:r>
          </w:p>
        </w:tc>
        <w:tc>
          <w:tcPr>
            <w:tcW w:w="1470" w:type="dxa"/>
            <w:vAlign w:val="center"/>
          </w:tcPr>
          <w:p w14:paraId="4352BF6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IV – VII</w:t>
            </w:r>
          </w:p>
        </w:tc>
        <w:tc>
          <w:tcPr>
            <w:tcW w:w="1206" w:type="dxa"/>
            <w:gridSpan w:val="2"/>
            <w:vAlign w:val="center"/>
          </w:tcPr>
          <w:p w14:paraId="5886280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0660A78D"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7496DA1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Organizacija i koordinacija obilježavanja državnih blagdana i praznika</w:t>
            </w:r>
          </w:p>
        </w:tc>
        <w:tc>
          <w:tcPr>
            <w:tcW w:w="1470" w:type="dxa"/>
            <w:vAlign w:val="center"/>
          </w:tcPr>
          <w:p w14:paraId="5A38B7D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4CF24C2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7664225A"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450879D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Organizacija zamjena nenazočnih učitelja </w:t>
            </w:r>
          </w:p>
        </w:tc>
        <w:tc>
          <w:tcPr>
            <w:tcW w:w="1470" w:type="dxa"/>
            <w:vAlign w:val="center"/>
          </w:tcPr>
          <w:p w14:paraId="713791C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7BE0B3F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40FAA56C"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7A86D5F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Organizacija popravnih, predmetnih i razrednih ispita </w:t>
            </w:r>
          </w:p>
        </w:tc>
        <w:tc>
          <w:tcPr>
            <w:tcW w:w="1470" w:type="dxa"/>
            <w:vAlign w:val="center"/>
          </w:tcPr>
          <w:p w14:paraId="21CC88D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 i VIII</w:t>
            </w:r>
          </w:p>
        </w:tc>
        <w:tc>
          <w:tcPr>
            <w:tcW w:w="1206" w:type="dxa"/>
            <w:gridSpan w:val="2"/>
            <w:vAlign w:val="center"/>
          </w:tcPr>
          <w:p w14:paraId="3EAAFEB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0B0FB056"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6AA8EC2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Poslovi vezani uz natjecanja učenika</w:t>
            </w:r>
          </w:p>
        </w:tc>
        <w:tc>
          <w:tcPr>
            <w:tcW w:w="1470" w:type="dxa"/>
            <w:vAlign w:val="center"/>
          </w:tcPr>
          <w:p w14:paraId="6D77D4A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I-VI</w:t>
            </w:r>
          </w:p>
        </w:tc>
        <w:tc>
          <w:tcPr>
            <w:tcW w:w="1206" w:type="dxa"/>
            <w:gridSpan w:val="2"/>
            <w:vAlign w:val="center"/>
          </w:tcPr>
          <w:p w14:paraId="2924FD2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50B8A182"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73EC827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Organizacija popravaka, uređenja, adaptacija prostora</w:t>
            </w:r>
          </w:p>
        </w:tc>
        <w:tc>
          <w:tcPr>
            <w:tcW w:w="1470" w:type="dxa"/>
            <w:vAlign w:val="center"/>
          </w:tcPr>
          <w:p w14:paraId="535539E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 i VIII</w:t>
            </w:r>
          </w:p>
        </w:tc>
        <w:tc>
          <w:tcPr>
            <w:tcW w:w="1206" w:type="dxa"/>
            <w:gridSpan w:val="2"/>
            <w:vAlign w:val="center"/>
          </w:tcPr>
          <w:p w14:paraId="079A97A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3FD2C4CA"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5618C8C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Organizacija programa produženog boravka</w:t>
            </w:r>
          </w:p>
        </w:tc>
        <w:tc>
          <w:tcPr>
            <w:tcW w:w="1470" w:type="dxa"/>
            <w:vAlign w:val="center"/>
          </w:tcPr>
          <w:p w14:paraId="0FDB37E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 - X</w:t>
            </w:r>
          </w:p>
        </w:tc>
        <w:tc>
          <w:tcPr>
            <w:tcW w:w="1206" w:type="dxa"/>
            <w:gridSpan w:val="2"/>
            <w:vAlign w:val="center"/>
          </w:tcPr>
          <w:p w14:paraId="67FBBEC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r>
      <w:tr w:rsidR="008A3F9C" w:rsidRPr="00595FD0" w14:paraId="78B4E555"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13D453D3"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PRAĆENJE REALIZACIJE PLANIRANOG RADA ŠKOLE</w:t>
            </w:r>
          </w:p>
        </w:tc>
        <w:tc>
          <w:tcPr>
            <w:tcW w:w="1470" w:type="dxa"/>
            <w:vAlign w:val="center"/>
          </w:tcPr>
          <w:p w14:paraId="53A08258" w14:textId="77777777" w:rsidR="008A3F9C" w:rsidRPr="00595FD0" w:rsidRDefault="008A3F9C" w:rsidP="007A4745">
            <w:pPr>
              <w:jc w:val="center"/>
              <w:rPr>
                <w:rFonts w:asciiTheme="majorHAnsi" w:hAnsiTheme="majorHAnsi" w:cstheme="majorHAnsi"/>
                <w:b/>
                <w:sz w:val="24"/>
                <w:szCs w:val="24"/>
              </w:rPr>
            </w:pPr>
          </w:p>
        </w:tc>
        <w:tc>
          <w:tcPr>
            <w:tcW w:w="1206" w:type="dxa"/>
            <w:gridSpan w:val="2"/>
            <w:vAlign w:val="center"/>
          </w:tcPr>
          <w:p w14:paraId="4FB548C1"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208</w:t>
            </w:r>
          </w:p>
        </w:tc>
      </w:tr>
      <w:tr w:rsidR="008A3F9C" w:rsidRPr="00595FD0" w14:paraId="044D6983"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4ECEEA2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i uvid u ostvarenje Plana i programa rada škole</w:t>
            </w:r>
          </w:p>
        </w:tc>
        <w:tc>
          <w:tcPr>
            <w:tcW w:w="1470" w:type="dxa"/>
            <w:vAlign w:val="center"/>
          </w:tcPr>
          <w:p w14:paraId="72FAF41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207359E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5D097F05"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28D5719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Vrednovanje i analiza uspjeha na kraju odgojno obrazovnih razdoblja</w:t>
            </w:r>
          </w:p>
        </w:tc>
        <w:tc>
          <w:tcPr>
            <w:tcW w:w="1470" w:type="dxa"/>
            <w:vAlign w:val="center"/>
          </w:tcPr>
          <w:p w14:paraId="1F73DE7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XII i VI</w:t>
            </w:r>
          </w:p>
        </w:tc>
        <w:tc>
          <w:tcPr>
            <w:tcW w:w="1206" w:type="dxa"/>
            <w:gridSpan w:val="2"/>
            <w:vAlign w:val="center"/>
          </w:tcPr>
          <w:p w14:paraId="3B2A339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33B31B7E"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505ABCE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Administrativno pedagoško instruktivni rad s učiteljima, stručnim suradnicima i pripravnicima</w:t>
            </w:r>
          </w:p>
        </w:tc>
        <w:tc>
          <w:tcPr>
            <w:tcW w:w="1470" w:type="dxa"/>
            <w:vAlign w:val="center"/>
          </w:tcPr>
          <w:p w14:paraId="440CEA5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3E85F27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r>
      <w:tr w:rsidR="008A3F9C" w:rsidRPr="00595FD0" w14:paraId="0ECB65D5"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793271F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rada školskih povjerenstava</w:t>
            </w:r>
          </w:p>
        </w:tc>
        <w:tc>
          <w:tcPr>
            <w:tcW w:w="1470" w:type="dxa"/>
            <w:vAlign w:val="center"/>
          </w:tcPr>
          <w:p w14:paraId="1F4AC54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127E353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289D067E"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2C0E455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i koordinacija rada administrativne službe</w:t>
            </w:r>
          </w:p>
        </w:tc>
        <w:tc>
          <w:tcPr>
            <w:tcW w:w="1470" w:type="dxa"/>
            <w:vAlign w:val="center"/>
          </w:tcPr>
          <w:p w14:paraId="3A87E85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0AE9062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55AEBE36"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2B0ED5D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i koordinacija rada tehničke službe</w:t>
            </w:r>
          </w:p>
        </w:tc>
        <w:tc>
          <w:tcPr>
            <w:tcW w:w="1470" w:type="dxa"/>
            <w:vAlign w:val="center"/>
          </w:tcPr>
          <w:p w14:paraId="732E1FD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4B88AF0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r>
      <w:tr w:rsidR="008A3F9C" w:rsidRPr="00595FD0" w14:paraId="0E374DF5"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2BC3F95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i analiza suradnje s institucijama izvan škole</w:t>
            </w:r>
          </w:p>
        </w:tc>
        <w:tc>
          <w:tcPr>
            <w:tcW w:w="1470" w:type="dxa"/>
            <w:vAlign w:val="center"/>
          </w:tcPr>
          <w:p w14:paraId="1840F1F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0E8E900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366B57F4"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7AB6707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Kontrola pedagoške dokumentacije</w:t>
            </w:r>
          </w:p>
        </w:tc>
        <w:tc>
          <w:tcPr>
            <w:tcW w:w="1470" w:type="dxa"/>
            <w:vAlign w:val="center"/>
          </w:tcPr>
          <w:p w14:paraId="440480F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7BD5069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2CB00A82"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4F19F7F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Ostali poslovi</w:t>
            </w:r>
          </w:p>
        </w:tc>
        <w:tc>
          <w:tcPr>
            <w:tcW w:w="1470" w:type="dxa"/>
            <w:vAlign w:val="center"/>
          </w:tcPr>
          <w:p w14:paraId="324BA8A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1B91352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0843BF15"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788FD6B2"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 U STRUČNIM I KOLEGIJALNIM TIJELIMA ŠKOLE</w:t>
            </w:r>
          </w:p>
        </w:tc>
        <w:tc>
          <w:tcPr>
            <w:tcW w:w="1470" w:type="dxa"/>
            <w:vAlign w:val="center"/>
          </w:tcPr>
          <w:p w14:paraId="412C50B7" w14:textId="77777777" w:rsidR="008A3F9C" w:rsidRPr="00595FD0" w:rsidRDefault="008A3F9C" w:rsidP="007A4745">
            <w:pPr>
              <w:jc w:val="center"/>
              <w:rPr>
                <w:rFonts w:asciiTheme="majorHAnsi" w:hAnsiTheme="majorHAnsi" w:cstheme="majorHAnsi"/>
                <w:b/>
                <w:sz w:val="24"/>
                <w:szCs w:val="24"/>
              </w:rPr>
            </w:pPr>
          </w:p>
        </w:tc>
        <w:tc>
          <w:tcPr>
            <w:tcW w:w="1206" w:type="dxa"/>
            <w:gridSpan w:val="2"/>
            <w:vAlign w:val="center"/>
          </w:tcPr>
          <w:p w14:paraId="5C21659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40</w:t>
            </w:r>
          </w:p>
        </w:tc>
      </w:tr>
      <w:tr w:rsidR="008A3F9C" w:rsidRPr="00595FD0" w14:paraId="52D667D5"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2A063EF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Planiranje, pripremanje i vođenje sjednica kolegijalnih i stručnih tijela</w:t>
            </w:r>
          </w:p>
        </w:tc>
        <w:tc>
          <w:tcPr>
            <w:tcW w:w="1470" w:type="dxa"/>
            <w:vAlign w:val="center"/>
          </w:tcPr>
          <w:p w14:paraId="4CA9E49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2CB264E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3DD31BB3"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065A35C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sa Sindikalnom podružnicom škole</w:t>
            </w:r>
          </w:p>
        </w:tc>
        <w:tc>
          <w:tcPr>
            <w:tcW w:w="1470" w:type="dxa"/>
            <w:vAlign w:val="center"/>
          </w:tcPr>
          <w:p w14:paraId="4DCD5C7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5A605CC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r>
      <w:tr w:rsidR="008A3F9C" w:rsidRPr="00595FD0" w14:paraId="7ABF664E"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66DA75B8"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 S UČENICIMA, UČITELJIMA, STRUČNIM SURADNICIMA I RODITELJIMA</w:t>
            </w:r>
          </w:p>
        </w:tc>
        <w:tc>
          <w:tcPr>
            <w:tcW w:w="1470" w:type="dxa"/>
            <w:vAlign w:val="center"/>
          </w:tcPr>
          <w:p w14:paraId="65E30FEC" w14:textId="77777777" w:rsidR="008A3F9C" w:rsidRPr="00595FD0" w:rsidRDefault="008A3F9C" w:rsidP="007A4745">
            <w:pPr>
              <w:jc w:val="center"/>
              <w:rPr>
                <w:rFonts w:asciiTheme="majorHAnsi" w:hAnsiTheme="majorHAnsi" w:cstheme="majorHAnsi"/>
                <w:b/>
                <w:sz w:val="24"/>
                <w:szCs w:val="24"/>
              </w:rPr>
            </w:pPr>
          </w:p>
        </w:tc>
        <w:tc>
          <w:tcPr>
            <w:tcW w:w="1206" w:type="dxa"/>
            <w:gridSpan w:val="2"/>
            <w:vAlign w:val="center"/>
          </w:tcPr>
          <w:p w14:paraId="52E6C92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240</w:t>
            </w:r>
          </w:p>
        </w:tc>
      </w:tr>
      <w:tr w:rsidR="008A3F9C" w:rsidRPr="00595FD0" w14:paraId="1656DED1"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1BC4C4A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rada učeničkih društava, grupa i pomoć pri radu</w:t>
            </w:r>
          </w:p>
        </w:tc>
        <w:tc>
          <w:tcPr>
            <w:tcW w:w="1470" w:type="dxa"/>
            <w:vAlign w:val="center"/>
          </w:tcPr>
          <w:p w14:paraId="66BA3B4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1180D42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3CFA8893"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1DAEAFD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Sudjelovanje na sastancima roditelja i RV </w:t>
            </w:r>
          </w:p>
        </w:tc>
        <w:tc>
          <w:tcPr>
            <w:tcW w:w="1470" w:type="dxa"/>
            <w:vAlign w:val="center"/>
          </w:tcPr>
          <w:p w14:paraId="519BF87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XI</w:t>
            </w:r>
          </w:p>
        </w:tc>
        <w:tc>
          <w:tcPr>
            <w:tcW w:w="1206" w:type="dxa"/>
            <w:gridSpan w:val="2"/>
            <w:vAlign w:val="center"/>
          </w:tcPr>
          <w:p w14:paraId="6797934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2F48C044"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7256518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Briga o sigurnosti, pravima i obvezama učenika</w:t>
            </w:r>
          </w:p>
        </w:tc>
        <w:tc>
          <w:tcPr>
            <w:tcW w:w="1470" w:type="dxa"/>
            <w:vAlign w:val="center"/>
          </w:tcPr>
          <w:p w14:paraId="7483B2D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7B70BE7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46BDB682"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1504B81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i pomoć pri realizaciji poslova svih djelatnika škole</w:t>
            </w:r>
          </w:p>
        </w:tc>
        <w:tc>
          <w:tcPr>
            <w:tcW w:w="1470" w:type="dxa"/>
            <w:vAlign w:val="center"/>
          </w:tcPr>
          <w:p w14:paraId="7117E7F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3D2B71E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7BE93BF6"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770F824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Briga o sigurnosti, pravima i obvezama svih zaposlenika</w:t>
            </w:r>
          </w:p>
        </w:tc>
        <w:tc>
          <w:tcPr>
            <w:tcW w:w="1470" w:type="dxa"/>
            <w:vAlign w:val="center"/>
          </w:tcPr>
          <w:p w14:paraId="2905AA9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596E6A1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6051A8FC"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3DAE486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Savjetodavni rad s roditeljima /individualno i skupno/</w:t>
            </w:r>
          </w:p>
        </w:tc>
        <w:tc>
          <w:tcPr>
            <w:tcW w:w="1470" w:type="dxa"/>
            <w:vAlign w:val="center"/>
          </w:tcPr>
          <w:p w14:paraId="621B560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4DC02B8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6D846FD7"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37CCC36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Uvođenje pripravnika u odgojno-obrazovni rad</w:t>
            </w:r>
          </w:p>
        </w:tc>
        <w:tc>
          <w:tcPr>
            <w:tcW w:w="1470" w:type="dxa"/>
            <w:vAlign w:val="center"/>
          </w:tcPr>
          <w:p w14:paraId="457244C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4BC55CC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34D129B1"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0CC3847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Poslovi oko napredovanja učitelja i stručnih suradnika</w:t>
            </w:r>
          </w:p>
        </w:tc>
        <w:tc>
          <w:tcPr>
            <w:tcW w:w="1470" w:type="dxa"/>
            <w:vAlign w:val="center"/>
          </w:tcPr>
          <w:p w14:paraId="43BE932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011F9CD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7D1F7208"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5739449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Uvid u nastavu</w:t>
            </w:r>
          </w:p>
        </w:tc>
        <w:tc>
          <w:tcPr>
            <w:tcW w:w="1470" w:type="dxa"/>
            <w:vAlign w:val="center"/>
          </w:tcPr>
          <w:p w14:paraId="4B0A342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 - VI</w:t>
            </w:r>
          </w:p>
        </w:tc>
        <w:tc>
          <w:tcPr>
            <w:tcW w:w="1206" w:type="dxa"/>
            <w:gridSpan w:val="2"/>
            <w:vAlign w:val="center"/>
          </w:tcPr>
          <w:p w14:paraId="617FC11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r>
      <w:tr w:rsidR="008A3F9C" w:rsidRPr="00595FD0" w14:paraId="67AF940F" w14:textId="77777777" w:rsidTr="007A4745">
        <w:tblPrEx>
          <w:jc w:val="center"/>
          <w:tblLook w:val="0000" w:firstRow="0" w:lastRow="0" w:firstColumn="0" w:lastColumn="0" w:noHBand="0" w:noVBand="0"/>
        </w:tblPrEx>
        <w:trPr>
          <w:gridAfter w:val="1"/>
          <w:wAfter w:w="283" w:type="dxa"/>
          <w:cantSplit/>
          <w:trHeight w:val="320"/>
          <w:jc w:val="center"/>
        </w:trPr>
        <w:tc>
          <w:tcPr>
            <w:tcW w:w="6647" w:type="dxa"/>
            <w:gridSpan w:val="2"/>
            <w:vAlign w:val="center"/>
          </w:tcPr>
          <w:p w14:paraId="3A66A593"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ADMINISTRATIVNO – UPRAVNI I RAČUNOVODSTVENI POSLOVI</w:t>
            </w:r>
          </w:p>
        </w:tc>
        <w:tc>
          <w:tcPr>
            <w:tcW w:w="1470" w:type="dxa"/>
            <w:vAlign w:val="center"/>
          </w:tcPr>
          <w:p w14:paraId="0EEADE3C" w14:textId="77777777" w:rsidR="008A3F9C" w:rsidRPr="00595FD0" w:rsidRDefault="008A3F9C" w:rsidP="007A4745">
            <w:pPr>
              <w:jc w:val="center"/>
              <w:rPr>
                <w:rFonts w:asciiTheme="majorHAnsi" w:hAnsiTheme="majorHAnsi" w:cstheme="majorHAnsi"/>
                <w:b/>
                <w:sz w:val="24"/>
                <w:szCs w:val="24"/>
              </w:rPr>
            </w:pPr>
          </w:p>
        </w:tc>
        <w:tc>
          <w:tcPr>
            <w:tcW w:w="1206" w:type="dxa"/>
            <w:gridSpan w:val="2"/>
            <w:vAlign w:val="center"/>
          </w:tcPr>
          <w:p w14:paraId="635C518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420</w:t>
            </w:r>
          </w:p>
        </w:tc>
      </w:tr>
      <w:tr w:rsidR="008A3F9C" w:rsidRPr="00595FD0" w14:paraId="7AC20903" w14:textId="77777777" w:rsidTr="007A4745">
        <w:tblPrEx>
          <w:jc w:val="center"/>
          <w:tblLook w:val="0000" w:firstRow="0" w:lastRow="0" w:firstColumn="0" w:lastColumn="0" w:noHBand="0" w:noVBand="0"/>
        </w:tblPrEx>
        <w:trPr>
          <w:gridAfter w:val="1"/>
          <w:wAfter w:w="283" w:type="dxa"/>
          <w:cantSplit/>
          <w:trHeight w:val="120"/>
          <w:jc w:val="center"/>
        </w:trPr>
        <w:tc>
          <w:tcPr>
            <w:tcW w:w="6647" w:type="dxa"/>
            <w:gridSpan w:val="2"/>
            <w:vAlign w:val="center"/>
          </w:tcPr>
          <w:p w14:paraId="55CFE74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Rad i suradnja s tajnikom škole</w:t>
            </w:r>
          </w:p>
        </w:tc>
        <w:tc>
          <w:tcPr>
            <w:tcW w:w="1470" w:type="dxa"/>
            <w:vAlign w:val="center"/>
          </w:tcPr>
          <w:p w14:paraId="23E7805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0333F17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90</w:t>
            </w:r>
          </w:p>
        </w:tc>
      </w:tr>
      <w:tr w:rsidR="008A3F9C" w:rsidRPr="00595FD0" w14:paraId="3423730A" w14:textId="77777777" w:rsidTr="007A4745">
        <w:tblPrEx>
          <w:jc w:val="center"/>
          <w:tblLook w:val="0000" w:firstRow="0" w:lastRow="0" w:firstColumn="0" w:lastColumn="0" w:noHBand="0" w:noVBand="0"/>
        </w:tblPrEx>
        <w:trPr>
          <w:gridAfter w:val="1"/>
          <w:wAfter w:w="283" w:type="dxa"/>
          <w:cantSplit/>
          <w:trHeight w:val="120"/>
          <w:jc w:val="center"/>
        </w:trPr>
        <w:tc>
          <w:tcPr>
            <w:tcW w:w="6647" w:type="dxa"/>
            <w:gridSpan w:val="2"/>
            <w:vAlign w:val="center"/>
          </w:tcPr>
          <w:p w14:paraId="00E0A23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Provedba zakonskih i podzakonskih akata te naputaka MZO</w:t>
            </w:r>
          </w:p>
        </w:tc>
        <w:tc>
          <w:tcPr>
            <w:tcW w:w="1470" w:type="dxa"/>
            <w:vAlign w:val="center"/>
          </w:tcPr>
          <w:p w14:paraId="44BB042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559AF12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79C61358" w14:textId="77777777" w:rsidTr="007A4745">
        <w:tblPrEx>
          <w:jc w:val="center"/>
          <w:tblLook w:val="0000" w:firstRow="0" w:lastRow="0" w:firstColumn="0" w:lastColumn="0" w:noHBand="0" w:noVBand="0"/>
        </w:tblPrEx>
        <w:trPr>
          <w:gridAfter w:val="1"/>
          <w:wAfter w:w="283" w:type="dxa"/>
          <w:cantSplit/>
          <w:trHeight w:val="120"/>
          <w:jc w:val="center"/>
        </w:trPr>
        <w:tc>
          <w:tcPr>
            <w:tcW w:w="6647" w:type="dxa"/>
            <w:gridSpan w:val="2"/>
            <w:vAlign w:val="center"/>
          </w:tcPr>
          <w:p w14:paraId="4F010DB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Usklađivanje i provedba općih i pojedinačnih akata škole</w:t>
            </w:r>
          </w:p>
        </w:tc>
        <w:tc>
          <w:tcPr>
            <w:tcW w:w="1470" w:type="dxa"/>
            <w:vAlign w:val="center"/>
          </w:tcPr>
          <w:p w14:paraId="7678F3F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1933F83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616BFAB4" w14:textId="77777777" w:rsidTr="007A4745">
        <w:tblPrEx>
          <w:jc w:val="center"/>
          <w:tblLook w:val="0000" w:firstRow="0" w:lastRow="0" w:firstColumn="0" w:lastColumn="0" w:noHBand="0" w:noVBand="0"/>
        </w:tblPrEx>
        <w:trPr>
          <w:gridAfter w:val="1"/>
          <w:wAfter w:w="283" w:type="dxa"/>
          <w:cantSplit/>
          <w:trHeight w:val="120"/>
          <w:jc w:val="center"/>
        </w:trPr>
        <w:tc>
          <w:tcPr>
            <w:tcW w:w="6647" w:type="dxa"/>
            <w:gridSpan w:val="2"/>
            <w:vAlign w:val="center"/>
          </w:tcPr>
          <w:p w14:paraId="3EE10E1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Provođenje raznih natječaja za potrebe škole</w:t>
            </w:r>
          </w:p>
        </w:tc>
        <w:tc>
          <w:tcPr>
            <w:tcW w:w="1470" w:type="dxa"/>
            <w:vAlign w:val="center"/>
          </w:tcPr>
          <w:p w14:paraId="5AE6F47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693CED6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164E6CA2" w14:textId="77777777" w:rsidTr="007A4745">
        <w:tblPrEx>
          <w:jc w:val="center"/>
          <w:tblLook w:val="0000" w:firstRow="0" w:lastRow="0" w:firstColumn="0" w:lastColumn="0" w:noHBand="0" w:noVBand="0"/>
        </w:tblPrEx>
        <w:trPr>
          <w:gridAfter w:val="1"/>
          <w:wAfter w:w="283" w:type="dxa"/>
          <w:cantSplit/>
          <w:trHeight w:val="120"/>
          <w:jc w:val="center"/>
        </w:trPr>
        <w:tc>
          <w:tcPr>
            <w:tcW w:w="6647" w:type="dxa"/>
            <w:gridSpan w:val="2"/>
            <w:vAlign w:val="center"/>
          </w:tcPr>
          <w:p w14:paraId="067DC26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Prijem u radni odnos /uz suglasnost Školskog odbora/</w:t>
            </w:r>
          </w:p>
        </w:tc>
        <w:tc>
          <w:tcPr>
            <w:tcW w:w="1470" w:type="dxa"/>
            <w:vAlign w:val="center"/>
          </w:tcPr>
          <w:p w14:paraId="2196C7C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307BBEA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478DB37C" w14:textId="77777777" w:rsidTr="007A4745">
        <w:tblPrEx>
          <w:jc w:val="center"/>
          <w:tblLook w:val="0000" w:firstRow="0" w:lastRow="0" w:firstColumn="0" w:lastColumn="0" w:noHBand="0" w:noVBand="0"/>
        </w:tblPrEx>
        <w:trPr>
          <w:gridAfter w:val="1"/>
          <w:wAfter w:w="283" w:type="dxa"/>
          <w:cantSplit/>
          <w:trHeight w:val="120"/>
          <w:jc w:val="center"/>
        </w:trPr>
        <w:tc>
          <w:tcPr>
            <w:tcW w:w="6647" w:type="dxa"/>
            <w:gridSpan w:val="2"/>
            <w:vAlign w:val="center"/>
          </w:tcPr>
          <w:p w14:paraId="59AA33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Poslovi zastupanja škole</w:t>
            </w:r>
          </w:p>
        </w:tc>
        <w:tc>
          <w:tcPr>
            <w:tcW w:w="1470" w:type="dxa"/>
            <w:vAlign w:val="center"/>
          </w:tcPr>
          <w:p w14:paraId="7182EB3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4687171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7788E508"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222B65A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Rad i suradnja s računovođom škole</w:t>
            </w:r>
          </w:p>
        </w:tc>
        <w:tc>
          <w:tcPr>
            <w:tcW w:w="1470" w:type="dxa"/>
            <w:vAlign w:val="center"/>
          </w:tcPr>
          <w:p w14:paraId="75E6933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29A9F0D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80</w:t>
            </w:r>
          </w:p>
        </w:tc>
      </w:tr>
      <w:tr w:rsidR="008A3F9C" w:rsidRPr="00595FD0" w14:paraId="19A5257F" w14:textId="77777777" w:rsidTr="007A4745">
        <w:tblPrEx>
          <w:jc w:val="center"/>
          <w:tblLook w:val="0000" w:firstRow="0" w:lastRow="0" w:firstColumn="0" w:lastColumn="0" w:noHBand="0" w:noVBand="0"/>
        </w:tblPrEx>
        <w:trPr>
          <w:gridAfter w:val="1"/>
          <w:wAfter w:w="283" w:type="dxa"/>
          <w:cantSplit/>
          <w:trHeight w:val="240"/>
          <w:jc w:val="center"/>
        </w:trPr>
        <w:tc>
          <w:tcPr>
            <w:tcW w:w="6647" w:type="dxa"/>
            <w:gridSpan w:val="2"/>
            <w:vAlign w:val="center"/>
          </w:tcPr>
          <w:p w14:paraId="59C752F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Izrada financijskog plana škole</w:t>
            </w:r>
          </w:p>
        </w:tc>
        <w:tc>
          <w:tcPr>
            <w:tcW w:w="1470" w:type="dxa"/>
            <w:vAlign w:val="center"/>
          </w:tcPr>
          <w:p w14:paraId="4EC6159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VIII – IX</w:t>
            </w:r>
          </w:p>
        </w:tc>
        <w:tc>
          <w:tcPr>
            <w:tcW w:w="1206" w:type="dxa"/>
            <w:gridSpan w:val="2"/>
            <w:vAlign w:val="center"/>
          </w:tcPr>
          <w:p w14:paraId="2037D9A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1A56B87F"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6F9C467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Kontrola i nadzor računovodstvenog poslovanja</w:t>
            </w:r>
          </w:p>
        </w:tc>
        <w:tc>
          <w:tcPr>
            <w:tcW w:w="1470" w:type="dxa"/>
            <w:vAlign w:val="center"/>
          </w:tcPr>
          <w:p w14:paraId="5948081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3B6B317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178A96AA"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0BF08E1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Organizacija i provedba inventure</w:t>
            </w:r>
          </w:p>
        </w:tc>
        <w:tc>
          <w:tcPr>
            <w:tcW w:w="1470" w:type="dxa"/>
            <w:vAlign w:val="center"/>
          </w:tcPr>
          <w:p w14:paraId="2687094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XII</w:t>
            </w:r>
          </w:p>
        </w:tc>
        <w:tc>
          <w:tcPr>
            <w:tcW w:w="1206" w:type="dxa"/>
            <w:gridSpan w:val="2"/>
            <w:vAlign w:val="center"/>
          </w:tcPr>
          <w:p w14:paraId="257BC03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5331BFF9"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3AC2BB9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Poslovi vezani uz e-maticu (matica operater)</w:t>
            </w:r>
          </w:p>
        </w:tc>
        <w:tc>
          <w:tcPr>
            <w:tcW w:w="1470" w:type="dxa"/>
            <w:vAlign w:val="center"/>
          </w:tcPr>
          <w:p w14:paraId="5BA2924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1206" w:type="dxa"/>
            <w:gridSpan w:val="2"/>
            <w:vAlign w:val="center"/>
          </w:tcPr>
          <w:p w14:paraId="06D2772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6418FEA3"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369EA52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Potpisivanje i provjera podataka upisanih u svjedodžbe </w:t>
            </w:r>
          </w:p>
        </w:tc>
        <w:tc>
          <w:tcPr>
            <w:tcW w:w="1470" w:type="dxa"/>
            <w:vAlign w:val="center"/>
          </w:tcPr>
          <w:p w14:paraId="7F31852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w:t>
            </w:r>
          </w:p>
        </w:tc>
        <w:tc>
          <w:tcPr>
            <w:tcW w:w="1206" w:type="dxa"/>
            <w:gridSpan w:val="2"/>
            <w:vAlign w:val="center"/>
          </w:tcPr>
          <w:p w14:paraId="29CE22C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60</w:t>
            </w:r>
          </w:p>
        </w:tc>
      </w:tr>
      <w:tr w:rsidR="008A3F9C" w:rsidRPr="00595FD0" w14:paraId="58A5DD8E"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2DEDA4F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Organizacija nabave potrošnog materijala</w:t>
            </w:r>
          </w:p>
        </w:tc>
        <w:tc>
          <w:tcPr>
            <w:tcW w:w="1470" w:type="dxa"/>
            <w:vAlign w:val="center"/>
          </w:tcPr>
          <w:p w14:paraId="10DE1A8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w:t>
            </w:r>
          </w:p>
        </w:tc>
        <w:tc>
          <w:tcPr>
            <w:tcW w:w="1206" w:type="dxa"/>
            <w:gridSpan w:val="2"/>
            <w:vAlign w:val="center"/>
          </w:tcPr>
          <w:p w14:paraId="33AB95F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3A7F6BF8"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6E3177D6"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SURADNJA S UDRUGAMA, USTANOVAMA I INSTITUCIJAMA</w:t>
            </w:r>
          </w:p>
        </w:tc>
        <w:tc>
          <w:tcPr>
            <w:tcW w:w="1470" w:type="dxa"/>
            <w:vAlign w:val="center"/>
          </w:tcPr>
          <w:p w14:paraId="7ACF321E" w14:textId="77777777" w:rsidR="008A3F9C" w:rsidRPr="00595FD0" w:rsidRDefault="008A3F9C" w:rsidP="007A4745">
            <w:pPr>
              <w:jc w:val="center"/>
              <w:rPr>
                <w:rFonts w:asciiTheme="majorHAnsi" w:hAnsiTheme="majorHAnsi" w:cstheme="majorHAnsi"/>
                <w:b/>
                <w:sz w:val="24"/>
                <w:szCs w:val="24"/>
              </w:rPr>
            </w:pPr>
          </w:p>
        </w:tc>
        <w:tc>
          <w:tcPr>
            <w:tcW w:w="1206" w:type="dxa"/>
            <w:gridSpan w:val="2"/>
            <w:vAlign w:val="center"/>
          </w:tcPr>
          <w:p w14:paraId="79C29FF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50</w:t>
            </w:r>
          </w:p>
        </w:tc>
      </w:tr>
      <w:tr w:rsidR="008A3F9C" w:rsidRPr="00595FD0" w14:paraId="1D9EDF10"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455DED9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Ministarstvom znanosti, obrazovanja i sporta</w:t>
            </w:r>
          </w:p>
        </w:tc>
        <w:tc>
          <w:tcPr>
            <w:tcW w:w="1470" w:type="dxa"/>
            <w:vAlign w:val="center"/>
          </w:tcPr>
          <w:p w14:paraId="3F6FEA2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4375EA0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64DD7717"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72E0333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Agencijom za odgoj i obrazovanje</w:t>
            </w:r>
          </w:p>
        </w:tc>
        <w:tc>
          <w:tcPr>
            <w:tcW w:w="1470" w:type="dxa"/>
            <w:vAlign w:val="center"/>
          </w:tcPr>
          <w:p w14:paraId="1E19ACF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5A0DF78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r>
      <w:tr w:rsidR="008A3F9C" w:rsidRPr="00595FD0" w14:paraId="26CA07F3"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1F2E9C0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Nacionalnim centrom za vanjsko vrednovanje obrazovanja</w:t>
            </w:r>
          </w:p>
        </w:tc>
        <w:tc>
          <w:tcPr>
            <w:tcW w:w="1470" w:type="dxa"/>
            <w:vAlign w:val="center"/>
          </w:tcPr>
          <w:p w14:paraId="5A2476E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43F19AB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w:t>
            </w:r>
          </w:p>
        </w:tc>
      </w:tr>
      <w:tr w:rsidR="008A3F9C" w:rsidRPr="00595FD0" w14:paraId="5229C1C7" w14:textId="77777777" w:rsidTr="007A4745">
        <w:tblPrEx>
          <w:jc w:val="center"/>
          <w:tblLook w:val="0000" w:firstRow="0" w:lastRow="0" w:firstColumn="0" w:lastColumn="0" w:noHBand="0" w:noVBand="0"/>
        </w:tblPrEx>
        <w:trPr>
          <w:gridAfter w:val="1"/>
          <w:wAfter w:w="283" w:type="dxa"/>
          <w:cantSplit/>
          <w:trHeight w:val="2019"/>
          <w:jc w:val="center"/>
        </w:trPr>
        <w:tc>
          <w:tcPr>
            <w:tcW w:w="6647" w:type="dxa"/>
            <w:gridSpan w:val="2"/>
          </w:tcPr>
          <w:p w14:paraId="2F9FAD1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Suradnja s Agencijom za mobilnost i programe EU</w:t>
            </w:r>
          </w:p>
          <w:p w14:paraId="1BC07E4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ostalim Agencijama za obrazovanje na državnoj razini, s Uredom državne uprave, s osnivačem škole Zagrebačkom županijom, Gradom Sveta Nedelja,Zavodom za zapošljavanje, Zavodom za javno zdravstvo,s Centrom za socijalnu skrb, Policijskom upravom, Župnim uredima, s ostalim osnovnim i srednjim školama</w:t>
            </w:r>
          </w:p>
          <w:p w14:paraId="42B9871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turističkim agencijama</w:t>
            </w:r>
          </w:p>
          <w:p w14:paraId="627F7B2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kulturnim i sportskim ustanovama i institucijama</w:t>
            </w:r>
          </w:p>
          <w:p w14:paraId="4FA386A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ostalim udrugama</w:t>
            </w:r>
          </w:p>
        </w:tc>
        <w:tc>
          <w:tcPr>
            <w:tcW w:w="1470" w:type="dxa"/>
            <w:vAlign w:val="center"/>
          </w:tcPr>
          <w:p w14:paraId="4F72144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VIII</w:t>
            </w:r>
          </w:p>
        </w:tc>
        <w:tc>
          <w:tcPr>
            <w:tcW w:w="1206" w:type="dxa"/>
            <w:gridSpan w:val="2"/>
            <w:vAlign w:val="center"/>
          </w:tcPr>
          <w:p w14:paraId="667FDC0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06ED66A7"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26FBCE1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 xml:space="preserve"> STRUČNO USAVRŠAVANJE</w:t>
            </w:r>
          </w:p>
        </w:tc>
        <w:tc>
          <w:tcPr>
            <w:tcW w:w="1470" w:type="dxa"/>
            <w:vAlign w:val="center"/>
          </w:tcPr>
          <w:p w14:paraId="251DA67D" w14:textId="77777777" w:rsidR="008A3F9C" w:rsidRPr="00595FD0" w:rsidRDefault="008A3F9C" w:rsidP="007A4745">
            <w:pPr>
              <w:rPr>
                <w:rFonts w:asciiTheme="majorHAnsi" w:hAnsiTheme="majorHAnsi" w:cstheme="majorHAnsi"/>
                <w:b/>
                <w:sz w:val="24"/>
                <w:szCs w:val="24"/>
              </w:rPr>
            </w:pPr>
          </w:p>
        </w:tc>
        <w:tc>
          <w:tcPr>
            <w:tcW w:w="1206" w:type="dxa"/>
            <w:gridSpan w:val="2"/>
            <w:vAlign w:val="center"/>
          </w:tcPr>
          <w:p w14:paraId="7D88DF5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170</w:t>
            </w:r>
          </w:p>
        </w:tc>
      </w:tr>
      <w:tr w:rsidR="008A3F9C" w:rsidRPr="00595FD0" w14:paraId="234C6087"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5C87B7F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Stručno usavršavanje u matičnoj ustanovi</w:t>
            </w:r>
          </w:p>
        </w:tc>
        <w:tc>
          <w:tcPr>
            <w:tcW w:w="1470" w:type="dxa"/>
            <w:vAlign w:val="center"/>
          </w:tcPr>
          <w:p w14:paraId="5DA9210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3C65AA8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021D1C0E"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441FE03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Stručno usavršavanje u organizaciji ŽSV-a, MZO, AZOO, HUROŠ, HZOŠ</w:t>
            </w:r>
          </w:p>
        </w:tc>
        <w:tc>
          <w:tcPr>
            <w:tcW w:w="1470" w:type="dxa"/>
            <w:vAlign w:val="center"/>
          </w:tcPr>
          <w:p w14:paraId="15E8F77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256A828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06AD0B78"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31C9F75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suvremene pedagoške literature</w:t>
            </w:r>
          </w:p>
        </w:tc>
        <w:tc>
          <w:tcPr>
            <w:tcW w:w="1470" w:type="dxa"/>
            <w:vAlign w:val="center"/>
          </w:tcPr>
          <w:p w14:paraId="2C23800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68F47EB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3CDD6EBA"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379DB2C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Ostala stručna usavršavanja</w:t>
            </w:r>
          </w:p>
        </w:tc>
        <w:tc>
          <w:tcPr>
            <w:tcW w:w="1470" w:type="dxa"/>
            <w:vAlign w:val="center"/>
          </w:tcPr>
          <w:p w14:paraId="37E0D21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46E7921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76729109"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vAlign w:val="center"/>
          </w:tcPr>
          <w:p w14:paraId="15EDA9A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OSTALI POSLOVI RAVNATELJA</w:t>
            </w:r>
          </w:p>
        </w:tc>
        <w:tc>
          <w:tcPr>
            <w:tcW w:w="1470" w:type="dxa"/>
            <w:vAlign w:val="center"/>
          </w:tcPr>
          <w:p w14:paraId="5991CAC6" w14:textId="77777777" w:rsidR="008A3F9C" w:rsidRPr="00595FD0" w:rsidRDefault="008A3F9C" w:rsidP="007A4745">
            <w:pPr>
              <w:jc w:val="center"/>
              <w:rPr>
                <w:rFonts w:asciiTheme="majorHAnsi" w:hAnsiTheme="majorHAnsi" w:cstheme="majorHAnsi"/>
                <w:b/>
                <w:sz w:val="24"/>
                <w:szCs w:val="24"/>
              </w:rPr>
            </w:pPr>
          </w:p>
        </w:tc>
        <w:tc>
          <w:tcPr>
            <w:tcW w:w="1206" w:type="dxa"/>
            <w:gridSpan w:val="2"/>
            <w:vAlign w:val="center"/>
          </w:tcPr>
          <w:p w14:paraId="491CF1BC"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72</w:t>
            </w:r>
          </w:p>
        </w:tc>
      </w:tr>
      <w:tr w:rsidR="008A3F9C" w:rsidRPr="00595FD0" w14:paraId="4DE6C8B9"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2432FB0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Vođenje evidencija i dokumentacije </w:t>
            </w:r>
          </w:p>
        </w:tc>
        <w:tc>
          <w:tcPr>
            <w:tcW w:w="1470" w:type="dxa"/>
            <w:vAlign w:val="center"/>
          </w:tcPr>
          <w:p w14:paraId="52D4559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36E36D5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60</w:t>
            </w:r>
          </w:p>
        </w:tc>
      </w:tr>
      <w:tr w:rsidR="008A3F9C" w:rsidRPr="00595FD0" w14:paraId="486A3368"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29AF2F6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Ostali nepredviđeni poslovi</w:t>
            </w:r>
          </w:p>
        </w:tc>
        <w:tc>
          <w:tcPr>
            <w:tcW w:w="1470" w:type="dxa"/>
            <w:vAlign w:val="center"/>
          </w:tcPr>
          <w:p w14:paraId="40BB811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 VI</w:t>
            </w:r>
          </w:p>
        </w:tc>
        <w:tc>
          <w:tcPr>
            <w:tcW w:w="1206" w:type="dxa"/>
            <w:gridSpan w:val="2"/>
            <w:vAlign w:val="center"/>
          </w:tcPr>
          <w:p w14:paraId="7453A83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12</w:t>
            </w:r>
          </w:p>
        </w:tc>
      </w:tr>
      <w:tr w:rsidR="008A3F9C" w:rsidRPr="00595FD0" w14:paraId="5B575696"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2D42F160" w14:textId="77777777" w:rsidR="008A3F9C" w:rsidRPr="00595FD0" w:rsidRDefault="008A3F9C" w:rsidP="007A4745">
            <w:pPr>
              <w:jc w:val="right"/>
              <w:rPr>
                <w:rFonts w:asciiTheme="majorHAnsi" w:hAnsiTheme="majorHAnsi" w:cstheme="majorHAnsi"/>
                <w:sz w:val="24"/>
                <w:szCs w:val="24"/>
              </w:rPr>
            </w:pPr>
            <w:r w:rsidRPr="00595FD0">
              <w:rPr>
                <w:rFonts w:asciiTheme="majorHAnsi" w:hAnsiTheme="majorHAnsi" w:cstheme="majorHAnsi"/>
                <w:sz w:val="24"/>
                <w:szCs w:val="24"/>
              </w:rPr>
              <w:t>Ukupno</w:t>
            </w:r>
          </w:p>
        </w:tc>
        <w:tc>
          <w:tcPr>
            <w:tcW w:w="1470" w:type="dxa"/>
            <w:vAlign w:val="center"/>
          </w:tcPr>
          <w:p w14:paraId="7C32CC7C" w14:textId="77777777" w:rsidR="008A3F9C" w:rsidRPr="00595FD0" w:rsidRDefault="008A3F9C" w:rsidP="007A4745">
            <w:pPr>
              <w:rPr>
                <w:rFonts w:asciiTheme="majorHAnsi" w:hAnsiTheme="majorHAnsi" w:cstheme="majorHAnsi"/>
                <w:sz w:val="24"/>
                <w:szCs w:val="24"/>
              </w:rPr>
            </w:pPr>
          </w:p>
        </w:tc>
        <w:tc>
          <w:tcPr>
            <w:tcW w:w="1206" w:type="dxa"/>
            <w:gridSpan w:val="2"/>
            <w:vAlign w:val="center"/>
          </w:tcPr>
          <w:p w14:paraId="43DB9E5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1768</w:t>
            </w:r>
          </w:p>
        </w:tc>
      </w:tr>
      <w:tr w:rsidR="008A3F9C" w:rsidRPr="00595FD0" w14:paraId="01610834"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40A19B8C" w14:textId="77777777" w:rsidR="008A3F9C" w:rsidRPr="00595FD0" w:rsidRDefault="008A3F9C" w:rsidP="007A4745">
            <w:pPr>
              <w:jc w:val="right"/>
              <w:rPr>
                <w:rFonts w:asciiTheme="majorHAnsi" w:hAnsiTheme="majorHAnsi" w:cstheme="majorHAnsi"/>
                <w:sz w:val="24"/>
                <w:szCs w:val="24"/>
              </w:rPr>
            </w:pPr>
            <w:r w:rsidRPr="00595FD0">
              <w:rPr>
                <w:rFonts w:asciiTheme="majorHAnsi" w:hAnsiTheme="majorHAnsi" w:cstheme="majorHAnsi"/>
                <w:sz w:val="24"/>
                <w:szCs w:val="24"/>
              </w:rPr>
              <w:t>Državni praznici</w:t>
            </w:r>
          </w:p>
        </w:tc>
        <w:tc>
          <w:tcPr>
            <w:tcW w:w="1470" w:type="dxa"/>
            <w:vAlign w:val="center"/>
          </w:tcPr>
          <w:p w14:paraId="12D928A6" w14:textId="77777777" w:rsidR="008A3F9C" w:rsidRPr="00595FD0" w:rsidRDefault="008A3F9C" w:rsidP="007A4745">
            <w:pPr>
              <w:rPr>
                <w:rFonts w:asciiTheme="majorHAnsi" w:hAnsiTheme="majorHAnsi" w:cstheme="majorHAnsi"/>
                <w:sz w:val="24"/>
                <w:szCs w:val="24"/>
              </w:rPr>
            </w:pPr>
          </w:p>
        </w:tc>
        <w:tc>
          <w:tcPr>
            <w:tcW w:w="1206" w:type="dxa"/>
            <w:gridSpan w:val="2"/>
            <w:vAlign w:val="center"/>
          </w:tcPr>
          <w:p w14:paraId="2FF9132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80</w:t>
            </w:r>
          </w:p>
        </w:tc>
      </w:tr>
      <w:tr w:rsidR="008A3F9C" w:rsidRPr="00595FD0" w14:paraId="5D1AA410"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0284737C" w14:textId="77777777" w:rsidR="008A3F9C" w:rsidRPr="00595FD0" w:rsidRDefault="008A3F9C" w:rsidP="007A4745">
            <w:pPr>
              <w:jc w:val="right"/>
              <w:rPr>
                <w:rFonts w:asciiTheme="majorHAnsi" w:hAnsiTheme="majorHAnsi" w:cstheme="majorHAnsi"/>
                <w:sz w:val="24"/>
                <w:szCs w:val="24"/>
              </w:rPr>
            </w:pPr>
            <w:r w:rsidRPr="00595FD0">
              <w:rPr>
                <w:rFonts w:asciiTheme="majorHAnsi" w:hAnsiTheme="majorHAnsi" w:cstheme="majorHAnsi"/>
                <w:sz w:val="24"/>
                <w:szCs w:val="24"/>
              </w:rPr>
              <w:t>Godišnji odmor</w:t>
            </w:r>
          </w:p>
        </w:tc>
        <w:tc>
          <w:tcPr>
            <w:tcW w:w="1470" w:type="dxa"/>
            <w:vAlign w:val="center"/>
          </w:tcPr>
          <w:p w14:paraId="2E4EFF31" w14:textId="77777777" w:rsidR="008A3F9C" w:rsidRPr="00595FD0" w:rsidRDefault="008A3F9C" w:rsidP="007A4745">
            <w:pPr>
              <w:rPr>
                <w:rFonts w:asciiTheme="majorHAnsi" w:hAnsiTheme="majorHAnsi" w:cstheme="majorHAnsi"/>
                <w:sz w:val="24"/>
                <w:szCs w:val="24"/>
              </w:rPr>
            </w:pPr>
          </w:p>
        </w:tc>
        <w:tc>
          <w:tcPr>
            <w:tcW w:w="1206" w:type="dxa"/>
            <w:gridSpan w:val="2"/>
            <w:vAlign w:val="center"/>
          </w:tcPr>
          <w:p w14:paraId="27A0C10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240</w:t>
            </w:r>
          </w:p>
        </w:tc>
      </w:tr>
      <w:tr w:rsidR="008A3F9C" w:rsidRPr="00595FD0" w14:paraId="24ACD777" w14:textId="77777777" w:rsidTr="007A4745">
        <w:tblPrEx>
          <w:jc w:val="center"/>
          <w:tblLook w:val="0000" w:firstRow="0" w:lastRow="0" w:firstColumn="0" w:lastColumn="0" w:noHBand="0" w:noVBand="0"/>
        </w:tblPrEx>
        <w:trPr>
          <w:gridAfter w:val="1"/>
          <w:wAfter w:w="283" w:type="dxa"/>
          <w:cantSplit/>
          <w:trHeight w:val="284"/>
          <w:jc w:val="center"/>
        </w:trPr>
        <w:tc>
          <w:tcPr>
            <w:tcW w:w="6647" w:type="dxa"/>
            <w:gridSpan w:val="2"/>
          </w:tcPr>
          <w:p w14:paraId="6214F2EF" w14:textId="77777777" w:rsidR="008A3F9C" w:rsidRPr="00595FD0" w:rsidRDefault="008A3F9C" w:rsidP="007A4745">
            <w:pPr>
              <w:jc w:val="right"/>
              <w:rPr>
                <w:rFonts w:asciiTheme="majorHAnsi" w:hAnsiTheme="majorHAnsi" w:cstheme="majorHAnsi"/>
                <w:sz w:val="24"/>
                <w:szCs w:val="24"/>
              </w:rPr>
            </w:pPr>
            <w:r w:rsidRPr="00595FD0">
              <w:rPr>
                <w:rFonts w:asciiTheme="majorHAnsi" w:hAnsiTheme="majorHAnsi" w:cstheme="majorHAnsi"/>
                <w:sz w:val="24"/>
                <w:szCs w:val="24"/>
              </w:rPr>
              <w:t>Ukupno sati godišnje</w:t>
            </w:r>
          </w:p>
        </w:tc>
        <w:tc>
          <w:tcPr>
            <w:tcW w:w="1470" w:type="dxa"/>
            <w:vAlign w:val="center"/>
          </w:tcPr>
          <w:p w14:paraId="58B89962" w14:textId="77777777" w:rsidR="008A3F9C" w:rsidRPr="00595FD0" w:rsidRDefault="008A3F9C" w:rsidP="007A4745">
            <w:pPr>
              <w:rPr>
                <w:rFonts w:asciiTheme="majorHAnsi" w:hAnsiTheme="majorHAnsi" w:cstheme="majorHAnsi"/>
                <w:sz w:val="24"/>
                <w:szCs w:val="24"/>
              </w:rPr>
            </w:pPr>
          </w:p>
        </w:tc>
        <w:tc>
          <w:tcPr>
            <w:tcW w:w="1206" w:type="dxa"/>
            <w:gridSpan w:val="2"/>
            <w:vAlign w:val="center"/>
          </w:tcPr>
          <w:p w14:paraId="3CE1274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2008</w:t>
            </w:r>
          </w:p>
        </w:tc>
      </w:tr>
    </w:tbl>
    <w:p w14:paraId="15D2AFB3" w14:textId="03BA04AC" w:rsidR="008A3F9C" w:rsidRDefault="008A3F9C" w:rsidP="008A3F9C">
      <w:pPr>
        <w:jc w:val="both"/>
        <w:rPr>
          <w:rFonts w:asciiTheme="majorHAnsi" w:hAnsiTheme="majorHAnsi" w:cstheme="majorHAnsi"/>
          <w:sz w:val="24"/>
          <w:szCs w:val="24"/>
        </w:rPr>
      </w:pPr>
    </w:p>
    <w:p w14:paraId="1251F5C1" w14:textId="3471A692" w:rsidR="00595FD0" w:rsidRDefault="00595FD0" w:rsidP="008A3F9C">
      <w:pPr>
        <w:jc w:val="both"/>
        <w:rPr>
          <w:rFonts w:asciiTheme="majorHAnsi" w:hAnsiTheme="majorHAnsi" w:cstheme="majorHAnsi"/>
          <w:sz w:val="24"/>
          <w:szCs w:val="24"/>
        </w:rPr>
      </w:pPr>
    </w:p>
    <w:p w14:paraId="070FECC9" w14:textId="0916B3F6" w:rsidR="00595FD0" w:rsidRDefault="00595FD0" w:rsidP="008A3F9C">
      <w:pPr>
        <w:jc w:val="both"/>
        <w:rPr>
          <w:rFonts w:asciiTheme="majorHAnsi" w:hAnsiTheme="majorHAnsi" w:cstheme="majorHAnsi"/>
          <w:sz w:val="24"/>
          <w:szCs w:val="24"/>
        </w:rPr>
      </w:pPr>
    </w:p>
    <w:p w14:paraId="47029A04" w14:textId="668808B2" w:rsidR="00595FD0" w:rsidRDefault="00595FD0" w:rsidP="008A3F9C">
      <w:pPr>
        <w:jc w:val="both"/>
        <w:rPr>
          <w:rFonts w:asciiTheme="majorHAnsi" w:hAnsiTheme="majorHAnsi" w:cstheme="majorHAnsi"/>
          <w:sz w:val="24"/>
          <w:szCs w:val="24"/>
        </w:rPr>
      </w:pPr>
    </w:p>
    <w:p w14:paraId="0BC293BF" w14:textId="66DE2A2A" w:rsidR="00595FD0" w:rsidRDefault="00595FD0" w:rsidP="008A3F9C">
      <w:pPr>
        <w:jc w:val="both"/>
        <w:rPr>
          <w:rFonts w:asciiTheme="majorHAnsi" w:hAnsiTheme="majorHAnsi" w:cstheme="majorHAnsi"/>
          <w:sz w:val="24"/>
          <w:szCs w:val="24"/>
        </w:rPr>
      </w:pPr>
    </w:p>
    <w:p w14:paraId="74047A6D" w14:textId="03529B7B" w:rsidR="00595FD0" w:rsidRDefault="00595FD0" w:rsidP="008A3F9C">
      <w:pPr>
        <w:jc w:val="both"/>
        <w:rPr>
          <w:rFonts w:asciiTheme="majorHAnsi" w:hAnsiTheme="majorHAnsi" w:cstheme="majorHAnsi"/>
          <w:sz w:val="24"/>
          <w:szCs w:val="24"/>
        </w:rPr>
      </w:pPr>
    </w:p>
    <w:p w14:paraId="1323762F" w14:textId="77777777" w:rsidR="00595FD0" w:rsidRPr="00595FD0" w:rsidRDefault="00595FD0" w:rsidP="008A3F9C">
      <w:pPr>
        <w:jc w:val="both"/>
        <w:rPr>
          <w:rFonts w:asciiTheme="majorHAnsi" w:hAnsiTheme="majorHAnsi" w:cstheme="majorHAnsi"/>
          <w:sz w:val="24"/>
          <w:szCs w:val="24"/>
        </w:rPr>
      </w:pPr>
    </w:p>
    <w:p w14:paraId="1420E57F" w14:textId="49A0129F" w:rsidR="008A3F9C" w:rsidRPr="00595FD0" w:rsidRDefault="008A3F9C" w:rsidP="006A75D9">
      <w:pPr>
        <w:pStyle w:val="Razina2"/>
        <w:jc w:val="both"/>
        <w:rPr>
          <w:rFonts w:asciiTheme="majorHAnsi" w:hAnsiTheme="majorHAnsi" w:cstheme="majorHAnsi"/>
          <w:sz w:val="24"/>
        </w:rPr>
      </w:pPr>
      <w:bookmarkStart w:id="70" w:name="_Toc85443505"/>
      <w:r w:rsidRPr="00595FD0">
        <w:rPr>
          <w:rFonts w:asciiTheme="majorHAnsi" w:hAnsiTheme="majorHAnsi" w:cstheme="majorHAnsi"/>
          <w:sz w:val="24"/>
        </w:rPr>
        <w:lastRenderedPageBreak/>
        <w:t>Plan rada školskoga pedagoga</w:t>
      </w:r>
      <w:bookmarkEnd w:id="70"/>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969"/>
        <w:gridCol w:w="2268"/>
        <w:gridCol w:w="1417"/>
        <w:gridCol w:w="1559"/>
      </w:tblGrid>
      <w:tr w:rsidR="008A3F9C" w:rsidRPr="00595FD0" w14:paraId="70A110E8"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4D10F694"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RED. BROJ</w:t>
            </w:r>
          </w:p>
        </w:tc>
        <w:tc>
          <w:tcPr>
            <w:tcW w:w="3969" w:type="dxa"/>
            <w:tcBorders>
              <w:top w:val="single" w:sz="4" w:space="0" w:color="auto"/>
              <w:left w:val="single" w:sz="4" w:space="0" w:color="auto"/>
              <w:bottom w:val="single" w:sz="4" w:space="0" w:color="auto"/>
              <w:right w:val="single" w:sz="4" w:space="0" w:color="auto"/>
            </w:tcBorders>
            <w:hideMark/>
          </w:tcPr>
          <w:p w14:paraId="1ED0638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PODRUČJE RADA/AKTIVNOSTI</w:t>
            </w:r>
          </w:p>
        </w:tc>
        <w:tc>
          <w:tcPr>
            <w:tcW w:w="2268" w:type="dxa"/>
            <w:tcBorders>
              <w:top w:val="single" w:sz="4" w:space="0" w:color="auto"/>
              <w:left w:val="single" w:sz="4" w:space="0" w:color="auto"/>
              <w:bottom w:val="single" w:sz="4" w:space="0" w:color="auto"/>
              <w:right w:val="single" w:sz="4" w:space="0" w:color="auto"/>
            </w:tcBorders>
            <w:hideMark/>
          </w:tcPr>
          <w:p w14:paraId="3B86409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CILJ</w:t>
            </w:r>
          </w:p>
        </w:tc>
        <w:tc>
          <w:tcPr>
            <w:tcW w:w="1417" w:type="dxa"/>
            <w:tcBorders>
              <w:top w:val="single" w:sz="4" w:space="0" w:color="auto"/>
              <w:left w:val="single" w:sz="4" w:space="0" w:color="auto"/>
              <w:bottom w:val="single" w:sz="4" w:space="0" w:color="auto"/>
              <w:right w:val="single" w:sz="4" w:space="0" w:color="auto"/>
            </w:tcBorders>
            <w:hideMark/>
          </w:tcPr>
          <w:p w14:paraId="28692DA3"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PREDVIĐEN BROJ SATI TJEDNO</w:t>
            </w:r>
          </w:p>
        </w:tc>
        <w:tc>
          <w:tcPr>
            <w:tcW w:w="1559" w:type="dxa"/>
            <w:tcBorders>
              <w:top w:val="single" w:sz="4" w:space="0" w:color="auto"/>
              <w:left w:val="single" w:sz="4" w:space="0" w:color="auto"/>
              <w:bottom w:val="single" w:sz="4" w:space="0" w:color="auto"/>
              <w:right w:val="single" w:sz="4" w:space="0" w:color="auto"/>
            </w:tcBorders>
            <w:hideMark/>
          </w:tcPr>
          <w:p w14:paraId="660889F3"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VRIJEME REALIZACIJE</w:t>
            </w:r>
          </w:p>
        </w:tc>
      </w:tr>
      <w:tr w:rsidR="008A3F9C" w:rsidRPr="00595FD0" w14:paraId="38875B41"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6E12881E"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14:paraId="57FCE03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POSLOVI PRIPREME ZA OSTVARIVANJE ŠKOLSKOG PROGRAMA</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1B322E1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Ispitivanjem i utvrđivanjem odgojno-obrazovnih potreba učenika, škole i okruženja izvršiti pripremu za bolje i kvalitetnije planiranje odgojno-obrazovnog rada</w:t>
            </w:r>
          </w:p>
        </w:tc>
        <w:tc>
          <w:tcPr>
            <w:tcW w:w="1417" w:type="dxa"/>
            <w:tcBorders>
              <w:top w:val="single" w:sz="4" w:space="0" w:color="auto"/>
              <w:left w:val="single" w:sz="4" w:space="0" w:color="auto"/>
              <w:bottom w:val="single" w:sz="4" w:space="0" w:color="auto"/>
              <w:right w:val="single" w:sz="4" w:space="0" w:color="auto"/>
            </w:tcBorders>
            <w:hideMark/>
          </w:tcPr>
          <w:p w14:paraId="6F1F0437"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120</w:t>
            </w:r>
          </w:p>
        </w:tc>
        <w:tc>
          <w:tcPr>
            <w:tcW w:w="1559" w:type="dxa"/>
            <w:tcBorders>
              <w:top w:val="single" w:sz="4" w:space="0" w:color="auto"/>
              <w:left w:val="single" w:sz="4" w:space="0" w:color="auto"/>
              <w:bottom w:val="single" w:sz="4" w:space="0" w:color="auto"/>
              <w:right w:val="single" w:sz="4" w:space="0" w:color="auto"/>
            </w:tcBorders>
          </w:tcPr>
          <w:p w14:paraId="13F1A659" w14:textId="77777777" w:rsidR="008A3F9C" w:rsidRPr="00595FD0" w:rsidRDefault="008A3F9C" w:rsidP="007A4745">
            <w:pPr>
              <w:jc w:val="center"/>
              <w:rPr>
                <w:rFonts w:asciiTheme="majorHAnsi" w:hAnsiTheme="majorHAnsi" w:cstheme="majorHAnsi"/>
                <w:sz w:val="24"/>
                <w:szCs w:val="24"/>
              </w:rPr>
            </w:pPr>
          </w:p>
        </w:tc>
      </w:tr>
      <w:tr w:rsidR="008A3F9C" w:rsidRPr="00595FD0" w14:paraId="5C1ACADC"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3BC4ABEC"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1.1.</w:t>
            </w:r>
          </w:p>
        </w:tc>
        <w:tc>
          <w:tcPr>
            <w:tcW w:w="3969" w:type="dxa"/>
            <w:tcBorders>
              <w:top w:val="single" w:sz="4" w:space="0" w:color="auto"/>
              <w:left w:val="single" w:sz="4" w:space="0" w:color="auto"/>
              <w:bottom w:val="single" w:sz="4" w:space="0" w:color="auto"/>
              <w:right w:val="single" w:sz="4" w:space="0" w:color="auto"/>
            </w:tcBorders>
            <w:hideMark/>
          </w:tcPr>
          <w:p w14:paraId="03045860"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Utvrđivanje obrazovnih potreba učenika, škole i okruženja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8BF13F8"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14:paraId="356DFAA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559" w:type="dxa"/>
            <w:tcBorders>
              <w:top w:val="single" w:sz="4" w:space="0" w:color="auto"/>
              <w:left w:val="single" w:sz="4" w:space="0" w:color="auto"/>
              <w:bottom w:val="single" w:sz="4" w:space="0" w:color="auto"/>
              <w:right w:val="single" w:sz="4" w:space="0" w:color="auto"/>
            </w:tcBorders>
          </w:tcPr>
          <w:p w14:paraId="57366057" w14:textId="77777777" w:rsidR="008A3F9C" w:rsidRPr="00595FD0" w:rsidRDefault="008A3F9C" w:rsidP="007A4745">
            <w:pPr>
              <w:jc w:val="center"/>
              <w:rPr>
                <w:rFonts w:asciiTheme="majorHAnsi" w:hAnsiTheme="majorHAnsi" w:cstheme="majorHAnsi"/>
                <w:sz w:val="24"/>
                <w:szCs w:val="24"/>
              </w:rPr>
            </w:pPr>
          </w:p>
        </w:tc>
      </w:tr>
      <w:tr w:rsidR="008A3F9C" w:rsidRPr="00595FD0" w14:paraId="647D0DBE"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0AE5514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1.2.</w:t>
            </w:r>
          </w:p>
        </w:tc>
        <w:tc>
          <w:tcPr>
            <w:tcW w:w="3969" w:type="dxa"/>
            <w:tcBorders>
              <w:top w:val="single" w:sz="4" w:space="0" w:color="auto"/>
              <w:left w:val="single" w:sz="4" w:space="0" w:color="auto"/>
              <w:bottom w:val="single" w:sz="4" w:space="0" w:color="auto"/>
              <w:right w:val="single" w:sz="4" w:space="0" w:color="auto"/>
            </w:tcBorders>
            <w:hideMark/>
          </w:tcPr>
          <w:p w14:paraId="1A6C1E8F"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Organizacijski poslovi-planiranje</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40DD20E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Osmišljavanje i kreiranje kratkoročnog i dugoročnog razvoja škole</w:t>
            </w:r>
          </w:p>
        </w:tc>
        <w:tc>
          <w:tcPr>
            <w:tcW w:w="1417" w:type="dxa"/>
            <w:tcBorders>
              <w:top w:val="single" w:sz="4" w:space="0" w:color="auto"/>
              <w:left w:val="single" w:sz="4" w:space="0" w:color="auto"/>
              <w:bottom w:val="single" w:sz="4" w:space="0" w:color="auto"/>
              <w:right w:val="single" w:sz="4" w:space="0" w:color="auto"/>
            </w:tcBorders>
            <w:hideMark/>
          </w:tcPr>
          <w:p w14:paraId="7E44064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c>
          <w:tcPr>
            <w:tcW w:w="1559" w:type="dxa"/>
            <w:tcBorders>
              <w:top w:val="single" w:sz="4" w:space="0" w:color="auto"/>
              <w:left w:val="single" w:sz="4" w:space="0" w:color="auto"/>
              <w:bottom w:val="single" w:sz="4" w:space="0" w:color="auto"/>
              <w:right w:val="single" w:sz="4" w:space="0" w:color="auto"/>
            </w:tcBorders>
          </w:tcPr>
          <w:p w14:paraId="12B27D49" w14:textId="77777777" w:rsidR="008A3F9C" w:rsidRPr="00595FD0" w:rsidRDefault="008A3F9C" w:rsidP="007A4745">
            <w:pPr>
              <w:jc w:val="center"/>
              <w:rPr>
                <w:rFonts w:asciiTheme="majorHAnsi" w:hAnsiTheme="majorHAnsi" w:cstheme="majorHAnsi"/>
                <w:sz w:val="24"/>
                <w:szCs w:val="24"/>
              </w:rPr>
            </w:pPr>
          </w:p>
        </w:tc>
      </w:tr>
      <w:tr w:rsidR="008A3F9C" w:rsidRPr="00595FD0" w14:paraId="59E2FEB1"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2C85230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1.2.1.</w:t>
            </w:r>
          </w:p>
        </w:tc>
        <w:tc>
          <w:tcPr>
            <w:tcW w:w="3969" w:type="dxa"/>
            <w:tcBorders>
              <w:top w:val="single" w:sz="4" w:space="0" w:color="auto"/>
              <w:left w:val="single" w:sz="4" w:space="0" w:color="auto"/>
              <w:bottom w:val="single" w:sz="4" w:space="0" w:color="auto"/>
              <w:right w:val="single" w:sz="4" w:space="0" w:color="auto"/>
            </w:tcBorders>
            <w:hideMark/>
          </w:tcPr>
          <w:p w14:paraId="0A9D270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Sudjelovanje u izradi GPPRŠ, školskog kurikuluma, statistički podatci </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9EDD69C"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44EED92"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22FCDE2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w:t>
            </w:r>
          </w:p>
        </w:tc>
      </w:tr>
      <w:tr w:rsidR="008A3F9C" w:rsidRPr="00595FD0" w14:paraId="5489224B"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451B08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1.2.2.</w:t>
            </w:r>
          </w:p>
        </w:tc>
        <w:tc>
          <w:tcPr>
            <w:tcW w:w="3969" w:type="dxa"/>
            <w:tcBorders>
              <w:top w:val="single" w:sz="4" w:space="0" w:color="auto"/>
              <w:left w:val="single" w:sz="4" w:space="0" w:color="auto"/>
              <w:bottom w:val="single" w:sz="4" w:space="0" w:color="auto"/>
              <w:right w:val="single" w:sz="4" w:space="0" w:color="auto"/>
            </w:tcBorders>
            <w:hideMark/>
          </w:tcPr>
          <w:p w14:paraId="7CEF12C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Izrada godišnjeg i mjesečnog plana i programa rada pedagoga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AB01203"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FB0066F"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2EF3A83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w:t>
            </w:r>
          </w:p>
        </w:tc>
      </w:tr>
      <w:tr w:rsidR="008A3F9C" w:rsidRPr="00595FD0" w14:paraId="1691C50A"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2BF568B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1.2.3.</w:t>
            </w:r>
          </w:p>
        </w:tc>
        <w:tc>
          <w:tcPr>
            <w:tcW w:w="3969" w:type="dxa"/>
            <w:tcBorders>
              <w:top w:val="single" w:sz="4" w:space="0" w:color="auto"/>
              <w:left w:val="single" w:sz="4" w:space="0" w:color="auto"/>
              <w:bottom w:val="single" w:sz="4" w:space="0" w:color="auto"/>
              <w:right w:val="single" w:sz="4" w:space="0" w:color="auto"/>
            </w:tcBorders>
            <w:hideMark/>
          </w:tcPr>
          <w:p w14:paraId="00BE392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Planiranje projekata i istraživanja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CA34165"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E108A52"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1B974DD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w:t>
            </w:r>
          </w:p>
        </w:tc>
      </w:tr>
      <w:tr w:rsidR="008A3F9C" w:rsidRPr="00595FD0" w14:paraId="7E1469C4"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140D03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1.2.4.</w:t>
            </w:r>
          </w:p>
        </w:tc>
        <w:tc>
          <w:tcPr>
            <w:tcW w:w="3969" w:type="dxa"/>
            <w:tcBorders>
              <w:top w:val="single" w:sz="4" w:space="0" w:color="auto"/>
              <w:left w:val="single" w:sz="4" w:space="0" w:color="auto"/>
              <w:bottom w:val="single" w:sz="4" w:space="0" w:color="auto"/>
              <w:right w:val="single" w:sz="4" w:space="0" w:color="auto"/>
            </w:tcBorders>
            <w:hideMark/>
          </w:tcPr>
          <w:p w14:paraId="5E81E2E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Pomoć u godišnjem i mjesečnom planiranju učitelja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7EA3525"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F05B0FF"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0863F75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i tijekom godine</w:t>
            </w:r>
          </w:p>
        </w:tc>
      </w:tr>
      <w:tr w:rsidR="008A3F9C" w:rsidRPr="00595FD0" w14:paraId="71BE9C5D"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02A8800"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1.3.</w:t>
            </w:r>
          </w:p>
        </w:tc>
        <w:tc>
          <w:tcPr>
            <w:tcW w:w="3969" w:type="dxa"/>
            <w:tcBorders>
              <w:top w:val="single" w:sz="4" w:space="0" w:color="auto"/>
              <w:left w:val="single" w:sz="4" w:space="0" w:color="auto"/>
              <w:bottom w:val="single" w:sz="4" w:space="0" w:color="auto"/>
              <w:right w:val="single" w:sz="4" w:space="0" w:color="auto"/>
            </w:tcBorders>
            <w:hideMark/>
          </w:tcPr>
          <w:p w14:paraId="2AB05552"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Izvedbeno planiranje i programiranje</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49C6053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razvoja i odgojno-obrazovnih postignuća učenika. Povezivanje škole s lokalnom zajednicom.</w:t>
            </w:r>
          </w:p>
        </w:tc>
        <w:tc>
          <w:tcPr>
            <w:tcW w:w="1417" w:type="dxa"/>
            <w:tcBorders>
              <w:top w:val="single" w:sz="4" w:space="0" w:color="auto"/>
              <w:left w:val="single" w:sz="4" w:space="0" w:color="auto"/>
              <w:bottom w:val="single" w:sz="4" w:space="0" w:color="auto"/>
              <w:right w:val="single" w:sz="4" w:space="0" w:color="auto"/>
            </w:tcBorders>
            <w:hideMark/>
          </w:tcPr>
          <w:p w14:paraId="4CC3652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c>
          <w:tcPr>
            <w:tcW w:w="1559" w:type="dxa"/>
            <w:tcBorders>
              <w:top w:val="single" w:sz="4" w:space="0" w:color="auto"/>
              <w:left w:val="single" w:sz="4" w:space="0" w:color="auto"/>
              <w:bottom w:val="single" w:sz="4" w:space="0" w:color="auto"/>
              <w:right w:val="single" w:sz="4" w:space="0" w:color="auto"/>
            </w:tcBorders>
          </w:tcPr>
          <w:p w14:paraId="7F0B5B68" w14:textId="77777777" w:rsidR="008A3F9C" w:rsidRPr="00595FD0" w:rsidRDefault="008A3F9C" w:rsidP="007A4745">
            <w:pPr>
              <w:jc w:val="center"/>
              <w:rPr>
                <w:rFonts w:asciiTheme="majorHAnsi" w:hAnsiTheme="majorHAnsi" w:cstheme="majorHAnsi"/>
                <w:sz w:val="24"/>
                <w:szCs w:val="24"/>
              </w:rPr>
            </w:pPr>
          </w:p>
        </w:tc>
      </w:tr>
      <w:tr w:rsidR="008A3F9C" w:rsidRPr="00595FD0" w14:paraId="70B86A75"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3881981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1.3.1.</w:t>
            </w:r>
          </w:p>
        </w:tc>
        <w:tc>
          <w:tcPr>
            <w:tcW w:w="3969" w:type="dxa"/>
            <w:tcBorders>
              <w:top w:val="single" w:sz="4" w:space="0" w:color="auto"/>
              <w:left w:val="single" w:sz="4" w:space="0" w:color="auto"/>
              <w:bottom w:val="single" w:sz="4" w:space="0" w:color="auto"/>
              <w:right w:val="single" w:sz="4" w:space="0" w:color="auto"/>
            </w:tcBorders>
            <w:hideMark/>
          </w:tcPr>
          <w:p w14:paraId="5EB4916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Sudjelovanje u planiranju i programiranju rada učenika s posebnim potrebama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03A2D13"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2E00EE3"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48A8044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i tijekom godine</w:t>
            </w:r>
          </w:p>
        </w:tc>
      </w:tr>
      <w:tr w:rsidR="008A3F9C" w:rsidRPr="00595FD0" w14:paraId="4DB42971"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6DD90ED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1.3.2.</w:t>
            </w:r>
          </w:p>
        </w:tc>
        <w:tc>
          <w:tcPr>
            <w:tcW w:w="3969" w:type="dxa"/>
            <w:tcBorders>
              <w:top w:val="single" w:sz="4" w:space="0" w:color="auto"/>
              <w:left w:val="single" w:sz="4" w:space="0" w:color="auto"/>
              <w:bottom w:val="single" w:sz="4" w:space="0" w:color="auto"/>
              <w:right w:val="single" w:sz="4" w:space="0" w:color="auto"/>
            </w:tcBorders>
            <w:hideMark/>
          </w:tcPr>
          <w:p w14:paraId="3B1AAC7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Planiranje praćenja napredovanja učenika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95715CB"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CEBC7F0"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2C622F0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w:t>
            </w:r>
          </w:p>
        </w:tc>
      </w:tr>
      <w:tr w:rsidR="008A3F9C" w:rsidRPr="00595FD0" w14:paraId="3851C963"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13A6A97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1.3.3.</w:t>
            </w:r>
          </w:p>
        </w:tc>
        <w:tc>
          <w:tcPr>
            <w:tcW w:w="3969" w:type="dxa"/>
            <w:tcBorders>
              <w:top w:val="single" w:sz="4" w:space="0" w:color="auto"/>
              <w:left w:val="single" w:sz="4" w:space="0" w:color="auto"/>
              <w:bottom w:val="single" w:sz="4" w:space="0" w:color="auto"/>
              <w:right w:val="single" w:sz="4" w:space="0" w:color="auto"/>
            </w:tcBorders>
            <w:hideMark/>
          </w:tcPr>
          <w:p w14:paraId="7BC03D2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Planiranje i programiranje suradnje s roditeljima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8F60158"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09E453E"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42D31EC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w:t>
            </w:r>
          </w:p>
        </w:tc>
      </w:tr>
      <w:tr w:rsidR="008A3F9C" w:rsidRPr="00595FD0" w14:paraId="54CFCF0D"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34A79AC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1.3.4.</w:t>
            </w:r>
          </w:p>
        </w:tc>
        <w:tc>
          <w:tcPr>
            <w:tcW w:w="3969" w:type="dxa"/>
            <w:tcBorders>
              <w:top w:val="single" w:sz="4" w:space="0" w:color="auto"/>
              <w:left w:val="single" w:sz="4" w:space="0" w:color="auto"/>
              <w:bottom w:val="single" w:sz="4" w:space="0" w:color="auto"/>
              <w:right w:val="single" w:sz="4" w:space="0" w:color="auto"/>
            </w:tcBorders>
            <w:hideMark/>
          </w:tcPr>
          <w:p w14:paraId="1CEAA16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Planiranje i programiranje profesionalne orijentacije </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03E108E"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80DFD44"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6BB9DFE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w:t>
            </w:r>
          </w:p>
        </w:tc>
      </w:tr>
      <w:tr w:rsidR="008A3F9C" w:rsidRPr="00595FD0" w14:paraId="48CE12F4"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434704A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1.3.5.</w:t>
            </w:r>
          </w:p>
        </w:tc>
        <w:tc>
          <w:tcPr>
            <w:tcW w:w="3969" w:type="dxa"/>
            <w:tcBorders>
              <w:top w:val="single" w:sz="4" w:space="0" w:color="auto"/>
              <w:left w:val="single" w:sz="4" w:space="0" w:color="auto"/>
              <w:bottom w:val="single" w:sz="4" w:space="0" w:color="auto"/>
              <w:right w:val="single" w:sz="4" w:space="0" w:color="auto"/>
            </w:tcBorders>
            <w:hideMark/>
          </w:tcPr>
          <w:p w14:paraId="168A803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Planiranje individualnih programa za uvođenje pripravnika u samostalan rad</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A64A580"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22E0733"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1AD7185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w:t>
            </w:r>
          </w:p>
        </w:tc>
      </w:tr>
      <w:tr w:rsidR="008A3F9C" w:rsidRPr="00595FD0" w14:paraId="4AB70CD0"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24BA07D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1.3.6. </w:t>
            </w:r>
          </w:p>
        </w:tc>
        <w:tc>
          <w:tcPr>
            <w:tcW w:w="3969" w:type="dxa"/>
            <w:tcBorders>
              <w:top w:val="single" w:sz="4" w:space="0" w:color="auto"/>
              <w:left w:val="single" w:sz="4" w:space="0" w:color="auto"/>
              <w:bottom w:val="single" w:sz="4" w:space="0" w:color="auto"/>
              <w:right w:val="single" w:sz="4" w:space="0" w:color="auto"/>
            </w:tcBorders>
            <w:hideMark/>
          </w:tcPr>
          <w:p w14:paraId="0FCA82F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Planiranje i programiranje praćenja i unapređivanja nastave</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710083D"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D18EE50"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707B715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w:t>
            </w:r>
          </w:p>
        </w:tc>
      </w:tr>
      <w:tr w:rsidR="008A3F9C" w:rsidRPr="00595FD0" w14:paraId="5686111E"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6B73600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lastRenderedPageBreak/>
              <w:t>1.4.</w:t>
            </w:r>
          </w:p>
        </w:tc>
        <w:tc>
          <w:tcPr>
            <w:tcW w:w="3969" w:type="dxa"/>
            <w:tcBorders>
              <w:top w:val="single" w:sz="4" w:space="0" w:color="auto"/>
              <w:left w:val="single" w:sz="4" w:space="0" w:color="auto"/>
              <w:bottom w:val="single" w:sz="4" w:space="0" w:color="auto"/>
              <w:right w:val="single" w:sz="4" w:space="0" w:color="auto"/>
            </w:tcBorders>
            <w:hideMark/>
          </w:tcPr>
          <w:p w14:paraId="4438C06B"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Ostvarivanje uvjeta za realizaciju programa</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503A9FB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Uvođenje i praćenje inovacija u svim sastavnicama odgojno-obrazovnog procesa. Praćenje novih spoznaja iz područja odgojnih znanosti i njihovu primjenu u nastavnom i školskom radu.</w:t>
            </w:r>
          </w:p>
        </w:tc>
        <w:tc>
          <w:tcPr>
            <w:tcW w:w="1417" w:type="dxa"/>
            <w:tcBorders>
              <w:top w:val="single" w:sz="4" w:space="0" w:color="auto"/>
              <w:left w:val="single" w:sz="4" w:space="0" w:color="auto"/>
              <w:bottom w:val="single" w:sz="4" w:space="0" w:color="auto"/>
              <w:right w:val="single" w:sz="4" w:space="0" w:color="auto"/>
            </w:tcBorders>
            <w:hideMark/>
          </w:tcPr>
          <w:p w14:paraId="740DF6F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559" w:type="dxa"/>
            <w:tcBorders>
              <w:top w:val="single" w:sz="4" w:space="0" w:color="auto"/>
              <w:left w:val="single" w:sz="4" w:space="0" w:color="auto"/>
              <w:bottom w:val="single" w:sz="4" w:space="0" w:color="auto"/>
              <w:right w:val="single" w:sz="4" w:space="0" w:color="auto"/>
            </w:tcBorders>
          </w:tcPr>
          <w:p w14:paraId="56C82025" w14:textId="77777777" w:rsidR="008A3F9C" w:rsidRPr="00595FD0" w:rsidRDefault="008A3F9C" w:rsidP="007A4745">
            <w:pPr>
              <w:jc w:val="center"/>
              <w:rPr>
                <w:rFonts w:asciiTheme="majorHAnsi" w:hAnsiTheme="majorHAnsi" w:cstheme="majorHAnsi"/>
                <w:sz w:val="24"/>
                <w:szCs w:val="24"/>
              </w:rPr>
            </w:pPr>
          </w:p>
        </w:tc>
      </w:tr>
      <w:tr w:rsidR="008A3F9C" w:rsidRPr="00595FD0" w14:paraId="1BBCB4A1"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04B986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1.4.1.</w:t>
            </w:r>
          </w:p>
        </w:tc>
        <w:tc>
          <w:tcPr>
            <w:tcW w:w="3969" w:type="dxa"/>
            <w:tcBorders>
              <w:top w:val="single" w:sz="4" w:space="0" w:color="auto"/>
              <w:left w:val="single" w:sz="4" w:space="0" w:color="auto"/>
              <w:bottom w:val="single" w:sz="4" w:space="0" w:color="auto"/>
              <w:right w:val="single" w:sz="4" w:space="0" w:color="auto"/>
            </w:tcBorders>
            <w:hideMark/>
          </w:tcPr>
          <w:p w14:paraId="1F22352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i informiranje o inovacijama u nastavnoj opremi, sredstvima i pomagalima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E5D161D"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42662A6"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5FA36DE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75DDDCFC"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316A3950"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14:paraId="53258E13"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POSLOVI NEPOSREDNOG SUDJELOVANJA U OODGOJNO-OBRAZOVNOM PROCESU</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62C84AD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Unapređenje kvalitete procesa upisa djece u školu. Utvrđivanje pripremljenosti i zrelosti djece za školu. Postizanje ujednačenih grupa učenika unutar svi razrednih odjela 1. i 5.  razreda. Stvaranje uvjeta za uspješan početak školovanja.</w:t>
            </w:r>
          </w:p>
        </w:tc>
        <w:tc>
          <w:tcPr>
            <w:tcW w:w="1417" w:type="dxa"/>
            <w:tcBorders>
              <w:top w:val="single" w:sz="4" w:space="0" w:color="auto"/>
              <w:left w:val="single" w:sz="4" w:space="0" w:color="auto"/>
              <w:bottom w:val="single" w:sz="4" w:space="0" w:color="auto"/>
              <w:right w:val="single" w:sz="4" w:space="0" w:color="auto"/>
            </w:tcBorders>
            <w:hideMark/>
          </w:tcPr>
          <w:p w14:paraId="38EBEF13"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1140</w:t>
            </w:r>
          </w:p>
        </w:tc>
        <w:tc>
          <w:tcPr>
            <w:tcW w:w="1559" w:type="dxa"/>
            <w:tcBorders>
              <w:top w:val="single" w:sz="4" w:space="0" w:color="auto"/>
              <w:left w:val="single" w:sz="4" w:space="0" w:color="auto"/>
              <w:bottom w:val="single" w:sz="4" w:space="0" w:color="auto"/>
              <w:right w:val="single" w:sz="4" w:space="0" w:color="auto"/>
            </w:tcBorders>
          </w:tcPr>
          <w:p w14:paraId="4E3F84FE" w14:textId="77777777" w:rsidR="008A3F9C" w:rsidRPr="00595FD0" w:rsidRDefault="008A3F9C" w:rsidP="007A4745">
            <w:pPr>
              <w:jc w:val="center"/>
              <w:rPr>
                <w:rFonts w:asciiTheme="majorHAnsi" w:hAnsiTheme="majorHAnsi" w:cstheme="majorHAnsi"/>
                <w:sz w:val="24"/>
                <w:szCs w:val="24"/>
              </w:rPr>
            </w:pPr>
          </w:p>
        </w:tc>
      </w:tr>
      <w:tr w:rsidR="008A3F9C" w:rsidRPr="00595FD0" w14:paraId="4627AA58"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5B73B22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2.1.</w:t>
            </w:r>
          </w:p>
        </w:tc>
        <w:tc>
          <w:tcPr>
            <w:tcW w:w="3969" w:type="dxa"/>
            <w:tcBorders>
              <w:top w:val="single" w:sz="4" w:space="0" w:color="auto"/>
              <w:left w:val="single" w:sz="4" w:space="0" w:color="auto"/>
              <w:bottom w:val="single" w:sz="4" w:space="0" w:color="auto"/>
              <w:right w:val="single" w:sz="4" w:space="0" w:color="auto"/>
            </w:tcBorders>
            <w:hideMark/>
          </w:tcPr>
          <w:p w14:paraId="0086265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Upis učenika i formiranje razrednih odjela 1. i 5. razreda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57A66FF"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14:paraId="33CE1AB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190</w:t>
            </w:r>
          </w:p>
        </w:tc>
        <w:tc>
          <w:tcPr>
            <w:tcW w:w="1559" w:type="dxa"/>
            <w:tcBorders>
              <w:top w:val="single" w:sz="4" w:space="0" w:color="auto"/>
              <w:left w:val="single" w:sz="4" w:space="0" w:color="auto"/>
              <w:bottom w:val="single" w:sz="4" w:space="0" w:color="auto"/>
              <w:right w:val="single" w:sz="4" w:space="0" w:color="auto"/>
            </w:tcBorders>
          </w:tcPr>
          <w:p w14:paraId="04E451ED" w14:textId="77777777" w:rsidR="008A3F9C" w:rsidRPr="00595FD0" w:rsidRDefault="008A3F9C" w:rsidP="007A4745">
            <w:pPr>
              <w:jc w:val="center"/>
              <w:rPr>
                <w:rFonts w:asciiTheme="majorHAnsi" w:hAnsiTheme="majorHAnsi" w:cstheme="majorHAnsi"/>
                <w:sz w:val="24"/>
                <w:szCs w:val="24"/>
              </w:rPr>
            </w:pPr>
          </w:p>
        </w:tc>
      </w:tr>
      <w:tr w:rsidR="008A3F9C" w:rsidRPr="00595FD0" w14:paraId="6F116F32"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ABEC31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2.1.1.</w:t>
            </w:r>
          </w:p>
        </w:tc>
        <w:tc>
          <w:tcPr>
            <w:tcW w:w="3969" w:type="dxa"/>
            <w:tcBorders>
              <w:top w:val="single" w:sz="4" w:space="0" w:color="auto"/>
              <w:left w:val="single" w:sz="4" w:space="0" w:color="auto"/>
              <w:bottom w:val="single" w:sz="4" w:space="0" w:color="auto"/>
              <w:right w:val="single" w:sz="4" w:space="0" w:color="auto"/>
            </w:tcBorders>
            <w:hideMark/>
          </w:tcPr>
          <w:p w14:paraId="035024E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djelatnicima predškole i vrtića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4A36A3C"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C2F56DD"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3F244FA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 polugodište (ovisno o terminima pregleda prije upisa u 1.razred)</w:t>
            </w:r>
          </w:p>
        </w:tc>
      </w:tr>
      <w:tr w:rsidR="008A3F9C" w:rsidRPr="00595FD0" w14:paraId="6DBF838B"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0AE3B8B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2.1.2.</w:t>
            </w:r>
          </w:p>
        </w:tc>
        <w:tc>
          <w:tcPr>
            <w:tcW w:w="3969" w:type="dxa"/>
            <w:tcBorders>
              <w:top w:val="single" w:sz="4" w:space="0" w:color="auto"/>
              <w:left w:val="single" w:sz="4" w:space="0" w:color="auto"/>
              <w:bottom w:val="single" w:sz="4" w:space="0" w:color="auto"/>
              <w:right w:val="single" w:sz="4" w:space="0" w:color="auto"/>
            </w:tcBorders>
            <w:hideMark/>
          </w:tcPr>
          <w:p w14:paraId="5D321F8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Organizacija posjeta budućih učenika, prisustvovanje aktivnostima u školi</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6EFFF64"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0258382"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5A32E67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IV.</w:t>
            </w:r>
          </w:p>
        </w:tc>
      </w:tr>
      <w:tr w:rsidR="008A3F9C" w:rsidRPr="00595FD0" w14:paraId="4823AF2D"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67266D6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2.1.3.</w:t>
            </w:r>
          </w:p>
        </w:tc>
        <w:tc>
          <w:tcPr>
            <w:tcW w:w="3969" w:type="dxa"/>
            <w:tcBorders>
              <w:top w:val="single" w:sz="4" w:space="0" w:color="auto"/>
              <w:left w:val="single" w:sz="4" w:space="0" w:color="auto"/>
              <w:bottom w:val="single" w:sz="4" w:space="0" w:color="auto"/>
              <w:right w:val="single" w:sz="4" w:space="0" w:color="auto"/>
            </w:tcBorders>
            <w:hideMark/>
          </w:tcPr>
          <w:p w14:paraId="4840A0E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Radni dogovor povjerenstva za upis i priprema materijala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26886A4"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F02368B"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02F33AC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IV.</w:t>
            </w:r>
          </w:p>
        </w:tc>
      </w:tr>
      <w:tr w:rsidR="008A3F9C" w:rsidRPr="00595FD0" w14:paraId="740230BC"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1C042FF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2.1.4.</w:t>
            </w:r>
          </w:p>
        </w:tc>
        <w:tc>
          <w:tcPr>
            <w:tcW w:w="3969" w:type="dxa"/>
            <w:tcBorders>
              <w:top w:val="single" w:sz="4" w:space="0" w:color="auto"/>
              <w:left w:val="single" w:sz="4" w:space="0" w:color="auto"/>
              <w:bottom w:val="single" w:sz="4" w:space="0" w:color="auto"/>
              <w:right w:val="single" w:sz="4" w:space="0" w:color="auto"/>
            </w:tcBorders>
            <w:hideMark/>
          </w:tcPr>
          <w:p w14:paraId="67B1B0D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Utvrđivanje zrelosti djece pri upisu</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6D9D6DD"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E149CF4"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47D5E6C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III. i IV.</w:t>
            </w:r>
          </w:p>
        </w:tc>
      </w:tr>
      <w:tr w:rsidR="008A3F9C" w:rsidRPr="00595FD0" w14:paraId="79F1926C"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1314861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2.1.5.</w:t>
            </w:r>
          </w:p>
        </w:tc>
        <w:tc>
          <w:tcPr>
            <w:tcW w:w="3969" w:type="dxa"/>
            <w:tcBorders>
              <w:top w:val="single" w:sz="4" w:space="0" w:color="auto"/>
              <w:left w:val="single" w:sz="4" w:space="0" w:color="auto"/>
              <w:bottom w:val="single" w:sz="4" w:space="0" w:color="auto"/>
              <w:right w:val="single" w:sz="4" w:space="0" w:color="auto"/>
            </w:tcBorders>
            <w:hideMark/>
          </w:tcPr>
          <w:p w14:paraId="156932D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Formiranje razrednih odjela učenika prvih razreda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FD04010"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3369D78"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114407F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w:t>
            </w:r>
          </w:p>
        </w:tc>
      </w:tr>
      <w:tr w:rsidR="008A3F9C" w:rsidRPr="00595FD0" w14:paraId="1FA6A511"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438B2C5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2.1.6.</w:t>
            </w:r>
          </w:p>
        </w:tc>
        <w:tc>
          <w:tcPr>
            <w:tcW w:w="3969" w:type="dxa"/>
            <w:tcBorders>
              <w:top w:val="single" w:sz="4" w:space="0" w:color="auto"/>
              <w:left w:val="single" w:sz="4" w:space="0" w:color="auto"/>
              <w:bottom w:val="single" w:sz="4" w:space="0" w:color="auto"/>
              <w:right w:val="single" w:sz="4" w:space="0" w:color="auto"/>
            </w:tcBorders>
            <w:hideMark/>
          </w:tcPr>
          <w:p w14:paraId="4D3045F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Radni dogovor povjerenstva za formiranje 5. razreda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FF9F2F2"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2EA074E"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2727099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w:t>
            </w:r>
          </w:p>
        </w:tc>
      </w:tr>
      <w:tr w:rsidR="008A3F9C" w:rsidRPr="00595FD0" w14:paraId="78B01A03"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5717492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2.1.7.</w:t>
            </w:r>
          </w:p>
        </w:tc>
        <w:tc>
          <w:tcPr>
            <w:tcW w:w="3969" w:type="dxa"/>
            <w:tcBorders>
              <w:top w:val="single" w:sz="4" w:space="0" w:color="auto"/>
              <w:left w:val="single" w:sz="4" w:space="0" w:color="auto"/>
              <w:bottom w:val="single" w:sz="4" w:space="0" w:color="auto"/>
              <w:right w:val="single" w:sz="4" w:space="0" w:color="auto"/>
            </w:tcBorders>
            <w:hideMark/>
          </w:tcPr>
          <w:p w14:paraId="335E3E0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Formiranje razrednih odjela učenika 5. razreda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17F4D3E"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BC3192B"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16A951B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w:t>
            </w:r>
          </w:p>
        </w:tc>
      </w:tr>
      <w:tr w:rsidR="008A3F9C" w:rsidRPr="00595FD0" w14:paraId="527EC8EA"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16E2EB1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2.2.</w:t>
            </w:r>
          </w:p>
        </w:tc>
        <w:tc>
          <w:tcPr>
            <w:tcW w:w="3969" w:type="dxa"/>
            <w:tcBorders>
              <w:top w:val="single" w:sz="4" w:space="0" w:color="auto"/>
              <w:left w:val="single" w:sz="4" w:space="0" w:color="auto"/>
              <w:bottom w:val="single" w:sz="4" w:space="0" w:color="auto"/>
              <w:right w:val="single" w:sz="4" w:space="0" w:color="auto"/>
            </w:tcBorders>
            <w:hideMark/>
          </w:tcPr>
          <w:p w14:paraId="1A6095F6"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Praćenje i izvođenje odgojno-obrazovnog rada</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0665CD5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Realizacija odgojne uloge škole. </w:t>
            </w:r>
          </w:p>
          <w:p w14:paraId="0A836DA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 xml:space="preserve">Doprinos radu stručnih tijela škole. </w:t>
            </w:r>
          </w:p>
          <w:p w14:paraId="6F13755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Razvoj stručnih kompetencija.</w:t>
            </w:r>
          </w:p>
          <w:p w14:paraId="58896F3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Preventivno djelovanje.</w:t>
            </w:r>
          </w:p>
        </w:tc>
        <w:tc>
          <w:tcPr>
            <w:tcW w:w="1417" w:type="dxa"/>
            <w:tcBorders>
              <w:top w:val="single" w:sz="4" w:space="0" w:color="auto"/>
              <w:left w:val="single" w:sz="4" w:space="0" w:color="auto"/>
              <w:bottom w:val="single" w:sz="4" w:space="0" w:color="auto"/>
              <w:right w:val="single" w:sz="4" w:space="0" w:color="auto"/>
            </w:tcBorders>
            <w:hideMark/>
          </w:tcPr>
          <w:p w14:paraId="2B7D288A" w14:textId="57B6730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lastRenderedPageBreak/>
              <w:t>36</w:t>
            </w:r>
            <w:r w:rsidR="000607E3" w:rsidRPr="00595FD0">
              <w:rPr>
                <w:rFonts w:asciiTheme="majorHAnsi" w:hAnsiTheme="majorHAnsi" w:cstheme="majorHAnsi"/>
                <w:sz w:val="24"/>
                <w:szCs w:val="24"/>
              </w:rPr>
              <w:t>8</w:t>
            </w:r>
          </w:p>
        </w:tc>
        <w:tc>
          <w:tcPr>
            <w:tcW w:w="1559" w:type="dxa"/>
            <w:tcBorders>
              <w:top w:val="single" w:sz="4" w:space="0" w:color="auto"/>
              <w:left w:val="single" w:sz="4" w:space="0" w:color="auto"/>
              <w:bottom w:val="single" w:sz="4" w:space="0" w:color="auto"/>
              <w:right w:val="single" w:sz="4" w:space="0" w:color="auto"/>
            </w:tcBorders>
          </w:tcPr>
          <w:p w14:paraId="7B890481" w14:textId="77777777" w:rsidR="008A3F9C" w:rsidRPr="00595FD0" w:rsidRDefault="008A3F9C" w:rsidP="007A4745">
            <w:pPr>
              <w:jc w:val="center"/>
              <w:rPr>
                <w:rFonts w:asciiTheme="majorHAnsi" w:hAnsiTheme="majorHAnsi" w:cstheme="majorHAnsi"/>
                <w:sz w:val="24"/>
                <w:szCs w:val="24"/>
              </w:rPr>
            </w:pPr>
          </w:p>
        </w:tc>
      </w:tr>
      <w:tr w:rsidR="008A3F9C" w:rsidRPr="00595FD0" w14:paraId="54CA9590" w14:textId="77777777" w:rsidTr="007A4745">
        <w:tc>
          <w:tcPr>
            <w:tcW w:w="710" w:type="dxa"/>
            <w:tcBorders>
              <w:top w:val="single" w:sz="4" w:space="0" w:color="auto"/>
              <w:left w:val="single" w:sz="4" w:space="0" w:color="auto"/>
              <w:bottom w:val="single" w:sz="4" w:space="0" w:color="auto"/>
              <w:right w:val="single" w:sz="4" w:space="0" w:color="auto"/>
            </w:tcBorders>
          </w:tcPr>
          <w:p w14:paraId="64EEA3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2.2.1.</w:t>
            </w:r>
          </w:p>
          <w:p w14:paraId="31F70450" w14:textId="77777777" w:rsidR="008A3F9C" w:rsidRPr="00595FD0" w:rsidRDefault="008A3F9C" w:rsidP="007A4745">
            <w:pPr>
              <w:rPr>
                <w:rFonts w:asciiTheme="majorHAnsi" w:hAnsiTheme="majorHAnsi" w:cstheme="majorHAnsi"/>
                <w:sz w:val="24"/>
                <w:szCs w:val="24"/>
              </w:rPr>
            </w:pPr>
          </w:p>
        </w:tc>
        <w:tc>
          <w:tcPr>
            <w:tcW w:w="3969" w:type="dxa"/>
            <w:tcBorders>
              <w:top w:val="single" w:sz="4" w:space="0" w:color="auto"/>
              <w:left w:val="single" w:sz="4" w:space="0" w:color="auto"/>
              <w:bottom w:val="single" w:sz="4" w:space="0" w:color="auto"/>
              <w:right w:val="single" w:sz="4" w:space="0" w:color="auto"/>
            </w:tcBorders>
          </w:tcPr>
          <w:p w14:paraId="6C6D3A6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ostvarivanja NPP-a</w:t>
            </w:r>
          </w:p>
          <w:p w14:paraId="3566EE0B" w14:textId="77777777" w:rsidR="008A3F9C" w:rsidRPr="00595FD0" w:rsidRDefault="008A3F9C" w:rsidP="007A4745">
            <w:pPr>
              <w:rPr>
                <w:rFonts w:asciiTheme="majorHAnsi" w:hAnsiTheme="majorHAnsi" w:cstheme="majorHAnsi"/>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8C6E773"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1A9FD3F" w14:textId="77777777" w:rsidR="008A3F9C" w:rsidRPr="00595FD0" w:rsidRDefault="008A3F9C" w:rsidP="007A4745">
            <w:pPr>
              <w:jc w:val="center"/>
              <w:rPr>
                <w:rFonts w:asciiTheme="majorHAnsi" w:hAnsiTheme="majorHAnsi" w:cstheme="majorHAnsi"/>
                <w:sz w:val="24"/>
                <w:szCs w:val="24"/>
              </w:rPr>
            </w:pPr>
          </w:p>
          <w:p w14:paraId="416524E4"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604511D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1F71D0A3"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AD8861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2.2.2.</w:t>
            </w:r>
          </w:p>
        </w:tc>
        <w:tc>
          <w:tcPr>
            <w:tcW w:w="3969" w:type="dxa"/>
            <w:tcBorders>
              <w:top w:val="single" w:sz="4" w:space="0" w:color="auto"/>
              <w:left w:val="single" w:sz="4" w:space="0" w:color="auto"/>
              <w:bottom w:val="single" w:sz="4" w:space="0" w:color="auto"/>
              <w:right w:val="single" w:sz="4" w:space="0" w:color="auto"/>
            </w:tcBorders>
            <w:hideMark/>
          </w:tcPr>
          <w:p w14:paraId="5F9CCC7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rada pripravnika i novih učitelja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D5DB0CD"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E5476B3"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795A7CC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1794E8CB" w14:textId="77777777" w:rsidTr="007A4745">
        <w:tc>
          <w:tcPr>
            <w:tcW w:w="710" w:type="dxa"/>
            <w:tcBorders>
              <w:top w:val="single" w:sz="4" w:space="0" w:color="auto"/>
              <w:left w:val="single" w:sz="4" w:space="0" w:color="auto"/>
              <w:bottom w:val="single" w:sz="4" w:space="0" w:color="auto"/>
              <w:right w:val="single" w:sz="4" w:space="0" w:color="auto"/>
            </w:tcBorders>
          </w:tcPr>
          <w:p w14:paraId="6C5DB7E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2.2.3.</w:t>
            </w:r>
          </w:p>
          <w:p w14:paraId="62643B8E" w14:textId="77777777" w:rsidR="008A3F9C" w:rsidRPr="00595FD0" w:rsidRDefault="008A3F9C" w:rsidP="007A4745">
            <w:pPr>
              <w:rPr>
                <w:rFonts w:asciiTheme="majorHAnsi" w:hAnsiTheme="majorHAnsi" w:cstheme="majorHAnsi"/>
                <w:sz w:val="24"/>
                <w:szCs w:val="24"/>
              </w:rPr>
            </w:pPr>
          </w:p>
        </w:tc>
        <w:tc>
          <w:tcPr>
            <w:tcW w:w="3969" w:type="dxa"/>
            <w:tcBorders>
              <w:top w:val="single" w:sz="4" w:space="0" w:color="auto"/>
              <w:left w:val="single" w:sz="4" w:space="0" w:color="auto"/>
              <w:bottom w:val="single" w:sz="4" w:space="0" w:color="auto"/>
              <w:right w:val="single" w:sz="4" w:space="0" w:color="auto"/>
            </w:tcBorders>
          </w:tcPr>
          <w:p w14:paraId="3A4DAA8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ocjenjivanja učenika</w:t>
            </w:r>
          </w:p>
          <w:p w14:paraId="5092CA43" w14:textId="77777777" w:rsidR="008A3F9C" w:rsidRPr="00595FD0" w:rsidRDefault="008A3F9C" w:rsidP="007A4745">
            <w:pPr>
              <w:rPr>
                <w:rFonts w:asciiTheme="majorHAnsi" w:hAnsiTheme="majorHAnsi" w:cstheme="majorHAnsi"/>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A665D69"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41A3C4B" w14:textId="77777777" w:rsidR="008A3F9C" w:rsidRPr="00595FD0" w:rsidRDefault="008A3F9C" w:rsidP="007A4745">
            <w:pPr>
              <w:jc w:val="center"/>
              <w:rPr>
                <w:rFonts w:asciiTheme="majorHAnsi" w:hAnsiTheme="majorHAnsi" w:cstheme="majorHAnsi"/>
                <w:sz w:val="24"/>
                <w:szCs w:val="24"/>
              </w:rPr>
            </w:pPr>
          </w:p>
          <w:p w14:paraId="6D87D718"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0F53A95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50DB05EA"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46B37A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2.2.4.</w:t>
            </w:r>
          </w:p>
        </w:tc>
        <w:tc>
          <w:tcPr>
            <w:tcW w:w="3969" w:type="dxa"/>
            <w:tcBorders>
              <w:top w:val="single" w:sz="4" w:space="0" w:color="auto"/>
              <w:left w:val="single" w:sz="4" w:space="0" w:color="auto"/>
              <w:bottom w:val="single" w:sz="4" w:space="0" w:color="auto"/>
              <w:right w:val="single" w:sz="4" w:space="0" w:color="auto"/>
            </w:tcBorders>
            <w:hideMark/>
          </w:tcPr>
          <w:p w14:paraId="6E68C66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Neposredno izvođenje odgojno-obrazovnog programa: pedagoške radionice, preventivni program, osposobljavanje za cjeloživotno učenje</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49027BF"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951AB6B"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7D2A0A5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165A6C7A"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D7ED4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2.2.5.</w:t>
            </w:r>
          </w:p>
        </w:tc>
        <w:tc>
          <w:tcPr>
            <w:tcW w:w="3969" w:type="dxa"/>
            <w:tcBorders>
              <w:top w:val="single" w:sz="4" w:space="0" w:color="auto"/>
              <w:left w:val="single" w:sz="4" w:space="0" w:color="auto"/>
              <w:bottom w:val="single" w:sz="4" w:space="0" w:color="auto"/>
              <w:right w:val="single" w:sz="4" w:space="0" w:color="auto"/>
            </w:tcBorders>
            <w:hideMark/>
          </w:tcPr>
          <w:p w14:paraId="05A25B5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Sudjelovanje u radu stručnih tijela; RV i UV</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097179C"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F7190F0"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42D23C2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4BAA2614"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260042A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2.2.6.</w:t>
            </w:r>
          </w:p>
        </w:tc>
        <w:tc>
          <w:tcPr>
            <w:tcW w:w="3969" w:type="dxa"/>
            <w:tcBorders>
              <w:top w:val="single" w:sz="4" w:space="0" w:color="auto"/>
              <w:left w:val="single" w:sz="4" w:space="0" w:color="auto"/>
              <w:bottom w:val="single" w:sz="4" w:space="0" w:color="auto"/>
              <w:right w:val="single" w:sz="4" w:space="0" w:color="auto"/>
            </w:tcBorders>
            <w:hideMark/>
          </w:tcPr>
          <w:p w14:paraId="730A2C07" w14:textId="77777777" w:rsidR="008A3F9C" w:rsidRPr="00595FD0" w:rsidRDefault="008A3F9C" w:rsidP="007A4745">
            <w:pPr>
              <w:rPr>
                <w:rFonts w:asciiTheme="majorHAnsi" w:hAnsiTheme="majorHAnsi" w:cstheme="majorHAnsi"/>
                <w:sz w:val="24"/>
                <w:szCs w:val="24"/>
                <w:lang w:val="de-DE"/>
              </w:rPr>
            </w:pPr>
            <w:r w:rsidRPr="00595FD0">
              <w:rPr>
                <w:rFonts w:asciiTheme="majorHAnsi" w:hAnsiTheme="majorHAnsi" w:cstheme="majorHAnsi"/>
                <w:sz w:val="24"/>
                <w:szCs w:val="24"/>
                <w:lang w:val="de-DE"/>
              </w:rPr>
              <w:t>Rad u stručnim timovima-projekti</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847F231"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B232023" w14:textId="77777777" w:rsidR="008A3F9C" w:rsidRPr="00595FD0" w:rsidRDefault="008A3F9C" w:rsidP="007A4745">
            <w:pPr>
              <w:jc w:val="center"/>
              <w:rPr>
                <w:rFonts w:asciiTheme="majorHAnsi" w:hAnsiTheme="majorHAnsi" w:cstheme="majorHAnsi"/>
                <w:sz w:val="24"/>
                <w:szCs w:val="24"/>
                <w:lang w:val="de-DE"/>
              </w:rPr>
            </w:pPr>
          </w:p>
        </w:tc>
        <w:tc>
          <w:tcPr>
            <w:tcW w:w="1559" w:type="dxa"/>
            <w:tcBorders>
              <w:top w:val="single" w:sz="4" w:space="0" w:color="auto"/>
              <w:left w:val="single" w:sz="4" w:space="0" w:color="auto"/>
              <w:bottom w:val="single" w:sz="4" w:space="0" w:color="auto"/>
              <w:right w:val="single" w:sz="4" w:space="0" w:color="auto"/>
            </w:tcBorders>
            <w:hideMark/>
          </w:tcPr>
          <w:p w14:paraId="7D94AC7D" w14:textId="77777777" w:rsidR="008A3F9C" w:rsidRPr="00595FD0" w:rsidRDefault="008A3F9C" w:rsidP="007A4745">
            <w:pPr>
              <w:jc w:val="center"/>
              <w:rPr>
                <w:rFonts w:asciiTheme="majorHAnsi" w:hAnsiTheme="majorHAnsi" w:cstheme="majorHAnsi"/>
                <w:sz w:val="24"/>
                <w:szCs w:val="24"/>
                <w:lang w:val="de-DE"/>
              </w:rPr>
            </w:pPr>
            <w:r w:rsidRPr="00595FD0">
              <w:rPr>
                <w:rFonts w:asciiTheme="majorHAnsi" w:hAnsiTheme="majorHAnsi" w:cstheme="majorHAnsi"/>
                <w:sz w:val="24"/>
                <w:szCs w:val="24"/>
                <w:lang w:val="de-DE"/>
              </w:rPr>
              <w:t>X., IV</w:t>
            </w:r>
          </w:p>
        </w:tc>
      </w:tr>
      <w:tr w:rsidR="008A3F9C" w:rsidRPr="00595FD0" w14:paraId="24A1A558"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5983B20B" w14:textId="77777777" w:rsidR="008A3F9C" w:rsidRPr="00595FD0" w:rsidRDefault="008A3F9C" w:rsidP="007A4745">
            <w:pPr>
              <w:rPr>
                <w:rFonts w:asciiTheme="majorHAnsi" w:hAnsiTheme="majorHAnsi" w:cstheme="majorHAnsi"/>
                <w:sz w:val="24"/>
                <w:szCs w:val="24"/>
                <w:lang w:val="de-DE"/>
              </w:rPr>
            </w:pPr>
            <w:r w:rsidRPr="00595FD0">
              <w:rPr>
                <w:rFonts w:asciiTheme="majorHAnsi" w:hAnsiTheme="majorHAnsi" w:cstheme="majorHAnsi"/>
                <w:sz w:val="24"/>
                <w:szCs w:val="24"/>
                <w:lang w:val="de-DE"/>
              </w:rPr>
              <w:t>2.2.7.</w:t>
            </w:r>
          </w:p>
        </w:tc>
        <w:tc>
          <w:tcPr>
            <w:tcW w:w="3969" w:type="dxa"/>
            <w:tcBorders>
              <w:top w:val="single" w:sz="4" w:space="0" w:color="auto"/>
              <w:left w:val="single" w:sz="4" w:space="0" w:color="auto"/>
              <w:bottom w:val="single" w:sz="4" w:space="0" w:color="auto"/>
              <w:right w:val="single" w:sz="4" w:space="0" w:color="auto"/>
            </w:tcBorders>
            <w:hideMark/>
          </w:tcPr>
          <w:p w14:paraId="2C52359A" w14:textId="77777777" w:rsidR="008A3F9C" w:rsidRPr="00595FD0" w:rsidRDefault="008A3F9C" w:rsidP="007A4745">
            <w:pPr>
              <w:rPr>
                <w:rFonts w:asciiTheme="majorHAnsi" w:hAnsiTheme="majorHAnsi" w:cstheme="majorHAnsi"/>
                <w:sz w:val="24"/>
                <w:szCs w:val="24"/>
                <w:lang w:val="de-DE"/>
              </w:rPr>
            </w:pPr>
            <w:r w:rsidRPr="00595FD0">
              <w:rPr>
                <w:rFonts w:asciiTheme="majorHAnsi" w:hAnsiTheme="majorHAnsi" w:cstheme="majorHAnsi"/>
                <w:sz w:val="24"/>
                <w:szCs w:val="24"/>
                <w:lang w:val="de-DE"/>
              </w:rPr>
              <w:t>Praćenje i analiza izostanaka učenika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8DF141C"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11354BB" w14:textId="77777777" w:rsidR="008A3F9C" w:rsidRPr="00595FD0" w:rsidRDefault="008A3F9C" w:rsidP="007A4745">
            <w:pPr>
              <w:jc w:val="center"/>
              <w:rPr>
                <w:rFonts w:asciiTheme="majorHAnsi" w:hAnsiTheme="majorHAnsi" w:cstheme="majorHAnsi"/>
                <w:sz w:val="24"/>
                <w:szCs w:val="24"/>
                <w:lang w:val="de-DE"/>
              </w:rPr>
            </w:pPr>
          </w:p>
        </w:tc>
        <w:tc>
          <w:tcPr>
            <w:tcW w:w="1559" w:type="dxa"/>
            <w:tcBorders>
              <w:top w:val="single" w:sz="4" w:space="0" w:color="auto"/>
              <w:left w:val="single" w:sz="4" w:space="0" w:color="auto"/>
              <w:bottom w:val="single" w:sz="4" w:space="0" w:color="auto"/>
              <w:right w:val="single" w:sz="4" w:space="0" w:color="auto"/>
            </w:tcBorders>
            <w:hideMark/>
          </w:tcPr>
          <w:p w14:paraId="6DA66C9D" w14:textId="77777777" w:rsidR="008A3F9C" w:rsidRPr="00595FD0" w:rsidRDefault="008A3F9C" w:rsidP="007A4745">
            <w:pPr>
              <w:jc w:val="center"/>
              <w:rPr>
                <w:rFonts w:asciiTheme="majorHAnsi" w:hAnsiTheme="majorHAnsi" w:cstheme="majorHAnsi"/>
                <w:sz w:val="24"/>
                <w:szCs w:val="24"/>
                <w:lang w:val="de-DE"/>
              </w:rPr>
            </w:pPr>
            <w:r w:rsidRPr="00595FD0">
              <w:rPr>
                <w:rFonts w:asciiTheme="majorHAnsi" w:hAnsiTheme="majorHAnsi" w:cstheme="majorHAnsi"/>
                <w:sz w:val="24"/>
                <w:szCs w:val="24"/>
                <w:lang w:val="de-DE"/>
              </w:rPr>
              <w:t>I., VI.</w:t>
            </w:r>
          </w:p>
        </w:tc>
      </w:tr>
      <w:tr w:rsidR="008A3F9C" w:rsidRPr="00595FD0" w14:paraId="670CA3DE"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6850E06E" w14:textId="77777777" w:rsidR="008A3F9C" w:rsidRPr="00595FD0" w:rsidRDefault="008A3F9C" w:rsidP="007A4745">
            <w:pPr>
              <w:rPr>
                <w:rFonts w:asciiTheme="majorHAnsi" w:hAnsiTheme="majorHAnsi" w:cstheme="majorHAnsi"/>
                <w:sz w:val="24"/>
                <w:szCs w:val="24"/>
                <w:lang w:val="de-DE"/>
              </w:rPr>
            </w:pPr>
            <w:r w:rsidRPr="00595FD0">
              <w:rPr>
                <w:rFonts w:asciiTheme="majorHAnsi" w:hAnsiTheme="majorHAnsi" w:cstheme="majorHAnsi"/>
                <w:sz w:val="24"/>
                <w:szCs w:val="24"/>
                <w:lang w:val="de-DE"/>
              </w:rPr>
              <w:t>2.2.8.</w:t>
            </w:r>
          </w:p>
        </w:tc>
        <w:tc>
          <w:tcPr>
            <w:tcW w:w="3969" w:type="dxa"/>
            <w:tcBorders>
              <w:top w:val="single" w:sz="4" w:space="0" w:color="auto"/>
              <w:left w:val="single" w:sz="4" w:space="0" w:color="auto"/>
              <w:bottom w:val="single" w:sz="4" w:space="0" w:color="auto"/>
              <w:right w:val="single" w:sz="4" w:space="0" w:color="auto"/>
            </w:tcBorders>
            <w:hideMark/>
          </w:tcPr>
          <w:p w14:paraId="01BED666" w14:textId="77777777" w:rsidR="008A3F9C" w:rsidRPr="00595FD0" w:rsidRDefault="008A3F9C" w:rsidP="007A4745">
            <w:pPr>
              <w:rPr>
                <w:rFonts w:asciiTheme="majorHAnsi" w:hAnsiTheme="majorHAnsi" w:cstheme="majorHAnsi"/>
                <w:sz w:val="24"/>
                <w:szCs w:val="24"/>
                <w:lang w:val="de-DE"/>
              </w:rPr>
            </w:pPr>
            <w:r w:rsidRPr="00595FD0">
              <w:rPr>
                <w:rFonts w:asciiTheme="majorHAnsi" w:hAnsiTheme="majorHAnsi" w:cstheme="majorHAnsi"/>
                <w:sz w:val="24"/>
                <w:szCs w:val="24"/>
                <w:lang w:val="de-DE"/>
              </w:rPr>
              <w:t>Praćenje uspjeha i napredovanja učenika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133B2E4"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7629247" w14:textId="77777777" w:rsidR="008A3F9C" w:rsidRPr="00595FD0" w:rsidRDefault="008A3F9C" w:rsidP="007A4745">
            <w:pPr>
              <w:jc w:val="center"/>
              <w:rPr>
                <w:rFonts w:asciiTheme="majorHAnsi" w:hAnsiTheme="majorHAnsi" w:cstheme="majorHAnsi"/>
                <w:sz w:val="24"/>
                <w:szCs w:val="24"/>
                <w:lang w:val="de-DE"/>
              </w:rPr>
            </w:pPr>
          </w:p>
        </w:tc>
        <w:tc>
          <w:tcPr>
            <w:tcW w:w="1559" w:type="dxa"/>
            <w:tcBorders>
              <w:top w:val="single" w:sz="4" w:space="0" w:color="auto"/>
              <w:left w:val="single" w:sz="4" w:space="0" w:color="auto"/>
              <w:bottom w:val="single" w:sz="4" w:space="0" w:color="auto"/>
              <w:right w:val="single" w:sz="4" w:space="0" w:color="auto"/>
            </w:tcBorders>
            <w:hideMark/>
          </w:tcPr>
          <w:p w14:paraId="6B924FCF" w14:textId="77777777" w:rsidR="008A3F9C" w:rsidRPr="00595FD0" w:rsidRDefault="008A3F9C" w:rsidP="007A4745">
            <w:pPr>
              <w:jc w:val="center"/>
              <w:rPr>
                <w:rFonts w:asciiTheme="majorHAnsi" w:hAnsiTheme="majorHAnsi" w:cstheme="majorHAnsi"/>
                <w:sz w:val="24"/>
                <w:szCs w:val="24"/>
                <w:lang w:val="de-DE"/>
              </w:rPr>
            </w:pPr>
            <w:r w:rsidRPr="00595FD0">
              <w:rPr>
                <w:rFonts w:asciiTheme="majorHAnsi" w:hAnsiTheme="majorHAnsi" w:cstheme="majorHAnsi"/>
                <w:sz w:val="24"/>
                <w:szCs w:val="24"/>
                <w:lang w:val="de-DE"/>
              </w:rPr>
              <w:t>I., VI</w:t>
            </w:r>
          </w:p>
        </w:tc>
      </w:tr>
      <w:tr w:rsidR="008A3F9C" w:rsidRPr="00595FD0" w14:paraId="7F985E63"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6AF77C99" w14:textId="77777777" w:rsidR="008A3F9C" w:rsidRPr="00595FD0" w:rsidRDefault="008A3F9C" w:rsidP="007A4745">
            <w:pPr>
              <w:rPr>
                <w:rFonts w:asciiTheme="majorHAnsi" w:hAnsiTheme="majorHAnsi" w:cstheme="majorHAnsi"/>
                <w:sz w:val="24"/>
                <w:szCs w:val="24"/>
                <w:lang w:val="de-DE"/>
              </w:rPr>
            </w:pPr>
            <w:r w:rsidRPr="00595FD0">
              <w:rPr>
                <w:rFonts w:asciiTheme="majorHAnsi" w:hAnsiTheme="majorHAnsi" w:cstheme="majorHAnsi"/>
                <w:sz w:val="24"/>
                <w:szCs w:val="24"/>
                <w:lang w:val="de-DE"/>
              </w:rPr>
              <w:t>2.2.9.</w:t>
            </w:r>
          </w:p>
        </w:tc>
        <w:tc>
          <w:tcPr>
            <w:tcW w:w="3969" w:type="dxa"/>
            <w:tcBorders>
              <w:top w:val="single" w:sz="4" w:space="0" w:color="auto"/>
              <w:left w:val="single" w:sz="4" w:space="0" w:color="auto"/>
              <w:bottom w:val="single" w:sz="4" w:space="0" w:color="auto"/>
              <w:right w:val="single" w:sz="4" w:space="0" w:color="auto"/>
            </w:tcBorders>
            <w:hideMark/>
          </w:tcPr>
          <w:p w14:paraId="3373EA93"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Sudjelovanje</w:t>
            </w:r>
            <w:proofErr w:type="spellEnd"/>
            <w:r w:rsidRPr="00595FD0">
              <w:rPr>
                <w:rFonts w:asciiTheme="majorHAnsi" w:hAnsiTheme="majorHAnsi" w:cstheme="majorHAnsi"/>
                <w:sz w:val="24"/>
                <w:szCs w:val="24"/>
                <w:lang w:val="en-GB"/>
              </w:rPr>
              <w:t xml:space="preserve"> u </w:t>
            </w:r>
            <w:proofErr w:type="spellStart"/>
            <w:r w:rsidRPr="00595FD0">
              <w:rPr>
                <w:rFonts w:asciiTheme="majorHAnsi" w:hAnsiTheme="majorHAnsi" w:cstheme="majorHAnsi"/>
                <w:sz w:val="24"/>
                <w:szCs w:val="24"/>
                <w:lang w:val="en-GB"/>
              </w:rPr>
              <w:t>radu</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povjerenstva</w:t>
            </w:r>
            <w:proofErr w:type="spellEnd"/>
            <w:r w:rsidRPr="00595FD0">
              <w:rPr>
                <w:rFonts w:asciiTheme="majorHAnsi" w:hAnsiTheme="majorHAnsi" w:cstheme="majorHAnsi"/>
                <w:sz w:val="24"/>
                <w:szCs w:val="24"/>
                <w:lang w:val="en-GB"/>
              </w:rPr>
              <w:t xml:space="preserve"> za </w:t>
            </w:r>
            <w:proofErr w:type="spellStart"/>
            <w:r w:rsidRPr="00595FD0">
              <w:rPr>
                <w:rFonts w:asciiTheme="majorHAnsi" w:hAnsiTheme="majorHAnsi" w:cstheme="majorHAnsi"/>
                <w:sz w:val="24"/>
                <w:szCs w:val="24"/>
                <w:lang w:val="en-GB"/>
              </w:rPr>
              <w:t>popravne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predmetne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razredne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ispite</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0FADFF3" w14:textId="77777777" w:rsidR="008A3F9C" w:rsidRPr="00595FD0" w:rsidRDefault="008A3F9C" w:rsidP="007A4745">
            <w:pPr>
              <w:rPr>
                <w:rFonts w:asciiTheme="majorHAnsi" w:hAnsiTheme="majorHAnsi" w:cstheme="majorHAns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36E18E3"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21BD8B5E"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VI, VIII</w:t>
            </w:r>
          </w:p>
        </w:tc>
      </w:tr>
      <w:tr w:rsidR="008A3F9C" w:rsidRPr="00595FD0" w14:paraId="4CD16FCB"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1369FE3B"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2.3.</w:t>
            </w:r>
          </w:p>
        </w:tc>
        <w:tc>
          <w:tcPr>
            <w:tcW w:w="3969" w:type="dxa"/>
            <w:tcBorders>
              <w:top w:val="single" w:sz="4" w:space="0" w:color="auto"/>
              <w:left w:val="single" w:sz="4" w:space="0" w:color="auto"/>
              <w:bottom w:val="single" w:sz="4" w:space="0" w:color="auto"/>
              <w:right w:val="single" w:sz="4" w:space="0" w:color="auto"/>
            </w:tcBorders>
            <w:hideMark/>
          </w:tcPr>
          <w:p w14:paraId="644ADBD9"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 xml:space="preserve">Rad s </w:t>
            </w:r>
            <w:proofErr w:type="spellStart"/>
            <w:r w:rsidRPr="00595FD0">
              <w:rPr>
                <w:rFonts w:asciiTheme="majorHAnsi" w:hAnsiTheme="majorHAnsi" w:cstheme="majorHAnsi"/>
                <w:b/>
                <w:sz w:val="24"/>
                <w:szCs w:val="24"/>
                <w:lang w:val="en-GB"/>
              </w:rPr>
              <w:t>učenicima</w:t>
            </w:r>
            <w:proofErr w:type="spellEnd"/>
            <w:r w:rsidRPr="00595FD0">
              <w:rPr>
                <w:rFonts w:asciiTheme="majorHAnsi" w:hAnsiTheme="majorHAnsi" w:cstheme="majorHAnsi"/>
                <w:b/>
                <w:sz w:val="24"/>
                <w:szCs w:val="24"/>
                <w:lang w:val="en-GB"/>
              </w:rPr>
              <w:t xml:space="preserve"> s </w:t>
            </w:r>
            <w:proofErr w:type="spellStart"/>
            <w:r w:rsidRPr="00595FD0">
              <w:rPr>
                <w:rFonts w:asciiTheme="majorHAnsi" w:hAnsiTheme="majorHAnsi" w:cstheme="majorHAnsi"/>
                <w:b/>
                <w:sz w:val="24"/>
                <w:szCs w:val="24"/>
                <w:lang w:val="en-GB"/>
              </w:rPr>
              <w:t>posebnim</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potrebama</w:t>
            </w:r>
            <w:proofErr w:type="spellEnd"/>
          </w:p>
        </w:tc>
        <w:tc>
          <w:tcPr>
            <w:tcW w:w="2268" w:type="dxa"/>
            <w:vMerge w:val="restart"/>
            <w:tcBorders>
              <w:top w:val="single" w:sz="4" w:space="0" w:color="auto"/>
              <w:left w:val="single" w:sz="4" w:space="0" w:color="auto"/>
              <w:bottom w:val="single" w:sz="4" w:space="0" w:color="auto"/>
              <w:right w:val="single" w:sz="4" w:space="0" w:color="auto"/>
            </w:tcBorders>
            <w:hideMark/>
          </w:tcPr>
          <w:p w14:paraId="26E0F970"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Osiguravanje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primjerenog</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odgojno-obrazovnog</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tretmana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uvođenje</w:t>
            </w:r>
            <w:proofErr w:type="spellEnd"/>
            <w:r w:rsidRPr="00595FD0">
              <w:rPr>
                <w:rFonts w:asciiTheme="majorHAnsi" w:hAnsiTheme="majorHAnsi" w:cstheme="majorHAnsi"/>
                <w:sz w:val="24"/>
                <w:szCs w:val="24"/>
                <w:lang w:val="en-GB"/>
              </w:rPr>
              <w:t xml:space="preserve"> u novo </w:t>
            </w:r>
            <w:proofErr w:type="spellStart"/>
            <w:r w:rsidRPr="00595FD0">
              <w:rPr>
                <w:rFonts w:asciiTheme="majorHAnsi" w:hAnsiTheme="majorHAnsi" w:cstheme="majorHAnsi"/>
                <w:sz w:val="24"/>
                <w:szCs w:val="24"/>
                <w:lang w:val="en-GB"/>
              </w:rPr>
              <w:t>školsko</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okružje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podrška</w:t>
            </w:r>
            <w:proofErr w:type="spellEnd"/>
            <w:r w:rsidRPr="00595FD0">
              <w:rPr>
                <w:rFonts w:asciiTheme="majorHAnsi" w:hAnsiTheme="majorHAnsi" w:cstheme="majorHAnsi"/>
                <w:sz w:val="24"/>
                <w:szCs w:val="24"/>
                <w:lang w:val="en-GB"/>
              </w:rPr>
              <w:t xml:space="preserve"> u </w:t>
            </w:r>
            <w:proofErr w:type="spellStart"/>
            <w:r w:rsidRPr="00595FD0">
              <w:rPr>
                <w:rFonts w:asciiTheme="majorHAnsi" w:hAnsiTheme="majorHAnsi" w:cstheme="majorHAnsi"/>
                <w:sz w:val="24"/>
                <w:szCs w:val="24"/>
                <w:lang w:val="en-GB"/>
              </w:rPr>
              <w:t>prevladavanju</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odgojno-obrazovnih</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poteškoća</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1FCDFCDB"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70</w:t>
            </w:r>
          </w:p>
        </w:tc>
        <w:tc>
          <w:tcPr>
            <w:tcW w:w="1559" w:type="dxa"/>
            <w:tcBorders>
              <w:top w:val="single" w:sz="4" w:space="0" w:color="auto"/>
              <w:left w:val="single" w:sz="4" w:space="0" w:color="auto"/>
              <w:bottom w:val="single" w:sz="4" w:space="0" w:color="auto"/>
              <w:right w:val="single" w:sz="4" w:space="0" w:color="auto"/>
            </w:tcBorders>
          </w:tcPr>
          <w:p w14:paraId="3C6A15C1" w14:textId="77777777" w:rsidR="008A3F9C" w:rsidRPr="00595FD0" w:rsidRDefault="008A3F9C" w:rsidP="007A4745">
            <w:pPr>
              <w:jc w:val="center"/>
              <w:rPr>
                <w:rFonts w:asciiTheme="majorHAnsi" w:hAnsiTheme="majorHAnsi" w:cstheme="majorHAnsi"/>
                <w:sz w:val="24"/>
                <w:szCs w:val="24"/>
                <w:lang w:val="en-GB"/>
              </w:rPr>
            </w:pPr>
          </w:p>
        </w:tc>
      </w:tr>
      <w:tr w:rsidR="008A3F9C" w:rsidRPr="00595FD0" w14:paraId="7840E84C"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19BAA10E"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2.3.1.</w:t>
            </w:r>
          </w:p>
        </w:tc>
        <w:tc>
          <w:tcPr>
            <w:tcW w:w="3969" w:type="dxa"/>
            <w:tcBorders>
              <w:top w:val="single" w:sz="4" w:space="0" w:color="auto"/>
              <w:left w:val="single" w:sz="4" w:space="0" w:color="auto"/>
              <w:bottom w:val="single" w:sz="4" w:space="0" w:color="auto"/>
              <w:right w:val="single" w:sz="4" w:space="0" w:color="auto"/>
            </w:tcBorders>
            <w:hideMark/>
          </w:tcPr>
          <w:p w14:paraId="27C1558D"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Identifikacija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učenika</w:t>
            </w:r>
            <w:proofErr w:type="spellEnd"/>
            <w:r w:rsidRPr="00595FD0">
              <w:rPr>
                <w:rFonts w:asciiTheme="majorHAnsi" w:hAnsiTheme="majorHAnsi" w:cstheme="majorHAnsi"/>
                <w:sz w:val="24"/>
                <w:szCs w:val="24"/>
                <w:lang w:val="en-GB"/>
              </w:rPr>
              <w:t xml:space="preserve"> s </w:t>
            </w:r>
            <w:proofErr w:type="spellStart"/>
            <w:r w:rsidRPr="00595FD0">
              <w:rPr>
                <w:rFonts w:asciiTheme="majorHAnsi" w:hAnsiTheme="majorHAnsi" w:cstheme="majorHAnsi"/>
                <w:sz w:val="24"/>
                <w:szCs w:val="24"/>
                <w:lang w:val="en-GB"/>
              </w:rPr>
              <w:t>posebnim</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potrebama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EFBD64B"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5E58CD71"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0FCE4BDC"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III., IV.</w:t>
            </w:r>
          </w:p>
        </w:tc>
      </w:tr>
      <w:tr w:rsidR="008A3F9C" w:rsidRPr="00595FD0" w14:paraId="402A30B7"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6D1CA058"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2.3.2.</w:t>
            </w:r>
          </w:p>
        </w:tc>
        <w:tc>
          <w:tcPr>
            <w:tcW w:w="3969" w:type="dxa"/>
            <w:tcBorders>
              <w:top w:val="single" w:sz="4" w:space="0" w:color="auto"/>
              <w:left w:val="single" w:sz="4" w:space="0" w:color="auto"/>
              <w:bottom w:val="single" w:sz="4" w:space="0" w:color="auto"/>
              <w:right w:val="single" w:sz="4" w:space="0" w:color="auto"/>
            </w:tcBorders>
            <w:hideMark/>
          </w:tcPr>
          <w:p w14:paraId="7E40502B"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Upis</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w:t>
            </w:r>
            <w:proofErr w:type="spellEnd"/>
            <w:r w:rsidRPr="00595FD0">
              <w:rPr>
                <w:rFonts w:asciiTheme="majorHAnsi" w:hAnsiTheme="majorHAnsi" w:cstheme="majorHAnsi"/>
                <w:sz w:val="24"/>
                <w:szCs w:val="24"/>
                <w:lang w:val="en-GB"/>
              </w:rPr>
              <w:t xml:space="preserve"> rad s </w:t>
            </w:r>
            <w:proofErr w:type="spellStart"/>
            <w:r w:rsidRPr="00595FD0">
              <w:rPr>
                <w:rFonts w:asciiTheme="majorHAnsi" w:hAnsiTheme="majorHAnsi" w:cstheme="majorHAnsi"/>
                <w:sz w:val="24"/>
                <w:szCs w:val="24"/>
                <w:lang w:val="en-GB"/>
              </w:rPr>
              <w:t>novopridošlim</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učenicima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5079BC"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1E5ADB5E"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1E9E7639"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 xml:space="preserve">IX. </w:t>
            </w:r>
            <w:proofErr w:type="spellStart"/>
            <w:r w:rsidRPr="00595FD0">
              <w:rPr>
                <w:rFonts w:asciiTheme="majorHAnsi" w:hAnsiTheme="majorHAnsi" w:cstheme="majorHAnsi"/>
                <w:sz w:val="24"/>
                <w:szCs w:val="24"/>
                <w:lang w:val="en-GB"/>
              </w:rPr>
              <w:t>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tijekom</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godine</w:t>
            </w:r>
            <w:proofErr w:type="spellEnd"/>
          </w:p>
        </w:tc>
      </w:tr>
      <w:tr w:rsidR="008A3F9C" w:rsidRPr="00595FD0" w14:paraId="7B798306"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2D9BA550"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2.3.3.</w:t>
            </w:r>
          </w:p>
        </w:tc>
        <w:tc>
          <w:tcPr>
            <w:tcW w:w="3969" w:type="dxa"/>
            <w:tcBorders>
              <w:top w:val="single" w:sz="4" w:space="0" w:color="auto"/>
              <w:left w:val="single" w:sz="4" w:space="0" w:color="auto"/>
              <w:bottom w:val="single" w:sz="4" w:space="0" w:color="auto"/>
              <w:right w:val="single" w:sz="4" w:space="0" w:color="auto"/>
            </w:tcBorders>
            <w:hideMark/>
          </w:tcPr>
          <w:p w14:paraId="4721B6D1"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 xml:space="preserve">Rad s </w:t>
            </w:r>
            <w:proofErr w:type="spellStart"/>
            <w:r w:rsidRPr="00595FD0">
              <w:rPr>
                <w:rFonts w:asciiTheme="majorHAnsi" w:hAnsiTheme="majorHAnsi" w:cstheme="majorHAnsi"/>
                <w:sz w:val="24"/>
                <w:szCs w:val="24"/>
                <w:lang w:val="en-GB"/>
              </w:rPr>
              <w:t>učenicima</w:t>
            </w:r>
            <w:proofErr w:type="spellEnd"/>
            <w:r w:rsidRPr="00595FD0">
              <w:rPr>
                <w:rFonts w:asciiTheme="majorHAnsi" w:hAnsiTheme="majorHAnsi" w:cstheme="majorHAnsi"/>
                <w:sz w:val="24"/>
                <w:szCs w:val="24"/>
                <w:lang w:val="en-GB"/>
              </w:rPr>
              <w:t xml:space="preserve"> koji </w:t>
            </w:r>
            <w:proofErr w:type="spellStart"/>
            <w:r w:rsidRPr="00595FD0">
              <w:rPr>
                <w:rFonts w:asciiTheme="majorHAnsi" w:hAnsiTheme="majorHAnsi" w:cstheme="majorHAnsi"/>
                <w:sz w:val="24"/>
                <w:szCs w:val="24"/>
                <w:lang w:val="en-GB"/>
              </w:rPr>
              <w:t>doživljavaju</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neuspjeh</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36F5813"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1192BD2D"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45702CF5"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57A81CAD"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FA47D14"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2.3.4.</w:t>
            </w:r>
          </w:p>
        </w:tc>
        <w:tc>
          <w:tcPr>
            <w:tcW w:w="3969" w:type="dxa"/>
            <w:tcBorders>
              <w:top w:val="single" w:sz="4" w:space="0" w:color="auto"/>
              <w:left w:val="single" w:sz="4" w:space="0" w:color="auto"/>
              <w:bottom w:val="single" w:sz="4" w:space="0" w:color="auto"/>
              <w:right w:val="single" w:sz="4" w:space="0" w:color="auto"/>
            </w:tcBorders>
            <w:hideMark/>
          </w:tcPr>
          <w:p w14:paraId="645F6ADD"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Sudjelovanje</w:t>
            </w:r>
            <w:proofErr w:type="spellEnd"/>
            <w:r w:rsidRPr="00595FD0">
              <w:rPr>
                <w:rFonts w:asciiTheme="majorHAnsi" w:hAnsiTheme="majorHAnsi" w:cstheme="majorHAnsi"/>
                <w:sz w:val="24"/>
                <w:szCs w:val="24"/>
                <w:lang w:val="en-GB"/>
              </w:rPr>
              <w:t xml:space="preserve"> u </w:t>
            </w:r>
            <w:proofErr w:type="spellStart"/>
            <w:r w:rsidRPr="00595FD0">
              <w:rPr>
                <w:rFonts w:asciiTheme="majorHAnsi" w:hAnsiTheme="majorHAnsi" w:cstheme="majorHAnsi"/>
                <w:sz w:val="24"/>
                <w:szCs w:val="24"/>
                <w:lang w:val="en-GB"/>
              </w:rPr>
              <w:t>izradi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mišljenja</w:t>
            </w:r>
            <w:proofErr w:type="spellEnd"/>
            <w:r w:rsidRPr="00595FD0">
              <w:rPr>
                <w:rFonts w:asciiTheme="majorHAnsi" w:hAnsiTheme="majorHAnsi" w:cstheme="majorHAnsi"/>
                <w:sz w:val="24"/>
                <w:szCs w:val="24"/>
                <w:lang w:val="en-GB"/>
              </w:rPr>
              <w:t xml:space="preserve"> za </w:t>
            </w:r>
            <w:proofErr w:type="spellStart"/>
            <w:r w:rsidRPr="00595FD0">
              <w:rPr>
                <w:rFonts w:asciiTheme="majorHAnsi" w:hAnsiTheme="majorHAnsi" w:cstheme="majorHAnsi"/>
                <w:sz w:val="24"/>
                <w:szCs w:val="24"/>
                <w:lang w:val="en-GB"/>
              </w:rPr>
              <w:t>učenike</w:t>
            </w:r>
            <w:proofErr w:type="spellEnd"/>
            <w:r w:rsidRPr="00595FD0">
              <w:rPr>
                <w:rFonts w:asciiTheme="majorHAnsi" w:hAnsiTheme="majorHAnsi" w:cstheme="majorHAnsi"/>
                <w:sz w:val="24"/>
                <w:szCs w:val="24"/>
                <w:lang w:val="en-GB"/>
              </w:rPr>
              <w:t xml:space="preserve"> s </w:t>
            </w:r>
            <w:proofErr w:type="spellStart"/>
            <w:r w:rsidRPr="00595FD0">
              <w:rPr>
                <w:rFonts w:asciiTheme="majorHAnsi" w:hAnsiTheme="majorHAnsi" w:cstheme="majorHAnsi"/>
                <w:sz w:val="24"/>
                <w:szCs w:val="24"/>
                <w:lang w:val="en-GB"/>
              </w:rPr>
              <w:t>posebnim</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potrebama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B939134"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27364777"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68607652"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III., IV</w:t>
            </w:r>
          </w:p>
        </w:tc>
      </w:tr>
      <w:tr w:rsidR="008A3F9C" w:rsidRPr="00595FD0" w14:paraId="7175F8B9"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67610079"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2.4.</w:t>
            </w:r>
          </w:p>
        </w:tc>
        <w:tc>
          <w:tcPr>
            <w:tcW w:w="3969" w:type="dxa"/>
            <w:tcBorders>
              <w:top w:val="single" w:sz="4" w:space="0" w:color="auto"/>
              <w:left w:val="single" w:sz="4" w:space="0" w:color="auto"/>
              <w:bottom w:val="single" w:sz="4" w:space="0" w:color="auto"/>
              <w:right w:val="single" w:sz="4" w:space="0" w:color="auto"/>
            </w:tcBorders>
            <w:hideMark/>
          </w:tcPr>
          <w:p w14:paraId="0F5C03D1" w14:textId="77777777" w:rsidR="008A3F9C" w:rsidRPr="00595FD0" w:rsidRDefault="008A3F9C" w:rsidP="007A4745">
            <w:pPr>
              <w:rPr>
                <w:rFonts w:asciiTheme="majorHAnsi" w:hAnsiTheme="majorHAnsi" w:cstheme="majorHAnsi"/>
                <w:b/>
                <w:sz w:val="24"/>
                <w:szCs w:val="24"/>
                <w:lang w:val="en-GB"/>
              </w:rPr>
            </w:pPr>
            <w:proofErr w:type="spellStart"/>
            <w:r w:rsidRPr="00595FD0">
              <w:rPr>
                <w:rFonts w:asciiTheme="majorHAnsi" w:hAnsiTheme="majorHAnsi" w:cstheme="majorHAnsi"/>
                <w:b/>
                <w:sz w:val="24"/>
                <w:szCs w:val="24"/>
                <w:lang w:val="en-GB"/>
              </w:rPr>
              <w:t>Savjetodavni</w:t>
            </w:r>
            <w:proofErr w:type="spellEnd"/>
            <w:r w:rsidRPr="00595FD0">
              <w:rPr>
                <w:rFonts w:asciiTheme="majorHAnsi" w:hAnsiTheme="majorHAnsi" w:cstheme="majorHAnsi"/>
                <w:b/>
                <w:sz w:val="24"/>
                <w:szCs w:val="24"/>
                <w:lang w:val="en-GB"/>
              </w:rPr>
              <w:t xml:space="preserve"> rad </w:t>
            </w:r>
            <w:proofErr w:type="spellStart"/>
            <w:r w:rsidRPr="00595FD0">
              <w:rPr>
                <w:rFonts w:asciiTheme="majorHAnsi" w:hAnsiTheme="majorHAnsi" w:cstheme="majorHAnsi"/>
                <w:b/>
                <w:sz w:val="24"/>
                <w:szCs w:val="24"/>
                <w:lang w:val="en-GB"/>
              </w:rPr>
              <w:t>i</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suradnja</w:t>
            </w:r>
            <w:proofErr w:type="spellEnd"/>
          </w:p>
        </w:tc>
        <w:tc>
          <w:tcPr>
            <w:tcW w:w="2268" w:type="dxa"/>
            <w:vMerge w:val="restart"/>
            <w:tcBorders>
              <w:top w:val="single" w:sz="4" w:space="0" w:color="auto"/>
              <w:left w:val="single" w:sz="4" w:space="0" w:color="auto"/>
              <w:bottom w:val="single" w:sz="4" w:space="0" w:color="auto"/>
              <w:right w:val="single" w:sz="4" w:space="0" w:color="auto"/>
            </w:tcBorders>
            <w:hideMark/>
          </w:tcPr>
          <w:p w14:paraId="580B24F1"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Podizanje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kvalitete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nastavnog</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procesa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koordinacija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rada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savjetodavanje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lastRenderedPageBreak/>
              <w:t>pružanje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pomoći</w:t>
            </w:r>
            <w:proofErr w:type="spellEnd"/>
            <w:r w:rsidRPr="00595FD0">
              <w:rPr>
                <w:rFonts w:asciiTheme="majorHAnsi" w:hAnsiTheme="majorHAnsi" w:cstheme="majorHAnsi"/>
                <w:sz w:val="24"/>
                <w:szCs w:val="24"/>
                <w:lang w:val="en-GB"/>
              </w:rPr>
              <w:t xml:space="preserve"> I </w:t>
            </w:r>
            <w:proofErr w:type="spellStart"/>
            <w:r w:rsidRPr="00595FD0">
              <w:rPr>
                <w:rFonts w:asciiTheme="majorHAnsi" w:hAnsiTheme="majorHAnsi" w:cstheme="majorHAnsi"/>
                <w:sz w:val="24"/>
                <w:szCs w:val="24"/>
                <w:lang w:val="en-GB"/>
              </w:rPr>
              <w:t>podrške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3E951E59"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lastRenderedPageBreak/>
              <w:t>290</w:t>
            </w:r>
          </w:p>
        </w:tc>
        <w:tc>
          <w:tcPr>
            <w:tcW w:w="1559" w:type="dxa"/>
            <w:tcBorders>
              <w:top w:val="single" w:sz="4" w:space="0" w:color="auto"/>
              <w:left w:val="single" w:sz="4" w:space="0" w:color="auto"/>
              <w:bottom w:val="single" w:sz="4" w:space="0" w:color="auto"/>
              <w:right w:val="single" w:sz="4" w:space="0" w:color="auto"/>
            </w:tcBorders>
          </w:tcPr>
          <w:p w14:paraId="79BA0C47" w14:textId="77777777" w:rsidR="008A3F9C" w:rsidRPr="00595FD0" w:rsidRDefault="008A3F9C" w:rsidP="007A4745">
            <w:pPr>
              <w:jc w:val="center"/>
              <w:rPr>
                <w:rFonts w:asciiTheme="majorHAnsi" w:hAnsiTheme="majorHAnsi" w:cstheme="majorHAnsi"/>
                <w:sz w:val="24"/>
                <w:szCs w:val="24"/>
                <w:lang w:val="en-GB"/>
              </w:rPr>
            </w:pPr>
          </w:p>
        </w:tc>
      </w:tr>
      <w:tr w:rsidR="008A3F9C" w:rsidRPr="00595FD0" w14:paraId="4863C659"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55D3D801"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2.4.1.</w:t>
            </w:r>
          </w:p>
        </w:tc>
        <w:tc>
          <w:tcPr>
            <w:tcW w:w="3969" w:type="dxa"/>
            <w:tcBorders>
              <w:top w:val="single" w:sz="4" w:space="0" w:color="auto"/>
              <w:left w:val="single" w:sz="4" w:space="0" w:color="auto"/>
              <w:bottom w:val="single" w:sz="4" w:space="0" w:color="auto"/>
              <w:right w:val="single" w:sz="4" w:space="0" w:color="auto"/>
            </w:tcBorders>
            <w:hideMark/>
          </w:tcPr>
          <w:p w14:paraId="3B126F83"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Grupni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individualni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savjetodavni</w:t>
            </w:r>
            <w:proofErr w:type="spellEnd"/>
            <w:r w:rsidRPr="00595FD0">
              <w:rPr>
                <w:rFonts w:asciiTheme="majorHAnsi" w:hAnsiTheme="majorHAnsi" w:cstheme="majorHAnsi"/>
                <w:sz w:val="24"/>
                <w:szCs w:val="24"/>
                <w:lang w:val="en-GB"/>
              </w:rPr>
              <w:t xml:space="preserve"> rad s </w:t>
            </w:r>
            <w:proofErr w:type="spellStart"/>
            <w:r w:rsidRPr="00595FD0">
              <w:rPr>
                <w:rFonts w:asciiTheme="majorHAnsi" w:hAnsiTheme="majorHAnsi" w:cstheme="majorHAnsi"/>
                <w:sz w:val="24"/>
                <w:szCs w:val="24"/>
                <w:lang w:val="en-GB"/>
              </w:rPr>
              <w:t>učenicima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D4CC390"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14F75663"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6FB9DD18"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2F51E25C"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36BD1C13"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lastRenderedPageBreak/>
              <w:t>2.4.2.</w:t>
            </w:r>
          </w:p>
        </w:tc>
        <w:tc>
          <w:tcPr>
            <w:tcW w:w="3969" w:type="dxa"/>
            <w:tcBorders>
              <w:top w:val="single" w:sz="4" w:space="0" w:color="auto"/>
              <w:left w:val="single" w:sz="4" w:space="0" w:color="auto"/>
              <w:bottom w:val="single" w:sz="4" w:space="0" w:color="auto"/>
              <w:right w:val="single" w:sz="4" w:space="0" w:color="auto"/>
            </w:tcBorders>
            <w:hideMark/>
          </w:tcPr>
          <w:p w14:paraId="0FEAD348"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Vijeće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Učenika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EB8247C"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395C6CC8"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29C6164A"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7A86CEE6"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365B637"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2.4.3.</w:t>
            </w:r>
          </w:p>
        </w:tc>
        <w:tc>
          <w:tcPr>
            <w:tcW w:w="3969" w:type="dxa"/>
            <w:tcBorders>
              <w:top w:val="single" w:sz="4" w:space="0" w:color="auto"/>
              <w:left w:val="single" w:sz="4" w:space="0" w:color="auto"/>
              <w:bottom w:val="single" w:sz="4" w:space="0" w:color="auto"/>
              <w:right w:val="single" w:sz="4" w:space="0" w:color="auto"/>
            </w:tcBorders>
            <w:hideMark/>
          </w:tcPr>
          <w:p w14:paraId="200C512C"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Savjetodavni</w:t>
            </w:r>
            <w:proofErr w:type="spellEnd"/>
            <w:r w:rsidRPr="00595FD0">
              <w:rPr>
                <w:rFonts w:asciiTheme="majorHAnsi" w:hAnsiTheme="majorHAnsi" w:cstheme="majorHAnsi"/>
                <w:sz w:val="24"/>
                <w:szCs w:val="24"/>
                <w:lang w:val="en-GB"/>
              </w:rPr>
              <w:t xml:space="preserve"> rad s </w:t>
            </w:r>
            <w:proofErr w:type="spellStart"/>
            <w:r w:rsidRPr="00595FD0">
              <w:rPr>
                <w:rFonts w:asciiTheme="majorHAnsi" w:hAnsiTheme="majorHAnsi" w:cstheme="majorHAnsi"/>
                <w:sz w:val="24"/>
                <w:szCs w:val="24"/>
                <w:lang w:val="en-GB"/>
              </w:rPr>
              <w:t>učiteljima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392BBC3"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7F39D2D8"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685AB2B6"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67432F25"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20BC4524"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2.4.4.</w:t>
            </w:r>
          </w:p>
        </w:tc>
        <w:tc>
          <w:tcPr>
            <w:tcW w:w="3969" w:type="dxa"/>
            <w:tcBorders>
              <w:top w:val="single" w:sz="4" w:space="0" w:color="auto"/>
              <w:left w:val="single" w:sz="4" w:space="0" w:color="auto"/>
              <w:bottom w:val="single" w:sz="4" w:space="0" w:color="auto"/>
              <w:right w:val="single" w:sz="4" w:space="0" w:color="auto"/>
            </w:tcBorders>
            <w:hideMark/>
          </w:tcPr>
          <w:p w14:paraId="71B54C05"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Suradnja</w:t>
            </w:r>
            <w:proofErr w:type="spellEnd"/>
            <w:r w:rsidRPr="00595FD0">
              <w:rPr>
                <w:rFonts w:asciiTheme="majorHAnsi" w:hAnsiTheme="majorHAnsi" w:cstheme="majorHAnsi"/>
                <w:sz w:val="24"/>
                <w:szCs w:val="24"/>
                <w:lang w:val="en-GB"/>
              </w:rPr>
              <w:t xml:space="preserve"> s </w:t>
            </w:r>
            <w:proofErr w:type="spellStart"/>
            <w:r w:rsidRPr="00595FD0">
              <w:rPr>
                <w:rFonts w:asciiTheme="majorHAnsi" w:hAnsiTheme="majorHAnsi" w:cstheme="majorHAnsi"/>
                <w:sz w:val="24"/>
                <w:szCs w:val="24"/>
                <w:lang w:val="en-GB"/>
              </w:rPr>
              <w:t>ravnateljem</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33242C4"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4A384938"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6C5DD863"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7C60672A"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17748EE9"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2.4.5.</w:t>
            </w:r>
          </w:p>
        </w:tc>
        <w:tc>
          <w:tcPr>
            <w:tcW w:w="3969" w:type="dxa"/>
            <w:tcBorders>
              <w:top w:val="single" w:sz="4" w:space="0" w:color="auto"/>
              <w:left w:val="single" w:sz="4" w:space="0" w:color="auto"/>
              <w:bottom w:val="single" w:sz="4" w:space="0" w:color="auto"/>
              <w:right w:val="single" w:sz="4" w:space="0" w:color="auto"/>
            </w:tcBorders>
            <w:hideMark/>
          </w:tcPr>
          <w:p w14:paraId="6D9B4CC5"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Savjetodavni</w:t>
            </w:r>
            <w:proofErr w:type="spellEnd"/>
            <w:r w:rsidRPr="00595FD0">
              <w:rPr>
                <w:rFonts w:asciiTheme="majorHAnsi" w:hAnsiTheme="majorHAnsi" w:cstheme="majorHAnsi"/>
                <w:sz w:val="24"/>
                <w:szCs w:val="24"/>
                <w:lang w:val="en-GB"/>
              </w:rPr>
              <w:t xml:space="preserve"> rad </w:t>
            </w:r>
            <w:proofErr w:type="spellStart"/>
            <w:r w:rsidRPr="00595FD0">
              <w:rPr>
                <w:rFonts w:asciiTheme="majorHAnsi" w:hAnsiTheme="majorHAnsi" w:cstheme="majorHAnsi"/>
                <w:sz w:val="24"/>
                <w:szCs w:val="24"/>
                <w:lang w:val="en-GB"/>
              </w:rPr>
              <w:t>sa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sustručnjacima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9DD1062"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30CA7251"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61906ADC"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0A37E5AA"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1962B005"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2.4.6.</w:t>
            </w:r>
          </w:p>
        </w:tc>
        <w:tc>
          <w:tcPr>
            <w:tcW w:w="3969" w:type="dxa"/>
            <w:tcBorders>
              <w:top w:val="single" w:sz="4" w:space="0" w:color="auto"/>
              <w:left w:val="single" w:sz="4" w:space="0" w:color="auto"/>
              <w:bottom w:val="single" w:sz="4" w:space="0" w:color="auto"/>
              <w:right w:val="single" w:sz="4" w:space="0" w:color="auto"/>
            </w:tcBorders>
            <w:hideMark/>
          </w:tcPr>
          <w:p w14:paraId="7A0769BC"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Savjetodavni</w:t>
            </w:r>
            <w:proofErr w:type="spellEnd"/>
            <w:r w:rsidRPr="00595FD0">
              <w:rPr>
                <w:rFonts w:asciiTheme="majorHAnsi" w:hAnsiTheme="majorHAnsi" w:cstheme="majorHAnsi"/>
                <w:sz w:val="24"/>
                <w:szCs w:val="24"/>
                <w:lang w:val="en-GB"/>
              </w:rPr>
              <w:t xml:space="preserve"> rad s </w:t>
            </w:r>
            <w:proofErr w:type="spellStart"/>
            <w:r w:rsidRPr="00595FD0">
              <w:rPr>
                <w:rFonts w:asciiTheme="majorHAnsi" w:hAnsiTheme="majorHAnsi" w:cstheme="majorHAnsi"/>
                <w:sz w:val="24"/>
                <w:szCs w:val="24"/>
                <w:lang w:val="en-GB"/>
              </w:rPr>
              <w:t>roditeljima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9703ACD"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318C745C"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7458B580"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721F1EC6"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1D726F78"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2.4.7.</w:t>
            </w:r>
          </w:p>
        </w:tc>
        <w:tc>
          <w:tcPr>
            <w:tcW w:w="3969" w:type="dxa"/>
            <w:tcBorders>
              <w:top w:val="single" w:sz="4" w:space="0" w:color="auto"/>
              <w:left w:val="single" w:sz="4" w:space="0" w:color="auto"/>
              <w:bottom w:val="single" w:sz="4" w:space="0" w:color="auto"/>
              <w:right w:val="single" w:sz="4" w:space="0" w:color="auto"/>
            </w:tcBorders>
            <w:hideMark/>
          </w:tcPr>
          <w:p w14:paraId="4A2B17B9"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Vijeće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roditelja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239F8D5"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350C0169"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289EE0B4"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IX., II., VI.</w:t>
            </w:r>
          </w:p>
        </w:tc>
      </w:tr>
      <w:tr w:rsidR="008A3F9C" w:rsidRPr="00595FD0" w14:paraId="11A5E636"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2EEC736A"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2.4.8.</w:t>
            </w:r>
          </w:p>
        </w:tc>
        <w:tc>
          <w:tcPr>
            <w:tcW w:w="3969" w:type="dxa"/>
            <w:tcBorders>
              <w:top w:val="single" w:sz="4" w:space="0" w:color="auto"/>
              <w:left w:val="single" w:sz="4" w:space="0" w:color="auto"/>
              <w:bottom w:val="single" w:sz="4" w:space="0" w:color="auto"/>
              <w:right w:val="single" w:sz="4" w:space="0" w:color="auto"/>
            </w:tcBorders>
            <w:hideMark/>
          </w:tcPr>
          <w:p w14:paraId="4014691F"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Suradnja</w:t>
            </w:r>
            <w:proofErr w:type="spellEnd"/>
            <w:r w:rsidRPr="00595FD0">
              <w:rPr>
                <w:rFonts w:asciiTheme="majorHAnsi" w:hAnsiTheme="majorHAnsi" w:cstheme="majorHAnsi"/>
                <w:sz w:val="24"/>
                <w:szCs w:val="24"/>
                <w:lang w:val="en-GB"/>
              </w:rPr>
              <w:t xml:space="preserve"> s </w:t>
            </w:r>
            <w:proofErr w:type="spellStart"/>
            <w:r w:rsidRPr="00595FD0">
              <w:rPr>
                <w:rFonts w:asciiTheme="majorHAnsi" w:hAnsiTheme="majorHAnsi" w:cstheme="majorHAnsi"/>
                <w:sz w:val="24"/>
                <w:szCs w:val="24"/>
                <w:lang w:val="en-GB"/>
              </w:rPr>
              <w:t>okruženjem</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A11AC44"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430A9D05"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0936AD60"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7DEBC8F8"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247D7126"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2.5.</w:t>
            </w:r>
          </w:p>
        </w:tc>
        <w:tc>
          <w:tcPr>
            <w:tcW w:w="3969" w:type="dxa"/>
            <w:tcBorders>
              <w:top w:val="single" w:sz="4" w:space="0" w:color="auto"/>
              <w:left w:val="single" w:sz="4" w:space="0" w:color="auto"/>
              <w:bottom w:val="single" w:sz="4" w:space="0" w:color="auto"/>
              <w:right w:val="single" w:sz="4" w:space="0" w:color="auto"/>
            </w:tcBorders>
            <w:hideMark/>
          </w:tcPr>
          <w:p w14:paraId="7B6A75E0" w14:textId="77777777" w:rsidR="008A3F9C" w:rsidRPr="00595FD0" w:rsidRDefault="008A3F9C" w:rsidP="007A4745">
            <w:pPr>
              <w:rPr>
                <w:rFonts w:asciiTheme="majorHAnsi" w:hAnsiTheme="majorHAnsi" w:cstheme="majorHAnsi"/>
                <w:b/>
                <w:sz w:val="24"/>
                <w:szCs w:val="24"/>
                <w:lang w:val="en-GB"/>
              </w:rPr>
            </w:pPr>
            <w:proofErr w:type="spellStart"/>
            <w:r w:rsidRPr="00595FD0">
              <w:rPr>
                <w:rFonts w:asciiTheme="majorHAnsi" w:hAnsiTheme="majorHAnsi" w:cstheme="majorHAnsi"/>
                <w:b/>
                <w:sz w:val="24"/>
                <w:szCs w:val="24"/>
                <w:lang w:val="en-GB"/>
              </w:rPr>
              <w:t>Profesionalno</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usmjeravanje</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i</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informiranje</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učenika</w:t>
            </w:r>
            <w:proofErr w:type="spellEnd"/>
          </w:p>
        </w:tc>
        <w:tc>
          <w:tcPr>
            <w:tcW w:w="2268" w:type="dxa"/>
            <w:vMerge w:val="restart"/>
            <w:tcBorders>
              <w:top w:val="single" w:sz="4" w:space="0" w:color="auto"/>
              <w:left w:val="single" w:sz="4" w:space="0" w:color="auto"/>
              <w:bottom w:val="single" w:sz="4" w:space="0" w:color="auto"/>
              <w:right w:val="single" w:sz="4" w:space="0" w:color="auto"/>
            </w:tcBorders>
            <w:hideMark/>
          </w:tcPr>
          <w:p w14:paraId="3E38FF9F"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Pružanje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pomoći</w:t>
            </w:r>
            <w:proofErr w:type="spellEnd"/>
            <w:r w:rsidRPr="00595FD0">
              <w:rPr>
                <w:rFonts w:asciiTheme="majorHAnsi" w:hAnsiTheme="majorHAnsi" w:cstheme="majorHAnsi"/>
                <w:sz w:val="24"/>
                <w:szCs w:val="24"/>
                <w:lang w:val="en-GB"/>
              </w:rPr>
              <w:t xml:space="preserve"> u </w:t>
            </w:r>
            <w:proofErr w:type="spellStart"/>
            <w:r w:rsidRPr="00595FD0">
              <w:rPr>
                <w:rFonts w:asciiTheme="majorHAnsi" w:hAnsiTheme="majorHAnsi" w:cstheme="majorHAnsi"/>
                <w:sz w:val="24"/>
                <w:szCs w:val="24"/>
                <w:lang w:val="en-GB"/>
              </w:rPr>
              <w:t>donošenju</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odluke</w:t>
            </w:r>
            <w:proofErr w:type="spellEnd"/>
            <w:r w:rsidRPr="00595FD0">
              <w:rPr>
                <w:rFonts w:asciiTheme="majorHAnsi" w:hAnsiTheme="majorHAnsi" w:cstheme="majorHAnsi"/>
                <w:sz w:val="24"/>
                <w:szCs w:val="24"/>
                <w:lang w:val="en-GB"/>
              </w:rPr>
              <w:t xml:space="preserve"> o </w:t>
            </w:r>
            <w:proofErr w:type="spellStart"/>
            <w:r w:rsidRPr="00595FD0">
              <w:rPr>
                <w:rFonts w:asciiTheme="majorHAnsi" w:hAnsiTheme="majorHAnsi" w:cstheme="majorHAnsi"/>
                <w:sz w:val="24"/>
                <w:szCs w:val="24"/>
                <w:lang w:val="en-GB"/>
              </w:rPr>
              <w:t>profesionalnoj</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budućnosti</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BB34A4F"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150</w:t>
            </w:r>
          </w:p>
        </w:tc>
        <w:tc>
          <w:tcPr>
            <w:tcW w:w="1559" w:type="dxa"/>
            <w:tcBorders>
              <w:top w:val="single" w:sz="4" w:space="0" w:color="auto"/>
              <w:left w:val="single" w:sz="4" w:space="0" w:color="auto"/>
              <w:bottom w:val="single" w:sz="4" w:space="0" w:color="auto"/>
              <w:right w:val="single" w:sz="4" w:space="0" w:color="auto"/>
            </w:tcBorders>
          </w:tcPr>
          <w:p w14:paraId="1836807C" w14:textId="77777777" w:rsidR="008A3F9C" w:rsidRPr="00595FD0" w:rsidRDefault="008A3F9C" w:rsidP="007A4745">
            <w:pPr>
              <w:jc w:val="center"/>
              <w:rPr>
                <w:rFonts w:asciiTheme="majorHAnsi" w:hAnsiTheme="majorHAnsi" w:cstheme="majorHAnsi"/>
                <w:sz w:val="24"/>
                <w:szCs w:val="24"/>
                <w:lang w:val="en-GB"/>
              </w:rPr>
            </w:pPr>
          </w:p>
        </w:tc>
      </w:tr>
      <w:tr w:rsidR="008A3F9C" w:rsidRPr="00595FD0" w14:paraId="62E0FE42"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5989CD93"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2.5.1.</w:t>
            </w:r>
          </w:p>
        </w:tc>
        <w:tc>
          <w:tcPr>
            <w:tcW w:w="3969" w:type="dxa"/>
            <w:tcBorders>
              <w:top w:val="single" w:sz="4" w:space="0" w:color="auto"/>
              <w:left w:val="single" w:sz="4" w:space="0" w:color="auto"/>
              <w:bottom w:val="single" w:sz="4" w:space="0" w:color="auto"/>
              <w:right w:val="single" w:sz="4" w:space="0" w:color="auto"/>
            </w:tcBorders>
            <w:hideMark/>
          </w:tcPr>
          <w:p w14:paraId="16A0676E"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Suradnja</w:t>
            </w:r>
            <w:proofErr w:type="spellEnd"/>
            <w:r w:rsidRPr="00595FD0">
              <w:rPr>
                <w:rFonts w:asciiTheme="majorHAnsi" w:hAnsiTheme="majorHAnsi" w:cstheme="majorHAnsi"/>
                <w:sz w:val="24"/>
                <w:szCs w:val="24"/>
                <w:lang w:val="en-GB"/>
              </w:rPr>
              <w:t xml:space="preserve"> s </w:t>
            </w:r>
            <w:proofErr w:type="spellStart"/>
            <w:r w:rsidRPr="00595FD0">
              <w:rPr>
                <w:rFonts w:asciiTheme="majorHAnsi" w:hAnsiTheme="majorHAnsi" w:cstheme="majorHAnsi"/>
                <w:sz w:val="24"/>
                <w:szCs w:val="24"/>
                <w:lang w:val="en-GB"/>
              </w:rPr>
              <w:t>učiteljima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na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poslovima</w:t>
            </w:r>
            <w:proofErr w:type="spellEnd"/>
            <w:r w:rsidRPr="00595FD0">
              <w:rPr>
                <w:rFonts w:asciiTheme="majorHAnsi" w:hAnsiTheme="majorHAnsi" w:cstheme="majorHAnsi"/>
                <w:sz w:val="24"/>
                <w:szCs w:val="24"/>
                <w:lang w:val="en-GB"/>
              </w:rPr>
              <w:t xml:space="preserve"> PO</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2ACB770"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5705FA4F"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1B609280"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377AA98D"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6C8707EF"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2.5.2.</w:t>
            </w:r>
          </w:p>
        </w:tc>
        <w:tc>
          <w:tcPr>
            <w:tcW w:w="3969" w:type="dxa"/>
            <w:tcBorders>
              <w:top w:val="single" w:sz="4" w:space="0" w:color="auto"/>
              <w:left w:val="single" w:sz="4" w:space="0" w:color="auto"/>
              <w:bottom w:val="single" w:sz="4" w:space="0" w:color="auto"/>
              <w:right w:val="single" w:sz="4" w:space="0" w:color="auto"/>
            </w:tcBorders>
            <w:hideMark/>
          </w:tcPr>
          <w:p w14:paraId="1348537D"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Predavanja</w:t>
            </w:r>
            <w:proofErr w:type="spellEnd"/>
            <w:r w:rsidRPr="00595FD0">
              <w:rPr>
                <w:rFonts w:asciiTheme="majorHAnsi" w:hAnsiTheme="majorHAnsi" w:cstheme="majorHAnsi"/>
                <w:sz w:val="24"/>
                <w:szCs w:val="24"/>
                <w:lang w:val="en-GB"/>
              </w:rPr>
              <w:t xml:space="preserve"> za </w:t>
            </w:r>
            <w:proofErr w:type="spellStart"/>
            <w:r w:rsidRPr="00595FD0">
              <w:rPr>
                <w:rFonts w:asciiTheme="majorHAnsi" w:hAnsiTheme="majorHAnsi" w:cstheme="majorHAnsi"/>
                <w:sz w:val="24"/>
                <w:szCs w:val="24"/>
                <w:lang w:val="en-GB"/>
              </w:rPr>
              <w:t>učenika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8B79908"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1676B1B5"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628C3283"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XII., III, V</w:t>
            </w:r>
          </w:p>
        </w:tc>
      </w:tr>
      <w:tr w:rsidR="008A3F9C" w:rsidRPr="00595FD0" w14:paraId="48D79839"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7C75784"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2.5.3.</w:t>
            </w:r>
          </w:p>
        </w:tc>
        <w:tc>
          <w:tcPr>
            <w:tcW w:w="3969" w:type="dxa"/>
            <w:tcBorders>
              <w:top w:val="single" w:sz="4" w:space="0" w:color="auto"/>
              <w:left w:val="single" w:sz="4" w:space="0" w:color="auto"/>
              <w:bottom w:val="single" w:sz="4" w:space="0" w:color="auto"/>
              <w:right w:val="single" w:sz="4" w:space="0" w:color="auto"/>
            </w:tcBorders>
            <w:hideMark/>
          </w:tcPr>
          <w:p w14:paraId="3575663A"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Utvrđivanje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profesionalnih</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interesa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3DFA1E6"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6552E4CC"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382043D8"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X., XI</w:t>
            </w:r>
          </w:p>
        </w:tc>
      </w:tr>
      <w:tr w:rsidR="008A3F9C" w:rsidRPr="00595FD0" w14:paraId="0C008958"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11F7ABFC"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2.5.4.</w:t>
            </w:r>
          </w:p>
        </w:tc>
        <w:tc>
          <w:tcPr>
            <w:tcW w:w="3969" w:type="dxa"/>
            <w:tcBorders>
              <w:top w:val="single" w:sz="4" w:space="0" w:color="auto"/>
              <w:left w:val="single" w:sz="4" w:space="0" w:color="auto"/>
              <w:bottom w:val="single" w:sz="4" w:space="0" w:color="auto"/>
              <w:right w:val="single" w:sz="4" w:space="0" w:color="auto"/>
            </w:tcBorders>
            <w:hideMark/>
          </w:tcPr>
          <w:p w14:paraId="658D9DE3"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Suradnja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Stručnom</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službom</w:t>
            </w:r>
            <w:proofErr w:type="spellEnd"/>
            <w:r w:rsidRPr="00595FD0">
              <w:rPr>
                <w:rFonts w:asciiTheme="majorHAnsi" w:hAnsiTheme="majorHAnsi" w:cstheme="majorHAnsi"/>
                <w:sz w:val="24"/>
                <w:szCs w:val="24"/>
                <w:lang w:val="en-GB"/>
              </w:rPr>
              <w:t xml:space="preserve"> Zavoda za </w:t>
            </w:r>
            <w:proofErr w:type="spellStart"/>
            <w:r w:rsidRPr="00595FD0">
              <w:rPr>
                <w:rFonts w:asciiTheme="majorHAnsi" w:hAnsiTheme="majorHAnsi" w:cstheme="majorHAnsi"/>
                <w:sz w:val="24"/>
                <w:szCs w:val="24"/>
                <w:lang w:val="en-GB"/>
              </w:rPr>
              <w:t>zapošljavanje</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EF0847"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611D341A"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3864BF02"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III., IV., V.</w:t>
            </w:r>
          </w:p>
        </w:tc>
      </w:tr>
      <w:tr w:rsidR="008A3F9C" w:rsidRPr="00595FD0" w14:paraId="5ABD06F1"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0BA1B1BD"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2.5.5.</w:t>
            </w:r>
          </w:p>
        </w:tc>
        <w:tc>
          <w:tcPr>
            <w:tcW w:w="3969" w:type="dxa"/>
            <w:tcBorders>
              <w:top w:val="single" w:sz="4" w:space="0" w:color="auto"/>
              <w:left w:val="single" w:sz="4" w:space="0" w:color="auto"/>
              <w:bottom w:val="single" w:sz="4" w:space="0" w:color="auto"/>
              <w:right w:val="single" w:sz="4" w:space="0" w:color="auto"/>
            </w:tcBorders>
            <w:hideMark/>
          </w:tcPr>
          <w:p w14:paraId="552C5F0C"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Individualna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savjetodavna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pomoć</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24742D3"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22DB6EF9"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573D0386"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1967E52C"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20C02E89"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2.5.6.</w:t>
            </w:r>
          </w:p>
        </w:tc>
        <w:tc>
          <w:tcPr>
            <w:tcW w:w="3969" w:type="dxa"/>
            <w:tcBorders>
              <w:top w:val="single" w:sz="4" w:space="0" w:color="auto"/>
              <w:left w:val="single" w:sz="4" w:space="0" w:color="auto"/>
              <w:bottom w:val="single" w:sz="4" w:space="0" w:color="auto"/>
              <w:right w:val="single" w:sz="4" w:space="0" w:color="auto"/>
            </w:tcBorders>
            <w:hideMark/>
          </w:tcPr>
          <w:p w14:paraId="07C5EF3A"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Vođenje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dokumentacije</w:t>
            </w:r>
            <w:proofErr w:type="spellEnd"/>
            <w:r w:rsidRPr="00595FD0">
              <w:rPr>
                <w:rFonts w:asciiTheme="majorHAnsi" w:hAnsiTheme="majorHAnsi" w:cstheme="majorHAnsi"/>
                <w:sz w:val="24"/>
                <w:szCs w:val="24"/>
                <w:lang w:val="en-GB"/>
              </w:rPr>
              <w:t xml:space="preserve"> o PO</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F77330D"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2AEE4F4B"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1364B45C"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14CFA783"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41CF81DB"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2.6</w:t>
            </w:r>
          </w:p>
        </w:tc>
        <w:tc>
          <w:tcPr>
            <w:tcW w:w="3969" w:type="dxa"/>
            <w:tcBorders>
              <w:top w:val="single" w:sz="4" w:space="0" w:color="auto"/>
              <w:left w:val="single" w:sz="4" w:space="0" w:color="auto"/>
              <w:bottom w:val="single" w:sz="4" w:space="0" w:color="auto"/>
              <w:right w:val="single" w:sz="4" w:space="0" w:color="auto"/>
            </w:tcBorders>
            <w:hideMark/>
          </w:tcPr>
          <w:p w14:paraId="50B5833A" w14:textId="77777777" w:rsidR="008A3F9C" w:rsidRPr="00595FD0" w:rsidRDefault="008A3F9C" w:rsidP="007A4745">
            <w:pPr>
              <w:rPr>
                <w:rFonts w:asciiTheme="majorHAnsi" w:hAnsiTheme="majorHAnsi" w:cstheme="majorHAnsi"/>
                <w:b/>
                <w:sz w:val="24"/>
                <w:szCs w:val="24"/>
                <w:lang w:val="en-GB"/>
              </w:rPr>
            </w:pPr>
            <w:proofErr w:type="spellStart"/>
            <w:r w:rsidRPr="00595FD0">
              <w:rPr>
                <w:rFonts w:asciiTheme="majorHAnsi" w:hAnsiTheme="majorHAnsi" w:cstheme="majorHAnsi"/>
                <w:b/>
                <w:sz w:val="24"/>
                <w:szCs w:val="24"/>
                <w:lang w:val="en-GB"/>
              </w:rPr>
              <w:t>Zdravstvena</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i</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socijalna</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zaštita</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učenika</w:t>
            </w:r>
            <w:proofErr w:type="spellEnd"/>
          </w:p>
        </w:tc>
        <w:tc>
          <w:tcPr>
            <w:tcW w:w="2268" w:type="dxa"/>
            <w:vMerge w:val="restart"/>
            <w:tcBorders>
              <w:top w:val="single" w:sz="4" w:space="0" w:color="auto"/>
              <w:left w:val="single" w:sz="4" w:space="0" w:color="auto"/>
              <w:bottom w:val="single" w:sz="4" w:space="0" w:color="auto"/>
              <w:right w:val="single" w:sz="4" w:space="0" w:color="auto"/>
            </w:tcBorders>
            <w:hideMark/>
          </w:tcPr>
          <w:p w14:paraId="5E782BA6"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Koordinacija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aktivnosti</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32F6881"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50</w:t>
            </w:r>
          </w:p>
        </w:tc>
        <w:tc>
          <w:tcPr>
            <w:tcW w:w="1559" w:type="dxa"/>
            <w:tcBorders>
              <w:top w:val="single" w:sz="4" w:space="0" w:color="auto"/>
              <w:left w:val="single" w:sz="4" w:space="0" w:color="auto"/>
              <w:bottom w:val="single" w:sz="4" w:space="0" w:color="auto"/>
              <w:right w:val="single" w:sz="4" w:space="0" w:color="auto"/>
            </w:tcBorders>
          </w:tcPr>
          <w:p w14:paraId="0CC8F79B" w14:textId="77777777" w:rsidR="008A3F9C" w:rsidRPr="00595FD0" w:rsidRDefault="008A3F9C" w:rsidP="007A4745">
            <w:pPr>
              <w:jc w:val="center"/>
              <w:rPr>
                <w:rFonts w:asciiTheme="majorHAnsi" w:hAnsiTheme="majorHAnsi" w:cstheme="majorHAnsi"/>
                <w:sz w:val="24"/>
                <w:szCs w:val="24"/>
                <w:lang w:val="en-GB"/>
              </w:rPr>
            </w:pPr>
          </w:p>
        </w:tc>
      </w:tr>
      <w:tr w:rsidR="008A3F9C" w:rsidRPr="00595FD0" w14:paraId="1D4A1140"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D5A1AE3"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2.6.1.</w:t>
            </w:r>
          </w:p>
        </w:tc>
        <w:tc>
          <w:tcPr>
            <w:tcW w:w="3969" w:type="dxa"/>
            <w:tcBorders>
              <w:top w:val="single" w:sz="4" w:space="0" w:color="auto"/>
              <w:left w:val="single" w:sz="4" w:space="0" w:color="auto"/>
              <w:bottom w:val="single" w:sz="4" w:space="0" w:color="auto"/>
              <w:right w:val="single" w:sz="4" w:space="0" w:color="auto"/>
            </w:tcBorders>
            <w:hideMark/>
          </w:tcPr>
          <w:p w14:paraId="04C66F8E"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Suradnja</w:t>
            </w:r>
            <w:proofErr w:type="spellEnd"/>
            <w:r w:rsidRPr="00595FD0">
              <w:rPr>
                <w:rFonts w:asciiTheme="majorHAnsi" w:hAnsiTheme="majorHAnsi" w:cstheme="majorHAnsi"/>
                <w:sz w:val="24"/>
                <w:szCs w:val="24"/>
                <w:lang w:val="en-GB"/>
              </w:rPr>
              <w:t xml:space="preserve"> u </w:t>
            </w:r>
            <w:proofErr w:type="spellStart"/>
            <w:r w:rsidRPr="00595FD0">
              <w:rPr>
                <w:rFonts w:asciiTheme="majorHAnsi" w:hAnsiTheme="majorHAnsi" w:cstheme="majorHAnsi"/>
                <w:sz w:val="24"/>
                <w:szCs w:val="24"/>
                <w:lang w:val="en-GB"/>
              </w:rPr>
              <w:t>realizaciji</w:t>
            </w:r>
            <w:proofErr w:type="spellEnd"/>
            <w:r w:rsidRPr="00595FD0">
              <w:rPr>
                <w:rFonts w:asciiTheme="majorHAnsi" w:hAnsiTheme="majorHAnsi" w:cstheme="majorHAnsi"/>
                <w:sz w:val="24"/>
                <w:szCs w:val="24"/>
                <w:lang w:val="en-GB"/>
              </w:rPr>
              <w:t xml:space="preserve"> PP </w:t>
            </w:r>
            <w:proofErr w:type="spellStart"/>
            <w:r w:rsidRPr="00595FD0">
              <w:rPr>
                <w:rFonts w:asciiTheme="majorHAnsi" w:hAnsiTheme="majorHAnsi" w:cstheme="majorHAnsi"/>
                <w:sz w:val="24"/>
                <w:szCs w:val="24"/>
                <w:lang w:val="en-GB"/>
              </w:rPr>
              <w:t>zdravstvene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zaštite</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BB23C14"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0FB7AC87"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146261AE"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5B284063"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3D849134"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2.6.2.</w:t>
            </w:r>
          </w:p>
        </w:tc>
        <w:tc>
          <w:tcPr>
            <w:tcW w:w="3969" w:type="dxa"/>
            <w:tcBorders>
              <w:top w:val="single" w:sz="4" w:space="0" w:color="auto"/>
              <w:left w:val="single" w:sz="4" w:space="0" w:color="auto"/>
              <w:bottom w:val="single" w:sz="4" w:space="0" w:color="auto"/>
              <w:right w:val="single" w:sz="4" w:space="0" w:color="auto"/>
            </w:tcBorders>
            <w:hideMark/>
          </w:tcPr>
          <w:p w14:paraId="21C34046"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Suradnja</w:t>
            </w:r>
            <w:proofErr w:type="spellEnd"/>
            <w:r w:rsidRPr="00595FD0">
              <w:rPr>
                <w:rFonts w:asciiTheme="majorHAnsi" w:hAnsiTheme="majorHAnsi" w:cstheme="majorHAnsi"/>
                <w:sz w:val="24"/>
                <w:szCs w:val="24"/>
                <w:lang w:val="en-GB"/>
              </w:rPr>
              <w:t xml:space="preserve"> u </w:t>
            </w:r>
            <w:proofErr w:type="spellStart"/>
            <w:r w:rsidRPr="00595FD0">
              <w:rPr>
                <w:rFonts w:asciiTheme="majorHAnsi" w:hAnsiTheme="majorHAnsi" w:cstheme="majorHAnsi"/>
                <w:sz w:val="24"/>
                <w:szCs w:val="24"/>
                <w:lang w:val="en-GB"/>
              </w:rPr>
              <w:t>organizaciji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izleta</w:t>
            </w:r>
            <w:proofErr w:type="spellEnd"/>
            <w:r w:rsidRPr="00595FD0">
              <w:rPr>
                <w:rFonts w:asciiTheme="majorHAnsi" w:hAnsiTheme="majorHAnsi" w:cstheme="majorHAnsi"/>
                <w:sz w:val="24"/>
                <w:szCs w:val="24"/>
                <w:lang w:val="en-GB"/>
              </w:rPr>
              <w:t xml:space="preserve">, Škole u </w:t>
            </w:r>
            <w:proofErr w:type="spellStart"/>
            <w:r w:rsidRPr="00595FD0">
              <w:rPr>
                <w:rFonts w:asciiTheme="majorHAnsi" w:hAnsiTheme="majorHAnsi" w:cstheme="majorHAnsi"/>
                <w:sz w:val="24"/>
                <w:szCs w:val="24"/>
                <w:lang w:val="en-GB"/>
              </w:rPr>
              <w:t>prirodi</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A8582BD"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4EF5672C"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3783ED02"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IX., X. IV., V.</w:t>
            </w:r>
          </w:p>
        </w:tc>
      </w:tr>
      <w:tr w:rsidR="008A3F9C" w:rsidRPr="00595FD0" w14:paraId="22A04F1B"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323B0DED"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2.7.</w:t>
            </w:r>
          </w:p>
        </w:tc>
        <w:tc>
          <w:tcPr>
            <w:tcW w:w="3969" w:type="dxa"/>
            <w:tcBorders>
              <w:top w:val="single" w:sz="4" w:space="0" w:color="auto"/>
              <w:left w:val="single" w:sz="4" w:space="0" w:color="auto"/>
              <w:bottom w:val="single" w:sz="4" w:space="0" w:color="auto"/>
              <w:right w:val="single" w:sz="4" w:space="0" w:color="auto"/>
            </w:tcBorders>
            <w:hideMark/>
          </w:tcPr>
          <w:p w14:paraId="1E920F85" w14:textId="77777777" w:rsidR="008A3F9C" w:rsidRPr="00595FD0" w:rsidRDefault="008A3F9C" w:rsidP="007A4745">
            <w:pPr>
              <w:rPr>
                <w:rFonts w:asciiTheme="majorHAnsi" w:hAnsiTheme="majorHAnsi" w:cstheme="majorHAnsi"/>
                <w:b/>
                <w:sz w:val="24"/>
                <w:szCs w:val="24"/>
                <w:lang w:val="en-GB"/>
              </w:rPr>
            </w:pPr>
            <w:proofErr w:type="spellStart"/>
            <w:r w:rsidRPr="00595FD0">
              <w:rPr>
                <w:rFonts w:asciiTheme="majorHAnsi" w:hAnsiTheme="majorHAnsi" w:cstheme="majorHAnsi"/>
                <w:b/>
                <w:sz w:val="24"/>
                <w:szCs w:val="24"/>
                <w:lang w:val="en-GB"/>
              </w:rPr>
              <w:t>Sudjelovanje</w:t>
            </w:r>
            <w:proofErr w:type="spellEnd"/>
            <w:r w:rsidRPr="00595FD0">
              <w:rPr>
                <w:rFonts w:asciiTheme="majorHAnsi" w:hAnsiTheme="majorHAnsi" w:cstheme="majorHAnsi"/>
                <w:b/>
                <w:sz w:val="24"/>
                <w:szCs w:val="24"/>
                <w:lang w:val="en-GB"/>
              </w:rPr>
              <w:t xml:space="preserve"> u </w:t>
            </w:r>
            <w:proofErr w:type="spellStart"/>
            <w:r w:rsidRPr="00595FD0">
              <w:rPr>
                <w:rFonts w:asciiTheme="majorHAnsi" w:hAnsiTheme="majorHAnsi" w:cstheme="majorHAnsi"/>
                <w:b/>
                <w:sz w:val="24"/>
                <w:szCs w:val="24"/>
                <w:lang w:val="en-GB"/>
              </w:rPr>
              <w:t>realizaciji</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Programa</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kulturne</w:t>
            </w:r>
            <w:proofErr w:type="spellEnd"/>
            <w:r w:rsidRPr="00595FD0">
              <w:rPr>
                <w:rFonts w:asciiTheme="majorHAnsi" w:hAnsiTheme="majorHAnsi" w:cstheme="majorHAnsi"/>
                <w:b/>
                <w:sz w:val="24"/>
                <w:szCs w:val="24"/>
                <w:lang w:val="en-GB"/>
              </w:rPr>
              <w:t xml:space="preserve"> I </w:t>
            </w:r>
            <w:proofErr w:type="spellStart"/>
            <w:r w:rsidRPr="00595FD0">
              <w:rPr>
                <w:rFonts w:asciiTheme="majorHAnsi" w:hAnsiTheme="majorHAnsi" w:cstheme="majorHAnsi"/>
                <w:b/>
                <w:sz w:val="24"/>
                <w:szCs w:val="24"/>
                <w:lang w:val="en-GB"/>
              </w:rPr>
              <w:t>javne</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djelatnosti</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46A33A9"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hideMark/>
          </w:tcPr>
          <w:p w14:paraId="594CCC22"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26</w:t>
            </w:r>
          </w:p>
        </w:tc>
        <w:tc>
          <w:tcPr>
            <w:tcW w:w="1559" w:type="dxa"/>
            <w:tcBorders>
              <w:top w:val="single" w:sz="4" w:space="0" w:color="auto"/>
              <w:left w:val="single" w:sz="4" w:space="0" w:color="auto"/>
              <w:bottom w:val="single" w:sz="4" w:space="0" w:color="auto"/>
              <w:right w:val="single" w:sz="4" w:space="0" w:color="auto"/>
            </w:tcBorders>
            <w:hideMark/>
          </w:tcPr>
          <w:p w14:paraId="72402A36"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0CD821F7"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B079174"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lastRenderedPageBreak/>
              <w:t>3.</w:t>
            </w:r>
          </w:p>
        </w:tc>
        <w:tc>
          <w:tcPr>
            <w:tcW w:w="3969" w:type="dxa"/>
            <w:tcBorders>
              <w:top w:val="single" w:sz="4" w:space="0" w:color="auto"/>
              <w:left w:val="single" w:sz="4" w:space="0" w:color="auto"/>
              <w:bottom w:val="single" w:sz="4" w:space="0" w:color="auto"/>
              <w:right w:val="single" w:sz="4" w:space="0" w:color="auto"/>
            </w:tcBorders>
            <w:hideMark/>
          </w:tcPr>
          <w:p w14:paraId="6C63F664" w14:textId="77777777" w:rsidR="008A3F9C" w:rsidRPr="00595FD0" w:rsidRDefault="008A3F9C" w:rsidP="007A4745">
            <w:pPr>
              <w:rPr>
                <w:rFonts w:asciiTheme="majorHAnsi" w:hAnsiTheme="majorHAnsi" w:cstheme="majorHAnsi"/>
                <w:b/>
                <w:sz w:val="24"/>
                <w:szCs w:val="24"/>
                <w:lang w:val="de-DE"/>
              </w:rPr>
            </w:pPr>
            <w:r w:rsidRPr="00595FD0">
              <w:rPr>
                <w:rFonts w:asciiTheme="majorHAnsi" w:hAnsiTheme="majorHAnsi" w:cstheme="majorHAnsi"/>
                <w:b/>
                <w:sz w:val="24"/>
                <w:szCs w:val="24"/>
                <w:lang w:val="de-DE"/>
              </w:rPr>
              <w:t>VREDNOVANJE OSTVARENIH REZULTATA, STUDIJSKE ANALIZE</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51F03FDB" w14:textId="77777777" w:rsidR="008A3F9C" w:rsidRPr="00595FD0" w:rsidRDefault="008A3F9C" w:rsidP="007A4745">
            <w:pPr>
              <w:rPr>
                <w:rFonts w:asciiTheme="majorHAnsi" w:hAnsiTheme="majorHAnsi" w:cstheme="majorHAnsi"/>
                <w:sz w:val="24"/>
                <w:szCs w:val="24"/>
                <w:lang w:val="de-DE"/>
              </w:rPr>
            </w:pPr>
            <w:r w:rsidRPr="00595FD0">
              <w:rPr>
                <w:rFonts w:asciiTheme="majorHAnsi" w:hAnsiTheme="majorHAnsi" w:cstheme="majorHAnsi"/>
                <w:sz w:val="24"/>
                <w:szCs w:val="24"/>
                <w:lang w:val="de-DE"/>
              </w:rPr>
              <w:t>Analizom odgojno-obrazovnih rezultata utvrditi trenutno stanje odgojno-obrazovnog rada u školi, smjernice daljnjeg unapređivanja odgojno-obrazovne djelatnosti</w:t>
            </w:r>
          </w:p>
        </w:tc>
        <w:tc>
          <w:tcPr>
            <w:tcW w:w="1417" w:type="dxa"/>
            <w:tcBorders>
              <w:top w:val="single" w:sz="4" w:space="0" w:color="auto"/>
              <w:left w:val="single" w:sz="4" w:space="0" w:color="auto"/>
              <w:bottom w:val="single" w:sz="4" w:space="0" w:color="auto"/>
              <w:right w:val="single" w:sz="4" w:space="0" w:color="auto"/>
            </w:tcBorders>
            <w:hideMark/>
          </w:tcPr>
          <w:p w14:paraId="08CE9332" w14:textId="77777777" w:rsidR="008A3F9C" w:rsidRPr="00595FD0" w:rsidRDefault="008A3F9C" w:rsidP="007A4745">
            <w:pPr>
              <w:jc w:val="center"/>
              <w:rPr>
                <w:rFonts w:asciiTheme="majorHAnsi" w:hAnsiTheme="majorHAnsi" w:cstheme="majorHAnsi"/>
                <w:b/>
                <w:sz w:val="24"/>
                <w:szCs w:val="24"/>
                <w:lang w:val="de-DE"/>
              </w:rPr>
            </w:pPr>
            <w:r w:rsidRPr="00595FD0">
              <w:rPr>
                <w:rFonts w:asciiTheme="majorHAnsi" w:hAnsiTheme="majorHAnsi" w:cstheme="majorHAnsi"/>
                <w:b/>
                <w:sz w:val="24"/>
                <w:szCs w:val="24"/>
                <w:lang w:val="de-DE"/>
              </w:rPr>
              <w:t>146</w:t>
            </w:r>
          </w:p>
        </w:tc>
        <w:tc>
          <w:tcPr>
            <w:tcW w:w="1559" w:type="dxa"/>
            <w:tcBorders>
              <w:top w:val="single" w:sz="4" w:space="0" w:color="auto"/>
              <w:left w:val="single" w:sz="4" w:space="0" w:color="auto"/>
              <w:bottom w:val="single" w:sz="4" w:space="0" w:color="auto"/>
              <w:right w:val="single" w:sz="4" w:space="0" w:color="auto"/>
            </w:tcBorders>
          </w:tcPr>
          <w:p w14:paraId="77F1A872" w14:textId="77777777" w:rsidR="008A3F9C" w:rsidRPr="00595FD0" w:rsidRDefault="008A3F9C" w:rsidP="007A4745">
            <w:pPr>
              <w:jc w:val="center"/>
              <w:rPr>
                <w:rFonts w:asciiTheme="majorHAnsi" w:hAnsiTheme="majorHAnsi" w:cstheme="majorHAnsi"/>
                <w:sz w:val="24"/>
                <w:szCs w:val="24"/>
                <w:lang w:val="de-DE"/>
              </w:rPr>
            </w:pPr>
          </w:p>
        </w:tc>
      </w:tr>
      <w:tr w:rsidR="008A3F9C" w:rsidRPr="00595FD0" w14:paraId="7B33D847"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5A9BC0A5"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 xml:space="preserve">3.1. </w:t>
            </w:r>
          </w:p>
        </w:tc>
        <w:tc>
          <w:tcPr>
            <w:tcW w:w="3969" w:type="dxa"/>
            <w:tcBorders>
              <w:top w:val="single" w:sz="4" w:space="0" w:color="auto"/>
              <w:left w:val="single" w:sz="4" w:space="0" w:color="auto"/>
              <w:bottom w:val="single" w:sz="4" w:space="0" w:color="auto"/>
              <w:right w:val="single" w:sz="4" w:space="0" w:color="auto"/>
            </w:tcBorders>
            <w:hideMark/>
          </w:tcPr>
          <w:p w14:paraId="243A5176" w14:textId="77777777" w:rsidR="008A3F9C" w:rsidRPr="00595FD0" w:rsidRDefault="008A3F9C" w:rsidP="007A4745">
            <w:pPr>
              <w:rPr>
                <w:rFonts w:asciiTheme="majorHAnsi" w:hAnsiTheme="majorHAnsi" w:cstheme="majorHAnsi"/>
                <w:b/>
                <w:sz w:val="24"/>
                <w:szCs w:val="24"/>
                <w:lang w:val="en-GB"/>
              </w:rPr>
            </w:pPr>
            <w:proofErr w:type="spellStart"/>
            <w:r w:rsidRPr="00595FD0">
              <w:rPr>
                <w:rFonts w:asciiTheme="majorHAnsi" w:hAnsiTheme="majorHAnsi" w:cstheme="majorHAnsi"/>
                <w:b/>
                <w:sz w:val="24"/>
                <w:szCs w:val="24"/>
                <w:lang w:val="en-GB"/>
              </w:rPr>
              <w:t>Vrednovanje</w:t>
            </w:r>
            <w:proofErr w:type="spellEnd"/>
            <w:r w:rsidRPr="00595FD0">
              <w:rPr>
                <w:rFonts w:asciiTheme="majorHAnsi" w:hAnsiTheme="majorHAnsi" w:cstheme="majorHAnsi"/>
                <w:b/>
                <w:sz w:val="24"/>
                <w:szCs w:val="24"/>
                <w:lang w:val="en-GB"/>
              </w:rPr>
              <w:t xml:space="preserve"> u </w:t>
            </w:r>
            <w:proofErr w:type="spellStart"/>
            <w:r w:rsidRPr="00595FD0">
              <w:rPr>
                <w:rFonts w:asciiTheme="majorHAnsi" w:hAnsiTheme="majorHAnsi" w:cstheme="majorHAnsi"/>
                <w:b/>
                <w:sz w:val="24"/>
                <w:szCs w:val="24"/>
                <w:lang w:val="en-GB"/>
              </w:rPr>
              <w:t>odnosu</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na</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određene</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ciljeve</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C53D556" w14:textId="77777777" w:rsidR="008A3F9C" w:rsidRPr="00595FD0" w:rsidRDefault="008A3F9C" w:rsidP="007A4745">
            <w:pPr>
              <w:rPr>
                <w:rFonts w:asciiTheme="majorHAnsi" w:hAnsiTheme="majorHAnsi" w:cstheme="majorHAnsi"/>
                <w:sz w:val="24"/>
                <w:szCs w:val="24"/>
                <w:lang w:val="de-DE"/>
              </w:rPr>
            </w:pPr>
          </w:p>
        </w:tc>
        <w:tc>
          <w:tcPr>
            <w:tcW w:w="1417" w:type="dxa"/>
            <w:tcBorders>
              <w:top w:val="single" w:sz="4" w:space="0" w:color="auto"/>
              <w:left w:val="single" w:sz="4" w:space="0" w:color="auto"/>
              <w:bottom w:val="single" w:sz="4" w:space="0" w:color="auto"/>
              <w:right w:val="single" w:sz="4" w:space="0" w:color="auto"/>
            </w:tcBorders>
            <w:hideMark/>
          </w:tcPr>
          <w:p w14:paraId="672C2A4B"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70</w:t>
            </w:r>
          </w:p>
        </w:tc>
        <w:tc>
          <w:tcPr>
            <w:tcW w:w="1559" w:type="dxa"/>
            <w:tcBorders>
              <w:top w:val="single" w:sz="4" w:space="0" w:color="auto"/>
              <w:left w:val="single" w:sz="4" w:space="0" w:color="auto"/>
              <w:bottom w:val="single" w:sz="4" w:space="0" w:color="auto"/>
              <w:right w:val="single" w:sz="4" w:space="0" w:color="auto"/>
            </w:tcBorders>
          </w:tcPr>
          <w:p w14:paraId="245F685F" w14:textId="77777777" w:rsidR="008A3F9C" w:rsidRPr="00595FD0" w:rsidRDefault="008A3F9C" w:rsidP="007A4745">
            <w:pPr>
              <w:jc w:val="center"/>
              <w:rPr>
                <w:rFonts w:asciiTheme="majorHAnsi" w:hAnsiTheme="majorHAnsi" w:cstheme="majorHAnsi"/>
                <w:sz w:val="24"/>
                <w:szCs w:val="24"/>
                <w:lang w:val="en-GB"/>
              </w:rPr>
            </w:pPr>
          </w:p>
        </w:tc>
      </w:tr>
      <w:tr w:rsidR="008A3F9C" w:rsidRPr="00595FD0" w14:paraId="2A5EE9E5"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0EFD1ED9"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3.1.1.</w:t>
            </w:r>
          </w:p>
        </w:tc>
        <w:tc>
          <w:tcPr>
            <w:tcW w:w="3969" w:type="dxa"/>
            <w:tcBorders>
              <w:top w:val="single" w:sz="4" w:space="0" w:color="auto"/>
              <w:left w:val="single" w:sz="4" w:space="0" w:color="auto"/>
              <w:bottom w:val="single" w:sz="4" w:space="0" w:color="auto"/>
              <w:right w:val="single" w:sz="4" w:space="0" w:color="auto"/>
            </w:tcBorders>
            <w:hideMark/>
          </w:tcPr>
          <w:p w14:paraId="1F951279"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 xml:space="preserve">Analiza </w:t>
            </w:r>
            <w:proofErr w:type="spellStart"/>
            <w:r w:rsidRPr="00595FD0">
              <w:rPr>
                <w:rFonts w:asciiTheme="majorHAnsi" w:hAnsiTheme="majorHAnsi" w:cstheme="majorHAnsi"/>
                <w:sz w:val="24"/>
                <w:szCs w:val="24"/>
                <w:lang w:val="en-GB"/>
              </w:rPr>
              <w:t>odgojno-obrazovnih</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rezultata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na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kraju</w:t>
            </w:r>
            <w:proofErr w:type="spellEnd"/>
            <w:r w:rsidRPr="00595FD0">
              <w:rPr>
                <w:rFonts w:asciiTheme="majorHAnsi" w:hAnsiTheme="majorHAnsi" w:cstheme="majorHAnsi"/>
                <w:sz w:val="24"/>
                <w:szCs w:val="24"/>
                <w:lang w:val="en-GB"/>
              </w:rPr>
              <w:t xml:space="preserve"> 1. </w:t>
            </w:r>
            <w:proofErr w:type="spellStart"/>
            <w:r w:rsidRPr="00595FD0">
              <w:rPr>
                <w:rFonts w:asciiTheme="majorHAnsi" w:hAnsiTheme="majorHAnsi" w:cstheme="majorHAnsi"/>
                <w:sz w:val="24"/>
                <w:szCs w:val="24"/>
                <w:lang w:val="en-GB"/>
              </w:rPr>
              <w:t>polugodišta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4F262CE" w14:textId="77777777" w:rsidR="008A3F9C" w:rsidRPr="00595FD0" w:rsidRDefault="008A3F9C" w:rsidP="007A4745">
            <w:pPr>
              <w:rPr>
                <w:rFonts w:asciiTheme="majorHAnsi" w:hAnsiTheme="majorHAnsi" w:cstheme="majorHAnsi"/>
                <w:sz w:val="24"/>
                <w:szCs w:val="24"/>
                <w:lang w:val="de-DE"/>
              </w:rPr>
            </w:pPr>
          </w:p>
        </w:tc>
        <w:tc>
          <w:tcPr>
            <w:tcW w:w="1417" w:type="dxa"/>
            <w:tcBorders>
              <w:top w:val="single" w:sz="4" w:space="0" w:color="auto"/>
              <w:left w:val="single" w:sz="4" w:space="0" w:color="auto"/>
              <w:bottom w:val="single" w:sz="4" w:space="0" w:color="auto"/>
              <w:right w:val="single" w:sz="4" w:space="0" w:color="auto"/>
            </w:tcBorders>
          </w:tcPr>
          <w:p w14:paraId="51C5512D"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19C80B1C"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XII., I.</w:t>
            </w:r>
          </w:p>
        </w:tc>
      </w:tr>
      <w:tr w:rsidR="008A3F9C" w:rsidRPr="00595FD0" w14:paraId="22CBA724"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163FBCED"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3.1.2.</w:t>
            </w:r>
          </w:p>
        </w:tc>
        <w:tc>
          <w:tcPr>
            <w:tcW w:w="3969" w:type="dxa"/>
            <w:tcBorders>
              <w:top w:val="single" w:sz="4" w:space="0" w:color="auto"/>
              <w:left w:val="single" w:sz="4" w:space="0" w:color="auto"/>
              <w:bottom w:val="single" w:sz="4" w:space="0" w:color="auto"/>
              <w:right w:val="single" w:sz="4" w:space="0" w:color="auto"/>
            </w:tcBorders>
            <w:hideMark/>
          </w:tcPr>
          <w:p w14:paraId="263F958F"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 xml:space="preserve">Analiza </w:t>
            </w:r>
            <w:proofErr w:type="spellStart"/>
            <w:r w:rsidRPr="00595FD0">
              <w:rPr>
                <w:rFonts w:asciiTheme="majorHAnsi" w:hAnsiTheme="majorHAnsi" w:cstheme="majorHAnsi"/>
                <w:sz w:val="24"/>
                <w:szCs w:val="24"/>
                <w:lang w:val="en-GB"/>
              </w:rPr>
              <w:t>odgojno-obrazovnih</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rezultata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na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kraju</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nastavne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godine</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0595109" w14:textId="77777777" w:rsidR="008A3F9C" w:rsidRPr="00595FD0" w:rsidRDefault="008A3F9C" w:rsidP="007A4745">
            <w:pPr>
              <w:rPr>
                <w:rFonts w:asciiTheme="majorHAnsi" w:hAnsiTheme="majorHAnsi" w:cstheme="majorHAnsi"/>
                <w:sz w:val="24"/>
                <w:szCs w:val="24"/>
                <w:lang w:val="de-DE"/>
              </w:rPr>
            </w:pPr>
          </w:p>
        </w:tc>
        <w:tc>
          <w:tcPr>
            <w:tcW w:w="1417" w:type="dxa"/>
            <w:tcBorders>
              <w:top w:val="single" w:sz="4" w:space="0" w:color="auto"/>
              <w:left w:val="single" w:sz="4" w:space="0" w:color="auto"/>
              <w:bottom w:val="single" w:sz="4" w:space="0" w:color="auto"/>
              <w:right w:val="single" w:sz="4" w:space="0" w:color="auto"/>
            </w:tcBorders>
          </w:tcPr>
          <w:p w14:paraId="2D86A80D"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21E9D636"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VII., VIII.</w:t>
            </w:r>
          </w:p>
        </w:tc>
      </w:tr>
      <w:tr w:rsidR="008A3F9C" w:rsidRPr="00595FD0" w14:paraId="1CA889EF"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9D7DB87"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3.2.</w:t>
            </w:r>
          </w:p>
        </w:tc>
        <w:tc>
          <w:tcPr>
            <w:tcW w:w="3969" w:type="dxa"/>
            <w:tcBorders>
              <w:top w:val="single" w:sz="4" w:space="0" w:color="auto"/>
              <w:left w:val="single" w:sz="4" w:space="0" w:color="auto"/>
              <w:bottom w:val="single" w:sz="4" w:space="0" w:color="auto"/>
              <w:right w:val="single" w:sz="4" w:space="0" w:color="auto"/>
            </w:tcBorders>
            <w:hideMark/>
          </w:tcPr>
          <w:p w14:paraId="690DC6DF" w14:textId="77777777" w:rsidR="008A3F9C" w:rsidRPr="00595FD0" w:rsidRDefault="008A3F9C" w:rsidP="007A4745">
            <w:pPr>
              <w:rPr>
                <w:rFonts w:asciiTheme="majorHAnsi" w:hAnsiTheme="majorHAnsi" w:cstheme="majorHAnsi"/>
                <w:b/>
                <w:sz w:val="24"/>
                <w:szCs w:val="24"/>
                <w:lang w:val="en-GB"/>
              </w:rPr>
            </w:pPr>
            <w:proofErr w:type="spellStart"/>
            <w:r w:rsidRPr="00595FD0">
              <w:rPr>
                <w:rFonts w:asciiTheme="majorHAnsi" w:hAnsiTheme="majorHAnsi" w:cstheme="majorHAnsi"/>
                <w:b/>
                <w:sz w:val="24"/>
                <w:szCs w:val="24"/>
                <w:lang w:val="en-GB"/>
              </w:rPr>
              <w:t>Istraživanja</w:t>
            </w:r>
            <w:proofErr w:type="spellEnd"/>
            <w:r w:rsidRPr="00595FD0">
              <w:rPr>
                <w:rFonts w:asciiTheme="majorHAnsi" w:hAnsiTheme="majorHAnsi" w:cstheme="majorHAnsi"/>
                <w:b/>
                <w:sz w:val="24"/>
                <w:szCs w:val="24"/>
                <w:lang w:val="en-GB"/>
              </w:rPr>
              <w:t xml:space="preserve"> u </w:t>
            </w:r>
            <w:proofErr w:type="spellStart"/>
            <w:r w:rsidRPr="00595FD0">
              <w:rPr>
                <w:rFonts w:asciiTheme="majorHAnsi" w:hAnsiTheme="majorHAnsi" w:cstheme="majorHAnsi"/>
                <w:b/>
                <w:sz w:val="24"/>
                <w:szCs w:val="24"/>
                <w:lang w:val="en-GB"/>
              </w:rPr>
              <w:t>funkciji</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osuvremenjivanja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0934A87" w14:textId="77777777" w:rsidR="008A3F9C" w:rsidRPr="00595FD0" w:rsidRDefault="008A3F9C" w:rsidP="007A4745">
            <w:pPr>
              <w:rPr>
                <w:rFonts w:asciiTheme="majorHAnsi" w:hAnsiTheme="majorHAnsi" w:cstheme="majorHAnsi"/>
                <w:sz w:val="24"/>
                <w:szCs w:val="24"/>
                <w:lang w:val="de-DE"/>
              </w:rPr>
            </w:pPr>
          </w:p>
        </w:tc>
        <w:tc>
          <w:tcPr>
            <w:tcW w:w="1417" w:type="dxa"/>
            <w:tcBorders>
              <w:top w:val="single" w:sz="4" w:space="0" w:color="auto"/>
              <w:left w:val="single" w:sz="4" w:space="0" w:color="auto"/>
              <w:bottom w:val="single" w:sz="4" w:space="0" w:color="auto"/>
              <w:right w:val="single" w:sz="4" w:space="0" w:color="auto"/>
            </w:tcBorders>
            <w:hideMark/>
          </w:tcPr>
          <w:p w14:paraId="3D9EFE00"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80</w:t>
            </w:r>
          </w:p>
        </w:tc>
        <w:tc>
          <w:tcPr>
            <w:tcW w:w="1559" w:type="dxa"/>
            <w:tcBorders>
              <w:top w:val="single" w:sz="4" w:space="0" w:color="auto"/>
              <w:left w:val="single" w:sz="4" w:space="0" w:color="auto"/>
              <w:bottom w:val="single" w:sz="4" w:space="0" w:color="auto"/>
              <w:right w:val="single" w:sz="4" w:space="0" w:color="auto"/>
            </w:tcBorders>
          </w:tcPr>
          <w:p w14:paraId="1783217E" w14:textId="77777777" w:rsidR="008A3F9C" w:rsidRPr="00595FD0" w:rsidRDefault="008A3F9C" w:rsidP="007A4745">
            <w:pPr>
              <w:jc w:val="center"/>
              <w:rPr>
                <w:rFonts w:asciiTheme="majorHAnsi" w:hAnsiTheme="majorHAnsi" w:cstheme="majorHAnsi"/>
                <w:sz w:val="24"/>
                <w:szCs w:val="24"/>
                <w:lang w:val="en-GB"/>
              </w:rPr>
            </w:pPr>
          </w:p>
        </w:tc>
      </w:tr>
      <w:tr w:rsidR="008A3F9C" w:rsidRPr="00595FD0" w14:paraId="0C5DFF5B"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08C06148"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3.2.1.</w:t>
            </w:r>
          </w:p>
        </w:tc>
        <w:tc>
          <w:tcPr>
            <w:tcW w:w="3969" w:type="dxa"/>
            <w:tcBorders>
              <w:top w:val="single" w:sz="4" w:space="0" w:color="auto"/>
              <w:left w:val="single" w:sz="4" w:space="0" w:color="auto"/>
              <w:bottom w:val="single" w:sz="4" w:space="0" w:color="auto"/>
              <w:right w:val="single" w:sz="4" w:space="0" w:color="auto"/>
            </w:tcBorders>
            <w:hideMark/>
          </w:tcPr>
          <w:p w14:paraId="5760B742"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Izrada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projekata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provedbe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istraživanja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4635058" w14:textId="77777777" w:rsidR="008A3F9C" w:rsidRPr="00595FD0" w:rsidRDefault="008A3F9C" w:rsidP="007A4745">
            <w:pPr>
              <w:rPr>
                <w:rFonts w:asciiTheme="majorHAnsi" w:hAnsiTheme="majorHAnsi" w:cstheme="majorHAnsi"/>
                <w:sz w:val="24"/>
                <w:szCs w:val="24"/>
                <w:lang w:val="de-DE"/>
              </w:rPr>
            </w:pPr>
          </w:p>
        </w:tc>
        <w:tc>
          <w:tcPr>
            <w:tcW w:w="1417" w:type="dxa"/>
            <w:tcBorders>
              <w:top w:val="single" w:sz="4" w:space="0" w:color="auto"/>
              <w:left w:val="single" w:sz="4" w:space="0" w:color="auto"/>
              <w:bottom w:val="single" w:sz="4" w:space="0" w:color="auto"/>
              <w:right w:val="single" w:sz="4" w:space="0" w:color="auto"/>
            </w:tcBorders>
          </w:tcPr>
          <w:p w14:paraId="610E12FD"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73FB57A3"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IX., X.</w:t>
            </w:r>
          </w:p>
        </w:tc>
      </w:tr>
      <w:tr w:rsidR="008A3F9C" w:rsidRPr="00595FD0" w14:paraId="4F6D7DD1"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0D19F258"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3.2.2.</w:t>
            </w:r>
          </w:p>
        </w:tc>
        <w:tc>
          <w:tcPr>
            <w:tcW w:w="3969" w:type="dxa"/>
            <w:tcBorders>
              <w:top w:val="single" w:sz="4" w:space="0" w:color="auto"/>
              <w:left w:val="single" w:sz="4" w:space="0" w:color="auto"/>
              <w:bottom w:val="single" w:sz="4" w:space="0" w:color="auto"/>
              <w:right w:val="single" w:sz="4" w:space="0" w:color="auto"/>
            </w:tcBorders>
            <w:hideMark/>
          </w:tcPr>
          <w:p w14:paraId="3772DADC"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Obrada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interpretacija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rezultata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C42E8F0" w14:textId="77777777" w:rsidR="008A3F9C" w:rsidRPr="00595FD0" w:rsidRDefault="008A3F9C" w:rsidP="007A4745">
            <w:pPr>
              <w:rPr>
                <w:rFonts w:asciiTheme="majorHAnsi" w:hAnsiTheme="majorHAnsi" w:cstheme="majorHAnsi"/>
                <w:sz w:val="24"/>
                <w:szCs w:val="24"/>
                <w:lang w:val="de-DE"/>
              </w:rPr>
            </w:pPr>
          </w:p>
        </w:tc>
        <w:tc>
          <w:tcPr>
            <w:tcW w:w="1417" w:type="dxa"/>
            <w:tcBorders>
              <w:top w:val="single" w:sz="4" w:space="0" w:color="auto"/>
              <w:left w:val="single" w:sz="4" w:space="0" w:color="auto"/>
              <w:bottom w:val="single" w:sz="4" w:space="0" w:color="auto"/>
              <w:right w:val="single" w:sz="4" w:space="0" w:color="auto"/>
            </w:tcBorders>
          </w:tcPr>
          <w:p w14:paraId="3DEF0FD0"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173E6320"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XI., XII</w:t>
            </w:r>
          </w:p>
        </w:tc>
      </w:tr>
      <w:tr w:rsidR="008A3F9C" w:rsidRPr="00595FD0" w14:paraId="780BCD0E"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3680A7CC"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3.2.3.</w:t>
            </w:r>
          </w:p>
        </w:tc>
        <w:tc>
          <w:tcPr>
            <w:tcW w:w="3969" w:type="dxa"/>
            <w:tcBorders>
              <w:top w:val="single" w:sz="4" w:space="0" w:color="auto"/>
              <w:left w:val="single" w:sz="4" w:space="0" w:color="auto"/>
              <w:bottom w:val="single" w:sz="4" w:space="0" w:color="auto"/>
              <w:right w:val="single" w:sz="4" w:space="0" w:color="auto"/>
            </w:tcBorders>
            <w:hideMark/>
          </w:tcPr>
          <w:p w14:paraId="00B21408"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Primjena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spoznaja</w:t>
            </w:r>
            <w:proofErr w:type="spellEnd"/>
            <w:r w:rsidRPr="00595FD0">
              <w:rPr>
                <w:rFonts w:asciiTheme="majorHAnsi" w:hAnsiTheme="majorHAnsi" w:cstheme="majorHAnsi"/>
                <w:sz w:val="24"/>
                <w:szCs w:val="24"/>
                <w:lang w:val="en-GB"/>
              </w:rPr>
              <w:t xml:space="preserve"> u </w:t>
            </w:r>
            <w:proofErr w:type="spellStart"/>
            <w:r w:rsidRPr="00595FD0">
              <w:rPr>
                <w:rFonts w:asciiTheme="majorHAnsi" w:hAnsiTheme="majorHAnsi" w:cstheme="majorHAnsi"/>
                <w:sz w:val="24"/>
                <w:szCs w:val="24"/>
                <w:lang w:val="en-GB"/>
              </w:rPr>
              <w:t>funkciji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unapređivanja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rada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AB71EFE" w14:textId="77777777" w:rsidR="008A3F9C" w:rsidRPr="00595FD0" w:rsidRDefault="008A3F9C" w:rsidP="007A4745">
            <w:pPr>
              <w:rPr>
                <w:rFonts w:asciiTheme="majorHAnsi" w:hAnsiTheme="majorHAnsi" w:cstheme="majorHAnsi"/>
                <w:sz w:val="24"/>
                <w:szCs w:val="24"/>
                <w:lang w:val="de-DE"/>
              </w:rPr>
            </w:pPr>
          </w:p>
        </w:tc>
        <w:tc>
          <w:tcPr>
            <w:tcW w:w="1417" w:type="dxa"/>
            <w:tcBorders>
              <w:top w:val="single" w:sz="4" w:space="0" w:color="auto"/>
              <w:left w:val="single" w:sz="4" w:space="0" w:color="auto"/>
              <w:bottom w:val="single" w:sz="4" w:space="0" w:color="auto"/>
              <w:right w:val="single" w:sz="4" w:space="0" w:color="auto"/>
            </w:tcBorders>
          </w:tcPr>
          <w:p w14:paraId="6E2CD6EE"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493E59E7" w14:textId="77777777" w:rsidR="008A3F9C" w:rsidRPr="00595FD0" w:rsidRDefault="008A3F9C" w:rsidP="007A4745">
            <w:pPr>
              <w:jc w:val="cente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drugo</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polugodište</w:t>
            </w:r>
            <w:proofErr w:type="spellEnd"/>
          </w:p>
        </w:tc>
      </w:tr>
      <w:tr w:rsidR="008A3F9C" w:rsidRPr="00595FD0" w14:paraId="7102A6C0"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7C67FA1"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3.2.4.</w:t>
            </w:r>
          </w:p>
        </w:tc>
        <w:tc>
          <w:tcPr>
            <w:tcW w:w="3969" w:type="dxa"/>
            <w:tcBorders>
              <w:top w:val="single" w:sz="4" w:space="0" w:color="auto"/>
              <w:left w:val="single" w:sz="4" w:space="0" w:color="auto"/>
              <w:bottom w:val="single" w:sz="4" w:space="0" w:color="auto"/>
              <w:right w:val="single" w:sz="4" w:space="0" w:color="auto"/>
            </w:tcBorders>
            <w:hideMark/>
          </w:tcPr>
          <w:p w14:paraId="151B32E9"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Samovrednovanje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rada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stručnog</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suradnika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F7CCC04" w14:textId="77777777" w:rsidR="008A3F9C" w:rsidRPr="00595FD0" w:rsidRDefault="008A3F9C" w:rsidP="007A4745">
            <w:pPr>
              <w:rPr>
                <w:rFonts w:asciiTheme="majorHAnsi" w:hAnsiTheme="majorHAnsi" w:cstheme="majorHAnsi"/>
                <w:sz w:val="24"/>
                <w:szCs w:val="24"/>
                <w:lang w:val="de-DE"/>
              </w:rPr>
            </w:pPr>
          </w:p>
        </w:tc>
        <w:tc>
          <w:tcPr>
            <w:tcW w:w="1417" w:type="dxa"/>
            <w:tcBorders>
              <w:top w:val="single" w:sz="4" w:space="0" w:color="auto"/>
              <w:left w:val="single" w:sz="4" w:space="0" w:color="auto"/>
              <w:bottom w:val="single" w:sz="4" w:space="0" w:color="auto"/>
              <w:right w:val="single" w:sz="4" w:space="0" w:color="auto"/>
            </w:tcBorders>
          </w:tcPr>
          <w:p w14:paraId="01AB9836"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2EFB1288"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54FCE78C"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0DC3FF33"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3.2.5.</w:t>
            </w:r>
          </w:p>
        </w:tc>
        <w:tc>
          <w:tcPr>
            <w:tcW w:w="3969" w:type="dxa"/>
            <w:tcBorders>
              <w:top w:val="single" w:sz="4" w:space="0" w:color="auto"/>
              <w:left w:val="single" w:sz="4" w:space="0" w:color="auto"/>
              <w:bottom w:val="single" w:sz="4" w:space="0" w:color="auto"/>
              <w:right w:val="single" w:sz="4" w:space="0" w:color="auto"/>
            </w:tcBorders>
            <w:hideMark/>
          </w:tcPr>
          <w:p w14:paraId="33220D49"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Samovrednovanje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rada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škole</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C64877B" w14:textId="77777777" w:rsidR="008A3F9C" w:rsidRPr="00595FD0" w:rsidRDefault="008A3F9C" w:rsidP="007A4745">
            <w:pPr>
              <w:rPr>
                <w:rFonts w:asciiTheme="majorHAnsi" w:hAnsiTheme="majorHAnsi" w:cstheme="majorHAnsi"/>
                <w:sz w:val="24"/>
                <w:szCs w:val="24"/>
                <w:lang w:val="de-DE"/>
              </w:rPr>
            </w:pPr>
          </w:p>
        </w:tc>
        <w:tc>
          <w:tcPr>
            <w:tcW w:w="1417" w:type="dxa"/>
            <w:tcBorders>
              <w:top w:val="single" w:sz="4" w:space="0" w:color="auto"/>
              <w:left w:val="single" w:sz="4" w:space="0" w:color="auto"/>
              <w:bottom w:val="single" w:sz="4" w:space="0" w:color="auto"/>
              <w:right w:val="single" w:sz="4" w:space="0" w:color="auto"/>
            </w:tcBorders>
          </w:tcPr>
          <w:p w14:paraId="77AE4AFA"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747F5C18"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V., VI.</w:t>
            </w:r>
          </w:p>
        </w:tc>
      </w:tr>
      <w:tr w:rsidR="008A3F9C" w:rsidRPr="00595FD0" w14:paraId="7BC449A6"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054BD62E"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4.</w:t>
            </w:r>
          </w:p>
        </w:tc>
        <w:tc>
          <w:tcPr>
            <w:tcW w:w="3969" w:type="dxa"/>
            <w:tcBorders>
              <w:top w:val="single" w:sz="4" w:space="0" w:color="auto"/>
              <w:left w:val="single" w:sz="4" w:space="0" w:color="auto"/>
              <w:bottom w:val="single" w:sz="4" w:space="0" w:color="auto"/>
              <w:right w:val="single" w:sz="4" w:space="0" w:color="auto"/>
            </w:tcBorders>
            <w:hideMark/>
          </w:tcPr>
          <w:p w14:paraId="496460E7"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POSLOVI I SURADNJA U ODNOSU NA DJELATNIKE INSTITUCIJA</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2AE64E9E"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Pružanje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pomoći</w:t>
            </w:r>
            <w:proofErr w:type="spellEnd"/>
            <w:r w:rsidRPr="00595FD0">
              <w:rPr>
                <w:rFonts w:asciiTheme="majorHAnsi" w:hAnsiTheme="majorHAnsi" w:cstheme="majorHAnsi"/>
                <w:sz w:val="24"/>
                <w:szCs w:val="24"/>
                <w:lang w:val="en-GB"/>
              </w:rPr>
              <w:t xml:space="preserve"> u </w:t>
            </w:r>
            <w:proofErr w:type="spellStart"/>
            <w:r w:rsidRPr="00595FD0">
              <w:rPr>
                <w:rFonts w:asciiTheme="majorHAnsi" w:hAnsiTheme="majorHAnsi" w:cstheme="majorHAnsi"/>
                <w:sz w:val="24"/>
                <w:szCs w:val="24"/>
                <w:lang w:val="en-GB"/>
              </w:rPr>
              <w:t>specifičnim</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školskim</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odgojno-obrazovnim</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momentima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zajednički</w:t>
            </w:r>
            <w:proofErr w:type="spellEnd"/>
            <w:r w:rsidRPr="00595FD0">
              <w:rPr>
                <w:rFonts w:asciiTheme="majorHAnsi" w:hAnsiTheme="majorHAnsi" w:cstheme="majorHAnsi"/>
                <w:sz w:val="24"/>
                <w:szCs w:val="24"/>
                <w:lang w:val="en-GB"/>
              </w:rPr>
              <w:t xml:space="preserve"> rad </w:t>
            </w:r>
            <w:proofErr w:type="spellStart"/>
            <w:r w:rsidRPr="00595FD0">
              <w:rPr>
                <w:rFonts w:asciiTheme="majorHAnsi" w:hAnsiTheme="majorHAnsi" w:cstheme="majorHAnsi"/>
                <w:sz w:val="24"/>
                <w:szCs w:val="24"/>
                <w:lang w:val="en-GB"/>
              </w:rPr>
              <w:t>na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projektima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organizacija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predavanja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organizacija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priredaba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svečanosti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natjecanja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edukacija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učitelja</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062CEED" w14:textId="77777777" w:rsidR="008A3F9C" w:rsidRPr="00595FD0" w:rsidRDefault="008A3F9C" w:rsidP="007A4745">
            <w:pPr>
              <w:jc w:val="center"/>
              <w:rPr>
                <w:rFonts w:asciiTheme="majorHAnsi" w:hAnsiTheme="majorHAnsi" w:cstheme="majorHAnsi"/>
                <w:b/>
                <w:sz w:val="24"/>
                <w:szCs w:val="24"/>
                <w:lang w:val="en-GB"/>
              </w:rPr>
            </w:pPr>
            <w:r w:rsidRPr="00595FD0">
              <w:rPr>
                <w:rFonts w:asciiTheme="majorHAnsi" w:hAnsiTheme="majorHAnsi" w:cstheme="majorHAnsi"/>
                <w:b/>
                <w:sz w:val="24"/>
                <w:szCs w:val="24"/>
                <w:lang w:val="en-GB"/>
              </w:rPr>
              <w:t>80</w:t>
            </w:r>
          </w:p>
        </w:tc>
        <w:tc>
          <w:tcPr>
            <w:tcW w:w="1559" w:type="dxa"/>
            <w:tcBorders>
              <w:top w:val="single" w:sz="4" w:space="0" w:color="auto"/>
              <w:left w:val="single" w:sz="4" w:space="0" w:color="auto"/>
              <w:bottom w:val="single" w:sz="4" w:space="0" w:color="auto"/>
              <w:right w:val="single" w:sz="4" w:space="0" w:color="auto"/>
            </w:tcBorders>
          </w:tcPr>
          <w:p w14:paraId="49A93788" w14:textId="77777777" w:rsidR="008A3F9C" w:rsidRPr="00595FD0" w:rsidRDefault="008A3F9C" w:rsidP="007A4745">
            <w:pPr>
              <w:jc w:val="center"/>
              <w:rPr>
                <w:rFonts w:asciiTheme="majorHAnsi" w:hAnsiTheme="majorHAnsi" w:cstheme="majorHAnsi"/>
                <w:sz w:val="24"/>
                <w:szCs w:val="24"/>
                <w:lang w:val="en-GB"/>
              </w:rPr>
            </w:pPr>
          </w:p>
        </w:tc>
      </w:tr>
      <w:tr w:rsidR="008A3F9C" w:rsidRPr="00595FD0" w14:paraId="1D69C3C6"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344A5F10"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4.1.</w:t>
            </w:r>
          </w:p>
        </w:tc>
        <w:tc>
          <w:tcPr>
            <w:tcW w:w="3969" w:type="dxa"/>
            <w:tcBorders>
              <w:top w:val="single" w:sz="4" w:space="0" w:color="auto"/>
              <w:left w:val="single" w:sz="4" w:space="0" w:color="auto"/>
              <w:bottom w:val="single" w:sz="4" w:space="0" w:color="auto"/>
              <w:right w:val="single" w:sz="4" w:space="0" w:color="auto"/>
            </w:tcBorders>
            <w:hideMark/>
          </w:tcPr>
          <w:p w14:paraId="242DC919"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Predškola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vrtić</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B888739"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0FB83F98"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tcPr>
          <w:p w14:paraId="2A6C724D" w14:textId="77777777" w:rsidR="008A3F9C" w:rsidRPr="00595FD0" w:rsidRDefault="008A3F9C" w:rsidP="007A4745">
            <w:pPr>
              <w:jc w:val="center"/>
              <w:rPr>
                <w:rFonts w:asciiTheme="majorHAnsi" w:hAnsiTheme="majorHAnsi" w:cstheme="majorHAnsi"/>
                <w:sz w:val="24"/>
                <w:szCs w:val="24"/>
                <w:lang w:val="en-GB"/>
              </w:rPr>
            </w:pPr>
          </w:p>
        </w:tc>
      </w:tr>
      <w:tr w:rsidR="008A3F9C" w:rsidRPr="00595FD0" w14:paraId="342746F5"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D884790"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4.2.</w:t>
            </w:r>
          </w:p>
        </w:tc>
        <w:tc>
          <w:tcPr>
            <w:tcW w:w="3969" w:type="dxa"/>
            <w:tcBorders>
              <w:top w:val="single" w:sz="4" w:space="0" w:color="auto"/>
              <w:left w:val="single" w:sz="4" w:space="0" w:color="auto"/>
              <w:bottom w:val="single" w:sz="4" w:space="0" w:color="auto"/>
              <w:right w:val="single" w:sz="4" w:space="0" w:color="auto"/>
            </w:tcBorders>
            <w:hideMark/>
          </w:tcPr>
          <w:p w14:paraId="702E47D6"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Centar</w:t>
            </w:r>
            <w:proofErr w:type="spellEnd"/>
            <w:r w:rsidRPr="00595FD0">
              <w:rPr>
                <w:rFonts w:asciiTheme="majorHAnsi" w:hAnsiTheme="majorHAnsi" w:cstheme="majorHAnsi"/>
                <w:sz w:val="24"/>
                <w:szCs w:val="24"/>
                <w:lang w:val="en-GB"/>
              </w:rPr>
              <w:t xml:space="preserve"> za soc. </w:t>
            </w:r>
            <w:proofErr w:type="spellStart"/>
            <w:r w:rsidRPr="00595FD0">
              <w:rPr>
                <w:rFonts w:asciiTheme="majorHAnsi" w:hAnsiTheme="majorHAnsi" w:cstheme="majorHAnsi"/>
                <w:sz w:val="24"/>
                <w:szCs w:val="24"/>
                <w:lang w:val="en-GB"/>
              </w:rPr>
              <w:t>Skrb</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A86C591"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5F562A02" w14:textId="77777777" w:rsidR="008A3F9C" w:rsidRPr="00595FD0" w:rsidRDefault="008A3F9C" w:rsidP="007A4745">
            <w:pP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tcPr>
          <w:p w14:paraId="079682DF" w14:textId="77777777" w:rsidR="008A3F9C" w:rsidRPr="00595FD0" w:rsidRDefault="008A3F9C" w:rsidP="007A4745">
            <w:pPr>
              <w:rPr>
                <w:rFonts w:asciiTheme="majorHAnsi" w:hAnsiTheme="majorHAnsi" w:cstheme="majorHAnsi"/>
                <w:sz w:val="24"/>
                <w:szCs w:val="24"/>
                <w:lang w:val="en-GB"/>
              </w:rPr>
            </w:pPr>
          </w:p>
        </w:tc>
      </w:tr>
      <w:tr w:rsidR="008A3F9C" w:rsidRPr="00595FD0" w14:paraId="2C166C18"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61D9E358"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4.4.</w:t>
            </w:r>
          </w:p>
        </w:tc>
        <w:tc>
          <w:tcPr>
            <w:tcW w:w="3969" w:type="dxa"/>
            <w:tcBorders>
              <w:top w:val="single" w:sz="4" w:space="0" w:color="auto"/>
              <w:left w:val="single" w:sz="4" w:space="0" w:color="auto"/>
              <w:bottom w:val="single" w:sz="4" w:space="0" w:color="auto"/>
              <w:right w:val="single" w:sz="4" w:space="0" w:color="auto"/>
            </w:tcBorders>
            <w:hideMark/>
          </w:tcPr>
          <w:p w14:paraId="7EF3859A"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Gradsko</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poglavarstvo</w:t>
            </w:r>
            <w:proofErr w:type="spellEnd"/>
            <w:r w:rsidRPr="00595FD0">
              <w:rPr>
                <w:rFonts w:asciiTheme="majorHAnsi" w:hAnsiTheme="majorHAnsi" w:cstheme="majorHAnsi"/>
                <w:sz w:val="24"/>
                <w:szCs w:val="24"/>
                <w:lang w:val="en-GB"/>
              </w:rPr>
              <w:t xml:space="preserve"> grada Sveta Nedelja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F594E98"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0028FB8F" w14:textId="77777777" w:rsidR="008A3F9C" w:rsidRPr="00595FD0" w:rsidRDefault="008A3F9C" w:rsidP="007A4745">
            <w:pP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tcPr>
          <w:p w14:paraId="3F47445D" w14:textId="77777777" w:rsidR="008A3F9C" w:rsidRPr="00595FD0" w:rsidRDefault="008A3F9C" w:rsidP="007A4745">
            <w:pPr>
              <w:rPr>
                <w:rFonts w:asciiTheme="majorHAnsi" w:hAnsiTheme="majorHAnsi" w:cstheme="majorHAnsi"/>
                <w:sz w:val="24"/>
                <w:szCs w:val="24"/>
                <w:lang w:val="en-GB"/>
              </w:rPr>
            </w:pPr>
          </w:p>
        </w:tc>
      </w:tr>
      <w:tr w:rsidR="008A3F9C" w:rsidRPr="00595FD0" w14:paraId="533E3278"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33DA171"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4.5.</w:t>
            </w:r>
          </w:p>
        </w:tc>
        <w:tc>
          <w:tcPr>
            <w:tcW w:w="3969" w:type="dxa"/>
            <w:tcBorders>
              <w:top w:val="single" w:sz="4" w:space="0" w:color="auto"/>
              <w:left w:val="single" w:sz="4" w:space="0" w:color="auto"/>
              <w:bottom w:val="single" w:sz="4" w:space="0" w:color="auto"/>
              <w:right w:val="single" w:sz="4" w:space="0" w:color="auto"/>
            </w:tcBorders>
            <w:hideMark/>
          </w:tcPr>
          <w:p w14:paraId="1E676C41"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Zavod</w:t>
            </w:r>
            <w:proofErr w:type="spellEnd"/>
            <w:r w:rsidRPr="00595FD0">
              <w:rPr>
                <w:rFonts w:asciiTheme="majorHAnsi" w:hAnsiTheme="majorHAnsi" w:cstheme="majorHAnsi"/>
                <w:sz w:val="24"/>
                <w:szCs w:val="24"/>
                <w:lang w:val="en-GB"/>
              </w:rPr>
              <w:t xml:space="preserve"> za </w:t>
            </w:r>
            <w:proofErr w:type="spellStart"/>
            <w:r w:rsidRPr="00595FD0">
              <w:rPr>
                <w:rFonts w:asciiTheme="majorHAnsi" w:hAnsiTheme="majorHAnsi" w:cstheme="majorHAnsi"/>
                <w:sz w:val="24"/>
                <w:szCs w:val="24"/>
                <w:lang w:val="en-GB"/>
              </w:rPr>
              <w:t>zapošljavanje</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0B0CB5D"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197668C8" w14:textId="77777777" w:rsidR="008A3F9C" w:rsidRPr="00595FD0" w:rsidRDefault="008A3F9C" w:rsidP="007A4745">
            <w:pP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tcPr>
          <w:p w14:paraId="6E9E8AC2" w14:textId="77777777" w:rsidR="008A3F9C" w:rsidRPr="00595FD0" w:rsidRDefault="008A3F9C" w:rsidP="007A4745">
            <w:pPr>
              <w:rPr>
                <w:rFonts w:asciiTheme="majorHAnsi" w:hAnsiTheme="majorHAnsi" w:cstheme="majorHAnsi"/>
                <w:sz w:val="24"/>
                <w:szCs w:val="24"/>
                <w:lang w:val="en-GB"/>
              </w:rPr>
            </w:pPr>
          </w:p>
        </w:tc>
      </w:tr>
      <w:tr w:rsidR="008A3F9C" w:rsidRPr="00595FD0" w14:paraId="6C882486"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1422FCBD"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4.6.</w:t>
            </w:r>
          </w:p>
        </w:tc>
        <w:tc>
          <w:tcPr>
            <w:tcW w:w="3969" w:type="dxa"/>
            <w:tcBorders>
              <w:top w:val="single" w:sz="4" w:space="0" w:color="auto"/>
              <w:left w:val="single" w:sz="4" w:space="0" w:color="auto"/>
              <w:bottom w:val="single" w:sz="4" w:space="0" w:color="auto"/>
              <w:right w:val="single" w:sz="4" w:space="0" w:color="auto"/>
            </w:tcBorders>
            <w:hideMark/>
          </w:tcPr>
          <w:p w14:paraId="1D469BA7"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Školska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medicina</w:t>
            </w:r>
            <w:proofErr w:type="spellEnd"/>
          </w:p>
          <w:p w14:paraId="38CE29F7"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dr.</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Papeš</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Ibrišević</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82CA978"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446E3809" w14:textId="77777777" w:rsidR="008A3F9C" w:rsidRPr="00595FD0" w:rsidRDefault="008A3F9C" w:rsidP="007A4745">
            <w:pP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tcPr>
          <w:p w14:paraId="53688A22" w14:textId="77777777" w:rsidR="008A3F9C" w:rsidRPr="00595FD0" w:rsidRDefault="008A3F9C" w:rsidP="007A4745">
            <w:pPr>
              <w:rPr>
                <w:rFonts w:asciiTheme="majorHAnsi" w:hAnsiTheme="majorHAnsi" w:cstheme="majorHAnsi"/>
                <w:sz w:val="24"/>
                <w:szCs w:val="24"/>
                <w:lang w:val="en-GB"/>
              </w:rPr>
            </w:pPr>
          </w:p>
        </w:tc>
      </w:tr>
      <w:tr w:rsidR="008A3F9C" w:rsidRPr="00595FD0" w14:paraId="0B32467D"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3DEE1148"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4.7.</w:t>
            </w:r>
          </w:p>
        </w:tc>
        <w:tc>
          <w:tcPr>
            <w:tcW w:w="3969" w:type="dxa"/>
            <w:tcBorders>
              <w:top w:val="single" w:sz="4" w:space="0" w:color="auto"/>
              <w:left w:val="single" w:sz="4" w:space="0" w:color="auto"/>
              <w:bottom w:val="single" w:sz="4" w:space="0" w:color="auto"/>
              <w:right w:val="single" w:sz="4" w:space="0" w:color="auto"/>
            </w:tcBorders>
            <w:hideMark/>
          </w:tcPr>
          <w:p w14:paraId="7119C082"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Cisok</w:t>
            </w:r>
            <w:proofErr w:type="spellEnd"/>
            <w:r w:rsidRPr="00595FD0">
              <w:rPr>
                <w:rFonts w:asciiTheme="majorHAnsi" w:hAnsiTheme="majorHAnsi" w:cstheme="majorHAnsi"/>
                <w:sz w:val="24"/>
                <w:szCs w:val="24"/>
                <w:lang w:val="en-GB"/>
              </w:rPr>
              <w:t>, HZZ</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3FB34C4"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5723E84B" w14:textId="77777777" w:rsidR="008A3F9C" w:rsidRPr="00595FD0" w:rsidRDefault="008A3F9C" w:rsidP="007A4745">
            <w:pP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tcPr>
          <w:p w14:paraId="17935BB7" w14:textId="77777777" w:rsidR="008A3F9C" w:rsidRPr="00595FD0" w:rsidRDefault="008A3F9C" w:rsidP="007A4745">
            <w:pPr>
              <w:rPr>
                <w:rFonts w:asciiTheme="majorHAnsi" w:hAnsiTheme="majorHAnsi" w:cstheme="majorHAnsi"/>
                <w:sz w:val="24"/>
                <w:szCs w:val="24"/>
                <w:lang w:val="en-GB"/>
              </w:rPr>
            </w:pPr>
          </w:p>
        </w:tc>
      </w:tr>
      <w:tr w:rsidR="008A3F9C" w:rsidRPr="00595FD0" w14:paraId="22A03E8B"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22C6D612"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4.8.</w:t>
            </w:r>
          </w:p>
        </w:tc>
        <w:tc>
          <w:tcPr>
            <w:tcW w:w="3969" w:type="dxa"/>
            <w:tcBorders>
              <w:top w:val="single" w:sz="4" w:space="0" w:color="auto"/>
              <w:left w:val="single" w:sz="4" w:space="0" w:color="auto"/>
              <w:bottom w:val="single" w:sz="4" w:space="0" w:color="auto"/>
              <w:right w:val="single" w:sz="4" w:space="0" w:color="auto"/>
            </w:tcBorders>
            <w:hideMark/>
          </w:tcPr>
          <w:p w14:paraId="410F2DE8"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PU Sveta Nedelja</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E60EE0D"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67996194" w14:textId="77777777" w:rsidR="008A3F9C" w:rsidRPr="00595FD0" w:rsidRDefault="008A3F9C" w:rsidP="007A4745">
            <w:pP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tcPr>
          <w:p w14:paraId="02416A86" w14:textId="77777777" w:rsidR="008A3F9C" w:rsidRPr="00595FD0" w:rsidRDefault="008A3F9C" w:rsidP="007A4745">
            <w:pPr>
              <w:rPr>
                <w:rFonts w:asciiTheme="majorHAnsi" w:hAnsiTheme="majorHAnsi" w:cstheme="majorHAnsi"/>
                <w:sz w:val="24"/>
                <w:szCs w:val="24"/>
                <w:lang w:val="en-GB"/>
              </w:rPr>
            </w:pPr>
          </w:p>
        </w:tc>
      </w:tr>
      <w:tr w:rsidR="008A3F9C" w:rsidRPr="00595FD0" w14:paraId="212104B3"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88C263F"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4.12.</w:t>
            </w:r>
          </w:p>
        </w:tc>
        <w:tc>
          <w:tcPr>
            <w:tcW w:w="3969" w:type="dxa"/>
            <w:tcBorders>
              <w:top w:val="single" w:sz="4" w:space="0" w:color="auto"/>
              <w:left w:val="single" w:sz="4" w:space="0" w:color="auto"/>
              <w:bottom w:val="single" w:sz="4" w:space="0" w:color="auto"/>
              <w:right w:val="single" w:sz="4" w:space="0" w:color="auto"/>
            </w:tcBorders>
            <w:hideMark/>
          </w:tcPr>
          <w:p w14:paraId="33A4483B"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Centar</w:t>
            </w:r>
            <w:proofErr w:type="spellEnd"/>
            <w:r w:rsidRPr="00595FD0">
              <w:rPr>
                <w:rFonts w:asciiTheme="majorHAnsi" w:hAnsiTheme="majorHAnsi" w:cstheme="majorHAnsi"/>
                <w:sz w:val="24"/>
                <w:szCs w:val="24"/>
                <w:lang w:val="en-GB"/>
              </w:rPr>
              <w:t xml:space="preserve"> za </w:t>
            </w:r>
            <w:proofErr w:type="spellStart"/>
            <w:r w:rsidRPr="00595FD0">
              <w:rPr>
                <w:rFonts w:asciiTheme="majorHAnsi" w:hAnsiTheme="majorHAnsi" w:cstheme="majorHAnsi"/>
                <w:sz w:val="24"/>
                <w:szCs w:val="24"/>
                <w:lang w:val="en-GB"/>
              </w:rPr>
              <w:t>prevenciju</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ovisnosti</w:t>
            </w:r>
            <w:proofErr w:type="spellEnd"/>
            <w:r w:rsidRPr="00595FD0">
              <w:rPr>
                <w:rFonts w:asciiTheme="majorHAnsi" w:hAnsiTheme="majorHAnsi" w:cstheme="majorHAnsi"/>
                <w:sz w:val="24"/>
                <w:szCs w:val="24"/>
                <w:lang w:val="en-GB"/>
              </w:rPr>
              <w:t xml:space="preserve"> </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073D753"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37186777" w14:textId="77777777" w:rsidR="008A3F9C" w:rsidRPr="00595FD0" w:rsidRDefault="008A3F9C" w:rsidP="007A4745">
            <w:pP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tcPr>
          <w:p w14:paraId="3E4611AE" w14:textId="77777777" w:rsidR="008A3F9C" w:rsidRPr="00595FD0" w:rsidRDefault="008A3F9C" w:rsidP="007A4745">
            <w:pPr>
              <w:rPr>
                <w:rFonts w:asciiTheme="majorHAnsi" w:hAnsiTheme="majorHAnsi" w:cstheme="majorHAnsi"/>
                <w:sz w:val="24"/>
                <w:szCs w:val="24"/>
                <w:lang w:val="en-GB"/>
              </w:rPr>
            </w:pPr>
          </w:p>
        </w:tc>
      </w:tr>
      <w:tr w:rsidR="008A3F9C" w:rsidRPr="00595FD0" w14:paraId="33F04A38"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0ABDFB42"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5.</w:t>
            </w:r>
          </w:p>
        </w:tc>
        <w:tc>
          <w:tcPr>
            <w:tcW w:w="3969" w:type="dxa"/>
            <w:tcBorders>
              <w:top w:val="single" w:sz="4" w:space="0" w:color="auto"/>
              <w:left w:val="single" w:sz="4" w:space="0" w:color="auto"/>
              <w:bottom w:val="single" w:sz="4" w:space="0" w:color="auto"/>
              <w:right w:val="single" w:sz="4" w:space="0" w:color="auto"/>
            </w:tcBorders>
            <w:hideMark/>
          </w:tcPr>
          <w:p w14:paraId="355CB73E"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STRUČNO USAVRŠAVANJE ODGOJNO-OBRAZOVNIH DJELATNIKA</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40EE9C11"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Kontinuirano</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stručno</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usavršavanje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lastRenderedPageBreak/>
              <w:t>cjeloživotno</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učenje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Unapređivanje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rada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stručne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službe</w:t>
            </w:r>
            <w:proofErr w:type="spellEnd"/>
            <w:r w:rsidRPr="00595FD0">
              <w:rPr>
                <w:rFonts w:asciiTheme="majorHAnsi" w:hAnsiTheme="majorHAnsi" w:cstheme="majorHAnsi"/>
                <w:sz w:val="24"/>
                <w:szCs w:val="24"/>
                <w:lang w:val="en-GB"/>
              </w:rPr>
              <w:t>.</w:t>
            </w:r>
          </w:p>
          <w:p w14:paraId="1CE60A26"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Obogaćivanje</w:t>
            </w:r>
            <w:proofErr w:type="spellEnd"/>
            <w:r w:rsidRPr="00595FD0">
              <w:rPr>
                <w:rFonts w:asciiTheme="majorHAnsi" w:hAnsiTheme="majorHAnsi" w:cstheme="majorHAnsi"/>
                <w:sz w:val="24"/>
                <w:szCs w:val="24"/>
                <w:lang w:val="en-GB"/>
              </w:rPr>
              <w:t xml:space="preserve"> I </w:t>
            </w:r>
            <w:proofErr w:type="spellStart"/>
            <w:r w:rsidRPr="00595FD0">
              <w:rPr>
                <w:rFonts w:asciiTheme="majorHAnsi" w:hAnsiTheme="majorHAnsi" w:cstheme="majorHAnsi"/>
                <w:sz w:val="24"/>
                <w:szCs w:val="24"/>
                <w:lang w:val="en-GB"/>
              </w:rPr>
              <w:t>prenošenje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znanja</w:t>
            </w:r>
            <w:proofErr w:type="spellEnd"/>
            <w:r w:rsidRPr="00595FD0">
              <w:rPr>
                <w:rFonts w:asciiTheme="majorHAnsi" w:hAnsiTheme="majorHAnsi" w:cstheme="majorHAnsi"/>
                <w:sz w:val="24"/>
                <w:szCs w:val="24"/>
                <w:lang w:val="en-GB"/>
              </w:rPr>
              <w:t>.</w:t>
            </w:r>
          </w:p>
          <w:p w14:paraId="402022B4"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Podizanje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stručne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kompetencije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BE0377F" w14:textId="77777777" w:rsidR="008A3F9C" w:rsidRPr="00595FD0" w:rsidRDefault="008A3F9C" w:rsidP="007A4745">
            <w:pPr>
              <w:jc w:val="center"/>
              <w:rPr>
                <w:rFonts w:asciiTheme="majorHAnsi" w:hAnsiTheme="majorHAnsi" w:cstheme="majorHAnsi"/>
                <w:b/>
                <w:sz w:val="24"/>
                <w:szCs w:val="24"/>
                <w:lang w:val="en-GB"/>
              </w:rPr>
            </w:pPr>
            <w:r w:rsidRPr="00595FD0">
              <w:rPr>
                <w:rFonts w:asciiTheme="majorHAnsi" w:hAnsiTheme="majorHAnsi" w:cstheme="majorHAnsi"/>
                <w:b/>
                <w:sz w:val="24"/>
                <w:szCs w:val="24"/>
                <w:lang w:val="en-GB"/>
              </w:rPr>
              <w:lastRenderedPageBreak/>
              <w:t>140</w:t>
            </w:r>
          </w:p>
        </w:tc>
        <w:tc>
          <w:tcPr>
            <w:tcW w:w="1559" w:type="dxa"/>
            <w:tcBorders>
              <w:top w:val="single" w:sz="4" w:space="0" w:color="auto"/>
              <w:left w:val="single" w:sz="4" w:space="0" w:color="auto"/>
              <w:bottom w:val="single" w:sz="4" w:space="0" w:color="auto"/>
              <w:right w:val="single" w:sz="4" w:space="0" w:color="auto"/>
            </w:tcBorders>
          </w:tcPr>
          <w:p w14:paraId="53BDD063" w14:textId="77777777" w:rsidR="008A3F9C" w:rsidRPr="00595FD0" w:rsidRDefault="008A3F9C" w:rsidP="007A4745">
            <w:pPr>
              <w:jc w:val="center"/>
              <w:rPr>
                <w:rFonts w:asciiTheme="majorHAnsi" w:hAnsiTheme="majorHAnsi" w:cstheme="majorHAnsi"/>
                <w:sz w:val="24"/>
                <w:szCs w:val="24"/>
                <w:lang w:val="en-GB"/>
              </w:rPr>
            </w:pPr>
          </w:p>
        </w:tc>
      </w:tr>
      <w:tr w:rsidR="008A3F9C" w:rsidRPr="00595FD0" w14:paraId="02B162E0"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245C2189"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lastRenderedPageBreak/>
              <w:t>5.1.</w:t>
            </w:r>
          </w:p>
        </w:tc>
        <w:tc>
          <w:tcPr>
            <w:tcW w:w="3969" w:type="dxa"/>
            <w:tcBorders>
              <w:top w:val="single" w:sz="4" w:space="0" w:color="auto"/>
              <w:left w:val="single" w:sz="4" w:space="0" w:color="auto"/>
              <w:bottom w:val="single" w:sz="4" w:space="0" w:color="auto"/>
              <w:right w:val="single" w:sz="4" w:space="0" w:color="auto"/>
            </w:tcBorders>
            <w:hideMark/>
          </w:tcPr>
          <w:p w14:paraId="7D7F3A6A" w14:textId="77777777" w:rsidR="008A3F9C" w:rsidRPr="00595FD0" w:rsidRDefault="008A3F9C" w:rsidP="007A4745">
            <w:pPr>
              <w:rPr>
                <w:rFonts w:asciiTheme="majorHAnsi" w:hAnsiTheme="majorHAnsi" w:cstheme="majorHAnsi"/>
                <w:b/>
                <w:sz w:val="24"/>
                <w:szCs w:val="24"/>
                <w:lang w:val="en-GB"/>
              </w:rPr>
            </w:pPr>
            <w:proofErr w:type="spellStart"/>
            <w:r w:rsidRPr="00595FD0">
              <w:rPr>
                <w:rFonts w:asciiTheme="majorHAnsi" w:hAnsiTheme="majorHAnsi" w:cstheme="majorHAnsi"/>
                <w:b/>
                <w:sz w:val="24"/>
                <w:szCs w:val="24"/>
                <w:lang w:val="en-GB"/>
              </w:rPr>
              <w:t>Stručno</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usavršavanje</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pedagoga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4F0F6D0"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hideMark/>
          </w:tcPr>
          <w:p w14:paraId="7B39383D"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80</w:t>
            </w:r>
          </w:p>
        </w:tc>
        <w:tc>
          <w:tcPr>
            <w:tcW w:w="1559" w:type="dxa"/>
            <w:tcBorders>
              <w:top w:val="single" w:sz="4" w:space="0" w:color="auto"/>
              <w:left w:val="single" w:sz="4" w:space="0" w:color="auto"/>
              <w:bottom w:val="single" w:sz="4" w:space="0" w:color="auto"/>
              <w:right w:val="single" w:sz="4" w:space="0" w:color="auto"/>
            </w:tcBorders>
          </w:tcPr>
          <w:p w14:paraId="5D2F8294" w14:textId="77777777" w:rsidR="008A3F9C" w:rsidRPr="00595FD0" w:rsidRDefault="008A3F9C" w:rsidP="007A4745">
            <w:pPr>
              <w:jc w:val="center"/>
              <w:rPr>
                <w:rFonts w:asciiTheme="majorHAnsi" w:hAnsiTheme="majorHAnsi" w:cstheme="majorHAnsi"/>
                <w:sz w:val="24"/>
                <w:szCs w:val="24"/>
                <w:lang w:val="en-GB"/>
              </w:rPr>
            </w:pPr>
          </w:p>
        </w:tc>
      </w:tr>
      <w:tr w:rsidR="008A3F9C" w:rsidRPr="00595FD0" w14:paraId="7A7E92F3"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6A2AEF8F"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5.1.1.</w:t>
            </w:r>
          </w:p>
        </w:tc>
        <w:tc>
          <w:tcPr>
            <w:tcW w:w="3969" w:type="dxa"/>
            <w:tcBorders>
              <w:top w:val="single" w:sz="4" w:space="0" w:color="auto"/>
              <w:left w:val="single" w:sz="4" w:space="0" w:color="auto"/>
              <w:bottom w:val="single" w:sz="4" w:space="0" w:color="auto"/>
              <w:right w:val="single" w:sz="4" w:space="0" w:color="auto"/>
            </w:tcBorders>
            <w:hideMark/>
          </w:tcPr>
          <w:p w14:paraId="0C352609"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Izrada</w:t>
            </w:r>
            <w:proofErr w:type="spellEnd"/>
            <w:r w:rsidRPr="00595FD0">
              <w:rPr>
                <w:rFonts w:asciiTheme="majorHAnsi" w:hAnsiTheme="majorHAnsi" w:cstheme="majorHAnsi"/>
                <w:sz w:val="24"/>
                <w:szCs w:val="24"/>
                <w:lang w:val="en-GB"/>
              </w:rPr>
              <w:t xml:space="preserve"> GPP </w:t>
            </w:r>
            <w:proofErr w:type="spellStart"/>
            <w:r w:rsidRPr="00595FD0">
              <w:rPr>
                <w:rFonts w:asciiTheme="majorHAnsi" w:hAnsiTheme="majorHAnsi" w:cstheme="majorHAnsi"/>
                <w:sz w:val="24"/>
                <w:szCs w:val="24"/>
                <w:lang w:val="en-GB"/>
              </w:rPr>
              <w:t>stručnog</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usavršavanja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E00CCA8"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2FB83B60"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49CA8C8B"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IX.</w:t>
            </w:r>
          </w:p>
        </w:tc>
      </w:tr>
      <w:tr w:rsidR="008A3F9C" w:rsidRPr="00595FD0" w14:paraId="2A3593ED"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64D8680A"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5.1.2.</w:t>
            </w:r>
          </w:p>
        </w:tc>
        <w:tc>
          <w:tcPr>
            <w:tcW w:w="3969" w:type="dxa"/>
            <w:tcBorders>
              <w:top w:val="single" w:sz="4" w:space="0" w:color="auto"/>
              <w:left w:val="single" w:sz="4" w:space="0" w:color="auto"/>
              <w:bottom w:val="single" w:sz="4" w:space="0" w:color="auto"/>
              <w:right w:val="single" w:sz="4" w:space="0" w:color="auto"/>
            </w:tcBorders>
            <w:hideMark/>
          </w:tcPr>
          <w:p w14:paraId="5D1C39E6"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Praćenje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stručne</w:t>
            </w:r>
            <w:proofErr w:type="spellEnd"/>
            <w:r w:rsidRPr="00595FD0">
              <w:rPr>
                <w:rFonts w:asciiTheme="majorHAnsi" w:hAnsiTheme="majorHAnsi" w:cstheme="majorHAnsi"/>
                <w:sz w:val="24"/>
                <w:szCs w:val="24"/>
                <w:lang w:val="en-GB"/>
              </w:rPr>
              <w:t xml:space="preserve"> literature</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EE60679"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7993023B"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17C98D11"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0157B8C8"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6478C143"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5.1.3.</w:t>
            </w:r>
          </w:p>
        </w:tc>
        <w:tc>
          <w:tcPr>
            <w:tcW w:w="3969" w:type="dxa"/>
            <w:tcBorders>
              <w:top w:val="single" w:sz="4" w:space="0" w:color="auto"/>
              <w:left w:val="single" w:sz="4" w:space="0" w:color="auto"/>
              <w:bottom w:val="single" w:sz="4" w:space="0" w:color="auto"/>
              <w:right w:val="single" w:sz="4" w:space="0" w:color="auto"/>
            </w:tcBorders>
            <w:hideMark/>
          </w:tcPr>
          <w:p w14:paraId="079B2333"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Stručno</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usavršavanje</w:t>
            </w:r>
            <w:proofErr w:type="spellEnd"/>
            <w:r w:rsidRPr="00595FD0">
              <w:rPr>
                <w:rFonts w:asciiTheme="majorHAnsi" w:hAnsiTheme="majorHAnsi" w:cstheme="majorHAnsi"/>
                <w:sz w:val="24"/>
                <w:szCs w:val="24"/>
                <w:lang w:val="en-GB"/>
              </w:rPr>
              <w:t xml:space="preserve"> u </w:t>
            </w:r>
            <w:proofErr w:type="spellStart"/>
            <w:r w:rsidRPr="00595FD0">
              <w:rPr>
                <w:rFonts w:asciiTheme="majorHAnsi" w:hAnsiTheme="majorHAnsi" w:cstheme="majorHAnsi"/>
                <w:sz w:val="24"/>
                <w:szCs w:val="24"/>
                <w:lang w:val="en-GB"/>
              </w:rPr>
              <w:t>školi</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5A218AB"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16993A5B"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0F606D8F"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3AD42BAC"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1D587C1E"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5.1.4.</w:t>
            </w:r>
          </w:p>
        </w:tc>
        <w:tc>
          <w:tcPr>
            <w:tcW w:w="3969" w:type="dxa"/>
            <w:tcBorders>
              <w:top w:val="single" w:sz="4" w:space="0" w:color="auto"/>
              <w:left w:val="single" w:sz="4" w:space="0" w:color="auto"/>
              <w:bottom w:val="single" w:sz="4" w:space="0" w:color="auto"/>
              <w:right w:val="single" w:sz="4" w:space="0" w:color="auto"/>
            </w:tcBorders>
            <w:hideMark/>
          </w:tcPr>
          <w:p w14:paraId="669E4BDC"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Županijsko</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stručno</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vijeće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stručnih</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suradnika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1D12EC5"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30FC16AE"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51FEE641"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15F73D79"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89C3A13"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5.1.5.</w:t>
            </w:r>
          </w:p>
        </w:tc>
        <w:tc>
          <w:tcPr>
            <w:tcW w:w="3969" w:type="dxa"/>
            <w:tcBorders>
              <w:top w:val="single" w:sz="4" w:space="0" w:color="auto"/>
              <w:left w:val="single" w:sz="4" w:space="0" w:color="auto"/>
              <w:bottom w:val="single" w:sz="4" w:space="0" w:color="auto"/>
              <w:right w:val="single" w:sz="4" w:space="0" w:color="auto"/>
            </w:tcBorders>
            <w:hideMark/>
          </w:tcPr>
          <w:p w14:paraId="1C6CEDE1"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Usavršavanje</w:t>
            </w:r>
            <w:proofErr w:type="spellEnd"/>
            <w:r w:rsidRPr="00595FD0">
              <w:rPr>
                <w:rFonts w:asciiTheme="majorHAnsi" w:hAnsiTheme="majorHAnsi" w:cstheme="majorHAnsi"/>
                <w:sz w:val="24"/>
                <w:szCs w:val="24"/>
                <w:lang w:val="en-GB"/>
              </w:rPr>
              <w:t xml:space="preserve"> u </w:t>
            </w:r>
            <w:proofErr w:type="spellStart"/>
            <w:r w:rsidRPr="00595FD0">
              <w:rPr>
                <w:rFonts w:asciiTheme="majorHAnsi" w:hAnsiTheme="majorHAnsi" w:cstheme="majorHAnsi"/>
                <w:sz w:val="24"/>
                <w:szCs w:val="24"/>
                <w:lang w:val="en-GB"/>
              </w:rPr>
              <w:t>organizaciji</w:t>
            </w:r>
            <w:proofErr w:type="spellEnd"/>
            <w:r w:rsidRPr="00595FD0">
              <w:rPr>
                <w:rFonts w:asciiTheme="majorHAnsi" w:hAnsiTheme="majorHAnsi" w:cstheme="majorHAnsi"/>
                <w:sz w:val="24"/>
                <w:szCs w:val="24"/>
                <w:lang w:val="en-GB"/>
              </w:rPr>
              <w:t xml:space="preserve"> MZOŠ, AZOO </w:t>
            </w:r>
            <w:proofErr w:type="spellStart"/>
            <w:r w:rsidRPr="00595FD0">
              <w:rPr>
                <w:rFonts w:asciiTheme="majorHAnsi" w:hAnsiTheme="majorHAnsi" w:cstheme="majorHAnsi"/>
                <w:sz w:val="24"/>
                <w:szCs w:val="24"/>
                <w:lang w:val="en-GB"/>
              </w:rPr>
              <w:t>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ostalih</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ustanova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9EE97B3"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713E6206"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014382A2"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3D4769C0"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48FDFC69"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5.2.</w:t>
            </w:r>
          </w:p>
        </w:tc>
        <w:tc>
          <w:tcPr>
            <w:tcW w:w="3969" w:type="dxa"/>
            <w:tcBorders>
              <w:top w:val="single" w:sz="4" w:space="0" w:color="auto"/>
              <w:left w:val="single" w:sz="4" w:space="0" w:color="auto"/>
              <w:bottom w:val="single" w:sz="4" w:space="0" w:color="auto"/>
              <w:right w:val="single" w:sz="4" w:space="0" w:color="auto"/>
            </w:tcBorders>
            <w:hideMark/>
          </w:tcPr>
          <w:p w14:paraId="52C928FD" w14:textId="77777777" w:rsidR="008A3F9C" w:rsidRPr="00595FD0" w:rsidRDefault="008A3F9C" w:rsidP="007A4745">
            <w:pPr>
              <w:rPr>
                <w:rFonts w:asciiTheme="majorHAnsi" w:hAnsiTheme="majorHAnsi" w:cstheme="majorHAnsi"/>
                <w:b/>
                <w:sz w:val="24"/>
                <w:szCs w:val="24"/>
                <w:lang w:val="en-GB"/>
              </w:rPr>
            </w:pPr>
            <w:proofErr w:type="spellStart"/>
            <w:r w:rsidRPr="00595FD0">
              <w:rPr>
                <w:rFonts w:asciiTheme="majorHAnsi" w:hAnsiTheme="majorHAnsi" w:cstheme="majorHAnsi"/>
                <w:b/>
                <w:sz w:val="24"/>
                <w:szCs w:val="24"/>
                <w:lang w:val="en-GB"/>
              </w:rPr>
              <w:t>Stručno</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usavršavanje</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učitelja</w:t>
            </w:r>
            <w:proofErr w:type="spellEnd"/>
          </w:p>
        </w:tc>
        <w:tc>
          <w:tcPr>
            <w:tcW w:w="2268" w:type="dxa"/>
            <w:vMerge w:val="restart"/>
            <w:tcBorders>
              <w:top w:val="single" w:sz="4" w:space="0" w:color="auto"/>
              <w:left w:val="single" w:sz="4" w:space="0" w:color="auto"/>
              <w:bottom w:val="single" w:sz="4" w:space="0" w:color="auto"/>
              <w:right w:val="single" w:sz="4" w:space="0" w:color="auto"/>
            </w:tcBorders>
            <w:hideMark/>
          </w:tcPr>
          <w:p w14:paraId="0A36562B"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Kontinuirano</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stručno</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usavršavanje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cjeloživotno</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učenje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Unapređivanje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rada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stručne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službe</w:t>
            </w:r>
            <w:proofErr w:type="spellEnd"/>
            <w:r w:rsidRPr="00595FD0">
              <w:rPr>
                <w:rFonts w:asciiTheme="majorHAnsi" w:hAnsiTheme="majorHAnsi" w:cstheme="majorHAnsi"/>
                <w:sz w:val="24"/>
                <w:szCs w:val="24"/>
                <w:lang w:val="en-GB"/>
              </w:rPr>
              <w:t>.</w:t>
            </w:r>
          </w:p>
          <w:p w14:paraId="61946472"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Obogaćivanje</w:t>
            </w:r>
            <w:proofErr w:type="spellEnd"/>
            <w:r w:rsidRPr="00595FD0">
              <w:rPr>
                <w:rFonts w:asciiTheme="majorHAnsi" w:hAnsiTheme="majorHAnsi" w:cstheme="majorHAnsi"/>
                <w:sz w:val="24"/>
                <w:szCs w:val="24"/>
                <w:lang w:val="en-GB"/>
              </w:rPr>
              <w:t xml:space="preserve"> I </w:t>
            </w:r>
            <w:proofErr w:type="spellStart"/>
            <w:r w:rsidRPr="00595FD0">
              <w:rPr>
                <w:rFonts w:asciiTheme="majorHAnsi" w:hAnsiTheme="majorHAnsi" w:cstheme="majorHAnsi"/>
                <w:sz w:val="24"/>
                <w:szCs w:val="24"/>
                <w:lang w:val="en-GB"/>
              </w:rPr>
              <w:t>prenošenje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znanja</w:t>
            </w:r>
            <w:proofErr w:type="spellEnd"/>
            <w:r w:rsidRPr="00595FD0">
              <w:rPr>
                <w:rFonts w:asciiTheme="majorHAnsi" w:hAnsiTheme="majorHAnsi" w:cstheme="majorHAnsi"/>
                <w:sz w:val="24"/>
                <w:szCs w:val="24"/>
                <w:lang w:val="en-GB"/>
              </w:rPr>
              <w:t>.</w:t>
            </w:r>
          </w:p>
          <w:p w14:paraId="14DE456E"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Podizanje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stručne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kompetencije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E1A4289"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60</w:t>
            </w:r>
          </w:p>
        </w:tc>
        <w:tc>
          <w:tcPr>
            <w:tcW w:w="1559" w:type="dxa"/>
            <w:tcBorders>
              <w:top w:val="single" w:sz="4" w:space="0" w:color="auto"/>
              <w:left w:val="single" w:sz="4" w:space="0" w:color="auto"/>
              <w:bottom w:val="single" w:sz="4" w:space="0" w:color="auto"/>
              <w:right w:val="single" w:sz="4" w:space="0" w:color="auto"/>
            </w:tcBorders>
          </w:tcPr>
          <w:p w14:paraId="407756BD" w14:textId="77777777" w:rsidR="008A3F9C" w:rsidRPr="00595FD0" w:rsidRDefault="008A3F9C" w:rsidP="007A4745">
            <w:pPr>
              <w:jc w:val="center"/>
              <w:rPr>
                <w:rFonts w:asciiTheme="majorHAnsi" w:hAnsiTheme="majorHAnsi" w:cstheme="majorHAnsi"/>
                <w:sz w:val="24"/>
                <w:szCs w:val="24"/>
                <w:lang w:val="en-GB"/>
              </w:rPr>
            </w:pPr>
          </w:p>
        </w:tc>
      </w:tr>
      <w:tr w:rsidR="008A3F9C" w:rsidRPr="00595FD0" w14:paraId="3756FD25"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7B0C376"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5.2.1.</w:t>
            </w:r>
          </w:p>
        </w:tc>
        <w:tc>
          <w:tcPr>
            <w:tcW w:w="3969" w:type="dxa"/>
            <w:tcBorders>
              <w:top w:val="single" w:sz="4" w:space="0" w:color="auto"/>
              <w:left w:val="single" w:sz="4" w:space="0" w:color="auto"/>
              <w:bottom w:val="single" w:sz="4" w:space="0" w:color="auto"/>
              <w:right w:val="single" w:sz="4" w:space="0" w:color="auto"/>
            </w:tcBorders>
            <w:hideMark/>
          </w:tcPr>
          <w:p w14:paraId="53478877"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Individualna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pomoć</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učiteljima</w:t>
            </w:r>
            <w:proofErr w:type="spellEnd"/>
            <w:r w:rsidRPr="00595FD0">
              <w:rPr>
                <w:rFonts w:asciiTheme="majorHAnsi" w:hAnsiTheme="majorHAnsi" w:cstheme="majorHAnsi"/>
                <w:sz w:val="24"/>
                <w:szCs w:val="24"/>
                <w:lang w:val="en-GB"/>
              </w:rPr>
              <w:t xml:space="preserve"> u </w:t>
            </w:r>
            <w:proofErr w:type="spellStart"/>
            <w:r w:rsidRPr="00595FD0">
              <w:rPr>
                <w:rFonts w:asciiTheme="majorHAnsi" w:hAnsiTheme="majorHAnsi" w:cstheme="majorHAnsi"/>
                <w:sz w:val="24"/>
                <w:szCs w:val="24"/>
                <w:lang w:val="en-GB"/>
              </w:rPr>
              <w:t>ostvarivanju</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planova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usavršavanja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A4B2E25"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31363761"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07F75A7C"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0252A4BE"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1F3A53D4"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5.2.2.</w:t>
            </w:r>
          </w:p>
        </w:tc>
        <w:tc>
          <w:tcPr>
            <w:tcW w:w="3969" w:type="dxa"/>
            <w:tcBorders>
              <w:top w:val="single" w:sz="4" w:space="0" w:color="auto"/>
              <w:left w:val="single" w:sz="4" w:space="0" w:color="auto"/>
              <w:bottom w:val="single" w:sz="4" w:space="0" w:color="auto"/>
              <w:right w:val="single" w:sz="4" w:space="0" w:color="auto"/>
            </w:tcBorders>
            <w:hideMark/>
          </w:tcPr>
          <w:p w14:paraId="1BAEA843"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Koordinacija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skupnog</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usavršavanja</w:t>
            </w:r>
            <w:proofErr w:type="spellEnd"/>
            <w:r w:rsidRPr="00595FD0">
              <w:rPr>
                <w:rFonts w:asciiTheme="majorHAnsi" w:hAnsiTheme="majorHAnsi" w:cstheme="majorHAnsi"/>
                <w:sz w:val="24"/>
                <w:szCs w:val="24"/>
                <w:lang w:val="en-GB"/>
              </w:rPr>
              <w:t xml:space="preserve"> u </w:t>
            </w:r>
            <w:proofErr w:type="spellStart"/>
            <w:r w:rsidRPr="00595FD0">
              <w:rPr>
                <w:rFonts w:asciiTheme="majorHAnsi" w:hAnsiTheme="majorHAnsi" w:cstheme="majorHAnsi"/>
                <w:sz w:val="24"/>
                <w:szCs w:val="24"/>
                <w:lang w:val="en-GB"/>
              </w:rPr>
              <w:t>školi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izvan</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nje</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679C751"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58E03203"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2BEB70C9"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1C732B7D"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3786B8B5"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5.2.3.</w:t>
            </w:r>
          </w:p>
        </w:tc>
        <w:tc>
          <w:tcPr>
            <w:tcW w:w="3969" w:type="dxa"/>
            <w:tcBorders>
              <w:top w:val="single" w:sz="4" w:space="0" w:color="auto"/>
              <w:left w:val="single" w:sz="4" w:space="0" w:color="auto"/>
              <w:bottom w:val="single" w:sz="4" w:space="0" w:color="auto"/>
              <w:right w:val="single" w:sz="4" w:space="0" w:color="auto"/>
            </w:tcBorders>
            <w:hideMark/>
          </w:tcPr>
          <w:p w14:paraId="4668CDA0"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Održavanje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predavanja</w:t>
            </w:r>
            <w:proofErr w:type="spellEnd"/>
            <w:r w:rsidRPr="00595FD0">
              <w:rPr>
                <w:rFonts w:asciiTheme="majorHAnsi" w:hAnsiTheme="majorHAnsi" w:cstheme="majorHAnsi"/>
                <w:sz w:val="24"/>
                <w:szCs w:val="24"/>
                <w:lang w:val="en-GB"/>
              </w:rPr>
              <w:t xml:space="preserve">/ped. </w:t>
            </w:r>
            <w:proofErr w:type="spellStart"/>
            <w:r w:rsidRPr="00595FD0">
              <w:rPr>
                <w:rFonts w:asciiTheme="majorHAnsi" w:hAnsiTheme="majorHAnsi" w:cstheme="majorHAnsi"/>
                <w:sz w:val="24"/>
                <w:szCs w:val="24"/>
                <w:lang w:val="en-GB"/>
              </w:rPr>
              <w:t>radionica</w:t>
            </w:r>
            <w:proofErr w:type="spellEnd"/>
            <w:r w:rsidRPr="00595FD0">
              <w:rPr>
                <w:rFonts w:asciiTheme="majorHAnsi" w:hAnsiTheme="majorHAnsi" w:cstheme="majorHAnsi"/>
                <w:sz w:val="24"/>
                <w:szCs w:val="24"/>
                <w:lang w:val="en-GB"/>
              </w:rPr>
              <w:t xml:space="preserve"> za </w:t>
            </w:r>
            <w:proofErr w:type="spellStart"/>
            <w:r w:rsidRPr="00595FD0">
              <w:rPr>
                <w:rFonts w:asciiTheme="majorHAnsi" w:hAnsiTheme="majorHAnsi" w:cstheme="majorHAnsi"/>
                <w:sz w:val="24"/>
                <w:szCs w:val="24"/>
                <w:lang w:val="en-GB"/>
              </w:rPr>
              <w:t>učitelje</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DA543C0"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0824E150"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09E47542"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39C952CE"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09580AF8"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5.2.4.</w:t>
            </w:r>
          </w:p>
        </w:tc>
        <w:tc>
          <w:tcPr>
            <w:tcW w:w="3969" w:type="dxa"/>
            <w:tcBorders>
              <w:top w:val="single" w:sz="4" w:space="0" w:color="auto"/>
              <w:left w:val="single" w:sz="4" w:space="0" w:color="auto"/>
              <w:bottom w:val="single" w:sz="4" w:space="0" w:color="auto"/>
              <w:right w:val="single" w:sz="4" w:space="0" w:color="auto"/>
            </w:tcBorders>
            <w:hideMark/>
          </w:tcPr>
          <w:p w14:paraId="11A9742F"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 xml:space="preserve">Rad s </w:t>
            </w:r>
            <w:proofErr w:type="spellStart"/>
            <w:r w:rsidRPr="00595FD0">
              <w:rPr>
                <w:rFonts w:asciiTheme="majorHAnsi" w:hAnsiTheme="majorHAnsi" w:cstheme="majorHAnsi"/>
                <w:sz w:val="24"/>
                <w:szCs w:val="24"/>
                <w:lang w:val="en-GB"/>
              </w:rPr>
              <w:t>učiteljima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pripravnicima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CDAE95F"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6537A120"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222D2AA2"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58BFAAFD"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B7A8D63"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6.</w:t>
            </w:r>
          </w:p>
        </w:tc>
        <w:tc>
          <w:tcPr>
            <w:tcW w:w="3969" w:type="dxa"/>
            <w:tcBorders>
              <w:top w:val="single" w:sz="4" w:space="0" w:color="auto"/>
              <w:left w:val="single" w:sz="4" w:space="0" w:color="auto"/>
              <w:bottom w:val="single" w:sz="4" w:space="0" w:color="auto"/>
              <w:right w:val="single" w:sz="4" w:space="0" w:color="auto"/>
            </w:tcBorders>
            <w:hideMark/>
          </w:tcPr>
          <w:p w14:paraId="278F0607"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BIBLIOTEČNO-INFORMACIJSKA I DOKUMENTACIJSKA DJELATNOST</w:t>
            </w:r>
          </w:p>
        </w:tc>
        <w:tc>
          <w:tcPr>
            <w:tcW w:w="2268" w:type="dxa"/>
            <w:tcBorders>
              <w:top w:val="single" w:sz="4" w:space="0" w:color="auto"/>
              <w:left w:val="single" w:sz="4" w:space="0" w:color="auto"/>
              <w:bottom w:val="single" w:sz="4" w:space="0" w:color="auto"/>
              <w:right w:val="single" w:sz="4" w:space="0" w:color="auto"/>
            </w:tcBorders>
          </w:tcPr>
          <w:p w14:paraId="34E70626"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hideMark/>
          </w:tcPr>
          <w:p w14:paraId="1DE39DD9" w14:textId="77777777" w:rsidR="008A3F9C" w:rsidRPr="00595FD0" w:rsidRDefault="008A3F9C" w:rsidP="007A4745">
            <w:pPr>
              <w:jc w:val="center"/>
              <w:rPr>
                <w:rFonts w:asciiTheme="majorHAnsi" w:hAnsiTheme="majorHAnsi" w:cstheme="majorHAnsi"/>
                <w:b/>
                <w:sz w:val="24"/>
                <w:szCs w:val="24"/>
                <w:lang w:val="en-GB"/>
              </w:rPr>
            </w:pPr>
            <w:r w:rsidRPr="00595FD0">
              <w:rPr>
                <w:rFonts w:asciiTheme="majorHAnsi" w:hAnsiTheme="majorHAnsi" w:cstheme="majorHAnsi"/>
                <w:b/>
                <w:sz w:val="24"/>
                <w:szCs w:val="24"/>
                <w:lang w:val="en-GB"/>
              </w:rPr>
              <w:t>80</w:t>
            </w:r>
          </w:p>
        </w:tc>
        <w:tc>
          <w:tcPr>
            <w:tcW w:w="1559" w:type="dxa"/>
            <w:tcBorders>
              <w:top w:val="single" w:sz="4" w:space="0" w:color="auto"/>
              <w:left w:val="single" w:sz="4" w:space="0" w:color="auto"/>
              <w:bottom w:val="single" w:sz="4" w:space="0" w:color="auto"/>
              <w:right w:val="single" w:sz="4" w:space="0" w:color="auto"/>
            </w:tcBorders>
          </w:tcPr>
          <w:p w14:paraId="402B5098" w14:textId="77777777" w:rsidR="008A3F9C" w:rsidRPr="00595FD0" w:rsidRDefault="008A3F9C" w:rsidP="007A4745">
            <w:pPr>
              <w:jc w:val="center"/>
              <w:rPr>
                <w:rFonts w:asciiTheme="majorHAnsi" w:hAnsiTheme="majorHAnsi" w:cstheme="majorHAnsi"/>
                <w:sz w:val="24"/>
                <w:szCs w:val="24"/>
                <w:lang w:val="en-GB"/>
              </w:rPr>
            </w:pPr>
          </w:p>
        </w:tc>
      </w:tr>
      <w:tr w:rsidR="008A3F9C" w:rsidRPr="00595FD0" w14:paraId="15A775F2"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4C0F8899"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6.1.</w:t>
            </w:r>
          </w:p>
        </w:tc>
        <w:tc>
          <w:tcPr>
            <w:tcW w:w="3969" w:type="dxa"/>
            <w:tcBorders>
              <w:top w:val="single" w:sz="4" w:space="0" w:color="auto"/>
              <w:left w:val="single" w:sz="4" w:space="0" w:color="auto"/>
              <w:bottom w:val="single" w:sz="4" w:space="0" w:color="auto"/>
              <w:right w:val="single" w:sz="4" w:space="0" w:color="auto"/>
            </w:tcBorders>
            <w:hideMark/>
          </w:tcPr>
          <w:p w14:paraId="0AF82383" w14:textId="77777777" w:rsidR="008A3F9C" w:rsidRPr="00595FD0" w:rsidRDefault="008A3F9C" w:rsidP="007A4745">
            <w:pPr>
              <w:rPr>
                <w:rFonts w:asciiTheme="majorHAnsi" w:hAnsiTheme="majorHAnsi" w:cstheme="majorHAnsi"/>
                <w:b/>
                <w:sz w:val="24"/>
                <w:szCs w:val="24"/>
                <w:lang w:val="en-GB"/>
              </w:rPr>
            </w:pPr>
            <w:proofErr w:type="spellStart"/>
            <w:r w:rsidRPr="00595FD0">
              <w:rPr>
                <w:rFonts w:asciiTheme="majorHAnsi" w:hAnsiTheme="majorHAnsi" w:cstheme="majorHAnsi"/>
                <w:b/>
                <w:sz w:val="24"/>
                <w:szCs w:val="24"/>
                <w:lang w:val="en-GB"/>
              </w:rPr>
              <w:t>Bibliotečno-informacijska</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djelatnost</w:t>
            </w:r>
            <w:proofErr w:type="spellEnd"/>
          </w:p>
        </w:tc>
        <w:tc>
          <w:tcPr>
            <w:tcW w:w="2268" w:type="dxa"/>
            <w:vMerge w:val="restart"/>
            <w:tcBorders>
              <w:top w:val="single" w:sz="4" w:space="0" w:color="auto"/>
              <w:left w:val="single" w:sz="4" w:space="0" w:color="auto"/>
              <w:bottom w:val="single" w:sz="4" w:space="0" w:color="auto"/>
              <w:right w:val="single" w:sz="4" w:space="0" w:color="auto"/>
            </w:tcBorders>
            <w:hideMark/>
          </w:tcPr>
          <w:p w14:paraId="6C770877"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Sudjelovanje</w:t>
            </w:r>
            <w:proofErr w:type="spellEnd"/>
            <w:r w:rsidRPr="00595FD0">
              <w:rPr>
                <w:rFonts w:asciiTheme="majorHAnsi" w:hAnsiTheme="majorHAnsi" w:cstheme="majorHAnsi"/>
                <w:sz w:val="24"/>
                <w:szCs w:val="24"/>
                <w:lang w:val="en-GB"/>
              </w:rPr>
              <w:t xml:space="preserve"> u </w:t>
            </w:r>
            <w:proofErr w:type="spellStart"/>
            <w:r w:rsidRPr="00595FD0">
              <w:rPr>
                <w:rFonts w:asciiTheme="majorHAnsi" w:hAnsiTheme="majorHAnsi" w:cstheme="majorHAnsi"/>
                <w:sz w:val="24"/>
                <w:szCs w:val="24"/>
                <w:lang w:val="en-GB"/>
              </w:rPr>
              <w:t>ostvarivanju</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optimalnih</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uvjeta</w:t>
            </w:r>
            <w:proofErr w:type="spellEnd"/>
            <w:r w:rsidRPr="00595FD0">
              <w:rPr>
                <w:rFonts w:asciiTheme="majorHAnsi" w:hAnsiTheme="majorHAnsi" w:cstheme="majorHAnsi"/>
                <w:sz w:val="24"/>
                <w:szCs w:val="24"/>
                <w:lang w:val="en-GB"/>
              </w:rPr>
              <w:t xml:space="preserve"> za </w:t>
            </w:r>
            <w:proofErr w:type="spellStart"/>
            <w:r w:rsidRPr="00595FD0">
              <w:rPr>
                <w:rFonts w:asciiTheme="majorHAnsi" w:hAnsiTheme="majorHAnsi" w:cstheme="majorHAnsi"/>
                <w:sz w:val="24"/>
                <w:szCs w:val="24"/>
                <w:lang w:val="en-GB"/>
              </w:rPr>
              <w:t>individualno</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stručno</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usavršavanje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inoviranje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novih</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izvora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znanja</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D8CC00F"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10</w:t>
            </w:r>
          </w:p>
        </w:tc>
        <w:tc>
          <w:tcPr>
            <w:tcW w:w="1559" w:type="dxa"/>
            <w:tcBorders>
              <w:top w:val="single" w:sz="4" w:space="0" w:color="auto"/>
              <w:left w:val="single" w:sz="4" w:space="0" w:color="auto"/>
              <w:bottom w:val="single" w:sz="4" w:space="0" w:color="auto"/>
              <w:right w:val="single" w:sz="4" w:space="0" w:color="auto"/>
            </w:tcBorders>
          </w:tcPr>
          <w:p w14:paraId="0BB0B89F" w14:textId="77777777" w:rsidR="008A3F9C" w:rsidRPr="00595FD0" w:rsidRDefault="008A3F9C" w:rsidP="007A4745">
            <w:pPr>
              <w:jc w:val="center"/>
              <w:rPr>
                <w:rFonts w:asciiTheme="majorHAnsi" w:hAnsiTheme="majorHAnsi" w:cstheme="majorHAnsi"/>
                <w:sz w:val="24"/>
                <w:szCs w:val="24"/>
                <w:lang w:val="en-GB"/>
              </w:rPr>
            </w:pPr>
          </w:p>
        </w:tc>
      </w:tr>
      <w:tr w:rsidR="008A3F9C" w:rsidRPr="00595FD0" w14:paraId="0ACD5402"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546471A5"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6.1.1.</w:t>
            </w:r>
          </w:p>
        </w:tc>
        <w:tc>
          <w:tcPr>
            <w:tcW w:w="3969" w:type="dxa"/>
            <w:tcBorders>
              <w:top w:val="single" w:sz="4" w:space="0" w:color="auto"/>
              <w:left w:val="single" w:sz="4" w:space="0" w:color="auto"/>
              <w:bottom w:val="single" w:sz="4" w:space="0" w:color="auto"/>
              <w:right w:val="single" w:sz="4" w:space="0" w:color="auto"/>
            </w:tcBorders>
            <w:hideMark/>
          </w:tcPr>
          <w:p w14:paraId="2C68B1A4"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Sudjelovanje</w:t>
            </w:r>
            <w:proofErr w:type="spellEnd"/>
            <w:r w:rsidRPr="00595FD0">
              <w:rPr>
                <w:rFonts w:asciiTheme="majorHAnsi" w:hAnsiTheme="majorHAnsi" w:cstheme="majorHAnsi"/>
                <w:sz w:val="24"/>
                <w:szCs w:val="24"/>
                <w:lang w:val="en-GB"/>
              </w:rPr>
              <w:t xml:space="preserve"> u </w:t>
            </w:r>
            <w:proofErr w:type="spellStart"/>
            <w:r w:rsidRPr="00595FD0">
              <w:rPr>
                <w:rFonts w:asciiTheme="majorHAnsi" w:hAnsiTheme="majorHAnsi" w:cstheme="majorHAnsi"/>
                <w:sz w:val="24"/>
                <w:szCs w:val="24"/>
                <w:lang w:val="en-GB"/>
              </w:rPr>
              <w:t>izradi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prijedloga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nabave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stručne</w:t>
            </w:r>
            <w:proofErr w:type="spellEnd"/>
            <w:r w:rsidRPr="00595FD0">
              <w:rPr>
                <w:rFonts w:asciiTheme="majorHAnsi" w:hAnsiTheme="majorHAnsi" w:cstheme="majorHAnsi"/>
                <w:sz w:val="24"/>
                <w:szCs w:val="24"/>
                <w:lang w:val="en-GB"/>
              </w:rPr>
              <w:t xml:space="preserve"> literature, </w:t>
            </w:r>
            <w:proofErr w:type="spellStart"/>
            <w:r w:rsidRPr="00595FD0">
              <w:rPr>
                <w:rFonts w:asciiTheme="majorHAnsi" w:hAnsiTheme="majorHAnsi" w:cstheme="majorHAnsi"/>
                <w:sz w:val="24"/>
                <w:szCs w:val="24"/>
                <w:lang w:val="en-GB"/>
              </w:rPr>
              <w:t>novih</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izvora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znanja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sudjelovanje</w:t>
            </w:r>
            <w:proofErr w:type="spellEnd"/>
            <w:r w:rsidRPr="00595FD0">
              <w:rPr>
                <w:rFonts w:asciiTheme="majorHAnsi" w:hAnsiTheme="majorHAnsi" w:cstheme="majorHAnsi"/>
                <w:sz w:val="24"/>
                <w:szCs w:val="24"/>
                <w:lang w:val="en-GB"/>
              </w:rPr>
              <w:t xml:space="preserve"> u </w:t>
            </w:r>
            <w:proofErr w:type="spellStart"/>
            <w:r w:rsidRPr="00595FD0">
              <w:rPr>
                <w:rFonts w:asciiTheme="majorHAnsi" w:hAnsiTheme="majorHAnsi" w:cstheme="majorHAnsi"/>
                <w:sz w:val="24"/>
                <w:szCs w:val="24"/>
                <w:lang w:val="en-GB"/>
              </w:rPr>
              <w:t>informiranju</w:t>
            </w:r>
            <w:proofErr w:type="spellEnd"/>
            <w:r w:rsidRPr="00595FD0">
              <w:rPr>
                <w:rFonts w:asciiTheme="majorHAnsi" w:hAnsiTheme="majorHAnsi" w:cstheme="majorHAnsi"/>
                <w:sz w:val="24"/>
                <w:szCs w:val="24"/>
                <w:lang w:val="en-GB"/>
              </w:rPr>
              <w:t xml:space="preserve"> I </w:t>
            </w:r>
            <w:proofErr w:type="spellStart"/>
            <w:r w:rsidRPr="00595FD0">
              <w:rPr>
                <w:rFonts w:asciiTheme="majorHAnsi" w:hAnsiTheme="majorHAnsi" w:cstheme="majorHAnsi"/>
                <w:sz w:val="24"/>
                <w:szCs w:val="24"/>
                <w:lang w:val="en-GB"/>
              </w:rPr>
              <w:t>predstavljanju</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novih</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stručnih</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izdanja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poticanje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učenika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učitelja</w:t>
            </w:r>
            <w:proofErr w:type="spellEnd"/>
            <w:r w:rsidRPr="00595FD0">
              <w:rPr>
                <w:rFonts w:asciiTheme="majorHAnsi" w:hAnsiTheme="majorHAnsi" w:cstheme="majorHAnsi"/>
                <w:sz w:val="24"/>
                <w:szCs w:val="24"/>
                <w:lang w:val="en-GB"/>
              </w:rPr>
              <w:t xml:space="preserve"> I </w:t>
            </w:r>
            <w:proofErr w:type="spellStart"/>
            <w:r w:rsidRPr="00595FD0">
              <w:rPr>
                <w:rFonts w:asciiTheme="majorHAnsi" w:hAnsiTheme="majorHAnsi" w:cstheme="majorHAnsi"/>
                <w:sz w:val="24"/>
                <w:szCs w:val="24"/>
                <w:lang w:val="en-GB"/>
              </w:rPr>
              <w:t>roditelja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na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korištenje</w:t>
            </w:r>
            <w:proofErr w:type="spellEnd"/>
            <w:r w:rsidRPr="00595FD0">
              <w:rPr>
                <w:rFonts w:asciiTheme="majorHAnsi" w:hAnsiTheme="majorHAnsi" w:cstheme="majorHAnsi"/>
                <w:sz w:val="24"/>
                <w:szCs w:val="24"/>
                <w:lang w:val="en-GB"/>
              </w:rPr>
              <w:t xml:space="preserve"> literature</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773AD3B"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3BC9834E"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3CBF1D21"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 xml:space="preserve">VI., IX. </w:t>
            </w:r>
            <w:proofErr w:type="spellStart"/>
            <w:r w:rsidRPr="00595FD0">
              <w:rPr>
                <w:rFonts w:asciiTheme="majorHAnsi" w:hAnsiTheme="majorHAnsi" w:cstheme="majorHAnsi"/>
                <w:sz w:val="24"/>
                <w:szCs w:val="24"/>
                <w:lang w:val="en-GB"/>
              </w:rPr>
              <w:t>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tijekom</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godine</w:t>
            </w:r>
            <w:proofErr w:type="spellEnd"/>
          </w:p>
        </w:tc>
      </w:tr>
      <w:tr w:rsidR="008A3F9C" w:rsidRPr="00595FD0" w14:paraId="057D4BB0"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021C7C1D"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6.2.</w:t>
            </w:r>
          </w:p>
        </w:tc>
        <w:tc>
          <w:tcPr>
            <w:tcW w:w="3969" w:type="dxa"/>
            <w:tcBorders>
              <w:top w:val="single" w:sz="4" w:space="0" w:color="auto"/>
              <w:left w:val="single" w:sz="4" w:space="0" w:color="auto"/>
              <w:bottom w:val="single" w:sz="4" w:space="0" w:color="auto"/>
              <w:right w:val="single" w:sz="4" w:space="0" w:color="auto"/>
            </w:tcBorders>
            <w:hideMark/>
          </w:tcPr>
          <w:p w14:paraId="19D21E88" w14:textId="77777777" w:rsidR="008A3F9C" w:rsidRPr="00595FD0" w:rsidRDefault="008A3F9C" w:rsidP="007A4745">
            <w:pPr>
              <w:rPr>
                <w:rFonts w:asciiTheme="majorHAnsi" w:hAnsiTheme="majorHAnsi" w:cstheme="majorHAnsi"/>
                <w:b/>
                <w:sz w:val="24"/>
                <w:szCs w:val="24"/>
                <w:lang w:val="en-GB"/>
              </w:rPr>
            </w:pPr>
            <w:proofErr w:type="spellStart"/>
            <w:r w:rsidRPr="00595FD0">
              <w:rPr>
                <w:rFonts w:asciiTheme="majorHAnsi" w:hAnsiTheme="majorHAnsi" w:cstheme="majorHAnsi"/>
                <w:b/>
                <w:sz w:val="24"/>
                <w:szCs w:val="24"/>
                <w:lang w:val="en-GB"/>
              </w:rPr>
              <w:t>Dokumentacijska</w:t>
            </w:r>
            <w:proofErr w:type="spellEnd"/>
            <w:r w:rsidRPr="00595FD0">
              <w:rPr>
                <w:rFonts w:asciiTheme="majorHAnsi" w:hAnsiTheme="majorHAnsi" w:cstheme="majorHAnsi"/>
                <w:b/>
                <w:sz w:val="24"/>
                <w:szCs w:val="24"/>
                <w:lang w:val="en-GB"/>
              </w:rPr>
              <w:t xml:space="preserve"> </w:t>
            </w:r>
            <w:proofErr w:type="spellStart"/>
            <w:r w:rsidRPr="00595FD0">
              <w:rPr>
                <w:rFonts w:asciiTheme="majorHAnsi" w:hAnsiTheme="majorHAnsi" w:cstheme="majorHAnsi"/>
                <w:b/>
                <w:sz w:val="24"/>
                <w:szCs w:val="24"/>
                <w:lang w:val="en-GB"/>
              </w:rPr>
              <w:t>djelatnost</w:t>
            </w:r>
            <w:proofErr w:type="spellEnd"/>
          </w:p>
        </w:tc>
        <w:tc>
          <w:tcPr>
            <w:tcW w:w="2268" w:type="dxa"/>
            <w:vMerge w:val="restart"/>
            <w:tcBorders>
              <w:top w:val="single" w:sz="4" w:space="0" w:color="auto"/>
              <w:left w:val="single" w:sz="4" w:space="0" w:color="auto"/>
              <w:bottom w:val="single" w:sz="4" w:space="0" w:color="auto"/>
              <w:right w:val="single" w:sz="4" w:space="0" w:color="auto"/>
            </w:tcBorders>
            <w:hideMark/>
          </w:tcPr>
          <w:p w14:paraId="2CEA1184"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Skrb</w:t>
            </w:r>
            <w:proofErr w:type="spellEnd"/>
            <w:r w:rsidRPr="00595FD0">
              <w:rPr>
                <w:rFonts w:asciiTheme="majorHAnsi" w:hAnsiTheme="majorHAnsi" w:cstheme="majorHAnsi"/>
                <w:sz w:val="24"/>
                <w:szCs w:val="24"/>
                <w:lang w:val="en-GB"/>
              </w:rPr>
              <w:t xml:space="preserve"> o </w:t>
            </w:r>
            <w:proofErr w:type="spellStart"/>
            <w:r w:rsidRPr="00595FD0">
              <w:rPr>
                <w:rFonts w:asciiTheme="majorHAnsi" w:hAnsiTheme="majorHAnsi" w:cstheme="majorHAnsi"/>
                <w:sz w:val="24"/>
                <w:szCs w:val="24"/>
                <w:lang w:val="en-GB"/>
              </w:rPr>
              <w:t>svim</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vidovima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školske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dokumentacije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pravovremeno</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ažuriranje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svih</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relevantnih</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podataka</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AAEB1B9"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lang w:val="en-GB"/>
              </w:rPr>
              <w:t>70</w:t>
            </w:r>
          </w:p>
        </w:tc>
        <w:tc>
          <w:tcPr>
            <w:tcW w:w="1559" w:type="dxa"/>
            <w:tcBorders>
              <w:top w:val="single" w:sz="4" w:space="0" w:color="auto"/>
              <w:left w:val="single" w:sz="4" w:space="0" w:color="auto"/>
              <w:bottom w:val="single" w:sz="4" w:space="0" w:color="auto"/>
              <w:right w:val="single" w:sz="4" w:space="0" w:color="auto"/>
            </w:tcBorders>
          </w:tcPr>
          <w:p w14:paraId="0AE4C59A" w14:textId="77777777" w:rsidR="008A3F9C" w:rsidRPr="00595FD0" w:rsidRDefault="008A3F9C" w:rsidP="007A4745">
            <w:pPr>
              <w:jc w:val="center"/>
              <w:rPr>
                <w:rFonts w:asciiTheme="majorHAnsi" w:hAnsiTheme="majorHAnsi" w:cstheme="majorHAnsi"/>
                <w:sz w:val="24"/>
                <w:szCs w:val="24"/>
                <w:lang w:val="en-GB"/>
              </w:rPr>
            </w:pPr>
          </w:p>
        </w:tc>
      </w:tr>
      <w:tr w:rsidR="008A3F9C" w:rsidRPr="00595FD0" w14:paraId="513CD089"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32CD4EE5"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6.2.1.</w:t>
            </w:r>
          </w:p>
        </w:tc>
        <w:tc>
          <w:tcPr>
            <w:tcW w:w="3969" w:type="dxa"/>
            <w:tcBorders>
              <w:top w:val="single" w:sz="4" w:space="0" w:color="auto"/>
              <w:left w:val="single" w:sz="4" w:space="0" w:color="auto"/>
              <w:bottom w:val="single" w:sz="4" w:space="0" w:color="auto"/>
              <w:right w:val="single" w:sz="4" w:space="0" w:color="auto"/>
            </w:tcBorders>
            <w:hideMark/>
          </w:tcPr>
          <w:p w14:paraId="09586443"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 xml:space="preserve">Briga o </w:t>
            </w:r>
            <w:proofErr w:type="spellStart"/>
            <w:r w:rsidRPr="00595FD0">
              <w:rPr>
                <w:rFonts w:asciiTheme="majorHAnsi" w:hAnsiTheme="majorHAnsi" w:cstheme="majorHAnsi"/>
                <w:sz w:val="24"/>
                <w:szCs w:val="24"/>
                <w:lang w:val="en-GB"/>
              </w:rPr>
              <w:t>školskoj</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dokumentaciji</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0B133E"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06EDEE25"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70D5B2E4"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048B8FAB"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2518ED6A"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6.2.2.</w:t>
            </w:r>
          </w:p>
        </w:tc>
        <w:tc>
          <w:tcPr>
            <w:tcW w:w="3969" w:type="dxa"/>
            <w:tcBorders>
              <w:top w:val="single" w:sz="4" w:space="0" w:color="auto"/>
              <w:left w:val="single" w:sz="4" w:space="0" w:color="auto"/>
              <w:bottom w:val="single" w:sz="4" w:space="0" w:color="auto"/>
              <w:right w:val="single" w:sz="4" w:space="0" w:color="auto"/>
            </w:tcBorders>
            <w:hideMark/>
          </w:tcPr>
          <w:p w14:paraId="4858C696"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Pregled</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učiteljske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dokumentacije</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0C7427C"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474E484B"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21383665"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6B313305"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791357D4"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lastRenderedPageBreak/>
              <w:t>6.2.3.</w:t>
            </w:r>
          </w:p>
        </w:tc>
        <w:tc>
          <w:tcPr>
            <w:tcW w:w="3969" w:type="dxa"/>
            <w:tcBorders>
              <w:top w:val="single" w:sz="4" w:space="0" w:color="auto"/>
              <w:left w:val="single" w:sz="4" w:space="0" w:color="auto"/>
              <w:bottom w:val="single" w:sz="4" w:space="0" w:color="auto"/>
              <w:right w:val="single" w:sz="4" w:space="0" w:color="auto"/>
            </w:tcBorders>
            <w:hideMark/>
          </w:tcPr>
          <w:p w14:paraId="761D4F82"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Vođenje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dokumentacije</w:t>
            </w:r>
            <w:proofErr w:type="spellEnd"/>
            <w:r w:rsidRPr="00595FD0">
              <w:rPr>
                <w:rFonts w:asciiTheme="majorHAnsi" w:hAnsiTheme="majorHAnsi" w:cstheme="majorHAnsi"/>
                <w:sz w:val="24"/>
                <w:szCs w:val="24"/>
                <w:lang w:val="en-GB"/>
              </w:rPr>
              <w:t xml:space="preserve"> o </w:t>
            </w:r>
            <w:proofErr w:type="spellStart"/>
            <w:r w:rsidRPr="00595FD0">
              <w:rPr>
                <w:rFonts w:asciiTheme="majorHAnsi" w:hAnsiTheme="majorHAnsi" w:cstheme="majorHAnsi"/>
                <w:sz w:val="24"/>
                <w:szCs w:val="24"/>
                <w:lang w:val="en-GB"/>
              </w:rPr>
              <w:t>učenicima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roditeljima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D8012DB"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1560334D"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269CDF59" w14:textId="77777777" w:rsidR="008A3F9C" w:rsidRPr="00595FD0" w:rsidRDefault="008A3F9C" w:rsidP="007A4745">
            <w:pPr>
              <w:jc w:val="center"/>
              <w:rPr>
                <w:rFonts w:asciiTheme="majorHAnsi" w:hAnsiTheme="majorHAnsi" w:cstheme="majorHAnsi"/>
                <w:sz w:val="24"/>
                <w:szCs w:val="24"/>
                <w:lang w:val="en-GB"/>
              </w:rPr>
            </w:pPr>
            <w:r w:rsidRPr="00595FD0">
              <w:rPr>
                <w:rFonts w:asciiTheme="majorHAnsi" w:hAnsiTheme="majorHAnsi" w:cstheme="majorHAnsi"/>
                <w:sz w:val="24"/>
                <w:szCs w:val="24"/>
              </w:rPr>
              <w:t>Tijekom godine</w:t>
            </w:r>
          </w:p>
        </w:tc>
      </w:tr>
      <w:tr w:rsidR="008A3F9C" w:rsidRPr="00595FD0" w14:paraId="29741B2B"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597F30EA"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6.2.4.</w:t>
            </w:r>
          </w:p>
        </w:tc>
        <w:tc>
          <w:tcPr>
            <w:tcW w:w="3969" w:type="dxa"/>
            <w:tcBorders>
              <w:top w:val="single" w:sz="4" w:space="0" w:color="auto"/>
              <w:left w:val="single" w:sz="4" w:space="0" w:color="auto"/>
              <w:bottom w:val="single" w:sz="4" w:space="0" w:color="auto"/>
              <w:right w:val="single" w:sz="4" w:space="0" w:color="auto"/>
            </w:tcBorders>
            <w:hideMark/>
          </w:tcPr>
          <w:p w14:paraId="7F8462A3"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Vođenje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dokumentacije</w:t>
            </w:r>
            <w:proofErr w:type="spellEnd"/>
            <w:r w:rsidRPr="00595FD0">
              <w:rPr>
                <w:rFonts w:asciiTheme="majorHAnsi" w:hAnsiTheme="majorHAnsi" w:cstheme="majorHAnsi"/>
                <w:sz w:val="24"/>
                <w:szCs w:val="24"/>
                <w:lang w:val="en-GB"/>
              </w:rPr>
              <w:t xml:space="preserve"> o </w:t>
            </w:r>
            <w:proofErr w:type="spellStart"/>
            <w:r w:rsidRPr="00595FD0">
              <w:rPr>
                <w:rFonts w:asciiTheme="majorHAnsi" w:hAnsiTheme="majorHAnsi" w:cstheme="majorHAnsi"/>
                <w:sz w:val="24"/>
                <w:szCs w:val="24"/>
                <w:lang w:val="en-GB"/>
              </w:rPr>
              <w:t>radu</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4C8FB0F"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7D541B07"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tcPr>
          <w:p w14:paraId="1E9DDEAB" w14:textId="77777777" w:rsidR="008A3F9C" w:rsidRPr="00595FD0" w:rsidRDefault="008A3F9C" w:rsidP="007A4745">
            <w:pPr>
              <w:jc w:val="center"/>
              <w:rPr>
                <w:rFonts w:asciiTheme="majorHAnsi" w:hAnsiTheme="majorHAnsi" w:cstheme="majorHAnsi"/>
                <w:sz w:val="24"/>
                <w:szCs w:val="24"/>
                <w:lang w:val="en-GB"/>
              </w:rPr>
            </w:pPr>
          </w:p>
        </w:tc>
      </w:tr>
      <w:tr w:rsidR="008A3F9C" w:rsidRPr="00595FD0" w14:paraId="6FC2DD40"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6642FA50"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7.</w:t>
            </w:r>
          </w:p>
        </w:tc>
        <w:tc>
          <w:tcPr>
            <w:tcW w:w="3969" w:type="dxa"/>
            <w:tcBorders>
              <w:top w:val="single" w:sz="4" w:space="0" w:color="auto"/>
              <w:left w:val="single" w:sz="4" w:space="0" w:color="auto"/>
              <w:bottom w:val="single" w:sz="4" w:space="0" w:color="auto"/>
              <w:right w:val="single" w:sz="4" w:space="0" w:color="auto"/>
            </w:tcBorders>
            <w:hideMark/>
          </w:tcPr>
          <w:p w14:paraId="3289CA05" w14:textId="77777777" w:rsidR="008A3F9C" w:rsidRPr="00595FD0" w:rsidRDefault="008A3F9C" w:rsidP="007A4745">
            <w:pPr>
              <w:rPr>
                <w:rFonts w:asciiTheme="majorHAnsi" w:hAnsiTheme="majorHAnsi" w:cstheme="majorHAnsi"/>
                <w:b/>
                <w:sz w:val="24"/>
                <w:szCs w:val="24"/>
                <w:lang w:val="en-GB"/>
              </w:rPr>
            </w:pPr>
            <w:r w:rsidRPr="00595FD0">
              <w:rPr>
                <w:rFonts w:asciiTheme="majorHAnsi" w:hAnsiTheme="majorHAnsi" w:cstheme="majorHAnsi"/>
                <w:b/>
                <w:sz w:val="24"/>
                <w:szCs w:val="24"/>
                <w:lang w:val="en-GB"/>
              </w:rPr>
              <w:t>OSTALI POSLOVI</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6B17FE6D"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Omogućiti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funkcioniranje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odvijanje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nastavnog</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procesa</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pružanje</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pomoći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učenicima</w:t>
            </w:r>
            <w:proofErr w:type="spellEnd"/>
            <w:r w:rsidRPr="00595FD0">
              <w:rPr>
                <w:rFonts w:asciiTheme="majorHAnsi" w:hAnsiTheme="majorHAnsi" w:cstheme="majorHAnsi"/>
                <w:sz w:val="24"/>
                <w:szCs w:val="24"/>
                <w:lang w:val="en-GB"/>
              </w:rPr>
              <w:t xml:space="preserve"> u </w:t>
            </w:r>
            <w:proofErr w:type="spellStart"/>
            <w:r w:rsidRPr="00595FD0">
              <w:rPr>
                <w:rFonts w:asciiTheme="majorHAnsi" w:hAnsiTheme="majorHAnsi" w:cstheme="majorHAnsi"/>
                <w:sz w:val="24"/>
                <w:szCs w:val="24"/>
                <w:lang w:val="en-GB"/>
              </w:rPr>
              <w:t>kriznim</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situacijama</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128888EC" w14:textId="77777777" w:rsidR="008A3F9C" w:rsidRPr="00595FD0" w:rsidRDefault="008A3F9C" w:rsidP="007A4745">
            <w:pPr>
              <w:jc w:val="center"/>
              <w:rPr>
                <w:rFonts w:asciiTheme="majorHAnsi" w:hAnsiTheme="majorHAnsi" w:cstheme="majorHAnsi"/>
                <w:b/>
                <w:sz w:val="24"/>
                <w:szCs w:val="24"/>
                <w:lang w:val="en-GB"/>
              </w:rPr>
            </w:pPr>
            <w:r w:rsidRPr="00595FD0">
              <w:rPr>
                <w:rFonts w:asciiTheme="majorHAnsi" w:hAnsiTheme="majorHAnsi" w:cstheme="majorHAnsi"/>
                <w:b/>
                <w:sz w:val="24"/>
                <w:szCs w:val="24"/>
                <w:lang w:val="en-GB"/>
              </w:rPr>
              <w:t>62</w:t>
            </w:r>
          </w:p>
        </w:tc>
        <w:tc>
          <w:tcPr>
            <w:tcW w:w="1559" w:type="dxa"/>
            <w:tcBorders>
              <w:top w:val="single" w:sz="4" w:space="0" w:color="auto"/>
              <w:left w:val="single" w:sz="4" w:space="0" w:color="auto"/>
              <w:bottom w:val="single" w:sz="4" w:space="0" w:color="auto"/>
              <w:right w:val="single" w:sz="4" w:space="0" w:color="auto"/>
            </w:tcBorders>
          </w:tcPr>
          <w:p w14:paraId="1AF979D0" w14:textId="77777777" w:rsidR="008A3F9C" w:rsidRPr="00595FD0" w:rsidRDefault="008A3F9C" w:rsidP="007A4745">
            <w:pPr>
              <w:jc w:val="center"/>
              <w:rPr>
                <w:rFonts w:asciiTheme="majorHAnsi" w:hAnsiTheme="majorHAnsi" w:cstheme="majorHAnsi"/>
                <w:sz w:val="24"/>
                <w:szCs w:val="24"/>
                <w:lang w:val="en-GB"/>
              </w:rPr>
            </w:pPr>
          </w:p>
        </w:tc>
      </w:tr>
      <w:tr w:rsidR="008A3F9C" w:rsidRPr="00595FD0" w14:paraId="2CED0797" w14:textId="77777777" w:rsidTr="007A4745">
        <w:tc>
          <w:tcPr>
            <w:tcW w:w="710" w:type="dxa"/>
            <w:tcBorders>
              <w:top w:val="single" w:sz="4" w:space="0" w:color="auto"/>
              <w:left w:val="single" w:sz="4" w:space="0" w:color="auto"/>
              <w:bottom w:val="single" w:sz="4" w:space="0" w:color="auto"/>
              <w:right w:val="single" w:sz="4" w:space="0" w:color="auto"/>
            </w:tcBorders>
            <w:hideMark/>
          </w:tcPr>
          <w:p w14:paraId="21AEE566" w14:textId="77777777" w:rsidR="008A3F9C" w:rsidRPr="00595FD0" w:rsidRDefault="008A3F9C" w:rsidP="007A4745">
            <w:pPr>
              <w:rPr>
                <w:rFonts w:asciiTheme="majorHAnsi" w:hAnsiTheme="majorHAnsi" w:cstheme="majorHAnsi"/>
                <w:sz w:val="24"/>
                <w:szCs w:val="24"/>
                <w:lang w:val="en-GB"/>
              </w:rPr>
            </w:pPr>
            <w:r w:rsidRPr="00595FD0">
              <w:rPr>
                <w:rFonts w:asciiTheme="majorHAnsi" w:hAnsiTheme="majorHAnsi" w:cstheme="majorHAnsi"/>
                <w:sz w:val="24"/>
                <w:szCs w:val="24"/>
                <w:lang w:val="en-GB"/>
              </w:rPr>
              <w:t>7.1.</w:t>
            </w:r>
          </w:p>
        </w:tc>
        <w:tc>
          <w:tcPr>
            <w:tcW w:w="3969" w:type="dxa"/>
            <w:tcBorders>
              <w:top w:val="single" w:sz="4" w:space="0" w:color="auto"/>
              <w:left w:val="single" w:sz="4" w:space="0" w:color="auto"/>
              <w:bottom w:val="single" w:sz="4" w:space="0" w:color="auto"/>
              <w:right w:val="single" w:sz="4" w:space="0" w:color="auto"/>
            </w:tcBorders>
            <w:hideMark/>
          </w:tcPr>
          <w:p w14:paraId="4DA34B5A" w14:textId="77777777" w:rsidR="008A3F9C" w:rsidRPr="00595FD0" w:rsidRDefault="008A3F9C" w:rsidP="007A4745">
            <w:pP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Nepredviđeni</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poslovi</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C8E989C" w14:textId="77777777" w:rsidR="008A3F9C" w:rsidRPr="00595FD0" w:rsidRDefault="008A3F9C" w:rsidP="007A4745">
            <w:pPr>
              <w:rPr>
                <w:rFonts w:asciiTheme="majorHAnsi" w:hAnsiTheme="majorHAnsi" w:cstheme="majorHAnsi"/>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14:paraId="55815523" w14:textId="77777777" w:rsidR="008A3F9C" w:rsidRPr="00595FD0" w:rsidRDefault="008A3F9C" w:rsidP="007A4745">
            <w:pPr>
              <w:jc w:val="center"/>
              <w:rPr>
                <w:rFonts w:asciiTheme="majorHAnsi" w:hAnsiTheme="majorHAnsi" w:cstheme="majorHAnsi"/>
                <w:sz w:val="24"/>
                <w:szCs w:val="24"/>
                <w:lang w:val="en-GB"/>
              </w:rPr>
            </w:pPr>
          </w:p>
        </w:tc>
        <w:tc>
          <w:tcPr>
            <w:tcW w:w="1559" w:type="dxa"/>
            <w:tcBorders>
              <w:top w:val="single" w:sz="4" w:space="0" w:color="auto"/>
              <w:left w:val="single" w:sz="4" w:space="0" w:color="auto"/>
              <w:bottom w:val="single" w:sz="4" w:space="0" w:color="auto"/>
              <w:right w:val="single" w:sz="4" w:space="0" w:color="auto"/>
            </w:tcBorders>
            <w:hideMark/>
          </w:tcPr>
          <w:p w14:paraId="5DAC0FF5" w14:textId="77777777" w:rsidR="008A3F9C" w:rsidRPr="00595FD0" w:rsidRDefault="008A3F9C" w:rsidP="007A4745">
            <w:pPr>
              <w:jc w:val="center"/>
              <w:rPr>
                <w:rFonts w:asciiTheme="majorHAnsi" w:hAnsiTheme="majorHAnsi" w:cstheme="majorHAnsi"/>
                <w:sz w:val="24"/>
                <w:szCs w:val="24"/>
                <w:lang w:val="en-GB"/>
              </w:rPr>
            </w:pPr>
            <w:proofErr w:type="spellStart"/>
            <w:r w:rsidRPr="00595FD0">
              <w:rPr>
                <w:rFonts w:asciiTheme="majorHAnsi" w:hAnsiTheme="majorHAnsi" w:cstheme="majorHAnsi"/>
                <w:sz w:val="24"/>
                <w:szCs w:val="24"/>
                <w:lang w:val="en-GB"/>
              </w:rPr>
              <w:t>Tijekom</w:t>
            </w:r>
            <w:proofErr w:type="spellEnd"/>
            <w:r w:rsidRPr="00595FD0">
              <w:rPr>
                <w:rFonts w:asciiTheme="majorHAnsi" w:hAnsiTheme="majorHAnsi" w:cstheme="majorHAnsi"/>
                <w:sz w:val="24"/>
                <w:szCs w:val="24"/>
                <w:lang w:val="en-GB"/>
              </w:rPr>
              <w:t xml:space="preserve"> </w:t>
            </w:r>
            <w:proofErr w:type="spellStart"/>
            <w:r w:rsidRPr="00595FD0">
              <w:rPr>
                <w:rFonts w:asciiTheme="majorHAnsi" w:hAnsiTheme="majorHAnsi" w:cstheme="majorHAnsi"/>
                <w:sz w:val="24"/>
                <w:szCs w:val="24"/>
                <w:lang w:val="en-GB"/>
              </w:rPr>
              <w:t>godine</w:t>
            </w:r>
            <w:proofErr w:type="spellEnd"/>
          </w:p>
        </w:tc>
      </w:tr>
      <w:tr w:rsidR="008A3F9C" w:rsidRPr="00595FD0" w14:paraId="1CCA6A7E" w14:textId="77777777" w:rsidTr="007A4745">
        <w:tc>
          <w:tcPr>
            <w:tcW w:w="6947" w:type="dxa"/>
            <w:gridSpan w:val="3"/>
            <w:tcBorders>
              <w:top w:val="single" w:sz="4" w:space="0" w:color="auto"/>
              <w:left w:val="single" w:sz="4" w:space="0" w:color="auto"/>
              <w:bottom w:val="single" w:sz="4" w:space="0" w:color="auto"/>
              <w:right w:val="single" w:sz="4" w:space="0" w:color="auto"/>
            </w:tcBorders>
          </w:tcPr>
          <w:p w14:paraId="1C4900AD" w14:textId="77777777" w:rsidR="008A3F9C" w:rsidRPr="00595FD0" w:rsidRDefault="008A3F9C" w:rsidP="007A4745">
            <w:pPr>
              <w:ind w:left="792"/>
              <w:jc w:val="right"/>
              <w:rPr>
                <w:rFonts w:asciiTheme="majorHAnsi" w:hAnsiTheme="majorHAnsi" w:cstheme="majorHAnsi"/>
                <w:sz w:val="24"/>
                <w:szCs w:val="24"/>
              </w:rPr>
            </w:pPr>
            <w:r w:rsidRPr="00595FD0">
              <w:rPr>
                <w:rFonts w:asciiTheme="majorHAnsi" w:hAnsiTheme="majorHAnsi" w:cstheme="majorHAnsi"/>
                <w:sz w:val="24"/>
                <w:szCs w:val="24"/>
              </w:rPr>
              <w:t>Ukupno</w:t>
            </w:r>
          </w:p>
        </w:tc>
        <w:tc>
          <w:tcPr>
            <w:tcW w:w="1417" w:type="dxa"/>
            <w:tcBorders>
              <w:top w:val="single" w:sz="4" w:space="0" w:color="auto"/>
              <w:left w:val="single" w:sz="4" w:space="0" w:color="auto"/>
              <w:bottom w:val="single" w:sz="4" w:space="0" w:color="auto"/>
              <w:right w:val="single" w:sz="4" w:space="0" w:color="auto"/>
            </w:tcBorders>
            <w:vAlign w:val="center"/>
          </w:tcPr>
          <w:p w14:paraId="37ABB800"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1BEB8F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1768</w:t>
            </w:r>
          </w:p>
        </w:tc>
      </w:tr>
      <w:tr w:rsidR="008A3F9C" w:rsidRPr="00595FD0" w14:paraId="6A955128" w14:textId="77777777" w:rsidTr="007A4745">
        <w:tc>
          <w:tcPr>
            <w:tcW w:w="6947" w:type="dxa"/>
            <w:gridSpan w:val="3"/>
            <w:tcBorders>
              <w:top w:val="single" w:sz="4" w:space="0" w:color="auto"/>
              <w:left w:val="single" w:sz="4" w:space="0" w:color="auto"/>
              <w:bottom w:val="single" w:sz="4" w:space="0" w:color="auto"/>
              <w:right w:val="single" w:sz="4" w:space="0" w:color="auto"/>
            </w:tcBorders>
          </w:tcPr>
          <w:p w14:paraId="1C64354C" w14:textId="77777777" w:rsidR="008A3F9C" w:rsidRPr="00595FD0" w:rsidRDefault="008A3F9C" w:rsidP="007A4745">
            <w:pPr>
              <w:ind w:left="792"/>
              <w:jc w:val="right"/>
              <w:rPr>
                <w:rFonts w:asciiTheme="majorHAnsi" w:hAnsiTheme="majorHAnsi" w:cstheme="majorHAnsi"/>
                <w:sz w:val="24"/>
                <w:szCs w:val="24"/>
              </w:rPr>
            </w:pPr>
            <w:r w:rsidRPr="00595FD0">
              <w:rPr>
                <w:rFonts w:asciiTheme="majorHAnsi" w:hAnsiTheme="majorHAnsi" w:cstheme="majorHAnsi"/>
                <w:sz w:val="24"/>
                <w:szCs w:val="24"/>
              </w:rPr>
              <w:t>Državni praznici</w:t>
            </w:r>
          </w:p>
        </w:tc>
        <w:tc>
          <w:tcPr>
            <w:tcW w:w="1417" w:type="dxa"/>
            <w:tcBorders>
              <w:top w:val="single" w:sz="4" w:space="0" w:color="auto"/>
              <w:left w:val="single" w:sz="4" w:space="0" w:color="auto"/>
              <w:bottom w:val="single" w:sz="4" w:space="0" w:color="auto"/>
              <w:right w:val="single" w:sz="4" w:space="0" w:color="auto"/>
            </w:tcBorders>
            <w:vAlign w:val="center"/>
          </w:tcPr>
          <w:p w14:paraId="4B5D7010"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AA0EC47" w14:textId="1B8B4C4A" w:rsidR="008A3F9C" w:rsidRPr="00595FD0" w:rsidRDefault="00DC1AA9" w:rsidP="007A4745">
            <w:pPr>
              <w:jc w:val="center"/>
              <w:rPr>
                <w:rFonts w:asciiTheme="majorHAnsi" w:hAnsiTheme="majorHAnsi" w:cstheme="majorHAnsi"/>
                <w:sz w:val="24"/>
                <w:szCs w:val="24"/>
              </w:rPr>
            </w:pPr>
            <w:r w:rsidRPr="00595FD0">
              <w:rPr>
                <w:rFonts w:asciiTheme="majorHAnsi" w:hAnsiTheme="majorHAnsi" w:cstheme="majorHAnsi"/>
                <w:sz w:val="24"/>
                <w:szCs w:val="24"/>
              </w:rPr>
              <w:t>72</w:t>
            </w:r>
          </w:p>
        </w:tc>
      </w:tr>
      <w:tr w:rsidR="008A3F9C" w:rsidRPr="00595FD0" w14:paraId="04E393B2" w14:textId="77777777" w:rsidTr="007A4745">
        <w:tc>
          <w:tcPr>
            <w:tcW w:w="6947" w:type="dxa"/>
            <w:gridSpan w:val="3"/>
            <w:tcBorders>
              <w:top w:val="single" w:sz="4" w:space="0" w:color="auto"/>
              <w:left w:val="single" w:sz="4" w:space="0" w:color="auto"/>
              <w:bottom w:val="single" w:sz="4" w:space="0" w:color="auto"/>
              <w:right w:val="single" w:sz="4" w:space="0" w:color="auto"/>
            </w:tcBorders>
          </w:tcPr>
          <w:p w14:paraId="7D5764E9" w14:textId="77777777" w:rsidR="008A3F9C" w:rsidRPr="00595FD0" w:rsidRDefault="008A3F9C" w:rsidP="007A4745">
            <w:pPr>
              <w:ind w:left="792"/>
              <w:jc w:val="right"/>
              <w:rPr>
                <w:rFonts w:asciiTheme="majorHAnsi" w:hAnsiTheme="majorHAnsi" w:cstheme="majorHAnsi"/>
                <w:sz w:val="24"/>
                <w:szCs w:val="24"/>
              </w:rPr>
            </w:pPr>
            <w:r w:rsidRPr="00595FD0">
              <w:rPr>
                <w:rFonts w:asciiTheme="majorHAnsi" w:hAnsiTheme="majorHAnsi" w:cstheme="majorHAnsi"/>
                <w:sz w:val="24"/>
                <w:szCs w:val="24"/>
              </w:rPr>
              <w:t>Godišnji odmor</w:t>
            </w:r>
          </w:p>
        </w:tc>
        <w:tc>
          <w:tcPr>
            <w:tcW w:w="1417" w:type="dxa"/>
            <w:tcBorders>
              <w:top w:val="single" w:sz="4" w:space="0" w:color="auto"/>
              <w:left w:val="single" w:sz="4" w:space="0" w:color="auto"/>
              <w:bottom w:val="single" w:sz="4" w:space="0" w:color="auto"/>
              <w:right w:val="single" w:sz="4" w:space="0" w:color="auto"/>
            </w:tcBorders>
            <w:vAlign w:val="center"/>
          </w:tcPr>
          <w:p w14:paraId="1CC748BD"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43E4B8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240</w:t>
            </w:r>
          </w:p>
        </w:tc>
      </w:tr>
      <w:tr w:rsidR="008A3F9C" w:rsidRPr="00595FD0" w14:paraId="302ED2BC" w14:textId="77777777" w:rsidTr="007A4745">
        <w:tc>
          <w:tcPr>
            <w:tcW w:w="6947" w:type="dxa"/>
            <w:gridSpan w:val="3"/>
            <w:tcBorders>
              <w:top w:val="single" w:sz="4" w:space="0" w:color="auto"/>
              <w:left w:val="single" w:sz="4" w:space="0" w:color="auto"/>
              <w:bottom w:val="single" w:sz="4" w:space="0" w:color="auto"/>
              <w:right w:val="single" w:sz="4" w:space="0" w:color="auto"/>
            </w:tcBorders>
          </w:tcPr>
          <w:p w14:paraId="29A5C27F" w14:textId="77777777" w:rsidR="008A3F9C" w:rsidRPr="00595FD0" w:rsidRDefault="008A3F9C" w:rsidP="007A4745">
            <w:pPr>
              <w:ind w:left="792"/>
              <w:jc w:val="right"/>
              <w:rPr>
                <w:rFonts w:asciiTheme="majorHAnsi" w:hAnsiTheme="majorHAnsi" w:cstheme="majorHAnsi"/>
                <w:sz w:val="24"/>
                <w:szCs w:val="24"/>
              </w:rPr>
            </w:pPr>
            <w:r w:rsidRPr="00595FD0">
              <w:rPr>
                <w:rFonts w:asciiTheme="majorHAnsi" w:hAnsiTheme="majorHAnsi" w:cstheme="majorHAnsi"/>
                <w:sz w:val="24"/>
                <w:szCs w:val="24"/>
              </w:rPr>
              <w:t>Ukupno sati godišnje</w:t>
            </w:r>
          </w:p>
        </w:tc>
        <w:tc>
          <w:tcPr>
            <w:tcW w:w="1417" w:type="dxa"/>
            <w:tcBorders>
              <w:top w:val="single" w:sz="4" w:space="0" w:color="auto"/>
              <w:left w:val="single" w:sz="4" w:space="0" w:color="auto"/>
              <w:bottom w:val="single" w:sz="4" w:space="0" w:color="auto"/>
              <w:right w:val="single" w:sz="4" w:space="0" w:color="auto"/>
            </w:tcBorders>
            <w:vAlign w:val="center"/>
          </w:tcPr>
          <w:p w14:paraId="572349C4" w14:textId="77777777" w:rsidR="008A3F9C" w:rsidRPr="00595FD0" w:rsidRDefault="008A3F9C" w:rsidP="007A4745">
            <w:pPr>
              <w:jc w:val="center"/>
              <w:rPr>
                <w:rFonts w:asciiTheme="majorHAnsi" w:hAnsiTheme="majorHAnsi" w:cstheme="majorHAnsi"/>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FD1D6EA" w14:textId="5707EEE1"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r w:rsidR="00DC1AA9" w:rsidRPr="00595FD0">
              <w:rPr>
                <w:rFonts w:asciiTheme="majorHAnsi" w:hAnsiTheme="majorHAnsi" w:cstheme="majorHAnsi"/>
                <w:sz w:val="24"/>
                <w:szCs w:val="24"/>
              </w:rPr>
              <w:t>16</w:t>
            </w:r>
          </w:p>
        </w:tc>
      </w:tr>
    </w:tbl>
    <w:p w14:paraId="5558E6E1" w14:textId="4E9E3707" w:rsidR="00595FD0" w:rsidRDefault="00595FD0" w:rsidP="00595FD0">
      <w:pPr>
        <w:pStyle w:val="Razina2"/>
        <w:numPr>
          <w:ilvl w:val="0"/>
          <w:numId w:val="0"/>
        </w:numPr>
        <w:rPr>
          <w:rFonts w:asciiTheme="majorHAnsi" w:hAnsiTheme="majorHAnsi" w:cstheme="majorHAnsi"/>
          <w:sz w:val="24"/>
        </w:rPr>
      </w:pPr>
      <w:bookmarkStart w:id="71" w:name="_Toc85443506"/>
    </w:p>
    <w:p w14:paraId="26B1F9F6" w14:textId="14CF13DC" w:rsidR="00595FD0" w:rsidRDefault="00595FD0" w:rsidP="00595FD0"/>
    <w:p w14:paraId="673988F4" w14:textId="2547F506" w:rsidR="00595FD0" w:rsidRDefault="00595FD0" w:rsidP="00595FD0"/>
    <w:p w14:paraId="548FAEBC" w14:textId="272F4E0C" w:rsidR="00595FD0" w:rsidRDefault="00595FD0" w:rsidP="00595FD0"/>
    <w:p w14:paraId="5CD1DD7A" w14:textId="7A2A7738" w:rsidR="00595FD0" w:rsidRDefault="00595FD0" w:rsidP="00595FD0"/>
    <w:p w14:paraId="4A2CA0BF" w14:textId="2D1F8D8A" w:rsidR="00595FD0" w:rsidRDefault="00595FD0" w:rsidP="00595FD0"/>
    <w:p w14:paraId="2E85ABEB" w14:textId="59212678" w:rsidR="00595FD0" w:rsidRDefault="00595FD0" w:rsidP="00595FD0"/>
    <w:p w14:paraId="67CDAA19" w14:textId="58037F7C" w:rsidR="00595FD0" w:rsidRDefault="00595FD0" w:rsidP="00595FD0"/>
    <w:p w14:paraId="193EA24C" w14:textId="12E506D1" w:rsidR="00595FD0" w:rsidRDefault="00595FD0" w:rsidP="00595FD0"/>
    <w:p w14:paraId="77434528" w14:textId="6AC10970" w:rsidR="00595FD0" w:rsidRDefault="00595FD0" w:rsidP="00595FD0"/>
    <w:p w14:paraId="0A93FBE9" w14:textId="6A33D489" w:rsidR="00595FD0" w:rsidRDefault="00595FD0" w:rsidP="00595FD0"/>
    <w:p w14:paraId="616D8321" w14:textId="414C7064" w:rsidR="00595FD0" w:rsidRDefault="00595FD0" w:rsidP="00595FD0"/>
    <w:p w14:paraId="2C807948" w14:textId="57B98789" w:rsidR="00595FD0" w:rsidRDefault="00595FD0" w:rsidP="00595FD0"/>
    <w:p w14:paraId="03917E72" w14:textId="7FAC8F90" w:rsidR="00595FD0" w:rsidRDefault="00595FD0" w:rsidP="00595FD0"/>
    <w:p w14:paraId="1A0C7157" w14:textId="6A64CAFA" w:rsidR="00595FD0" w:rsidRDefault="00595FD0" w:rsidP="00595FD0"/>
    <w:p w14:paraId="37CBD7C0" w14:textId="2220AF0D" w:rsidR="00595FD0" w:rsidRDefault="00595FD0" w:rsidP="00595FD0"/>
    <w:p w14:paraId="5AE85871" w14:textId="77777777" w:rsidR="00595FD0" w:rsidRPr="00595FD0" w:rsidRDefault="00595FD0" w:rsidP="00595FD0"/>
    <w:p w14:paraId="0F57365D" w14:textId="1CF74684" w:rsidR="008A3F9C" w:rsidRPr="00595FD0" w:rsidRDefault="008A3F9C" w:rsidP="008A3F9C">
      <w:pPr>
        <w:pStyle w:val="Razina2"/>
        <w:rPr>
          <w:rFonts w:asciiTheme="majorHAnsi" w:hAnsiTheme="majorHAnsi" w:cstheme="majorHAnsi"/>
          <w:sz w:val="24"/>
        </w:rPr>
      </w:pPr>
      <w:r w:rsidRPr="00595FD0">
        <w:rPr>
          <w:rFonts w:asciiTheme="majorHAnsi" w:hAnsiTheme="majorHAnsi" w:cstheme="majorHAnsi"/>
          <w:sz w:val="24"/>
        </w:rPr>
        <w:lastRenderedPageBreak/>
        <w:t>Plan i program rada školskog psihologa</w:t>
      </w:r>
      <w:bookmarkEnd w:id="71"/>
      <w:r w:rsidRPr="00595FD0">
        <w:rPr>
          <w:rFonts w:asciiTheme="majorHAnsi" w:hAnsiTheme="majorHAnsi" w:cstheme="majorHAnsi"/>
          <w:sz w:val="24"/>
        </w:rPr>
        <w:t xml:space="preserve"> </w:t>
      </w:r>
    </w:p>
    <w:p w14:paraId="1FCD4CE1" w14:textId="77777777" w:rsidR="008A3F9C" w:rsidRPr="00595FD0" w:rsidRDefault="008A3F9C" w:rsidP="008A3F9C">
      <w:pPr>
        <w:rPr>
          <w:rFonts w:asciiTheme="majorHAnsi" w:hAnsiTheme="majorHAnsi" w:cstheme="majorHAnsi"/>
          <w:sz w:val="24"/>
          <w:szCs w:val="24"/>
        </w:rPr>
      </w:pPr>
    </w:p>
    <w:tbl>
      <w:tblPr>
        <w:tblW w:w="9782"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7230"/>
        <w:gridCol w:w="1483"/>
        <w:gridCol w:w="1069"/>
      </w:tblGrid>
      <w:tr w:rsidR="008A3F9C" w:rsidRPr="00595FD0" w14:paraId="416AF197" w14:textId="77777777" w:rsidTr="007A4745">
        <w:tc>
          <w:tcPr>
            <w:tcW w:w="7230" w:type="dxa"/>
            <w:shd w:val="clear" w:color="auto" w:fill="auto"/>
            <w:vAlign w:val="center"/>
          </w:tcPr>
          <w:p w14:paraId="220B04F8"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Sadržaj rada</w:t>
            </w:r>
          </w:p>
        </w:tc>
        <w:tc>
          <w:tcPr>
            <w:tcW w:w="1483" w:type="dxa"/>
            <w:shd w:val="clear" w:color="auto" w:fill="auto"/>
            <w:vAlign w:val="center"/>
          </w:tcPr>
          <w:p w14:paraId="1BCA5E8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Mjesec</w:t>
            </w:r>
          </w:p>
        </w:tc>
        <w:tc>
          <w:tcPr>
            <w:tcW w:w="1069" w:type="dxa"/>
            <w:shd w:val="clear" w:color="auto" w:fill="auto"/>
            <w:vAlign w:val="center"/>
          </w:tcPr>
          <w:p w14:paraId="3D996957"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Br.sati</w:t>
            </w:r>
          </w:p>
        </w:tc>
      </w:tr>
      <w:tr w:rsidR="008A3F9C" w:rsidRPr="00595FD0" w14:paraId="5D442FBA" w14:textId="77777777" w:rsidTr="007A4745">
        <w:tc>
          <w:tcPr>
            <w:tcW w:w="9782" w:type="dxa"/>
            <w:gridSpan w:val="3"/>
            <w:shd w:val="clear" w:color="auto" w:fill="auto"/>
            <w:vAlign w:val="center"/>
          </w:tcPr>
          <w:p w14:paraId="3EC31688"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Planiranje i programiranje rada</w:t>
            </w:r>
          </w:p>
        </w:tc>
      </w:tr>
      <w:tr w:rsidR="008A3F9C" w:rsidRPr="00595FD0" w14:paraId="1DA48C45" w14:textId="77777777" w:rsidTr="007A4745">
        <w:tc>
          <w:tcPr>
            <w:tcW w:w="7230" w:type="dxa"/>
            <w:shd w:val="clear" w:color="auto" w:fill="auto"/>
            <w:vAlign w:val="center"/>
          </w:tcPr>
          <w:p w14:paraId="1BE7E7F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godišnji plan škole, psihologa, RV, UV, razrednika, stručnih aktiva, profesionalnog usmjeravanja</w:t>
            </w:r>
          </w:p>
        </w:tc>
        <w:tc>
          <w:tcPr>
            <w:tcW w:w="1483" w:type="dxa"/>
            <w:shd w:val="clear" w:color="auto" w:fill="auto"/>
            <w:vAlign w:val="center"/>
          </w:tcPr>
          <w:p w14:paraId="2ABB7A3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IX, X,</w:t>
            </w:r>
          </w:p>
        </w:tc>
        <w:tc>
          <w:tcPr>
            <w:tcW w:w="1069" w:type="dxa"/>
            <w:shd w:val="clear" w:color="auto" w:fill="auto"/>
            <w:vAlign w:val="center"/>
          </w:tcPr>
          <w:p w14:paraId="754CC81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35</w:t>
            </w:r>
          </w:p>
        </w:tc>
      </w:tr>
      <w:tr w:rsidR="008A3F9C" w:rsidRPr="00595FD0" w14:paraId="1810ECB9" w14:textId="77777777" w:rsidTr="007A4745">
        <w:tc>
          <w:tcPr>
            <w:tcW w:w="7230" w:type="dxa"/>
            <w:shd w:val="clear" w:color="auto" w:fill="auto"/>
            <w:vAlign w:val="center"/>
          </w:tcPr>
          <w:p w14:paraId="4CA6073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-rad u povjerenstvu za planiranje, pomoć pri izradi Školskog kurikuluma</w:t>
            </w:r>
          </w:p>
        </w:tc>
        <w:tc>
          <w:tcPr>
            <w:tcW w:w="1483" w:type="dxa"/>
            <w:shd w:val="clear" w:color="auto" w:fill="auto"/>
            <w:vAlign w:val="center"/>
          </w:tcPr>
          <w:p w14:paraId="186F7BC9" w14:textId="77777777" w:rsidR="008A3F9C" w:rsidRPr="00595FD0" w:rsidRDefault="008A3F9C" w:rsidP="007A4745">
            <w:pPr>
              <w:jc w:val="center"/>
              <w:rPr>
                <w:rFonts w:asciiTheme="majorHAnsi" w:hAnsiTheme="majorHAnsi" w:cstheme="majorHAnsi"/>
                <w:sz w:val="24"/>
                <w:szCs w:val="24"/>
              </w:rPr>
            </w:pPr>
          </w:p>
        </w:tc>
        <w:tc>
          <w:tcPr>
            <w:tcW w:w="1069" w:type="dxa"/>
            <w:shd w:val="clear" w:color="auto" w:fill="auto"/>
            <w:vAlign w:val="center"/>
          </w:tcPr>
          <w:p w14:paraId="07EC875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73E46AE5" w14:textId="77777777" w:rsidTr="007A4745">
        <w:tc>
          <w:tcPr>
            <w:tcW w:w="9782" w:type="dxa"/>
            <w:gridSpan w:val="3"/>
            <w:shd w:val="clear" w:color="auto" w:fill="auto"/>
            <w:vAlign w:val="center"/>
          </w:tcPr>
          <w:p w14:paraId="5C56400F"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 s učenicima</w:t>
            </w:r>
          </w:p>
        </w:tc>
      </w:tr>
      <w:tr w:rsidR="008A3F9C" w:rsidRPr="00595FD0" w14:paraId="5FDA17B7" w14:textId="77777777" w:rsidTr="007A4745">
        <w:tc>
          <w:tcPr>
            <w:tcW w:w="7230" w:type="dxa"/>
            <w:shd w:val="clear" w:color="auto" w:fill="auto"/>
            <w:vAlign w:val="center"/>
          </w:tcPr>
          <w:p w14:paraId="1CE5BF2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 upis djece u prvi razred</w:t>
            </w:r>
          </w:p>
        </w:tc>
        <w:tc>
          <w:tcPr>
            <w:tcW w:w="1483" w:type="dxa"/>
            <w:shd w:val="clear" w:color="auto" w:fill="auto"/>
            <w:vAlign w:val="center"/>
          </w:tcPr>
          <w:p w14:paraId="34E37E5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 VI</w:t>
            </w:r>
          </w:p>
        </w:tc>
        <w:tc>
          <w:tcPr>
            <w:tcW w:w="1069" w:type="dxa"/>
            <w:shd w:val="clear" w:color="auto" w:fill="auto"/>
            <w:vAlign w:val="center"/>
          </w:tcPr>
          <w:p w14:paraId="1673499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70</w:t>
            </w:r>
          </w:p>
        </w:tc>
      </w:tr>
      <w:tr w:rsidR="008A3F9C" w:rsidRPr="00595FD0" w14:paraId="55130E9B" w14:textId="77777777" w:rsidTr="007A4745">
        <w:tc>
          <w:tcPr>
            <w:tcW w:w="7230" w:type="dxa"/>
            <w:shd w:val="clear" w:color="auto" w:fill="auto"/>
            <w:vAlign w:val="center"/>
          </w:tcPr>
          <w:p w14:paraId="4CCCB1B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 identifikacija,opservacija djece s teškoćama u razvoju</w:t>
            </w:r>
          </w:p>
        </w:tc>
        <w:tc>
          <w:tcPr>
            <w:tcW w:w="1483" w:type="dxa"/>
            <w:shd w:val="clear" w:color="auto" w:fill="auto"/>
            <w:vAlign w:val="center"/>
          </w:tcPr>
          <w:p w14:paraId="63CB1C2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1069" w:type="dxa"/>
            <w:shd w:val="clear" w:color="auto" w:fill="auto"/>
            <w:vAlign w:val="center"/>
          </w:tcPr>
          <w:p w14:paraId="0203565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90</w:t>
            </w:r>
          </w:p>
        </w:tc>
      </w:tr>
      <w:tr w:rsidR="008A3F9C" w:rsidRPr="00595FD0" w14:paraId="0C5BA1BB" w14:textId="77777777" w:rsidTr="007A4745">
        <w:tc>
          <w:tcPr>
            <w:tcW w:w="7230" w:type="dxa"/>
            <w:shd w:val="clear" w:color="auto" w:fill="auto"/>
            <w:vAlign w:val="center"/>
          </w:tcPr>
          <w:p w14:paraId="57243E7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c) psihologijsko savjetovanje učenika, individualno i grupno, pomoć u rješavanju problema u učenju i/ili ponašanju,emoc. problema te problema adaptacije na novu sredinu, pomoć tijekom nastave na daljinu – strukturiranje dana, poticanje na redovito i svakodnevno učenje i izvršavanje zadataka</w:t>
            </w:r>
          </w:p>
        </w:tc>
        <w:tc>
          <w:tcPr>
            <w:tcW w:w="1483" w:type="dxa"/>
            <w:shd w:val="clear" w:color="auto" w:fill="auto"/>
            <w:vAlign w:val="center"/>
          </w:tcPr>
          <w:p w14:paraId="247CD96F" w14:textId="77777777" w:rsidR="008A3F9C" w:rsidRPr="00595FD0" w:rsidRDefault="008A3F9C" w:rsidP="007A4745">
            <w:pPr>
              <w:jc w:val="both"/>
              <w:rPr>
                <w:rFonts w:asciiTheme="majorHAnsi" w:hAnsiTheme="majorHAnsi" w:cstheme="majorHAnsi"/>
                <w:sz w:val="24"/>
                <w:szCs w:val="24"/>
              </w:rPr>
            </w:pPr>
            <w:r w:rsidRPr="00595FD0">
              <w:rPr>
                <w:rFonts w:asciiTheme="majorHAnsi" w:hAnsiTheme="majorHAnsi" w:cstheme="majorHAnsi"/>
                <w:sz w:val="24"/>
                <w:szCs w:val="24"/>
              </w:rPr>
              <w:t>svakodnevno</w:t>
            </w:r>
          </w:p>
        </w:tc>
        <w:tc>
          <w:tcPr>
            <w:tcW w:w="1069" w:type="dxa"/>
            <w:shd w:val="clear" w:color="auto" w:fill="auto"/>
            <w:vAlign w:val="center"/>
          </w:tcPr>
          <w:p w14:paraId="64AE436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180</w:t>
            </w:r>
          </w:p>
        </w:tc>
      </w:tr>
      <w:tr w:rsidR="008A3F9C" w:rsidRPr="00595FD0" w14:paraId="6163DA2D" w14:textId="77777777" w:rsidTr="007A4745">
        <w:tc>
          <w:tcPr>
            <w:tcW w:w="7230" w:type="dxa"/>
            <w:shd w:val="clear" w:color="auto" w:fill="auto"/>
            <w:vAlign w:val="center"/>
          </w:tcPr>
          <w:p w14:paraId="32582CF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 Psihologijsko testiranje učenika</w:t>
            </w:r>
          </w:p>
        </w:tc>
        <w:tc>
          <w:tcPr>
            <w:tcW w:w="1483" w:type="dxa"/>
            <w:vMerge w:val="restart"/>
            <w:shd w:val="clear" w:color="auto" w:fill="auto"/>
            <w:vAlign w:val="center"/>
          </w:tcPr>
          <w:p w14:paraId="7BC1FC1C" w14:textId="77777777" w:rsidR="008A3F9C" w:rsidRPr="00595FD0" w:rsidRDefault="008A3F9C" w:rsidP="007A4745">
            <w:pPr>
              <w:jc w:val="both"/>
              <w:rPr>
                <w:rFonts w:asciiTheme="majorHAnsi" w:hAnsiTheme="majorHAnsi" w:cstheme="majorHAnsi"/>
                <w:sz w:val="24"/>
                <w:szCs w:val="24"/>
              </w:rPr>
            </w:pPr>
            <w:r w:rsidRPr="00595FD0">
              <w:rPr>
                <w:rFonts w:asciiTheme="majorHAnsi" w:hAnsiTheme="majorHAnsi" w:cstheme="majorHAnsi"/>
                <w:sz w:val="24"/>
                <w:szCs w:val="24"/>
              </w:rPr>
              <w:t>po potrebi</w:t>
            </w:r>
          </w:p>
        </w:tc>
        <w:tc>
          <w:tcPr>
            <w:tcW w:w="1069" w:type="dxa"/>
            <w:vMerge w:val="restart"/>
            <w:shd w:val="clear" w:color="auto" w:fill="auto"/>
            <w:vAlign w:val="center"/>
          </w:tcPr>
          <w:p w14:paraId="5BF1AC1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76</w:t>
            </w:r>
          </w:p>
        </w:tc>
      </w:tr>
      <w:tr w:rsidR="008A3F9C" w:rsidRPr="00595FD0" w14:paraId="4E60C614" w14:textId="77777777" w:rsidTr="007A4745">
        <w:tc>
          <w:tcPr>
            <w:tcW w:w="7230" w:type="dxa"/>
            <w:shd w:val="clear" w:color="auto" w:fill="auto"/>
            <w:vAlign w:val="center"/>
          </w:tcPr>
          <w:p w14:paraId="4EB5D8C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 rad s novopridošlim učenicima, prihvaćanje, razgovor, pomoć u učenju i snalaženju u nastavi „uživo“ i nastavi na daljinu</w:t>
            </w:r>
          </w:p>
        </w:tc>
        <w:tc>
          <w:tcPr>
            <w:tcW w:w="1483" w:type="dxa"/>
            <w:vMerge/>
            <w:shd w:val="clear" w:color="auto" w:fill="auto"/>
            <w:vAlign w:val="center"/>
          </w:tcPr>
          <w:p w14:paraId="314AEBE4" w14:textId="77777777" w:rsidR="008A3F9C" w:rsidRPr="00595FD0" w:rsidRDefault="008A3F9C" w:rsidP="007A4745">
            <w:pPr>
              <w:rPr>
                <w:rFonts w:asciiTheme="majorHAnsi" w:hAnsiTheme="majorHAnsi" w:cstheme="majorHAnsi"/>
                <w:sz w:val="24"/>
                <w:szCs w:val="24"/>
              </w:rPr>
            </w:pPr>
          </w:p>
        </w:tc>
        <w:tc>
          <w:tcPr>
            <w:tcW w:w="1069" w:type="dxa"/>
            <w:vMerge/>
            <w:shd w:val="clear" w:color="auto" w:fill="auto"/>
            <w:vAlign w:val="center"/>
          </w:tcPr>
          <w:p w14:paraId="2248653E" w14:textId="77777777" w:rsidR="008A3F9C" w:rsidRPr="00595FD0" w:rsidRDefault="008A3F9C" w:rsidP="007A4745">
            <w:pPr>
              <w:rPr>
                <w:rFonts w:asciiTheme="majorHAnsi" w:hAnsiTheme="majorHAnsi" w:cstheme="majorHAnsi"/>
                <w:sz w:val="24"/>
                <w:szCs w:val="24"/>
              </w:rPr>
            </w:pPr>
          </w:p>
        </w:tc>
      </w:tr>
      <w:tr w:rsidR="008A3F9C" w:rsidRPr="00595FD0" w14:paraId="7EA85A32" w14:textId="77777777" w:rsidTr="007A4745">
        <w:tc>
          <w:tcPr>
            <w:tcW w:w="9782" w:type="dxa"/>
            <w:gridSpan w:val="3"/>
            <w:shd w:val="clear" w:color="auto" w:fill="auto"/>
            <w:vAlign w:val="center"/>
          </w:tcPr>
          <w:p w14:paraId="719BBCD6"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Suradnja s učiteljima</w:t>
            </w:r>
          </w:p>
        </w:tc>
      </w:tr>
      <w:tr w:rsidR="008A3F9C" w:rsidRPr="00595FD0" w14:paraId="52FE08E9" w14:textId="77777777" w:rsidTr="007A4745">
        <w:tc>
          <w:tcPr>
            <w:tcW w:w="7230" w:type="dxa"/>
            <w:shd w:val="clear" w:color="auto" w:fill="auto"/>
            <w:vAlign w:val="center"/>
          </w:tcPr>
          <w:p w14:paraId="1B99252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 konzultacije i savjetovanja u vezi s razvojnim problemima učenika, teškoće koje imaju u učenju i/ili ponašanju</w:t>
            </w:r>
          </w:p>
        </w:tc>
        <w:tc>
          <w:tcPr>
            <w:tcW w:w="1483" w:type="dxa"/>
            <w:shd w:val="clear" w:color="auto" w:fill="auto"/>
            <w:vAlign w:val="center"/>
          </w:tcPr>
          <w:p w14:paraId="5D322B4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svakodnevno</w:t>
            </w:r>
          </w:p>
        </w:tc>
        <w:tc>
          <w:tcPr>
            <w:tcW w:w="1069" w:type="dxa"/>
            <w:vMerge w:val="restart"/>
            <w:shd w:val="clear" w:color="auto" w:fill="auto"/>
            <w:vAlign w:val="center"/>
          </w:tcPr>
          <w:p w14:paraId="68B3C0F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360</w:t>
            </w:r>
          </w:p>
        </w:tc>
      </w:tr>
      <w:tr w:rsidR="008A3F9C" w:rsidRPr="00595FD0" w14:paraId="205674AE" w14:textId="77777777" w:rsidTr="007A4745">
        <w:tc>
          <w:tcPr>
            <w:tcW w:w="7230" w:type="dxa"/>
            <w:shd w:val="clear" w:color="auto" w:fill="auto"/>
            <w:vAlign w:val="center"/>
          </w:tcPr>
          <w:p w14:paraId="76A8BC4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 u suradnji s učiteljima identifikacija djece s teškoćama u razvoju, te pomoć u organizaciji rada s tim učenicima – posebno nastava na daljinu</w:t>
            </w:r>
          </w:p>
        </w:tc>
        <w:tc>
          <w:tcPr>
            <w:tcW w:w="1483" w:type="dxa"/>
            <w:shd w:val="clear" w:color="auto" w:fill="auto"/>
            <w:vAlign w:val="center"/>
          </w:tcPr>
          <w:p w14:paraId="424C676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069" w:type="dxa"/>
            <w:vMerge/>
            <w:shd w:val="clear" w:color="auto" w:fill="auto"/>
            <w:vAlign w:val="center"/>
          </w:tcPr>
          <w:p w14:paraId="0828CD3E" w14:textId="77777777" w:rsidR="008A3F9C" w:rsidRPr="00595FD0" w:rsidRDefault="008A3F9C" w:rsidP="007A4745">
            <w:pPr>
              <w:rPr>
                <w:rFonts w:asciiTheme="majorHAnsi" w:hAnsiTheme="majorHAnsi" w:cstheme="majorHAnsi"/>
                <w:sz w:val="24"/>
                <w:szCs w:val="24"/>
              </w:rPr>
            </w:pPr>
          </w:p>
        </w:tc>
      </w:tr>
      <w:tr w:rsidR="008A3F9C" w:rsidRPr="00595FD0" w14:paraId="63526155" w14:textId="77777777" w:rsidTr="007A4745">
        <w:tc>
          <w:tcPr>
            <w:tcW w:w="7230" w:type="dxa"/>
            <w:shd w:val="clear" w:color="auto" w:fill="auto"/>
            <w:vAlign w:val="center"/>
          </w:tcPr>
          <w:p w14:paraId="2FC6F0A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c) konzultacije s učiteljima oko rada s roditeljima, suradnja u ostvarivanju roditeljskih sastanaka</w:t>
            </w:r>
          </w:p>
        </w:tc>
        <w:tc>
          <w:tcPr>
            <w:tcW w:w="1483" w:type="dxa"/>
            <w:shd w:val="clear" w:color="auto" w:fill="auto"/>
            <w:vAlign w:val="center"/>
          </w:tcPr>
          <w:p w14:paraId="7E0C294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1069" w:type="dxa"/>
            <w:vMerge/>
            <w:shd w:val="clear" w:color="auto" w:fill="auto"/>
            <w:vAlign w:val="center"/>
          </w:tcPr>
          <w:p w14:paraId="3397D851" w14:textId="77777777" w:rsidR="008A3F9C" w:rsidRPr="00595FD0" w:rsidRDefault="008A3F9C" w:rsidP="007A4745">
            <w:pPr>
              <w:rPr>
                <w:rFonts w:asciiTheme="majorHAnsi" w:hAnsiTheme="majorHAnsi" w:cstheme="majorHAnsi"/>
                <w:sz w:val="24"/>
                <w:szCs w:val="24"/>
              </w:rPr>
            </w:pPr>
          </w:p>
        </w:tc>
      </w:tr>
      <w:tr w:rsidR="008A3F9C" w:rsidRPr="00595FD0" w14:paraId="6EB7CC58" w14:textId="77777777" w:rsidTr="007A4745">
        <w:tc>
          <w:tcPr>
            <w:tcW w:w="9782" w:type="dxa"/>
            <w:gridSpan w:val="3"/>
            <w:shd w:val="clear" w:color="auto" w:fill="auto"/>
            <w:vAlign w:val="center"/>
          </w:tcPr>
          <w:p w14:paraId="6A6CE5C6"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 s roditeljima</w:t>
            </w:r>
          </w:p>
        </w:tc>
      </w:tr>
      <w:tr w:rsidR="008A3F9C" w:rsidRPr="00595FD0" w14:paraId="7378E694" w14:textId="77777777" w:rsidTr="007A4745">
        <w:tc>
          <w:tcPr>
            <w:tcW w:w="7230" w:type="dxa"/>
            <w:shd w:val="clear" w:color="auto" w:fill="auto"/>
            <w:vAlign w:val="center"/>
          </w:tcPr>
          <w:p w14:paraId="1C274FF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 intervju s roditeljima djece koja se upisuju u prvi razred</w:t>
            </w:r>
          </w:p>
        </w:tc>
        <w:tc>
          <w:tcPr>
            <w:tcW w:w="1483" w:type="dxa"/>
            <w:shd w:val="clear" w:color="auto" w:fill="auto"/>
            <w:vAlign w:val="center"/>
          </w:tcPr>
          <w:p w14:paraId="2B349F3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V,VI</w:t>
            </w:r>
          </w:p>
        </w:tc>
        <w:tc>
          <w:tcPr>
            <w:tcW w:w="1069" w:type="dxa"/>
            <w:shd w:val="clear" w:color="auto" w:fill="auto"/>
            <w:vAlign w:val="center"/>
          </w:tcPr>
          <w:p w14:paraId="1CCCAF9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55F402CA" w14:textId="77777777" w:rsidTr="007A4745">
        <w:tc>
          <w:tcPr>
            <w:tcW w:w="7230" w:type="dxa"/>
            <w:shd w:val="clear" w:color="auto" w:fill="auto"/>
            <w:vAlign w:val="center"/>
          </w:tcPr>
          <w:p w14:paraId="0032BAD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 individualno savjetovanje roditelja –„uživo“ i tijekom nastave na daljinu</w:t>
            </w:r>
          </w:p>
        </w:tc>
        <w:tc>
          <w:tcPr>
            <w:tcW w:w="1483" w:type="dxa"/>
            <w:shd w:val="clear" w:color="auto" w:fill="auto"/>
            <w:vAlign w:val="center"/>
          </w:tcPr>
          <w:p w14:paraId="3536CCB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069" w:type="dxa"/>
            <w:shd w:val="clear" w:color="auto" w:fill="auto"/>
            <w:vAlign w:val="center"/>
          </w:tcPr>
          <w:p w14:paraId="1258063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100</w:t>
            </w:r>
          </w:p>
        </w:tc>
      </w:tr>
      <w:tr w:rsidR="008A3F9C" w:rsidRPr="00595FD0" w14:paraId="4CD185E6" w14:textId="77777777" w:rsidTr="007A4745">
        <w:tc>
          <w:tcPr>
            <w:tcW w:w="7230" w:type="dxa"/>
            <w:shd w:val="clear" w:color="auto" w:fill="auto"/>
            <w:vAlign w:val="center"/>
          </w:tcPr>
          <w:p w14:paraId="0D1BD4C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c) predavanja na roditeljskim sastancima</w:t>
            </w:r>
          </w:p>
        </w:tc>
        <w:tc>
          <w:tcPr>
            <w:tcW w:w="1483" w:type="dxa"/>
            <w:shd w:val="clear" w:color="auto" w:fill="auto"/>
            <w:vAlign w:val="center"/>
          </w:tcPr>
          <w:p w14:paraId="7FBF990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1069" w:type="dxa"/>
            <w:shd w:val="clear" w:color="auto" w:fill="auto"/>
            <w:vAlign w:val="center"/>
          </w:tcPr>
          <w:p w14:paraId="745DC81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3E6632F2" w14:textId="77777777" w:rsidTr="007A4745">
        <w:tc>
          <w:tcPr>
            <w:tcW w:w="9782" w:type="dxa"/>
            <w:gridSpan w:val="3"/>
            <w:shd w:val="clear" w:color="auto" w:fill="auto"/>
            <w:vAlign w:val="center"/>
          </w:tcPr>
          <w:p w14:paraId="1D0AB248"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Profesionalno usmjeravanje</w:t>
            </w:r>
          </w:p>
        </w:tc>
      </w:tr>
      <w:tr w:rsidR="008A3F9C" w:rsidRPr="00595FD0" w14:paraId="09CBE0AD" w14:textId="77777777" w:rsidTr="007A4745">
        <w:tc>
          <w:tcPr>
            <w:tcW w:w="7230" w:type="dxa"/>
            <w:shd w:val="clear" w:color="auto" w:fill="auto"/>
            <w:vAlign w:val="center"/>
          </w:tcPr>
          <w:p w14:paraId="71BD4FF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a) anketa, upitnici, predavanja za učenike, selekcija učenika</w:t>
            </w:r>
          </w:p>
        </w:tc>
        <w:tc>
          <w:tcPr>
            <w:tcW w:w="1483" w:type="dxa"/>
            <w:shd w:val="clear" w:color="auto" w:fill="auto"/>
            <w:vAlign w:val="center"/>
          </w:tcPr>
          <w:p w14:paraId="06B2BA9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XI, XII, IV</w:t>
            </w:r>
          </w:p>
        </w:tc>
        <w:tc>
          <w:tcPr>
            <w:tcW w:w="1069" w:type="dxa"/>
            <w:shd w:val="clear" w:color="auto" w:fill="auto"/>
            <w:vAlign w:val="center"/>
          </w:tcPr>
          <w:p w14:paraId="11ABE06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0C67DE64" w14:textId="77777777" w:rsidTr="007A4745">
        <w:tc>
          <w:tcPr>
            <w:tcW w:w="9782" w:type="dxa"/>
            <w:gridSpan w:val="3"/>
            <w:shd w:val="clear" w:color="auto" w:fill="auto"/>
            <w:vAlign w:val="center"/>
          </w:tcPr>
          <w:p w14:paraId="6D7714DA"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Individualno - stručno usavršavanje</w:t>
            </w:r>
          </w:p>
        </w:tc>
      </w:tr>
      <w:tr w:rsidR="008A3F9C" w:rsidRPr="00595FD0" w14:paraId="61A1D235" w14:textId="77777777" w:rsidTr="007A4745">
        <w:tc>
          <w:tcPr>
            <w:tcW w:w="7230" w:type="dxa"/>
            <w:shd w:val="clear" w:color="auto" w:fill="auto"/>
            <w:vAlign w:val="center"/>
          </w:tcPr>
          <w:p w14:paraId="07CB6B1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 aktiv pedagoga i psihologa osnovnih škola na području Samobora</w:t>
            </w:r>
          </w:p>
        </w:tc>
        <w:tc>
          <w:tcPr>
            <w:tcW w:w="1483" w:type="dxa"/>
            <w:shd w:val="clear" w:color="auto" w:fill="auto"/>
            <w:vAlign w:val="center"/>
          </w:tcPr>
          <w:p w14:paraId="21D7ECC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1069" w:type="dxa"/>
            <w:shd w:val="clear" w:color="auto" w:fill="auto"/>
            <w:vAlign w:val="center"/>
          </w:tcPr>
          <w:p w14:paraId="73A37A9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677C9F77" w14:textId="77777777" w:rsidTr="007A4745">
        <w:tc>
          <w:tcPr>
            <w:tcW w:w="7230" w:type="dxa"/>
            <w:shd w:val="clear" w:color="auto" w:fill="auto"/>
            <w:vAlign w:val="center"/>
          </w:tcPr>
          <w:p w14:paraId="180A2AA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 aktiv pedagoga i psihologa na nivou Županije</w:t>
            </w:r>
          </w:p>
        </w:tc>
        <w:tc>
          <w:tcPr>
            <w:tcW w:w="1483" w:type="dxa"/>
            <w:shd w:val="clear" w:color="auto" w:fill="auto"/>
            <w:vAlign w:val="center"/>
          </w:tcPr>
          <w:p w14:paraId="5913E625" w14:textId="77777777" w:rsidR="008A3F9C" w:rsidRPr="00595FD0" w:rsidRDefault="008A3F9C" w:rsidP="007A4745">
            <w:pPr>
              <w:jc w:val="center"/>
              <w:rPr>
                <w:rFonts w:asciiTheme="majorHAnsi" w:hAnsiTheme="majorHAnsi" w:cstheme="majorHAnsi"/>
                <w:sz w:val="24"/>
                <w:szCs w:val="24"/>
              </w:rPr>
            </w:pPr>
          </w:p>
        </w:tc>
        <w:tc>
          <w:tcPr>
            <w:tcW w:w="1069" w:type="dxa"/>
            <w:shd w:val="clear" w:color="auto" w:fill="auto"/>
            <w:vAlign w:val="center"/>
          </w:tcPr>
          <w:p w14:paraId="6B70F53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44E8DA3A" w14:textId="77777777" w:rsidTr="007A4745">
        <w:tc>
          <w:tcPr>
            <w:tcW w:w="7230" w:type="dxa"/>
            <w:shd w:val="clear" w:color="auto" w:fill="auto"/>
            <w:vAlign w:val="center"/>
          </w:tcPr>
          <w:p w14:paraId="32FE799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c) sudjelovanje u radu seminara i simpozija, na nivou Županije te u radu DPH</w:t>
            </w:r>
          </w:p>
        </w:tc>
        <w:tc>
          <w:tcPr>
            <w:tcW w:w="1483" w:type="dxa"/>
            <w:shd w:val="clear" w:color="auto" w:fill="auto"/>
            <w:vAlign w:val="center"/>
          </w:tcPr>
          <w:p w14:paraId="678A6147" w14:textId="77777777" w:rsidR="008A3F9C" w:rsidRPr="00595FD0" w:rsidRDefault="008A3F9C" w:rsidP="007A4745">
            <w:pPr>
              <w:jc w:val="center"/>
              <w:rPr>
                <w:rFonts w:asciiTheme="majorHAnsi" w:hAnsiTheme="majorHAnsi" w:cstheme="majorHAnsi"/>
                <w:sz w:val="24"/>
                <w:szCs w:val="24"/>
              </w:rPr>
            </w:pPr>
          </w:p>
        </w:tc>
        <w:tc>
          <w:tcPr>
            <w:tcW w:w="1069" w:type="dxa"/>
            <w:shd w:val="clear" w:color="auto" w:fill="auto"/>
            <w:vAlign w:val="center"/>
          </w:tcPr>
          <w:p w14:paraId="42C2C41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36</w:t>
            </w:r>
          </w:p>
        </w:tc>
      </w:tr>
      <w:tr w:rsidR="008A3F9C" w:rsidRPr="00595FD0" w14:paraId="50DEEA50" w14:textId="77777777" w:rsidTr="007A4745">
        <w:tc>
          <w:tcPr>
            <w:tcW w:w="9782" w:type="dxa"/>
            <w:gridSpan w:val="3"/>
            <w:shd w:val="clear" w:color="auto" w:fill="auto"/>
            <w:vAlign w:val="center"/>
          </w:tcPr>
          <w:p w14:paraId="3408CE4B"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Suradnja</w:t>
            </w:r>
          </w:p>
        </w:tc>
      </w:tr>
      <w:tr w:rsidR="008A3F9C" w:rsidRPr="00595FD0" w14:paraId="20389702" w14:textId="77777777" w:rsidTr="007A4745">
        <w:tc>
          <w:tcPr>
            <w:tcW w:w="7230" w:type="dxa"/>
            <w:shd w:val="clear" w:color="auto" w:fill="auto"/>
            <w:vAlign w:val="center"/>
          </w:tcPr>
          <w:p w14:paraId="12CFDB7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 s institucijama izvan škole (Dom zdravlja, Centar za socijalnu skrb, Agencija za odgoj i obrazovanje, Zavod za zapošljavanje,Filozofski fakultet)</w:t>
            </w:r>
          </w:p>
        </w:tc>
        <w:tc>
          <w:tcPr>
            <w:tcW w:w="1483" w:type="dxa"/>
            <w:shd w:val="clear" w:color="auto" w:fill="auto"/>
            <w:vAlign w:val="center"/>
          </w:tcPr>
          <w:p w14:paraId="4B22A331" w14:textId="77777777" w:rsidR="008A3F9C" w:rsidRPr="00595FD0" w:rsidRDefault="008A3F9C" w:rsidP="007A4745">
            <w:pPr>
              <w:jc w:val="center"/>
              <w:rPr>
                <w:rFonts w:asciiTheme="majorHAnsi" w:hAnsiTheme="majorHAnsi" w:cstheme="majorHAnsi"/>
                <w:sz w:val="24"/>
                <w:szCs w:val="24"/>
              </w:rPr>
            </w:pPr>
          </w:p>
        </w:tc>
        <w:tc>
          <w:tcPr>
            <w:tcW w:w="1069" w:type="dxa"/>
            <w:shd w:val="clear" w:color="auto" w:fill="auto"/>
            <w:vAlign w:val="center"/>
          </w:tcPr>
          <w:p w14:paraId="0ADB758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90</w:t>
            </w:r>
          </w:p>
        </w:tc>
      </w:tr>
      <w:tr w:rsidR="008A3F9C" w:rsidRPr="00595FD0" w14:paraId="738138BD" w14:textId="77777777" w:rsidTr="007A4745">
        <w:tc>
          <w:tcPr>
            <w:tcW w:w="7230" w:type="dxa"/>
            <w:shd w:val="clear" w:color="auto" w:fill="auto"/>
            <w:vAlign w:val="center"/>
          </w:tcPr>
          <w:p w14:paraId="3605EED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 s ravnateljem i stručnom službom u školi</w:t>
            </w:r>
          </w:p>
        </w:tc>
        <w:tc>
          <w:tcPr>
            <w:tcW w:w="1483" w:type="dxa"/>
            <w:shd w:val="clear" w:color="auto" w:fill="auto"/>
            <w:vAlign w:val="center"/>
          </w:tcPr>
          <w:p w14:paraId="1CA849A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1069" w:type="dxa"/>
            <w:shd w:val="clear" w:color="auto" w:fill="auto"/>
            <w:vAlign w:val="center"/>
          </w:tcPr>
          <w:p w14:paraId="7F1F6C0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90</w:t>
            </w:r>
          </w:p>
        </w:tc>
      </w:tr>
      <w:tr w:rsidR="008A3F9C" w:rsidRPr="00595FD0" w14:paraId="4BFA38F8" w14:textId="77777777" w:rsidTr="007A4745">
        <w:tc>
          <w:tcPr>
            <w:tcW w:w="7230" w:type="dxa"/>
            <w:shd w:val="clear" w:color="auto" w:fill="auto"/>
            <w:vAlign w:val="center"/>
          </w:tcPr>
          <w:p w14:paraId="3F6A9AF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c) sudjelovanje u radu RV, UV, stručnih aktiva učitelja u školi</w:t>
            </w:r>
          </w:p>
        </w:tc>
        <w:tc>
          <w:tcPr>
            <w:tcW w:w="1483" w:type="dxa"/>
            <w:shd w:val="clear" w:color="auto" w:fill="auto"/>
            <w:vAlign w:val="center"/>
          </w:tcPr>
          <w:p w14:paraId="77C84D7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1069" w:type="dxa"/>
            <w:shd w:val="clear" w:color="auto" w:fill="auto"/>
            <w:vAlign w:val="center"/>
          </w:tcPr>
          <w:p w14:paraId="5A500C7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70</w:t>
            </w:r>
          </w:p>
        </w:tc>
      </w:tr>
      <w:tr w:rsidR="008A3F9C" w:rsidRPr="00595FD0" w14:paraId="164AB297" w14:textId="77777777" w:rsidTr="007A4745">
        <w:tc>
          <w:tcPr>
            <w:tcW w:w="9782" w:type="dxa"/>
            <w:gridSpan w:val="3"/>
            <w:shd w:val="clear" w:color="auto" w:fill="auto"/>
            <w:vAlign w:val="center"/>
          </w:tcPr>
          <w:p w14:paraId="59686DD7"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Organizacijski, administrativni i ostali poslovi</w:t>
            </w:r>
          </w:p>
        </w:tc>
      </w:tr>
      <w:tr w:rsidR="008A3F9C" w:rsidRPr="00595FD0" w14:paraId="09670BE9" w14:textId="77777777" w:rsidTr="007A4745">
        <w:tc>
          <w:tcPr>
            <w:tcW w:w="7230" w:type="dxa"/>
            <w:shd w:val="clear" w:color="auto" w:fill="auto"/>
            <w:vAlign w:val="center"/>
          </w:tcPr>
          <w:p w14:paraId="4AB20A6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 Priprema za predavanja učenicima, učiteljima i roditeljima</w:t>
            </w:r>
          </w:p>
        </w:tc>
        <w:tc>
          <w:tcPr>
            <w:tcW w:w="1483" w:type="dxa"/>
            <w:shd w:val="clear" w:color="auto" w:fill="auto"/>
            <w:vAlign w:val="center"/>
          </w:tcPr>
          <w:p w14:paraId="2B459FB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X, XI</w:t>
            </w:r>
          </w:p>
        </w:tc>
        <w:tc>
          <w:tcPr>
            <w:tcW w:w="1069" w:type="dxa"/>
            <w:shd w:val="clear" w:color="auto" w:fill="auto"/>
            <w:vAlign w:val="center"/>
          </w:tcPr>
          <w:p w14:paraId="290D9703" w14:textId="0AEF5B27" w:rsidR="008A3F9C" w:rsidRPr="00595FD0" w:rsidRDefault="00DC1AA9" w:rsidP="007A4745">
            <w:pPr>
              <w:jc w:val="center"/>
              <w:rPr>
                <w:rFonts w:asciiTheme="majorHAnsi" w:hAnsiTheme="majorHAnsi" w:cstheme="majorHAnsi"/>
                <w:sz w:val="24"/>
                <w:szCs w:val="24"/>
              </w:rPr>
            </w:pPr>
            <w:r w:rsidRPr="00595FD0">
              <w:rPr>
                <w:rFonts w:asciiTheme="majorHAnsi" w:hAnsiTheme="majorHAnsi" w:cstheme="majorHAnsi"/>
                <w:sz w:val="24"/>
                <w:szCs w:val="24"/>
              </w:rPr>
              <w:t>56</w:t>
            </w:r>
          </w:p>
        </w:tc>
      </w:tr>
      <w:tr w:rsidR="008A3F9C" w:rsidRPr="00595FD0" w14:paraId="646205FF" w14:textId="77777777" w:rsidTr="007A4745">
        <w:tc>
          <w:tcPr>
            <w:tcW w:w="7230" w:type="dxa"/>
            <w:shd w:val="clear" w:color="auto" w:fill="auto"/>
            <w:vAlign w:val="center"/>
          </w:tcPr>
          <w:p w14:paraId="5140978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b) Korekcija i interpretacija provedenih testova, anketa, upitnika, statistička obrada podataka dobivenih istraživanjem </w:t>
            </w:r>
          </w:p>
        </w:tc>
        <w:tc>
          <w:tcPr>
            <w:tcW w:w="1483" w:type="dxa"/>
            <w:shd w:val="clear" w:color="auto" w:fill="auto"/>
            <w:vAlign w:val="center"/>
          </w:tcPr>
          <w:p w14:paraId="3600E9A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1069" w:type="dxa"/>
            <w:shd w:val="clear" w:color="auto" w:fill="auto"/>
            <w:vAlign w:val="center"/>
          </w:tcPr>
          <w:p w14:paraId="5C0FC76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7DA1F8DD" w14:textId="77777777" w:rsidTr="007A4745">
        <w:tc>
          <w:tcPr>
            <w:tcW w:w="7230" w:type="dxa"/>
            <w:shd w:val="clear" w:color="auto" w:fill="auto"/>
            <w:vAlign w:val="center"/>
          </w:tcPr>
          <w:p w14:paraId="1F8CF55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c) Vođenje dnevnika rada osobnih aktivnosti</w:t>
            </w:r>
          </w:p>
        </w:tc>
        <w:tc>
          <w:tcPr>
            <w:tcW w:w="1483" w:type="dxa"/>
            <w:shd w:val="clear" w:color="auto" w:fill="auto"/>
            <w:vAlign w:val="center"/>
          </w:tcPr>
          <w:p w14:paraId="7DAC94B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1069" w:type="dxa"/>
            <w:shd w:val="clear" w:color="auto" w:fill="auto"/>
            <w:vAlign w:val="center"/>
          </w:tcPr>
          <w:p w14:paraId="60D244B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4E1BD58E" w14:textId="77777777" w:rsidTr="007A4745">
        <w:tc>
          <w:tcPr>
            <w:tcW w:w="7230" w:type="dxa"/>
            <w:shd w:val="clear" w:color="auto" w:fill="auto"/>
            <w:vAlign w:val="center"/>
          </w:tcPr>
          <w:p w14:paraId="49D529D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 Izrada godišnjeg izvješća o radu psihologa</w:t>
            </w:r>
          </w:p>
        </w:tc>
        <w:tc>
          <w:tcPr>
            <w:tcW w:w="1483" w:type="dxa"/>
            <w:shd w:val="clear" w:color="auto" w:fill="auto"/>
            <w:vAlign w:val="center"/>
          </w:tcPr>
          <w:p w14:paraId="11B2611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VI, VII</w:t>
            </w:r>
          </w:p>
        </w:tc>
        <w:tc>
          <w:tcPr>
            <w:tcW w:w="1069" w:type="dxa"/>
            <w:shd w:val="clear" w:color="auto" w:fill="auto"/>
            <w:vAlign w:val="center"/>
          </w:tcPr>
          <w:p w14:paraId="0343763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r>
      <w:tr w:rsidR="008A3F9C" w:rsidRPr="00595FD0" w14:paraId="1EFF8D66" w14:textId="77777777" w:rsidTr="007A4745">
        <w:tc>
          <w:tcPr>
            <w:tcW w:w="7230" w:type="dxa"/>
            <w:shd w:val="clear" w:color="auto" w:fill="auto"/>
            <w:vAlign w:val="center"/>
          </w:tcPr>
          <w:p w14:paraId="1CDC88C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 Ostali poslovi</w:t>
            </w:r>
          </w:p>
        </w:tc>
        <w:tc>
          <w:tcPr>
            <w:tcW w:w="1483" w:type="dxa"/>
            <w:shd w:val="clear" w:color="auto" w:fill="auto"/>
            <w:vAlign w:val="center"/>
          </w:tcPr>
          <w:p w14:paraId="5378CD47" w14:textId="77777777" w:rsidR="008A3F9C" w:rsidRPr="00595FD0" w:rsidRDefault="008A3F9C" w:rsidP="007A4745">
            <w:pPr>
              <w:jc w:val="center"/>
              <w:rPr>
                <w:rFonts w:asciiTheme="majorHAnsi" w:hAnsiTheme="majorHAnsi" w:cstheme="majorHAnsi"/>
                <w:sz w:val="24"/>
                <w:szCs w:val="24"/>
              </w:rPr>
            </w:pPr>
          </w:p>
        </w:tc>
        <w:tc>
          <w:tcPr>
            <w:tcW w:w="1069" w:type="dxa"/>
            <w:shd w:val="clear" w:color="auto" w:fill="auto"/>
            <w:vAlign w:val="center"/>
          </w:tcPr>
          <w:p w14:paraId="5C680E7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18</w:t>
            </w:r>
          </w:p>
        </w:tc>
      </w:tr>
      <w:tr w:rsidR="008A3F9C" w:rsidRPr="00595FD0" w14:paraId="75DD5D3A" w14:textId="77777777" w:rsidTr="007A4745">
        <w:tc>
          <w:tcPr>
            <w:tcW w:w="7230" w:type="dxa"/>
            <w:shd w:val="clear" w:color="auto" w:fill="auto"/>
            <w:vAlign w:val="center"/>
          </w:tcPr>
          <w:p w14:paraId="4CE0554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Istraživački poslovi</w:t>
            </w:r>
          </w:p>
        </w:tc>
        <w:tc>
          <w:tcPr>
            <w:tcW w:w="1483" w:type="dxa"/>
            <w:shd w:val="clear" w:color="auto" w:fill="auto"/>
            <w:vAlign w:val="center"/>
          </w:tcPr>
          <w:p w14:paraId="55353D3E" w14:textId="77777777" w:rsidR="008A3F9C" w:rsidRPr="00595FD0" w:rsidRDefault="008A3F9C" w:rsidP="007A4745">
            <w:pPr>
              <w:jc w:val="center"/>
              <w:rPr>
                <w:rFonts w:asciiTheme="majorHAnsi" w:hAnsiTheme="majorHAnsi" w:cstheme="majorHAnsi"/>
                <w:sz w:val="24"/>
                <w:szCs w:val="24"/>
              </w:rPr>
            </w:pPr>
          </w:p>
        </w:tc>
        <w:tc>
          <w:tcPr>
            <w:tcW w:w="1069" w:type="dxa"/>
            <w:shd w:val="clear" w:color="auto" w:fill="auto"/>
            <w:vAlign w:val="center"/>
          </w:tcPr>
          <w:p w14:paraId="767B5E4B" w14:textId="77777777" w:rsidR="008A3F9C" w:rsidRPr="00595FD0" w:rsidRDefault="008A3F9C" w:rsidP="007A4745">
            <w:pPr>
              <w:jc w:val="center"/>
              <w:rPr>
                <w:rFonts w:asciiTheme="majorHAnsi" w:hAnsiTheme="majorHAnsi" w:cstheme="majorHAnsi"/>
                <w:sz w:val="24"/>
                <w:szCs w:val="24"/>
              </w:rPr>
            </w:pPr>
          </w:p>
        </w:tc>
      </w:tr>
      <w:tr w:rsidR="008A3F9C" w:rsidRPr="00595FD0" w14:paraId="25165ADA" w14:textId="77777777" w:rsidTr="007A4745">
        <w:tc>
          <w:tcPr>
            <w:tcW w:w="7230" w:type="dxa"/>
            <w:shd w:val="clear" w:color="auto" w:fill="auto"/>
            <w:vAlign w:val="center"/>
          </w:tcPr>
          <w:p w14:paraId="484E6F2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 Moje slobodno vrijeme-kako ga koristim - uč. 7.razreda</w:t>
            </w:r>
          </w:p>
        </w:tc>
        <w:tc>
          <w:tcPr>
            <w:tcW w:w="1483" w:type="dxa"/>
            <w:shd w:val="clear" w:color="auto" w:fill="auto"/>
            <w:vAlign w:val="center"/>
          </w:tcPr>
          <w:p w14:paraId="040C3452" w14:textId="77777777" w:rsidR="008A3F9C" w:rsidRPr="00595FD0" w:rsidRDefault="008A3F9C" w:rsidP="007A4745">
            <w:pPr>
              <w:jc w:val="center"/>
              <w:rPr>
                <w:rFonts w:asciiTheme="majorHAnsi" w:hAnsiTheme="majorHAnsi" w:cstheme="majorHAnsi"/>
                <w:sz w:val="24"/>
                <w:szCs w:val="24"/>
              </w:rPr>
            </w:pPr>
          </w:p>
        </w:tc>
        <w:tc>
          <w:tcPr>
            <w:tcW w:w="1069" w:type="dxa"/>
            <w:shd w:val="clear" w:color="auto" w:fill="auto"/>
            <w:vAlign w:val="center"/>
          </w:tcPr>
          <w:p w14:paraId="633FE3E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w:t>
            </w:r>
          </w:p>
        </w:tc>
      </w:tr>
      <w:tr w:rsidR="008A3F9C" w:rsidRPr="00595FD0" w14:paraId="6F2096D5" w14:textId="77777777" w:rsidTr="007A4745">
        <w:tc>
          <w:tcPr>
            <w:tcW w:w="7230" w:type="dxa"/>
            <w:shd w:val="clear" w:color="auto" w:fill="auto"/>
            <w:vAlign w:val="center"/>
          </w:tcPr>
          <w:p w14:paraId="65A8197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 prevencija ovisnosti – Nacionalni projekt prevencije ovisnosti – radionice za učenike i roditelje 6. razreda</w:t>
            </w:r>
          </w:p>
        </w:tc>
        <w:tc>
          <w:tcPr>
            <w:tcW w:w="1483" w:type="dxa"/>
            <w:shd w:val="clear" w:color="auto" w:fill="auto"/>
            <w:vAlign w:val="center"/>
          </w:tcPr>
          <w:p w14:paraId="7CE4B90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1069" w:type="dxa"/>
            <w:shd w:val="clear" w:color="auto" w:fill="auto"/>
            <w:vAlign w:val="center"/>
          </w:tcPr>
          <w:p w14:paraId="6D9B052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45</w:t>
            </w:r>
          </w:p>
        </w:tc>
      </w:tr>
      <w:tr w:rsidR="008A3F9C" w:rsidRPr="00595FD0" w14:paraId="3CDD105A" w14:textId="77777777" w:rsidTr="007A4745">
        <w:tc>
          <w:tcPr>
            <w:tcW w:w="7230" w:type="dxa"/>
            <w:shd w:val="clear" w:color="auto" w:fill="auto"/>
            <w:vAlign w:val="center"/>
          </w:tcPr>
          <w:p w14:paraId="50474D1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 provođenje programa za sprečavanje nasilja među djecom i mladima</w:t>
            </w:r>
          </w:p>
        </w:tc>
        <w:tc>
          <w:tcPr>
            <w:tcW w:w="1483" w:type="dxa"/>
            <w:shd w:val="clear" w:color="auto" w:fill="auto"/>
            <w:vAlign w:val="center"/>
          </w:tcPr>
          <w:p w14:paraId="5A65FC0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1069" w:type="dxa"/>
            <w:shd w:val="clear" w:color="auto" w:fill="auto"/>
            <w:vAlign w:val="center"/>
          </w:tcPr>
          <w:p w14:paraId="1582254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60</w:t>
            </w:r>
          </w:p>
        </w:tc>
      </w:tr>
      <w:tr w:rsidR="008A3F9C" w:rsidRPr="00595FD0" w14:paraId="30B0E301" w14:textId="77777777" w:rsidTr="007A4745">
        <w:tc>
          <w:tcPr>
            <w:tcW w:w="7230" w:type="dxa"/>
            <w:shd w:val="clear" w:color="auto" w:fill="auto"/>
            <w:vAlign w:val="center"/>
          </w:tcPr>
          <w:p w14:paraId="07C9145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c)tolerancija i međusobno uvažavanje u razrednom odjelu – učenici 5.razreda</w:t>
            </w:r>
          </w:p>
        </w:tc>
        <w:tc>
          <w:tcPr>
            <w:tcW w:w="1483" w:type="dxa"/>
            <w:shd w:val="clear" w:color="auto" w:fill="auto"/>
            <w:vAlign w:val="center"/>
          </w:tcPr>
          <w:p w14:paraId="481DA6D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1069" w:type="dxa"/>
            <w:shd w:val="clear" w:color="auto" w:fill="auto"/>
            <w:vAlign w:val="center"/>
          </w:tcPr>
          <w:p w14:paraId="3497700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25</w:t>
            </w:r>
          </w:p>
        </w:tc>
      </w:tr>
      <w:tr w:rsidR="008A3F9C" w:rsidRPr="00595FD0" w14:paraId="05F37955" w14:textId="77777777" w:rsidTr="007A4745">
        <w:tc>
          <w:tcPr>
            <w:tcW w:w="7230" w:type="dxa"/>
            <w:shd w:val="clear" w:color="auto" w:fill="auto"/>
            <w:vAlign w:val="center"/>
          </w:tcPr>
          <w:p w14:paraId="0D0174E2"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 u Školskom i Uredskom povjerenstvu</w:t>
            </w:r>
          </w:p>
        </w:tc>
        <w:tc>
          <w:tcPr>
            <w:tcW w:w="1483" w:type="dxa"/>
            <w:shd w:val="clear" w:color="auto" w:fill="auto"/>
            <w:vAlign w:val="center"/>
          </w:tcPr>
          <w:p w14:paraId="0BEDBB9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069" w:type="dxa"/>
            <w:shd w:val="clear" w:color="auto" w:fill="auto"/>
            <w:vAlign w:val="center"/>
          </w:tcPr>
          <w:p w14:paraId="3A41B61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98</w:t>
            </w:r>
          </w:p>
        </w:tc>
      </w:tr>
      <w:tr w:rsidR="008A3F9C" w:rsidRPr="00595FD0" w14:paraId="35F21035" w14:textId="77777777" w:rsidTr="007A4745">
        <w:tc>
          <w:tcPr>
            <w:tcW w:w="7230" w:type="dxa"/>
            <w:shd w:val="clear" w:color="auto" w:fill="auto"/>
          </w:tcPr>
          <w:p w14:paraId="688277B6" w14:textId="77777777" w:rsidR="008A3F9C" w:rsidRPr="00595FD0" w:rsidRDefault="008A3F9C" w:rsidP="007A4745">
            <w:pPr>
              <w:jc w:val="right"/>
              <w:rPr>
                <w:rFonts w:asciiTheme="majorHAnsi" w:hAnsiTheme="majorHAnsi" w:cstheme="majorHAnsi"/>
                <w:b/>
                <w:sz w:val="24"/>
                <w:szCs w:val="24"/>
              </w:rPr>
            </w:pPr>
            <w:r w:rsidRPr="00595FD0">
              <w:rPr>
                <w:rFonts w:asciiTheme="majorHAnsi" w:hAnsiTheme="majorHAnsi" w:cstheme="majorHAnsi"/>
                <w:b/>
                <w:sz w:val="24"/>
                <w:szCs w:val="24"/>
              </w:rPr>
              <w:lastRenderedPageBreak/>
              <w:t>Ukupno</w:t>
            </w:r>
          </w:p>
        </w:tc>
        <w:tc>
          <w:tcPr>
            <w:tcW w:w="1483" w:type="dxa"/>
            <w:shd w:val="clear" w:color="auto" w:fill="auto"/>
            <w:vAlign w:val="center"/>
          </w:tcPr>
          <w:p w14:paraId="7037660B" w14:textId="77777777" w:rsidR="008A3F9C" w:rsidRPr="00595FD0" w:rsidRDefault="008A3F9C" w:rsidP="007A4745">
            <w:pPr>
              <w:jc w:val="center"/>
              <w:rPr>
                <w:rFonts w:asciiTheme="majorHAnsi" w:hAnsiTheme="majorHAnsi" w:cstheme="majorHAnsi"/>
                <w:sz w:val="24"/>
                <w:szCs w:val="24"/>
              </w:rPr>
            </w:pPr>
          </w:p>
        </w:tc>
        <w:tc>
          <w:tcPr>
            <w:tcW w:w="1069" w:type="dxa"/>
            <w:shd w:val="clear" w:color="auto" w:fill="auto"/>
            <w:vAlign w:val="center"/>
          </w:tcPr>
          <w:p w14:paraId="1852A78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1768</w:t>
            </w:r>
          </w:p>
        </w:tc>
      </w:tr>
      <w:tr w:rsidR="008A3F9C" w:rsidRPr="00595FD0" w14:paraId="4DABBFC5" w14:textId="77777777" w:rsidTr="007A4745">
        <w:tc>
          <w:tcPr>
            <w:tcW w:w="7230" w:type="dxa"/>
            <w:shd w:val="clear" w:color="auto" w:fill="auto"/>
          </w:tcPr>
          <w:p w14:paraId="22648823" w14:textId="77777777" w:rsidR="008A3F9C" w:rsidRPr="00595FD0" w:rsidRDefault="008A3F9C" w:rsidP="007A4745">
            <w:pPr>
              <w:jc w:val="right"/>
              <w:rPr>
                <w:rFonts w:asciiTheme="majorHAnsi" w:hAnsiTheme="majorHAnsi" w:cstheme="majorHAnsi"/>
                <w:sz w:val="24"/>
                <w:szCs w:val="24"/>
              </w:rPr>
            </w:pPr>
            <w:r w:rsidRPr="00595FD0">
              <w:rPr>
                <w:rFonts w:asciiTheme="majorHAnsi" w:hAnsiTheme="majorHAnsi" w:cstheme="majorHAnsi"/>
                <w:sz w:val="24"/>
                <w:szCs w:val="24"/>
              </w:rPr>
              <w:t>Državni praznici</w:t>
            </w:r>
          </w:p>
        </w:tc>
        <w:tc>
          <w:tcPr>
            <w:tcW w:w="1483" w:type="dxa"/>
            <w:shd w:val="clear" w:color="auto" w:fill="auto"/>
            <w:vAlign w:val="center"/>
          </w:tcPr>
          <w:p w14:paraId="05C77A1D" w14:textId="77777777" w:rsidR="008A3F9C" w:rsidRPr="00595FD0" w:rsidRDefault="008A3F9C" w:rsidP="007A4745">
            <w:pPr>
              <w:jc w:val="center"/>
              <w:rPr>
                <w:rFonts w:asciiTheme="majorHAnsi" w:hAnsiTheme="majorHAnsi" w:cstheme="majorHAnsi"/>
                <w:sz w:val="24"/>
                <w:szCs w:val="24"/>
              </w:rPr>
            </w:pPr>
          </w:p>
        </w:tc>
        <w:tc>
          <w:tcPr>
            <w:tcW w:w="1069" w:type="dxa"/>
            <w:shd w:val="clear" w:color="auto" w:fill="auto"/>
            <w:vAlign w:val="center"/>
          </w:tcPr>
          <w:p w14:paraId="50A46461" w14:textId="6AC82C7E" w:rsidR="008A3F9C" w:rsidRPr="00595FD0" w:rsidRDefault="00DC1AA9" w:rsidP="007A4745">
            <w:pPr>
              <w:jc w:val="center"/>
              <w:rPr>
                <w:rFonts w:asciiTheme="majorHAnsi" w:hAnsiTheme="majorHAnsi" w:cstheme="majorHAnsi"/>
                <w:sz w:val="24"/>
                <w:szCs w:val="24"/>
              </w:rPr>
            </w:pPr>
            <w:r w:rsidRPr="00595FD0">
              <w:rPr>
                <w:rFonts w:asciiTheme="majorHAnsi" w:hAnsiTheme="majorHAnsi" w:cstheme="majorHAnsi"/>
                <w:sz w:val="24"/>
                <w:szCs w:val="24"/>
              </w:rPr>
              <w:t>72</w:t>
            </w:r>
          </w:p>
        </w:tc>
      </w:tr>
      <w:tr w:rsidR="008A3F9C" w:rsidRPr="00595FD0" w14:paraId="6D8F68D4" w14:textId="77777777" w:rsidTr="007A4745">
        <w:tc>
          <w:tcPr>
            <w:tcW w:w="7230" w:type="dxa"/>
            <w:shd w:val="clear" w:color="auto" w:fill="auto"/>
          </w:tcPr>
          <w:p w14:paraId="50E8BCEF" w14:textId="77777777" w:rsidR="008A3F9C" w:rsidRPr="00595FD0" w:rsidRDefault="008A3F9C" w:rsidP="007A4745">
            <w:pPr>
              <w:jc w:val="right"/>
              <w:rPr>
                <w:rFonts w:asciiTheme="majorHAnsi" w:hAnsiTheme="majorHAnsi" w:cstheme="majorHAnsi"/>
                <w:sz w:val="24"/>
                <w:szCs w:val="24"/>
              </w:rPr>
            </w:pPr>
            <w:r w:rsidRPr="00595FD0">
              <w:rPr>
                <w:rFonts w:asciiTheme="majorHAnsi" w:hAnsiTheme="majorHAnsi" w:cstheme="majorHAnsi"/>
                <w:sz w:val="24"/>
                <w:szCs w:val="24"/>
              </w:rPr>
              <w:t>Godišnji odmor</w:t>
            </w:r>
          </w:p>
        </w:tc>
        <w:tc>
          <w:tcPr>
            <w:tcW w:w="1483" w:type="dxa"/>
            <w:shd w:val="clear" w:color="auto" w:fill="auto"/>
            <w:vAlign w:val="center"/>
          </w:tcPr>
          <w:p w14:paraId="0BA50AE6" w14:textId="77777777" w:rsidR="008A3F9C" w:rsidRPr="00595FD0" w:rsidRDefault="008A3F9C" w:rsidP="007A4745">
            <w:pPr>
              <w:jc w:val="center"/>
              <w:rPr>
                <w:rFonts w:asciiTheme="majorHAnsi" w:hAnsiTheme="majorHAnsi" w:cstheme="majorHAnsi"/>
                <w:sz w:val="24"/>
                <w:szCs w:val="24"/>
              </w:rPr>
            </w:pPr>
          </w:p>
        </w:tc>
        <w:tc>
          <w:tcPr>
            <w:tcW w:w="1069" w:type="dxa"/>
            <w:shd w:val="clear" w:color="auto" w:fill="auto"/>
            <w:vAlign w:val="center"/>
          </w:tcPr>
          <w:p w14:paraId="559FC68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240</w:t>
            </w:r>
          </w:p>
        </w:tc>
      </w:tr>
      <w:tr w:rsidR="008A3F9C" w:rsidRPr="00595FD0" w14:paraId="221ABC56" w14:textId="77777777" w:rsidTr="007A4745">
        <w:tc>
          <w:tcPr>
            <w:tcW w:w="7230" w:type="dxa"/>
            <w:shd w:val="clear" w:color="auto" w:fill="auto"/>
          </w:tcPr>
          <w:p w14:paraId="31B573AB" w14:textId="77777777" w:rsidR="008A3F9C" w:rsidRPr="00595FD0" w:rsidRDefault="008A3F9C" w:rsidP="007A4745">
            <w:pPr>
              <w:jc w:val="right"/>
              <w:rPr>
                <w:rFonts w:asciiTheme="majorHAnsi" w:hAnsiTheme="majorHAnsi" w:cstheme="majorHAnsi"/>
                <w:b/>
                <w:sz w:val="24"/>
                <w:szCs w:val="24"/>
              </w:rPr>
            </w:pPr>
            <w:r w:rsidRPr="00595FD0">
              <w:rPr>
                <w:rFonts w:asciiTheme="majorHAnsi" w:hAnsiTheme="majorHAnsi" w:cstheme="majorHAnsi"/>
                <w:b/>
                <w:sz w:val="24"/>
                <w:szCs w:val="24"/>
              </w:rPr>
              <w:t>Ukupno sati godišnje</w:t>
            </w:r>
          </w:p>
        </w:tc>
        <w:tc>
          <w:tcPr>
            <w:tcW w:w="1483" w:type="dxa"/>
            <w:shd w:val="clear" w:color="auto" w:fill="auto"/>
            <w:vAlign w:val="center"/>
          </w:tcPr>
          <w:p w14:paraId="19233B45" w14:textId="77777777" w:rsidR="008A3F9C" w:rsidRPr="00595FD0" w:rsidRDefault="008A3F9C" w:rsidP="007A4745">
            <w:pPr>
              <w:jc w:val="center"/>
              <w:rPr>
                <w:rFonts w:asciiTheme="majorHAnsi" w:hAnsiTheme="majorHAnsi" w:cstheme="majorHAnsi"/>
                <w:sz w:val="24"/>
                <w:szCs w:val="24"/>
              </w:rPr>
            </w:pPr>
          </w:p>
        </w:tc>
        <w:tc>
          <w:tcPr>
            <w:tcW w:w="1069" w:type="dxa"/>
            <w:shd w:val="clear" w:color="auto" w:fill="auto"/>
            <w:vAlign w:val="center"/>
          </w:tcPr>
          <w:p w14:paraId="77A578DD" w14:textId="60DFC343"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20</w:t>
            </w:r>
            <w:r w:rsidR="00DC1AA9" w:rsidRPr="00595FD0">
              <w:rPr>
                <w:rFonts w:asciiTheme="majorHAnsi" w:hAnsiTheme="majorHAnsi" w:cstheme="majorHAnsi"/>
                <w:b/>
                <w:sz w:val="24"/>
                <w:szCs w:val="24"/>
              </w:rPr>
              <w:t>16</w:t>
            </w:r>
          </w:p>
        </w:tc>
      </w:tr>
    </w:tbl>
    <w:p w14:paraId="76B7E111" w14:textId="77777777" w:rsidR="008A3F9C" w:rsidRPr="00595FD0" w:rsidRDefault="008A3F9C" w:rsidP="008A3F9C">
      <w:pPr>
        <w:rPr>
          <w:rFonts w:asciiTheme="majorHAnsi" w:hAnsiTheme="majorHAnsi" w:cstheme="majorHAnsi"/>
          <w:sz w:val="24"/>
          <w:szCs w:val="24"/>
        </w:rPr>
        <w:sectPr w:rsidR="008A3F9C" w:rsidRPr="00595FD0" w:rsidSect="000F192B">
          <w:headerReference w:type="default" r:id="rId13"/>
          <w:footerReference w:type="even" r:id="rId14"/>
          <w:footerReference w:type="default" r:id="rId15"/>
          <w:pgSz w:w="11907" w:h="16840"/>
          <w:pgMar w:top="851" w:right="851" w:bottom="709" w:left="851" w:header="737" w:footer="442" w:gutter="567"/>
          <w:cols w:space="720"/>
          <w:noEndnote/>
          <w:titlePg/>
          <w:docGrid w:linePitch="299"/>
        </w:sectPr>
      </w:pPr>
    </w:p>
    <w:p w14:paraId="13D24DC0" w14:textId="77777777" w:rsidR="008A3F9C" w:rsidRPr="00595FD0" w:rsidRDefault="008A3F9C" w:rsidP="008A3F9C">
      <w:pPr>
        <w:pStyle w:val="Razina2"/>
        <w:rPr>
          <w:rFonts w:asciiTheme="majorHAnsi" w:hAnsiTheme="majorHAnsi" w:cstheme="majorHAnsi"/>
          <w:sz w:val="24"/>
        </w:rPr>
      </w:pPr>
      <w:bookmarkStart w:id="72" w:name="_Toc85443507"/>
      <w:r w:rsidRPr="00595FD0">
        <w:rPr>
          <w:rFonts w:asciiTheme="majorHAnsi" w:hAnsiTheme="majorHAnsi" w:cstheme="majorHAnsi"/>
          <w:sz w:val="24"/>
        </w:rPr>
        <w:lastRenderedPageBreak/>
        <w:t>Plan i program rada školskog logopeda</w:t>
      </w:r>
      <w:bookmarkEnd w:id="72"/>
      <w:r w:rsidRPr="00595FD0">
        <w:rPr>
          <w:rFonts w:asciiTheme="majorHAnsi" w:hAnsiTheme="majorHAnsi" w:cstheme="majorHAnsi"/>
          <w:sz w:val="24"/>
        </w:rPr>
        <w:t xml:space="preserve"> </w:t>
      </w:r>
    </w:p>
    <w:p w14:paraId="05FD84BD" w14:textId="77777777" w:rsidR="008A3F9C" w:rsidRPr="00595FD0" w:rsidRDefault="008A3F9C" w:rsidP="008A3F9C">
      <w:pPr>
        <w:rPr>
          <w:rFonts w:asciiTheme="majorHAnsi" w:hAnsiTheme="majorHAnsi" w:cstheme="majorHAnsi"/>
          <w:sz w:val="24"/>
          <w:szCs w:val="24"/>
        </w:rPr>
      </w:pPr>
    </w:p>
    <w:tbl>
      <w:tblPr>
        <w:tblW w:w="9498" w:type="dxa"/>
        <w:tblInd w:w="108" w:type="dxa"/>
        <w:tblLook w:val="00A0" w:firstRow="1" w:lastRow="0" w:firstColumn="1" w:lastColumn="0" w:noHBand="0" w:noVBand="0"/>
      </w:tblPr>
      <w:tblGrid>
        <w:gridCol w:w="7540"/>
        <w:gridCol w:w="1958"/>
      </w:tblGrid>
      <w:tr w:rsidR="008A3F9C" w:rsidRPr="00595FD0" w14:paraId="01CD28D2" w14:textId="77777777" w:rsidTr="007A4745">
        <w:trPr>
          <w:trHeight w:val="585"/>
        </w:trPr>
        <w:tc>
          <w:tcPr>
            <w:tcW w:w="7540" w:type="dxa"/>
            <w:tcBorders>
              <w:top w:val="single" w:sz="8" w:space="0" w:color="auto"/>
              <w:left w:val="single" w:sz="8" w:space="0" w:color="auto"/>
              <w:bottom w:val="nil"/>
              <w:right w:val="nil"/>
            </w:tcBorders>
            <w:shd w:val="clear" w:color="auto" w:fill="auto"/>
            <w:noWrap/>
            <w:vAlign w:val="center"/>
          </w:tcPr>
          <w:p w14:paraId="69D9ECCC"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BROJ SATI PLANIRANIH POSLOVA</w:t>
            </w:r>
          </w:p>
        </w:tc>
        <w:tc>
          <w:tcPr>
            <w:tcW w:w="1958" w:type="dxa"/>
            <w:tcBorders>
              <w:top w:val="single" w:sz="8" w:space="0" w:color="auto"/>
              <w:left w:val="nil"/>
              <w:bottom w:val="single" w:sz="8" w:space="0" w:color="auto"/>
              <w:right w:val="single" w:sz="8" w:space="0" w:color="auto"/>
            </w:tcBorders>
            <w:shd w:val="clear" w:color="auto" w:fill="auto"/>
            <w:vAlign w:val="center"/>
          </w:tcPr>
          <w:p w14:paraId="685E396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UKUPNO SATI</w:t>
            </w:r>
          </w:p>
        </w:tc>
      </w:tr>
      <w:tr w:rsidR="008A3F9C" w:rsidRPr="00595FD0" w14:paraId="7F89CD0F" w14:textId="77777777" w:rsidTr="007A4745">
        <w:trPr>
          <w:trHeight w:val="345"/>
        </w:trPr>
        <w:tc>
          <w:tcPr>
            <w:tcW w:w="7540" w:type="dxa"/>
            <w:tcBorders>
              <w:top w:val="single" w:sz="8" w:space="0" w:color="auto"/>
              <w:left w:val="single" w:sz="8" w:space="0" w:color="auto"/>
              <w:bottom w:val="single" w:sz="8" w:space="0" w:color="auto"/>
              <w:right w:val="single" w:sz="8" w:space="0" w:color="auto"/>
            </w:tcBorders>
            <w:shd w:val="clear" w:color="auto" w:fill="auto"/>
            <w:noWrap/>
          </w:tcPr>
          <w:p w14:paraId="36A3B23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 Neposredni rad odgojno-obrazovni rad</w:t>
            </w:r>
          </w:p>
        </w:tc>
        <w:tc>
          <w:tcPr>
            <w:tcW w:w="1958" w:type="dxa"/>
            <w:tcBorders>
              <w:top w:val="nil"/>
              <w:left w:val="nil"/>
              <w:bottom w:val="single" w:sz="8" w:space="0" w:color="auto"/>
              <w:right w:val="single" w:sz="8" w:space="0" w:color="auto"/>
            </w:tcBorders>
            <w:shd w:val="clear" w:color="auto" w:fill="auto"/>
            <w:noWrap/>
          </w:tcPr>
          <w:p w14:paraId="40F7DA9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1166</w:t>
            </w:r>
          </w:p>
        </w:tc>
      </w:tr>
      <w:tr w:rsidR="008A3F9C" w:rsidRPr="00595FD0" w14:paraId="224BC26A" w14:textId="77777777" w:rsidTr="007A4745">
        <w:trPr>
          <w:trHeight w:val="393"/>
        </w:trPr>
        <w:tc>
          <w:tcPr>
            <w:tcW w:w="7540" w:type="dxa"/>
            <w:tcBorders>
              <w:top w:val="nil"/>
              <w:left w:val="single" w:sz="8" w:space="0" w:color="auto"/>
              <w:bottom w:val="single" w:sz="4" w:space="0" w:color="auto"/>
              <w:right w:val="single" w:sz="8" w:space="0" w:color="auto"/>
            </w:tcBorders>
            <w:shd w:val="clear" w:color="auto" w:fill="auto"/>
            <w:noWrap/>
          </w:tcPr>
          <w:p w14:paraId="648CC27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Rad s učenicima</w:t>
            </w:r>
          </w:p>
        </w:tc>
        <w:tc>
          <w:tcPr>
            <w:tcW w:w="1958" w:type="dxa"/>
            <w:tcBorders>
              <w:top w:val="nil"/>
              <w:left w:val="nil"/>
              <w:bottom w:val="single" w:sz="4" w:space="0" w:color="auto"/>
              <w:right w:val="single" w:sz="8" w:space="0" w:color="auto"/>
            </w:tcBorders>
            <w:shd w:val="clear" w:color="auto" w:fill="auto"/>
            <w:noWrap/>
          </w:tcPr>
          <w:p w14:paraId="070D3F8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756</w:t>
            </w:r>
          </w:p>
        </w:tc>
      </w:tr>
      <w:tr w:rsidR="008A3F9C" w:rsidRPr="00595FD0" w14:paraId="4D557717" w14:textId="77777777" w:rsidTr="007A4745">
        <w:trPr>
          <w:trHeight w:val="423"/>
        </w:trPr>
        <w:tc>
          <w:tcPr>
            <w:tcW w:w="7540" w:type="dxa"/>
            <w:tcBorders>
              <w:top w:val="nil"/>
              <w:left w:val="single" w:sz="8" w:space="0" w:color="auto"/>
              <w:bottom w:val="single" w:sz="4" w:space="0" w:color="auto"/>
              <w:right w:val="single" w:sz="8" w:space="0" w:color="auto"/>
            </w:tcBorders>
            <w:shd w:val="clear" w:color="auto" w:fill="auto"/>
            <w:noWrap/>
          </w:tcPr>
          <w:p w14:paraId="4F6E2D3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Suradnja s učiteljima</w:t>
            </w:r>
          </w:p>
        </w:tc>
        <w:tc>
          <w:tcPr>
            <w:tcW w:w="1958" w:type="dxa"/>
            <w:tcBorders>
              <w:top w:val="nil"/>
              <w:left w:val="nil"/>
              <w:bottom w:val="single" w:sz="4" w:space="0" w:color="auto"/>
              <w:right w:val="single" w:sz="8" w:space="0" w:color="auto"/>
            </w:tcBorders>
            <w:shd w:val="clear" w:color="auto" w:fill="auto"/>
            <w:noWrap/>
          </w:tcPr>
          <w:p w14:paraId="50C915C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160</w:t>
            </w:r>
          </w:p>
        </w:tc>
      </w:tr>
      <w:tr w:rsidR="008A3F9C" w:rsidRPr="00595FD0" w14:paraId="5F0FBED0" w14:textId="77777777" w:rsidTr="007A4745">
        <w:trPr>
          <w:trHeight w:val="415"/>
        </w:trPr>
        <w:tc>
          <w:tcPr>
            <w:tcW w:w="7540" w:type="dxa"/>
            <w:tcBorders>
              <w:top w:val="nil"/>
              <w:left w:val="single" w:sz="8" w:space="0" w:color="auto"/>
              <w:bottom w:val="single" w:sz="4" w:space="0" w:color="auto"/>
              <w:right w:val="single" w:sz="8" w:space="0" w:color="auto"/>
            </w:tcBorders>
            <w:shd w:val="clear" w:color="auto" w:fill="auto"/>
            <w:noWrap/>
          </w:tcPr>
          <w:p w14:paraId="62C69A9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 Suradnja s roditeljima</w:t>
            </w:r>
          </w:p>
        </w:tc>
        <w:tc>
          <w:tcPr>
            <w:tcW w:w="1958" w:type="dxa"/>
            <w:tcBorders>
              <w:top w:val="nil"/>
              <w:left w:val="nil"/>
              <w:bottom w:val="single" w:sz="4" w:space="0" w:color="auto"/>
              <w:right w:val="single" w:sz="8" w:space="0" w:color="auto"/>
            </w:tcBorders>
            <w:shd w:val="clear" w:color="auto" w:fill="auto"/>
            <w:noWrap/>
          </w:tcPr>
          <w:p w14:paraId="7825D95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120</w:t>
            </w:r>
          </w:p>
        </w:tc>
      </w:tr>
      <w:tr w:rsidR="008A3F9C" w:rsidRPr="00595FD0" w14:paraId="6FE18736" w14:textId="77777777" w:rsidTr="007A4745">
        <w:trPr>
          <w:trHeight w:val="421"/>
        </w:trPr>
        <w:tc>
          <w:tcPr>
            <w:tcW w:w="7540" w:type="dxa"/>
            <w:tcBorders>
              <w:top w:val="nil"/>
              <w:left w:val="single" w:sz="8" w:space="0" w:color="auto"/>
              <w:bottom w:val="single" w:sz="8" w:space="0" w:color="auto"/>
              <w:right w:val="single" w:sz="8" w:space="0" w:color="auto"/>
            </w:tcBorders>
            <w:shd w:val="clear" w:color="auto" w:fill="auto"/>
            <w:noWrap/>
          </w:tcPr>
          <w:p w14:paraId="7A18141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 Suradnja sa stručno-razvojnom službom</w:t>
            </w:r>
          </w:p>
        </w:tc>
        <w:tc>
          <w:tcPr>
            <w:tcW w:w="1958" w:type="dxa"/>
            <w:tcBorders>
              <w:top w:val="nil"/>
              <w:left w:val="nil"/>
              <w:bottom w:val="single" w:sz="8" w:space="0" w:color="auto"/>
              <w:right w:val="single" w:sz="8" w:space="0" w:color="auto"/>
            </w:tcBorders>
            <w:shd w:val="clear" w:color="auto" w:fill="auto"/>
            <w:noWrap/>
          </w:tcPr>
          <w:p w14:paraId="08C7B11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130</w:t>
            </w:r>
          </w:p>
        </w:tc>
      </w:tr>
      <w:tr w:rsidR="008A3F9C" w:rsidRPr="00595FD0" w14:paraId="49F4D8A7" w14:textId="77777777" w:rsidTr="007A4745">
        <w:trPr>
          <w:trHeight w:val="585"/>
        </w:trPr>
        <w:tc>
          <w:tcPr>
            <w:tcW w:w="7540" w:type="dxa"/>
            <w:tcBorders>
              <w:top w:val="nil"/>
              <w:left w:val="single" w:sz="8" w:space="0" w:color="auto"/>
              <w:bottom w:val="single" w:sz="8" w:space="0" w:color="auto"/>
              <w:right w:val="single" w:sz="8" w:space="0" w:color="auto"/>
            </w:tcBorders>
            <w:shd w:val="clear" w:color="auto" w:fill="auto"/>
            <w:vAlign w:val="center"/>
          </w:tcPr>
          <w:p w14:paraId="3A0D03E0"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II. Poslovi koji proizlaze iz neposrednog rada</w:t>
            </w:r>
          </w:p>
        </w:tc>
        <w:tc>
          <w:tcPr>
            <w:tcW w:w="1958" w:type="dxa"/>
            <w:tcBorders>
              <w:top w:val="nil"/>
              <w:left w:val="nil"/>
              <w:bottom w:val="single" w:sz="8" w:space="0" w:color="auto"/>
              <w:right w:val="single" w:sz="8" w:space="0" w:color="auto"/>
            </w:tcBorders>
            <w:shd w:val="clear" w:color="auto" w:fill="auto"/>
            <w:noWrap/>
            <w:vAlign w:val="center"/>
          </w:tcPr>
          <w:p w14:paraId="205A7986"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618</w:t>
            </w:r>
          </w:p>
        </w:tc>
      </w:tr>
      <w:tr w:rsidR="008A3F9C" w:rsidRPr="00595FD0" w14:paraId="7E1B27CB" w14:textId="77777777" w:rsidTr="007A4745">
        <w:trPr>
          <w:trHeight w:val="369"/>
        </w:trPr>
        <w:tc>
          <w:tcPr>
            <w:tcW w:w="7540" w:type="dxa"/>
            <w:tcBorders>
              <w:top w:val="nil"/>
              <w:left w:val="single" w:sz="8" w:space="0" w:color="auto"/>
              <w:bottom w:val="single" w:sz="4" w:space="0" w:color="auto"/>
              <w:right w:val="single" w:sz="8" w:space="0" w:color="auto"/>
            </w:tcBorders>
            <w:shd w:val="clear" w:color="auto" w:fill="auto"/>
            <w:noWrap/>
          </w:tcPr>
          <w:p w14:paraId="512869B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Planiranje i programiranje rada</w:t>
            </w:r>
          </w:p>
        </w:tc>
        <w:tc>
          <w:tcPr>
            <w:tcW w:w="1958" w:type="dxa"/>
            <w:tcBorders>
              <w:top w:val="nil"/>
              <w:left w:val="nil"/>
              <w:bottom w:val="single" w:sz="4" w:space="0" w:color="auto"/>
              <w:right w:val="single" w:sz="8" w:space="0" w:color="auto"/>
            </w:tcBorders>
            <w:shd w:val="clear" w:color="auto" w:fill="auto"/>
            <w:noWrap/>
          </w:tcPr>
          <w:p w14:paraId="166D672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68</w:t>
            </w:r>
          </w:p>
        </w:tc>
      </w:tr>
      <w:tr w:rsidR="008A3F9C" w:rsidRPr="00595FD0" w14:paraId="56F739A7" w14:textId="77777777" w:rsidTr="007A4745">
        <w:trPr>
          <w:trHeight w:val="413"/>
        </w:trPr>
        <w:tc>
          <w:tcPr>
            <w:tcW w:w="7540" w:type="dxa"/>
            <w:tcBorders>
              <w:top w:val="nil"/>
              <w:left w:val="single" w:sz="8" w:space="0" w:color="auto"/>
              <w:bottom w:val="single" w:sz="4" w:space="0" w:color="auto"/>
              <w:right w:val="single" w:sz="8" w:space="0" w:color="auto"/>
            </w:tcBorders>
            <w:shd w:val="clear" w:color="auto" w:fill="auto"/>
            <w:noWrap/>
          </w:tcPr>
          <w:p w14:paraId="72D294C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 Pripremanje za neposredni rad</w:t>
            </w:r>
          </w:p>
        </w:tc>
        <w:tc>
          <w:tcPr>
            <w:tcW w:w="1958" w:type="dxa"/>
            <w:tcBorders>
              <w:top w:val="nil"/>
              <w:left w:val="nil"/>
              <w:bottom w:val="single" w:sz="4" w:space="0" w:color="auto"/>
              <w:right w:val="single" w:sz="8" w:space="0" w:color="auto"/>
            </w:tcBorders>
            <w:shd w:val="clear" w:color="auto" w:fill="auto"/>
            <w:noWrap/>
          </w:tcPr>
          <w:p w14:paraId="13A25DD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210</w:t>
            </w:r>
          </w:p>
        </w:tc>
      </w:tr>
      <w:tr w:rsidR="008A3F9C" w:rsidRPr="00595FD0" w14:paraId="7A4E929F" w14:textId="77777777" w:rsidTr="007A4745">
        <w:trPr>
          <w:trHeight w:val="405"/>
        </w:trPr>
        <w:tc>
          <w:tcPr>
            <w:tcW w:w="7540" w:type="dxa"/>
            <w:tcBorders>
              <w:top w:val="nil"/>
              <w:left w:val="single" w:sz="8" w:space="0" w:color="auto"/>
              <w:bottom w:val="single" w:sz="4" w:space="0" w:color="auto"/>
              <w:right w:val="single" w:sz="8" w:space="0" w:color="auto"/>
            </w:tcBorders>
            <w:shd w:val="clear" w:color="auto" w:fill="auto"/>
            <w:noWrap/>
          </w:tcPr>
          <w:p w14:paraId="656BA41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 Vođenje dokumentacije</w:t>
            </w:r>
          </w:p>
        </w:tc>
        <w:tc>
          <w:tcPr>
            <w:tcW w:w="1958" w:type="dxa"/>
            <w:tcBorders>
              <w:top w:val="nil"/>
              <w:left w:val="nil"/>
              <w:bottom w:val="single" w:sz="4" w:space="0" w:color="auto"/>
              <w:right w:val="single" w:sz="8" w:space="0" w:color="auto"/>
            </w:tcBorders>
            <w:shd w:val="clear" w:color="auto" w:fill="auto"/>
            <w:noWrap/>
          </w:tcPr>
          <w:p w14:paraId="6D83F4A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120</w:t>
            </w:r>
          </w:p>
        </w:tc>
      </w:tr>
      <w:tr w:rsidR="008A3F9C" w:rsidRPr="00595FD0" w14:paraId="0A04ACFD" w14:textId="77777777" w:rsidTr="007A4745">
        <w:trPr>
          <w:trHeight w:val="425"/>
        </w:trPr>
        <w:tc>
          <w:tcPr>
            <w:tcW w:w="7540" w:type="dxa"/>
            <w:tcBorders>
              <w:top w:val="nil"/>
              <w:left w:val="single" w:sz="8" w:space="0" w:color="auto"/>
              <w:bottom w:val="single" w:sz="4" w:space="0" w:color="auto"/>
              <w:right w:val="single" w:sz="8" w:space="0" w:color="auto"/>
            </w:tcBorders>
            <w:shd w:val="clear" w:color="auto" w:fill="auto"/>
            <w:noWrap/>
          </w:tcPr>
          <w:p w14:paraId="335BCEA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 Stručno usavršavanje</w:t>
            </w:r>
          </w:p>
        </w:tc>
        <w:tc>
          <w:tcPr>
            <w:tcW w:w="1958" w:type="dxa"/>
            <w:tcBorders>
              <w:top w:val="nil"/>
              <w:left w:val="nil"/>
              <w:bottom w:val="single" w:sz="4" w:space="0" w:color="auto"/>
              <w:right w:val="single" w:sz="8" w:space="0" w:color="auto"/>
            </w:tcBorders>
            <w:shd w:val="clear" w:color="auto" w:fill="auto"/>
            <w:noWrap/>
          </w:tcPr>
          <w:p w14:paraId="6414B8D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100</w:t>
            </w:r>
          </w:p>
        </w:tc>
      </w:tr>
      <w:tr w:rsidR="008A3F9C" w:rsidRPr="00595FD0" w14:paraId="4A6F5D21" w14:textId="77777777" w:rsidTr="007A4745">
        <w:trPr>
          <w:trHeight w:val="403"/>
        </w:trPr>
        <w:tc>
          <w:tcPr>
            <w:tcW w:w="7540" w:type="dxa"/>
            <w:tcBorders>
              <w:top w:val="nil"/>
              <w:left w:val="single" w:sz="8" w:space="0" w:color="auto"/>
              <w:bottom w:val="single" w:sz="4" w:space="0" w:color="auto"/>
              <w:right w:val="single" w:sz="8" w:space="0" w:color="auto"/>
            </w:tcBorders>
            <w:shd w:val="clear" w:color="auto" w:fill="auto"/>
            <w:noWrap/>
          </w:tcPr>
          <w:p w14:paraId="706D09F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 Suradnja s ustanovama</w:t>
            </w:r>
          </w:p>
        </w:tc>
        <w:tc>
          <w:tcPr>
            <w:tcW w:w="1958" w:type="dxa"/>
            <w:tcBorders>
              <w:top w:val="nil"/>
              <w:left w:val="nil"/>
              <w:bottom w:val="single" w:sz="4" w:space="0" w:color="auto"/>
              <w:right w:val="single" w:sz="8" w:space="0" w:color="auto"/>
            </w:tcBorders>
            <w:shd w:val="clear" w:color="auto" w:fill="auto"/>
            <w:noWrap/>
          </w:tcPr>
          <w:p w14:paraId="2223974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60</w:t>
            </w:r>
          </w:p>
        </w:tc>
      </w:tr>
      <w:tr w:rsidR="008A3F9C" w:rsidRPr="00595FD0" w14:paraId="330152EE" w14:textId="77777777" w:rsidTr="007A4745">
        <w:trPr>
          <w:trHeight w:val="267"/>
        </w:trPr>
        <w:tc>
          <w:tcPr>
            <w:tcW w:w="7540" w:type="dxa"/>
            <w:tcBorders>
              <w:top w:val="nil"/>
              <w:left w:val="single" w:sz="8" w:space="0" w:color="auto"/>
              <w:bottom w:val="single" w:sz="4" w:space="0" w:color="auto"/>
              <w:right w:val="single" w:sz="8" w:space="0" w:color="auto"/>
            </w:tcBorders>
            <w:shd w:val="clear" w:color="auto" w:fill="auto"/>
            <w:noWrap/>
          </w:tcPr>
          <w:p w14:paraId="2D5488C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 Ostali poslovi</w:t>
            </w:r>
          </w:p>
        </w:tc>
        <w:tc>
          <w:tcPr>
            <w:tcW w:w="1958" w:type="dxa"/>
            <w:tcBorders>
              <w:top w:val="nil"/>
              <w:left w:val="nil"/>
              <w:bottom w:val="single" w:sz="4" w:space="0" w:color="auto"/>
              <w:right w:val="single" w:sz="8" w:space="0" w:color="auto"/>
            </w:tcBorders>
            <w:shd w:val="clear" w:color="auto" w:fill="auto"/>
            <w:noWrap/>
          </w:tcPr>
          <w:p w14:paraId="1F0F8F8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60</w:t>
            </w:r>
          </w:p>
        </w:tc>
      </w:tr>
      <w:tr w:rsidR="008A3F9C" w:rsidRPr="00595FD0" w14:paraId="65BD5955" w14:textId="77777777" w:rsidTr="007A4745">
        <w:trPr>
          <w:trHeight w:val="417"/>
        </w:trPr>
        <w:tc>
          <w:tcPr>
            <w:tcW w:w="75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4D75318" w14:textId="77777777" w:rsidR="008A3F9C" w:rsidRPr="00595FD0" w:rsidRDefault="008A3F9C" w:rsidP="007A4745">
            <w:pPr>
              <w:jc w:val="right"/>
              <w:rPr>
                <w:rFonts w:asciiTheme="majorHAnsi" w:hAnsiTheme="majorHAnsi" w:cstheme="majorHAnsi"/>
                <w:b/>
                <w:sz w:val="24"/>
                <w:szCs w:val="24"/>
              </w:rPr>
            </w:pPr>
            <w:r w:rsidRPr="00595FD0">
              <w:rPr>
                <w:rFonts w:asciiTheme="majorHAnsi" w:hAnsiTheme="majorHAnsi" w:cstheme="majorHAnsi"/>
                <w:b/>
                <w:sz w:val="24"/>
                <w:szCs w:val="24"/>
              </w:rPr>
              <w:t>Ukupno sati</w:t>
            </w:r>
          </w:p>
        </w:tc>
        <w:tc>
          <w:tcPr>
            <w:tcW w:w="1958" w:type="dxa"/>
            <w:tcBorders>
              <w:top w:val="single" w:sz="8" w:space="0" w:color="auto"/>
              <w:left w:val="nil"/>
              <w:bottom w:val="single" w:sz="8" w:space="0" w:color="auto"/>
              <w:right w:val="single" w:sz="8" w:space="0" w:color="auto"/>
            </w:tcBorders>
            <w:shd w:val="clear" w:color="auto" w:fill="auto"/>
            <w:noWrap/>
            <w:vAlign w:val="center"/>
          </w:tcPr>
          <w:p w14:paraId="639BA95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1768</w:t>
            </w:r>
          </w:p>
        </w:tc>
      </w:tr>
    </w:tbl>
    <w:p w14:paraId="2C18F815" w14:textId="77777777" w:rsidR="008A3F9C" w:rsidRPr="00595FD0" w:rsidRDefault="008A3F9C" w:rsidP="008A3F9C">
      <w:pPr>
        <w:rPr>
          <w:rFonts w:asciiTheme="majorHAnsi" w:hAnsiTheme="majorHAnsi" w:cstheme="majorHAnsi"/>
          <w:sz w:val="24"/>
          <w:szCs w:val="24"/>
        </w:rPr>
      </w:pPr>
    </w:p>
    <w:p w14:paraId="54F20E2D" w14:textId="77777777" w:rsidR="008A3F9C" w:rsidRPr="00595FD0" w:rsidRDefault="008A3F9C" w:rsidP="008A3F9C">
      <w:pPr>
        <w:rPr>
          <w:rFonts w:asciiTheme="majorHAnsi" w:hAnsiTheme="majorHAnsi" w:cstheme="majorHAnsi"/>
          <w:sz w:val="24"/>
          <w:szCs w:val="24"/>
        </w:rPr>
      </w:pPr>
    </w:p>
    <w:p w14:paraId="6516B84D" w14:textId="77777777" w:rsidR="008A3F9C" w:rsidRPr="00595FD0" w:rsidRDefault="008A3F9C" w:rsidP="008A3F9C">
      <w:pPr>
        <w:rPr>
          <w:rFonts w:asciiTheme="majorHAnsi" w:hAnsiTheme="majorHAnsi" w:cstheme="majorHAnsi"/>
          <w:sz w:val="24"/>
          <w:szCs w:val="24"/>
        </w:rPr>
      </w:pPr>
    </w:p>
    <w:tbl>
      <w:tblPr>
        <w:tblW w:w="9460" w:type="dxa"/>
        <w:tblInd w:w="108" w:type="dxa"/>
        <w:tblLook w:val="00A0" w:firstRow="1" w:lastRow="0" w:firstColumn="1" w:lastColumn="0" w:noHBand="0" w:noVBand="0"/>
      </w:tblPr>
      <w:tblGrid>
        <w:gridCol w:w="6946"/>
        <w:gridCol w:w="1276"/>
        <w:gridCol w:w="1238"/>
      </w:tblGrid>
      <w:tr w:rsidR="008A3F9C" w:rsidRPr="00595FD0" w14:paraId="24BF66B4" w14:textId="77777777" w:rsidTr="007A4745">
        <w:trPr>
          <w:trHeight w:val="640"/>
        </w:trPr>
        <w:tc>
          <w:tcPr>
            <w:tcW w:w="6946" w:type="dxa"/>
            <w:tcBorders>
              <w:top w:val="single" w:sz="8" w:space="0" w:color="auto"/>
              <w:left w:val="single" w:sz="8" w:space="0" w:color="auto"/>
              <w:bottom w:val="single" w:sz="8" w:space="0" w:color="000000"/>
              <w:right w:val="single" w:sz="8" w:space="0" w:color="auto"/>
            </w:tcBorders>
            <w:shd w:val="clear" w:color="auto" w:fill="auto"/>
            <w:vAlign w:val="center"/>
          </w:tcPr>
          <w:p w14:paraId="33A947A7"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PODRUČJA I SADRŽAJ RADA</w:t>
            </w:r>
          </w:p>
        </w:tc>
        <w:tc>
          <w:tcPr>
            <w:tcW w:w="1276" w:type="dxa"/>
            <w:tcBorders>
              <w:top w:val="single" w:sz="8" w:space="0" w:color="auto"/>
              <w:left w:val="nil"/>
              <w:bottom w:val="single" w:sz="8" w:space="0" w:color="auto"/>
              <w:right w:val="single" w:sz="8" w:space="0" w:color="auto"/>
            </w:tcBorders>
            <w:shd w:val="clear" w:color="auto" w:fill="auto"/>
            <w:vAlign w:val="center"/>
          </w:tcPr>
          <w:p w14:paraId="002E97C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PLANIR. SATI</w:t>
            </w:r>
          </w:p>
        </w:tc>
        <w:tc>
          <w:tcPr>
            <w:tcW w:w="1238" w:type="dxa"/>
            <w:tcBorders>
              <w:top w:val="single" w:sz="8" w:space="0" w:color="auto"/>
              <w:left w:val="nil"/>
              <w:bottom w:val="single" w:sz="8" w:space="0" w:color="auto"/>
              <w:right w:val="single" w:sz="8" w:space="0" w:color="auto"/>
            </w:tcBorders>
            <w:shd w:val="clear" w:color="auto" w:fill="auto"/>
            <w:vAlign w:val="center"/>
          </w:tcPr>
          <w:p w14:paraId="16826DE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VRIJEME REALIZ.</w:t>
            </w:r>
          </w:p>
        </w:tc>
      </w:tr>
      <w:tr w:rsidR="008A3F9C" w:rsidRPr="00595FD0" w14:paraId="4FEEACAC" w14:textId="77777777" w:rsidTr="007A4745">
        <w:trPr>
          <w:trHeight w:val="480"/>
        </w:trPr>
        <w:tc>
          <w:tcPr>
            <w:tcW w:w="6946" w:type="dxa"/>
            <w:tcBorders>
              <w:top w:val="single" w:sz="8" w:space="0" w:color="000000"/>
              <w:left w:val="single" w:sz="8" w:space="0" w:color="000000"/>
              <w:bottom w:val="single" w:sz="8" w:space="0" w:color="auto"/>
              <w:right w:val="single" w:sz="8" w:space="0" w:color="auto"/>
            </w:tcBorders>
            <w:shd w:val="clear" w:color="auto" w:fill="auto"/>
            <w:vAlign w:val="center"/>
          </w:tcPr>
          <w:p w14:paraId="5DD3CE2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NEPOSREDNI PEDAGOŠKI RAD</w:t>
            </w:r>
          </w:p>
        </w:tc>
        <w:tc>
          <w:tcPr>
            <w:tcW w:w="1276" w:type="dxa"/>
            <w:tcBorders>
              <w:top w:val="single" w:sz="8" w:space="0" w:color="auto"/>
              <w:left w:val="nil"/>
              <w:bottom w:val="single" w:sz="8" w:space="0" w:color="auto"/>
              <w:right w:val="single" w:sz="8" w:space="0" w:color="auto"/>
            </w:tcBorders>
            <w:shd w:val="clear" w:color="auto" w:fill="auto"/>
            <w:vAlign w:val="center"/>
          </w:tcPr>
          <w:p w14:paraId="21998F0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1166</w:t>
            </w:r>
          </w:p>
        </w:tc>
        <w:tc>
          <w:tcPr>
            <w:tcW w:w="1238" w:type="dxa"/>
            <w:tcBorders>
              <w:top w:val="single" w:sz="8" w:space="0" w:color="auto"/>
              <w:left w:val="nil"/>
              <w:bottom w:val="single" w:sz="8" w:space="0" w:color="auto"/>
              <w:right w:val="single" w:sz="8" w:space="0" w:color="auto"/>
            </w:tcBorders>
            <w:shd w:val="clear" w:color="auto" w:fill="auto"/>
            <w:vAlign w:val="center"/>
          </w:tcPr>
          <w:p w14:paraId="1B10007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Pon - Pet</w:t>
            </w:r>
          </w:p>
        </w:tc>
      </w:tr>
      <w:tr w:rsidR="008A3F9C" w:rsidRPr="00595FD0" w14:paraId="18E8B077" w14:textId="77777777" w:rsidTr="007A4745">
        <w:trPr>
          <w:trHeight w:val="480"/>
        </w:trPr>
        <w:tc>
          <w:tcPr>
            <w:tcW w:w="6946" w:type="dxa"/>
            <w:tcBorders>
              <w:top w:val="nil"/>
              <w:left w:val="single" w:sz="8" w:space="0" w:color="000000"/>
              <w:bottom w:val="single" w:sz="8" w:space="0" w:color="auto"/>
              <w:right w:val="single" w:sz="8" w:space="0" w:color="auto"/>
            </w:tcBorders>
            <w:shd w:val="clear" w:color="auto" w:fill="auto"/>
            <w:vAlign w:val="center"/>
          </w:tcPr>
          <w:p w14:paraId="12631B5A"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RAD S UČENICIMA S POOP</w:t>
            </w:r>
          </w:p>
        </w:tc>
        <w:tc>
          <w:tcPr>
            <w:tcW w:w="2514" w:type="dxa"/>
            <w:gridSpan w:val="2"/>
            <w:tcBorders>
              <w:top w:val="single" w:sz="8" w:space="0" w:color="auto"/>
              <w:left w:val="nil"/>
              <w:bottom w:val="single" w:sz="8" w:space="0" w:color="auto"/>
              <w:right w:val="single" w:sz="8" w:space="0" w:color="000000"/>
            </w:tcBorders>
            <w:shd w:val="clear" w:color="auto" w:fill="auto"/>
            <w:vAlign w:val="center"/>
          </w:tcPr>
          <w:p w14:paraId="7F1D0F8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756</w:t>
            </w:r>
          </w:p>
        </w:tc>
      </w:tr>
      <w:tr w:rsidR="008A3F9C" w:rsidRPr="00595FD0" w14:paraId="19957A59" w14:textId="77777777" w:rsidTr="007A4745">
        <w:trPr>
          <w:trHeight w:val="510"/>
        </w:trPr>
        <w:tc>
          <w:tcPr>
            <w:tcW w:w="6946" w:type="dxa"/>
            <w:tcBorders>
              <w:top w:val="nil"/>
              <w:left w:val="single" w:sz="8" w:space="0" w:color="000000"/>
              <w:bottom w:val="single" w:sz="4" w:space="0" w:color="auto"/>
              <w:right w:val="single" w:sz="8" w:space="0" w:color="auto"/>
            </w:tcBorders>
            <w:shd w:val="clear" w:color="auto" w:fill="auto"/>
            <w:vAlign w:val="center"/>
          </w:tcPr>
          <w:p w14:paraId="31C68E9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Rad s djecom s posebnim potrebama radi provođenja dijagnostičkog procesa trijaže i pedagoške opservacije</w:t>
            </w:r>
          </w:p>
        </w:tc>
        <w:tc>
          <w:tcPr>
            <w:tcW w:w="1276" w:type="dxa"/>
            <w:tcBorders>
              <w:top w:val="nil"/>
              <w:left w:val="nil"/>
              <w:bottom w:val="single" w:sz="4" w:space="0" w:color="auto"/>
              <w:right w:val="single" w:sz="8" w:space="0" w:color="auto"/>
            </w:tcBorders>
            <w:shd w:val="clear" w:color="auto" w:fill="auto"/>
            <w:vAlign w:val="center"/>
          </w:tcPr>
          <w:p w14:paraId="2958E3A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95</w:t>
            </w:r>
          </w:p>
        </w:tc>
        <w:tc>
          <w:tcPr>
            <w:tcW w:w="1238" w:type="dxa"/>
            <w:tcBorders>
              <w:top w:val="nil"/>
              <w:left w:val="nil"/>
              <w:bottom w:val="single" w:sz="4" w:space="0" w:color="auto"/>
              <w:right w:val="single" w:sz="8" w:space="0" w:color="auto"/>
            </w:tcBorders>
            <w:shd w:val="clear" w:color="auto" w:fill="auto"/>
            <w:vAlign w:val="center"/>
          </w:tcPr>
          <w:p w14:paraId="5222BC0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23D92CCD" w14:textId="77777777" w:rsidTr="007A4745">
        <w:trPr>
          <w:trHeight w:val="397"/>
        </w:trPr>
        <w:tc>
          <w:tcPr>
            <w:tcW w:w="6946" w:type="dxa"/>
            <w:tcBorders>
              <w:top w:val="nil"/>
              <w:left w:val="single" w:sz="8" w:space="0" w:color="000000"/>
              <w:bottom w:val="single" w:sz="4" w:space="0" w:color="auto"/>
              <w:right w:val="single" w:sz="8" w:space="0" w:color="auto"/>
            </w:tcBorders>
            <w:shd w:val="clear" w:color="auto" w:fill="auto"/>
            <w:vAlign w:val="center"/>
          </w:tcPr>
          <w:p w14:paraId="1683553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Grupni i individualni rehabilitacijski rad s učenicima s POOP i u online nastavi</w:t>
            </w:r>
          </w:p>
        </w:tc>
        <w:tc>
          <w:tcPr>
            <w:tcW w:w="1276" w:type="dxa"/>
            <w:tcBorders>
              <w:top w:val="nil"/>
              <w:left w:val="nil"/>
              <w:bottom w:val="single" w:sz="4" w:space="0" w:color="auto"/>
              <w:right w:val="single" w:sz="8" w:space="0" w:color="auto"/>
            </w:tcBorders>
            <w:shd w:val="clear" w:color="auto" w:fill="auto"/>
            <w:vAlign w:val="center"/>
          </w:tcPr>
          <w:p w14:paraId="4768F14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610</w:t>
            </w:r>
          </w:p>
        </w:tc>
        <w:tc>
          <w:tcPr>
            <w:tcW w:w="1238" w:type="dxa"/>
            <w:tcBorders>
              <w:top w:val="nil"/>
              <w:left w:val="nil"/>
              <w:bottom w:val="single" w:sz="4" w:space="0" w:color="auto"/>
              <w:right w:val="single" w:sz="8" w:space="0" w:color="auto"/>
            </w:tcBorders>
            <w:shd w:val="clear" w:color="auto" w:fill="auto"/>
            <w:vAlign w:val="center"/>
          </w:tcPr>
          <w:p w14:paraId="1FFC0F0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7D282526" w14:textId="77777777" w:rsidTr="007A4745">
        <w:trPr>
          <w:trHeight w:val="255"/>
        </w:trPr>
        <w:tc>
          <w:tcPr>
            <w:tcW w:w="6946" w:type="dxa"/>
            <w:tcBorders>
              <w:top w:val="nil"/>
              <w:left w:val="single" w:sz="8" w:space="0" w:color="000000"/>
              <w:bottom w:val="single" w:sz="4" w:space="0" w:color="auto"/>
              <w:right w:val="single" w:sz="8" w:space="0" w:color="auto"/>
            </w:tcBorders>
            <w:shd w:val="clear" w:color="auto" w:fill="auto"/>
            <w:vAlign w:val="center"/>
          </w:tcPr>
          <w:p w14:paraId="5D98833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Pregled pri upisu u 1. razred</w:t>
            </w:r>
          </w:p>
        </w:tc>
        <w:tc>
          <w:tcPr>
            <w:tcW w:w="1276" w:type="dxa"/>
            <w:tcBorders>
              <w:top w:val="nil"/>
              <w:left w:val="nil"/>
              <w:bottom w:val="single" w:sz="4" w:space="0" w:color="auto"/>
              <w:right w:val="single" w:sz="8" w:space="0" w:color="auto"/>
            </w:tcBorders>
            <w:shd w:val="clear" w:color="auto" w:fill="auto"/>
            <w:vAlign w:val="center"/>
          </w:tcPr>
          <w:p w14:paraId="3EEEF7E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51</w:t>
            </w:r>
          </w:p>
        </w:tc>
        <w:tc>
          <w:tcPr>
            <w:tcW w:w="1238" w:type="dxa"/>
            <w:tcBorders>
              <w:top w:val="nil"/>
              <w:left w:val="nil"/>
              <w:bottom w:val="single" w:sz="4" w:space="0" w:color="auto"/>
              <w:right w:val="single" w:sz="8" w:space="0" w:color="auto"/>
            </w:tcBorders>
            <w:shd w:val="clear" w:color="auto" w:fill="auto"/>
            <w:vAlign w:val="center"/>
          </w:tcPr>
          <w:p w14:paraId="70A821D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 i 5. mjesec</w:t>
            </w:r>
          </w:p>
        </w:tc>
      </w:tr>
      <w:tr w:rsidR="008A3F9C" w:rsidRPr="00595FD0" w14:paraId="4AEDB712" w14:textId="77777777" w:rsidTr="007A4745">
        <w:trPr>
          <w:trHeight w:val="480"/>
        </w:trPr>
        <w:tc>
          <w:tcPr>
            <w:tcW w:w="6946" w:type="dxa"/>
            <w:tcBorders>
              <w:top w:val="nil"/>
              <w:left w:val="single" w:sz="8" w:space="0" w:color="000000"/>
              <w:bottom w:val="single" w:sz="8" w:space="0" w:color="auto"/>
              <w:right w:val="single" w:sz="8" w:space="0" w:color="auto"/>
            </w:tcBorders>
            <w:shd w:val="clear" w:color="auto" w:fill="auto"/>
            <w:vAlign w:val="center"/>
          </w:tcPr>
          <w:p w14:paraId="08262B67"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SURADNJA S UČITELJIMA I POMOĆNICIMA U NASTAVI</w:t>
            </w:r>
          </w:p>
        </w:tc>
        <w:tc>
          <w:tcPr>
            <w:tcW w:w="2514" w:type="dxa"/>
            <w:gridSpan w:val="2"/>
            <w:tcBorders>
              <w:top w:val="single" w:sz="8" w:space="0" w:color="auto"/>
              <w:left w:val="nil"/>
              <w:bottom w:val="single" w:sz="8" w:space="0" w:color="auto"/>
              <w:right w:val="single" w:sz="8" w:space="0" w:color="000000"/>
            </w:tcBorders>
            <w:shd w:val="clear" w:color="auto" w:fill="auto"/>
            <w:vAlign w:val="center"/>
          </w:tcPr>
          <w:p w14:paraId="3B5BC6F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160</w:t>
            </w:r>
          </w:p>
        </w:tc>
      </w:tr>
      <w:tr w:rsidR="008A3F9C" w:rsidRPr="00595FD0" w14:paraId="5D8267A5" w14:textId="77777777" w:rsidTr="007A4745">
        <w:trPr>
          <w:trHeight w:val="255"/>
        </w:trPr>
        <w:tc>
          <w:tcPr>
            <w:tcW w:w="6946" w:type="dxa"/>
            <w:tcBorders>
              <w:top w:val="nil"/>
              <w:left w:val="single" w:sz="8" w:space="0" w:color="000000"/>
              <w:bottom w:val="single" w:sz="4" w:space="0" w:color="auto"/>
              <w:right w:val="nil"/>
            </w:tcBorders>
            <w:vAlign w:val="center"/>
          </w:tcPr>
          <w:p w14:paraId="1C94FB3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pri upisu učenika u 1. razred</w:t>
            </w:r>
          </w:p>
        </w:tc>
        <w:tc>
          <w:tcPr>
            <w:tcW w:w="1276" w:type="dxa"/>
            <w:tcBorders>
              <w:top w:val="nil"/>
              <w:left w:val="single" w:sz="8" w:space="0" w:color="auto"/>
              <w:bottom w:val="single" w:sz="4" w:space="0" w:color="auto"/>
              <w:right w:val="single" w:sz="8" w:space="0" w:color="auto"/>
            </w:tcBorders>
            <w:vAlign w:val="center"/>
          </w:tcPr>
          <w:p w14:paraId="1A773AD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c>
          <w:tcPr>
            <w:tcW w:w="1238" w:type="dxa"/>
            <w:tcBorders>
              <w:top w:val="nil"/>
              <w:left w:val="nil"/>
              <w:bottom w:val="single" w:sz="4" w:space="0" w:color="auto"/>
              <w:right w:val="single" w:sz="8" w:space="0" w:color="auto"/>
            </w:tcBorders>
            <w:vAlign w:val="center"/>
          </w:tcPr>
          <w:p w14:paraId="6B19F2B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 6., i 9. mj.</w:t>
            </w:r>
          </w:p>
        </w:tc>
      </w:tr>
      <w:tr w:rsidR="008A3F9C" w:rsidRPr="00595FD0" w14:paraId="6FA3A9F7" w14:textId="77777777" w:rsidTr="007A4745">
        <w:trPr>
          <w:trHeight w:val="255"/>
        </w:trPr>
        <w:tc>
          <w:tcPr>
            <w:tcW w:w="6946" w:type="dxa"/>
            <w:tcBorders>
              <w:top w:val="nil"/>
              <w:left w:val="single" w:sz="8" w:space="0" w:color="000000"/>
              <w:bottom w:val="single" w:sz="4" w:space="0" w:color="auto"/>
              <w:right w:val="nil"/>
            </w:tcBorders>
            <w:vAlign w:val="center"/>
          </w:tcPr>
          <w:p w14:paraId="6ECF124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Konzultacije pri uključivanju djece s POOP u razredno odjeljenje</w:t>
            </w:r>
          </w:p>
        </w:tc>
        <w:tc>
          <w:tcPr>
            <w:tcW w:w="1276" w:type="dxa"/>
            <w:tcBorders>
              <w:top w:val="nil"/>
              <w:left w:val="single" w:sz="8" w:space="0" w:color="auto"/>
              <w:bottom w:val="single" w:sz="4" w:space="0" w:color="auto"/>
              <w:right w:val="single" w:sz="8" w:space="0" w:color="auto"/>
            </w:tcBorders>
            <w:vAlign w:val="center"/>
          </w:tcPr>
          <w:p w14:paraId="18FC6EB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238" w:type="dxa"/>
            <w:tcBorders>
              <w:top w:val="nil"/>
              <w:left w:val="nil"/>
              <w:bottom w:val="single" w:sz="4" w:space="0" w:color="auto"/>
              <w:right w:val="single" w:sz="8" w:space="0" w:color="auto"/>
            </w:tcBorders>
            <w:vAlign w:val="center"/>
          </w:tcPr>
          <w:p w14:paraId="272FCBA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788C3B77" w14:textId="77777777" w:rsidTr="007A4745">
        <w:trPr>
          <w:trHeight w:val="255"/>
        </w:trPr>
        <w:tc>
          <w:tcPr>
            <w:tcW w:w="6946" w:type="dxa"/>
            <w:tcBorders>
              <w:top w:val="nil"/>
              <w:left w:val="single" w:sz="8" w:space="0" w:color="000000"/>
              <w:bottom w:val="single" w:sz="4" w:space="0" w:color="auto"/>
              <w:right w:val="nil"/>
            </w:tcBorders>
            <w:vAlign w:val="center"/>
          </w:tcPr>
          <w:p w14:paraId="74BC57B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Dogovor o suradnji sa stručnim i društvenim ustanovama i komisijama </w:t>
            </w:r>
          </w:p>
        </w:tc>
        <w:tc>
          <w:tcPr>
            <w:tcW w:w="1276" w:type="dxa"/>
            <w:tcBorders>
              <w:top w:val="nil"/>
              <w:left w:val="single" w:sz="8" w:space="0" w:color="auto"/>
              <w:bottom w:val="single" w:sz="4" w:space="0" w:color="auto"/>
              <w:right w:val="single" w:sz="8" w:space="0" w:color="auto"/>
            </w:tcBorders>
            <w:vAlign w:val="center"/>
          </w:tcPr>
          <w:p w14:paraId="787D485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1238" w:type="dxa"/>
            <w:tcBorders>
              <w:top w:val="nil"/>
              <w:left w:val="nil"/>
              <w:bottom w:val="single" w:sz="4" w:space="0" w:color="auto"/>
              <w:right w:val="single" w:sz="8" w:space="0" w:color="auto"/>
            </w:tcBorders>
            <w:vAlign w:val="center"/>
          </w:tcPr>
          <w:p w14:paraId="794C209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1BDFC239" w14:textId="77777777" w:rsidTr="007A4745">
        <w:trPr>
          <w:trHeight w:val="255"/>
        </w:trPr>
        <w:tc>
          <w:tcPr>
            <w:tcW w:w="6946" w:type="dxa"/>
            <w:tcBorders>
              <w:top w:val="nil"/>
              <w:left w:val="single" w:sz="8" w:space="0" w:color="000000"/>
              <w:bottom w:val="single" w:sz="4" w:space="0" w:color="auto"/>
              <w:right w:val="nil"/>
            </w:tcBorders>
            <w:vAlign w:val="center"/>
          </w:tcPr>
          <w:p w14:paraId="36D23DF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Sudjelovanje pri izradi prilagođenog programa za djecu s POOP </w:t>
            </w:r>
          </w:p>
        </w:tc>
        <w:tc>
          <w:tcPr>
            <w:tcW w:w="1276" w:type="dxa"/>
            <w:tcBorders>
              <w:top w:val="nil"/>
              <w:left w:val="single" w:sz="8" w:space="0" w:color="auto"/>
              <w:bottom w:val="single" w:sz="4" w:space="0" w:color="auto"/>
              <w:right w:val="single" w:sz="8" w:space="0" w:color="auto"/>
            </w:tcBorders>
            <w:vAlign w:val="center"/>
          </w:tcPr>
          <w:p w14:paraId="3AA0F33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238" w:type="dxa"/>
            <w:tcBorders>
              <w:top w:val="nil"/>
              <w:left w:val="nil"/>
              <w:bottom w:val="single" w:sz="4" w:space="0" w:color="auto"/>
              <w:right w:val="single" w:sz="8" w:space="0" w:color="auto"/>
            </w:tcBorders>
            <w:vAlign w:val="center"/>
          </w:tcPr>
          <w:p w14:paraId="4B9E884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7EA19439" w14:textId="77777777" w:rsidTr="007A4745">
        <w:trPr>
          <w:trHeight w:val="510"/>
        </w:trPr>
        <w:tc>
          <w:tcPr>
            <w:tcW w:w="6946" w:type="dxa"/>
            <w:tcBorders>
              <w:top w:val="nil"/>
              <w:left w:val="single" w:sz="8" w:space="0" w:color="000000"/>
              <w:bottom w:val="single" w:sz="4" w:space="0" w:color="auto"/>
              <w:right w:val="nil"/>
            </w:tcBorders>
            <w:vAlign w:val="center"/>
          </w:tcPr>
          <w:p w14:paraId="722ACCC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Pomoć učiteljima u programiranju rada za djecu s POOP koja trebaju individualizirani pristup u radu</w:t>
            </w:r>
          </w:p>
        </w:tc>
        <w:tc>
          <w:tcPr>
            <w:tcW w:w="1276" w:type="dxa"/>
            <w:tcBorders>
              <w:top w:val="nil"/>
              <w:left w:val="single" w:sz="8" w:space="0" w:color="auto"/>
              <w:bottom w:val="single" w:sz="4" w:space="0" w:color="auto"/>
              <w:right w:val="single" w:sz="8" w:space="0" w:color="auto"/>
            </w:tcBorders>
            <w:vAlign w:val="center"/>
          </w:tcPr>
          <w:p w14:paraId="6EFF312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35</w:t>
            </w:r>
          </w:p>
        </w:tc>
        <w:tc>
          <w:tcPr>
            <w:tcW w:w="1238" w:type="dxa"/>
            <w:tcBorders>
              <w:top w:val="nil"/>
              <w:left w:val="nil"/>
              <w:bottom w:val="single" w:sz="4" w:space="0" w:color="auto"/>
              <w:right w:val="single" w:sz="8" w:space="0" w:color="auto"/>
            </w:tcBorders>
            <w:vAlign w:val="center"/>
          </w:tcPr>
          <w:p w14:paraId="4F0E9CC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75A5A663" w14:textId="77777777" w:rsidTr="007A4745">
        <w:trPr>
          <w:trHeight w:val="525"/>
        </w:trPr>
        <w:tc>
          <w:tcPr>
            <w:tcW w:w="6946" w:type="dxa"/>
            <w:tcBorders>
              <w:top w:val="nil"/>
              <w:left w:val="single" w:sz="8" w:space="0" w:color="000000"/>
              <w:bottom w:val="single" w:sz="8" w:space="0" w:color="auto"/>
              <w:right w:val="nil"/>
            </w:tcBorders>
            <w:vAlign w:val="center"/>
          </w:tcPr>
          <w:p w14:paraId="17C03A4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Prikupljanje izvješća učitelja o realizaciji prilagođenih programa i individualiziranih postupaka za djecu s POOP</w:t>
            </w:r>
          </w:p>
        </w:tc>
        <w:tc>
          <w:tcPr>
            <w:tcW w:w="1276" w:type="dxa"/>
            <w:tcBorders>
              <w:top w:val="nil"/>
              <w:left w:val="single" w:sz="8" w:space="0" w:color="auto"/>
              <w:bottom w:val="single" w:sz="8" w:space="0" w:color="auto"/>
              <w:right w:val="single" w:sz="8" w:space="0" w:color="auto"/>
            </w:tcBorders>
            <w:vAlign w:val="center"/>
          </w:tcPr>
          <w:p w14:paraId="448995E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238" w:type="dxa"/>
            <w:tcBorders>
              <w:top w:val="nil"/>
              <w:left w:val="nil"/>
              <w:bottom w:val="single" w:sz="8" w:space="0" w:color="auto"/>
              <w:right w:val="single" w:sz="8" w:space="0" w:color="auto"/>
            </w:tcBorders>
            <w:vAlign w:val="center"/>
          </w:tcPr>
          <w:p w14:paraId="6D47C6E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3A4F65A1" w14:textId="77777777" w:rsidTr="007A4745">
        <w:trPr>
          <w:trHeight w:val="525"/>
        </w:trPr>
        <w:tc>
          <w:tcPr>
            <w:tcW w:w="6946" w:type="dxa"/>
            <w:tcBorders>
              <w:top w:val="nil"/>
              <w:left w:val="single" w:sz="8" w:space="0" w:color="000000"/>
              <w:bottom w:val="single" w:sz="12" w:space="0" w:color="auto"/>
              <w:right w:val="nil"/>
            </w:tcBorders>
            <w:vAlign w:val="center"/>
          </w:tcPr>
          <w:p w14:paraId="6EED1F8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pomoćnicima u nastavi</w:t>
            </w:r>
          </w:p>
        </w:tc>
        <w:tc>
          <w:tcPr>
            <w:tcW w:w="1276" w:type="dxa"/>
            <w:tcBorders>
              <w:top w:val="nil"/>
              <w:left w:val="single" w:sz="8" w:space="0" w:color="auto"/>
              <w:bottom w:val="single" w:sz="8" w:space="0" w:color="auto"/>
              <w:right w:val="single" w:sz="8" w:space="0" w:color="auto"/>
            </w:tcBorders>
            <w:vAlign w:val="center"/>
          </w:tcPr>
          <w:p w14:paraId="19DF1F6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25</w:t>
            </w:r>
          </w:p>
        </w:tc>
        <w:tc>
          <w:tcPr>
            <w:tcW w:w="1238" w:type="dxa"/>
            <w:tcBorders>
              <w:top w:val="nil"/>
              <w:left w:val="nil"/>
              <w:bottom w:val="single" w:sz="8" w:space="0" w:color="auto"/>
              <w:right w:val="single" w:sz="8" w:space="0" w:color="auto"/>
            </w:tcBorders>
            <w:vAlign w:val="center"/>
          </w:tcPr>
          <w:p w14:paraId="1FC3EC5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3CB61125" w14:textId="77777777" w:rsidTr="007A4745">
        <w:trPr>
          <w:trHeight w:val="480"/>
        </w:trPr>
        <w:tc>
          <w:tcPr>
            <w:tcW w:w="6946" w:type="dxa"/>
            <w:tcBorders>
              <w:top w:val="single" w:sz="12" w:space="0" w:color="auto"/>
              <w:left w:val="single" w:sz="8" w:space="0" w:color="000000"/>
              <w:bottom w:val="single" w:sz="8" w:space="0" w:color="auto"/>
              <w:right w:val="single" w:sz="8" w:space="0" w:color="auto"/>
            </w:tcBorders>
            <w:shd w:val="clear" w:color="auto" w:fill="auto"/>
            <w:vAlign w:val="center"/>
          </w:tcPr>
          <w:p w14:paraId="12FAB406"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SURADNJA S RODITELJIMA</w:t>
            </w:r>
          </w:p>
        </w:tc>
        <w:tc>
          <w:tcPr>
            <w:tcW w:w="2514" w:type="dxa"/>
            <w:gridSpan w:val="2"/>
            <w:tcBorders>
              <w:top w:val="single" w:sz="8" w:space="0" w:color="auto"/>
              <w:left w:val="nil"/>
              <w:bottom w:val="single" w:sz="8" w:space="0" w:color="auto"/>
              <w:right w:val="single" w:sz="8" w:space="0" w:color="000000"/>
            </w:tcBorders>
            <w:shd w:val="clear" w:color="auto" w:fill="auto"/>
            <w:vAlign w:val="center"/>
          </w:tcPr>
          <w:p w14:paraId="36D8F83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120</w:t>
            </w:r>
          </w:p>
        </w:tc>
      </w:tr>
      <w:tr w:rsidR="008A3F9C" w:rsidRPr="00595FD0" w14:paraId="698D1583" w14:textId="77777777" w:rsidTr="007A4745">
        <w:trPr>
          <w:trHeight w:val="765"/>
        </w:trPr>
        <w:tc>
          <w:tcPr>
            <w:tcW w:w="6946" w:type="dxa"/>
            <w:tcBorders>
              <w:top w:val="nil"/>
              <w:left w:val="single" w:sz="8" w:space="0" w:color="000000"/>
              <w:bottom w:val="single" w:sz="4" w:space="0" w:color="auto"/>
              <w:right w:val="single" w:sz="8" w:space="0" w:color="auto"/>
            </w:tcBorders>
            <w:shd w:val="clear" w:color="auto" w:fill="auto"/>
            <w:vAlign w:val="center"/>
          </w:tcPr>
          <w:p w14:paraId="2FBC8BC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Upoznavanje roditelja s vrstom, stupnjem i značajkama teškoća, davanje stručnih savjeta i naputaka za pomoć djetetu za ublažavanje i otklanjanje teškoće</w:t>
            </w:r>
          </w:p>
        </w:tc>
        <w:tc>
          <w:tcPr>
            <w:tcW w:w="1276" w:type="dxa"/>
            <w:tcBorders>
              <w:top w:val="nil"/>
              <w:left w:val="nil"/>
              <w:bottom w:val="single" w:sz="4" w:space="0" w:color="auto"/>
              <w:right w:val="single" w:sz="8" w:space="0" w:color="auto"/>
            </w:tcBorders>
            <w:shd w:val="clear" w:color="auto" w:fill="auto"/>
            <w:vAlign w:val="center"/>
          </w:tcPr>
          <w:p w14:paraId="6F4A911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60</w:t>
            </w:r>
          </w:p>
        </w:tc>
        <w:tc>
          <w:tcPr>
            <w:tcW w:w="1238" w:type="dxa"/>
            <w:tcBorders>
              <w:top w:val="nil"/>
              <w:left w:val="nil"/>
              <w:bottom w:val="single" w:sz="4" w:space="0" w:color="auto"/>
              <w:right w:val="single" w:sz="8" w:space="0" w:color="auto"/>
            </w:tcBorders>
            <w:shd w:val="clear" w:color="auto" w:fill="auto"/>
            <w:vAlign w:val="center"/>
          </w:tcPr>
          <w:p w14:paraId="1AAC92E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2C7A4FBE" w14:textId="77777777" w:rsidTr="007A4745">
        <w:trPr>
          <w:trHeight w:val="255"/>
        </w:trPr>
        <w:tc>
          <w:tcPr>
            <w:tcW w:w="6946" w:type="dxa"/>
            <w:tcBorders>
              <w:top w:val="nil"/>
              <w:left w:val="single" w:sz="8" w:space="0" w:color="000000"/>
              <w:bottom w:val="single" w:sz="4" w:space="0" w:color="auto"/>
              <w:right w:val="single" w:sz="8" w:space="0" w:color="auto"/>
            </w:tcBorders>
            <w:shd w:val="clear" w:color="auto" w:fill="auto"/>
            <w:vAlign w:val="center"/>
          </w:tcPr>
          <w:p w14:paraId="647F421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Upoznavanje roditelja s programom pedagoške opservacije</w:t>
            </w:r>
          </w:p>
        </w:tc>
        <w:tc>
          <w:tcPr>
            <w:tcW w:w="1276" w:type="dxa"/>
            <w:tcBorders>
              <w:top w:val="nil"/>
              <w:left w:val="nil"/>
              <w:bottom w:val="single" w:sz="4" w:space="0" w:color="auto"/>
              <w:right w:val="single" w:sz="8" w:space="0" w:color="auto"/>
            </w:tcBorders>
            <w:shd w:val="clear" w:color="auto" w:fill="auto"/>
            <w:vAlign w:val="center"/>
          </w:tcPr>
          <w:p w14:paraId="0118589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238" w:type="dxa"/>
            <w:tcBorders>
              <w:top w:val="nil"/>
              <w:left w:val="nil"/>
              <w:bottom w:val="single" w:sz="4" w:space="0" w:color="auto"/>
              <w:right w:val="single" w:sz="8" w:space="0" w:color="auto"/>
            </w:tcBorders>
            <w:shd w:val="clear" w:color="auto" w:fill="auto"/>
            <w:vAlign w:val="center"/>
          </w:tcPr>
          <w:p w14:paraId="1E0B243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 mjesec</w:t>
            </w:r>
          </w:p>
        </w:tc>
      </w:tr>
      <w:tr w:rsidR="008A3F9C" w:rsidRPr="00595FD0" w14:paraId="5D369FAE" w14:textId="77777777" w:rsidTr="007A4745">
        <w:trPr>
          <w:trHeight w:val="510"/>
        </w:trPr>
        <w:tc>
          <w:tcPr>
            <w:tcW w:w="6946" w:type="dxa"/>
            <w:tcBorders>
              <w:top w:val="nil"/>
              <w:left w:val="single" w:sz="8" w:space="0" w:color="000000"/>
              <w:bottom w:val="nil"/>
              <w:right w:val="single" w:sz="8" w:space="0" w:color="auto"/>
            </w:tcBorders>
            <w:shd w:val="clear" w:color="auto" w:fill="auto"/>
            <w:vAlign w:val="center"/>
          </w:tcPr>
          <w:p w14:paraId="6B51FC9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Upoznavanje roditelja s izrađenim prilagođenim programom za učenika s POOP</w:t>
            </w:r>
          </w:p>
        </w:tc>
        <w:tc>
          <w:tcPr>
            <w:tcW w:w="1276" w:type="dxa"/>
            <w:tcBorders>
              <w:top w:val="nil"/>
              <w:left w:val="nil"/>
              <w:bottom w:val="nil"/>
              <w:right w:val="single" w:sz="8" w:space="0" w:color="auto"/>
            </w:tcBorders>
            <w:shd w:val="clear" w:color="auto" w:fill="auto"/>
            <w:vAlign w:val="center"/>
          </w:tcPr>
          <w:p w14:paraId="4354C0E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238" w:type="dxa"/>
            <w:tcBorders>
              <w:top w:val="nil"/>
              <w:left w:val="nil"/>
              <w:bottom w:val="nil"/>
              <w:right w:val="single" w:sz="8" w:space="0" w:color="auto"/>
            </w:tcBorders>
            <w:shd w:val="clear" w:color="auto" w:fill="auto"/>
            <w:vAlign w:val="center"/>
          </w:tcPr>
          <w:p w14:paraId="257A3B0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418353E4" w14:textId="77777777" w:rsidTr="007A4745">
        <w:trPr>
          <w:trHeight w:val="270"/>
        </w:trPr>
        <w:tc>
          <w:tcPr>
            <w:tcW w:w="6946" w:type="dxa"/>
            <w:tcBorders>
              <w:top w:val="single" w:sz="4" w:space="0" w:color="auto"/>
              <w:left w:val="single" w:sz="8" w:space="0" w:color="000000"/>
              <w:bottom w:val="nil"/>
              <w:right w:val="single" w:sz="8" w:space="0" w:color="auto"/>
            </w:tcBorders>
            <w:shd w:val="clear" w:color="auto" w:fill="auto"/>
            <w:vAlign w:val="center"/>
          </w:tcPr>
          <w:p w14:paraId="1398BBE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Poučavanje roditelja za primjeren rad s djetetom u obitelji</w:t>
            </w:r>
          </w:p>
        </w:tc>
        <w:tc>
          <w:tcPr>
            <w:tcW w:w="1276" w:type="dxa"/>
            <w:tcBorders>
              <w:top w:val="single" w:sz="4" w:space="0" w:color="auto"/>
              <w:left w:val="nil"/>
              <w:bottom w:val="nil"/>
              <w:right w:val="single" w:sz="8" w:space="0" w:color="auto"/>
            </w:tcBorders>
            <w:shd w:val="clear" w:color="auto" w:fill="auto"/>
            <w:vAlign w:val="center"/>
          </w:tcPr>
          <w:p w14:paraId="656CDFF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238" w:type="dxa"/>
            <w:tcBorders>
              <w:top w:val="single" w:sz="4" w:space="0" w:color="auto"/>
              <w:left w:val="nil"/>
              <w:bottom w:val="nil"/>
              <w:right w:val="single" w:sz="8" w:space="0" w:color="auto"/>
            </w:tcBorders>
            <w:shd w:val="clear" w:color="auto" w:fill="auto"/>
            <w:vAlign w:val="center"/>
          </w:tcPr>
          <w:p w14:paraId="1CD8BAC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6E5661EB" w14:textId="77777777" w:rsidTr="007A4745">
        <w:trPr>
          <w:trHeight w:val="414"/>
        </w:trPr>
        <w:tc>
          <w:tcPr>
            <w:tcW w:w="6946" w:type="dxa"/>
            <w:tcBorders>
              <w:top w:val="single" w:sz="8" w:space="0" w:color="auto"/>
              <w:left w:val="single" w:sz="8" w:space="0" w:color="000000"/>
              <w:bottom w:val="single" w:sz="8" w:space="0" w:color="auto"/>
              <w:right w:val="single" w:sz="8" w:space="0" w:color="auto"/>
            </w:tcBorders>
            <w:shd w:val="clear" w:color="auto" w:fill="auto"/>
            <w:vAlign w:val="center"/>
          </w:tcPr>
          <w:p w14:paraId="6636309C"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SURADNJA SA STRUČNO-RAZVOJNOM SLUŽBOM</w:t>
            </w:r>
          </w:p>
        </w:tc>
        <w:tc>
          <w:tcPr>
            <w:tcW w:w="2514" w:type="dxa"/>
            <w:gridSpan w:val="2"/>
            <w:tcBorders>
              <w:top w:val="single" w:sz="8" w:space="0" w:color="auto"/>
              <w:left w:val="nil"/>
              <w:bottom w:val="single" w:sz="8" w:space="0" w:color="auto"/>
              <w:right w:val="single" w:sz="8" w:space="0" w:color="000000"/>
            </w:tcBorders>
            <w:shd w:val="clear" w:color="auto" w:fill="auto"/>
            <w:vAlign w:val="center"/>
          </w:tcPr>
          <w:p w14:paraId="47F3C84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120</w:t>
            </w:r>
          </w:p>
        </w:tc>
      </w:tr>
      <w:tr w:rsidR="008A3F9C" w:rsidRPr="00595FD0" w14:paraId="3655B0ED" w14:textId="77777777" w:rsidTr="007A4745">
        <w:trPr>
          <w:trHeight w:val="255"/>
        </w:trPr>
        <w:tc>
          <w:tcPr>
            <w:tcW w:w="6946" w:type="dxa"/>
            <w:tcBorders>
              <w:top w:val="nil"/>
              <w:left w:val="single" w:sz="8" w:space="0" w:color="000000"/>
              <w:bottom w:val="single" w:sz="4" w:space="0" w:color="auto"/>
              <w:right w:val="single" w:sz="8" w:space="0" w:color="auto"/>
            </w:tcBorders>
            <w:vAlign w:val="center"/>
          </w:tcPr>
          <w:p w14:paraId="02F75B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Dogovori za raspored rada i sastanci sinteze</w:t>
            </w:r>
          </w:p>
        </w:tc>
        <w:tc>
          <w:tcPr>
            <w:tcW w:w="1276" w:type="dxa"/>
            <w:tcBorders>
              <w:top w:val="nil"/>
              <w:left w:val="nil"/>
              <w:bottom w:val="single" w:sz="4" w:space="0" w:color="auto"/>
              <w:right w:val="single" w:sz="8" w:space="0" w:color="auto"/>
            </w:tcBorders>
            <w:vAlign w:val="center"/>
          </w:tcPr>
          <w:p w14:paraId="667748C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1238" w:type="dxa"/>
            <w:vMerge w:val="restart"/>
            <w:tcBorders>
              <w:top w:val="nil"/>
              <w:left w:val="single" w:sz="8" w:space="0" w:color="auto"/>
              <w:bottom w:val="single" w:sz="4" w:space="0" w:color="auto"/>
              <w:right w:val="single" w:sz="8" w:space="0" w:color="auto"/>
            </w:tcBorders>
            <w:vAlign w:val="center"/>
          </w:tcPr>
          <w:p w14:paraId="0930F5E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9.mj</w:t>
            </w:r>
          </w:p>
        </w:tc>
      </w:tr>
      <w:tr w:rsidR="008A3F9C" w:rsidRPr="00595FD0" w14:paraId="631F3DF8" w14:textId="77777777" w:rsidTr="007A4745">
        <w:trPr>
          <w:trHeight w:val="255"/>
        </w:trPr>
        <w:tc>
          <w:tcPr>
            <w:tcW w:w="6946" w:type="dxa"/>
            <w:tcBorders>
              <w:top w:val="nil"/>
              <w:left w:val="single" w:sz="8" w:space="0" w:color="000000"/>
              <w:bottom w:val="single" w:sz="4" w:space="0" w:color="auto"/>
              <w:right w:val="single" w:sz="8" w:space="0" w:color="auto"/>
            </w:tcBorders>
            <w:vAlign w:val="center"/>
          </w:tcPr>
          <w:p w14:paraId="1071351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Ustrojstvo i provođenje rada s djecom s POOP</w:t>
            </w:r>
          </w:p>
        </w:tc>
        <w:tc>
          <w:tcPr>
            <w:tcW w:w="1276" w:type="dxa"/>
            <w:tcBorders>
              <w:top w:val="nil"/>
              <w:left w:val="nil"/>
              <w:bottom w:val="single" w:sz="4" w:space="0" w:color="auto"/>
              <w:right w:val="single" w:sz="8" w:space="0" w:color="auto"/>
            </w:tcBorders>
            <w:vAlign w:val="center"/>
          </w:tcPr>
          <w:p w14:paraId="620D6CC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238" w:type="dxa"/>
            <w:vMerge/>
            <w:tcBorders>
              <w:top w:val="nil"/>
              <w:left w:val="single" w:sz="8" w:space="0" w:color="auto"/>
              <w:bottom w:val="single" w:sz="4" w:space="0" w:color="auto"/>
              <w:right w:val="single" w:sz="8" w:space="0" w:color="auto"/>
            </w:tcBorders>
            <w:vAlign w:val="center"/>
          </w:tcPr>
          <w:p w14:paraId="38139A9D" w14:textId="77777777" w:rsidR="008A3F9C" w:rsidRPr="00595FD0" w:rsidRDefault="008A3F9C" w:rsidP="007A4745">
            <w:pPr>
              <w:jc w:val="center"/>
              <w:rPr>
                <w:rFonts w:asciiTheme="majorHAnsi" w:hAnsiTheme="majorHAnsi" w:cstheme="majorHAnsi"/>
                <w:sz w:val="24"/>
                <w:szCs w:val="24"/>
              </w:rPr>
            </w:pPr>
          </w:p>
        </w:tc>
      </w:tr>
      <w:tr w:rsidR="008A3F9C" w:rsidRPr="00595FD0" w14:paraId="39F45FA0" w14:textId="77777777" w:rsidTr="007A4745">
        <w:trPr>
          <w:trHeight w:val="255"/>
        </w:trPr>
        <w:tc>
          <w:tcPr>
            <w:tcW w:w="6946" w:type="dxa"/>
            <w:tcBorders>
              <w:top w:val="nil"/>
              <w:left w:val="single" w:sz="8" w:space="0" w:color="000000"/>
              <w:bottom w:val="single" w:sz="4" w:space="0" w:color="auto"/>
              <w:right w:val="single" w:sz="8" w:space="0" w:color="auto"/>
            </w:tcBorders>
            <w:vAlign w:val="center"/>
          </w:tcPr>
          <w:p w14:paraId="4099312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Sudjelovanje u izradi programa pedagoške opservacije djeteta s POOP</w:t>
            </w:r>
          </w:p>
        </w:tc>
        <w:tc>
          <w:tcPr>
            <w:tcW w:w="1276" w:type="dxa"/>
            <w:tcBorders>
              <w:top w:val="nil"/>
              <w:left w:val="nil"/>
              <w:bottom w:val="single" w:sz="4" w:space="0" w:color="auto"/>
              <w:right w:val="single" w:sz="8" w:space="0" w:color="auto"/>
            </w:tcBorders>
            <w:vAlign w:val="center"/>
          </w:tcPr>
          <w:p w14:paraId="4FFE974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25</w:t>
            </w:r>
          </w:p>
        </w:tc>
        <w:tc>
          <w:tcPr>
            <w:tcW w:w="1238" w:type="dxa"/>
            <w:vMerge w:val="restart"/>
            <w:tcBorders>
              <w:top w:val="nil"/>
              <w:left w:val="single" w:sz="8" w:space="0" w:color="auto"/>
              <w:bottom w:val="single" w:sz="4" w:space="0" w:color="auto"/>
              <w:right w:val="single" w:sz="8" w:space="0" w:color="auto"/>
            </w:tcBorders>
            <w:vAlign w:val="center"/>
          </w:tcPr>
          <w:p w14:paraId="74FD716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15523173" w14:textId="77777777" w:rsidTr="007A4745">
        <w:trPr>
          <w:trHeight w:val="255"/>
        </w:trPr>
        <w:tc>
          <w:tcPr>
            <w:tcW w:w="6946" w:type="dxa"/>
            <w:tcBorders>
              <w:top w:val="nil"/>
              <w:left w:val="single" w:sz="8" w:space="0" w:color="000000"/>
              <w:bottom w:val="single" w:sz="4" w:space="0" w:color="auto"/>
              <w:right w:val="single" w:sz="8" w:space="0" w:color="auto"/>
            </w:tcBorders>
            <w:vAlign w:val="center"/>
          </w:tcPr>
          <w:p w14:paraId="6F05437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Suradnji sa stručnim ustanovama</w:t>
            </w:r>
          </w:p>
        </w:tc>
        <w:tc>
          <w:tcPr>
            <w:tcW w:w="1276" w:type="dxa"/>
            <w:tcBorders>
              <w:top w:val="nil"/>
              <w:left w:val="nil"/>
              <w:bottom w:val="single" w:sz="4" w:space="0" w:color="auto"/>
              <w:right w:val="single" w:sz="8" w:space="0" w:color="auto"/>
            </w:tcBorders>
            <w:vAlign w:val="center"/>
          </w:tcPr>
          <w:p w14:paraId="37FAB50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238" w:type="dxa"/>
            <w:vMerge/>
            <w:tcBorders>
              <w:top w:val="nil"/>
              <w:left w:val="single" w:sz="8" w:space="0" w:color="auto"/>
              <w:bottom w:val="single" w:sz="4" w:space="0" w:color="auto"/>
              <w:right w:val="single" w:sz="8" w:space="0" w:color="auto"/>
            </w:tcBorders>
            <w:vAlign w:val="center"/>
          </w:tcPr>
          <w:p w14:paraId="27FFA463" w14:textId="77777777" w:rsidR="008A3F9C" w:rsidRPr="00595FD0" w:rsidRDefault="008A3F9C" w:rsidP="007A4745">
            <w:pPr>
              <w:jc w:val="center"/>
              <w:rPr>
                <w:rFonts w:asciiTheme="majorHAnsi" w:hAnsiTheme="majorHAnsi" w:cstheme="majorHAnsi"/>
                <w:sz w:val="24"/>
                <w:szCs w:val="24"/>
              </w:rPr>
            </w:pPr>
          </w:p>
        </w:tc>
      </w:tr>
      <w:tr w:rsidR="008A3F9C" w:rsidRPr="00595FD0" w14:paraId="7A976E78" w14:textId="77777777" w:rsidTr="007A4745">
        <w:trPr>
          <w:trHeight w:val="255"/>
        </w:trPr>
        <w:tc>
          <w:tcPr>
            <w:tcW w:w="6946" w:type="dxa"/>
            <w:tcBorders>
              <w:top w:val="nil"/>
              <w:left w:val="single" w:sz="8" w:space="0" w:color="000000"/>
              <w:bottom w:val="single" w:sz="4" w:space="0" w:color="auto"/>
              <w:right w:val="single" w:sz="8" w:space="0" w:color="auto"/>
            </w:tcBorders>
            <w:vAlign w:val="center"/>
          </w:tcPr>
          <w:p w14:paraId="0D3FC73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Suradnja kod formiranja novih odjela</w:t>
            </w:r>
          </w:p>
        </w:tc>
        <w:tc>
          <w:tcPr>
            <w:tcW w:w="1276" w:type="dxa"/>
            <w:tcBorders>
              <w:top w:val="nil"/>
              <w:left w:val="nil"/>
              <w:bottom w:val="single" w:sz="4" w:space="0" w:color="auto"/>
              <w:right w:val="single" w:sz="8" w:space="0" w:color="auto"/>
            </w:tcBorders>
            <w:vAlign w:val="center"/>
          </w:tcPr>
          <w:p w14:paraId="62C9886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238" w:type="dxa"/>
            <w:tcBorders>
              <w:top w:val="nil"/>
              <w:left w:val="nil"/>
              <w:bottom w:val="single" w:sz="4" w:space="0" w:color="auto"/>
              <w:right w:val="single" w:sz="8" w:space="0" w:color="auto"/>
            </w:tcBorders>
            <w:vAlign w:val="center"/>
          </w:tcPr>
          <w:p w14:paraId="6882BCF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 mjesec</w:t>
            </w:r>
          </w:p>
        </w:tc>
      </w:tr>
      <w:tr w:rsidR="008A3F9C" w:rsidRPr="00595FD0" w14:paraId="61F9B666" w14:textId="77777777" w:rsidTr="007A4745">
        <w:trPr>
          <w:trHeight w:val="468"/>
        </w:trPr>
        <w:tc>
          <w:tcPr>
            <w:tcW w:w="6946" w:type="dxa"/>
            <w:tcBorders>
              <w:top w:val="nil"/>
              <w:left w:val="single" w:sz="8" w:space="0" w:color="000000"/>
              <w:bottom w:val="single" w:sz="8" w:space="0" w:color="auto"/>
              <w:right w:val="single" w:sz="8" w:space="0" w:color="auto"/>
            </w:tcBorders>
            <w:vAlign w:val="center"/>
          </w:tcPr>
          <w:p w14:paraId="1E75FAA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kod formiranja odjela prvih razreda i sistematizacije razreda kod podjele razreda</w:t>
            </w:r>
          </w:p>
        </w:tc>
        <w:tc>
          <w:tcPr>
            <w:tcW w:w="1276" w:type="dxa"/>
            <w:tcBorders>
              <w:top w:val="nil"/>
              <w:left w:val="nil"/>
              <w:bottom w:val="single" w:sz="8" w:space="0" w:color="auto"/>
              <w:right w:val="single" w:sz="8" w:space="0" w:color="auto"/>
            </w:tcBorders>
            <w:vAlign w:val="center"/>
          </w:tcPr>
          <w:p w14:paraId="2F1D219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238" w:type="dxa"/>
            <w:tcBorders>
              <w:top w:val="nil"/>
              <w:left w:val="nil"/>
              <w:bottom w:val="single" w:sz="8" w:space="0" w:color="auto"/>
              <w:right w:val="single" w:sz="8" w:space="0" w:color="auto"/>
            </w:tcBorders>
            <w:vAlign w:val="center"/>
          </w:tcPr>
          <w:p w14:paraId="0B9EB10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 i 7. mjesec</w:t>
            </w:r>
          </w:p>
        </w:tc>
      </w:tr>
      <w:tr w:rsidR="008A3F9C" w:rsidRPr="00595FD0" w14:paraId="65896C38" w14:textId="77777777" w:rsidTr="007A4745">
        <w:trPr>
          <w:trHeight w:val="432"/>
        </w:trPr>
        <w:tc>
          <w:tcPr>
            <w:tcW w:w="6946" w:type="dxa"/>
            <w:tcBorders>
              <w:top w:val="single" w:sz="8" w:space="0" w:color="auto"/>
              <w:left w:val="single" w:sz="8" w:space="0" w:color="000000"/>
              <w:bottom w:val="single" w:sz="8" w:space="0" w:color="auto"/>
              <w:right w:val="single" w:sz="8" w:space="0" w:color="auto"/>
            </w:tcBorders>
            <w:shd w:val="clear" w:color="auto" w:fill="auto"/>
            <w:vAlign w:val="center"/>
          </w:tcPr>
          <w:p w14:paraId="43D75FF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POSLOVI KOJI PROIZLAZE IZ NEPOSREDNOG PEDAGOŠKOG RADA</w:t>
            </w:r>
          </w:p>
        </w:tc>
        <w:tc>
          <w:tcPr>
            <w:tcW w:w="1276" w:type="dxa"/>
            <w:tcBorders>
              <w:top w:val="single" w:sz="8" w:space="0" w:color="auto"/>
              <w:left w:val="nil"/>
              <w:bottom w:val="single" w:sz="8" w:space="0" w:color="auto"/>
              <w:right w:val="single" w:sz="8" w:space="0" w:color="auto"/>
            </w:tcBorders>
            <w:shd w:val="clear" w:color="auto" w:fill="auto"/>
            <w:vAlign w:val="center"/>
          </w:tcPr>
          <w:p w14:paraId="388A4D3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618</w:t>
            </w:r>
          </w:p>
        </w:tc>
        <w:tc>
          <w:tcPr>
            <w:tcW w:w="1238" w:type="dxa"/>
            <w:tcBorders>
              <w:top w:val="single" w:sz="8" w:space="0" w:color="auto"/>
              <w:left w:val="nil"/>
              <w:bottom w:val="single" w:sz="8" w:space="0" w:color="auto"/>
              <w:right w:val="single" w:sz="8" w:space="0" w:color="auto"/>
            </w:tcBorders>
            <w:shd w:val="clear" w:color="auto" w:fill="auto"/>
            <w:vAlign w:val="center"/>
          </w:tcPr>
          <w:p w14:paraId="2CC03A4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Pon - Pet</w:t>
            </w:r>
          </w:p>
        </w:tc>
      </w:tr>
      <w:tr w:rsidR="008A3F9C" w:rsidRPr="00595FD0" w14:paraId="6A2EEEB5" w14:textId="77777777" w:rsidTr="007A4745">
        <w:trPr>
          <w:trHeight w:val="397"/>
        </w:trPr>
        <w:tc>
          <w:tcPr>
            <w:tcW w:w="6946" w:type="dxa"/>
            <w:tcBorders>
              <w:top w:val="nil"/>
              <w:left w:val="single" w:sz="8" w:space="0" w:color="000000"/>
              <w:bottom w:val="single" w:sz="8" w:space="0" w:color="auto"/>
              <w:right w:val="single" w:sz="8" w:space="0" w:color="auto"/>
            </w:tcBorders>
            <w:shd w:val="clear" w:color="auto" w:fill="auto"/>
            <w:vAlign w:val="center"/>
          </w:tcPr>
          <w:p w14:paraId="64098EC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PLANIRANJE I PROGRAMIRANJE</w:t>
            </w:r>
          </w:p>
        </w:tc>
        <w:tc>
          <w:tcPr>
            <w:tcW w:w="2514" w:type="dxa"/>
            <w:gridSpan w:val="2"/>
            <w:tcBorders>
              <w:top w:val="single" w:sz="8" w:space="0" w:color="auto"/>
              <w:left w:val="nil"/>
              <w:bottom w:val="single" w:sz="8" w:space="0" w:color="auto"/>
              <w:right w:val="single" w:sz="8" w:space="0" w:color="000000"/>
            </w:tcBorders>
            <w:shd w:val="clear" w:color="auto" w:fill="auto"/>
            <w:vAlign w:val="center"/>
          </w:tcPr>
          <w:p w14:paraId="5DB7AB2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68</w:t>
            </w:r>
          </w:p>
        </w:tc>
      </w:tr>
      <w:tr w:rsidR="008A3F9C" w:rsidRPr="00595FD0" w14:paraId="49BB9150" w14:textId="77777777" w:rsidTr="007A4745">
        <w:trPr>
          <w:trHeight w:val="255"/>
        </w:trPr>
        <w:tc>
          <w:tcPr>
            <w:tcW w:w="6946" w:type="dxa"/>
            <w:tcBorders>
              <w:top w:val="nil"/>
              <w:left w:val="single" w:sz="8" w:space="0" w:color="000000"/>
              <w:bottom w:val="single" w:sz="4" w:space="0" w:color="auto"/>
              <w:right w:val="single" w:sz="8" w:space="0" w:color="auto"/>
            </w:tcBorders>
            <w:shd w:val="clear" w:color="auto" w:fill="auto"/>
            <w:vAlign w:val="center"/>
          </w:tcPr>
          <w:p w14:paraId="25887E4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Izradi godišnjeg plana i programa rada stručnog suradnika logopeda </w:t>
            </w:r>
          </w:p>
        </w:tc>
        <w:tc>
          <w:tcPr>
            <w:tcW w:w="1276" w:type="dxa"/>
            <w:tcBorders>
              <w:top w:val="nil"/>
              <w:left w:val="nil"/>
              <w:bottom w:val="single" w:sz="4" w:space="0" w:color="auto"/>
              <w:right w:val="single" w:sz="8" w:space="0" w:color="auto"/>
            </w:tcBorders>
            <w:shd w:val="clear" w:color="auto" w:fill="auto"/>
            <w:vAlign w:val="center"/>
          </w:tcPr>
          <w:p w14:paraId="0061528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c>
          <w:tcPr>
            <w:tcW w:w="1238" w:type="dxa"/>
            <w:tcBorders>
              <w:top w:val="nil"/>
              <w:left w:val="nil"/>
              <w:bottom w:val="single" w:sz="4" w:space="0" w:color="auto"/>
              <w:right w:val="single" w:sz="8" w:space="0" w:color="auto"/>
            </w:tcBorders>
            <w:shd w:val="clear" w:color="auto" w:fill="auto"/>
            <w:vAlign w:val="center"/>
          </w:tcPr>
          <w:p w14:paraId="30A875C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 mjesec</w:t>
            </w:r>
          </w:p>
        </w:tc>
      </w:tr>
      <w:tr w:rsidR="008A3F9C" w:rsidRPr="00595FD0" w14:paraId="1DCDC8BD" w14:textId="77777777" w:rsidTr="007A4745">
        <w:trPr>
          <w:trHeight w:val="525"/>
        </w:trPr>
        <w:tc>
          <w:tcPr>
            <w:tcW w:w="6946" w:type="dxa"/>
            <w:tcBorders>
              <w:top w:val="nil"/>
              <w:left w:val="single" w:sz="8" w:space="0" w:color="000000"/>
              <w:bottom w:val="nil"/>
              <w:right w:val="single" w:sz="8" w:space="0" w:color="auto"/>
            </w:tcBorders>
            <w:shd w:val="clear" w:color="auto" w:fill="auto"/>
            <w:vAlign w:val="center"/>
          </w:tcPr>
          <w:p w14:paraId="3BC2848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Sudjelovanje u planiranju i programiranju godišnjeg rada škole, Kurikuluma i sl.</w:t>
            </w:r>
          </w:p>
        </w:tc>
        <w:tc>
          <w:tcPr>
            <w:tcW w:w="1276" w:type="dxa"/>
            <w:tcBorders>
              <w:top w:val="nil"/>
              <w:left w:val="nil"/>
              <w:bottom w:val="nil"/>
              <w:right w:val="single" w:sz="8" w:space="0" w:color="auto"/>
            </w:tcBorders>
            <w:shd w:val="clear" w:color="auto" w:fill="auto"/>
            <w:vAlign w:val="center"/>
          </w:tcPr>
          <w:p w14:paraId="3062058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38</w:t>
            </w:r>
          </w:p>
        </w:tc>
        <w:tc>
          <w:tcPr>
            <w:tcW w:w="1238" w:type="dxa"/>
            <w:tcBorders>
              <w:top w:val="nil"/>
              <w:left w:val="nil"/>
              <w:bottom w:val="nil"/>
              <w:right w:val="single" w:sz="8" w:space="0" w:color="auto"/>
            </w:tcBorders>
            <w:shd w:val="clear" w:color="auto" w:fill="auto"/>
            <w:vAlign w:val="center"/>
          </w:tcPr>
          <w:p w14:paraId="3B7BF75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 mjesec</w:t>
            </w:r>
          </w:p>
        </w:tc>
      </w:tr>
      <w:tr w:rsidR="008A3F9C" w:rsidRPr="00595FD0" w14:paraId="00A69B32" w14:textId="77777777" w:rsidTr="007A4745">
        <w:trPr>
          <w:trHeight w:val="540"/>
        </w:trPr>
        <w:tc>
          <w:tcPr>
            <w:tcW w:w="6946" w:type="dxa"/>
            <w:tcBorders>
              <w:top w:val="single" w:sz="8" w:space="0" w:color="auto"/>
              <w:left w:val="single" w:sz="8" w:space="0" w:color="000000"/>
              <w:bottom w:val="single" w:sz="8" w:space="0" w:color="auto"/>
              <w:right w:val="single" w:sz="8" w:space="0" w:color="auto"/>
            </w:tcBorders>
            <w:shd w:val="clear" w:color="auto" w:fill="auto"/>
            <w:vAlign w:val="center"/>
          </w:tcPr>
          <w:p w14:paraId="7A9AAA3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PRIPREMANJE ZA NEPOSREDNI RAD</w:t>
            </w:r>
          </w:p>
        </w:tc>
        <w:tc>
          <w:tcPr>
            <w:tcW w:w="2514" w:type="dxa"/>
            <w:gridSpan w:val="2"/>
            <w:tcBorders>
              <w:top w:val="single" w:sz="8" w:space="0" w:color="auto"/>
              <w:left w:val="nil"/>
              <w:bottom w:val="single" w:sz="8" w:space="0" w:color="auto"/>
              <w:right w:val="single" w:sz="8" w:space="0" w:color="000000"/>
            </w:tcBorders>
            <w:shd w:val="clear" w:color="auto" w:fill="auto"/>
            <w:vAlign w:val="center"/>
          </w:tcPr>
          <w:p w14:paraId="1A81CD1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210</w:t>
            </w:r>
          </w:p>
        </w:tc>
      </w:tr>
      <w:tr w:rsidR="008A3F9C" w:rsidRPr="00595FD0" w14:paraId="3D5D5C85" w14:textId="77777777" w:rsidTr="007A4745">
        <w:trPr>
          <w:trHeight w:val="255"/>
        </w:trPr>
        <w:tc>
          <w:tcPr>
            <w:tcW w:w="6946" w:type="dxa"/>
            <w:tcBorders>
              <w:top w:val="nil"/>
              <w:left w:val="single" w:sz="8" w:space="0" w:color="000000"/>
              <w:bottom w:val="single" w:sz="4" w:space="0" w:color="auto"/>
              <w:right w:val="single" w:sz="8" w:space="0" w:color="auto"/>
            </w:tcBorders>
            <w:vAlign w:val="center"/>
          </w:tcPr>
          <w:p w14:paraId="129C6F7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Prikupljanje i obrada podataka o učenicima s POOP</w:t>
            </w:r>
          </w:p>
        </w:tc>
        <w:tc>
          <w:tcPr>
            <w:tcW w:w="1276" w:type="dxa"/>
            <w:tcBorders>
              <w:top w:val="nil"/>
              <w:left w:val="nil"/>
              <w:bottom w:val="single" w:sz="4" w:space="0" w:color="auto"/>
              <w:right w:val="single" w:sz="8" w:space="0" w:color="auto"/>
            </w:tcBorders>
            <w:vAlign w:val="center"/>
          </w:tcPr>
          <w:p w14:paraId="166DA2D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c>
          <w:tcPr>
            <w:tcW w:w="1238" w:type="dxa"/>
            <w:vMerge w:val="restart"/>
            <w:tcBorders>
              <w:top w:val="nil"/>
              <w:left w:val="single" w:sz="8" w:space="0" w:color="auto"/>
              <w:bottom w:val="nil"/>
              <w:right w:val="single" w:sz="8" w:space="0" w:color="auto"/>
            </w:tcBorders>
            <w:vAlign w:val="center"/>
          </w:tcPr>
          <w:p w14:paraId="070DF42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4FA190A9" w14:textId="77777777" w:rsidTr="007A4745">
        <w:trPr>
          <w:trHeight w:val="255"/>
        </w:trPr>
        <w:tc>
          <w:tcPr>
            <w:tcW w:w="6946" w:type="dxa"/>
            <w:tcBorders>
              <w:top w:val="nil"/>
              <w:left w:val="single" w:sz="8" w:space="0" w:color="000000"/>
              <w:bottom w:val="single" w:sz="4" w:space="0" w:color="auto"/>
              <w:right w:val="single" w:sz="8" w:space="0" w:color="auto"/>
            </w:tcBorders>
            <w:vAlign w:val="center"/>
          </w:tcPr>
          <w:p w14:paraId="41B3274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Pripremanje sastanaka Komisije </w:t>
            </w:r>
          </w:p>
        </w:tc>
        <w:tc>
          <w:tcPr>
            <w:tcW w:w="1276" w:type="dxa"/>
            <w:tcBorders>
              <w:top w:val="nil"/>
              <w:left w:val="nil"/>
              <w:bottom w:val="single" w:sz="4" w:space="0" w:color="auto"/>
              <w:right w:val="single" w:sz="8" w:space="0" w:color="auto"/>
            </w:tcBorders>
            <w:vAlign w:val="center"/>
          </w:tcPr>
          <w:p w14:paraId="10F7BA5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238" w:type="dxa"/>
            <w:vMerge/>
            <w:tcBorders>
              <w:top w:val="nil"/>
              <w:left w:val="single" w:sz="8" w:space="0" w:color="auto"/>
              <w:bottom w:val="nil"/>
              <w:right w:val="single" w:sz="8" w:space="0" w:color="auto"/>
            </w:tcBorders>
            <w:vAlign w:val="center"/>
          </w:tcPr>
          <w:p w14:paraId="0AB4A819" w14:textId="77777777" w:rsidR="008A3F9C" w:rsidRPr="00595FD0" w:rsidRDefault="008A3F9C" w:rsidP="007A4745">
            <w:pPr>
              <w:jc w:val="center"/>
              <w:rPr>
                <w:rFonts w:asciiTheme="majorHAnsi" w:hAnsiTheme="majorHAnsi" w:cstheme="majorHAnsi"/>
                <w:sz w:val="24"/>
                <w:szCs w:val="24"/>
              </w:rPr>
            </w:pPr>
          </w:p>
        </w:tc>
      </w:tr>
      <w:tr w:rsidR="008A3F9C" w:rsidRPr="00595FD0" w14:paraId="4031144C" w14:textId="77777777" w:rsidTr="007A4745">
        <w:trPr>
          <w:trHeight w:val="510"/>
        </w:trPr>
        <w:tc>
          <w:tcPr>
            <w:tcW w:w="6946" w:type="dxa"/>
            <w:tcBorders>
              <w:top w:val="nil"/>
              <w:left w:val="single" w:sz="8" w:space="0" w:color="000000"/>
              <w:bottom w:val="single" w:sz="4" w:space="0" w:color="auto"/>
              <w:right w:val="single" w:sz="8" w:space="0" w:color="auto"/>
            </w:tcBorders>
            <w:vAlign w:val="center"/>
          </w:tcPr>
          <w:p w14:paraId="04378B7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Koordinacija u izradi krajnjeg nalaza i mišljenja s prijedlogom najprimjerenijeg oblika i odgoja obrazovanja djeteta s POOP</w:t>
            </w:r>
          </w:p>
        </w:tc>
        <w:tc>
          <w:tcPr>
            <w:tcW w:w="1276" w:type="dxa"/>
            <w:tcBorders>
              <w:top w:val="nil"/>
              <w:left w:val="nil"/>
              <w:bottom w:val="single" w:sz="4" w:space="0" w:color="auto"/>
              <w:right w:val="single" w:sz="8" w:space="0" w:color="auto"/>
            </w:tcBorders>
            <w:vAlign w:val="center"/>
          </w:tcPr>
          <w:p w14:paraId="61EE5FE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c>
          <w:tcPr>
            <w:tcW w:w="1238" w:type="dxa"/>
            <w:vMerge/>
            <w:tcBorders>
              <w:top w:val="nil"/>
              <w:left w:val="single" w:sz="8" w:space="0" w:color="auto"/>
              <w:bottom w:val="nil"/>
              <w:right w:val="single" w:sz="8" w:space="0" w:color="auto"/>
            </w:tcBorders>
            <w:vAlign w:val="center"/>
          </w:tcPr>
          <w:p w14:paraId="10E1C436" w14:textId="77777777" w:rsidR="008A3F9C" w:rsidRPr="00595FD0" w:rsidRDefault="008A3F9C" w:rsidP="007A4745">
            <w:pPr>
              <w:jc w:val="center"/>
              <w:rPr>
                <w:rFonts w:asciiTheme="majorHAnsi" w:hAnsiTheme="majorHAnsi" w:cstheme="majorHAnsi"/>
                <w:sz w:val="24"/>
                <w:szCs w:val="24"/>
              </w:rPr>
            </w:pPr>
          </w:p>
        </w:tc>
      </w:tr>
      <w:tr w:rsidR="008A3F9C" w:rsidRPr="00595FD0" w14:paraId="41C54EB8" w14:textId="77777777" w:rsidTr="007A4745">
        <w:trPr>
          <w:trHeight w:val="255"/>
        </w:trPr>
        <w:tc>
          <w:tcPr>
            <w:tcW w:w="6946" w:type="dxa"/>
            <w:tcBorders>
              <w:top w:val="nil"/>
              <w:left w:val="single" w:sz="8" w:space="0" w:color="000000"/>
              <w:bottom w:val="single" w:sz="4" w:space="0" w:color="auto"/>
              <w:right w:val="single" w:sz="8" w:space="0" w:color="auto"/>
            </w:tcBorders>
            <w:vAlign w:val="center"/>
          </w:tcPr>
          <w:p w14:paraId="35E488C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Sudjelovanje u ostvarivanju odgojnih postupaka</w:t>
            </w:r>
          </w:p>
        </w:tc>
        <w:tc>
          <w:tcPr>
            <w:tcW w:w="1276" w:type="dxa"/>
            <w:tcBorders>
              <w:top w:val="nil"/>
              <w:left w:val="nil"/>
              <w:bottom w:val="single" w:sz="4" w:space="0" w:color="auto"/>
              <w:right w:val="single" w:sz="8" w:space="0" w:color="auto"/>
            </w:tcBorders>
            <w:vAlign w:val="center"/>
          </w:tcPr>
          <w:p w14:paraId="1B609DC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25</w:t>
            </w:r>
          </w:p>
        </w:tc>
        <w:tc>
          <w:tcPr>
            <w:tcW w:w="1238" w:type="dxa"/>
            <w:vMerge/>
            <w:tcBorders>
              <w:top w:val="nil"/>
              <w:left w:val="single" w:sz="8" w:space="0" w:color="auto"/>
              <w:bottom w:val="nil"/>
              <w:right w:val="single" w:sz="8" w:space="0" w:color="auto"/>
            </w:tcBorders>
            <w:vAlign w:val="center"/>
          </w:tcPr>
          <w:p w14:paraId="6491A073" w14:textId="77777777" w:rsidR="008A3F9C" w:rsidRPr="00595FD0" w:rsidRDefault="008A3F9C" w:rsidP="007A4745">
            <w:pPr>
              <w:jc w:val="center"/>
              <w:rPr>
                <w:rFonts w:asciiTheme="majorHAnsi" w:hAnsiTheme="majorHAnsi" w:cstheme="majorHAnsi"/>
                <w:sz w:val="24"/>
                <w:szCs w:val="24"/>
              </w:rPr>
            </w:pPr>
          </w:p>
        </w:tc>
      </w:tr>
      <w:tr w:rsidR="008A3F9C" w:rsidRPr="00595FD0" w14:paraId="2A217B61" w14:textId="77777777" w:rsidTr="007A4745">
        <w:trPr>
          <w:trHeight w:val="255"/>
        </w:trPr>
        <w:tc>
          <w:tcPr>
            <w:tcW w:w="6946" w:type="dxa"/>
            <w:tcBorders>
              <w:top w:val="nil"/>
              <w:left w:val="single" w:sz="8" w:space="0" w:color="000000"/>
              <w:bottom w:val="single" w:sz="4" w:space="0" w:color="auto"/>
              <w:right w:val="single" w:sz="8" w:space="0" w:color="auto"/>
            </w:tcBorders>
            <w:vAlign w:val="center"/>
          </w:tcPr>
          <w:p w14:paraId="4969B4B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Uvođenje novih oblika praćenja napredovanje učenika s POOP</w:t>
            </w:r>
          </w:p>
        </w:tc>
        <w:tc>
          <w:tcPr>
            <w:tcW w:w="1276" w:type="dxa"/>
            <w:tcBorders>
              <w:top w:val="nil"/>
              <w:left w:val="nil"/>
              <w:bottom w:val="single" w:sz="4" w:space="0" w:color="auto"/>
              <w:right w:val="single" w:sz="8" w:space="0" w:color="auto"/>
            </w:tcBorders>
            <w:vAlign w:val="center"/>
          </w:tcPr>
          <w:p w14:paraId="7747DD4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25</w:t>
            </w:r>
          </w:p>
        </w:tc>
        <w:tc>
          <w:tcPr>
            <w:tcW w:w="1238" w:type="dxa"/>
            <w:vMerge/>
            <w:tcBorders>
              <w:top w:val="nil"/>
              <w:left w:val="single" w:sz="8" w:space="0" w:color="auto"/>
              <w:bottom w:val="nil"/>
              <w:right w:val="single" w:sz="8" w:space="0" w:color="auto"/>
            </w:tcBorders>
            <w:vAlign w:val="center"/>
          </w:tcPr>
          <w:p w14:paraId="1B01AB9E" w14:textId="77777777" w:rsidR="008A3F9C" w:rsidRPr="00595FD0" w:rsidRDefault="008A3F9C" w:rsidP="007A4745">
            <w:pPr>
              <w:jc w:val="center"/>
              <w:rPr>
                <w:rFonts w:asciiTheme="majorHAnsi" w:hAnsiTheme="majorHAnsi" w:cstheme="majorHAnsi"/>
                <w:sz w:val="24"/>
                <w:szCs w:val="24"/>
              </w:rPr>
            </w:pPr>
          </w:p>
        </w:tc>
      </w:tr>
      <w:tr w:rsidR="008A3F9C" w:rsidRPr="00595FD0" w14:paraId="5E6E5A6E" w14:textId="77777777" w:rsidTr="007A4745">
        <w:trPr>
          <w:trHeight w:val="255"/>
        </w:trPr>
        <w:tc>
          <w:tcPr>
            <w:tcW w:w="6946" w:type="dxa"/>
            <w:tcBorders>
              <w:top w:val="nil"/>
              <w:left w:val="single" w:sz="8" w:space="0" w:color="000000"/>
              <w:bottom w:val="single" w:sz="4" w:space="0" w:color="auto"/>
              <w:right w:val="single" w:sz="8" w:space="0" w:color="auto"/>
            </w:tcBorders>
            <w:vAlign w:val="center"/>
          </w:tcPr>
          <w:p w14:paraId="61870DC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socijalne prihvaćenosti djece s POOP</w:t>
            </w:r>
          </w:p>
        </w:tc>
        <w:tc>
          <w:tcPr>
            <w:tcW w:w="1276" w:type="dxa"/>
            <w:tcBorders>
              <w:top w:val="nil"/>
              <w:left w:val="nil"/>
              <w:bottom w:val="single" w:sz="4" w:space="0" w:color="auto"/>
              <w:right w:val="single" w:sz="8" w:space="0" w:color="auto"/>
            </w:tcBorders>
            <w:vAlign w:val="center"/>
          </w:tcPr>
          <w:p w14:paraId="1529825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c>
          <w:tcPr>
            <w:tcW w:w="1238" w:type="dxa"/>
            <w:vMerge/>
            <w:tcBorders>
              <w:top w:val="nil"/>
              <w:left w:val="single" w:sz="8" w:space="0" w:color="auto"/>
              <w:bottom w:val="nil"/>
              <w:right w:val="single" w:sz="8" w:space="0" w:color="auto"/>
            </w:tcBorders>
            <w:vAlign w:val="center"/>
          </w:tcPr>
          <w:p w14:paraId="7478EECE" w14:textId="77777777" w:rsidR="008A3F9C" w:rsidRPr="00595FD0" w:rsidRDefault="008A3F9C" w:rsidP="007A4745">
            <w:pPr>
              <w:jc w:val="center"/>
              <w:rPr>
                <w:rFonts w:asciiTheme="majorHAnsi" w:hAnsiTheme="majorHAnsi" w:cstheme="majorHAnsi"/>
                <w:sz w:val="24"/>
                <w:szCs w:val="24"/>
              </w:rPr>
            </w:pPr>
          </w:p>
        </w:tc>
      </w:tr>
      <w:tr w:rsidR="008A3F9C" w:rsidRPr="00595FD0" w14:paraId="1367A4A3" w14:textId="77777777" w:rsidTr="007A4745">
        <w:trPr>
          <w:trHeight w:val="270"/>
        </w:trPr>
        <w:tc>
          <w:tcPr>
            <w:tcW w:w="6946" w:type="dxa"/>
            <w:tcBorders>
              <w:top w:val="nil"/>
              <w:left w:val="single" w:sz="8" w:space="0" w:color="000000"/>
              <w:bottom w:val="single" w:sz="8" w:space="0" w:color="auto"/>
              <w:right w:val="single" w:sz="8" w:space="0" w:color="auto"/>
            </w:tcBorders>
            <w:vAlign w:val="center"/>
          </w:tcPr>
          <w:p w14:paraId="4A90291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Izrada instruktivnih i ispitnih materijala</w:t>
            </w:r>
          </w:p>
        </w:tc>
        <w:tc>
          <w:tcPr>
            <w:tcW w:w="1276" w:type="dxa"/>
            <w:tcBorders>
              <w:top w:val="nil"/>
              <w:left w:val="nil"/>
              <w:bottom w:val="nil"/>
              <w:right w:val="single" w:sz="8" w:space="0" w:color="auto"/>
            </w:tcBorders>
            <w:vAlign w:val="center"/>
          </w:tcPr>
          <w:p w14:paraId="17845BB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c>
          <w:tcPr>
            <w:tcW w:w="1238" w:type="dxa"/>
            <w:vMerge/>
            <w:tcBorders>
              <w:top w:val="nil"/>
              <w:left w:val="single" w:sz="8" w:space="0" w:color="auto"/>
              <w:bottom w:val="nil"/>
              <w:right w:val="single" w:sz="8" w:space="0" w:color="auto"/>
            </w:tcBorders>
            <w:vAlign w:val="center"/>
          </w:tcPr>
          <w:p w14:paraId="4BBFAD49" w14:textId="77777777" w:rsidR="008A3F9C" w:rsidRPr="00595FD0" w:rsidRDefault="008A3F9C" w:rsidP="007A4745">
            <w:pPr>
              <w:jc w:val="center"/>
              <w:rPr>
                <w:rFonts w:asciiTheme="majorHAnsi" w:hAnsiTheme="majorHAnsi" w:cstheme="majorHAnsi"/>
                <w:sz w:val="24"/>
                <w:szCs w:val="24"/>
              </w:rPr>
            </w:pPr>
          </w:p>
        </w:tc>
      </w:tr>
      <w:tr w:rsidR="008A3F9C" w:rsidRPr="00595FD0" w14:paraId="5BB89FD8" w14:textId="77777777" w:rsidTr="007A4745">
        <w:trPr>
          <w:trHeight w:val="525"/>
        </w:trPr>
        <w:tc>
          <w:tcPr>
            <w:tcW w:w="6946" w:type="dxa"/>
            <w:tcBorders>
              <w:top w:val="nil"/>
              <w:left w:val="single" w:sz="8" w:space="0" w:color="000000"/>
              <w:bottom w:val="nil"/>
              <w:right w:val="single" w:sz="8" w:space="0" w:color="auto"/>
            </w:tcBorders>
            <w:shd w:val="clear" w:color="auto" w:fill="auto"/>
            <w:vAlign w:val="center"/>
          </w:tcPr>
          <w:p w14:paraId="0A23AFE6"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VOĐENJE DOKUMENTACIJE</w:t>
            </w:r>
          </w:p>
        </w:tc>
        <w:tc>
          <w:tcPr>
            <w:tcW w:w="2514" w:type="dxa"/>
            <w:gridSpan w:val="2"/>
            <w:tcBorders>
              <w:top w:val="single" w:sz="8" w:space="0" w:color="auto"/>
              <w:left w:val="nil"/>
              <w:bottom w:val="single" w:sz="8" w:space="0" w:color="auto"/>
              <w:right w:val="single" w:sz="8" w:space="0" w:color="000000"/>
            </w:tcBorders>
            <w:shd w:val="clear" w:color="auto" w:fill="auto"/>
            <w:vAlign w:val="center"/>
          </w:tcPr>
          <w:p w14:paraId="161FC441"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120</w:t>
            </w:r>
          </w:p>
        </w:tc>
      </w:tr>
      <w:tr w:rsidR="008A3F9C" w:rsidRPr="00595FD0" w14:paraId="52E473A5" w14:textId="77777777" w:rsidTr="007A4745">
        <w:trPr>
          <w:trHeight w:val="255"/>
        </w:trPr>
        <w:tc>
          <w:tcPr>
            <w:tcW w:w="6946" w:type="dxa"/>
            <w:tcBorders>
              <w:top w:val="single" w:sz="8" w:space="0" w:color="auto"/>
              <w:left w:val="single" w:sz="8" w:space="0" w:color="000000"/>
              <w:bottom w:val="single" w:sz="4" w:space="0" w:color="auto"/>
              <w:right w:val="single" w:sz="8" w:space="0" w:color="auto"/>
            </w:tcBorders>
            <w:vAlign w:val="center"/>
          </w:tcPr>
          <w:p w14:paraId="54D8FE1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Vođenje dosjea za svako dijete s POOP</w:t>
            </w:r>
          </w:p>
        </w:tc>
        <w:tc>
          <w:tcPr>
            <w:tcW w:w="1276" w:type="dxa"/>
            <w:tcBorders>
              <w:top w:val="nil"/>
              <w:left w:val="nil"/>
              <w:bottom w:val="single" w:sz="4" w:space="0" w:color="auto"/>
              <w:right w:val="single" w:sz="8" w:space="0" w:color="auto"/>
            </w:tcBorders>
            <w:vAlign w:val="center"/>
          </w:tcPr>
          <w:p w14:paraId="2398329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238" w:type="dxa"/>
            <w:tcBorders>
              <w:top w:val="nil"/>
              <w:left w:val="single" w:sz="8" w:space="0" w:color="auto"/>
              <w:bottom w:val="single" w:sz="8" w:space="0" w:color="000000"/>
              <w:right w:val="single" w:sz="8" w:space="0" w:color="auto"/>
            </w:tcBorders>
            <w:vAlign w:val="center"/>
          </w:tcPr>
          <w:p w14:paraId="20D97ED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6D0E2A0A" w14:textId="77777777" w:rsidTr="007A4745">
        <w:trPr>
          <w:trHeight w:val="255"/>
        </w:trPr>
        <w:tc>
          <w:tcPr>
            <w:tcW w:w="6946" w:type="dxa"/>
            <w:tcBorders>
              <w:top w:val="nil"/>
              <w:left w:val="single" w:sz="8" w:space="0" w:color="000000"/>
              <w:bottom w:val="single" w:sz="4" w:space="0" w:color="auto"/>
              <w:right w:val="single" w:sz="8" w:space="0" w:color="auto"/>
            </w:tcBorders>
            <w:vAlign w:val="center"/>
          </w:tcPr>
          <w:p w14:paraId="213563D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Pisanje nalaza i mišljenja logopeda</w:t>
            </w:r>
          </w:p>
        </w:tc>
        <w:tc>
          <w:tcPr>
            <w:tcW w:w="1276" w:type="dxa"/>
            <w:tcBorders>
              <w:top w:val="nil"/>
              <w:left w:val="nil"/>
              <w:bottom w:val="single" w:sz="4" w:space="0" w:color="auto"/>
              <w:right w:val="single" w:sz="8" w:space="0" w:color="auto"/>
            </w:tcBorders>
            <w:vAlign w:val="center"/>
          </w:tcPr>
          <w:p w14:paraId="18444CA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238" w:type="dxa"/>
            <w:vMerge w:val="restart"/>
            <w:tcBorders>
              <w:top w:val="nil"/>
              <w:left w:val="single" w:sz="8" w:space="0" w:color="auto"/>
              <w:bottom w:val="single" w:sz="8" w:space="0" w:color="000000"/>
              <w:right w:val="single" w:sz="8" w:space="0" w:color="auto"/>
            </w:tcBorders>
            <w:vAlign w:val="center"/>
          </w:tcPr>
          <w:p w14:paraId="0F3E88AE" w14:textId="77777777" w:rsidR="008A3F9C" w:rsidRPr="00595FD0" w:rsidRDefault="008A3F9C" w:rsidP="007A4745">
            <w:pPr>
              <w:jc w:val="center"/>
              <w:rPr>
                <w:rFonts w:asciiTheme="majorHAnsi" w:hAnsiTheme="majorHAnsi" w:cstheme="majorHAnsi"/>
                <w:sz w:val="24"/>
                <w:szCs w:val="24"/>
              </w:rPr>
            </w:pPr>
          </w:p>
        </w:tc>
      </w:tr>
      <w:tr w:rsidR="008A3F9C" w:rsidRPr="00595FD0" w14:paraId="70BD13A8" w14:textId="77777777" w:rsidTr="007A4745">
        <w:trPr>
          <w:trHeight w:val="270"/>
        </w:trPr>
        <w:tc>
          <w:tcPr>
            <w:tcW w:w="6946" w:type="dxa"/>
            <w:tcBorders>
              <w:top w:val="nil"/>
              <w:left w:val="single" w:sz="8" w:space="0" w:color="000000"/>
              <w:bottom w:val="single" w:sz="8" w:space="0" w:color="auto"/>
              <w:right w:val="single" w:sz="8" w:space="0" w:color="auto"/>
            </w:tcBorders>
            <w:vAlign w:val="center"/>
          </w:tcPr>
          <w:p w14:paraId="536FAFA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Vođenje dnevnika rada</w:t>
            </w:r>
          </w:p>
        </w:tc>
        <w:tc>
          <w:tcPr>
            <w:tcW w:w="1276" w:type="dxa"/>
            <w:tcBorders>
              <w:top w:val="nil"/>
              <w:left w:val="nil"/>
              <w:bottom w:val="single" w:sz="8" w:space="0" w:color="auto"/>
              <w:right w:val="single" w:sz="8" w:space="0" w:color="auto"/>
            </w:tcBorders>
            <w:vAlign w:val="center"/>
          </w:tcPr>
          <w:p w14:paraId="7EB17FD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238" w:type="dxa"/>
            <w:vMerge/>
            <w:tcBorders>
              <w:top w:val="nil"/>
              <w:left w:val="single" w:sz="8" w:space="0" w:color="auto"/>
              <w:bottom w:val="single" w:sz="8" w:space="0" w:color="000000"/>
              <w:right w:val="single" w:sz="8" w:space="0" w:color="auto"/>
            </w:tcBorders>
            <w:vAlign w:val="center"/>
          </w:tcPr>
          <w:p w14:paraId="7A823876" w14:textId="77777777" w:rsidR="008A3F9C" w:rsidRPr="00595FD0" w:rsidRDefault="008A3F9C" w:rsidP="007A4745">
            <w:pPr>
              <w:jc w:val="center"/>
              <w:rPr>
                <w:rFonts w:asciiTheme="majorHAnsi" w:hAnsiTheme="majorHAnsi" w:cstheme="majorHAnsi"/>
                <w:sz w:val="24"/>
                <w:szCs w:val="24"/>
              </w:rPr>
            </w:pPr>
          </w:p>
        </w:tc>
      </w:tr>
      <w:tr w:rsidR="008A3F9C" w:rsidRPr="00595FD0" w14:paraId="7B985AC6" w14:textId="77777777" w:rsidTr="007A4745">
        <w:trPr>
          <w:trHeight w:val="555"/>
        </w:trPr>
        <w:tc>
          <w:tcPr>
            <w:tcW w:w="6946" w:type="dxa"/>
            <w:tcBorders>
              <w:top w:val="nil"/>
              <w:left w:val="single" w:sz="8" w:space="0" w:color="000000"/>
              <w:bottom w:val="single" w:sz="8" w:space="0" w:color="auto"/>
              <w:right w:val="single" w:sz="8" w:space="0" w:color="auto"/>
            </w:tcBorders>
            <w:shd w:val="clear" w:color="auto" w:fill="auto"/>
            <w:vAlign w:val="center"/>
          </w:tcPr>
          <w:p w14:paraId="20A7F990"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STRUČNO USAVRŠAVANJE</w:t>
            </w:r>
          </w:p>
        </w:tc>
        <w:tc>
          <w:tcPr>
            <w:tcW w:w="2514" w:type="dxa"/>
            <w:gridSpan w:val="2"/>
            <w:tcBorders>
              <w:top w:val="single" w:sz="8" w:space="0" w:color="auto"/>
              <w:left w:val="nil"/>
              <w:bottom w:val="single" w:sz="8" w:space="0" w:color="auto"/>
              <w:right w:val="single" w:sz="8" w:space="0" w:color="000000"/>
            </w:tcBorders>
            <w:shd w:val="clear" w:color="auto" w:fill="auto"/>
            <w:vAlign w:val="center"/>
          </w:tcPr>
          <w:p w14:paraId="671DC195"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100</w:t>
            </w:r>
          </w:p>
        </w:tc>
      </w:tr>
      <w:tr w:rsidR="008A3F9C" w:rsidRPr="00595FD0" w14:paraId="4DAB37EA" w14:textId="77777777" w:rsidTr="007A4745">
        <w:trPr>
          <w:trHeight w:val="255"/>
        </w:trPr>
        <w:tc>
          <w:tcPr>
            <w:tcW w:w="6946" w:type="dxa"/>
            <w:tcBorders>
              <w:top w:val="nil"/>
              <w:left w:val="single" w:sz="8" w:space="0" w:color="000000"/>
              <w:bottom w:val="single" w:sz="4" w:space="0" w:color="auto"/>
              <w:right w:val="single" w:sz="8" w:space="0" w:color="auto"/>
            </w:tcBorders>
            <w:shd w:val="clear" w:color="auto" w:fill="auto"/>
            <w:vAlign w:val="center"/>
          </w:tcPr>
          <w:p w14:paraId="1EDF627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Sudjelovanje na aktivima logopeda</w:t>
            </w:r>
          </w:p>
        </w:tc>
        <w:tc>
          <w:tcPr>
            <w:tcW w:w="1276" w:type="dxa"/>
            <w:tcBorders>
              <w:top w:val="nil"/>
              <w:left w:val="nil"/>
              <w:bottom w:val="single" w:sz="4" w:space="0" w:color="auto"/>
              <w:right w:val="single" w:sz="8" w:space="0" w:color="auto"/>
            </w:tcBorders>
            <w:shd w:val="clear" w:color="auto" w:fill="auto"/>
            <w:vAlign w:val="center"/>
          </w:tcPr>
          <w:p w14:paraId="7AD1C89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c>
          <w:tcPr>
            <w:tcW w:w="1238" w:type="dxa"/>
            <w:vMerge w:val="restart"/>
            <w:tcBorders>
              <w:top w:val="nil"/>
              <w:left w:val="single" w:sz="8" w:space="0" w:color="auto"/>
              <w:bottom w:val="single" w:sz="8" w:space="0" w:color="000000"/>
              <w:right w:val="single" w:sz="8" w:space="0" w:color="auto"/>
            </w:tcBorders>
            <w:shd w:val="clear" w:color="auto" w:fill="auto"/>
            <w:vAlign w:val="center"/>
          </w:tcPr>
          <w:p w14:paraId="5D096D1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4FF151E4" w14:textId="77777777" w:rsidTr="007A4745">
        <w:trPr>
          <w:trHeight w:val="510"/>
        </w:trPr>
        <w:tc>
          <w:tcPr>
            <w:tcW w:w="6946" w:type="dxa"/>
            <w:tcBorders>
              <w:top w:val="nil"/>
              <w:left w:val="single" w:sz="8" w:space="0" w:color="000000"/>
              <w:bottom w:val="single" w:sz="4" w:space="0" w:color="auto"/>
              <w:right w:val="single" w:sz="8" w:space="0" w:color="auto"/>
            </w:tcBorders>
            <w:shd w:val="clear" w:color="auto" w:fill="auto"/>
            <w:vAlign w:val="center"/>
          </w:tcPr>
          <w:p w14:paraId="3C8CF21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Sudjelovanje na stručnim skupovima i seminarima (MZOS, AZOO, HLD, ERF, HUD, UNICEF, FSO)</w:t>
            </w:r>
          </w:p>
        </w:tc>
        <w:tc>
          <w:tcPr>
            <w:tcW w:w="1276" w:type="dxa"/>
            <w:tcBorders>
              <w:top w:val="nil"/>
              <w:left w:val="nil"/>
              <w:bottom w:val="single" w:sz="4" w:space="0" w:color="auto"/>
              <w:right w:val="single" w:sz="8" w:space="0" w:color="auto"/>
            </w:tcBorders>
            <w:shd w:val="clear" w:color="auto" w:fill="auto"/>
            <w:vAlign w:val="center"/>
          </w:tcPr>
          <w:p w14:paraId="062F126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c>
          <w:tcPr>
            <w:tcW w:w="1238" w:type="dxa"/>
            <w:vMerge/>
            <w:tcBorders>
              <w:top w:val="nil"/>
              <w:left w:val="single" w:sz="8" w:space="0" w:color="auto"/>
              <w:bottom w:val="single" w:sz="8" w:space="0" w:color="000000"/>
              <w:right w:val="single" w:sz="8" w:space="0" w:color="auto"/>
            </w:tcBorders>
            <w:shd w:val="clear" w:color="auto" w:fill="auto"/>
            <w:vAlign w:val="center"/>
          </w:tcPr>
          <w:p w14:paraId="56E2A56E" w14:textId="77777777" w:rsidR="008A3F9C" w:rsidRPr="00595FD0" w:rsidRDefault="008A3F9C" w:rsidP="007A4745">
            <w:pPr>
              <w:jc w:val="center"/>
              <w:rPr>
                <w:rFonts w:asciiTheme="majorHAnsi" w:hAnsiTheme="majorHAnsi" w:cstheme="majorHAnsi"/>
                <w:sz w:val="24"/>
                <w:szCs w:val="24"/>
              </w:rPr>
            </w:pPr>
          </w:p>
        </w:tc>
      </w:tr>
      <w:tr w:rsidR="008A3F9C" w:rsidRPr="00595FD0" w14:paraId="44EAF98B" w14:textId="77777777" w:rsidTr="007A4745">
        <w:trPr>
          <w:trHeight w:val="270"/>
        </w:trPr>
        <w:tc>
          <w:tcPr>
            <w:tcW w:w="6946" w:type="dxa"/>
            <w:tcBorders>
              <w:top w:val="nil"/>
              <w:left w:val="single" w:sz="8" w:space="0" w:color="000000"/>
              <w:bottom w:val="single" w:sz="8" w:space="0" w:color="auto"/>
              <w:right w:val="single" w:sz="8" w:space="0" w:color="auto"/>
            </w:tcBorders>
            <w:shd w:val="clear" w:color="auto" w:fill="auto"/>
            <w:vAlign w:val="center"/>
          </w:tcPr>
          <w:p w14:paraId="77DF650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stručne literature</w:t>
            </w:r>
          </w:p>
        </w:tc>
        <w:tc>
          <w:tcPr>
            <w:tcW w:w="1276" w:type="dxa"/>
            <w:tcBorders>
              <w:top w:val="nil"/>
              <w:left w:val="nil"/>
              <w:bottom w:val="single" w:sz="8" w:space="0" w:color="auto"/>
              <w:right w:val="single" w:sz="8" w:space="0" w:color="auto"/>
            </w:tcBorders>
            <w:shd w:val="clear" w:color="auto" w:fill="auto"/>
            <w:vAlign w:val="center"/>
          </w:tcPr>
          <w:p w14:paraId="5032B4A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c>
          <w:tcPr>
            <w:tcW w:w="1238" w:type="dxa"/>
            <w:vMerge/>
            <w:tcBorders>
              <w:top w:val="nil"/>
              <w:left w:val="single" w:sz="8" w:space="0" w:color="auto"/>
              <w:bottom w:val="single" w:sz="8" w:space="0" w:color="000000"/>
              <w:right w:val="single" w:sz="8" w:space="0" w:color="auto"/>
            </w:tcBorders>
            <w:shd w:val="clear" w:color="auto" w:fill="auto"/>
            <w:vAlign w:val="center"/>
          </w:tcPr>
          <w:p w14:paraId="444923B0" w14:textId="77777777" w:rsidR="008A3F9C" w:rsidRPr="00595FD0" w:rsidRDefault="008A3F9C" w:rsidP="007A4745">
            <w:pPr>
              <w:jc w:val="center"/>
              <w:rPr>
                <w:rFonts w:asciiTheme="majorHAnsi" w:hAnsiTheme="majorHAnsi" w:cstheme="majorHAnsi"/>
                <w:sz w:val="24"/>
                <w:szCs w:val="24"/>
              </w:rPr>
            </w:pPr>
          </w:p>
        </w:tc>
      </w:tr>
      <w:tr w:rsidR="008A3F9C" w:rsidRPr="00595FD0" w14:paraId="04C50F37" w14:textId="77777777" w:rsidTr="007A4745">
        <w:trPr>
          <w:trHeight w:val="495"/>
        </w:trPr>
        <w:tc>
          <w:tcPr>
            <w:tcW w:w="6946" w:type="dxa"/>
            <w:tcBorders>
              <w:top w:val="nil"/>
              <w:left w:val="single" w:sz="8" w:space="0" w:color="000000"/>
              <w:bottom w:val="single" w:sz="8" w:space="0" w:color="auto"/>
              <w:right w:val="single" w:sz="8" w:space="0" w:color="auto"/>
            </w:tcBorders>
            <w:shd w:val="clear" w:color="auto" w:fill="auto"/>
            <w:vAlign w:val="center"/>
          </w:tcPr>
          <w:p w14:paraId="057424D6"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SURADNJA SA STRUČNIM USTANOVAMA</w:t>
            </w:r>
          </w:p>
        </w:tc>
        <w:tc>
          <w:tcPr>
            <w:tcW w:w="2514" w:type="dxa"/>
            <w:gridSpan w:val="2"/>
            <w:tcBorders>
              <w:top w:val="single" w:sz="8" w:space="0" w:color="auto"/>
              <w:left w:val="nil"/>
              <w:bottom w:val="single" w:sz="8" w:space="0" w:color="auto"/>
              <w:right w:val="single" w:sz="8" w:space="0" w:color="000000"/>
            </w:tcBorders>
            <w:shd w:val="clear" w:color="auto" w:fill="auto"/>
            <w:vAlign w:val="center"/>
          </w:tcPr>
          <w:p w14:paraId="53B5E954"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60</w:t>
            </w:r>
          </w:p>
        </w:tc>
      </w:tr>
      <w:tr w:rsidR="008A3F9C" w:rsidRPr="00595FD0" w14:paraId="122D5EE3" w14:textId="77777777" w:rsidTr="007A4745">
        <w:trPr>
          <w:trHeight w:val="255"/>
        </w:trPr>
        <w:tc>
          <w:tcPr>
            <w:tcW w:w="6946" w:type="dxa"/>
            <w:tcBorders>
              <w:top w:val="nil"/>
              <w:left w:val="single" w:sz="8" w:space="0" w:color="000000"/>
              <w:bottom w:val="single" w:sz="4" w:space="0" w:color="auto"/>
              <w:right w:val="single" w:sz="8" w:space="0" w:color="auto"/>
            </w:tcBorders>
            <w:shd w:val="clear" w:color="auto" w:fill="auto"/>
            <w:vAlign w:val="center"/>
          </w:tcPr>
          <w:p w14:paraId="16E5605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Suradnja vezana za pomoć učenicima s POOP</w:t>
            </w:r>
          </w:p>
        </w:tc>
        <w:tc>
          <w:tcPr>
            <w:tcW w:w="1276" w:type="dxa"/>
            <w:tcBorders>
              <w:top w:val="nil"/>
              <w:left w:val="nil"/>
              <w:bottom w:val="single" w:sz="4" w:space="0" w:color="auto"/>
              <w:right w:val="single" w:sz="8" w:space="0" w:color="auto"/>
            </w:tcBorders>
            <w:shd w:val="clear" w:color="auto" w:fill="auto"/>
            <w:vAlign w:val="center"/>
          </w:tcPr>
          <w:p w14:paraId="78AD954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1238" w:type="dxa"/>
            <w:vMerge w:val="restart"/>
            <w:tcBorders>
              <w:top w:val="nil"/>
              <w:left w:val="single" w:sz="8" w:space="0" w:color="auto"/>
              <w:bottom w:val="single" w:sz="4" w:space="0" w:color="000000"/>
              <w:right w:val="single" w:sz="8" w:space="0" w:color="auto"/>
            </w:tcBorders>
            <w:shd w:val="clear" w:color="auto" w:fill="auto"/>
            <w:vAlign w:val="center"/>
          </w:tcPr>
          <w:p w14:paraId="36450DC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6927EDD7" w14:textId="77777777" w:rsidTr="007A4745">
        <w:trPr>
          <w:trHeight w:val="765"/>
        </w:trPr>
        <w:tc>
          <w:tcPr>
            <w:tcW w:w="6946" w:type="dxa"/>
            <w:tcBorders>
              <w:top w:val="nil"/>
              <w:left w:val="single" w:sz="8" w:space="0" w:color="000000"/>
              <w:bottom w:val="single" w:sz="4" w:space="0" w:color="auto"/>
              <w:right w:val="single" w:sz="8" w:space="0" w:color="auto"/>
            </w:tcBorders>
            <w:shd w:val="clear" w:color="auto" w:fill="auto"/>
            <w:vAlign w:val="center"/>
          </w:tcPr>
          <w:p w14:paraId="719DDFA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Sudjelovanje u izradi mišljenja za učenike s POOP - Stručno povjerenstvo škole i Stručno Povjerenstvo Ureda Za utvrđivanje psihofizičkog stanja učenika</w:t>
            </w:r>
          </w:p>
        </w:tc>
        <w:tc>
          <w:tcPr>
            <w:tcW w:w="1276" w:type="dxa"/>
            <w:tcBorders>
              <w:top w:val="nil"/>
              <w:left w:val="nil"/>
              <w:bottom w:val="single" w:sz="4" w:space="0" w:color="auto"/>
              <w:right w:val="single" w:sz="8" w:space="0" w:color="auto"/>
            </w:tcBorders>
            <w:shd w:val="clear" w:color="auto" w:fill="auto"/>
            <w:vAlign w:val="center"/>
          </w:tcPr>
          <w:p w14:paraId="509A553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c>
          <w:tcPr>
            <w:tcW w:w="1238" w:type="dxa"/>
            <w:vMerge/>
            <w:tcBorders>
              <w:top w:val="nil"/>
              <w:left w:val="single" w:sz="8" w:space="0" w:color="auto"/>
              <w:bottom w:val="single" w:sz="4" w:space="0" w:color="000000"/>
              <w:right w:val="single" w:sz="8" w:space="0" w:color="auto"/>
            </w:tcBorders>
            <w:shd w:val="clear" w:color="auto" w:fill="auto"/>
            <w:vAlign w:val="center"/>
          </w:tcPr>
          <w:p w14:paraId="4BC53FA8" w14:textId="77777777" w:rsidR="008A3F9C" w:rsidRPr="00595FD0" w:rsidRDefault="008A3F9C" w:rsidP="007A4745">
            <w:pPr>
              <w:jc w:val="center"/>
              <w:rPr>
                <w:rFonts w:asciiTheme="majorHAnsi" w:hAnsiTheme="majorHAnsi" w:cstheme="majorHAnsi"/>
                <w:sz w:val="24"/>
                <w:szCs w:val="24"/>
              </w:rPr>
            </w:pPr>
          </w:p>
        </w:tc>
      </w:tr>
      <w:tr w:rsidR="008A3F9C" w:rsidRPr="00595FD0" w14:paraId="7BAF8D4F" w14:textId="77777777" w:rsidTr="007A4745">
        <w:trPr>
          <w:trHeight w:val="375"/>
        </w:trPr>
        <w:tc>
          <w:tcPr>
            <w:tcW w:w="6946" w:type="dxa"/>
            <w:tcBorders>
              <w:top w:val="single" w:sz="4" w:space="0" w:color="auto"/>
              <w:left w:val="single" w:sz="8" w:space="0" w:color="000000"/>
              <w:bottom w:val="single" w:sz="4" w:space="0" w:color="000000"/>
              <w:right w:val="single" w:sz="8" w:space="0" w:color="auto"/>
            </w:tcBorders>
            <w:shd w:val="clear" w:color="auto" w:fill="auto"/>
            <w:vAlign w:val="center"/>
          </w:tcPr>
          <w:p w14:paraId="3BDC3AD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Sudjelovanje u radu Komisije za upis u 1.razred</w:t>
            </w:r>
          </w:p>
        </w:tc>
        <w:tc>
          <w:tcPr>
            <w:tcW w:w="1276" w:type="dxa"/>
            <w:tcBorders>
              <w:top w:val="single" w:sz="4" w:space="0" w:color="auto"/>
              <w:left w:val="nil"/>
              <w:bottom w:val="single" w:sz="4" w:space="0" w:color="000000"/>
              <w:right w:val="single" w:sz="8" w:space="0" w:color="auto"/>
            </w:tcBorders>
            <w:shd w:val="clear" w:color="auto" w:fill="auto"/>
            <w:vAlign w:val="center"/>
          </w:tcPr>
          <w:p w14:paraId="0AC9BC2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238" w:type="dxa"/>
            <w:tcBorders>
              <w:top w:val="nil"/>
              <w:left w:val="nil"/>
              <w:bottom w:val="single" w:sz="4" w:space="0" w:color="000000"/>
              <w:right w:val="single" w:sz="8" w:space="0" w:color="auto"/>
            </w:tcBorders>
            <w:shd w:val="clear" w:color="auto" w:fill="auto"/>
            <w:vAlign w:val="center"/>
          </w:tcPr>
          <w:p w14:paraId="78449FB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 mjesec</w:t>
            </w:r>
          </w:p>
        </w:tc>
      </w:tr>
      <w:tr w:rsidR="008A3F9C" w:rsidRPr="00595FD0" w14:paraId="0681FEDA" w14:textId="77777777" w:rsidTr="007A4745">
        <w:trPr>
          <w:trHeight w:val="525"/>
        </w:trPr>
        <w:tc>
          <w:tcPr>
            <w:tcW w:w="6946" w:type="dxa"/>
            <w:tcBorders>
              <w:top w:val="single" w:sz="4" w:space="0" w:color="000000"/>
              <w:left w:val="single" w:sz="8" w:space="0" w:color="000000"/>
              <w:bottom w:val="single" w:sz="4" w:space="0" w:color="000000"/>
              <w:right w:val="single" w:sz="8" w:space="0" w:color="auto"/>
            </w:tcBorders>
            <w:shd w:val="clear" w:color="auto" w:fill="auto"/>
            <w:vAlign w:val="center"/>
          </w:tcPr>
          <w:p w14:paraId="18CD167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Suradnja sa srodnim institucijama, razmjena iskustava, usporedba i razmjena materijala za rad, metoda rada i sl. </w:t>
            </w:r>
          </w:p>
        </w:tc>
        <w:tc>
          <w:tcPr>
            <w:tcW w:w="1276" w:type="dxa"/>
            <w:tcBorders>
              <w:top w:val="single" w:sz="4" w:space="0" w:color="000000"/>
              <w:left w:val="nil"/>
              <w:bottom w:val="single" w:sz="4" w:space="0" w:color="000000"/>
              <w:right w:val="single" w:sz="8" w:space="0" w:color="auto"/>
            </w:tcBorders>
            <w:shd w:val="clear" w:color="auto" w:fill="auto"/>
            <w:vAlign w:val="center"/>
          </w:tcPr>
          <w:p w14:paraId="0EE4D74A" w14:textId="77777777" w:rsidR="008A3F9C" w:rsidRPr="00595FD0" w:rsidRDefault="008A3F9C" w:rsidP="007A4745">
            <w:pPr>
              <w:jc w:val="center"/>
              <w:rPr>
                <w:rFonts w:asciiTheme="majorHAnsi" w:hAnsiTheme="majorHAnsi" w:cstheme="majorHAnsi"/>
                <w:sz w:val="24"/>
                <w:szCs w:val="24"/>
              </w:rPr>
            </w:pPr>
          </w:p>
        </w:tc>
        <w:tc>
          <w:tcPr>
            <w:tcW w:w="1238" w:type="dxa"/>
            <w:tcBorders>
              <w:top w:val="single" w:sz="4" w:space="0" w:color="000000"/>
              <w:left w:val="nil"/>
              <w:bottom w:val="single" w:sz="4" w:space="0" w:color="000000"/>
              <w:right w:val="single" w:sz="8" w:space="0" w:color="auto"/>
            </w:tcBorders>
            <w:shd w:val="clear" w:color="auto" w:fill="auto"/>
            <w:vAlign w:val="center"/>
          </w:tcPr>
          <w:p w14:paraId="7C23DA7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11970032" w14:textId="77777777" w:rsidTr="007A4745">
        <w:trPr>
          <w:trHeight w:val="510"/>
        </w:trPr>
        <w:tc>
          <w:tcPr>
            <w:tcW w:w="6946" w:type="dxa"/>
            <w:tcBorders>
              <w:top w:val="single" w:sz="4" w:space="0" w:color="000000"/>
              <w:left w:val="single" w:sz="8" w:space="0" w:color="000000"/>
              <w:bottom w:val="single" w:sz="8" w:space="0" w:color="auto"/>
              <w:right w:val="single" w:sz="8" w:space="0" w:color="auto"/>
            </w:tcBorders>
            <w:shd w:val="clear" w:color="auto" w:fill="auto"/>
            <w:vAlign w:val="center"/>
          </w:tcPr>
          <w:p w14:paraId="441A940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OSTALI POSLOVI</w:t>
            </w:r>
          </w:p>
        </w:tc>
        <w:tc>
          <w:tcPr>
            <w:tcW w:w="2514" w:type="dxa"/>
            <w:gridSpan w:val="2"/>
            <w:tcBorders>
              <w:top w:val="single" w:sz="4" w:space="0" w:color="000000"/>
              <w:left w:val="nil"/>
              <w:bottom w:val="single" w:sz="8" w:space="0" w:color="auto"/>
              <w:right w:val="single" w:sz="8" w:space="0" w:color="000000"/>
            </w:tcBorders>
            <w:shd w:val="clear" w:color="auto" w:fill="auto"/>
            <w:vAlign w:val="center"/>
          </w:tcPr>
          <w:p w14:paraId="4AAE08D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60</w:t>
            </w:r>
          </w:p>
        </w:tc>
      </w:tr>
      <w:tr w:rsidR="008A3F9C" w:rsidRPr="00595FD0" w14:paraId="59963AC0" w14:textId="77777777" w:rsidTr="007A4745">
        <w:trPr>
          <w:trHeight w:val="510"/>
        </w:trPr>
        <w:tc>
          <w:tcPr>
            <w:tcW w:w="6946" w:type="dxa"/>
            <w:tcBorders>
              <w:top w:val="nil"/>
              <w:left w:val="single" w:sz="8" w:space="0" w:color="000000"/>
              <w:bottom w:val="single" w:sz="4" w:space="0" w:color="auto"/>
              <w:right w:val="single" w:sz="8" w:space="0" w:color="auto"/>
            </w:tcBorders>
            <w:shd w:val="clear" w:color="auto" w:fill="auto"/>
            <w:vAlign w:val="center"/>
          </w:tcPr>
          <w:p w14:paraId="68EF45F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Prisustvovanje na sjednicama učiteljskih i razrednih vijeća, aktivima učitelja RN i PN</w:t>
            </w:r>
          </w:p>
        </w:tc>
        <w:tc>
          <w:tcPr>
            <w:tcW w:w="1276" w:type="dxa"/>
            <w:tcBorders>
              <w:top w:val="nil"/>
              <w:left w:val="nil"/>
              <w:bottom w:val="single" w:sz="4" w:space="0" w:color="auto"/>
              <w:right w:val="single" w:sz="8" w:space="0" w:color="auto"/>
            </w:tcBorders>
            <w:shd w:val="clear" w:color="auto" w:fill="auto"/>
            <w:vAlign w:val="center"/>
          </w:tcPr>
          <w:p w14:paraId="3E5B2F3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c>
          <w:tcPr>
            <w:tcW w:w="1238" w:type="dxa"/>
            <w:tcBorders>
              <w:top w:val="nil"/>
              <w:left w:val="nil"/>
              <w:bottom w:val="single" w:sz="4" w:space="0" w:color="auto"/>
              <w:right w:val="single" w:sz="8" w:space="0" w:color="auto"/>
            </w:tcBorders>
            <w:shd w:val="clear" w:color="auto" w:fill="auto"/>
            <w:vAlign w:val="center"/>
          </w:tcPr>
          <w:p w14:paraId="4B2EB30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517BC9E4" w14:textId="77777777" w:rsidTr="007A4745">
        <w:trPr>
          <w:trHeight w:val="255"/>
        </w:trPr>
        <w:tc>
          <w:tcPr>
            <w:tcW w:w="6946" w:type="dxa"/>
            <w:tcBorders>
              <w:top w:val="nil"/>
              <w:left w:val="single" w:sz="8" w:space="0" w:color="000000"/>
              <w:bottom w:val="single" w:sz="4" w:space="0" w:color="auto"/>
              <w:right w:val="single" w:sz="8" w:space="0" w:color="auto"/>
            </w:tcBorders>
            <w:shd w:val="clear" w:color="auto" w:fill="auto"/>
            <w:vAlign w:val="center"/>
          </w:tcPr>
          <w:p w14:paraId="7358CE9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Poslovi vezani za početak i kraj školske godine</w:t>
            </w:r>
          </w:p>
        </w:tc>
        <w:tc>
          <w:tcPr>
            <w:tcW w:w="1276" w:type="dxa"/>
            <w:tcBorders>
              <w:top w:val="nil"/>
              <w:left w:val="nil"/>
              <w:bottom w:val="single" w:sz="4" w:space="0" w:color="auto"/>
              <w:right w:val="single" w:sz="8" w:space="0" w:color="auto"/>
            </w:tcBorders>
            <w:shd w:val="clear" w:color="auto" w:fill="auto"/>
            <w:vAlign w:val="center"/>
          </w:tcPr>
          <w:p w14:paraId="30FA2D7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1238" w:type="dxa"/>
            <w:tcBorders>
              <w:top w:val="nil"/>
              <w:left w:val="nil"/>
              <w:bottom w:val="single" w:sz="4" w:space="0" w:color="auto"/>
              <w:right w:val="single" w:sz="8" w:space="0" w:color="auto"/>
            </w:tcBorders>
            <w:shd w:val="clear" w:color="auto" w:fill="auto"/>
            <w:vAlign w:val="center"/>
          </w:tcPr>
          <w:p w14:paraId="08AF8B3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6A9D03F0" w14:textId="77777777" w:rsidTr="007A4745">
        <w:trPr>
          <w:trHeight w:val="255"/>
        </w:trPr>
        <w:tc>
          <w:tcPr>
            <w:tcW w:w="6946" w:type="dxa"/>
            <w:tcBorders>
              <w:top w:val="nil"/>
              <w:left w:val="single" w:sz="8" w:space="0" w:color="000000"/>
              <w:bottom w:val="single" w:sz="4" w:space="0" w:color="auto"/>
              <w:right w:val="single" w:sz="8" w:space="0" w:color="auto"/>
            </w:tcBorders>
            <w:shd w:val="clear" w:color="auto" w:fill="auto"/>
            <w:vAlign w:val="center"/>
          </w:tcPr>
          <w:p w14:paraId="14FD09A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Poslovi po nalogu ravnatelja</w:t>
            </w:r>
          </w:p>
        </w:tc>
        <w:tc>
          <w:tcPr>
            <w:tcW w:w="1276" w:type="dxa"/>
            <w:tcBorders>
              <w:top w:val="nil"/>
              <w:left w:val="nil"/>
              <w:bottom w:val="single" w:sz="4" w:space="0" w:color="auto"/>
              <w:right w:val="single" w:sz="8" w:space="0" w:color="auto"/>
            </w:tcBorders>
            <w:shd w:val="clear" w:color="auto" w:fill="auto"/>
            <w:vAlign w:val="center"/>
          </w:tcPr>
          <w:p w14:paraId="4A68B6C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c>
          <w:tcPr>
            <w:tcW w:w="1238" w:type="dxa"/>
            <w:tcBorders>
              <w:top w:val="nil"/>
              <w:left w:val="nil"/>
              <w:bottom w:val="single" w:sz="4" w:space="0" w:color="auto"/>
              <w:right w:val="single" w:sz="8" w:space="0" w:color="auto"/>
            </w:tcBorders>
            <w:shd w:val="clear" w:color="auto" w:fill="auto"/>
            <w:vAlign w:val="center"/>
          </w:tcPr>
          <w:p w14:paraId="2E39632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612DBD6E" w14:textId="77777777" w:rsidTr="007A4745">
        <w:trPr>
          <w:trHeight w:val="255"/>
        </w:trPr>
        <w:tc>
          <w:tcPr>
            <w:tcW w:w="6946" w:type="dxa"/>
            <w:tcBorders>
              <w:top w:val="nil"/>
              <w:left w:val="single" w:sz="8" w:space="0" w:color="000000"/>
              <w:bottom w:val="nil"/>
              <w:right w:val="single" w:sz="8" w:space="0" w:color="auto"/>
            </w:tcBorders>
            <w:shd w:val="clear" w:color="auto" w:fill="auto"/>
            <w:vAlign w:val="center"/>
          </w:tcPr>
          <w:p w14:paraId="24AD004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Koordinator pomoćnika u nastavi</w:t>
            </w:r>
          </w:p>
        </w:tc>
        <w:tc>
          <w:tcPr>
            <w:tcW w:w="1276" w:type="dxa"/>
            <w:tcBorders>
              <w:top w:val="nil"/>
              <w:left w:val="nil"/>
              <w:bottom w:val="nil"/>
              <w:right w:val="single" w:sz="8" w:space="0" w:color="auto"/>
            </w:tcBorders>
            <w:shd w:val="clear" w:color="auto" w:fill="auto"/>
            <w:vAlign w:val="center"/>
          </w:tcPr>
          <w:p w14:paraId="1BF17C5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c>
          <w:tcPr>
            <w:tcW w:w="1238" w:type="dxa"/>
            <w:tcBorders>
              <w:top w:val="nil"/>
              <w:left w:val="nil"/>
              <w:bottom w:val="nil"/>
              <w:right w:val="single" w:sz="8" w:space="0" w:color="auto"/>
            </w:tcBorders>
            <w:shd w:val="clear" w:color="auto" w:fill="auto"/>
            <w:vAlign w:val="center"/>
          </w:tcPr>
          <w:p w14:paraId="1A3AE9F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tijekom godine</w:t>
            </w:r>
          </w:p>
        </w:tc>
      </w:tr>
      <w:tr w:rsidR="008A3F9C" w:rsidRPr="00595FD0" w14:paraId="5A103A10" w14:textId="77777777" w:rsidTr="007A4745">
        <w:trPr>
          <w:trHeight w:val="255"/>
        </w:trPr>
        <w:tc>
          <w:tcPr>
            <w:tcW w:w="6946" w:type="dxa"/>
            <w:tcBorders>
              <w:top w:val="nil"/>
              <w:left w:val="single" w:sz="8" w:space="0" w:color="000000"/>
              <w:bottom w:val="nil"/>
              <w:right w:val="single" w:sz="8" w:space="0" w:color="auto"/>
            </w:tcBorders>
            <w:shd w:val="clear" w:color="auto" w:fill="auto"/>
            <w:vAlign w:val="center"/>
          </w:tcPr>
          <w:p w14:paraId="32C920F8" w14:textId="77777777" w:rsidR="008A3F9C" w:rsidRPr="00595FD0" w:rsidRDefault="008A3F9C" w:rsidP="007A4745">
            <w:pPr>
              <w:jc w:val="right"/>
              <w:rPr>
                <w:rFonts w:asciiTheme="majorHAnsi" w:hAnsiTheme="majorHAnsi" w:cstheme="majorHAnsi"/>
                <w:sz w:val="24"/>
                <w:szCs w:val="24"/>
              </w:rPr>
            </w:pPr>
            <w:r w:rsidRPr="00595FD0">
              <w:rPr>
                <w:rFonts w:asciiTheme="majorHAnsi" w:hAnsiTheme="majorHAnsi" w:cstheme="majorHAnsi"/>
                <w:b/>
                <w:sz w:val="24"/>
                <w:szCs w:val="24"/>
              </w:rPr>
              <w:t>Ukupno</w:t>
            </w:r>
          </w:p>
        </w:tc>
        <w:tc>
          <w:tcPr>
            <w:tcW w:w="1276" w:type="dxa"/>
            <w:tcBorders>
              <w:top w:val="nil"/>
              <w:left w:val="nil"/>
              <w:bottom w:val="nil"/>
              <w:right w:val="single" w:sz="8" w:space="0" w:color="auto"/>
            </w:tcBorders>
            <w:shd w:val="clear" w:color="auto" w:fill="auto"/>
            <w:vAlign w:val="center"/>
          </w:tcPr>
          <w:p w14:paraId="6902952B" w14:textId="77777777" w:rsidR="008A3F9C" w:rsidRPr="00595FD0" w:rsidRDefault="008A3F9C" w:rsidP="007A4745">
            <w:pPr>
              <w:jc w:val="center"/>
              <w:rPr>
                <w:rFonts w:asciiTheme="majorHAnsi" w:hAnsiTheme="majorHAnsi" w:cstheme="majorHAnsi"/>
                <w:sz w:val="24"/>
                <w:szCs w:val="24"/>
              </w:rPr>
            </w:pPr>
          </w:p>
        </w:tc>
        <w:tc>
          <w:tcPr>
            <w:tcW w:w="1238" w:type="dxa"/>
            <w:tcBorders>
              <w:top w:val="nil"/>
              <w:left w:val="nil"/>
              <w:bottom w:val="nil"/>
              <w:right w:val="single" w:sz="8" w:space="0" w:color="auto"/>
            </w:tcBorders>
            <w:shd w:val="clear" w:color="auto" w:fill="auto"/>
            <w:vAlign w:val="center"/>
          </w:tcPr>
          <w:p w14:paraId="232192F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1768</w:t>
            </w:r>
          </w:p>
        </w:tc>
      </w:tr>
      <w:tr w:rsidR="008A3F9C" w:rsidRPr="00595FD0" w14:paraId="7A7A5C27" w14:textId="77777777" w:rsidTr="007A4745">
        <w:trPr>
          <w:trHeight w:val="255"/>
        </w:trPr>
        <w:tc>
          <w:tcPr>
            <w:tcW w:w="6946" w:type="dxa"/>
            <w:tcBorders>
              <w:top w:val="nil"/>
              <w:left w:val="single" w:sz="8" w:space="0" w:color="000000"/>
              <w:bottom w:val="nil"/>
              <w:right w:val="single" w:sz="8" w:space="0" w:color="auto"/>
            </w:tcBorders>
            <w:shd w:val="clear" w:color="auto" w:fill="auto"/>
            <w:vAlign w:val="center"/>
          </w:tcPr>
          <w:p w14:paraId="3B906F53" w14:textId="77777777" w:rsidR="008A3F9C" w:rsidRPr="00595FD0" w:rsidRDefault="008A3F9C" w:rsidP="007A4745">
            <w:pPr>
              <w:jc w:val="right"/>
              <w:rPr>
                <w:rFonts w:asciiTheme="majorHAnsi" w:hAnsiTheme="majorHAnsi" w:cstheme="majorHAnsi"/>
                <w:sz w:val="24"/>
                <w:szCs w:val="24"/>
              </w:rPr>
            </w:pPr>
            <w:r w:rsidRPr="00595FD0">
              <w:rPr>
                <w:rFonts w:asciiTheme="majorHAnsi" w:hAnsiTheme="majorHAnsi" w:cstheme="majorHAnsi"/>
                <w:sz w:val="24"/>
                <w:szCs w:val="24"/>
              </w:rPr>
              <w:t>Državni praznici</w:t>
            </w:r>
          </w:p>
        </w:tc>
        <w:tc>
          <w:tcPr>
            <w:tcW w:w="1276" w:type="dxa"/>
            <w:tcBorders>
              <w:top w:val="nil"/>
              <w:left w:val="nil"/>
              <w:bottom w:val="nil"/>
              <w:right w:val="single" w:sz="8" w:space="0" w:color="auto"/>
            </w:tcBorders>
            <w:shd w:val="clear" w:color="auto" w:fill="auto"/>
            <w:vAlign w:val="center"/>
          </w:tcPr>
          <w:p w14:paraId="2F0B9221" w14:textId="77777777" w:rsidR="008A3F9C" w:rsidRPr="00595FD0" w:rsidRDefault="008A3F9C" w:rsidP="007A4745">
            <w:pPr>
              <w:jc w:val="center"/>
              <w:rPr>
                <w:rFonts w:asciiTheme="majorHAnsi" w:hAnsiTheme="majorHAnsi" w:cstheme="majorHAnsi"/>
                <w:sz w:val="24"/>
                <w:szCs w:val="24"/>
              </w:rPr>
            </w:pPr>
          </w:p>
        </w:tc>
        <w:tc>
          <w:tcPr>
            <w:tcW w:w="1238" w:type="dxa"/>
            <w:tcBorders>
              <w:top w:val="nil"/>
              <w:left w:val="nil"/>
              <w:bottom w:val="nil"/>
              <w:right w:val="single" w:sz="8" w:space="0" w:color="auto"/>
            </w:tcBorders>
            <w:shd w:val="clear" w:color="auto" w:fill="auto"/>
            <w:vAlign w:val="center"/>
          </w:tcPr>
          <w:p w14:paraId="69F1C0B2" w14:textId="443AC115" w:rsidR="008A3F9C" w:rsidRPr="00595FD0" w:rsidRDefault="00DC1AA9" w:rsidP="007A4745">
            <w:pPr>
              <w:jc w:val="center"/>
              <w:rPr>
                <w:rFonts w:asciiTheme="majorHAnsi" w:hAnsiTheme="majorHAnsi" w:cstheme="majorHAnsi"/>
                <w:sz w:val="24"/>
                <w:szCs w:val="24"/>
              </w:rPr>
            </w:pPr>
            <w:r w:rsidRPr="00595FD0">
              <w:rPr>
                <w:rFonts w:asciiTheme="majorHAnsi" w:hAnsiTheme="majorHAnsi" w:cstheme="majorHAnsi"/>
                <w:sz w:val="24"/>
                <w:szCs w:val="24"/>
              </w:rPr>
              <w:t>72</w:t>
            </w:r>
          </w:p>
        </w:tc>
      </w:tr>
      <w:tr w:rsidR="008A3F9C" w:rsidRPr="00595FD0" w14:paraId="62FF508B" w14:textId="77777777" w:rsidTr="007A4745">
        <w:trPr>
          <w:trHeight w:val="255"/>
        </w:trPr>
        <w:tc>
          <w:tcPr>
            <w:tcW w:w="6946" w:type="dxa"/>
            <w:tcBorders>
              <w:top w:val="nil"/>
              <w:left w:val="single" w:sz="8" w:space="0" w:color="000000"/>
              <w:right w:val="single" w:sz="8" w:space="0" w:color="auto"/>
            </w:tcBorders>
            <w:shd w:val="clear" w:color="auto" w:fill="auto"/>
            <w:vAlign w:val="center"/>
          </w:tcPr>
          <w:p w14:paraId="432E4F29" w14:textId="77777777" w:rsidR="008A3F9C" w:rsidRPr="00595FD0" w:rsidRDefault="008A3F9C" w:rsidP="007A4745">
            <w:pPr>
              <w:jc w:val="right"/>
              <w:rPr>
                <w:rFonts w:asciiTheme="majorHAnsi" w:hAnsiTheme="majorHAnsi" w:cstheme="majorHAnsi"/>
                <w:sz w:val="24"/>
                <w:szCs w:val="24"/>
              </w:rPr>
            </w:pPr>
            <w:r w:rsidRPr="00595FD0">
              <w:rPr>
                <w:rFonts w:asciiTheme="majorHAnsi" w:hAnsiTheme="majorHAnsi" w:cstheme="majorHAnsi"/>
                <w:sz w:val="24"/>
                <w:szCs w:val="24"/>
              </w:rPr>
              <w:t>Godišnji odmor</w:t>
            </w:r>
          </w:p>
        </w:tc>
        <w:tc>
          <w:tcPr>
            <w:tcW w:w="1276" w:type="dxa"/>
            <w:tcBorders>
              <w:top w:val="nil"/>
              <w:left w:val="nil"/>
              <w:right w:val="single" w:sz="8" w:space="0" w:color="auto"/>
            </w:tcBorders>
            <w:shd w:val="clear" w:color="auto" w:fill="auto"/>
            <w:vAlign w:val="center"/>
          </w:tcPr>
          <w:p w14:paraId="629FAFA2" w14:textId="77777777" w:rsidR="008A3F9C" w:rsidRPr="00595FD0" w:rsidRDefault="008A3F9C" w:rsidP="007A4745">
            <w:pPr>
              <w:jc w:val="center"/>
              <w:rPr>
                <w:rFonts w:asciiTheme="majorHAnsi" w:hAnsiTheme="majorHAnsi" w:cstheme="majorHAnsi"/>
                <w:sz w:val="24"/>
                <w:szCs w:val="24"/>
              </w:rPr>
            </w:pPr>
          </w:p>
        </w:tc>
        <w:tc>
          <w:tcPr>
            <w:tcW w:w="1238" w:type="dxa"/>
            <w:tcBorders>
              <w:top w:val="nil"/>
              <w:left w:val="nil"/>
              <w:right w:val="single" w:sz="8" w:space="0" w:color="auto"/>
            </w:tcBorders>
            <w:shd w:val="clear" w:color="auto" w:fill="auto"/>
            <w:vAlign w:val="center"/>
          </w:tcPr>
          <w:p w14:paraId="2321CE9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240</w:t>
            </w:r>
          </w:p>
        </w:tc>
      </w:tr>
      <w:tr w:rsidR="008A3F9C" w:rsidRPr="00595FD0" w14:paraId="3E3DFF27" w14:textId="77777777" w:rsidTr="007A4745">
        <w:trPr>
          <w:trHeight w:val="255"/>
        </w:trPr>
        <w:tc>
          <w:tcPr>
            <w:tcW w:w="6946" w:type="dxa"/>
            <w:tcBorders>
              <w:top w:val="nil"/>
              <w:left w:val="single" w:sz="8" w:space="0" w:color="000000"/>
              <w:bottom w:val="single" w:sz="8" w:space="0" w:color="000000"/>
              <w:right w:val="single" w:sz="8" w:space="0" w:color="auto"/>
            </w:tcBorders>
            <w:shd w:val="clear" w:color="auto" w:fill="auto"/>
            <w:vAlign w:val="center"/>
          </w:tcPr>
          <w:p w14:paraId="77C1CE97" w14:textId="77777777" w:rsidR="008A3F9C" w:rsidRPr="00595FD0" w:rsidRDefault="008A3F9C" w:rsidP="007A4745">
            <w:pPr>
              <w:jc w:val="right"/>
              <w:rPr>
                <w:rFonts w:asciiTheme="majorHAnsi" w:hAnsiTheme="majorHAnsi" w:cstheme="majorHAnsi"/>
                <w:b/>
                <w:sz w:val="24"/>
                <w:szCs w:val="24"/>
              </w:rPr>
            </w:pPr>
            <w:r w:rsidRPr="00595FD0">
              <w:rPr>
                <w:rFonts w:asciiTheme="majorHAnsi" w:hAnsiTheme="majorHAnsi" w:cstheme="majorHAnsi"/>
                <w:b/>
                <w:sz w:val="24"/>
                <w:szCs w:val="24"/>
              </w:rPr>
              <w:t>Ukupno sati godišnje</w:t>
            </w:r>
          </w:p>
        </w:tc>
        <w:tc>
          <w:tcPr>
            <w:tcW w:w="1276" w:type="dxa"/>
            <w:tcBorders>
              <w:top w:val="nil"/>
              <w:left w:val="nil"/>
              <w:bottom w:val="single" w:sz="8" w:space="0" w:color="000000"/>
              <w:right w:val="single" w:sz="8" w:space="0" w:color="auto"/>
            </w:tcBorders>
            <w:shd w:val="clear" w:color="auto" w:fill="auto"/>
            <w:vAlign w:val="center"/>
          </w:tcPr>
          <w:p w14:paraId="611F7ED9" w14:textId="77777777" w:rsidR="008A3F9C" w:rsidRPr="00595FD0" w:rsidRDefault="008A3F9C" w:rsidP="007A4745">
            <w:pPr>
              <w:jc w:val="center"/>
              <w:rPr>
                <w:rFonts w:asciiTheme="majorHAnsi" w:hAnsiTheme="majorHAnsi" w:cstheme="majorHAnsi"/>
                <w:sz w:val="24"/>
                <w:szCs w:val="24"/>
              </w:rPr>
            </w:pPr>
          </w:p>
        </w:tc>
        <w:tc>
          <w:tcPr>
            <w:tcW w:w="1238" w:type="dxa"/>
            <w:tcBorders>
              <w:top w:val="nil"/>
              <w:left w:val="nil"/>
              <w:bottom w:val="single" w:sz="8" w:space="0" w:color="000000"/>
              <w:right w:val="single" w:sz="8" w:space="0" w:color="auto"/>
            </w:tcBorders>
            <w:shd w:val="clear" w:color="auto" w:fill="auto"/>
            <w:vAlign w:val="center"/>
          </w:tcPr>
          <w:p w14:paraId="10523EC0" w14:textId="0B5D6304"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20</w:t>
            </w:r>
            <w:r w:rsidR="00DC1AA9" w:rsidRPr="00595FD0">
              <w:rPr>
                <w:rFonts w:asciiTheme="majorHAnsi" w:hAnsiTheme="majorHAnsi" w:cstheme="majorHAnsi"/>
                <w:b/>
                <w:sz w:val="24"/>
                <w:szCs w:val="24"/>
              </w:rPr>
              <w:t>16</w:t>
            </w:r>
          </w:p>
        </w:tc>
      </w:tr>
    </w:tbl>
    <w:p w14:paraId="6B7245DF" w14:textId="77777777" w:rsidR="008A3F9C" w:rsidRPr="00595FD0" w:rsidRDefault="008A3F9C" w:rsidP="008A3F9C">
      <w:pPr>
        <w:rPr>
          <w:rFonts w:asciiTheme="majorHAnsi" w:hAnsiTheme="majorHAnsi" w:cstheme="majorHAnsi"/>
          <w:sz w:val="24"/>
          <w:szCs w:val="24"/>
        </w:rPr>
      </w:pPr>
    </w:p>
    <w:p w14:paraId="19EF5986" w14:textId="77777777" w:rsidR="008A3F9C" w:rsidRPr="00595FD0" w:rsidRDefault="008A3F9C" w:rsidP="008A3F9C">
      <w:pPr>
        <w:pStyle w:val="Razina2"/>
        <w:rPr>
          <w:rFonts w:asciiTheme="majorHAnsi" w:hAnsiTheme="majorHAnsi" w:cstheme="majorHAnsi"/>
          <w:sz w:val="24"/>
        </w:rPr>
      </w:pPr>
      <w:bookmarkStart w:id="73" w:name="_Toc85443508"/>
      <w:r w:rsidRPr="00595FD0">
        <w:rPr>
          <w:rFonts w:asciiTheme="majorHAnsi" w:hAnsiTheme="majorHAnsi" w:cstheme="majorHAnsi"/>
          <w:sz w:val="24"/>
        </w:rPr>
        <w:t>Plan rada školskog knjižničara</w:t>
      </w:r>
      <w:bookmarkEnd w:id="73"/>
      <w:r w:rsidRPr="00595FD0">
        <w:rPr>
          <w:rFonts w:asciiTheme="majorHAnsi" w:hAnsiTheme="majorHAnsi" w:cstheme="majorHAnsi"/>
          <w:sz w:val="24"/>
        </w:rPr>
        <w:t xml:space="preserve"> </w:t>
      </w: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4"/>
        <w:gridCol w:w="1934"/>
        <w:gridCol w:w="9"/>
        <w:gridCol w:w="835"/>
        <w:gridCol w:w="9"/>
      </w:tblGrid>
      <w:tr w:rsidR="008A3F9C" w:rsidRPr="00595FD0" w14:paraId="754D54C1" w14:textId="77777777" w:rsidTr="007A4745">
        <w:trPr>
          <w:gridAfter w:val="1"/>
          <w:wAfter w:w="4" w:type="pct"/>
          <w:trHeight w:val="283"/>
        </w:trPr>
        <w:tc>
          <w:tcPr>
            <w:tcW w:w="3424" w:type="pct"/>
            <w:tcBorders>
              <w:bottom w:val="single" w:sz="4" w:space="0" w:color="auto"/>
            </w:tcBorders>
            <w:shd w:val="clear" w:color="auto" w:fill="auto"/>
            <w:vAlign w:val="center"/>
          </w:tcPr>
          <w:p w14:paraId="0E4A3789" w14:textId="77777777" w:rsidR="008A3F9C" w:rsidRPr="00595FD0" w:rsidRDefault="008A3F9C" w:rsidP="007A4745">
            <w:pPr>
              <w:rPr>
                <w:rFonts w:asciiTheme="majorHAnsi" w:hAnsiTheme="majorHAnsi" w:cstheme="majorHAnsi"/>
                <w:b/>
                <w:sz w:val="24"/>
                <w:szCs w:val="24"/>
              </w:rPr>
            </w:pPr>
            <w:bookmarkStart w:id="74" w:name="OLE_LINK1"/>
            <w:r w:rsidRPr="00595FD0">
              <w:rPr>
                <w:rFonts w:asciiTheme="majorHAnsi" w:hAnsiTheme="majorHAnsi" w:cstheme="majorHAnsi"/>
                <w:b/>
                <w:sz w:val="24"/>
                <w:szCs w:val="24"/>
              </w:rPr>
              <w:t>Sadržaj rada</w:t>
            </w:r>
          </w:p>
        </w:tc>
        <w:tc>
          <w:tcPr>
            <w:tcW w:w="1094" w:type="pct"/>
            <w:tcBorders>
              <w:bottom w:val="single" w:sz="4" w:space="0" w:color="auto"/>
            </w:tcBorders>
            <w:shd w:val="clear" w:color="auto" w:fill="auto"/>
            <w:vAlign w:val="center"/>
          </w:tcPr>
          <w:p w14:paraId="50412BA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Mjesec</w:t>
            </w:r>
          </w:p>
        </w:tc>
        <w:tc>
          <w:tcPr>
            <w:tcW w:w="477" w:type="pct"/>
            <w:gridSpan w:val="2"/>
            <w:tcBorders>
              <w:bottom w:val="single" w:sz="4" w:space="0" w:color="auto"/>
            </w:tcBorders>
            <w:shd w:val="clear" w:color="auto" w:fill="auto"/>
            <w:vAlign w:val="center"/>
          </w:tcPr>
          <w:p w14:paraId="6F3592C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Br.sati</w:t>
            </w:r>
          </w:p>
        </w:tc>
      </w:tr>
      <w:tr w:rsidR="008A3F9C" w:rsidRPr="00595FD0" w14:paraId="0B137765" w14:textId="77777777" w:rsidTr="007A4745">
        <w:trPr>
          <w:trHeight w:val="401"/>
        </w:trPr>
        <w:tc>
          <w:tcPr>
            <w:tcW w:w="4523" w:type="pct"/>
            <w:gridSpan w:val="3"/>
            <w:shd w:val="clear" w:color="auto" w:fill="auto"/>
            <w:vAlign w:val="center"/>
          </w:tcPr>
          <w:p w14:paraId="32B9563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Ukupan broj sati:</w:t>
            </w:r>
          </w:p>
        </w:tc>
        <w:tc>
          <w:tcPr>
            <w:tcW w:w="477" w:type="pct"/>
            <w:gridSpan w:val="2"/>
            <w:shd w:val="clear" w:color="auto" w:fill="auto"/>
            <w:vAlign w:val="center"/>
          </w:tcPr>
          <w:p w14:paraId="0B2E522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1768</w:t>
            </w:r>
          </w:p>
        </w:tc>
      </w:tr>
      <w:tr w:rsidR="008A3F9C" w:rsidRPr="00595FD0" w14:paraId="2976DD63" w14:textId="77777777" w:rsidTr="007A4745">
        <w:trPr>
          <w:gridAfter w:val="1"/>
          <w:wAfter w:w="4" w:type="pct"/>
          <w:trHeight w:val="401"/>
        </w:trPr>
        <w:tc>
          <w:tcPr>
            <w:tcW w:w="3424" w:type="pct"/>
            <w:shd w:val="clear" w:color="auto" w:fill="auto"/>
            <w:vAlign w:val="center"/>
          </w:tcPr>
          <w:p w14:paraId="04D8188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Nposredan odgojno-obrazovni rad rad s učenicima</w:t>
            </w:r>
          </w:p>
        </w:tc>
        <w:tc>
          <w:tcPr>
            <w:tcW w:w="1094" w:type="pct"/>
            <w:shd w:val="clear" w:color="auto" w:fill="auto"/>
            <w:vAlign w:val="center"/>
          </w:tcPr>
          <w:p w14:paraId="7131239E" w14:textId="77777777" w:rsidR="008A3F9C" w:rsidRPr="00595FD0" w:rsidRDefault="008A3F9C" w:rsidP="007A4745">
            <w:pPr>
              <w:rPr>
                <w:rFonts w:asciiTheme="majorHAnsi" w:hAnsiTheme="majorHAnsi" w:cstheme="majorHAnsi"/>
                <w:sz w:val="24"/>
                <w:szCs w:val="24"/>
              </w:rPr>
            </w:pPr>
          </w:p>
        </w:tc>
        <w:tc>
          <w:tcPr>
            <w:tcW w:w="477" w:type="pct"/>
            <w:gridSpan w:val="2"/>
            <w:shd w:val="clear" w:color="auto" w:fill="auto"/>
            <w:vAlign w:val="center"/>
          </w:tcPr>
          <w:p w14:paraId="05304FE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556</w:t>
            </w:r>
          </w:p>
        </w:tc>
      </w:tr>
      <w:tr w:rsidR="008A3F9C" w:rsidRPr="00595FD0" w14:paraId="2816E4C5" w14:textId="77777777" w:rsidTr="007A4745">
        <w:trPr>
          <w:gridAfter w:val="1"/>
          <w:wAfter w:w="4" w:type="pct"/>
        </w:trPr>
        <w:tc>
          <w:tcPr>
            <w:tcW w:w="3424" w:type="pct"/>
            <w:shd w:val="clear" w:color="auto" w:fill="auto"/>
            <w:vAlign w:val="center"/>
          </w:tcPr>
          <w:p w14:paraId="5017F1D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-pripremanje, planiranje i programiranje odgojno-obrazovnog rada s učenicima</w:t>
            </w:r>
          </w:p>
        </w:tc>
        <w:tc>
          <w:tcPr>
            <w:tcW w:w="1094" w:type="pct"/>
            <w:shd w:val="clear" w:color="auto" w:fill="auto"/>
            <w:vAlign w:val="center"/>
          </w:tcPr>
          <w:p w14:paraId="41A5748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rujan</w:t>
            </w:r>
          </w:p>
        </w:tc>
        <w:tc>
          <w:tcPr>
            <w:tcW w:w="477" w:type="pct"/>
            <w:gridSpan w:val="2"/>
            <w:shd w:val="clear" w:color="auto" w:fill="auto"/>
            <w:vAlign w:val="center"/>
          </w:tcPr>
          <w:p w14:paraId="037484C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r>
      <w:tr w:rsidR="008A3F9C" w:rsidRPr="00595FD0" w14:paraId="71FD5674" w14:textId="77777777" w:rsidTr="007A4745">
        <w:trPr>
          <w:gridAfter w:val="1"/>
          <w:wAfter w:w="4" w:type="pct"/>
        </w:trPr>
        <w:tc>
          <w:tcPr>
            <w:tcW w:w="3424" w:type="pct"/>
            <w:shd w:val="clear" w:color="auto" w:fill="auto"/>
            <w:vAlign w:val="center"/>
          </w:tcPr>
          <w:p w14:paraId="1153139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-organizirano i sustavno upoznavanje učenika s knjigom i knjižnicom</w:t>
            </w:r>
          </w:p>
        </w:tc>
        <w:tc>
          <w:tcPr>
            <w:tcW w:w="1094" w:type="pct"/>
            <w:shd w:val="clear" w:color="auto" w:fill="auto"/>
            <w:vAlign w:val="center"/>
          </w:tcPr>
          <w:p w14:paraId="3B22456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2CCDE60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80</w:t>
            </w:r>
          </w:p>
        </w:tc>
      </w:tr>
      <w:tr w:rsidR="008A3F9C" w:rsidRPr="00595FD0" w14:paraId="0E273C67" w14:textId="77777777" w:rsidTr="007A4745">
        <w:trPr>
          <w:gridAfter w:val="1"/>
          <w:wAfter w:w="4" w:type="pct"/>
        </w:trPr>
        <w:tc>
          <w:tcPr>
            <w:tcW w:w="3424" w:type="pct"/>
            <w:shd w:val="clear" w:color="auto" w:fill="auto"/>
            <w:vAlign w:val="center"/>
          </w:tcPr>
          <w:p w14:paraId="1EEA92C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-ispitivanje interesa učenika za knjigu i njihovo usmjeravanje</w:t>
            </w:r>
          </w:p>
        </w:tc>
        <w:tc>
          <w:tcPr>
            <w:tcW w:w="1094" w:type="pct"/>
            <w:shd w:val="clear" w:color="auto" w:fill="auto"/>
            <w:vAlign w:val="center"/>
          </w:tcPr>
          <w:p w14:paraId="280DD93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36524B8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72BEBA00" w14:textId="77777777" w:rsidTr="007A4745">
        <w:trPr>
          <w:gridAfter w:val="1"/>
          <w:wAfter w:w="4" w:type="pct"/>
        </w:trPr>
        <w:tc>
          <w:tcPr>
            <w:tcW w:w="3424" w:type="pct"/>
            <w:shd w:val="clear" w:color="auto" w:fill="auto"/>
            <w:vAlign w:val="center"/>
          </w:tcPr>
          <w:p w14:paraId="1244F92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 xml:space="preserve">-pedagoška pomoć učenicima pri izboru knjige i drugih izvora i njihovo usmjeravanje </w:t>
            </w:r>
          </w:p>
        </w:tc>
        <w:tc>
          <w:tcPr>
            <w:tcW w:w="1094" w:type="pct"/>
            <w:shd w:val="clear" w:color="auto" w:fill="auto"/>
            <w:vAlign w:val="center"/>
          </w:tcPr>
          <w:p w14:paraId="7B17672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4BDCDAB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44</w:t>
            </w:r>
          </w:p>
        </w:tc>
      </w:tr>
      <w:tr w:rsidR="008A3F9C" w:rsidRPr="00595FD0" w14:paraId="54027E2D" w14:textId="77777777" w:rsidTr="007A4745">
        <w:trPr>
          <w:gridAfter w:val="1"/>
          <w:wAfter w:w="4" w:type="pct"/>
        </w:trPr>
        <w:tc>
          <w:tcPr>
            <w:tcW w:w="3424" w:type="pct"/>
            <w:shd w:val="clear" w:color="auto" w:fill="auto"/>
            <w:vAlign w:val="center"/>
          </w:tcPr>
          <w:p w14:paraId="19F27BF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-upućivanje u čitanje književnih djela, znanstvene literature, raznih svezaka dnevnih listova i časopisa </w:t>
            </w:r>
          </w:p>
        </w:tc>
        <w:tc>
          <w:tcPr>
            <w:tcW w:w="1094" w:type="pct"/>
            <w:shd w:val="clear" w:color="auto" w:fill="auto"/>
            <w:vAlign w:val="center"/>
          </w:tcPr>
          <w:p w14:paraId="0689ED2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745AA1E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r>
      <w:tr w:rsidR="008A3F9C" w:rsidRPr="00595FD0" w14:paraId="283A6A06" w14:textId="77777777" w:rsidTr="007A4745">
        <w:trPr>
          <w:gridAfter w:val="1"/>
          <w:wAfter w:w="4" w:type="pct"/>
        </w:trPr>
        <w:tc>
          <w:tcPr>
            <w:tcW w:w="3424" w:type="pct"/>
            <w:shd w:val="clear" w:color="auto" w:fill="auto"/>
            <w:vAlign w:val="center"/>
          </w:tcPr>
          <w:p w14:paraId="7EAF5B0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-pomaganje učenicima u pripremi i obradi zadane teme ili referata iz pojedinih nastavnih područja </w:t>
            </w:r>
          </w:p>
        </w:tc>
        <w:tc>
          <w:tcPr>
            <w:tcW w:w="1094" w:type="pct"/>
            <w:shd w:val="clear" w:color="auto" w:fill="auto"/>
            <w:vAlign w:val="center"/>
          </w:tcPr>
          <w:p w14:paraId="28446E8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6451912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r>
      <w:tr w:rsidR="008A3F9C" w:rsidRPr="00595FD0" w14:paraId="53D15892" w14:textId="77777777" w:rsidTr="007A4745">
        <w:trPr>
          <w:gridAfter w:val="1"/>
          <w:wAfter w:w="4" w:type="pct"/>
        </w:trPr>
        <w:tc>
          <w:tcPr>
            <w:tcW w:w="3424" w:type="pct"/>
            <w:shd w:val="clear" w:color="auto" w:fill="auto"/>
            <w:vAlign w:val="center"/>
          </w:tcPr>
          <w:p w14:paraId="64022E6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-pomaganje učenicima u korištenju udžbeničke i dopunske literature, rječnika, leksikona, enciklopedija, elektronskih medija </w:t>
            </w:r>
          </w:p>
        </w:tc>
        <w:tc>
          <w:tcPr>
            <w:tcW w:w="1094" w:type="pct"/>
            <w:shd w:val="clear" w:color="auto" w:fill="auto"/>
            <w:vAlign w:val="center"/>
          </w:tcPr>
          <w:p w14:paraId="42BA6D5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0502B47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60</w:t>
            </w:r>
          </w:p>
        </w:tc>
      </w:tr>
      <w:tr w:rsidR="008A3F9C" w:rsidRPr="00595FD0" w14:paraId="3DF428F7" w14:textId="77777777" w:rsidTr="007A4745">
        <w:trPr>
          <w:gridAfter w:val="1"/>
          <w:wAfter w:w="4" w:type="pct"/>
        </w:trPr>
        <w:tc>
          <w:tcPr>
            <w:tcW w:w="3424" w:type="pct"/>
            <w:shd w:val="clear" w:color="auto" w:fill="auto"/>
            <w:vAlign w:val="center"/>
          </w:tcPr>
          <w:p w14:paraId="213FCD1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-upoznavanje učenika s knjižničnim poslovanjem, pravilnikom i radom šk. knjižnice</w:t>
            </w:r>
          </w:p>
        </w:tc>
        <w:tc>
          <w:tcPr>
            <w:tcW w:w="1094" w:type="pct"/>
            <w:shd w:val="clear" w:color="auto" w:fill="auto"/>
            <w:vAlign w:val="center"/>
          </w:tcPr>
          <w:p w14:paraId="27AC462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170BE24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r>
      <w:tr w:rsidR="008A3F9C" w:rsidRPr="00595FD0" w14:paraId="554BB3F3" w14:textId="77777777" w:rsidTr="007A4745">
        <w:trPr>
          <w:gridAfter w:val="1"/>
          <w:wAfter w:w="4" w:type="pct"/>
        </w:trPr>
        <w:tc>
          <w:tcPr>
            <w:tcW w:w="3424" w:type="pct"/>
            <w:shd w:val="clear" w:color="auto" w:fill="auto"/>
            <w:vAlign w:val="center"/>
          </w:tcPr>
          <w:p w14:paraId="5AD4528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-organiziranje nastavnih sadržaja u knjižnici u okviru dodatne nastave iz pojedinih područja</w:t>
            </w:r>
          </w:p>
        </w:tc>
        <w:tc>
          <w:tcPr>
            <w:tcW w:w="1094" w:type="pct"/>
            <w:shd w:val="clear" w:color="auto" w:fill="auto"/>
            <w:vAlign w:val="center"/>
          </w:tcPr>
          <w:p w14:paraId="1E6F449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2DA6064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0A26FDEB" w14:textId="77777777" w:rsidTr="007A4745">
        <w:trPr>
          <w:gridAfter w:val="1"/>
          <w:wAfter w:w="4" w:type="pct"/>
        </w:trPr>
        <w:tc>
          <w:tcPr>
            <w:tcW w:w="3424" w:type="pct"/>
            <w:shd w:val="clear" w:color="auto" w:fill="auto"/>
            <w:vAlign w:val="center"/>
          </w:tcPr>
          <w:p w14:paraId="5443492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-izrađivanje tematskih i drugih popisa knjiga za pojedine učenike prema njihovom interesu i poticanje da to sami čine</w:t>
            </w:r>
          </w:p>
        </w:tc>
        <w:tc>
          <w:tcPr>
            <w:tcW w:w="1094" w:type="pct"/>
            <w:shd w:val="clear" w:color="auto" w:fill="auto"/>
            <w:vAlign w:val="center"/>
          </w:tcPr>
          <w:p w14:paraId="345AD2E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1B5AEC4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450C08DE" w14:textId="77777777" w:rsidTr="007A4745">
        <w:trPr>
          <w:gridAfter w:val="1"/>
          <w:wAfter w:w="4" w:type="pct"/>
        </w:trPr>
        <w:tc>
          <w:tcPr>
            <w:tcW w:w="3424" w:type="pct"/>
            <w:shd w:val="clear" w:color="auto" w:fill="auto"/>
            <w:vAlign w:val="center"/>
          </w:tcPr>
          <w:p w14:paraId="14E7D49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-organiziranje kvizova znanja na temu poznavanja obvezne i izborne literature</w:t>
            </w:r>
          </w:p>
        </w:tc>
        <w:tc>
          <w:tcPr>
            <w:tcW w:w="1094" w:type="pct"/>
            <w:shd w:val="clear" w:color="auto" w:fill="auto"/>
            <w:vAlign w:val="center"/>
          </w:tcPr>
          <w:p w14:paraId="1CD3BC3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01E83A2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75E522BD" w14:textId="77777777" w:rsidTr="007A4745">
        <w:trPr>
          <w:gridAfter w:val="1"/>
          <w:wAfter w:w="4" w:type="pct"/>
        </w:trPr>
        <w:tc>
          <w:tcPr>
            <w:tcW w:w="3424" w:type="pct"/>
            <w:tcBorders>
              <w:bottom w:val="single" w:sz="4" w:space="0" w:color="auto"/>
            </w:tcBorders>
            <w:shd w:val="clear" w:color="auto" w:fill="auto"/>
            <w:vAlign w:val="center"/>
          </w:tcPr>
          <w:p w14:paraId="79BCFB8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-poticanje čitanja sudjelovanjem u projektu „Čitanje naglas“ za učenike 4.-8. razreda </w:t>
            </w:r>
          </w:p>
        </w:tc>
        <w:tc>
          <w:tcPr>
            <w:tcW w:w="1094" w:type="pct"/>
            <w:tcBorders>
              <w:bottom w:val="single" w:sz="4" w:space="0" w:color="auto"/>
            </w:tcBorders>
            <w:shd w:val="clear" w:color="auto" w:fill="auto"/>
            <w:vAlign w:val="center"/>
          </w:tcPr>
          <w:p w14:paraId="620B24F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tcBorders>
              <w:bottom w:val="single" w:sz="4" w:space="0" w:color="auto"/>
            </w:tcBorders>
            <w:shd w:val="clear" w:color="auto" w:fill="auto"/>
            <w:vAlign w:val="center"/>
          </w:tcPr>
          <w:p w14:paraId="6096025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7093A5F8" w14:textId="77777777" w:rsidTr="007A4745">
        <w:trPr>
          <w:gridAfter w:val="1"/>
          <w:wAfter w:w="4" w:type="pct"/>
        </w:trPr>
        <w:tc>
          <w:tcPr>
            <w:tcW w:w="3424" w:type="pct"/>
            <w:tcBorders>
              <w:bottom w:val="single" w:sz="4" w:space="0" w:color="auto"/>
            </w:tcBorders>
            <w:shd w:val="clear" w:color="auto" w:fill="auto"/>
            <w:vAlign w:val="center"/>
          </w:tcPr>
          <w:p w14:paraId="7272AA0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-sudjelovanje u Nacionalnom kvizu za poticanje čitanja te posjet sajmu Interliber</w:t>
            </w:r>
          </w:p>
        </w:tc>
        <w:tc>
          <w:tcPr>
            <w:tcW w:w="1094" w:type="pct"/>
            <w:tcBorders>
              <w:bottom w:val="single" w:sz="4" w:space="0" w:color="auto"/>
            </w:tcBorders>
            <w:shd w:val="clear" w:color="auto" w:fill="auto"/>
            <w:vAlign w:val="center"/>
          </w:tcPr>
          <w:p w14:paraId="33F130F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Listopad/studeni</w:t>
            </w:r>
          </w:p>
        </w:tc>
        <w:tc>
          <w:tcPr>
            <w:tcW w:w="477" w:type="pct"/>
            <w:gridSpan w:val="2"/>
            <w:tcBorders>
              <w:bottom w:val="single" w:sz="4" w:space="0" w:color="auto"/>
            </w:tcBorders>
            <w:shd w:val="clear" w:color="auto" w:fill="auto"/>
            <w:vAlign w:val="center"/>
          </w:tcPr>
          <w:p w14:paraId="46EF977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01A1305C" w14:textId="77777777" w:rsidTr="007A4745">
        <w:trPr>
          <w:gridAfter w:val="1"/>
          <w:wAfter w:w="4" w:type="pct"/>
        </w:trPr>
        <w:tc>
          <w:tcPr>
            <w:tcW w:w="3424" w:type="pct"/>
            <w:tcBorders>
              <w:bottom w:val="single" w:sz="4" w:space="0" w:color="auto"/>
            </w:tcBorders>
            <w:shd w:val="clear" w:color="auto" w:fill="auto"/>
            <w:vAlign w:val="center"/>
          </w:tcPr>
          <w:p w14:paraId="6B531C3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-podrška učenicima, roditeljima i učiteljima za vrijeme nastave na daljinu u uvjetima pandemije COVID-19</w:t>
            </w:r>
          </w:p>
        </w:tc>
        <w:tc>
          <w:tcPr>
            <w:tcW w:w="1094" w:type="pct"/>
            <w:tcBorders>
              <w:bottom w:val="single" w:sz="4" w:space="0" w:color="auto"/>
            </w:tcBorders>
            <w:shd w:val="clear" w:color="auto" w:fill="auto"/>
            <w:vAlign w:val="center"/>
          </w:tcPr>
          <w:p w14:paraId="6E6D82C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tcBorders>
              <w:bottom w:val="single" w:sz="4" w:space="0" w:color="auto"/>
            </w:tcBorders>
            <w:shd w:val="clear" w:color="auto" w:fill="auto"/>
            <w:vAlign w:val="center"/>
          </w:tcPr>
          <w:p w14:paraId="7A3FEE2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74</w:t>
            </w:r>
          </w:p>
        </w:tc>
      </w:tr>
      <w:tr w:rsidR="008A3F9C" w:rsidRPr="00595FD0" w14:paraId="730B609C" w14:textId="77777777" w:rsidTr="007A4745">
        <w:trPr>
          <w:gridAfter w:val="1"/>
          <w:wAfter w:w="4" w:type="pct"/>
        </w:trPr>
        <w:tc>
          <w:tcPr>
            <w:tcW w:w="3424" w:type="pct"/>
            <w:shd w:val="clear" w:color="auto" w:fill="auto"/>
            <w:vAlign w:val="center"/>
          </w:tcPr>
          <w:p w14:paraId="1FC8DE37"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Suradnja s učiteljima, ravnateljem, stručnim suradnicima</w:t>
            </w:r>
          </w:p>
        </w:tc>
        <w:tc>
          <w:tcPr>
            <w:tcW w:w="1094" w:type="pct"/>
            <w:shd w:val="clear" w:color="auto" w:fill="auto"/>
            <w:vAlign w:val="center"/>
          </w:tcPr>
          <w:p w14:paraId="78019E93" w14:textId="77777777" w:rsidR="008A3F9C" w:rsidRPr="00595FD0" w:rsidRDefault="008A3F9C" w:rsidP="007A4745">
            <w:pPr>
              <w:rPr>
                <w:rFonts w:asciiTheme="majorHAnsi" w:hAnsiTheme="majorHAnsi" w:cstheme="majorHAnsi"/>
                <w:b/>
                <w:sz w:val="24"/>
                <w:szCs w:val="24"/>
              </w:rPr>
            </w:pPr>
          </w:p>
        </w:tc>
        <w:tc>
          <w:tcPr>
            <w:tcW w:w="477" w:type="pct"/>
            <w:gridSpan w:val="2"/>
            <w:shd w:val="clear" w:color="auto" w:fill="auto"/>
            <w:vAlign w:val="center"/>
          </w:tcPr>
          <w:p w14:paraId="712D5463"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350</w:t>
            </w:r>
          </w:p>
        </w:tc>
      </w:tr>
      <w:tr w:rsidR="008A3F9C" w:rsidRPr="00595FD0" w14:paraId="2C5B4CA2" w14:textId="77777777" w:rsidTr="007A4745">
        <w:trPr>
          <w:gridAfter w:val="1"/>
          <w:wAfter w:w="4" w:type="pct"/>
        </w:trPr>
        <w:tc>
          <w:tcPr>
            <w:tcW w:w="3424" w:type="pct"/>
            <w:shd w:val="clear" w:color="auto" w:fill="auto"/>
            <w:vAlign w:val="center"/>
          </w:tcPr>
          <w:p w14:paraId="16862A4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aktivima – konzultacije o izboru i nabavi udžbenika, metodičkih priručnika, stručnih djela s područja svih školskih predmeta, stručnih pedagoških serijskih publikacija, priručnika te neknjižne građe (filmovi)</w:t>
            </w:r>
          </w:p>
        </w:tc>
        <w:tc>
          <w:tcPr>
            <w:tcW w:w="1094" w:type="pct"/>
            <w:shd w:val="clear" w:color="auto" w:fill="auto"/>
            <w:vAlign w:val="center"/>
          </w:tcPr>
          <w:p w14:paraId="340F8A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5334D1A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5F8F6128" w14:textId="77777777" w:rsidTr="007A4745">
        <w:trPr>
          <w:gridAfter w:val="1"/>
          <w:wAfter w:w="4" w:type="pct"/>
        </w:trPr>
        <w:tc>
          <w:tcPr>
            <w:tcW w:w="3424" w:type="pct"/>
            <w:shd w:val="clear" w:color="auto" w:fill="auto"/>
            <w:vAlign w:val="center"/>
          </w:tcPr>
          <w:p w14:paraId="4597A45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-konzultacije o nabavi školske lektire</w:t>
            </w:r>
          </w:p>
        </w:tc>
        <w:tc>
          <w:tcPr>
            <w:tcW w:w="1094" w:type="pct"/>
            <w:shd w:val="clear" w:color="auto" w:fill="auto"/>
            <w:vAlign w:val="center"/>
          </w:tcPr>
          <w:p w14:paraId="65886E0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rujan</w:t>
            </w:r>
          </w:p>
        </w:tc>
        <w:tc>
          <w:tcPr>
            <w:tcW w:w="477" w:type="pct"/>
            <w:gridSpan w:val="2"/>
            <w:shd w:val="clear" w:color="auto" w:fill="auto"/>
            <w:vAlign w:val="center"/>
          </w:tcPr>
          <w:p w14:paraId="3DF0F26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4936BEEB" w14:textId="77777777" w:rsidTr="007A4745">
        <w:trPr>
          <w:gridAfter w:val="1"/>
          <w:wAfter w:w="4" w:type="pct"/>
        </w:trPr>
        <w:tc>
          <w:tcPr>
            <w:tcW w:w="3424" w:type="pct"/>
            <w:shd w:val="clear" w:color="auto" w:fill="auto"/>
            <w:vAlign w:val="center"/>
          </w:tcPr>
          <w:p w14:paraId="1A8F274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-konzultacije o nabavi serijskih publikacija za učenike</w:t>
            </w:r>
          </w:p>
        </w:tc>
        <w:tc>
          <w:tcPr>
            <w:tcW w:w="1094" w:type="pct"/>
            <w:shd w:val="clear" w:color="auto" w:fill="auto"/>
            <w:vAlign w:val="center"/>
          </w:tcPr>
          <w:p w14:paraId="00E2B04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rujan</w:t>
            </w:r>
          </w:p>
        </w:tc>
        <w:tc>
          <w:tcPr>
            <w:tcW w:w="477" w:type="pct"/>
            <w:gridSpan w:val="2"/>
            <w:shd w:val="clear" w:color="auto" w:fill="auto"/>
            <w:vAlign w:val="center"/>
          </w:tcPr>
          <w:p w14:paraId="1391535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2C869200" w14:textId="77777777" w:rsidTr="007A4745">
        <w:trPr>
          <w:gridAfter w:val="1"/>
          <w:wAfter w:w="4" w:type="pct"/>
        </w:trPr>
        <w:tc>
          <w:tcPr>
            <w:tcW w:w="3424" w:type="pct"/>
            <w:shd w:val="clear" w:color="auto" w:fill="auto"/>
            <w:vAlign w:val="center"/>
          </w:tcPr>
          <w:p w14:paraId="544716F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učiteljima i predmetnim profesorima oko održavanja satova lektire satova upoznavanja s knjižničnim poslovanjem ,satova u knjižnici - u korelaciji s drugim predmetima prema nastavnom planu i programu</w:t>
            </w:r>
          </w:p>
        </w:tc>
        <w:tc>
          <w:tcPr>
            <w:tcW w:w="1094" w:type="pct"/>
            <w:shd w:val="clear" w:color="auto" w:fill="auto"/>
            <w:vAlign w:val="center"/>
          </w:tcPr>
          <w:p w14:paraId="464834B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5B1AC1B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70AD8186" w14:textId="77777777" w:rsidTr="007A4745">
        <w:trPr>
          <w:gridAfter w:val="1"/>
          <w:wAfter w:w="4" w:type="pct"/>
        </w:trPr>
        <w:tc>
          <w:tcPr>
            <w:tcW w:w="3424" w:type="pct"/>
            <w:shd w:val="clear" w:color="auto" w:fill="auto"/>
            <w:vAlign w:val="center"/>
          </w:tcPr>
          <w:p w14:paraId="419BE1E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-odabiranje i pripremanje literature i druge bibliotečne građe potrebne za izvođenje nastavnog sata</w:t>
            </w:r>
          </w:p>
        </w:tc>
        <w:tc>
          <w:tcPr>
            <w:tcW w:w="1094" w:type="pct"/>
            <w:shd w:val="clear" w:color="auto" w:fill="auto"/>
            <w:vAlign w:val="center"/>
          </w:tcPr>
          <w:p w14:paraId="1435C42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6DB26A8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06D0B158" w14:textId="77777777" w:rsidTr="007A4745">
        <w:trPr>
          <w:gridAfter w:val="1"/>
          <w:wAfter w:w="4" w:type="pct"/>
        </w:trPr>
        <w:tc>
          <w:tcPr>
            <w:tcW w:w="3424" w:type="pct"/>
            <w:shd w:val="clear" w:color="auto" w:fill="auto"/>
            <w:vAlign w:val="center"/>
          </w:tcPr>
          <w:p w14:paraId="4B4EF2C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-izrada popisa lektire za sve razrede</w:t>
            </w:r>
          </w:p>
        </w:tc>
        <w:tc>
          <w:tcPr>
            <w:tcW w:w="1094" w:type="pct"/>
            <w:shd w:val="clear" w:color="auto" w:fill="auto"/>
            <w:vAlign w:val="center"/>
          </w:tcPr>
          <w:p w14:paraId="2EC4BB4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rujan</w:t>
            </w:r>
          </w:p>
        </w:tc>
        <w:tc>
          <w:tcPr>
            <w:tcW w:w="477" w:type="pct"/>
            <w:gridSpan w:val="2"/>
            <w:shd w:val="clear" w:color="auto" w:fill="auto"/>
            <w:vAlign w:val="center"/>
          </w:tcPr>
          <w:p w14:paraId="4C5227E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06DF9E2E" w14:textId="77777777" w:rsidTr="007A4745">
        <w:trPr>
          <w:gridAfter w:val="1"/>
          <w:wAfter w:w="4" w:type="pct"/>
        </w:trPr>
        <w:tc>
          <w:tcPr>
            <w:tcW w:w="3424" w:type="pct"/>
            <w:shd w:val="clear" w:color="auto" w:fill="auto"/>
            <w:vAlign w:val="center"/>
          </w:tcPr>
          <w:p w14:paraId="0F301ED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-koordinacija rada na organiziranju književnih susreta i postavljanja tematskih izložbi</w:t>
            </w:r>
          </w:p>
        </w:tc>
        <w:tc>
          <w:tcPr>
            <w:tcW w:w="1094" w:type="pct"/>
            <w:shd w:val="clear" w:color="auto" w:fill="auto"/>
            <w:vAlign w:val="center"/>
          </w:tcPr>
          <w:p w14:paraId="441BD57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7AD98C1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r>
      <w:tr w:rsidR="008A3F9C" w:rsidRPr="00595FD0" w14:paraId="0EBFE809" w14:textId="77777777" w:rsidTr="007A4745">
        <w:trPr>
          <w:gridAfter w:val="1"/>
          <w:wAfter w:w="4" w:type="pct"/>
        </w:trPr>
        <w:tc>
          <w:tcPr>
            <w:tcW w:w="3424" w:type="pct"/>
            <w:shd w:val="clear" w:color="auto" w:fill="auto"/>
            <w:vAlign w:val="center"/>
          </w:tcPr>
          <w:p w14:paraId="4BC4062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-koordinacija rada i suradnja s učiteljima područnih škola u svezi s organiziranjem i sistematskom razmjenom knjiga i video kaseta</w:t>
            </w:r>
          </w:p>
        </w:tc>
        <w:tc>
          <w:tcPr>
            <w:tcW w:w="1094" w:type="pct"/>
            <w:shd w:val="clear" w:color="auto" w:fill="auto"/>
            <w:vAlign w:val="center"/>
          </w:tcPr>
          <w:p w14:paraId="3A2BFB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445868F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r>
      <w:tr w:rsidR="008A3F9C" w:rsidRPr="00595FD0" w14:paraId="68F27131" w14:textId="77777777" w:rsidTr="007A4745">
        <w:trPr>
          <w:gridAfter w:val="1"/>
          <w:wAfter w:w="4" w:type="pct"/>
        </w:trPr>
        <w:tc>
          <w:tcPr>
            <w:tcW w:w="3424" w:type="pct"/>
            <w:tcBorders>
              <w:bottom w:val="single" w:sz="4" w:space="0" w:color="auto"/>
            </w:tcBorders>
            <w:shd w:val="clear" w:color="auto" w:fill="auto"/>
            <w:vAlign w:val="center"/>
          </w:tcPr>
          <w:p w14:paraId="733550F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-ostala zaduženja po nalogu ravnatelja (kopiranje i dr.)</w:t>
            </w:r>
          </w:p>
        </w:tc>
        <w:tc>
          <w:tcPr>
            <w:tcW w:w="1094" w:type="pct"/>
            <w:tcBorders>
              <w:bottom w:val="single" w:sz="4" w:space="0" w:color="auto"/>
            </w:tcBorders>
            <w:shd w:val="clear" w:color="auto" w:fill="auto"/>
            <w:vAlign w:val="center"/>
          </w:tcPr>
          <w:p w14:paraId="5F713B8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tcBorders>
              <w:bottom w:val="single" w:sz="4" w:space="0" w:color="auto"/>
            </w:tcBorders>
            <w:shd w:val="clear" w:color="auto" w:fill="auto"/>
            <w:vAlign w:val="center"/>
          </w:tcPr>
          <w:p w14:paraId="16056B4F" w14:textId="25324210"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r w:rsidR="00DC1AA9" w:rsidRPr="00595FD0">
              <w:rPr>
                <w:rFonts w:asciiTheme="majorHAnsi" w:hAnsiTheme="majorHAnsi" w:cstheme="majorHAnsi"/>
                <w:sz w:val="24"/>
                <w:szCs w:val="24"/>
              </w:rPr>
              <w:t>8</w:t>
            </w:r>
          </w:p>
        </w:tc>
      </w:tr>
      <w:tr w:rsidR="008A3F9C" w:rsidRPr="00595FD0" w14:paraId="0FE74BEC" w14:textId="77777777" w:rsidTr="007A4745">
        <w:trPr>
          <w:gridAfter w:val="1"/>
          <w:wAfter w:w="4" w:type="pct"/>
        </w:trPr>
        <w:tc>
          <w:tcPr>
            <w:tcW w:w="3424" w:type="pct"/>
            <w:shd w:val="clear" w:color="auto" w:fill="auto"/>
            <w:vAlign w:val="center"/>
          </w:tcPr>
          <w:p w14:paraId="37ED472F"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Stručna bibliotečno-informacijska djelatnost</w:t>
            </w:r>
          </w:p>
        </w:tc>
        <w:tc>
          <w:tcPr>
            <w:tcW w:w="1094" w:type="pct"/>
            <w:shd w:val="clear" w:color="auto" w:fill="auto"/>
            <w:vAlign w:val="center"/>
          </w:tcPr>
          <w:p w14:paraId="24D09C82" w14:textId="77777777" w:rsidR="008A3F9C" w:rsidRPr="00595FD0" w:rsidRDefault="008A3F9C" w:rsidP="007A4745">
            <w:pPr>
              <w:rPr>
                <w:rFonts w:asciiTheme="majorHAnsi" w:hAnsiTheme="majorHAnsi" w:cstheme="majorHAnsi"/>
                <w:b/>
                <w:sz w:val="24"/>
                <w:szCs w:val="24"/>
              </w:rPr>
            </w:pPr>
          </w:p>
        </w:tc>
        <w:tc>
          <w:tcPr>
            <w:tcW w:w="477" w:type="pct"/>
            <w:gridSpan w:val="2"/>
            <w:shd w:val="clear" w:color="auto" w:fill="auto"/>
            <w:vAlign w:val="center"/>
          </w:tcPr>
          <w:p w14:paraId="7210F72C"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570</w:t>
            </w:r>
          </w:p>
        </w:tc>
      </w:tr>
      <w:tr w:rsidR="008A3F9C" w:rsidRPr="00595FD0" w14:paraId="304E8E80" w14:textId="77777777" w:rsidTr="007A4745">
        <w:trPr>
          <w:gridAfter w:val="1"/>
          <w:wAfter w:w="4" w:type="pct"/>
        </w:trPr>
        <w:tc>
          <w:tcPr>
            <w:tcW w:w="3424" w:type="pct"/>
            <w:shd w:val="clear" w:color="auto" w:fill="auto"/>
            <w:vAlign w:val="center"/>
          </w:tcPr>
          <w:p w14:paraId="375856C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-izrada godišnjeg plana i programa rada školskog knjižničara</w:t>
            </w:r>
          </w:p>
        </w:tc>
        <w:tc>
          <w:tcPr>
            <w:tcW w:w="1094" w:type="pct"/>
            <w:shd w:val="clear" w:color="auto" w:fill="auto"/>
            <w:vAlign w:val="center"/>
          </w:tcPr>
          <w:p w14:paraId="5306EDE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rujan</w:t>
            </w:r>
          </w:p>
        </w:tc>
        <w:tc>
          <w:tcPr>
            <w:tcW w:w="477" w:type="pct"/>
            <w:gridSpan w:val="2"/>
            <w:shd w:val="clear" w:color="auto" w:fill="auto"/>
            <w:vAlign w:val="center"/>
          </w:tcPr>
          <w:p w14:paraId="4BE1CBA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3352DD12" w14:textId="77777777" w:rsidTr="007A4745">
        <w:trPr>
          <w:gridAfter w:val="1"/>
          <w:wAfter w:w="4" w:type="pct"/>
        </w:trPr>
        <w:tc>
          <w:tcPr>
            <w:tcW w:w="3424" w:type="pct"/>
            <w:shd w:val="clear" w:color="auto" w:fill="auto"/>
            <w:vAlign w:val="center"/>
          </w:tcPr>
          <w:p w14:paraId="50BD8D4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-nabava udžbenika, metodičkih priručnika, stručnih djela s područja svih školskih predmeta, stručnih pedagoških serijskih publikacija, priručnika, neknjižne građe; školske lektire i serijskih publikacija za učenike- prema dogovorenim kriterijima</w:t>
            </w:r>
          </w:p>
        </w:tc>
        <w:tc>
          <w:tcPr>
            <w:tcW w:w="1094" w:type="pct"/>
            <w:shd w:val="clear" w:color="auto" w:fill="auto"/>
            <w:vAlign w:val="center"/>
          </w:tcPr>
          <w:p w14:paraId="12E0DEC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57CECB1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25</w:t>
            </w:r>
          </w:p>
        </w:tc>
      </w:tr>
      <w:tr w:rsidR="008A3F9C" w:rsidRPr="00595FD0" w14:paraId="3DE50113" w14:textId="77777777" w:rsidTr="007A4745">
        <w:trPr>
          <w:gridAfter w:val="1"/>
          <w:wAfter w:w="4" w:type="pct"/>
        </w:trPr>
        <w:tc>
          <w:tcPr>
            <w:tcW w:w="3424" w:type="pct"/>
            <w:shd w:val="clear" w:color="auto" w:fill="auto"/>
            <w:vAlign w:val="center"/>
          </w:tcPr>
          <w:p w14:paraId="0CF7C49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novoizašle stručne literature za nastavnike i knjiga za učenike</w:t>
            </w:r>
          </w:p>
        </w:tc>
        <w:tc>
          <w:tcPr>
            <w:tcW w:w="1094" w:type="pct"/>
            <w:shd w:val="clear" w:color="auto" w:fill="auto"/>
            <w:vAlign w:val="center"/>
          </w:tcPr>
          <w:p w14:paraId="183DD8E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17B60B8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r>
      <w:tr w:rsidR="008A3F9C" w:rsidRPr="00595FD0" w14:paraId="70E64E96" w14:textId="77777777" w:rsidTr="007A4745">
        <w:trPr>
          <w:gridAfter w:val="1"/>
          <w:wAfter w:w="4" w:type="pct"/>
        </w:trPr>
        <w:tc>
          <w:tcPr>
            <w:tcW w:w="3424" w:type="pct"/>
            <w:shd w:val="clear" w:color="auto" w:fill="auto"/>
            <w:vAlign w:val="center"/>
          </w:tcPr>
          <w:p w14:paraId="1567173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-obrada nove knjižnične građe (evidencija, inventarizacija, klasificiranje, signiranje) u programu ZAKI X</w:t>
            </w:r>
          </w:p>
        </w:tc>
        <w:tc>
          <w:tcPr>
            <w:tcW w:w="1094" w:type="pct"/>
            <w:shd w:val="clear" w:color="auto" w:fill="auto"/>
            <w:vAlign w:val="center"/>
          </w:tcPr>
          <w:p w14:paraId="2EF330C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42A28C1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120</w:t>
            </w:r>
          </w:p>
        </w:tc>
      </w:tr>
      <w:tr w:rsidR="008A3F9C" w:rsidRPr="00595FD0" w14:paraId="76A61031" w14:textId="77777777" w:rsidTr="007A4745">
        <w:trPr>
          <w:gridAfter w:val="1"/>
          <w:wAfter w:w="4" w:type="pct"/>
        </w:trPr>
        <w:tc>
          <w:tcPr>
            <w:tcW w:w="3424" w:type="pct"/>
            <w:shd w:val="clear" w:color="auto" w:fill="auto"/>
            <w:vAlign w:val="center"/>
          </w:tcPr>
          <w:p w14:paraId="4E61BBB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-čuvanje i zaštita knjižnične građe (revizija, izlučivanje, uvez, popravak)</w:t>
            </w:r>
          </w:p>
        </w:tc>
        <w:tc>
          <w:tcPr>
            <w:tcW w:w="1094" w:type="pct"/>
            <w:shd w:val="clear" w:color="auto" w:fill="auto"/>
            <w:vAlign w:val="center"/>
          </w:tcPr>
          <w:p w14:paraId="166B32A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2981E11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120</w:t>
            </w:r>
          </w:p>
        </w:tc>
      </w:tr>
      <w:tr w:rsidR="008A3F9C" w:rsidRPr="00595FD0" w14:paraId="344CD7B2" w14:textId="77777777" w:rsidTr="007A4745">
        <w:trPr>
          <w:gridAfter w:val="1"/>
          <w:wAfter w:w="4" w:type="pct"/>
        </w:trPr>
        <w:tc>
          <w:tcPr>
            <w:tcW w:w="3424" w:type="pct"/>
            <w:shd w:val="clear" w:color="auto" w:fill="auto"/>
            <w:vAlign w:val="center"/>
          </w:tcPr>
          <w:p w14:paraId="5BC80EE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-održavanje i obrada videoteke i CD-teke</w:t>
            </w:r>
          </w:p>
        </w:tc>
        <w:tc>
          <w:tcPr>
            <w:tcW w:w="1094" w:type="pct"/>
            <w:shd w:val="clear" w:color="auto" w:fill="auto"/>
            <w:vAlign w:val="center"/>
          </w:tcPr>
          <w:p w14:paraId="24F08B5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3B1F214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15B0923F" w14:textId="77777777" w:rsidTr="007A4745">
        <w:trPr>
          <w:gridAfter w:val="1"/>
          <w:wAfter w:w="4" w:type="pct"/>
        </w:trPr>
        <w:tc>
          <w:tcPr>
            <w:tcW w:w="3424" w:type="pct"/>
            <w:shd w:val="clear" w:color="auto" w:fill="auto"/>
            <w:vAlign w:val="center"/>
          </w:tcPr>
          <w:p w14:paraId="02FB89E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-distribucija časopisa</w:t>
            </w:r>
          </w:p>
        </w:tc>
        <w:tc>
          <w:tcPr>
            <w:tcW w:w="1094" w:type="pct"/>
            <w:shd w:val="clear" w:color="auto" w:fill="auto"/>
            <w:vAlign w:val="center"/>
          </w:tcPr>
          <w:p w14:paraId="06E62C4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473D4C9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60</w:t>
            </w:r>
          </w:p>
        </w:tc>
      </w:tr>
      <w:tr w:rsidR="008A3F9C" w:rsidRPr="00595FD0" w14:paraId="6D73027E" w14:textId="77777777" w:rsidTr="007A4745">
        <w:trPr>
          <w:gridAfter w:val="1"/>
          <w:wAfter w:w="4" w:type="pct"/>
        </w:trPr>
        <w:tc>
          <w:tcPr>
            <w:tcW w:w="3424" w:type="pct"/>
            <w:shd w:val="clear" w:color="auto" w:fill="auto"/>
            <w:vAlign w:val="center"/>
          </w:tcPr>
          <w:p w14:paraId="31E72B1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-sistematski rad na informiranju učenika i učitelja o novoizašlim knjigama i stručnim časopisima - izrada mjesečnog biltena novih knjiga</w:t>
            </w:r>
          </w:p>
        </w:tc>
        <w:tc>
          <w:tcPr>
            <w:tcW w:w="1094" w:type="pct"/>
            <w:shd w:val="clear" w:color="auto" w:fill="auto"/>
            <w:vAlign w:val="center"/>
          </w:tcPr>
          <w:p w14:paraId="0C6BFD2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25DB69B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r>
      <w:tr w:rsidR="008A3F9C" w:rsidRPr="00595FD0" w14:paraId="644D3F2D" w14:textId="77777777" w:rsidTr="007A4745">
        <w:trPr>
          <w:gridAfter w:val="1"/>
          <w:wAfter w:w="4" w:type="pct"/>
        </w:trPr>
        <w:tc>
          <w:tcPr>
            <w:tcW w:w="3424" w:type="pct"/>
            <w:shd w:val="clear" w:color="auto" w:fill="auto"/>
            <w:vAlign w:val="center"/>
          </w:tcPr>
          <w:p w14:paraId="70338F6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-programiranje tematskih izložbi vezanih uz jubilarne obljetnice književnika i uz važnije datume…</w:t>
            </w:r>
          </w:p>
        </w:tc>
        <w:tc>
          <w:tcPr>
            <w:tcW w:w="1094" w:type="pct"/>
            <w:shd w:val="clear" w:color="auto" w:fill="auto"/>
            <w:vAlign w:val="center"/>
          </w:tcPr>
          <w:p w14:paraId="0510AD4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6BD4F87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90</w:t>
            </w:r>
          </w:p>
        </w:tc>
      </w:tr>
      <w:tr w:rsidR="008A3F9C" w:rsidRPr="00595FD0" w14:paraId="0A185E4E" w14:textId="77777777" w:rsidTr="007A4745">
        <w:trPr>
          <w:gridAfter w:val="1"/>
          <w:wAfter w:w="4" w:type="pct"/>
        </w:trPr>
        <w:tc>
          <w:tcPr>
            <w:tcW w:w="3424" w:type="pct"/>
            <w:shd w:val="clear" w:color="auto" w:fill="auto"/>
            <w:vAlign w:val="center"/>
          </w:tcPr>
          <w:p w14:paraId="027DA00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izrada prijedloga financijskog plana knjižnice</w:t>
            </w:r>
          </w:p>
        </w:tc>
        <w:tc>
          <w:tcPr>
            <w:tcW w:w="1094" w:type="pct"/>
            <w:shd w:val="clear" w:color="auto" w:fill="auto"/>
            <w:vAlign w:val="center"/>
          </w:tcPr>
          <w:p w14:paraId="2871F27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367037C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4441B4CB" w14:textId="77777777" w:rsidTr="007A4745">
        <w:trPr>
          <w:gridAfter w:val="1"/>
          <w:wAfter w:w="4" w:type="pct"/>
        </w:trPr>
        <w:tc>
          <w:tcPr>
            <w:tcW w:w="3424" w:type="pct"/>
            <w:shd w:val="clear" w:color="auto" w:fill="auto"/>
            <w:vAlign w:val="center"/>
          </w:tcPr>
          <w:p w14:paraId="63E692B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-izrada i održavanje virtualne knjižnice za potrebe nastave na daljinu u uvjetima pandemije COVID-19</w:t>
            </w:r>
          </w:p>
        </w:tc>
        <w:tc>
          <w:tcPr>
            <w:tcW w:w="1094" w:type="pct"/>
            <w:shd w:val="clear" w:color="auto" w:fill="auto"/>
            <w:vAlign w:val="center"/>
          </w:tcPr>
          <w:p w14:paraId="1F97D2D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1E808A2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95</w:t>
            </w:r>
          </w:p>
        </w:tc>
      </w:tr>
      <w:tr w:rsidR="008A3F9C" w:rsidRPr="00595FD0" w14:paraId="4CAA0D51" w14:textId="77777777" w:rsidTr="007A4745">
        <w:trPr>
          <w:gridAfter w:val="1"/>
          <w:wAfter w:w="4" w:type="pct"/>
        </w:trPr>
        <w:tc>
          <w:tcPr>
            <w:tcW w:w="3424" w:type="pct"/>
            <w:shd w:val="clear" w:color="auto" w:fill="auto"/>
            <w:vAlign w:val="center"/>
          </w:tcPr>
          <w:p w14:paraId="27C19E6C"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lastRenderedPageBreak/>
              <w:t>Stručno usavršavanje</w:t>
            </w:r>
          </w:p>
        </w:tc>
        <w:tc>
          <w:tcPr>
            <w:tcW w:w="1094" w:type="pct"/>
            <w:shd w:val="clear" w:color="auto" w:fill="auto"/>
            <w:vAlign w:val="center"/>
          </w:tcPr>
          <w:p w14:paraId="49E7646F" w14:textId="77777777" w:rsidR="008A3F9C" w:rsidRPr="00595FD0" w:rsidRDefault="008A3F9C" w:rsidP="007A4745">
            <w:pPr>
              <w:rPr>
                <w:rFonts w:asciiTheme="majorHAnsi" w:hAnsiTheme="majorHAnsi" w:cstheme="majorHAnsi"/>
                <w:b/>
                <w:sz w:val="24"/>
                <w:szCs w:val="24"/>
              </w:rPr>
            </w:pPr>
          </w:p>
        </w:tc>
        <w:tc>
          <w:tcPr>
            <w:tcW w:w="477" w:type="pct"/>
            <w:gridSpan w:val="2"/>
            <w:shd w:val="clear" w:color="auto" w:fill="auto"/>
            <w:vAlign w:val="center"/>
          </w:tcPr>
          <w:p w14:paraId="4D04CFF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150</w:t>
            </w:r>
          </w:p>
        </w:tc>
      </w:tr>
      <w:tr w:rsidR="008A3F9C" w:rsidRPr="00595FD0" w14:paraId="0108BB2C" w14:textId="77777777" w:rsidTr="007A4745">
        <w:trPr>
          <w:gridAfter w:val="1"/>
          <w:wAfter w:w="4" w:type="pct"/>
        </w:trPr>
        <w:tc>
          <w:tcPr>
            <w:tcW w:w="3424" w:type="pct"/>
            <w:shd w:val="clear" w:color="auto" w:fill="auto"/>
            <w:vAlign w:val="center"/>
          </w:tcPr>
          <w:p w14:paraId="32CDC2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stručne literature i časopisa za bibliotekare</w:t>
            </w:r>
          </w:p>
        </w:tc>
        <w:tc>
          <w:tcPr>
            <w:tcW w:w="1094" w:type="pct"/>
            <w:shd w:val="clear" w:color="auto" w:fill="auto"/>
            <w:vAlign w:val="center"/>
          </w:tcPr>
          <w:p w14:paraId="1A9F2BD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6760A0E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r>
      <w:tr w:rsidR="008A3F9C" w:rsidRPr="00595FD0" w14:paraId="26834FF9" w14:textId="77777777" w:rsidTr="007A4745">
        <w:trPr>
          <w:gridAfter w:val="1"/>
          <w:wAfter w:w="4" w:type="pct"/>
        </w:trPr>
        <w:tc>
          <w:tcPr>
            <w:tcW w:w="3424" w:type="pct"/>
            <w:shd w:val="clear" w:color="auto" w:fill="auto"/>
            <w:vAlign w:val="center"/>
          </w:tcPr>
          <w:p w14:paraId="47013BE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i konzultacije sa sustručnjacima</w:t>
            </w:r>
          </w:p>
        </w:tc>
        <w:tc>
          <w:tcPr>
            <w:tcW w:w="1094" w:type="pct"/>
            <w:shd w:val="clear" w:color="auto" w:fill="auto"/>
            <w:vAlign w:val="center"/>
          </w:tcPr>
          <w:p w14:paraId="1563301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193878E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065C3550" w14:textId="77777777" w:rsidTr="007A4745">
        <w:trPr>
          <w:gridAfter w:val="1"/>
          <w:wAfter w:w="4" w:type="pct"/>
        </w:trPr>
        <w:tc>
          <w:tcPr>
            <w:tcW w:w="3424" w:type="pct"/>
            <w:shd w:val="clear" w:color="auto" w:fill="auto"/>
            <w:vAlign w:val="center"/>
          </w:tcPr>
          <w:p w14:paraId="169FC85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-sudjelovanje u radu stručnih aktiva</w:t>
            </w:r>
          </w:p>
        </w:tc>
        <w:tc>
          <w:tcPr>
            <w:tcW w:w="1094" w:type="pct"/>
            <w:shd w:val="clear" w:color="auto" w:fill="auto"/>
            <w:vAlign w:val="center"/>
          </w:tcPr>
          <w:p w14:paraId="0AD4A27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1A6A982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4332A62C" w14:textId="77777777" w:rsidTr="007A4745">
        <w:trPr>
          <w:gridAfter w:val="1"/>
          <w:wAfter w:w="4" w:type="pct"/>
        </w:trPr>
        <w:tc>
          <w:tcPr>
            <w:tcW w:w="3424" w:type="pct"/>
            <w:shd w:val="clear" w:color="auto" w:fill="auto"/>
            <w:vAlign w:val="center"/>
          </w:tcPr>
          <w:p w14:paraId="1A75FE6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-sudjelovanje na sjednicama Učiteljskog vijeća</w:t>
            </w:r>
          </w:p>
        </w:tc>
        <w:tc>
          <w:tcPr>
            <w:tcW w:w="1094" w:type="pct"/>
            <w:shd w:val="clear" w:color="auto" w:fill="auto"/>
            <w:vAlign w:val="center"/>
          </w:tcPr>
          <w:p w14:paraId="3BAE769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2F07396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w:t>
            </w:r>
          </w:p>
        </w:tc>
      </w:tr>
      <w:tr w:rsidR="008A3F9C" w:rsidRPr="00595FD0" w14:paraId="38AEC280" w14:textId="77777777" w:rsidTr="007A4745">
        <w:trPr>
          <w:gridAfter w:val="1"/>
          <w:wAfter w:w="4" w:type="pct"/>
        </w:trPr>
        <w:tc>
          <w:tcPr>
            <w:tcW w:w="3424" w:type="pct"/>
            <w:shd w:val="clear" w:color="auto" w:fill="auto"/>
            <w:vAlign w:val="center"/>
          </w:tcPr>
          <w:p w14:paraId="091DB9D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Gradskom knjižnicom Samobor</w:t>
            </w:r>
          </w:p>
        </w:tc>
        <w:tc>
          <w:tcPr>
            <w:tcW w:w="1094" w:type="pct"/>
            <w:shd w:val="clear" w:color="auto" w:fill="auto"/>
            <w:vAlign w:val="center"/>
          </w:tcPr>
          <w:p w14:paraId="546EDDA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3C3AD94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072CFCF2" w14:textId="77777777" w:rsidTr="007A4745">
        <w:trPr>
          <w:gridAfter w:val="1"/>
          <w:wAfter w:w="4" w:type="pct"/>
        </w:trPr>
        <w:tc>
          <w:tcPr>
            <w:tcW w:w="3424" w:type="pct"/>
            <w:shd w:val="clear" w:color="auto" w:fill="auto"/>
            <w:vAlign w:val="center"/>
          </w:tcPr>
          <w:p w14:paraId="2368817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-sudjelovanje na stručnim savjetovanjima u organizaciji Matične službe KGZ; informativni utorci</w:t>
            </w:r>
          </w:p>
        </w:tc>
        <w:tc>
          <w:tcPr>
            <w:tcW w:w="1094" w:type="pct"/>
            <w:shd w:val="clear" w:color="auto" w:fill="auto"/>
            <w:vAlign w:val="center"/>
          </w:tcPr>
          <w:p w14:paraId="7B3A96D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11B9277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1E2073D6" w14:textId="77777777" w:rsidTr="007A4745">
        <w:trPr>
          <w:gridAfter w:val="1"/>
          <w:wAfter w:w="4" w:type="pct"/>
        </w:trPr>
        <w:tc>
          <w:tcPr>
            <w:tcW w:w="3424" w:type="pct"/>
            <w:shd w:val="clear" w:color="auto" w:fill="auto"/>
            <w:vAlign w:val="center"/>
          </w:tcPr>
          <w:p w14:paraId="63F0802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-sudjelovanje na Županijskim stručnim vijećima</w:t>
            </w:r>
          </w:p>
        </w:tc>
        <w:tc>
          <w:tcPr>
            <w:tcW w:w="1094" w:type="pct"/>
            <w:shd w:val="clear" w:color="auto" w:fill="auto"/>
            <w:vAlign w:val="center"/>
          </w:tcPr>
          <w:p w14:paraId="1C71CA9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5474C11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5F94C4EA" w14:textId="77777777" w:rsidTr="007A4745">
        <w:trPr>
          <w:gridAfter w:val="1"/>
          <w:wAfter w:w="4" w:type="pct"/>
        </w:trPr>
        <w:tc>
          <w:tcPr>
            <w:tcW w:w="3424" w:type="pct"/>
            <w:tcBorders>
              <w:bottom w:val="single" w:sz="4" w:space="0" w:color="auto"/>
            </w:tcBorders>
            <w:shd w:val="clear" w:color="auto" w:fill="auto"/>
            <w:vAlign w:val="center"/>
          </w:tcPr>
          <w:p w14:paraId="5E08A27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-sudjelovanje na Proljetnoj školi školskih knjižničara</w:t>
            </w:r>
          </w:p>
        </w:tc>
        <w:tc>
          <w:tcPr>
            <w:tcW w:w="1094" w:type="pct"/>
            <w:tcBorders>
              <w:bottom w:val="single" w:sz="4" w:space="0" w:color="auto"/>
            </w:tcBorders>
            <w:shd w:val="clear" w:color="auto" w:fill="auto"/>
            <w:vAlign w:val="center"/>
          </w:tcPr>
          <w:p w14:paraId="0C4DCB9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 travanj</w:t>
            </w:r>
          </w:p>
        </w:tc>
        <w:tc>
          <w:tcPr>
            <w:tcW w:w="477" w:type="pct"/>
            <w:gridSpan w:val="2"/>
            <w:tcBorders>
              <w:bottom w:val="single" w:sz="4" w:space="0" w:color="auto"/>
            </w:tcBorders>
            <w:shd w:val="clear" w:color="auto" w:fill="auto"/>
            <w:vAlign w:val="center"/>
          </w:tcPr>
          <w:p w14:paraId="1F88D65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r>
      <w:tr w:rsidR="008A3F9C" w:rsidRPr="00595FD0" w14:paraId="5D189429" w14:textId="77777777" w:rsidTr="007A4745">
        <w:trPr>
          <w:gridAfter w:val="1"/>
          <w:wAfter w:w="4" w:type="pct"/>
        </w:trPr>
        <w:tc>
          <w:tcPr>
            <w:tcW w:w="3424" w:type="pct"/>
            <w:shd w:val="clear" w:color="auto" w:fill="auto"/>
            <w:vAlign w:val="center"/>
          </w:tcPr>
          <w:p w14:paraId="69532D02"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Kulturna i javna djelatnost</w:t>
            </w:r>
          </w:p>
        </w:tc>
        <w:tc>
          <w:tcPr>
            <w:tcW w:w="1094" w:type="pct"/>
            <w:shd w:val="clear" w:color="auto" w:fill="auto"/>
            <w:vAlign w:val="center"/>
          </w:tcPr>
          <w:p w14:paraId="36F28410" w14:textId="77777777" w:rsidR="008A3F9C" w:rsidRPr="00595FD0" w:rsidRDefault="008A3F9C" w:rsidP="007A4745">
            <w:pPr>
              <w:rPr>
                <w:rFonts w:asciiTheme="majorHAnsi" w:hAnsiTheme="majorHAnsi" w:cstheme="majorHAnsi"/>
                <w:b/>
                <w:sz w:val="24"/>
                <w:szCs w:val="24"/>
              </w:rPr>
            </w:pPr>
          </w:p>
        </w:tc>
        <w:tc>
          <w:tcPr>
            <w:tcW w:w="477" w:type="pct"/>
            <w:gridSpan w:val="2"/>
            <w:shd w:val="clear" w:color="auto" w:fill="auto"/>
            <w:vAlign w:val="center"/>
          </w:tcPr>
          <w:p w14:paraId="10C12797"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150</w:t>
            </w:r>
          </w:p>
        </w:tc>
      </w:tr>
      <w:tr w:rsidR="008A3F9C" w:rsidRPr="00595FD0" w14:paraId="3C5956D3" w14:textId="77777777" w:rsidTr="007A4745">
        <w:trPr>
          <w:gridAfter w:val="1"/>
          <w:wAfter w:w="4" w:type="pct"/>
        </w:trPr>
        <w:tc>
          <w:tcPr>
            <w:tcW w:w="3424" w:type="pct"/>
            <w:shd w:val="clear" w:color="auto" w:fill="auto"/>
            <w:vAlign w:val="center"/>
          </w:tcPr>
          <w:p w14:paraId="12F8CD9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-pripremanje, organizacija i sudjelovanje kulturnih akcija:susreti s književnicima; filmske, kazališne i književne tribine za mlade</w:t>
            </w:r>
          </w:p>
        </w:tc>
        <w:tc>
          <w:tcPr>
            <w:tcW w:w="1094" w:type="pct"/>
            <w:shd w:val="clear" w:color="auto" w:fill="auto"/>
            <w:vAlign w:val="center"/>
          </w:tcPr>
          <w:p w14:paraId="6DF4453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4F1038A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3792CB6B" w14:textId="77777777" w:rsidTr="007A4745">
        <w:trPr>
          <w:gridAfter w:val="1"/>
          <w:wAfter w:w="4" w:type="pct"/>
        </w:trPr>
        <w:tc>
          <w:tcPr>
            <w:tcW w:w="3424" w:type="pct"/>
            <w:shd w:val="clear" w:color="auto" w:fill="auto"/>
            <w:vAlign w:val="center"/>
          </w:tcPr>
          <w:p w14:paraId="4A64AA6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kulturnim ustanovama koje se bave organiziranim radom s djecom</w:t>
            </w:r>
          </w:p>
        </w:tc>
        <w:tc>
          <w:tcPr>
            <w:tcW w:w="1094" w:type="pct"/>
            <w:shd w:val="clear" w:color="auto" w:fill="auto"/>
            <w:vAlign w:val="center"/>
          </w:tcPr>
          <w:p w14:paraId="12EB06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5D5C436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40A8471F" w14:textId="77777777" w:rsidTr="007A4745">
        <w:trPr>
          <w:gridAfter w:val="1"/>
          <w:wAfter w:w="4" w:type="pct"/>
        </w:trPr>
        <w:tc>
          <w:tcPr>
            <w:tcW w:w="3424" w:type="pct"/>
            <w:shd w:val="clear" w:color="auto" w:fill="auto"/>
            <w:vAlign w:val="center"/>
          </w:tcPr>
          <w:p w14:paraId="15928B2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-suradnja s Gradskom knjižnicom Samobor – kvizovi, književni susreti, satovi lektire</w:t>
            </w:r>
          </w:p>
        </w:tc>
        <w:tc>
          <w:tcPr>
            <w:tcW w:w="1094" w:type="pct"/>
            <w:shd w:val="clear" w:color="auto" w:fill="auto"/>
            <w:vAlign w:val="center"/>
          </w:tcPr>
          <w:p w14:paraId="31F15BB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135861B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1E70497C" w14:textId="77777777" w:rsidTr="007A4745">
        <w:trPr>
          <w:gridAfter w:val="1"/>
          <w:wAfter w:w="4" w:type="pct"/>
        </w:trPr>
        <w:tc>
          <w:tcPr>
            <w:tcW w:w="3424" w:type="pct"/>
            <w:shd w:val="clear" w:color="auto" w:fill="auto"/>
            <w:vAlign w:val="center"/>
          </w:tcPr>
          <w:p w14:paraId="12BD543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-estetsko uređenje škole – izrada plakata, uređivanje panoa povodom važnijih datuma, blagdana i sl.</w:t>
            </w:r>
          </w:p>
        </w:tc>
        <w:tc>
          <w:tcPr>
            <w:tcW w:w="1094" w:type="pct"/>
            <w:shd w:val="clear" w:color="auto" w:fill="auto"/>
            <w:vAlign w:val="center"/>
          </w:tcPr>
          <w:p w14:paraId="0454A7A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3EB0C48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r>
      <w:tr w:rsidR="008A3F9C" w:rsidRPr="00595FD0" w14:paraId="19997829" w14:textId="77777777" w:rsidTr="007A4745">
        <w:trPr>
          <w:gridAfter w:val="1"/>
          <w:wAfter w:w="4" w:type="pct"/>
        </w:trPr>
        <w:tc>
          <w:tcPr>
            <w:tcW w:w="3424" w:type="pct"/>
            <w:shd w:val="clear" w:color="auto" w:fill="auto"/>
            <w:vAlign w:val="center"/>
          </w:tcPr>
          <w:p w14:paraId="54BFD6B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-uređivanje školske web stranice</w:t>
            </w:r>
          </w:p>
        </w:tc>
        <w:tc>
          <w:tcPr>
            <w:tcW w:w="1094" w:type="pct"/>
            <w:shd w:val="clear" w:color="auto" w:fill="auto"/>
            <w:vAlign w:val="center"/>
          </w:tcPr>
          <w:p w14:paraId="5E9DEF7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Tijekom godine</w:t>
            </w:r>
          </w:p>
        </w:tc>
        <w:tc>
          <w:tcPr>
            <w:tcW w:w="477" w:type="pct"/>
            <w:gridSpan w:val="2"/>
            <w:shd w:val="clear" w:color="auto" w:fill="auto"/>
            <w:vAlign w:val="center"/>
          </w:tcPr>
          <w:p w14:paraId="6BF7B9A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r>
      <w:tr w:rsidR="008A3F9C" w:rsidRPr="00595FD0" w14:paraId="4AECC924" w14:textId="77777777" w:rsidTr="007A4745">
        <w:trPr>
          <w:gridAfter w:val="1"/>
          <w:wAfter w:w="4" w:type="pct"/>
        </w:trPr>
        <w:tc>
          <w:tcPr>
            <w:tcW w:w="3424" w:type="pct"/>
            <w:shd w:val="clear" w:color="auto" w:fill="auto"/>
            <w:vAlign w:val="center"/>
          </w:tcPr>
          <w:p w14:paraId="2FA37D8F" w14:textId="77777777" w:rsidR="008A3F9C" w:rsidRPr="00595FD0" w:rsidRDefault="008A3F9C" w:rsidP="007A4745">
            <w:pPr>
              <w:jc w:val="right"/>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1094" w:type="pct"/>
            <w:shd w:val="clear" w:color="auto" w:fill="auto"/>
            <w:vAlign w:val="center"/>
          </w:tcPr>
          <w:p w14:paraId="2E14A76C" w14:textId="77777777" w:rsidR="008A3F9C" w:rsidRPr="00595FD0" w:rsidRDefault="008A3F9C" w:rsidP="007A4745">
            <w:pPr>
              <w:rPr>
                <w:rFonts w:asciiTheme="majorHAnsi" w:hAnsiTheme="majorHAnsi" w:cstheme="majorHAnsi"/>
                <w:sz w:val="24"/>
                <w:szCs w:val="24"/>
              </w:rPr>
            </w:pPr>
          </w:p>
        </w:tc>
        <w:tc>
          <w:tcPr>
            <w:tcW w:w="477" w:type="pct"/>
            <w:gridSpan w:val="2"/>
            <w:shd w:val="clear" w:color="auto" w:fill="auto"/>
            <w:vAlign w:val="center"/>
          </w:tcPr>
          <w:p w14:paraId="6967B73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1768</w:t>
            </w:r>
          </w:p>
        </w:tc>
      </w:tr>
      <w:tr w:rsidR="008A3F9C" w:rsidRPr="00595FD0" w14:paraId="33525868" w14:textId="77777777" w:rsidTr="007A4745">
        <w:trPr>
          <w:gridAfter w:val="1"/>
          <w:wAfter w:w="4" w:type="pct"/>
        </w:trPr>
        <w:tc>
          <w:tcPr>
            <w:tcW w:w="3424" w:type="pct"/>
            <w:shd w:val="clear" w:color="auto" w:fill="auto"/>
            <w:vAlign w:val="center"/>
          </w:tcPr>
          <w:p w14:paraId="78ED5632" w14:textId="77777777" w:rsidR="008A3F9C" w:rsidRPr="00595FD0" w:rsidRDefault="008A3F9C" w:rsidP="007A4745">
            <w:pPr>
              <w:jc w:val="right"/>
              <w:rPr>
                <w:rFonts w:asciiTheme="majorHAnsi" w:hAnsiTheme="majorHAnsi" w:cstheme="majorHAnsi"/>
                <w:sz w:val="24"/>
                <w:szCs w:val="24"/>
              </w:rPr>
            </w:pPr>
            <w:r w:rsidRPr="00595FD0">
              <w:rPr>
                <w:rFonts w:asciiTheme="majorHAnsi" w:hAnsiTheme="majorHAnsi" w:cstheme="majorHAnsi"/>
                <w:sz w:val="24"/>
                <w:szCs w:val="24"/>
              </w:rPr>
              <w:t>Državni praznici</w:t>
            </w:r>
          </w:p>
        </w:tc>
        <w:tc>
          <w:tcPr>
            <w:tcW w:w="1094" w:type="pct"/>
            <w:shd w:val="clear" w:color="auto" w:fill="auto"/>
            <w:vAlign w:val="center"/>
          </w:tcPr>
          <w:p w14:paraId="4410C07D" w14:textId="77777777" w:rsidR="008A3F9C" w:rsidRPr="00595FD0" w:rsidRDefault="008A3F9C" w:rsidP="007A4745">
            <w:pPr>
              <w:rPr>
                <w:rFonts w:asciiTheme="majorHAnsi" w:hAnsiTheme="majorHAnsi" w:cstheme="majorHAnsi"/>
                <w:sz w:val="24"/>
                <w:szCs w:val="24"/>
              </w:rPr>
            </w:pPr>
          </w:p>
        </w:tc>
        <w:tc>
          <w:tcPr>
            <w:tcW w:w="477" w:type="pct"/>
            <w:gridSpan w:val="2"/>
            <w:shd w:val="clear" w:color="auto" w:fill="auto"/>
            <w:vAlign w:val="center"/>
          </w:tcPr>
          <w:p w14:paraId="51B54CDB" w14:textId="25381FFE" w:rsidR="008A3F9C" w:rsidRPr="00595FD0" w:rsidRDefault="00DC1AA9" w:rsidP="007A4745">
            <w:pPr>
              <w:jc w:val="center"/>
              <w:rPr>
                <w:rFonts w:asciiTheme="majorHAnsi" w:hAnsiTheme="majorHAnsi" w:cstheme="majorHAnsi"/>
                <w:sz w:val="24"/>
                <w:szCs w:val="24"/>
              </w:rPr>
            </w:pPr>
            <w:r w:rsidRPr="00595FD0">
              <w:rPr>
                <w:rFonts w:asciiTheme="majorHAnsi" w:hAnsiTheme="majorHAnsi" w:cstheme="majorHAnsi"/>
                <w:sz w:val="24"/>
                <w:szCs w:val="24"/>
              </w:rPr>
              <w:t>72</w:t>
            </w:r>
          </w:p>
        </w:tc>
      </w:tr>
      <w:tr w:rsidR="008A3F9C" w:rsidRPr="00595FD0" w14:paraId="31999BCF" w14:textId="77777777" w:rsidTr="007A4745">
        <w:trPr>
          <w:gridAfter w:val="1"/>
          <w:wAfter w:w="4" w:type="pct"/>
        </w:trPr>
        <w:tc>
          <w:tcPr>
            <w:tcW w:w="3424" w:type="pct"/>
            <w:shd w:val="clear" w:color="auto" w:fill="auto"/>
            <w:vAlign w:val="center"/>
          </w:tcPr>
          <w:p w14:paraId="7916685E" w14:textId="77777777" w:rsidR="008A3F9C" w:rsidRPr="00595FD0" w:rsidRDefault="008A3F9C" w:rsidP="007A4745">
            <w:pPr>
              <w:jc w:val="right"/>
              <w:rPr>
                <w:rFonts w:asciiTheme="majorHAnsi" w:hAnsiTheme="majorHAnsi" w:cstheme="majorHAnsi"/>
                <w:sz w:val="24"/>
                <w:szCs w:val="24"/>
              </w:rPr>
            </w:pPr>
            <w:r w:rsidRPr="00595FD0">
              <w:rPr>
                <w:rFonts w:asciiTheme="majorHAnsi" w:hAnsiTheme="majorHAnsi" w:cstheme="majorHAnsi"/>
                <w:sz w:val="24"/>
                <w:szCs w:val="24"/>
              </w:rPr>
              <w:t>Godišnji odmor</w:t>
            </w:r>
          </w:p>
        </w:tc>
        <w:tc>
          <w:tcPr>
            <w:tcW w:w="1094" w:type="pct"/>
            <w:shd w:val="clear" w:color="auto" w:fill="auto"/>
            <w:vAlign w:val="center"/>
          </w:tcPr>
          <w:p w14:paraId="6BAECF23" w14:textId="77777777" w:rsidR="008A3F9C" w:rsidRPr="00595FD0" w:rsidRDefault="008A3F9C" w:rsidP="007A4745">
            <w:pPr>
              <w:rPr>
                <w:rFonts w:asciiTheme="majorHAnsi" w:hAnsiTheme="majorHAnsi" w:cstheme="majorHAnsi"/>
                <w:sz w:val="24"/>
                <w:szCs w:val="24"/>
              </w:rPr>
            </w:pPr>
          </w:p>
        </w:tc>
        <w:tc>
          <w:tcPr>
            <w:tcW w:w="477" w:type="pct"/>
            <w:gridSpan w:val="2"/>
            <w:shd w:val="clear" w:color="auto" w:fill="auto"/>
            <w:vAlign w:val="center"/>
          </w:tcPr>
          <w:p w14:paraId="2C4D6E9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240</w:t>
            </w:r>
          </w:p>
        </w:tc>
      </w:tr>
      <w:tr w:rsidR="008A3F9C" w:rsidRPr="00595FD0" w14:paraId="6E8136FE" w14:textId="77777777" w:rsidTr="007A4745">
        <w:trPr>
          <w:gridAfter w:val="1"/>
          <w:wAfter w:w="4" w:type="pct"/>
        </w:trPr>
        <w:tc>
          <w:tcPr>
            <w:tcW w:w="3424" w:type="pct"/>
            <w:shd w:val="clear" w:color="auto" w:fill="auto"/>
            <w:vAlign w:val="center"/>
          </w:tcPr>
          <w:p w14:paraId="6CFB2A11" w14:textId="77777777" w:rsidR="008A3F9C" w:rsidRPr="00595FD0" w:rsidRDefault="008A3F9C" w:rsidP="007A4745">
            <w:pPr>
              <w:jc w:val="right"/>
              <w:rPr>
                <w:rFonts w:asciiTheme="majorHAnsi" w:hAnsiTheme="majorHAnsi" w:cstheme="majorHAnsi"/>
                <w:b/>
                <w:sz w:val="24"/>
                <w:szCs w:val="24"/>
              </w:rPr>
            </w:pPr>
            <w:r w:rsidRPr="00595FD0">
              <w:rPr>
                <w:rFonts w:asciiTheme="majorHAnsi" w:hAnsiTheme="majorHAnsi" w:cstheme="majorHAnsi"/>
                <w:b/>
                <w:sz w:val="24"/>
                <w:szCs w:val="24"/>
              </w:rPr>
              <w:t>Ukupno sati godišnje</w:t>
            </w:r>
          </w:p>
        </w:tc>
        <w:tc>
          <w:tcPr>
            <w:tcW w:w="1094" w:type="pct"/>
            <w:shd w:val="clear" w:color="auto" w:fill="auto"/>
            <w:vAlign w:val="center"/>
          </w:tcPr>
          <w:p w14:paraId="7A89AE28" w14:textId="77777777" w:rsidR="008A3F9C" w:rsidRPr="00595FD0" w:rsidRDefault="008A3F9C" w:rsidP="007A4745">
            <w:pPr>
              <w:rPr>
                <w:rFonts w:asciiTheme="majorHAnsi" w:hAnsiTheme="majorHAnsi" w:cstheme="majorHAnsi"/>
                <w:sz w:val="24"/>
                <w:szCs w:val="24"/>
              </w:rPr>
            </w:pPr>
          </w:p>
        </w:tc>
        <w:tc>
          <w:tcPr>
            <w:tcW w:w="477" w:type="pct"/>
            <w:gridSpan w:val="2"/>
            <w:shd w:val="clear" w:color="auto" w:fill="auto"/>
            <w:vAlign w:val="center"/>
          </w:tcPr>
          <w:p w14:paraId="0EEB2899" w14:textId="5BA03EA4"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20</w:t>
            </w:r>
            <w:r w:rsidR="00DC1AA9" w:rsidRPr="00595FD0">
              <w:rPr>
                <w:rFonts w:asciiTheme="majorHAnsi" w:hAnsiTheme="majorHAnsi" w:cstheme="majorHAnsi"/>
                <w:b/>
                <w:sz w:val="24"/>
                <w:szCs w:val="24"/>
              </w:rPr>
              <w:t>16</w:t>
            </w:r>
          </w:p>
        </w:tc>
      </w:tr>
    </w:tbl>
    <w:p w14:paraId="75239952" w14:textId="77777777" w:rsidR="00595FD0" w:rsidRDefault="00595FD0" w:rsidP="00595FD0">
      <w:pPr>
        <w:pStyle w:val="Razina2"/>
        <w:numPr>
          <w:ilvl w:val="0"/>
          <w:numId w:val="0"/>
        </w:numPr>
        <w:rPr>
          <w:rFonts w:asciiTheme="majorHAnsi" w:hAnsiTheme="majorHAnsi" w:cstheme="majorHAnsi"/>
          <w:sz w:val="24"/>
        </w:rPr>
      </w:pPr>
      <w:bookmarkStart w:id="75" w:name="_Toc85443509"/>
      <w:bookmarkEnd w:id="74"/>
    </w:p>
    <w:p w14:paraId="1ACD5749" w14:textId="77777777" w:rsidR="00595FD0" w:rsidRDefault="00595FD0">
      <w:pPr>
        <w:rPr>
          <w:rFonts w:asciiTheme="majorHAnsi" w:eastAsia="Times New Roman" w:hAnsiTheme="majorHAnsi" w:cstheme="majorHAnsi"/>
          <w:b/>
          <w:kern w:val="0"/>
          <w:sz w:val="24"/>
          <w:szCs w:val="24"/>
          <w14:ligatures w14:val="none"/>
        </w:rPr>
      </w:pPr>
      <w:r>
        <w:rPr>
          <w:rFonts w:asciiTheme="majorHAnsi" w:hAnsiTheme="majorHAnsi" w:cstheme="majorHAnsi"/>
          <w:sz w:val="24"/>
        </w:rPr>
        <w:br w:type="page"/>
      </w:r>
    </w:p>
    <w:p w14:paraId="6E279E10" w14:textId="71BDD626" w:rsidR="008A3F9C" w:rsidRPr="00595FD0" w:rsidRDefault="008A3F9C" w:rsidP="008A3F9C">
      <w:pPr>
        <w:pStyle w:val="Razina2"/>
        <w:rPr>
          <w:rFonts w:asciiTheme="majorHAnsi" w:hAnsiTheme="majorHAnsi" w:cstheme="majorHAnsi"/>
          <w:sz w:val="24"/>
        </w:rPr>
      </w:pPr>
      <w:r w:rsidRPr="00595FD0">
        <w:rPr>
          <w:rFonts w:asciiTheme="majorHAnsi" w:hAnsiTheme="majorHAnsi" w:cstheme="majorHAnsi"/>
          <w:sz w:val="24"/>
        </w:rPr>
        <w:lastRenderedPageBreak/>
        <w:t>Plan rada tajništva</w:t>
      </w:r>
      <w:bookmarkEnd w:id="75"/>
      <w:r w:rsidRPr="00595FD0">
        <w:rPr>
          <w:rFonts w:asciiTheme="majorHAnsi" w:hAnsiTheme="majorHAnsi" w:cstheme="majorHAnsi"/>
          <w:sz w:val="24"/>
        </w:rPr>
        <w:t xml:space="preserve"> </w:t>
      </w: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2266"/>
        <w:gridCol w:w="1559"/>
        <w:gridCol w:w="993"/>
      </w:tblGrid>
      <w:tr w:rsidR="008A3F9C" w:rsidRPr="00595FD0" w14:paraId="44DB0DD8" w14:textId="77777777" w:rsidTr="007A4745">
        <w:trPr>
          <w:trHeight w:val="495"/>
        </w:trPr>
        <w:tc>
          <w:tcPr>
            <w:tcW w:w="7052" w:type="dxa"/>
            <w:gridSpan w:val="2"/>
            <w:tcBorders>
              <w:top w:val="single" w:sz="4" w:space="0" w:color="auto"/>
              <w:left w:val="single" w:sz="4" w:space="0" w:color="auto"/>
              <w:bottom w:val="single" w:sz="4" w:space="0" w:color="auto"/>
              <w:right w:val="single" w:sz="4" w:space="0" w:color="auto"/>
            </w:tcBorders>
            <w:vAlign w:val="center"/>
            <w:hideMark/>
          </w:tcPr>
          <w:p w14:paraId="00E7CC5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PLAN RADA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9606A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VRIJEME</w:t>
            </w:r>
          </w:p>
        </w:tc>
        <w:tc>
          <w:tcPr>
            <w:tcW w:w="993" w:type="dxa"/>
            <w:tcBorders>
              <w:top w:val="single" w:sz="4" w:space="0" w:color="auto"/>
              <w:left w:val="single" w:sz="4" w:space="0" w:color="auto"/>
              <w:bottom w:val="single" w:sz="4" w:space="0" w:color="auto"/>
              <w:right w:val="single" w:sz="4" w:space="0" w:color="auto"/>
            </w:tcBorders>
            <w:vAlign w:val="center"/>
            <w:hideMark/>
          </w:tcPr>
          <w:p w14:paraId="318B377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BROJ SATI</w:t>
            </w:r>
          </w:p>
        </w:tc>
      </w:tr>
      <w:tr w:rsidR="008A3F9C" w:rsidRPr="00595FD0" w14:paraId="385D510A" w14:textId="77777777" w:rsidTr="007A4745">
        <w:trPr>
          <w:trHeight w:val="220"/>
        </w:trPr>
        <w:tc>
          <w:tcPr>
            <w:tcW w:w="7052" w:type="dxa"/>
            <w:gridSpan w:val="2"/>
            <w:tcBorders>
              <w:top w:val="single" w:sz="4" w:space="0" w:color="auto"/>
              <w:left w:val="single" w:sz="4" w:space="0" w:color="auto"/>
              <w:bottom w:val="single" w:sz="4" w:space="0" w:color="auto"/>
              <w:right w:val="single" w:sz="4" w:space="0" w:color="auto"/>
            </w:tcBorders>
            <w:vAlign w:val="center"/>
            <w:hideMark/>
          </w:tcPr>
          <w:p w14:paraId="22AEF3DC"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 xml:space="preserve">1. Normativno pravni poslovi </w:t>
            </w:r>
          </w:p>
        </w:tc>
        <w:tc>
          <w:tcPr>
            <w:tcW w:w="1559" w:type="dxa"/>
            <w:tcBorders>
              <w:top w:val="single" w:sz="4" w:space="0" w:color="auto"/>
              <w:left w:val="single" w:sz="4" w:space="0" w:color="auto"/>
              <w:bottom w:val="single" w:sz="4" w:space="0" w:color="auto"/>
              <w:right w:val="single" w:sz="4" w:space="0" w:color="auto"/>
            </w:tcBorders>
            <w:vAlign w:val="center"/>
          </w:tcPr>
          <w:p w14:paraId="2CCDF0FA" w14:textId="77777777" w:rsidR="008A3F9C" w:rsidRPr="00595FD0" w:rsidRDefault="008A3F9C" w:rsidP="007A4745">
            <w:pPr>
              <w:rPr>
                <w:rFonts w:asciiTheme="majorHAnsi" w:hAnsiTheme="majorHAnsi" w:cstheme="majorHAnsi"/>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3A2672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361</w:t>
            </w:r>
          </w:p>
        </w:tc>
      </w:tr>
      <w:tr w:rsidR="008A3F9C" w:rsidRPr="00595FD0" w14:paraId="480C5EB5" w14:textId="77777777" w:rsidTr="007A4745">
        <w:trPr>
          <w:trHeight w:val="656"/>
        </w:trPr>
        <w:tc>
          <w:tcPr>
            <w:tcW w:w="7052" w:type="dxa"/>
            <w:gridSpan w:val="2"/>
            <w:tcBorders>
              <w:top w:val="single" w:sz="4" w:space="0" w:color="auto"/>
              <w:left w:val="single" w:sz="4" w:space="0" w:color="auto"/>
              <w:bottom w:val="single" w:sz="4" w:space="0" w:color="auto"/>
              <w:right w:val="single" w:sz="4" w:space="0" w:color="auto"/>
            </w:tcBorders>
            <w:vAlign w:val="center"/>
            <w:hideMark/>
          </w:tcPr>
          <w:p w14:paraId="6EFAB3E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xml:space="preserve">- praćenje propisa i zakona u NN </w:t>
            </w:r>
          </w:p>
          <w:p w14:paraId="22D401B4"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 usklađivanje i donošenje novih općih akata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52222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p w14:paraId="7BF4B16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kontinuirano</w:t>
            </w:r>
          </w:p>
        </w:tc>
        <w:tc>
          <w:tcPr>
            <w:tcW w:w="993" w:type="dxa"/>
            <w:tcBorders>
              <w:top w:val="single" w:sz="4" w:space="0" w:color="auto"/>
              <w:left w:val="single" w:sz="4" w:space="0" w:color="auto"/>
              <w:bottom w:val="single" w:sz="4" w:space="0" w:color="auto"/>
              <w:right w:val="single" w:sz="4" w:space="0" w:color="auto"/>
            </w:tcBorders>
            <w:vAlign w:val="center"/>
          </w:tcPr>
          <w:p w14:paraId="754736C0" w14:textId="77777777" w:rsidR="008A3F9C" w:rsidRPr="00595FD0" w:rsidRDefault="008A3F9C" w:rsidP="007A4745">
            <w:pPr>
              <w:jc w:val="center"/>
              <w:rPr>
                <w:rFonts w:asciiTheme="majorHAnsi" w:hAnsiTheme="majorHAnsi" w:cstheme="majorHAnsi"/>
                <w:sz w:val="24"/>
                <w:szCs w:val="24"/>
              </w:rPr>
            </w:pPr>
          </w:p>
        </w:tc>
      </w:tr>
      <w:tr w:rsidR="008A3F9C" w:rsidRPr="00595FD0" w14:paraId="7A7A8145" w14:textId="77777777" w:rsidTr="007A4745">
        <w:trPr>
          <w:trHeight w:val="213"/>
        </w:trPr>
        <w:tc>
          <w:tcPr>
            <w:tcW w:w="7052" w:type="dxa"/>
            <w:gridSpan w:val="2"/>
            <w:tcBorders>
              <w:top w:val="single" w:sz="4" w:space="0" w:color="auto"/>
              <w:left w:val="single" w:sz="4" w:space="0" w:color="auto"/>
              <w:bottom w:val="single" w:sz="4" w:space="0" w:color="auto"/>
              <w:right w:val="single" w:sz="4" w:space="0" w:color="auto"/>
            </w:tcBorders>
            <w:vAlign w:val="center"/>
            <w:hideMark/>
          </w:tcPr>
          <w:p w14:paraId="1D9A227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2. Personalno kadrovski poslovi</w:t>
            </w:r>
          </w:p>
        </w:tc>
        <w:tc>
          <w:tcPr>
            <w:tcW w:w="1559" w:type="dxa"/>
            <w:tcBorders>
              <w:top w:val="single" w:sz="4" w:space="0" w:color="auto"/>
              <w:left w:val="single" w:sz="4" w:space="0" w:color="auto"/>
              <w:bottom w:val="single" w:sz="4" w:space="0" w:color="auto"/>
              <w:right w:val="single" w:sz="4" w:space="0" w:color="auto"/>
            </w:tcBorders>
            <w:vAlign w:val="center"/>
          </w:tcPr>
          <w:p w14:paraId="3D2816FA" w14:textId="77777777" w:rsidR="008A3F9C" w:rsidRPr="00595FD0" w:rsidRDefault="008A3F9C" w:rsidP="007A4745">
            <w:pPr>
              <w:rPr>
                <w:rFonts w:asciiTheme="majorHAnsi" w:hAnsiTheme="majorHAnsi" w:cstheme="majorHAnsi"/>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6064B1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380</w:t>
            </w:r>
          </w:p>
        </w:tc>
      </w:tr>
      <w:tr w:rsidR="008A3F9C" w:rsidRPr="00595FD0" w14:paraId="2CEFFC44" w14:textId="77777777" w:rsidTr="007A4745">
        <w:trPr>
          <w:trHeight w:val="1124"/>
        </w:trPr>
        <w:tc>
          <w:tcPr>
            <w:tcW w:w="7052" w:type="dxa"/>
            <w:gridSpan w:val="2"/>
            <w:tcBorders>
              <w:top w:val="single" w:sz="4" w:space="0" w:color="auto"/>
              <w:left w:val="single" w:sz="4" w:space="0" w:color="auto"/>
              <w:bottom w:val="single" w:sz="4" w:space="0" w:color="auto"/>
              <w:right w:val="single" w:sz="4" w:space="0" w:color="auto"/>
            </w:tcBorders>
            <w:vAlign w:val="center"/>
            <w:hideMark/>
          </w:tcPr>
          <w:p w14:paraId="48BE39D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raspisivanje i praćenje natječaja</w:t>
            </w:r>
          </w:p>
          <w:p w14:paraId="44BCC33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urudžbiranje molbi po natječaju</w:t>
            </w:r>
          </w:p>
          <w:p w14:paraId="189B03D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prijava i odjava zaposlenika HZMIO</w:t>
            </w:r>
          </w:p>
          <w:p w14:paraId="0DEEC1D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prijava i odjava HZZO</w:t>
            </w:r>
          </w:p>
          <w:p w14:paraId="1B8F4F8A"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 pisanje i urudžbiranje ugovora o radu i prestanku</w:t>
            </w:r>
          </w:p>
          <w:p w14:paraId="63EB33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odgovori po natječaju</w:t>
            </w:r>
          </w:p>
          <w:p w14:paraId="511D015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upis djelatnika u registar zaposlenih</w:t>
            </w:r>
          </w:p>
          <w:p w14:paraId="60C87E8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upis zaposlenika u e maticu</w:t>
            </w:r>
          </w:p>
          <w:p w14:paraId="06AAF5C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praćenje radnog staža</w:t>
            </w:r>
          </w:p>
          <w:p w14:paraId="67A3D358"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-evidencija rada administrativno teh. osoblja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EFC11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p w14:paraId="12CE8AC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p w14:paraId="18AFF4A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p w14:paraId="314A63A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p w14:paraId="0DDD7FC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p w14:paraId="057B5F5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p w14:paraId="69055DF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mjesečno</w:t>
            </w:r>
          </w:p>
          <w:p w14:paraId="0DF323B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mjesečno</w:t>
            </w:r>
          </w:p>
          <w:p w14:paraId="43AD68B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kontinuirano</w:t>
            </w:r>
          </w:p>
          <w:p w14:paraId="6E97E4E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mjesečno</w:t>
            </w:r>
          </w:p>
        </w:tc>
        <w:tc>
          <w:tcPr>
            <w:tcW w:w="993" w:type="dxa"/>
            <w:tcBorders>
              <w:top w:val="single" w:sz="4" w:space="0" w:color="auto"/>
              <w:left w:val="single" w:sz="4" w:space="0" w:color="auto"/>
              <w:bottom w:val="single" w:sz="4" w:space="0" w:color="auto"/>
              <w:right w:val="single" w:sz="4" w:space="0" w:color="auto"/>
            </w:tcBorders>
            <w:vAlign w:val="center"/>
          </w:tcPr>
          <w:p w14:paraId="5435BF12" w14:textId="77777777" w:rsidR="008A3F9C" w:rsidRPr="00595FD0" w:rsidRDefault="008A3F9C" w:rsidP="007A4745">
            <w:pPr>
              <w:jc w:val="center"/>
              <w:rPr>
                <w:rFonts w:asciiTheme="majorHAnsi" w:hAnsiTheme="majorHAnsi" w:cstheme="majorHAnsi"/>
                <w:sz w:val="24"/>
                <w:szCs w:val="24"/>
              </w:rPr>
            </w:pPr>
          </w:p>
        </w:tc>
      </w:tr>
      <w:tr w:rsidR="008A3F9C" w:rsidRPr="00595FD0" w14:paraId="0237775C" w14:textId="77777777" w:rsidTr="007A4745">
        <w:trPr>
          <w:trHeight w:val="276"/>
        </w:trPr>
        <w:tc>
          <w:tcPr>
            <w:tcW w:w="7052" w:type="dxa"/>
            <w:gridSpan w:val="2"/>
            <w:tcBorders>
              <w:top w:val="single" w:sz="4" w:space="0" w:color="auto"/>
              <w:left w:val="single" w:sz="4" w:space="0" w:color="auto"/>
              <w:bottom w:val="single" w:sz="4" w:space="0" w:color="auto"/>
              <w:right w:val="single" w:sz="4" w:space="0" w:color="auto"/>
            </w:tcBorders>
            <w:vAlign w:val="center"/>
            <w:hideMark/>
          </w:tcPr>
          <w:p w14:paraId="0DAD97AB"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3. Opći poslovi</w:t>
            </w:r>
          </w:p>
        </w:tc>
        <w:tc>
          <w:tcPr>
            <w:tcW w:w="1559" w:type="dxa"/>
            <w:tcBorders>
              <w:top w:val="single" w:sz="4" w:space="0" w:color="auto"/>
              <w:left w:val="single" w:sz="4" w:space="0" w:color="auto"/>
              <w:bottom w:val="single" w:sz="4" w:space="0" w:color="auto"/>
              <w:right w:val="single" w:sz="4" w:space="0" w:color="auto"/>
            </w:tcBorders>
            <w:vAlign w:val="center"/>
          </w:tcPr>
          <w:p w14:paraId="57A0423A" w14:textId="77777777" w:rsidR="008A3F9C" w:rsidRPr="00595FD0" w:rsidRDefault="008A3F9C" w:rsidP="007A4745">
            <w:pPr>
              <w:rPr>
                <w:rFonts w:asciiTheme="majorHAnsi" w:hAnsiTheme="majorHAnsi" w:cstheme="majorHAnsi"/>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A19935F"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384</w:t>
            </w:r>
          </w:p>
        </w:tc>
      </w:tr>
      <w:tr w:rsidR="008A3F9C" w:rsidRPr="00595FD0" w14:paraId="6D1EAC0E" w14:textId="77777777" w:rsidTr="007A4745">
        <w:trPr>
          <w:trHeight w:val="1365"/>
        </w:trPr>
        <w:tc>
          <w:tcPr>
            <w:tcW w:w="7052" w:type="dxa"/>
            <w:gridSpan w:val="2"/>
            <w:tcBorders>
              <w:top w:val="single" w:sz="4" w:space="0" w:color="auto"/>
              <w:left w:val="single" w:sz="4" w:space="0" w:color="auto"/>
              <w:bottom w:val="single" w:sz="4" w:space="0" w:color="auto"/>
              <w:right w:val="single" w:sz="4" w:space="0" w:color="auto"/>
            </w:tcBorders>
            <w:vAlign w:val="center"/>
            <w:hideMark/>
          </w:tcPr>
          <w:p w14:paraId="24EAC1B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nabava materijala za čišćenje</w:t>
            </w:r>
          </w:p>
          <w:p w14:paraId="5D16534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planovi investicijskog održavanja i organizacija provedbe</w:t>
            </w:r>
          </w:p>
          <w:p w14:paraId="3C86052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organizacija rada tehničkog osoblja</w:t>
            </w:r>
          </w:p>
          <w:p w14:paraId="7C8005F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izrada jelovnika za mliječni obrok i produženi boravak</w:t>
            </w:r>
          </w:p>
          <w:p w14:paraId="56712D3E"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 primanje, razvrstavanje i otprema pošte</w:t>
            </w:r>
          </w:p>
          <w:p w14:paraId="4EE18800"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 narudžbe roba i usluga</w:t>
            </w:r>
          </w:p>
          <w:p w14:paraId="3D2B581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HACCP</w:t>
            </w:r>
          </w:p>
          <w:p w14:paraId="42DF605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aktiv tajnika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80D33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mjesečno</w:t>
            </w:r>
          </w:p>
          <w:p w14:paraId="7F33890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11 mjesec</w:t>
            </w:r>
          </w:p>
          <w:p w14:paraId="771C6CD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tjedno</w:t>
            </w:r>
          </w:p>
          <w:p w14:paraId="18876C4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tjedno</w:t>
            </w:r>
          </w:p>
          <w:p w14:paraId="1E51143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p w14:paraId="27806B1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 x mjesečno</w:t>
            </w:r>
          </w:p>
        </w:tc>
        <w:tc>
          <w:tcPr>
            <w:tcW w:w="993" w:type="dxa"/>
            <w:tcBorders>
              <w:top w:val="single" w:sz="4" w:space="0" w:color="auto"/>
              <w:left w:val="single" w:sz="4" w:space="0" w:color="auto"/>
              <w:bottom w:val="single" w:sz="4" w:space="0" w:color="auto"/>
              <w:right w:val="single" w:sz="4" w:space="0" w:color="auto"/>
            </w:tcBorders>
            <w:vAlign w:val="center"/>
          </w:tcPr>
          <w:p w14:paraId="0498987D" w14:textId="77777777" w:rsidR="008A3F9C" w:rsidRPr="00595FD0" w:rsidRDefault="008A3F9C" w:rsidP="007A4745">
            <w:pPr>
              <w:jc w:val="center"/>
              <w:rPr>
                <w:rFonts w:asciiTheme="majorHAnsi" w:hAnsiTheme="majorHAnsi" w:cstheme="majorHAnsi"/>
                <w:sz w:val="24"/>
                <w:szCs w:val="24"/>
              </w:rPr>
            </w:pPr>
          </w:p>
        </w:tc>
      </w:tr>
      <w:tr w:rsidR="008A3F9C" w:rsidRPr="00595FD0" w14:paraId="5900595F" w14:textId="77777777" w:rsidTr="007A4745">
        <w:trPr>
          <w:trHeight w:val="258"/>
        </w:trPr>
        <w:tc>
          <w:tcPr>
            <w:tcW w:w="7052" w:type="dxa"/>
            <w:gridSpan w:val="2"/>
            <w:tcBorders>
              <w:top w:val="single" w:sz="4" w:space="0" w:color="auto"/>
              <w:left w:val="single" w:sz="4" w:space="0" w:color="auto"/>
              <w:bottom w:val="single" w:sz="4" w:space="0" w:color="auto"/>
              <w:right w:val="single" w:sz="4" w:space="0" w:color="auto"/>
            </w:tcBorders>
            <w:vAlign w:val="center"/>
            <w:hideMark/>
          </w:tcPr>
          <w:p w14:paraId="4CBB7B36"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4. Administrativni poslovi</w:t>
            </w:r>
          </w:p>
        </w:tc>
        <w:tc>
          <w:tcPr>
            <w:tcW w:w="1559" w:type="dxa"/>
            <w:tcBorders>
              <w:top w:val="single" w:sz="4" w:space="0" w:color="auto"/>
              <w:left w:val="single" w:sz="4" w:space="0" w:color="auto"/>
              <w:bottom w:val="single" w:sz="4" w:space="0" w:color="auto"/>
              <w:right w:val="single" w:sz="4" w:space="0" w:color="auto"/>
            </w:tcBorders>
            <w:vAlign w:val="center"/>
          </w:tcPr>
          <w:p w14:paraId="4F72B6A2" w14:textId="77777777" w:rsidR="008A3F9C" w:rsidRPr="00595FD0" w:rsidRDefault="008A3F9C" w:rsidP="007A4745">
            <w:pPr>
              <w:rPr>
                <w:rFonts w:asciiTheme="majorHAnsi" w:hAnsiTheme="majorHAnsi" w:cstheme="majorHAnsi"/>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ED553E4"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509</w:t>
            </w:r>
          </w:p>
        </w:tc>
      </w:tr>
      <w:tr w:rsidR="008A3F9C" w:rsidRPr="00595FD0" w14:paraId="7084A2C3" w14:textId="77777777" w:rsidTr="007A4745">
        <w:trPr>
          <w:trHeight w:val="1935"/>
        </w:trPr>
        <w:tc>
          <w:tcPr>
            <w:tcW w:w="7052" w:type="dxa"/>
            <w:gridSpan w:val="2"/>
            <w:tcBorders>
              <w:top w:val="single" w:sz="4" w:space="0" w:color="auto"/>
              <w:left w:val="single" w:sz="4" w:space="0" w:color="auto"/>
              <w:bottom w:val="single" w:sz="4" w:space="0" w:color="auto"/>
              <w:right w:val="single" w:sz="4" w:space="0" w:color="auto"/>
            </w:tcBorders>
            <w:vAlign w:val="center"/>
            <w:hideMark/>
          </w:tcPr>
          <w:p w14:paraId="7D7181F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ab/>
              <w:t>- pisanje dopisa i zahtjeva</w:t>
            </w:r>
          </w:p>
          <w:p w14:paraId="0694465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izvještaj statistički za OŠ</w:t>
            </w:r>
          </w:p>
          <w:p w14:paraId="015A3386"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 izdavanje uvjerenja i potvrda</w:t>
            </w:r>
          </w:p>
          <w:p w14:paraId="7C77419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poslovi oko provođenja jednostavne nabave - nabave robe i usluga</w:t>
            </w:r>
          </w:p>
          <w:p w14:paraId="061C3A9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pisanje duplikata svjedodžbi</w:t>
            </w:r>
          </w:p>
          <w:p w14:paraId="040168B0"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 nostrifikacija svjedodžbi</w:t>
            </w:r>
          </w:p>
          <w:p w14:paraId="4519DEA3"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 prisustvovanje i pisanje zapisnika ŠO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7EDD9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p w14:paraId="7A08DE6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 mjesec</w:t>
            </w:r>
          </w:p>
          <w:p w14:paraId="4148CD6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p w14:paraId="20FC43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p w14:paraId="08AA0AF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p w14:paraId="7E74462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993" w:type="dxa"/>
            <w:tcBorders>
              <w:top w:val="single" w:sz="4" w:space="0" w:color="auto"/>
              <w:left w:val="single" w:sz="4" w:space="0" w:color="auto"/>
              <w:bottom w:val="single" w:sz="4" w:space="0" w:color="auto"/>
              <w:right w:val="single" w:sz="4" w:space="0" w:color="auto"/>
            </w:tcBorders>
            <w:vAlign w:val="center"/>
          </w:tcPr>
          <w:p w14:paraId="4DB33EFF" w14:textId="77777777" w:rsidR="008A3F9C" w:rsidRPr="00595FD0" w:rsidRDefault="008A3F9C" w:rsidP="007A4745">
            <w:pPr>
              <w:jc w:val="center"/>
              <w:rPr>
                <w:rFonts w:asciiTheme="majorHAnsi" w:hAnsiTheme="majorHAnsi" w:cstheme="majorHAnsi"/>
                <w:sz w:val="24"/>
                <w:szCs w:val="24"/>
              </w:rPr>
            </w:pPr>
          </w:p>
        </w:tc>
      </w:tr>
      <w:tr w:rsidR="008A3F9C" w:rsidRPr="00595FD0" w14:paraId="6CF50A98" w14:textId="77777777" w:rsidTr="007A4745">
        <w:trPr>
          <w:trHeight w:val="210"/>
        </w:trPr>
        <w:tc>
          <w:tcPr>
            <w:tcW w:w="7052" w:type="dxa"/>
            <w:gridSpan w:val="2"/>
            <w:tcBorders>
              <w:top w:val="single" w:sz="4" w:space="0" w:color="auto"/>
              <w:left w:val="single" w:sz="4" w:space="0" w:color="auto"/>
              <w:bottom w:val="single" w:sz="4" w:space="0" w:color="auto"/>
              <w:right w:val="single" w:sz="4" w:space="0" w:color="auto"/>
            </w:tcBorders>
            <w:vAlign w:val="center"/>
            <w:hideMark/>
          </w:tcPr>
          <w:p w14:paraId="2B6502C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 xml:space="preserve">5. Suradnja s ostalim institucijama </w:t>
            </w:r>
          </w:p>
        </w:tc>
        <w:tc>
          <w:tcPr>
            <w:tcW w:w="1559" w:type="dxa"/>
            <w:tcBorders>
              <w:top w:val="single" w:sz="4" w:space="0" w:color="auto"/>
              <w:left w:val="single" w:sz="4" w:space="0" w:color="auto"/>
              <w:bottom w:val="single" w:sz="4" w:space="0" w:color="auto"/>
              <w:right w:val="single" w:sz="4" w:space="0" w:color="auto"/>
            </w:tcBorders>
            <w:vAlign w:val="center"/>
          </w:tcPr>
          <w:p w14:paraId="5D289AE1" w14:textId="77777777" w:rsidR="008A3F9C" w:rsidRPr="00595FD0" w:rsidRDefault="008A3F9C" w:rsidP="007A4745">
            <w:pPr>
              <w:rPr>
                <w:rFonts w:asciiTheme="majorHAnsi" w:hAnsiTheme="majorHAnsi" w:cstheme="majorHAnsi"/>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9CA9CFA"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142</w:t>
            </w:r>
          </w:p>
        </w:tc>
      </w:tr>
      <w:tr w:rsidR="008A3F9C" w:rsidRPr="00595FD0" w14:paraId="2A0DC866" w14:textId="77777777" w:rsidTr="007A4745">
        <w:trPr>
          <w:trHeight w:val="528"/>
        </w:trPr>
        <w:tc>
          <w:tcPr>
            <w:tcW w:w="7052" w:type="dxa"/>
            <w:gridSpan w:val="2"/>
            <w:tcBorders>
              <w:top w:val="single" w:sz="4" w:space="0" w:color="auto"/>
              <w:left w:val="single" w:sz="4" w:space="0" w:color="auto"/>
              <w:bottom w:val="single" w:sz="4" w:space="0" w:color="auto"/>
              <w:right w:val="single" w:sz="4" w:space="0" w:color="auto"/>
            </w:tcBorders>
            <w:vAlign w:val="center"/>
            <w:hideMark/>
          </w:tcPr>
          <w:p w14:paraId="0FA4591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suradnja s MZO, HZMIO, HZZO, HZZ</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FA822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993" w:type="dxa"/>
            <w:tcBorders>
              <w:top w:val="single" w:sz="4" w:space="0" w:color="auto"/>
              <w:left w:val="single" w:sz="4" w:space="0" w:color="auto"/>
              <w:bottom w:val="single" w:sz="4" w:space="0" w:color="auto"/>
              <w:right w:val="single" w:sz="4" w:space="0" w:color="auto"/>
            </w:tcBorders>
            <w:vAlign w:val="center"/>
          </w:tcPr>
          <w:p w14:paraId="5B60C260" w14:textId="77777777" w:rsidR="008A3F9C" w:rsidRPr="00595FD0" w:rsidRDefault="008A3F9C" w:rsidP="007A4745">
            <w:pPr>
              <w:jc w:val="center"/>
              <w:rPr>
                <w:rFonts w:asciiTheme="majorHAnsi" w:hAnsiTheme="majorHAnsi" w:cstheme="majorHAnsi"/>
                <w:sz w:val="24"/>
                <w:szCs w:val="24"/>
              </w:rPr>
            </w:pPr>
          </w:p>
        </w:tc>
      </w:tr>
      <w:tr w:rsidR="008A3F9C" w:rsidRPr="00595FD0" w14:paraId="322A983C" w14:textId="77777777" w:rsidTr="007A4745">
        <w:trPr>
          <w:trHeight w:val="277"/>
        </w:trPr>
        <w:tc>
          <w:tcPr>
            <w:tcW w:w="4786" w:type="dxa"/>
            <w:vMerge w:val="restart"/>
            <w:tcBorders>
              <w:top w:val="single" w:sz="4" w:space="0" w:color="auto"/>
              <w:left w:val="nil"/>
              <w:bottom w:val="nil"/>
              <w:right w:val="single" w:sz="4" w:space="0" w:color="auto"/>
            </w:tcBorders>
            <w:vAlign w:val="center"/>
          </w:tcPr>
          <w:p w14:paraId="6DCDBDA1" w14:textId="77777777" w:rsidR="008A3F9C" w:rsidRPr="00595FD0" w:rsidRDefault="008A3F9C" w:rsidP="007A4745">
            <w:pPr>
              <w:rPr>
                <w:rFonts w:asciiTheme="majorHAnsi" w:hAnsiTheme="majorHAnsi" w:cstheme="majorHAnsi"/>
                <w:sz w:val="24"/>
                <w:szCs w:val="24"/>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08F0BBC2"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1559" w:type="dxa"/>
            <w:tcBorders>
              <w:top w:val="single" w:sz="4" w:space="0" w:color="auto"/>
              <w:left w:val="single" w:sz="4" w:space="0" w:color="auto"/>
              <w:bottom w:val="single" w:sz="4" w:space="0" w:color="auto"/>
              <w:right w:val="single" w:sz="4" w:space="0" w:color="auto"/>
            </w:tcBorders>
            <w:vAlign w:val="center"/>
          </w:tcPr>
          <w:p w14:paraId="165FB51B" w14:textId="77777777" w:rsidR="008A3F9C" w:rsidRPr="00595FD0" w:rsidRDefault="008A3F9C" w:rsidP="007A4745">
            <w:pPr>
              <w:rPr>
                <w:rFonts w:asciiTheme="majorHAnsi" w:hAnsiTheme="majorHAnsi" w:cstheme="majorHAnsi"/>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0B3860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1768</w:t>
            </w:r>
          </w:p>
        </w:tc>
      </w:tr>
      <w:tr w:rsidR="008A3F9C" w:rsidRPr="00595FD0" w14:paraId="63646281" w14:textId="77777777" w:rsidTr="007A4745">
        <w:trPr>
          <w:trHeight w:val="288"/>
        </w:trPr>
        <w:tc>
          <w:tcPr>
            <w:tcW w:w="0" w:type="auto"/>
            <w:vMerge/>
            <w:tcBorders>
              <w:top w:val="single" w:sz="4" w:space="0" w:color="auto"/>
              <w:left w:val="nil"/>
              <w:bottom w:val="nil"/>
              <w:right w:val="single" w:sz="4" w:space="0" w:color="auto"/>
            </w:tcBorders>
            <w:vAlign w:val="center"/>
            <w:hideMark/>
          </w:tcPr>
          <w:p w14:paraId="271F04D9" w14:textId="77777777" w:rsidR="008A3F9C" w:rsidRPr="00595FD0" w:rsidRDefault="008A3F9C" w:rsidP="007A4745">
            <w:pPr>
              <w:rPr>
                <w:rFonts w:asciiTheme="majorHAnsi" w:hAnsiTheme="majorHAnsi" w:cstheme="majorHAnsi"/>
                <w:sz w:val="24"/>
                <w:szCs w:val="24"/>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6C09C48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DRŽAVNI PRAZNICI</w:t>
            </w:r>
          </w:p>
        </w:tc>
        <w:tc>
          <w:tcPr>
            <w:tcW w:w="1559" w:type="dxa"/>
            <w:tcBorders>
              <w:top w:val="single" w:sz="4" w:space="0" w:color="auto"/>
              <w:left w:val="single" w:sz="4" w:space="0" w:color="auto"/>
              <w:bottom w:val="single" w:sz="4" w:space="0" w:color="auto"/>
              <w:right w:val="single" w:sz="4" w:space="0" w:color="auto"/>
            </w:tcBorders>
            <w:vAlign w:val="center"/>
          </w:tcPr>
          <w:p w14:paraId="4DC49A99" w14:textId="77777777" w:rsidR="008A3F9C" w:rsidRPr="00595FD0" w:rsidRDefault="008A3F9C" w:rsidP="007A4745">
            <w:pPr>
              <w:rPr>
                <w:rFonts w:asciiTheme="majorHAnsi" w:hAnsiTheme="majorHAnsi" w:cstheme="majorHAnsi"/>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0A6BC4A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80</w:t>
            </w:r>
          </w:p>
        </w:tc>
      </w:tr>
      <w:tr w:rsidR="008A3F9C" w:rsidRPr="00595FD0" w14:paraId="3A447AF6" w14:textId="77777777" w:rsidTr="007A4745">
        <w:trPr>
          <w:trHeight w:val="265"/>
        </w:trPr>
        <w:tc>
          <w:tcPr>
            <w:tcW w:w="0" w:type="auto"/>
            <w:vMerge/>
            <w:tcBorders>
              <w:top w:val="single" w:sz="4" w:space="0" w:color="auto"/>
              <w:left w:val="nil"/>
              <w:bottom w:val="nil"/>
              <w:right w:val="single" w:sz="4" w:space="0" w:color="auto"/>
            </w:tcBorders>
            <w:vAlign w:val="center"/>
            <w:hideMark/>
          </w:tcPr>
          <w:p w14:paraId="1D23EA46" w14:textId="77777777" w:rsidR="008A3F9C" w:rsidRPr="00595FD0" w:rsidRDefault="008A3F9C" w:rsidP="007A4745">
            <w:pPr>
              <w:rPr>
                <w:rFonts w:asciiTheme="majorHAnsi" w:hAnsiTheme="majorHAnsi" w:cstheme="majorHAnsi"/>
                <w:sz w:val="24"/>
                <w:szCs w:val="24"/>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05DF392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GODIŠNJI ODMOR</w:t>
            </w:r>
          </w:p>
        </w:tc>
        <w:tc>
          <w:tcPr>
            <w:tcW w:w="1559" w:type="dxa"/>
            <w:tcBorders>
              <w:top w:val="single" w:sz="4" w:space="0" w:color="auto"/>
              <w:left w:val="single" w:sz="4" w:space="0" w:color="auto"/>
              <w:bottom w:val="single" w:sz="4" w:space="0" w:color="auto"/>
              <w:right w:val="single" w:sz="4" w:space="0" w:color="auto"/>
            </w:tcBorders>
            <w:vAlign w:val="center"/>
          </w:tcPr>
          <w:p w14:paraId="5F9F5538" w14:textId="77777777" w:rsidR="008A3F9C" w:rsidRPr="00595FD0" w:rsidRDefault="008A3F9C" w:rsidP="007A4745">
            <w:pPr>
              <w:rPr>
                <w:rFonts w:asciiTheme="majorHAnsi" w:hAnsiTheme="majorHAnsi" w:cstheme="majorHAnsi"/>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E9521F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240</w:t>
            </w:r>
          </w:p>
        </w:tc>
      </w:tr>
      <w:tr w:rsidR="008A3F9C" w:rsidRPr="00595FD0" w14:paraId="0651B4B4" w14:textId="77777777" w:rsidTr="007A4745">
        <w:trPr>
          <w:trHeight w:val="276"/>
        </w:trPr>
        <w:tc>
          <w:tcPr>
            <w:tcW w:w="0" w:type="auto"/>
            <w:vMerge/>
            <w:tcBorders>
              <w:top w:val="single" w:sz="4" w:space="0" w:color="auto"/>
              <w:left w:val="nil"/>
              <w:bottom w:val="nil"/>
              <w:right w:val="single" w:sz="4" w:space="0" w:color="auto"/>
            </w:tcBorders>
            <w:vAlign w:val="center"/>
            <w:hideMark/>
          </w:tcPr>
          <w:p w14:paraId="702E09CE" w14:textId="77777777" w:rsidR="008A3F9C" w:rsidRPr="00595FD0" w:rsidRDefault="008A3F9C" w:rsidP="007A4745">
            <w:pPr>
              <w:rPr>
                <w:rFonts w:asciiTheme="majorHAnsi" w:hAnsiTheme="majorHAnsi" w:cstheme="majorHAnsi"/>
                <w:sz w:val="24"/>
                <w:szCs w:val="24"/>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313B06E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 GODIŠNJE</w:t>
            </w:r>
          </w:p>
        </w:tc>
        <w:tc>
          <w:tcPr>
            <w:tcW w:w="1559" w:type="dxa"/>
            <w:tcBorders>
              <w:top w:val="single" w:sz="4" w:space="0" w:color="auto"/>
              <w:left w:val="single" w:sz="4" w:space="0" w:color="auto"/>
              <w:bottom w:val="single" w:sz="4" w:space="0" w:color="auto"/>
              <w:right w:val="single" w:sz="4" w:space="0" w:color="auto"/>
            </w:tcBorders>
            <w:vAlign w:val="center"/>
          </w:tcPr>
          <w:p w14:paraId="408437C3" w14:textId="77777777" w:rsidR="008A3F9C" w:rsidRPr="00595FD0" w:rsidRDefault="008A3F9C" w:rsidP="007A4745">
            <w:pPr>
              <w:rPr>
                <w:rFonts w:asciiTheme="majorHAnsi" w:hAnsiTheme="majorHAnsi" w:cstheme="majorHAnsi"/>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B5C130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2008</w:t>
            </w:r>
          </w:p>
        </w:tc>
      </w:tr>
    </w:tbl>
    <w:p w14:paraId="078E1EBB" w14:textId="77777777" w:rsidR="008A3F9C" w:rsidRPr="00595FD0" w:rsidRDefault="008A3F9C" w:rsidP="008A3F9C">
      <w:pPr>
        <w:rPr>
          <w:rFonts w:asciiTheme="majorHAnsi" w:hAnsiTheme="majorHAnsi" w:cstheme="majorHAnsi"/>
          <w:sz w:val="24"/>
          <w:szCs w:val="24"/>
        </w:rPr>
      </w:pPr>
    </w:p>
    <w:p w14:paraId="723DAE64" w14:textId="77777777" w:rsidR="008A3F9C" w:rsidRPr="00595FD0" w:rsidRDefault="008A3F9C" w:rsidP="008A3F9C">
      <w:pPr>
        <w:pStyle w:val="Razina2"/>
        <w:rPr>
          <w:rFonts w:asciiTheme="majorHAnsi" w:hAnsiTheme="majorHAnsi" w:cstheme="majorHAnsi"/>
          <w:sz w:val="24"/>
        </w:rPr>
      </w:pPr>
      <w:bookmarkStart w:id="76" w:name="_Toc85443510"/>
      <w:r w:rsidRPr="00595FD0">
        <w:rPr>
          <w:rFonts w:asciiTheme="majorHAnsi" w:hAnsiTheme="majorHAnsi" w:cstheme="majorHAnsi"/>
          <w:sz w:val="24"/>
        </w:rPr>
        <w:t>Plana rada računovođe</w:t>
      </w:r>
      <w:bookmarkEnd w:id="76"/>
    </w:p>
    <w:p w14:paraId="435836F4" w14:textId="77777777" w:rsidR="008A3F9C" w:rsidRPr="00595FD0" w:rsidRDefault="008A3F9C" w:rsidP="008A3F9C">
      <w:pPr>
        <w:rPr>
          <w:rFonts w:asciiTheme="majorHAnsi" w:hAnsiTheme="majorHAnsi" w:cstheme="majorHAnsi"/>
          <w:sz w:val="24"/>
          <w:szCs w:val="24"/>
        </w:rPr>
      </w:pP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5"/>
        <w:gridCol w:w="1701"/>
        <w:gridCol w:w="1418"/>
      </w:tblGrid>
      <w:tr w:rsidR="008A3F9C" w:rsidRPr="00595FD0" w14:paraId="7A548AE7" w14:textId="77777777" w:rsidTr="007A4745">
        <w:trPr>
          <w:trHeight w:val="418"/>
        </w:trPr>
        <w:tc>
          <w:tcPr>
            <w:tcW w:w="6485" w:type="dxa"/>
            <w:tcBorders>
              <w:top w:val="single" w:sz="4" w:space="0" w:color="auto"/>
              <w:left w:val="single" w:sz="4" w:space="0" w:color="auto"/>
              <w:bottom w:val="single" w:sz="4" w:space="0" w:color="auto"/>
              <w:right w:val="single" w:sz="4" w:space="0" w:color="auto"/>
            </w:tcBorders>
            <w:vAlign w:val="center"/>
            <w:hideMark/>
          </w:tcPr>
          <w:p w14:paraId="2A40F59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PLAN RADA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1AC8F3"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VRIJEME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39BC801"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SATI</w:t>
            </w:r>
          </w:p>
        </w:tc>
      </w:tr>
      <w:tr w:rsidR="008A3F9C" w:rsidRPr="00595FD0" w14:paraId="5E3C05EA" w14:textId="77777777" w:rsidTr="007A4745">
        <w:trPr>
          <w:trHeight w:val="220"/>
        </w:trPr>
        <w:tc>
          <w:tcPr>
            <w:tcW w:w="6485" w:type="dxa"/>
            <w:tcBorders>
              <w:top w:val="single" w:sz="4" w:space="0" w:color="auto"/>
              <w:left w:val="single" w:sz="4" w:space="0" w:color="auto"/>
              <w:bottom w:val="single" w:sz="4" w:space="0" w:color="auto"/>
              <w:right w:val="single" w:sz="4" w:space="0" w:color="auto"/>
            </w:tcBorders>
            <w:vAlign w:val="center"/>
            <w:hideMark/>
          </w:tcPr>
          <w:p w14:paraId="1861B722"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 xml:space="preserve">1. Plansko analitički poslovi </w:t>
            </w:r>
          </w:p>
        </w:tc>
        <w:tc>
          <w:tcPr>
            <w:tcW w:w="1701" w:type="dxa"/>
            <w:tcBorders>
              <w:top w:val="single" w:sz="4" w:space="0" w:color="auto"/>
              <w:left w:val="single" w:sz="4" w:space="0" w:color="auto"/>
              <w:bottom w:val="single" w:sz="4" w:space="0" w:color="auto"/>
              <w:right w:val="single" w:sz="4" w:space="0" w:color="auto"/>
            </w:tcBorders>
            <w:vAlign w:val="center"/>
          </w:tcPr>
          <w:p w14:paraId="77BB4686" w14:textId="77777777" w:rsidR="008A3F9C" w:rsidRPr="00595FD0" w:rsidRDefault="008A3F9C" w:rsidP="007A4745">
            <w:pPr>
              <w:rPr>
                <w:rFonts w:asciiTheme="majorHAnsi" w:hAnsiTheme="majorHAnsi" w:cstheme="majorHAnsi"/>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68D8534"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370</w:t>
            </w:r>
          </w:p>
        </w:tc>
      </w:tr>
      <w:tr w:rsidR="008A3F9C" w:rsidRPr="00595FD0" w14:paraId="1EFF18DF" w14:textId="77777777" w:rsidTr="007A4745">
        <w:trPr>
          <w:trHeight w:val="492"/>
        </w:trPr>
        <w:tc>
          <w:tcPr>
            <w:tcW w:w="6485" w:type="dxa"/>
            <w:tcBorders>
              <w:top w:val="single" w:sz="4" w:space="0" w:color="auto"/>
              <w:left w:val="single" w:sz="4" w:space="0" w:color="auto"/>
              <w:bottom w:val="single" w:sz="4" w:space="0" w:color="auto"/>
              <w:right w:val="single" w:sz="4" w:space="0" w:color="auto"/>
            </w:tcBorders>
            <w:vAlign w:val="center"/>
            <w:hideMark/>
          </w:tcPr>
          <w:p w14:paraId="3FBBBCA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plansko analitički poslovi, izrada financijskog plana</w:t>
            </w:r>
          </w:p>
          <w:p w14:paraId="2041E41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organiziranje i vođenje računovodstvenih i knjigovodstvenih poslova</w:t>
            </w:r>
          </w:p>
          <w:p w14:paraId="1AD7CC0D"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 praćenje i primjena propisa koji se odnose na materijalno-financijsko poslovanje škole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BBE111" w14:textId="77777777" w:rsidR="008A3F9C" w:rsidRPr="00595FD0" w:rsidRDefault="008A3F9C" w:rsidP="007A4745">
            <w:pPr>
              <w:rPr>
                <w:rFonts w:asciiTheme="majorHAnsi" w:hAnsiTheme="majorHAnsi" w:cstheme="majorHAnsi"/>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9B63AEB" w14:textId="77777777" w:rsidR="008A3F9C" w:rsidRPr="00595FD0" w:rsidRDefault="008A3F9C" w:rsidP="007A4745">
            <w:pPr>
              <w:jc w:val="center"/>
              <w:rPr>
                <w:rFonts w:asciiTheme="majorHAnsi" w:hAnsiTheme="majorHAnsi" w:cstheme="majorHAnsi"/>
                <w:sz w:val="24"/>
                <w:szCs w:val="24"/>
              </w:rPr>
            </w:pPr>
          </w:p>
        </w:tc>
      </w:tr>
      <w:tr w:rsidR="008A3F9C" w:rsidRPr="00595FD0" w14:paraId="14D6AEDE" w14:textId="77777777" w:rsidTr="007A4745">
        <w:trPr>
          <w:trHeight w:val="213"/>
        </w:trPr>
        <w:tc>
          <w:tcPr>
            <w:tcW w:w="6485" w:type="dxa"/>
            <w:tcBorders>
              <w:top w:val="single" w:sz="4" w:space="0" w:color="auto"/>
              <w:left w:val="single" w:sz="4" w:space="0" w:color="auto"/>
              <w:bottom w:val="single" w:sz="4" w:space="0" w:color="auto"/>
              <w:right w:val="single" w:sz="4" w:space="0" w:color="auto"/>
            </w:tcBorders>
            <w:vAlign w:val="center"/>
            <w:hideMark/>
          </w:tcPr>
          <w:p w14:paraId="3B69F223"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2. Poslovi evidentiranja</w:t>
            </w:r>
          </w:p>
        </w:tc>
        <w:tc>
          <w:tcPr>
            <w:tcW w:w="1701" w:type="dxa"/>
            <w:tcBorders>
              <w:top w:val="single" w:sz="4" w:space="0" w:color="auto"/>
              <w:left w:val="single" w:sz="4" w:space="0" w:color="auto"/>
              <w:bottom w:val="single" w:sz="4" w:space="0" w:color="auto"/>
              <w:right w:val="single" w:sz="4" w:space="0" w:color="auto"/>
            </w:tcBorders>
            <w:vAlign w:val="center"/>
          </w:tcPr>
          <w:p w14:paraId="6A7AFB5C" w14:textId="77777777" w:rsidR="008A3F9C" w:rsidRPr="00595FD0" w:rsidRDefault="008A3F9C" w:rsidP="007A4745">
            <w:pPr>
              <w:rPr>
                <w:rFonts w:asciiTheme="majorHAnsi" w:hAnsiTheme="majorHAnsi" w:cstheme="majorHAnsi"/>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B09DFAD"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320</w:t>
            </w:r>
          </w:p>
        </w:tc>
      </w:tr>
      <w:tr w:rsidR="008A3F9C" w:rsidRPr="00595FD0" w14:paraId="6AF61C40" w14:textId="77777777" w:rsidTr="007A4745">
        <w:trPr>
          <w:trHeight w:val="365"/>
        </w:trPr>
        <w:tc>
          <w:tcPr>
            <w:tcW w:w="6485" w:type="dxa"/>
            <w:tcBorders>
              <w:top w:val="single" w:sz="4" w:space="0" w:color="auto"/>
              <w:left w:val="single" w:sz="4" w:space="0" w:color="auto"/>
              <w:bottom w:val="single" w:sz="4" w:space="0" w:color="auto"/>
              <w:right w:val="single" w:sz="4" w:space="0" w:color="auto"/>
            </w:tcBorders>
            <w:vAlign w:val="center"/>
            <w:hideMark/>
          </w:tcPr>
          <w:p w14:paraId="0AFF24E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poslovi evidentiranja i izrade ulaznih i izlaznih faktura</w:t>
            </w:r>
          </w:p>
          <w:p w14:paraId="7937C333"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 sudjelovanje u poslovima inventarizacije osnovnih i ostalih sredstava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48837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418" w:type="dxa"/>
            <w:tcBorders>
              <w:top w:val="single" w:sz="4" w:space="0" w:color="auto"/>
              <w:left w:val="single" w:sz="4" w:space="0" w:color="auto"/>
              <w:bottom w:val="single" w:sz="4" w:space="0" w:color="auto"/>
              <w:right w:val="single" w:sz="4" w:space="0" w:color="auto"/>
            </w:tcBorders>
            <w:vAlign w:val="center"/>
          </w:tcPr>
          <w:p w14:paraId="57E7996F" w14:textId="77777777" w:rsidR="008A3F9C" w:rsidRPr="00595FD0" w:rsidRDefault="008A3F9C" w:rsidP="007A4745">
            <w:pPr>
              <w:jc w:val="center"/>
              <w:rPr>
                <w:rFonts w:asciiTheme="majorHAnsi" w:hAnsiTheme="majorHAnsi" w:cstheme="majorHAnsi"/>
                <w:sz w:val="24"/>
                <w:szCs w:val="24"/>
              </w:rPr>
            </w:pPr>
          </w:p>
        </w:tc>
      </w:tr>
      <w:tr w:rsidR="008A3F9C" w:rsidRPr="00595FD0" w14:paraId="4FEC6E40" w14:textId="77777777" w:rsidTr="007A4745">
        <w:trPr>
          <w:trHeight w:val="276"/>
        </w:trPr>
        <w:tc>
          <w:tcPr>
            <w:tcW w:w="6485" w:type="dxa"/>
            <w:tcBorders>
              <w:top w:val="single" w:sz="4" w:space="0" w:color="auto"/>
              <w:left w:val="single" w:sz="4" w:space="0" w:color="auto"/>
              <w:bottom w:val="single" w:sz="4" w:space="0" w:color="auto"/>
              <w:right w:val="single" w:sz="4" w:space="0" w:color="auto"/>
            </w:tcBorders>
            <w:vAlign w:val="center"/>
            <w:hideMark/>
          </w:tcPr>
          <w:p w14:paraId="7EA6B6C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lastRenderedPageBreak/>
              <w:t>3. Računovodstveni poslovi</w:t>
            </w:r>
          </w:p>
        </w:tc>
        <w:tc>
          <w:tcPr>
            <w:tcW w:w="1701" w:type="dxa"/>
            <w:tcBorders>
              <w:top w:val="single" w:sz="4" w:space="0" w:color="auto"/>
              <w:left w:val="single" w:sz="4" w:space="0" w:color="auto"/>
              <w:bottom w:val="single" w:sz="4" w:space="0" w:color="auto"/>
              <w:right w:val="single" w:sz="4" w:space="0" w:color="auto"/>
            </w:tcBorders>
            <w:vAlign w:val="center"/>
          </w:tcPr>
          <w:p w14:paraId="5CBF40D1" w14:textId="77777777" w:rsidR="008A3F9C" w:rsidRPr="00595FD0" w:rsidRDefault="008A3F9C" w:rsidP="007A4745">
            <w:pPr>
              <w:rPr>
                <w:rFonts w:asciiTheme="majorHAnsi" w:hAnsiTheme="majorHAnsi" w:cstheme="majorHAnsi"/>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0267F3F"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335</w:t>
            </w:r>
          </w:p>
        </w:tc>
      </w:tr>
      <w:tr w:rsidR="008A3F9C" w:rsidRPr="00595FD0" w14:paraId="3AC28E20" w14:textId="77777777" w:rsidTr="007A4745">
        <w:trPr>
          <w:trHeight w:val="1292"/>
        </w:trPr>
        <w:tc>
          <w:tcPr>
            <w:tcW w:w="6485" w:type="dxa"/>
            <w:tcBorders>
              <w:top w:val="single" w:sz="4" w:space="0" w:color="auto"/>
              <w:left w:val="single" w:sz="4" w:space="0" w:color="auto"/>
              <w:bottom w:val="single" w:sz="4" w:space="0" w:color="auto"/>
              <w:right w:val="single" w:sz="4" w:space="0" w:color="auto"/>
            </w:tcBorders>
            <w:vAlign w:val="center"/>
            <w:hideMark/>
          </w:tcPr>
          <w:p w14:paraId="3C4E695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obračun amortizacije i revalorizacije</w:t>
            </w:r>
          </w:p>
          <w:p w14:paraId="272BEB2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kontrola plaćanja računa i blagajničkog poslovanja</w:t>
            </w:r>
            <w:r w:rsidRPr="00595FD0">
              <w:rPr>
                <w:rFonts w:asciiTheme="majorHAnsi" w:hAnsiTheme="majorHAnsi" w:cstheme="majorHAnsi"/>
                <w:sz w:val="24"/>
                <w:szCs w:val="24"/>
              </w:rPr>
              <w:tab/>
            </w:r>
          </w:p>
          <w:p w14:paraId="5AE8E1A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računovodstveni poslovi za školsku kuhinju i fakturiranje</w:t>
            </w:r>
          </w:p>
          <w:p w14:paraId="33259D22"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 izrada i obračun putnih naloga</w:t>
            </w:r>
          </w:p>
          <w:p w14:paraId="4509F68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obračun osobnog dohotka i drugih obračuna</w:t>
            </w:r>
          </w:p>
          <w:p w14:paraId="2A44207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xml:space="preserve">- rad na statističkim izvještajima </w:t>
            </w:r>
          </w:p>
          <w:p w14:paraId="129F4E21"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 xml:space="preserve">- obavljanje dodatnih računovodstvenih, financijskih i knjigovodstvenih  poslova kiji proizlaze iz programa, projekata i aktivnosti financiranih iz proračuna jedinica lokalne i područne samouprave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84FEF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 mjesec</w:t>
            </w:r>
          </w:p>
          <w:p w14:paraId="7D36EFD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p w14:paraId="3F9B492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p w14:paraId="4352D67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mjesečno</w:t>
            </w:r>
          </w:p>
          <w:p w14:paraId="5BFA063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mjesečno</w:t>
            </w:r>
          </w:p>
        </w:tc>
        <w:tc>
          <w:tcPr>
            <w:tcW w:w="1418" w:type="dxa"/>
            <w:tcBorders>
              <w:top w:val="single" w:sz="4" w:space="0" w:color="auto"/>
              <w:left w:val="single" w:sz="4" w:space="0" w:color="auto"/>
              <w:bottom w:val="single" w:sz="4" w:space="0" w:color="auto"/>
              <w:right w:val="single" w:sz="4" w:space="0" w:color="auto"/>
            </w:tcBorders>
            <w:vAlign w:val="center"/>
          </w:tcPr>
          <w:p w14:paraId="21CC6EC7" w14:textId="77777777" w:rsidR="008A3F9C" w:rsidRPr="00595FD0" w:rsidRDefault="008A3F9C" w:rsidP="007A4745">
            <w:pPr>
              <w:jc w:val="center"/>
              <w:rPr>
                <w:rFonts w:asciiTheme="majorHAnsi" w:hAnsiTheme="majorHAnsi" w:cstheme="majorHAnsi"/>
                <w:sz w:val="24"/>
                <w:szCs w:val="24"/>
              </w:rPr>
            </w:pPr>
          </w:p>
        </w:tc>
      </w:tr>
      <w:tr w:rsidR="008A3F9C" w:rsidRPr="00595FD0" w14:paraId="03F5BAF0" w14:textId="77777777" w:rsidTr="007A4745">
        <w:trPr>
          <w:trHeight w:val="258"/>
        </w:trPr>
        <w:tc>
          <w:tcPr>
            <w:tcW w:w="6485" w:type="dxa"/>
            <w:tcBorders>
              <w:top w:val="single" w:sz="4" w:space="0" w:color="auto"/>
              <w:left w:val="single" w:sz="4" w:space="0" w:color="auto"/>
              <w:bottom w:val="single" w:sz="4" w:space="0" w:color="auto"/>
              <w:right w:val="single" w:sz="4" w:space="0" w:color="auto"/>
            </w:tcBorders>
            <w:vAlign w:val="center"/>
            <w:hideMark/>
          </w:tcPr>
          <w:p w14:paraId="54D3468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4. Knjiženje, izrada PO i ZR te poslovi oko javne nabave</w:t>
            </w:r>
          </w:p>
        </w:tc>
        <w:tc>
          <w:tcPr>
            <w:tcW w:w="1701" w:type="dxa"/>
            <w:tcBorders>
              <w:top w:val="single" w:sz="4" w:space="0" w:color="auto"/>
              <w:left w:val="single" w:sz="4" w:space="0" w:color="auto"/>
              <w:bottom w:val="single" w:sz="4" w:space="0" w:color="auto"/>
              <w:right w:val="single" w:sz="4" w:space="0" w:color="auto"/>
            </w:tcBorders>
            <w:vAlign w:val="center"/>
          </w:tcPr>
          <w:p w14:paraId="484682C3" w14:textId="77777777" w:rsidR="008A3F9C" w:rsidRPr="00595FD0" w:rsidRDefault="008A3F9C" w:rsidP="007A4745">
            <w:pPr>
              <w:rPr>
                <w:rFonts w:asciiTheme="majorHAnsi" w:hAnsiTheme="majorHAnsi" w:cstheme="majorHAnsi"/>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413502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703</w:t>
            </w:r>
          </w:p>
        </w:tc>
      </w:tr>
      <w:tr w:rsidR="008A3F9C" w:rsidRPr="00595FD0" w14:paraId="7D54FAE1" w14:textId="77777777" w:rsidTr="007A4745">
        <w:trPr>
          <w:trHeight w:val="1783"/>
        </w:trPr>
        <w:tc>
          <w:tcPr>
            <w:tcW w:w="6485" w:type="dxa"/>
            <w:tcBorders>
              <w:top w:val="single" w:sz="4" w:space="0" w:color="auto"/>
              <w:left w:val="single" w:sz="4" w:space="0" w:color="auto"/>
              <w:bottom w:val="single" w:sz="4" w:space="0" w:color="auto"/>
              <w:right w:val="single" w:sz="4" w:space="0" w:color="auto"/>
            </w:tcBorders>
            <w:vAlign w:val="center"/>
            <w:hideMark/>
          </w:tcPr>
          <w:p w14:paraId="05113E7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kontroliranje i knjiženje financijske dokumentacije</w:t>
            </w:r>
          </w:p>
          <w:p w14:paraId="019614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usklađivanje knjige i dnevnika</w:t>
            </w:r>
          </w:p>
          <w:p w14:paraId="75969DB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izrada periodičnog obračuna i izvještaja</w:t>
            </w:r>
          </w:p>
          <w:p w14:paraId="2E2DBFCA"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-i zrada mjesečnih obračuna o utrošenim sredstvima za materijalne troškove</w:t>
            </w:r>
          </w:p>
          <w:p w14:paraId="2C2377E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poslovi oko provođenja javne nabave robe i usluga</w:t>
            </w:r>
          </w:p>
          <w:p w14:paraId="67BAE839"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 izrada završnog računa</w:t>
            </w:r>
          </w:p>
          <w:p w14:paraId="086BCBB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ab/>
              <w:t xml:space="preserve">- slanje izvještaja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7312B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p w14:paraId="1BA2755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p w14:paraId="427B4EA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 mjesec</w:t>
            </w:r>
          </w:p>
          <w:p w14:paraId="0F867A8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p w14:paraId="35163BB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1.mjesec</w:t>
            </w:r>
          </w:p>
          <w:p w14:paraId="30FCE22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mjesečno</w:t>
            </w:r>
          </w:p>
          <w:p w14:paraId="707D88E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 i 1. mjesec</w:t>
            </w:r>
          </w:p>
        </w:tc>
        <w:tc>
          <w:tcPr>
            <w:tcW w:w="1418" w:type="dxa"/>
            <w:tcBorders>
              <w:top w:val="single" w:sz="4" w:space="0" w:color="auto"/>
              <w:left w:val="single" w:sz="4" w:space="0" w:color="auto"/>
              <w:bottom w:val="single" w:sz="4" w:space="0" w:color="auto"/>
              <w:right w:val="single" w:sz="4" w:space="0" w:color="auto"/>
            </w:tcBorders>
            <w:vAlign w:val="center"/>
          </w:tcPr>
          <w:p w14:paraId="1AF9D45F" w14:textId="77777777" w:rsidR="008A3F9C" w:rsidRPr="00595FD0" w:rsidRDefault="008A3F9C" w:rsidP="007A4745">
            <w:pPr>
              <w:jc w:val="center"/>
              <w:rPr>
                <w:rFonts w:asciiTheme="majorHAnsi" w:hAnsiTheme="majorHAnsi" w:cstheme="majorHAnsi"/>
                <w:sz w:val="24"/>
                <w:szCs w:val="24"/>
              </w:rPr>
            </w:pPr>
          </w:p>
        </w:tc>
      </w:tr>
      <w:tr w:rsidR="008A3F9C" w:rsidRPr="00595FD0" w14:paraId="155484FB" w14:textId="77777777" w:rsidTr="007A4745">
        <w:trPr>
          <w:trHeight w:val="210"/>
        </w:trPr>
        <w:tc>
          <w:tcPr>
            <w:tcW w:w="6485" w:type="dxa"/>
            <w:tcBorders>
              <w:top w:val="single" w:sz="4" w:space="0" w:color="auto"/>
              <w:left w:val="single" w:sz="4" w:space="0" w:color="auto"/>
              <w:bottom w:val="single" w:sz="4" w:space="0" w:color="auto"/>
              <w:right w:val="single" w:sz="4" w:space="0" w:color="auto"/>
            </w:tcBorders>
            <w:vAlign w:val="center"/>
            <w:hideMark/>
          </w:tcPr>
          <w:p w14:paraId="402976AF"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5. Ostali poslovi</w:t>
            </w:r>
          </w:p>
        </w:tc>
        <w:tc>
          <w:tcPr>
            <w:tcW w:w="1701" w:type="dxa"/>
            <w:tcBorders>
              <w:top w:val="single" w:sz="4" w:space="0" w:color="auto"/>
              <w:left w:val="single" w:sz="4" w:space="0" w:color="auto"/>
              <w:bottom w:val="single" w:sz="4" w:space="0" w:color="auto"/>
              <w:right w:val="single" w:sz="4" w:space="0" w:color="auto"/>
            </w:tcBorders>
            <w:vAlign w:val="center"/>
          </w:tcPr>
          <w:p w14:paraId="11BAF59D" w14:textId="77777777" w:rsidR="008A3F9C" w:rsidRPr="00595FD0" w:rsidRDefault="008A3F9C" w:rsidP="007A4745">
            <w:pPr>
              <w:rPr>
                <w:rFonts w:asciiTheme="majorHAnsi" w:hAnsiTheme="majorHAnsi" w:cstheme="majorHAnsi"/>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C6D39F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40</w:t>
            </w:r>
          </w:p>
        </w:tc>
      </w:tr>
      <w:tr w:rsidR="008A3F9C" w:rsidRPr="00595FD0" w14:paraId="36DFE00F" w14:textId="77777777" w:rsidTr="007A4745">
        <w:trPr>
          <w:trHeight w:val="273"/>
        </w:trPr>
        <w:tc>
          <w:tcPr>
            <w:tcW w:w="6485" w:type="dxa"/>
            <w:tcBorders>
              <w:top w:val="single" w:sz="4" w:space="0" w:color="auto"/>
              <w:left w:val="single" w:sz="4" w:space="0" w:color="auto"/>
              <w:bottom w:val="single" w:sz="4" w:space="0" w:color="auto"/>
              <w:right w:val="single" w:sz="4" w:space="0" w:color="auto"/>
            </w:tcBorders>
            <w:vAlign w:val="center"/>
            <w:hideMark/>
          </w:tcPr>
          <w:p w14:paraId="667E4E06"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 daktilografski poslovi</w:t>
            </w:r>
          </w:p>
          <w:p w14:paraId="168428E7"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 rad sa strankama</w:t>
            </w:r>
          </w:p>
          <w:p w14:paraId="6721EEE5"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 obavljanje i ostalih računovodstvenih, financijskih i knjigovodstvenih poslova koji proizlaze iz godišnjeg plana i programa rada škole i drugih propisa</w:t>
            </w:r>
          </w:p>
          <w:p w14:paraId="1BD6C440" w14:textId="77777777" w:rsidR="008A3F9C" w:rsidRPr="00595FD0" w:rsidRDefault="008A3F9C" w:rsidP="007A4745">
            <w:pPr>
              <w:ind w:left="720"/>
              <w:rPr>
                <w:rFonts w:asciiTheme="majorHAnsi" w:hAnsiTheme="majorHAnsi" w:cstheme="majorHAnsi"/>
                <w:sz w:val="24"/>
                <w:szCs w:val="24"/>
              </w:rPr>
            </w:pPr>
            <w:r w:rsidRPr="00595FD0">
              <w:rPr>
                <w:rFonts w:asciiTheme="majorHAnsi" w:hAnsiTheme="majorHAnsi" w:cstheme="majorHAnsi"/>
                <w:sz w:val="24"/>
                <w:szCs w:val="24"/>
              </w:rPr>
              <w:t>- suradnja s nadležnim ministarstvima, uredima državne uprave, jedinicama lokalne i područne samouprave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3384C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418" w:type="dxa"/>
            <w:tcBorders>
              <w:top w:val="single" w:sz="4" w:space="0" w:color="auto"/>
              <w:left w:val="single" w:sz="4" w:space="0" w:color="auto"/>
              <w:bottom w:val="single" w:sz="4" w:space="0" w:color="auto"/>
              <w:right w:val="single" w:sz="4" w:space="0" w:color="auto"/>
            </w:tcBorders>
            <w:vAlign w:val="center"/>
          </w:tcPr>
          <w:p w14:paraId="687A4CC4" w14:textId="77777777" w:rsidR="008A3F9C" w:rsidRPr="00595FD0" w:rsidRDefault="008A3F9C" w:rsidP="007A4745">
            <w:pPr>
              <w:jc w:val="center"/>
              <w:rPr>
                <w:rFonts w:asciiTheme="majorHAnsi" w:hAnsiTheme="majorHAnsi" w:cstheme="majorHAnsi"/>
                <w:sz w:val="24"/>
                <w:szCs w:val="24"/>
              </w:rPr>
            </w:pPr>
          </w:p>
        </w:tc>
      </w:tr>
      <w:tr w:rsidR="008A3F9C" w:rsidRPr="00595FD0" w14:paraId="790454EB" w14:textId="77777777" w:rsidTr="007A4745">
        <w:trPr>
          <w:trHeight w:val="237"/>
        </w:trPr>
        <w:tc>
          <w:tcPr>
            <w:tcW w:w="6485" w:type="dxa"/>
            <w:vMerge w:val="restart"/>
            <w:tcBorders>
              <w:top w:val="single" w:sz="4" w:space="0" w:color="auto"/>
              <w:left w:val="single" w:sz="4" w:space="0" w:color="auto"/>
              <w:right w:val="single" w:sz="4" w:space="0" w:color="auto"/>
            </w:tcBorders>
            <w:vAlign w:val="center"/>
          </w:tcPr>
          <w:p w14:paraId="45A365A8" w14:textId="77777777" w:rsidR="008A3F9C" w:rsidRPr="00595FD0" w:rsidRDefault="008A3F9C" w:rsidP="007A4745">
            <w:pPr>
              <w:rPr>
                <w:rFonts w:asciiTheme="majorHAnsi" w:hAnsiTheme="majorHAnsi" w:cstheme="majorHAnsi"/>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87FBF7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E00A9F"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1768</w:t>
            </w:r>
          </w:p>
        </w:tc>
      </w:tr>
      <w:tr w:rsidR="008A3F9C" w:rsidRPr="00595FD0" w14:paraId="1E026684" w14:textId="77777777" w:rsidTr="007A4745">
        <w:trPr>
          <w:trHeight w:val="268"/>
        </w:trPr>
        <w:tc>
          <w:tcPr>
            <w:tcW w:w="6485" w:type="dxa"/>
            <w:vMerge/>
            <w:tcBorders>
              <w:left w:val="single" w:sz="4" w:space="0" w:color="auto"/>
              <w:right w:val="single" w:sz="4" w:space="0" w:color="auto"/>
            </w:tcBorders>
            <w:vAlign w:val="center"/>
          </w:tcPr>
          <w:p w14:paraId="363AAF70" w14:textId="77777777" w:rsidR="008A3F9C" w:rsidRPr="00595FD0" w:rsidRDefault="008A3F9C" w:rsidP="007A4745">
            <w:pPr>
              <w:rPr>
                <w:rFonts w:asciiTheme="majorHAnsi" w:hAnsiTheme="majorHAnsi" w:cstheme="majorHAnsi"/>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04691D1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Državni praznici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F8E37E0" w14:textId="52AD7C65" w:rsidR="008A3F9C" w:rsidRPr="00595FD0" w:rsidRDefault="00DC1AA9" w:rsidP="007A4745">
            <w:pPr>
              <w:jc w:val="center"/>
              <w:rPr>
                <w:rFonts w:asciiTheme="majorHAnsi" w:hAnsiTheme="majorHAnsi" w:cstheme="majorHAnsi"/>
                <w:sz w:val="24"/>
                <w:szCs w:val="24"/>
              </w:rPr>
            </w:pPr>
            <w:r w:rsidRPr="00595FD0">
              <w:rPr>
                <w:rFonts w:asciiTheme="majorHAnsi" w:hAnsiTheme="majorHAnsi" w:cstheme="majorHAnsi"/>
                <w:sz w:val="24"/>
                <w:szCs w:val="24"/>
              </w:rPr>
              <w:t>72</w:t>
            </w:r>
          </w:p>
        </w:tc>
      </w:tr>
      <w:tr w:rsidR="008A3F9C" w:rsidRPr="00595FD0" w14:paraId="3C4D4014" w14:textId="77777777" w:rsidTr="007A4745">
        <w:trPr>
          <w:trHeight w:val="273"/>
        </w:trPr>
        <w:tc>
          <w:tcPr>
            <w:tcW w:w="6485" w:type="dxa"/>
            <w:vMerge/>
            <w:tcBorders>
              <w:left w:val="single" w:sz="4" w:space="0" w:color="auto"/>
              <w:right w:val="single" w:sz="4" w:space="0" w:color="auto"/>
            </w:tcBorders>
            <w:vAlign w:val="center"/>
          </w:tcPr>
          <w:p w14:paraId="5D239D22" w14:textId="77777777" w:rsidR="008A3F9C" w:rsidRPr="00595FD0" w:rsidRDefault="008A3F9C" w:rsidP="007A4745">
            <w:pPr>
              <w:rPr>
                <w:rFonts w:asciiTheme="majorHAnsi" w:hAnsiTheme="majorHAnsi" w:cstheme="majorHAnsi"/>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A50109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Godišnji odmor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9A737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240</w:t>
            </w:r>
          </w:p>
        </w:tc>
      </w:tr>
      <w:tr w:rsidR="008A3F9C" w:rsidRPr="00595FD0" w14:paraId="6760EC13" w14:textId="77777777" w:rsidTr="007A4745">
        <w:trPr>
          <w:trHeight w:val="136"/>
        </w:trPr>
        <w:tc>
          <w:tcPr>
            <w:tcW w:w="6485" w:type="dxa"/>
            <w:vMerge/>
            <w:tcBorders>
              <w:left w:val="single" w:sz="4" w:space="0" w:color="auto"/>
              <w:bottom w:val="single" w:sz="4" w:space="0" w:color="auto"/>
              <w:right w:val="single" w:sz="4" w:space="0" w:color="auto"/>
            </w:tcBorders>
            <w:vAlign w:val="center"/>
          </w:tcPr>
          <w:p w14:paraId="7AA0058C" w14:textId="77777777" w:rsidR="008A3F9C" w:rsidRPr="00595FD0" w:rsidRDefault="008A3F9C" w:rsidP="007A4745">
            <w:pPr>
              <w:rPr>
                <w:rFonts w:asciiTheme="majorHAnsi" w:hAnsiTheme="majorHAnsi" w:cstheme="majorHAnsi"/>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6801B43B"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 godišnje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6C3CB0" w14:textId="064975AC"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20</w:t>
            </w:r>
            <w:r w:rsidR="00DC1AA9" w:rsidRPr="00595FD0">
              <w:rPr>
                <w:rFonts w:asciiTheme="majorHAnsi" w:hAnsiTheme="majorHAnsi" w:cstheme="majorHAnsi"/>
                <w:b/>
                <w:sz w:val="24"/>
                <w:szCs w:val="24"/>
              </w:rPr>
              <w:t>16</w:t>
            </w:r>
          </w:p>
        </w:tc>
      </w:tr>
    </w:tbl>
    <w:p w14:paraId="0C4D8154" w14:textId="77777777" w:rsidR="008A3F9C" w:rsidRPr="00595FD0" w:rsidRDefault="008A3F9C" w:rsidP="008A3F9C">
      <w:pPr>
        <w:rPr>
          <w:rFonts w:asciiTheme="majorHAnsi" w:hAnsiTheme="majorHAnsi" w:cstheme="majorHAnsi"/>
          <w:sz w:val="24"/>
          <w:szCs w:val="24"/>
        </w:rPr>
      </w:pPr>
    </w:p>
    <w:p w14:paraId="146720A0" w14:textId="77777777" w:rsidR="008A3F9C" w:rsidRPr="00595FD0" w:rsidRDefault="008A3F9C" w:rsidP="008A3F9C">
      <w:pPr>
        <w:pStyle w:val="Razina2"/>
        <w:rPr>
          <w:rFonts w:asciiTheme="majorHAnsi" w:hAnsiTheme="majorHAnsi" w:cstheme="majorHAnsi"/>
          <w:sz w:val="24"/>
        </w:rPr>
      </w:pPr>
      <w:bookmarkStart w:id="77" w:name="_Toc85443511"/>
      <w:r w:rsidRPr="00595FD0">
        <w:rPr>
          <w:rFonts w:asciiTheme="majorHAnsi" w:hAnsiTheme="majorHAnsi" w:cstheme="majorHAnsi"/>
          <w:sz w:val="24"/>
        </w:rPr>
        <w:t>Plan rada blagajnika – administratora</w:t>
      </w:r>
      <w:bookmarkEnd w:id="77"/>
    </w:p>
    <w:p w14:paraId="535B5AF0" w14:textId="77777777" w:rsidR="008A3F9C" w:rsidRPr="00595FD0" w:rsidRDefault="008A3F9C" w:rsidP="008A3F9C">
      <w:pPr>
        <w:rPr>
          <w:rFonts w:asciiTheme="majorHAnsi" w:hAnsiTheme="majorHAnsi" w:cstheme="majorHAnsi"/>
          <w:sz w:val="24"/>
          <w:szCs w:val="24"/>
        </w:rPr>
      </w:pP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25"/>
        <w:gridCol w:w="2186"/>
        <w:gridCol w:w="1418"/>
      </w:tblGrid>
      <w:tr w:rsidR="008A3F9C" w:rsidRPr="00595FD0" w14:paraId="76303EF9" w14:textId="77777777" w:rsidTr="007A4745">
        <w:trPr>
          <w:trHeight w:val="495"/>
        </w:trPr>
        <w:tc>
          <w:tcPr>
            <w:tcW w:w="6425" w:type="dxa"/>
            <w:vAlign w:val="center"/>
          </w:tcPr>
          <w:p w14:paraId="72BC8798"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PLAN RADA</w:t>
            </w:r>
          </w:p>
        </w:tc>
        <w:tc>
          <w:tcPr>
            <w:tcW w:w="2186" w:type="dxa"/>
            <w:vAlign w:val="center"/>
          </w:tcPr>
          <w:p w14:paraId="45AACD53"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VRIJEME</w:t>
            </w:r>
          </w:p>
        </w:tc>
        <w:tc>
          <w:tcPr>
            <w:tcW w:w="1418" w:type="dxa"/>
            <w:vAlign w:val="center"/>
          </w:tcPr>
          <w:p w14:paraId="4493D3C6"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BROJ SATI</w:t>
            </w:r>
          </w:p>
        </w:tc>
      </w:tr>
      <w:tr w:rsidR="008A3F9C" w:rsidRPr="00595FD0" w14:paraId="2BBEF717" w14:textId="77777777" w:rsidTr="007A4745">
        <w:trPr>
          <w:trHeight w:val="220"/>
        </w:trPr>
        <w:tc>
          <w:tcPr>
            <w:tcW w:w="6425" w:type="dxa"/>
            <w:vAlign w:val="center"/>
          </w:tcPr>
          <w:p w14:paraId="33ECD3D0"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1. Pisanje mjesečnih i godišnjih izvještaja</w:t>
            </w:r>
          </w:p>
        </w:tc>
        <w:tc>
          <w:tcPr>
            <w:tcW w:w="2186" w:type="dxa"/>
            <w:vAlign w:val="center"/>
          </w:tcPr>
          <w:p w14:paraId="1F86A80F" w14:textId="77777777" w:rsidR="008A3F9C" w:rsidRPr="00595FD0" w:rsidRDefault="008A3F9C" w:rsidP="007A4745">
            <w:pPr>
              <w:rPr>
                <w:rFonts w:asciiTheme="majorHAnsi" w:hAnsiTheme="majorHAnsi" w:cstheme="majorHAnsi"/>
                <w:b/>
                <w:sz w:val="24"/>
                <w:szCs w:val="24"/>
              </w:rPr>
            </w:pPr>
          </w:p>
        </w:tc>
        <w:tc>
          <w:tcPr>
            <w:tcW w:w="1418" w:type="dxa"/>
            <w:vAlign w:val="center"/>
          </w:tcPr>
          <w:p w14:paraId="0BEA049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205</w:t>
            </w:r>
          </w:p>
        </w:tc>
      </w:tr>
      <w:tr w:rsidR="008A3F9C" w:rsidRPr="00595FD0" w14:paraId="6EDD0558" w14:textId="77777777" w:rsidTr="007A4745">
        <w:trPr>
          <w:trHeight w:val="441"/>
        </w:trPr>
        <w:tc>
          <w:tcPr>
            <w:tcW w:w="6425" w:type="dxa"/>
            <w:vAlign w:val="center"/>
          </w:tcPr>
          <w:p w14:paraId="5819E5D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plansko analitički poslovi</w:t>
            </w:r>
            <w:r w:rsidRPr="00595FD0">
              <w:rPr>
                <w:rFonts w:asciiTheme="majorHAnsi" w:hAnsiTheme="majorHAnsi" w:cstheme="majorHAnsi"/>
                <w:sz w:val="24"/>
                <w:szCs w:val="24"/>
              </w:rPr>
              <w:tab/>
              <w:t>, izrada izvještaja i ER obrazaca</w:t>
            </w:r>
          </w:p>
        </w:tc>
        <w:tc>
          <w:tcPr>
            <w:tcW w:w="2186" w:type="dxa"/>
            <w:vAlign w:val="center"/>
          </w:tcPr>
          <w:p w14:paraId="7493B46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mjesečno, lipanj</w:t>
            </w:r>
          </w:p>
        </w:tc>
        <w:tc>
          <w:tcPr>
            <w:tcW w:w="1418" w:type="dxa"/>
            <w:vAlign w:val="center"/>
          </w:tcPr>
          <w:p w14:paraId="617C0BC9" w14:textId="77777777" w:rsidR="008A3F9C" w:rsidRPr="00595FD0" w:rsidRDefault="008A3F9C" w:rsidP="007A4745">
            <w:pPr>
              <w:jc w:val="center"/>
              <w:rPr>
                <w:rFonts w:asciiTheme="majorHAnsi" w:hAnsiTheme="majorHAnsi" w:cstheme="majorHAnsi"/>
                <w:sz w:val="24"/>
                <w:szCs w:val="24"/>
              </w:rPr>
            </w:pPr>
          </w:p>
        </w:tc>
      </w:tr>
      <w:tr w:rsidR="008A3F9C" w:rsidRPr="00595FD0" w14:paraId="19986F83" w14:textId="77777777" w:rsidTr="007A4745">
        <w:trPr>
          <w:trHeight w:val="213"/>
        </w:trPr>
        <w:tc>
          <w:tcPr>
            <w:tcW w:w="6425" w:type="dxa"/>
            <w:vAlign w:val="center"/>
          </w:tcPr>
          <w:p w14:paraId="3022ED5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2. Administrativni poslovi</w:t>
            </w:r>
          </w:p>
        </w:tc>
        <w:tc>
          <w:tcPr>
            <w:tcW w:w="2186" w:type="dxa"/>
            <w:vAlign w:val="center"/>
          </w:tcPr>
          <w:p w14:paraId="46F70914" w14:textId="77777777" w:rsidR="008A3F9C" w:rsidRPr="00595FD0" w:rsidRDefault="008A3F9C" w:rsidP="007A4745">
            <w:pPr>
              <w:rPr>
                <w:rFonts w:asciiTheme="majorHAnsi" w:hAnsiTheme="majorHAnsi" w:cstheme="majorHAnsi"/>
                <w:b/>
                <w:sz w:val="24"/>
                <w:szCs w:val="24"/>
              </w:rPr>
            </w:pPr>
          </w:p>
        </w:tc>
        <w:tc>
          <w:tcPr>
            <w:tcW w:w="1418" w:type="dxa"/>
            <w:vAlign w:val="center"/>
          </w:tcPr>
          <w:p w14:paraId="0E241724"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423</w:t>
            </w:r>
          </w:p>
        </w:tc>
      </w:tr>
      <w:tr w:rsidR="008A3F9C" w:rsidRPr="00595FD0" w14:paraId="6330C7A5" w14:textId="77777777" w:rsidTr="007A4745">
        <w:trPr>
          <w:trHeight w:val="295"/>
        </w:trPr>
        <w:tc>
          <w:tcPr>
            <w:tcW w:w="6425" w:type="dxa"/>
            <w:vAlign w:val="center"/>
          </w:tcPr>
          <w:p w14:paraId="07FAA73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izrada i pisanje dopisa, izdavanje uvjerenja i potvrda</w:t>
            </w:r>
          </w:p>
          <w:p w14:paraId="35EEC7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sudjelovanje u poslovima inventarizacije</w:t>
            </w:r>
          </w:p>
        </w:tc>
        <w:tc>
          <w:tcPr>
            <w:tcW w:w="2186" w:type="dxa"/>
            <w:vAlign w:val="center"/>
          </w:tcPr>
          <w:p w14:paraId="245F826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p w14:paraId="7F1B59B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p w14:paraId="574D1A8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p w14:paraId="43FF28C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418" w:type="dxa"/>
            <w:vAlign w:val="center"/>
          </w:tcPr>
          <w:p w14:paraId="2ECC0035" w14:textId="77777777" w:rsidR="008A3F9C" w:rsidRPr="00595FD0" w:rsidRDefault="008A3F9C" w:rsidP="007A4745">
            <w:pPr>
              <w:jc w:val="center"/>
              <w:rPr>
                <w:rFonts w:asciiTheme="majorHAnsi" w:hAnsiTheme="majorHAnsi" w:cstheme="majorHAnsi"/>
                <w:sz w:val="24"/>
                <w:szCs w:val="24"/>
              </w:rPr>
            </w:pPr>
          </w:p>
        </w:tc>
      </w:tr>
      <w:tr w:rsidR="008A3F9C" w:rsidRPr="00595FD0" w14:paraId="3AFA1278" w14:textId="77777777" w:rsidTr="007A4745">
        <w:trPr>
          <w:trHeight w:val="276"/>
        </w:trPr>
        <w:tc>
          <w:tcPr>
            <w:tcW w:w="6425" w:type="dxa"/>
            <w:vAlign w:val="center"/>
          </w:tcPr>
          <w:p w14:paraId="6167EF56"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3. Računovodstveni poslovi</w:t>
            </w:r>
          </w:p>
        </w:tc>
        <w:tc>
          <w:tcPr>
            <w:tcW w:w="2186" w:type="dxa"/>
            <w:vAlign w:val="center"/>
          </w:tcPr>
          <w:p w14:paraId="6B55B3BF" w14:textId="77777777" w:rsidR="008A3F9C" w:rsidRPr="00595FD0" w:rsidRDefault="008A3F9C" w:rsidP="007A4745">
            <w:pPr>
              <w:rPr>
                <w:rFonts w:asciiTheme="majorHAnsi" w:hAnsiTheme="majorHAnsi" w:cstheme="majorHAnsi"/>
                <w:b/>
                <w:sz w:val="24"/>
                <w:szCs w:val="24"/>
              </w:rPr>
            </w:pPr>
          </w:p>
        </w:tc>
        <w:tc>
          <w:tcPr>
            <w:tcW w:w="1418" w:type="dxa"/>
            <w:vAlign w:val="center"/>
          </w:tcPr>
          <w:p w14:paraId="51DD89B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350</w:t>
            </w:r>
          </w:p>
        </w:tc>
      </w:tr>
      <w:tr w:rsidR="008A3F9C" w:rsidRPr="00595FD0" w14:paraId="10EF007B" w14:textId="77777777" w:rsidTr="007A4745">
        <w:trPr>
          <w:trHeight w:val="261"/>
        </w:trPr>
        <w:tc>
          <w:tcPr>
            <w:tcW w:w="6425" w:type="dxa"/>
            <w:vAlign w:val="center"/>
          </w:tcPr>
          <w:p w14:paraId="26A3544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rač.poslovi za plaću (bolovanja, obustave, obračun prijevoza)</w:t>
            </w:r>
          </w:p>
          <w:p w14:paraId="62E4AA4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obračun toplog obroka i prijevoza zaposlenika</w:t>
            </w:r>
          </w:p>
          <w:p w14:paraId="7964CC5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likvidatura računa, kontrola dostavnica i uspoređivanje s narudžbenicama i - fakturama</w:t>
            </w:r>
          </w:p>
          <w:p w14:paraId="2AFF228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izdavanje računa</w:t>
            </w:r>
          </w:p>
          <w:p w14:paraId="18DD876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zahtjevi za kredite</w:t>
            </w:r>
          </w:p>
        </w:tc>
        <w:tc>
          <w:tcPr>
            <w:tcW w:w="2186" w:type="dxa"/>
            <w:vAlign w:val="center"/>
          </w:tcPr>
          <w:p w14:paraId="05A0C19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mjesečno</w:t>
            </w:r>
          </w:p>
          <w:p w14:paraId="032F1CF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mjesečno</w:t>
            </w:r>
          </w:p>
          <w:p w14:paraId="4176ED2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p w14:paraId="0A7588B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p w14:paraId="5A0B2CF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418" w:type="dxa"/>
            <w:vAlign w:val="center"/>
          </w:tcPr>
          <w:p w14:paraId="79C836E6" w14:textId="77777777" w:rsidR="008A3F9C" w:rsidRPr="00595FD0" w:rsidRDefault="008A3F9C" w:rsidP="007A4745">
            <w:pPr>
              <w:jc w:val="center"/>
              <w:rPr>
                <w:rFonts w:asciiTheme="majorHAnsi" w:hAnsiTheme="majorHAnsi" w:cstheme="majorHAnsi"/>
                <w:sz w:val="24"/>
                <w:szCs w:val="24"/>
              </w:rPr>
            </w:pPr>
          </w:p>
        </w:tc>
      </w:tr>
      <w:tr w:rsidR="008A3F9C" w:rsidRPr="00595FD0" w14:paraId="1763837E" w14:textId="77777777" w:rsidTr="007A4745">
        <w:trPr>
          <w:trHeight w:val="258"/>
        </w:trPr>
        <w:tc>
          <w:tcPr>
            <w:tcW w:w="6425" w:type="dxa"/>
            <w:vAlign w:val="center"/>
          </w:tcPr>
          <w:p w14:paraId="3BF229F4"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4. Isplata plaće</w:t>
            </w:r>
          </w:p>
        </w:tc>
        <w:tc>
          <w:tcPr>
            <w:tcW w:w="2186" w:type="dxa"/>
            <w:vAlign w:val="center"/>
          </w:tcPr>
          <w:p w14:paraId="5440431E" w14:textId="77777777" w:rsidR="008A3F9C" w:rsidRPr="00595FD0" w:rsidRDefault="008A3F9C" w:rsidP="007A4745">
            <w:pPr>
              <w:rPr>
                <w:rFonts w:asciiTheme="majorHAnsi" w:hAnsiTheme="majorHAnsi" w:cstheme="majorHAnsi"/>
                <w:b/>
                <w:sz w:val="24"/>
                <w:szCs w:val="24"/>
              </w:rPr>
            </w:pPr>
          </w:p>
        </w:tc>
        <w:tc>
          <w:tcPr>
            <w:tcW w:w="1418" w:type="dxa"/>
            <w:vAlign w:val="center"/>
          </w:tcPr>
          <w:p w14:paraId="405BA8B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86</w:t>
            </w:r>
          </w:p>
        </w:tc>
      </w:tr>
      <w:tr w:rsidR="008A3F9C" w:rsidRPr="00595FD0" w14:paraId="2135E1C6" w14:textId="77777777" w:rsidTr="007A4745">
        <w:trPr>
          <w:trHeight w:val="311"/>
        </w:trPr>
        <w:tc>
          <w:tcPr>
            <w:tcW w:w="6425" w:type="dxa"/>
            <w:vAlign w:val="center"/>
          </w:tcPr>
          <w:p w14:paraId="5FB82F8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Isplata plaće , vođenje evidencije o obustavama zaposlenika</w:t>
            </w:r>
          </w:p>
        </w:tc>
        <w:tc>
          <w:tcPr>
            <w:tcW w:w="2186" w:type="dxa"/>
            <w:vAlign w:val="center"/>
          </w:tcPr>
          <w:p w14:paraId="3804DF3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mjesečno</w:t>
            </w:r>
          </w:p>
        </w:tc>
        <w:tc>
          <w:tcPr>
            <w:tcW w:w="1418" w:type="dxa"/>
            <w:vAlign w:val="center"/>
          </w:tcPr>
          <w:p w14:paraId="2DF4BE50" w14:textId="77777777" w:rsidR="008A3F9C" w:rsidRPr="00595FD0" w:rsidRDefault="008A3F9C" w:rsidP="007A4745">
            <w:pPr>
              <w:jc w:val="center"/>
              <w:rPr>
                <w:rFonts w:asciiTheme="majorHAnsi" w:hAnsiTheme="majorHAnsi" w:cstheme="majorHAnsi"/>
                <w:sz w:val="24"/>
                <w:szCs w:val="24"/>
              </w:rPr>
            </w:pPr>
          </w:p>
        </w:tc>
      </w:tr>
      <w:tr w:rsidR="008A3F9C" w:rsidRPr="00595FD0" w14:paraId="50654746" w14:textId="77777777" w:rsidTr="007A4745">
        <w:trPr>
          <w:trHeight w:val="210"/>
        </w:trPr>
        <w:tc>
          <w:tcPr>
            <w:tcW w:w="6425" w:type="dxa"/>
            <w:vAlign w:val="center"/>
          </w:tcPr>
          <w:p w14:paraId="2B23332F"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 xml:space="preserve">5. Blagajnički poslovi </w:t>
            </w:r>
          </w:p>
        </w:tc>
        <w:tc>
          <w:tcPr>
            <w:tcW w:w="2186" w:type="dxa"/>
            <w:vAlign w:val="center"/>
          </w:tcPr>
          <w:p w14:paraId="006F6C24" w14:textId="77777777" w:rsidR="008A3F9C" w:rsidRPr="00595FD0" w:rsidRDefault="008A3F9C" w:rsidP="007A4745">
            <w:pPr>
              <w:rPr>
                <w:rFonts w:asciiTheme="majorHAnsi" w:hAnsiTheme="majorHAnsi" w:cstheme="majorHAnsi"/>
                <w:b/>
                <w:sz w:val="24"/>
                <w:szCs w:val="24"/>
              </w:rPr>
            </w:pPr>
          </w:p>
        </w:tc>
        <w:tc>
          <w:tcPr>
            <w:tcW w:w="1418" w:type="dxa"/>
            <w:vAlign w:val="center"/>
          </w:tcPr>
          <w:p w14:paraId="4D94614B"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640</w:t>
            </w:r>
          </w:p>
        </w:tc>
      </w:tr>
      <w:tr w:rsidR="008A3F9C" w:rsidRPr="00595FD0" w14:paraId="14BCF79A" w14:textId="77777777" w:rsidTr="007A4745">
        <w:trPr>
          <w:trHeight w:val="1439"/>
        </w:trPr>
        <w:tc>
          <w:tcPr>
            <w:tcW w:w="6425" w:type="dxa"/>
            <w:vAlign w:val="center"/>
          </w:tcPr>
          <w:p w14:paraId="586C233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 vođenje blagajne škole</w:t>
            </w:r>
          </w:p>
          <w:p w14:paraId="4790E10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obračun za šk.kuh. i prod.bor., izrada računa i specifikacija</w:t>
            </w:r>
          </w:p>
          <w:p w14:paraId="1C16C6A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uplata i isplata gotovine</w:t>
            </w:r>
          </w:p>
          <w:p w14:paraId="30CEE19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urudžbiranje i arhiviranje</w:t>
            </w:r>
          </w:p>
          <w:p w14:paraId="0BB0FBD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rad sa strankama</w:t>
            </w:r>
          </w:p>
        </w:tc>
        <w:tc>
          <w:tcPr>
            <w:tcW w:w="2186" w:type="dxa"/>
            <w:vAlign w:val="center"/>
          </w:tcPr>
          <w:p w14:paraId="1FB9C0A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mjesečno</w:t>
            </w:r>
          </w:p>
          <w:p w14:paraId="342132F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p w14:paraId="78AE101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p w14:paraId="48AB353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p w14:paraId="6B246A8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418" w:type="dxa"/>
            <w:vAlign w:val="center"/>
          </w:tcPr>
          <w:p w14:paraId="6F185D37" w14:textId="77777777" w:rsidR="008A3F9C" w:rsidRPr="00595FD0" w:rsidRDefault="008A3F9C" w:rsidP="007A4745">
            <w:pPr>
              <w:jc w:val="center"/>
              <w:rPr>
                <w:rFonts w:asciiTheme="majorHAnsi" w:hAnsiTheme="majorHAnsi" w:cstheme="majorHAnsi"/>
                <w:sz w:val="24"/>
                <w:szCs w:val="24"/>
              </w:rPr>
            </w:pPr>
          </w:p>
        </w:tc>
      </w:tr>
      <w:tr w:rsidR="008A3F9C" w:rsidRPr="00595FD0" w14:paraId="22886886" w14:textId="77777777" w:rsidTr="007A4745">
        <w:trPr>
          <w:trHeight w:val="279"/>
        </w:trPr>
        <w:tc>
          <w:tcPr>
            <w:tcW w:w="6425" w:type="dxa"/>
            <w:vAlign w:val="center"/>
          </w:tcPr>
          <w:p w14:paraId="307382B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6. Ostali poslovi po nalogu ravnatelja</w:t>
            </w:r>
          </w:p>
        </w:tc>
        <w:tc>
          <w:tcPr>
            <w:tcW w:w="2186" w:type="dxa"/>
            <w:vAlign w:val="center"/>
          </w:tcPr>
          <w:p w14:paraId="5A6ABA63" w14:textId="77777777" w:rsidR="008A3F9C" w:rsidRPr="00595FD0" w:rsidRDefault="008A3F9C" w:rsidP="007A4745">
            <w:pPr>
              <w:rPr>
                <w:rFonts w:asciiTheme="majorHAnsi" w:hAnsiTheme="majorHAnsi" w:cstheme="majorHAnsi"/>
                <w:b/>
                <w:sz w:val="24"/>
                <w:szCs w:val="24"/>
              </w:rPr>
            </w:pPr>
          </w:p>
        </w:tc>
        <w:tc>
          <w:tcPr>
            <w:tcW w:w="1418" w:type="dxa"/>
            <w:vAlign w:val="center"/>
          </w:tcPr>
          <w:p w14:paraId="4B7D573C"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64</w:t>
            </w:r>
          </w:p>
        </w:tc>
      </w:tr>
      <w:tr w:rsidR="008A3F9C" w:rsidRPr="00595FD0" w14:paraId="26E7E7F6" w14:textId="77777777" w:rsidTr="007A4745">
        <w:trPr>
          <w:trHeight w:val="247"/>
        </w:trPr>
        <w:tc>
          <w:tcPr>
            <w:tcW w:w="6425" w:type="dxa"/>
            <w:vMerge w:val="restart"/>
            <w:vAlign w:val="center"/>
          </w:tcPr>
          <w:p w14:paraId="661E9A58" w14:textId="77777777" w:rsidR="008A3F9C" w:rsidRPr="00595FD0" w:rsidRDefault="008A3F9C" w:rsidP="007A4745">
            <w:pPr>
              <w:rPr>
                <w:rFonts w:asciiTheme="majorHAnsi" w:hAnsiTheme="majorHAnsi" w:cstheme="majorHAnsi"/>
                <w:sz w:val="24"/>
                <w:szCs w:val="24"/>
              </w:rPr>
            </w:pPr>
          </w:p>
        </w:tc>
        <w:tc>
          <w:tcPr>
            <w:tcW w:w="2186" w:type="dxa"/>
            <w:vAlign w:val="center"/>
          </w:tcPr>
          <w:p w14:paraId="3F140E9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1418" w:type="dxa"/>
            <w:vAlign w:val="center"/>
          </w:tcPr>
          <w:p w14:paraId="7F818568"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1768</w:t>
            </w:r>
          </w:p>
        </w:tc>
      </w:tr>
      <w:tr w:rsidR="008A3F9C" w:rsidRPr="00595FD0" w14:paraId="0542364F" w14:textId="77777777" w:rsidTr="007A4745">
        <w:trPr>
          <w:trHeight w:val="265"/>
        </w:trPr>
        <w:tc>
          <w:tcPr>
            <w:tcW w:w="6425" w:type="dxa"/>
            <w:vMerge/>
            <w:vAlign w:val="center"/>
          </w:tcPr>
          <w:p w14:paraId="29BA818A" w14:textId="77777777" w:rsidR="008A3F9C" w:rsidRPr="00595FD0" w:rsidRDefault="008A3F9C" w:rsidP="007A4745">
            <w:pPr>
              <w:rPr>
                <w:rFonts w:asciiTheme="majorHAnsi" w:hAnsiTheme="majorHAnsi" w:cstheme="majorHAnsi"/>
                <w:sz w:val="24"/>
                <w:szCs w:val="24"/>
              </w:rPr>
            </w:pPr>
          </w:p>
        </w:tc>
        <w:tc>
          <w:tcPr>
            <w:tcW w:w="2186" w:type="dxa"/>
            <w:vAlign w:val="center"/>
          </w:tcPr>
          <w:p w14:paraId="7308554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Državni praznici</w:t>
            </w:r>
          </w:p>
        </w:tc>
        <w:tc>
          <w:tcPr>
            <w:tcW w:w="1418" w:type="dxa"/>
            <w:vAlign w:val="center"/>
          </w:tcPr>
          <w:p w14:paraId="21BDB129" w14:textId="068C2EB9" w:rsidR="008A3F9C" w:rsidRPr="00595FD0" w:rsidRDefault="00DC1AA9" w:rsidP="007A4745">
            <w:pPr>
              <w:jc w:val="center"/>
              <w:rPr>
                <w:rFonts w:asciiTheme="majorHAnsi" w:hAnsiTheme="majorHAnsi" w:cstheme="majorHAnsi"/>
                <w:sz w:val="24"/>
                <w:szCs w:val="24"/>
              </w:rPr>
            </w:pPr>
            <w:r w:rsidRPr="00595FD0">
              <w:rPr>
                <w:rFonts w:asciiTheme="majorHAnsi" w:hAnsiTheme="majorHAnsi" w:cstheme="majorHAnsi"/>
                <w:sz w:val="24"/>
                <w:szCs w:val="24"/>
              </w:rPr>
              <w:t>72</w:t>
            </w:r>
          </w:p>
        </w:tc>
      </w:tr>
      <w:tr w:rsidR="008A3F9C" w:rsidRPr="00595FD0" w14:paraId="25BC2BA7" w14:textId="77777777" w:rsidTr="007A4745">
        <w:trPr>
          <w:trHeight w:val="283"/>
        </w:trPr>
        <w:tc>
          <w:tcPr>
            <w:tcW w:w="6425" w:type="dxa"/>
            <w:vMerge/>
            <w:vAlign w:val="center"/>
          </w:tcPr>
          <w:p w14:paraId="582A21F4" w14:textId="77777777" w:rsidR="008A3F9C" w:rsidRPr="00595FD0" w:rsidRDefault="008A3F9C" w:rsidP="007A4745">
            <w:pPr>
              <w:rPr>
                <w:rFonts w:asciiTheme="majorHAnsi" w:hAnsiTheme="majorHAnsi" w:cstheme="majorHAnsi"/>
                <w:sz w:val="24"/>
                <w:szCs w:val="24"/>
              </w:rPr>
            </w:pPr>
          </w:p>
        </w:tc>
        <w:tc>
          <w:tcPr>
            <w:tcW w:w="2186" w:type="dxa"/>
            <w:vAlign w:val="center"/>
          </w:tcPr>
          <w:p w14:paraId="636582C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Godišnji odmor</w:t>
            </w:r>
          </w:p>
        </w:tc>
        <w:tc>
          <w:tcPr>
            <w:tcW w:w="1418" w:type="dxa"/>
            <w:vAlign w:val="center"/>
          </w:tcPr>
          <w:p w14:paraId="4855FC4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240</w:t>
            </w:r>
          </w:p>
        </w:tc>
      </w:tr>
      <w:tr w:rsidR="008A3F9C" w:rsidRPr="00595FD0" w14:paraId="0D364B7C" w14:textId="77777777" w:rsidTr="007A4745">
        <w:trPr>
          <w:trHeight w:val="259"/>
        </w:trPr>
        <w:tc>
          <w:tcPr>
            <w:tcW w:w="6425" w:type="dxa"/>
            <w:vMerge/>
            <w:vAlign w:val="center"/>
          </w:tcPr>
          <w:p w14:paraId="3EE362CF" w14:textId="77777777" w:rsidR="008A3F9C" w:rsidRPr="00595FD0" w:rsidRDefault="008A3F9C" w:rsidP="007A4745">
            <w:pPr>
              <w:rPr>
                <w:rFonts w:asciiTheme="majorHAnsi" w:hAnsiTheme="majorHAnsi" w:cstheme="majorHAnsi"/>
                <w:sz w:val="24"/>
                <w:szCs w:val="24"/>
              </w:rPr>
            </w:pPr>
          </w:p>
        </w:tc>
        <w:tc>
          <w:tcPr>
            <w:tcW w:w="2186" w:type="dxa"/>
            <w:vAlign w:val="center"/>
          </w:tcPr>
          <w:p w14:paraId="3452816E"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 godišnje</w:t>
            </w:r>
          </w:p>
        </w:tc>
        <w:tc>
          <w:tcPr>
            <w:tcW w:w="1418" w:type="dxa"/>
            <w:vAlign w:val="center"/>
          </w:tcPr>
          <w:p w14:paraId="5C3C37D2" w14:textId="55DECB31"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20</w:t>
            </w:r>
            <w:r w:rsidR="00DC1AA9" w:rsidRPr="00595FD0">
              <w:rPr>
                <w:rFonts w:asciiTheme="majorHAnsi" w:hAnsiTheme="majorHAnsi" w:cstheme="majorHAnsi"/>
                <w:b/>
                <w:sz w:val="24"/>
                <w:szCs w:val="24"/>
              </w:rPr>
              <w:t>16</w:t>
            </w:r>
          </w:p>
        </w:tc>
      </w:tr>
    </w:tbl>
    <w:p w14:paraId="76FA7F81" w14:textId="77777777" w:rsidR="008A3F9C" w:rsidRPr="00595FD0" w:rsidRDefault="008A3F9C" w:rsidP="008A3F9C">
      <w:pPr>
        <w:rPr>
          <w:rFonts w:asciiTheme="majorHAnsi" w:hAnsiTheme="majorHAnsi" w:cstheme="majorHAnsi"/>
          <w:sz w:val="24"/>
          <w:szCs w:val="24"/>
        </w:rPr>
      </w:pPr>
    </w:p>
    <w:p w14:paraId="02FA5F32" w14:textId="77777777" w:rsidR="008A3F9C" w:rsidRPr="00595FD0" w:rsidRDefault="008A3F9C" w:rsidP="008A3F9C">
      <w:pPr>
        <w:rPr>
          <w:rFonts w:asciiTheme="majorHAnsi" w:hAnsiTheme="majorHAnsi" w:cstheme="majorHAnsi"/>
          <w:sz w:val="24"/>
          <w:szCs w:val="24"/>
        </w:rPr>
      </w:pPr>
    </w:p>
    <w:p w14:paraId="5A22A0DC" w14:textId="77777777" w:rsidR="008A3F9C" w:rsidRPr="00595FD0" w:rsidRDefault="008A3F9C" w:rsidP="008A3F9C">
      <w:pPr>
        <w:pStyle w:val="Razina2"/>
        <w:rPr>
          <w:rFonts w:asciiTheme="majorHAnsi" w:hAnsiTheme="majorHAnsi" w:cstheme="majorHAnsi"/>
          <w:sz w:val="24"/>
        </w:rPr>
      </w:pPr>
      <w:bookmarkStart w:id="78" w:name="_Toc85443512"/>
      <w:r w:rsidRPr="00595FD0">
        <w:rPr>
          <w:rFonts w:asciiTheme="majorHAnsi" w:hAnsiTheme="majorHAnsi" w:cstheme="majorHAnsi"/>
          <w:sz w:val="24"/>
        </w:rPr>
        <w:t>Plan rada i zaduženja tehničkog osoblja</w:t>
      </w:r>
      <w:bookmarkEnd w:id="78"/>
    </w:p>
    <w:p w14:paraId="7D81EB64" w14:textId="77777777" w:rsidR="008A3F9C" w:rsidRPr="00595FD0" w:rsidRDefault="008A3F9C" w:rsidP="008A3F9C">
      <w:pPr>
        <w:pStyle w:val="Razina3"/>
        <w:rPr>
          <w:rFonts w:asciiTheme="majorHAnsi" w:hAnsiTheme="majorHAnsi" w:cstheme="majorHAnsi"/>
          <w:sz w:val="24"/>
          <w:szCs w:val="24"/>
        </w:rPr>
      </w:pPr>
      <w:bookmarkStart w:id="79" w:name="_Toc85443513"/>
      <w:r w:rsidRPr="00595FD0">
        <w:rPr>
          <w:rFonts w:asciiTheme="majorHAnsi" w:hAnsiTheme="majorHAnsi" w:cstheme="majorHAnsi"/>
          <w:sz w:val="24"/>
          <w:szCs w:val="24"/>
        </w:rPr>
        <w:t>Zaduženja radnika na održavanju čistoće – spremačice</w:t>
      </w:r>
      <w:bookmarkEnd w:id="79"/>
      <w:r w:rsidRPr="00595FD0">
        <w:rPr>
          <w:rFonts w:asciiTheme="majorHAnsi" w:hAnsiTheme="majorHAnsi" w:cstheme="majorHAnsi"/>
          <w:sz w:val="24"/>
          <w:szCs w:val="24"/>
        </w:rPr>
        <w:t xml:space="preserve"> </w:t>
      </w:r>
    </w:p>
    <w:p w14:paraId="7C305981" w14:textId="77777777" w:rsidR="008A3F9C" w:rsidRPr="00595FD0" w:rsidRDefault="008A3F9C" w:rsidP="008A3F9C">
      <w:pPr>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5120"/>
        <w:gridCol w:w="1762"/>
        <w:gridCol w:w="1194"/>
      </w:tblGrid>
      <w:tr w:rsidR="008A3F9C" w:rsidRPr="00595FD0" w14:paraId="784BD3A4" w14:textId="77777777" w:rsidTr="007A4745">
        <w:tc>
          <w:tcPr>
            <w:tcW w:w="456" w:type="dxa"/>
            <w:shd w:val="clear" w:color="auto" w:fill="auto"/>
            <w:vAlign w:val="center"/>
          </w:tcPr>
          <w:p w14:paraId="65E6A591" w14:textId="77777777" w:rsidR="008A3F9C" w:rsidRPr="00595FD0" w:rsidRDefault="008A3F9C" w:rsidP="007A4745">
            <w:pPr>
              <w:rPr>
                <w:rFonts w:asciiTheme="majorHAnsi" w:hAnsiTheme="majorHAnsi" w:cstheme="majorHAnsi"/>
                <w:b/>
                <w:sz w:val="24"/>
                <w:szCs w:val="24"/>
              </w:rPr>
            </w:pPr>
          </w:p>
        </w:tc>
        <w:tc>
          <w:tcPr>
            <w:tcW w:w="5120" w:type="dxa"/>
            <w:shd w:val="clear" w:color="auto" w:fill="auto"/>
            <w:vAlign w:val="center"/>
          </w:tcPr>
          <w:p w14:paraId="5C6AA7AE"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Opis poslova</w:t>
            </w:r>
          </w:p>
        </w:tc>
        <w:tc>
          <w:tcPr>
            <w:tcW w:w="1762" w:type="dxa"/>
            <w:shd w:val="clear" w:color="auto" w:fill="auto"/>
            <w:vAlign w:val="center"/>
          </w:tcPr>
          <w:p w14:paraId="02AFAFA8"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Rok izvršenja</w:t>
            </w:r>
          </w:p>
        </w:tc>
        <w:tc>
          <w:tcPr>
            <w:tcW w:w="1194" w:type="dxa"/>
            <w:vAlign w:val="center"/>
          </w:tcPr>
          <w:p w14:paraId="28F273A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Sati godišnje</w:t>
            </w:r>
          </w:p>
        </w:tc>
      </w:tr>
      <w:tr w:rsidR="008A3F9C" w:rsidRPr="00595FD0" w14:paraId="338856F0" w14:textId="77777777" w:rsidTr="007A4745">
        <w:tc>
          <w:tcPr>
            <w:tcW w:w="456" w:type="dxa"/>
            <w:shd w:val="clear" w:color="auto" w:fill="auto"/>
            <w:vAlign w:val="center"/>
          </w:tcPr>
          <w:p w14:paraId="100322B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5120" w:type="dxa"/>
            <w:shd w:val="clear" w:color="auto" w:fill="auto"/>
            <w:vAlign w:val="center"/>
          </w:tcPr>
          <w:p w14:paraId="635825F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Redovito čišćenje svih prostorija škole</w:t>
            </w:r>
          </w:p>
        </w:tc>
        <w:tc>
          <w:tcPr>
            <w:tcW w:w="1762" w:type="dxa"/>
            <w:shd w:val="clear" w:color="auto" w:fill="auto"/>
            <w:vAlign w:val="center"/>
          </w:tcPr>
          <w:p w14:paraId="47B654B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94" w:type="dxa"/>
            <w:vAlign w:val="center"/>
          </w:tcPr>
          <w:p w14:paraId="38DDE43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500</w:t>
            </w:r>
          </w:p>
        </w:tc>
      </w:tr>
      <w:tr w:rsidR="008A3F9C" w:rsidRPr="00595FD0" w14:paraId="494F3ADC" w14:textId="77777777" w:rsidTr="007A4745">
        <w:tc>
          <w:tcPr>
            <w:tcW w:w="456" w:type="dxa"/>
            <w:shd w:val="clear" w:color="auto" w:fill="auto"/>
            <w:vAlign w:val="center"/>
          </w:tcPr>
          <w:p w14:paraId="107C09E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5120" w:type="dxa"/>
            <w:shd w:val="clear" w:color="auto" w:fill="auto"/>
            <w:vAlign w:val="center"/>
          </w:tcPr>
          <w:p w14:paraId="0195DA0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Redovito čišćenje školskog namještaja i ploča</w:t>
            </w:r>
          </w:p>
        </w:tc>
        <w:tc>
          <w:tcPr>
            <w:tcW w:w="1762" w:type="dxa"/>
            <w:shd w:val="clear" w:color="auto" w:fill="auto"/>
            <w:vAlign w:val="center"/>
          </w:tcPr>
          <w:p w14:paraId="6CD963C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94" w:type="dxa"/>
            <w:vAlign w:val="center"/>
          </w:tcPr>
          <w:p w14:paraId="6AD6B0F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80</w:t>
            </w:r>
          </w:p>
        </w:tc>
      </w:tr>
      <w:tr w:rsidR="008A3F9C" w:rsidRPr="00595FD0" w14:paraId="6AED99B9" w14:textId="77777777" w:rsidTr="007A4745">
        <w:tc>
          <w:tcPr>
            <w:tcW w:w="456" w:type="dxa"/>
            <w:shd w:val="clear" w:color="auto" w:fill="auto"/>
            <w:vAlign w:val="center"/>
          </w:tcPr>
          <w:p w14:paraId="7F91E90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w:t>
            </w:r>
          </w:p>
        </w:tc>
        <w:tc>
          <w:tcPr>
            <w:tcW w:w="5120" w:type="dxa"/>
            <w:shd w:val="clear" w:color="auto" w:fill="auto"/>
            <w:vAlign w:val="center"/>
          </w:tcPr>
          <w:p w14:paraId="1BA4B87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Čišćenje sanitarnih prostorija</w:t>
            </w:r>
          </w:p>
        </w:tc>
        <w:tc>
          <w:tcPr>
            <w:tcW w:w="1762" w:type="dxa"/>
            <w:shd w:val="clear" w:color="auto" w:fill="auto"/>
            <w:vAlign w:val="center"/>
          </w:tcPr>
          <w:p w14:paraId="19454C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94" w:type="dxa"/>
            <w:vAlign w:val="center"/>
          </w:tcPr>
          <w:p w14:paraId="128DF49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139</w:t>
            </w:r>
          </w:p>
        </w:tc>
      </w:tr>
      <w:tr w:rsidR="008A3F9C" w:rsidRPr="00595FD0" w14:paraId="6C513C3E" w14:textId="77777777" w:rsidTr="007A4745">
        <w:tc>
          <w:tcPr>
            <w:tcW w:w="456" w:type="dxa"/>
            <w:shd w:val="clear" w:color="auto" w:fill="auto"/>
            <w:vAlign w:val="center"/>
          </w:tcPr>
          <w:p w14:paraId="382F4FF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5120" w:type="dxa"/>
            <w:shd w:val="clear" w:color="auto" w:fill="auto"/>
            <w:vAlign w:val="center"/>
          </w:tcPr>
          <w:p w14:paraId="0A1C411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Redovito čišćenje sportske dvorane i ostalog prostora uz dvoranu</w:t>
            </w:r>
          </w:p>
        </w:tc>
        <w:tc>
          <w:tcPr>
            <w:tcW w:w="1762" w:type="dxa"/>
            <w:shd w:val="clear" w:color="auto" w:fill="auto"/>
            <w:vAlign w:val="center"/>
          </w:tcPr>
          <w:p w14:paraId="78FA520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94" w:type="dxa"/>
            <w:vAlign w:val="center"/>
          </w:tcPr>
          <w:p w14:paraId="36295FE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100</w:t>
            </w:r>
          </w:p>
        </w:tc>
      </w:tr>
      <w:tr w:rsidR="008A3F9C" w:rsidRPr="00595FD0" w14:paraId="7B76FED5" w14:textId="77777777" w:rsidTr="007A4745">
        <w:tc>
          <w:tcPr>
            <w:tcW w:w="456" w:type="dxa"/>
            <w:shd w:val="clear" w:color="auto" w:fill="auto"/>
            <w:vAlign w:val="center"/>
          </w:tcPr>
          <w:p w14:paraId="0381051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5120" w:type="dxa"/>
            <w:shd w:val="clear" w:color="auto" w:fill="auto"/>
            <w:vAlign w:val="center"/>
          </w:tcPr>
          <w:p w14:paraId="07AE2DA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Čišćenje zidnih površina unutar školske zgrade</w:t>
            </w:r>
          </w:p>
        </w:tc>
        <w:tc>
          <w:tcPr>
            <w:tcW w:w="1762" w:type="dxa"/>
            <w:shd w:val="clear" w:color="auto" w:fill="auto"/>
            <w:vAlign w:val="center"/>
          </w:tcPr>
          <w:p w14:paraId="4019829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194" w:type="dxa"/>
            <w:vAlign w:val="center"/>
          </w:tcPr>
          <w:p w14:paraId="2DB45D9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80</w:t>
            </w:r>
          </w:p>
        </w:tc>
      </w:tr>
      <w:tr w:rsidR="008A3F9C" w:rsidRPr="00595FD0" w14:paraId="11B039B9" w14:textId="77777777" w:rsidTr="007A4745">
        <w:tc>
          <w:tcPr>
            <w:tcW w:w="456" w:type="dxa"/>
            <w:shd w:val="clear" w:color="auto" w:fill="auto"/>
            <w:vAlign w:val="center"/>
          </w:tcPr>
          <w:p w14:paraId="1F1B2C3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5120" w:type="dxa"/>
            <w:shd w:val="clear" w:color="auto" w:fill="auto"/>
            <w:vAlign w:val="center"/>
          </w:tcPr>
          <w:p w14:paraId="707AFC2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Bojanje zidnih površina unutar školske zgrade</w:t>
            </w:r>
          </w:p>
        </w:tc>
        <w:tc>
          <w:tcPr>
            <w:tcW w:w="1762" w:type="dxa"/>
            <w:shd w:val="clear" w:color="auto" w:fill="auto"/>
            <w:vAlign w:val="center"/>
          </w:tcPr>
          <w:p w14:paraId="3929939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jednom godišnje i po potrebi</w:t>
            </w:r>
          </w:p>
        </w:tc>
        <w:tc>
          <w:tcPr>
            <w:tcW w:w="1194" w:type="dxa"/>
            <w:vAlign w:val="center"/>
          </w:tcPr>
          <w:p w14:paraId="0B1076F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100</w:t>
            </w:r>
          </w:p>
        </w:tc>
      </w:tr>
      <w:tr w:rsidR="008A3F9C" w:rsidRPr="00595FD0" w14:paraId="7AB4C62D" w14:textId="77777777" w:rsidTr="007A4745">
        <w:tc>
          <w:tcPr>
            <w:tcW w:w="456" w:type="dxa"/>
            <w:shd w:val="clear" w:color="auto" w:fill="auto"/>
            <w:vAlign w:val="center"/>
          </w:tcPr>
          <w:p w14:paraId="30A321D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5120" w:type="dxa"/>
            <w:shd w:val="clear" w:color="auto" w:fill="auto"/>
            <w:vAlign w:val="center"/>
          </w:tcPr>
          <w:p w14:paraId="7D55C7F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Čišćenje prozorskih stakala</w:t>
            </w:r>
          </w:p>
        </w:tc>
        <w:tc>
          <w:tcPr>
            <w:tcW w:w="1762" w:type="dxa"/>
            <w:shd w:val="clear" w:color="auto" w:fill="auto"/>
            <w:vAlign w:val="center"/>
          </w:tcPr>
          <w:p w14:paraId="5EE6060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tjedno</w:t>
            </w:r>
          </w:p>
        </w:tc>
        <w:tc>
          <w:tcPr>
            <w:tcW w:w="1194" w:type="dxa"/>
            <w:vAlign w:val="center"/>
          </w:tcPr>
          <w:p w14:paraId="39833C8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150</w:t>
            </w:r>
          </w:p>
        </w:tc>
      </w:tr>
      <w:tr w:rsidR="008A3F9C" w:rsidRPr="00595FD0" w14:paraId="3CA3586F" w14:textId="77777777" w:rsidTr="007A4745">
        <w:tc>
          <w:tcPr>
            <w:tcW w:w="456" w:type="dxa"/>
            <w:shd w:val="clear" w:color="auto" w:fill="auto"/>
            <w:vAlign w:val="center"/>
          </w:tcPr>
          <w:p w14:paraId="042397B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w:t>
            </w:r>
          </w:p>
        </w:tc>
        <w:tc>
          <w:tcPr>
            <w:tcW w:w="5120" w:type="dxa"/>
            <w:shd w:val="clear" w:color="auto" w:fill="auto"/>
            <w:vAlign w:val="center"/>
          </w:tcPr>
          <w:p w14:paraId="648052E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Čišćenje rasvjetnih tijela</w:t>
            </w:r>
          </w:p>
        </w:tc>
        <w:tc>
          <w:tcPr>
            <w:tcW w:w="1762" w:type="dxa"/>
            <w:shd w:val="clear" w:color="auto" w:fill="auto"/>
            <w:vAlign w:val="center"/>
          </w:tcPr>
          <w:p w14:paraId="29FA02D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periodično</w:t>
            </w:r>
          </w:p>
        </w:tc>
        <w:tc>
          <w:tcPr>
            <w:tcW w:w="1194" w:type="dxa"/>
            <w:vAlign w:val="center"/>
          </w:tcPr>
          <w:p w14:paraId="774C13D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4FBAD5E5" w14:textId="77777777" w:rsidTr="007A4745">
        <w:tc>
          <w:tcPr>
            <w:tcW w:w="456" w:type="dxa"/>
            <w:shd w:val="clear" w:color="auto" w:fill="auto"/>
            <w:vAlign w:val="center"/>
          </w:tcPr>
          <w:p w14:paraId="61846F1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9</w:t>
            </w:r>
          </w:p>
        </w:tc>
        <w:tc>
          <w:tcPr>
            <w:tcW w:w="5120" w:type="dxa"/>
            <w:shd w:val="clear" w:color="auto" w:fill="auto"/>
            <w:vAlign w:val="center"/>
          </w:tcPr>
          <w:p w14:paraId="30A5C9B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Provjetravanje školskih prostorija i zatvaranje nakon čišćenja</w:t>
            </w:r>
          </w:p>
        </w:tc>
        <w:tc>
          <w:tcPr>
            <w:tcW w:w="1762" w:type="dxa"/>
            <w:shd w:val="clear" w:color="auto" w:fill="auto"/>
            <w:vAlign w:val="center"/>
          </w:tcPr>
          <w:p w14:paraId="6338A34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94" w:type="dxa"/>
            <w:vAlign w:val="center"/>
          </w:tcPr>
          <w:p w14:paraId="0EDD02A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61AFACDB" w14:textId="77777777" w:rsidTr="007A4745">
        <w:tc>
          <w:tcPr>
            <w:tcW w:w="456" w:type="dxa"/>
            <w:shd w:val="clear" w:color="auto" w:fill="auto"/>
            <w:vAlign w:val="center"/>
          </w:tcPr>
          <w:p w14:paraId="4DAC924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5120" w:type="dxa"/>
            <w:shd w:val="clear" w:color="auto" w:fill="auto"/>
            <w:vAlign w:val="center"/>
          </w:tcPr>
          <w:p w14:paraId="707375D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Čišćenje okoliša škole</w:t>
            </w:r>
          </w:p>
        </w:tc>
        <w:tc>
          <w:tcPr>
            <w:tcW w:w="1762" w:type="dxa"/>
            <w:shd w:val="clear" w:color="auto" w:fill="auto"/>
            <w:vAlign w:val="center"/>
          </w:tcPr>
          <w:p w14:paraId="187CBC1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94" w:type="dxa"/>
            <w:vAlign w:val="center"/>
          </w:tcPr>
          <w:p w14:paraId="0448389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01219FEA" w14:textId="77777777" w:rsidTr="007A4745">
        <w:tc>
          <w:tcPr>
            <w:tcW w:w="456" w:type="dxa"/>
            <w:shd w:val="clear" w:color="auto" w:fill="auto"/>
            <w:vAlign w:val="center"/>
          </w:tcPr>
          <w:p w14:paraId="2B8729A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11</w:t>
            </w:r>
          </w:p>
        </w:tc>
        <w:tc>
          <w:tcPr>
            <w:tcW w:w="5120" w:type="dxa"/>
            <w:shd w:val="clear" w:color="auto" w:fill="auto"/>
            <w:vAlign w:val="center"/>
          </w:tcPr>
          <w:p w14:paraId="7B5581D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Održavanje zelenih površina i nasada</w:t>
            </w:r>
          </w:p>
        </w:tc>
        <w:tc>
          <w:tcPr>
            <w:tcW w:w="1762" w:type="dxa"/>
            <w:shd w:val="clear" w:color="auto" w:fill="auto"/>
            <w:vAlign w:val="center"/>
          </w:tcPr>
          <w:p w14:paraId="1A6332A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periodično</w:t>
            </w:r>
          </w:p>
        </w:tc>
        <w:tc>
          <w:tcPr>
            <w:tcW w:w="1194" w:type="dxa"/>
            <w:vAlign w:val="center"/>
          </w:tcPr>
          <w:p w14:paraId="6A9C16B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6D014DD3" w14:textId="77777777" w:rsidTr="007A4745">
        <w:tc>
          <w:tcPr>
            <w:tcW w:w="456" w:type="dxa"/>
            <w:shd w:val="clear" w:color="auto" w:fill="auto"/>
            <w:vAlign w:val="center"/>
          </w:tcPr>
          <w:p w14:paraId="0200978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w:t>
            </w:r>
          </w:p>
        </w:tc>
        <w:tc>
          <w:tcPr>
            <w:tcW w:w="5120" w:type="dxa"/>
            <w:shd w:val="clear" w:color="auto" w:fill="auto"/>
            <w:vAlign w:val="center"/>
          </w:tcPr>
          <w:p w14:paraId="6BC1960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Redovna dostava službenih pošiljki</w:t>
            </w:r>
          </w:p>
        </w:tc>
        <w:tc>
          <w:tcPr>
            <w:tcW w:w="1762" w:type="dxa"/>
            <w:shd w:val="clear" w:color="auto" w:fill="auto"/>
            <w:vAlign w:val="center"/>
          </w:tcPr>
          <w:p w14:paraId="7CA6095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94" w:type="dxa"/>
            <w:vAlign w:val="center"/>
          </w:tcPr>
          <w:p w14:paraId="08C0F19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32700DA1" w14:textId="77777777" w:rsidTr="007A4745">
        <w:tc>
          <w:tcPr>
            <w:tcW w:w="456" w:type="dxa"/>
            <w:shd w:val="clear" w:color="auto" w:fill="auto"/>
            <w:vAlign w:val="center"/>
          </w:tcPr>
          <w:p w14:paraId="6613904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13</w:t>
            </w:r>
          </w:p>
        </w:tc>
        <w:tc>
          <w:tcPr>
            <w:tcW w:w="5120" w:type="dxa"/>
            <w:shd w:val="clear" w:color="auto" w:fill="auto"/>
            <w:vAlign w:val="center"/>
          </w:tcPr>
          <w:p w14:paraId="17932B7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Tehnička pomoć kod priredaba, sjednica , domjenaka , natjecanja učenika u školi i slično</w:t>
            </w:r>
          </w:p>
        </w:tc>
        <w:tc>
          <w:tcPr>
            <w:tcW w:w="1762" w:type="dxa"/>
            <w:shd w:val="clear" w:color="auto" w:fill="auto"/>
            <w:vAlign w:val="center"/>
          </w:tcPr>
          <w:p w14:paraId="03F66F9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periodično</w:t>
            </w:r>
          </w:p>
        </w:tc>
        <w:tc>
          <w:tcPr>
            <w:tcW w:w="1194" w:type="dxa"/>
            <w:vAlign w:val="center"/>
          </w:tcPr>
          <w:p w14:paraId="20247A2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40</w:t>
            </w:r>
          </w:p>
        </w:tc>
      </w:tr>
      <w:tr w:rsidR="008A3F9C" w:rsidRPr="00595FD0" w14:paraId="6087820F" w14:textId="77777777" w:rsidTr="007A4745">
        <w:tc>
          <w:tcPr>
            <w:tcW w:w="456" w:type="dxa"/>
            <w:shd w:val="clear" w:color="auto" w:fill="auto"/>
            <w:vAlign w:val="center"/>
          </w:tcPr>
          <w:p w14:paraId="0FC7A7F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w:t>
            </w:r>
          </w:p>
        </w:tc>
        <w:tc>
          <w:tcPr>
            <w:tcW w:w="5120" w:type="dxa"/>
            <w:shd w:val="clear" w:color="auto" w:fill="auto"/>
            <w:vAlign w:val="center"/>
          </w:tcPr>
          <w:p w14:paraId="798282D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Uočavanje šteta na inventaru i prostoru škole i njihova prijava tajniku škole, dežurstvo na ulazu škole</w:t>
            </w:r>
          </w:p>
        </w:tc>
        <w:tc>
          <w:tcPr>
            <w:tcW w:w="1762" w:type="dxa"/>
            <w:shd w:val="clear" w:color="auto" w:fill="auto"/>
            <w:vAlign w:val="center"/>
          </w:tcPr>
          <w:p w14:paraId="1EE27E7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94" w:type="dxa"/>
            <w:vAlign w:val="center"/>
          </w:tcPr>
          <w:p w14:paraId="7219BD7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0D4A280D" w14:textId="77777777" w:rsidTr="007A4745">
        <w:tc>
          <w:tcPr>
            <w:tcW w:w="456" w:type="dxa"/>
            <w:shd w:val="clear" w:color="auto" w:fill="auto"/>
            <w:vAlign w:val="center"/>
          </w:tcPr>
          <w:p w14:paraId="499559E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15</w:t>
            </w:r>
          </w:p>
        </w:tc>
        <w:tc>
          <w:tcPr>
            <w:tcW w:w="5120" w:type="dxa"/>
            <w:shd w:val="clear" w:color="auto" w:fill="auto"/>
            <w:vAlign w:val="center"/>
          </w:tcPr>
          <w:p w14:paraId="01A6042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Obveza poštivanja sanitarnih propisa i polaganje ispita higijenskog minimuma (za spremačice u PŠ Kerestinec,Rakov Potok i Strmec )</w:t>
            </w:r>
          </w:p>
        </w:tc>
        <w:tc>
          <w:tcPr>
            <w:tcW w:w="1762" w:type="dxa"/>
            <w:shd w:val="clear" w:color="auto" w:fill="auto"/>
            <w:vAlign w:val="center"/>
          </w:tcPr>
          <w:p w14:paraId="58FAFA5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periodično</w:t>
            </w:r>
          </w:p>
        </w:tc>
        <w:tc>
          <w:tcPr>
            <w:tcW w:w="1194" w:type="dxa"/>
            <w:vAlign w:val="center"/>
          </w:tcPr>
          <w:p w14:paraId="2F633DE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w:t>
            </w:r>
          </w:p>
        </w:tc>
      </w:tr>
      <w:tr w:rsidR="008A3F9C" w:rsidRPr="00595FD0" w14:paraId="3287C2D8" w14:textId="77777777" w:rsidTr="007A4745">
        <w:tc>
          <w:tcPr>
            <w:tcW w:w="456" w:type="dxa"/>
            <w:shd w:val="clear" w:color="auto" w:fill="auto"/>
            <w:vAlign w:val="center"/>
          </w:tcPr>
          <w:p w14:paraId="70EF347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16</w:t>
            </w:r>
          </w:p>
        </w:tc>
        <w:tc>
          <w:tcPr>
            <w:tcW w:w="5120" w:type="dxa"/>
            <w:shd w:val="clear" w:color="auto" w:fill="auto"/>
            <w:vAlign w:val="center"/>
          </w:tcPr>
          <w:p w14:paraId="23BDA15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Podjela obroka učenicima </w:t>
            </w:r>
          </w:p>
          <w:p w14:paraId="3CE338E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PŠ Kerestinec,Rakov Potok i Strmec )</w:t>
            </w:r>
          </w:p>
        </w:tc>
        <w:tc>
          <w:tcPr>
            <w:tcW w:w="1762" w:type="dxa"/>
            <w:shd w:val="clear" w:color="auto" w:fill="auto"/>
            <w:vAlign w:val="center"/>
          </w:tcPr>
          <w:p w14:paraId="740A0B5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94" w:type="dxa"/>
            <w:vAlign w:val="center"/>
          </w:tcPr>
          <w:p w14:paraId="40630A1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350</w:t>
            </w:r>
          </w:p>
        </w:tc>
      </w:tr>
      <w:tr w:rsidR="008A3F9C" w:rsidRPr="00595FD0" w14:paraId="70D8E9D8" w14:textId="77777777" w:rsidTr="007A4745">
        <w:tc>
          <w:tcPr>
            <w:tcW w:w="456" w:type="dxa"/>
            <w:shd w:val="clear" w:color="auto" w:fill="auto"/>
            <w:vAlign w:val="center"/>
          </w:tcPr>
          <w:p w14:paraId="1D4A96D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17</w:t>
            </w:r>
          </w:p>
        </w:tc>
        <w:tc>
          <w:tcPr>
            <w:tcW w:w="5120" w:type="dxa"/>
            <w:shd w:val="clear" w:color="auto" w:fill="auto"/>
            <w:vAlign w:val="center"/>
          </w:tcPr>
          <w:p w14:paraId="518861D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Ostali poslovi potrebni za ostvarenje plana rada škole i po nalogu ravnatelja</w:t>
            </w:r>
          </w:p>
        </w:tc>
        <w:tc>
          <w:tcPr>
            <w:tcW w:w="1762" w:type="dxa"/>
            <w:shd w:val="clear" w:color="auto" w:fill="auto"/>
            <w:vAlign w:val="center"/>
          </w:tcPr>
          <w:p w14:paraId="781E120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194" w:type="dxa"/>
            <w:vAlign w:val="center"/>
          </w:tcPr>
          <w:p w14:paraId="34A674B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17</w:t>
            </w:r>
          </w:p>
        </w:tc>
      </w:tr>
      <w:tr w:rsidR="008A3F9C" w:rsidRPr="00595FD0" w14:paraId="0861F7AD" w14:textId="77777777" w:rsidTr="007A4745">
        <w:tc>
          <w:tcPr>
            <w:tcW w:w="5576" w:type="dxa"/>
            <w:gridSpan w:val="2"/>
            <w:vMerge w:val="restart"/>
            <w:shd w:val="clear" w:color="auto" w:fill="auto"/>
            <w:vAlign w:val="center"/>
          </w:tcPr>
          <w:p w14:paraId="4C900159" w14:textId="77777777" w:rsidR="008A3F9C" w:rsidRPr="00595FD0" w:rsidRDefault="008A3F9C" w:rsidP="007A4745">
            <w:pPr>
              <w:rPr>
                <w:rFonts w:asciiTheme="majorHAnsi" w:hAnsiTheme="majorHAnsi" w:cstheme="majorHAnsi"/>
                <w:sz w:val="24"/>
                <w:szCs w:val="24"/>
              </w:rPr>
            </w:pPr>
          </w:p>
        </w:tc>
        <w:tc>
          <w:tcPr>
            <w:tcW w:w="1762" w:type="dxa"/>
            <w:shd w:val="clear" w:color="auto" w:fill="auto"/>
            <w:vAlign w:val="center"/>
          </w:tcPr>
          <w:p w14:paraId="4B90932A"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1194" w:type="dxa"/>
            <w:vAlign w:val="center"/>
          </w:tcPr>
          <w:p w14:paraId="046A9850"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1768</w:t>
            </w:r>
          </w:p>
        </w:tc>
      </w:tr>
      <w:tr w:rsidR="008A3F9C" w:rsidRPr="00595FD0" w14:paraId="5DFC9DE6" w14:textId="77777777" w:rsidTr="007A4745">
        <w:tc>
          <w:tcPr>
            <w:tcW w:w="5576" w:type="dxa"/>
            <w:gridSpan w:val="2"/>
            <w:vMerge/>
            <w:shd w:val="clear" w:color="auto" w:fill="auto"/>
            <w:vAlign w:val="center"/>
          </w:tcPr>
          <w:p w14:paraId="31676DAF" w14:textId="77777777" w:rsidR="008A3F9C" w:rsidRPr="00595FD0" w:rsidRDefault="008A3F9C" w:rsidP="007A4745">
            <w:pPr>
              <w:rPr>
                <w:rFonts w:asciiTheme="majorHAnsi" w:hAnsiTheme="majorHAnsi" w:cstheme="majorHAnsi"/>
                <w:sz w:val="24"/>
                <w:szCs w:val="24"/>
              </w:rPr>
            </w:pPr>
          </w:p>
        </w:tc>
        <w:tc>
          <w:tcPr>
            <w:tcW w:w="1762" w:type="dxa"/>
            <w:shd w:val="clear" w:color="auto" w:fill="auto"/>
            <w:vAlign w:val="center"/>
          </w:tcPr>
          <w:p w14:paraId="67E7912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Državni blagdani</w:t>
            </w:r>
          </w:p>
        </w:tc>
        <w:tc>
          <w:tcPr>
            <w:tcW w:w="1194" w:type="dxa"/>
            <w:vAlign w:val="center"/>
          </w:tcPr>
          <w:p w14:paraId="39B7DF41" w14:textId="6F498714" w:rsidR="008A3F9C" w:rsidRPr="00595FD0" w:rsidRDefault="00663E03" w:rsidP="007A4745">
            <w:pPr>
              <w:jc w:val="center"/>
              <w:rPr>
                <w:rFonts w:asciiTheme="majorHAnsi" w:hAnsiTheme="majorHAnsi" w:cstheme="majorHAnsi"/>
                <w:sz w:val="24"/>
                <w:szCs w:val="24"/>
              </w:rPr>
            </w:pPr>
            <w:r w:rsidRPr="00595FD0">
              <w:rPr>
                <w:rFonts w:asciiTheme="majorHAnsi" w:hAnsiTheme="majorHAnsi" w:cstheme="majorHAnsi"/>
                <w:sz w:val="24"/>
                <w:szCs w:val="24"/>
              </w:rPr>
              <w:t>72</w:t>
            </w:r>
          </w:p>
        </w:tc>
      </w:tr>
      <w:tr w:rsidR="008A3F9C" w:rsidRPr="00595FD0" w14:paraId="1719C687" w14:textId="77777777" w:rsidTr="007A4745">
        <w:tc>
          <w:tcPr>
            <w:tcW w:w="5576" w:type="dxa"/>
            <w:gridSpan w:val="2"/>
            <w:vMerge/>
            <w:shd w:val="clear" w:color="auto" w:fill="auto"/>
            <w:vAlign w:val="center"/>
          </w:tcPr>
          <w:p w14:paraId="3F425FDD" w14:textId="77777777" w:rsidR="008A3F9C" w:rsidRPr="00595FD0" w:rsidRDefault="008A3F9C" w:rsidP="007A4745">
            <w:pPr>
              <w:rPr>
                <w:rFonts w:asciiTheme="majorHAnsi" w:hAnsiTheme="majorHAnsi" w:cstheme="majorHAnsi"/>
                <w:sz w:val="24"/>
                <w:szCs w:val="24"/>
              </w:rPr>
            </w:pPr>
          </w:p>
        </w:tc>
        <w:tc>
          <w:tcPr>
            <w:tcW w:w="1762" w:type="dxa"/>
            <w:shd w:val="clear" w:color="auto" w:fill="auto"/>
            <w:vAlign w:val="center"/>
          </w:tcPr>
          <w:p w14:paraId="70647CE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Godišnji odmor</w:t>
            </w:r>
          </w:p>
        </w:tc>
        <w:tc>
          <w:tcPr>
            <w:tcW w:w="1194" w:type="dxa"/>
            <w:vAlign w:val="center"/>
          </w:tcPr>
          <w:p w14:paraId="5A19493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240</w:t>
            </w:r>
          </w:p>
        </w:tc>
      </w:tr>
      <w:tr w:rsidR="008A3F9C" w:rsidRPr="00595FD0" w14:paraId="5880C0D0" w14:textId="77777777" w:rsidTr="007A4745">
        <w:tc>
          <w:tcPr>
            <w:tcW w:w="5576" w:type="dxa"/>
            <w:gridSpan w:val="2"/>
            <w:vMerge/>
            <w:shd w:val="clear" w:color="auto" w:fill="auto"/>
            <w:vAlign w:val="center"/>
          </w:tcPr>
          <w:p w14:paraId="52E1E7D5" w14:textId="77777777" w:rsidR="008A3F9C" w:rsidRPr="00595FD0" w:rsidRDefault="008A3F9C" w:rsidP="007A4745">
            <w:pPr>
              <w:rPr>
                <w:rFonts w:asciiTheme="majorHAnsi" w:hAnsiTheme="majorHAnsi" w:cstheme="majorHAnsi"/>
                <w:sz w:val="24"/>
                <w:szCs w:val="24"/>
              </w:rPr>
            </w:pPr>
          </w:p>
        </w:tc>
        <w:tc>
          <w:tcPr>
            <w:tcW w:w="1762" w:type="dxa"/>
            <w:shd w:val="clear" w:color="auto" w:fill="auto"/>
            <w:vAlign w:val="center"/>
          </w:tcPr>
          <w:p w14:paraId="3F87B876"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 godišnje</w:t>
            </w:r>
          </w:p>
        </w:tc>
        <w:tc>
          <w:tcPr>
            <w:tcW w:w="1194" w:type="dxa"/>
            <w:vAlign w:val="center"/>
          </w:tcPr>
          <w:p w14:paraId="54BC57CA" w14:textId="79C8DC8A"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20</w:t>
            </w:r>
            <w:r w:rsidR="00663E03" w:rsidRPr="00595FD0">
              <w:rPr>
                <w:rFonts w:asciiTheme="majorHAnsi" w:hAnsiTheme="majorHAnsi" w:cstheme="majorHAnsi"/>
                <w:b/>
                <w:sz w:val="24"/>
                <w:szCs w:val="24"/>
              </w:rPr>
              <w:t>16</w:t>
            </w:r>
          </w:p>
        </w:tc>
      </w:tr>
    </w:tbl>
    <w:p w14:paraId="5E71E2FF" w14:textId="77777777" w:rsidR="008A3F9C" w:rsidRPr="00595FD0" w:rsidRDefault="008A3F9C" w:rsidP="008A3F9C">
      <w:pPr>
        <w:rPr>
          <w:rFonts w:asciiTheme="majorHAnsi" w:hAnsiTheme="majorHAnsi" w:cstheme="majorHAnsi"/>
          <w:sz w:val="24"/>
          <w:szCs w:val="24"/>
        </w:rPr>
      </w:pPr>
    </w:p>
    <w:p w14:paraId="521E3F01"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Broj izvršitelja po objektima</w:t>
      </w:r>
    </w:p>
    <w:p w14:paraId="6D63F88E"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Matična škola u Svetoj Nedelji :</w:t>
      </w:r>
      <w:r w:rsidRPr="00595FD0">
        <w:rPr>
          <w:rFonts w:asciiTheme="majorHAnsi" w:hAnsiTheme="majorHAnsi" w:cstheme="majorHAnsi"/>
          <w:sz w:val="24"/>
          <w:szCs w:val="24"/>
        </w:rPr>
        <w:tab/>
        <w:t>5</w:t>
      </w:r>
    </w:p>
    <w:p w14:paraId="2F434EB5"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Područna škola u Kerestincu :</w:t>
      </w:r>
      <w:r w:rsidRPr="00595FD0">
        <w:rPr>
          <w:rFonts w:asciiTheme="majorHAnsi" w:hAnsiTheme="majorHAnsi" w:cstheme="majorHAnsi"/>
          <w:sz w:val="24"/>
          <w:szCs w:val="24"/>
        </w:rPr>
        <w:tab/>
        <w:t xml:space="preserve">            2</w:t>
      </w:r>
    </w:p>
    <w:p w14:paraId="442F379E"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Područna škola u Strmcu :</w:t>
      </w:r>
      <w:r w:rsidRPr="00595FD0">
        <w:rPr>
          <w:rFonts w:asciiTheme="majorHAnsi" w:hAnsiTheme="majorHAnsi" w:cstheme="majorHAnsi"/>
          <w:sz w:val="24"/>
          <w:szCs w:val="24"/>
        </w:rPr>
        <w:tab/>
      </w:r>
      <w:r w:rsidRPr="00595FD0">
        <w:rPr>
          <w:rFonts w:asciiTheme="majorHAnsi" w:hAnsiTheme="majorHAnsi" w:cstheme="majorHAnsi"/>
          <w:sz w:val="24"/>
          <w:szCs w:val="24"/>
        </w:rPr>
        <w:tab/>
        <w:t>2</w:t>
      </w:r>
    </w:p>
    <w:p w14:paraId="62757546"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ab/>
      </w:r>
      <w:r w:rsidRPr="00595FD0">
        <w:rPr>
          <w:rFonts w:asciiTheme="majorHAnsi" w:hAnsiTheme="majorHAnsi" w:cstheme="majorHAnsi"/>
          <w:sz w:val="24"/>
          <w:szCs w:val="24"/>
        </w:rPr>
        <w:tab/>
      </w:r>
      <w:r w:rsidRPr="00595FD0">
        <w:rPr>
          <w:rFonts w:asciiTheme="majorHAnsi" w:hAnsiTheme="majorHAnsi" w:cstheme="majorHAnsi"/>
          <w:b/>
          <w:sz w:val="24"/>
          <w:szCs w:val="24"/>
        </w:rPr>
        <w:t>Ukupno</w:t>
      </w:r>
      <w:r w:rsidRPr="00595FD0">
        <w:rPr>
          <w:rFonts w:asciiTheme="majorHAnsi" w:hAnsiTheme="majorHAnsi" w:cstheme="majorHAnsi"/>
          <w:sz w:val="24"/>
          <w:szCs w:val="24"/>
        </w:rPr>
        <w:t>:</w:t>
      </w:r>
      <w:r w:rsidRPr="00595FD0">
        <w:rPr>
          <w:rFonts w:asciiTheme="majorHAnsi" w:hAnsiTheme="majorHAnsi" w:cstheme="majorHAnsi"/>
          <w:sz w:val="24"/>
          <w:szCs w:val="24"/>
        </w:rPr>
        <w:tab/>
        <w:t>9 izvršitelja</w:t>
      </w:r>
    </w:p>
    <w:p w14:paraId="4F20E634" w14:textId="77777777" w:rsidR="008A3F9C" w:rsidRPr="00595FD0" w:rsidRDefault="008A3F9C" w:rsidP="008A3F9C">
      <w:pPr>
        <w:rPr>
          <w:rFonts w:asciiTheme="majorHAnsi" w:hAnsiTheme="majorHAnsi" w:cstheme="majorHAnsi"/>
          <w:sz w:val="24"/>
          <w:szCs w:val="24"/>
        </w:rPr>
      </w:pPr>
    </w:p>
    <w:p w14:paraId="3C2C48AF" w14:textId="77777777" w:rsidR="008A3F9C" w:rsidRPr="00595FD0" w:rsidRDefault="008A3F9C" w:rsidP="008A3F9C">
      <w:pPr>
        <w:rPr>
          <w:rFonts w:asciiTheme="majorHAnsi" w:hAnsiTheme="majorHAnsi" w:cstheme="majorHAnsi"/>
          <w:sz w:val="24"/>
          <w:szCs w:val="24"/>
        </w:rPr>
      </w:pPr>
    </w:p>
    <w:p w14:paraId="1369964B" w14:textId="77777777" w:rsidR="008A3F9C" w:rsidRPr="00595FD0" w:rsidRDefault="008A3F9C" w:rsidP="008A3F9C">
      <w:pPr>
        <w:pStyle w:val="Razina3"/>
        <w:rPr>
          <w:rFonts w:asciiTheme="majorHAnsi" w:hAnsiTheme="majorHAnsi" w:cstheme="majorHAnsi"/>
          <w:sz w:val="24"/>
          <w:szCs w:val="24"/>
        </w:rPr>
      </w:pPr>
      <w:bookmarkStart w:id="80" w:name="_Toc85443514"/>
      <w:r w:rsidRPr="00595FD0">
        <w:rPr>
          <w:rFonts w:asciiTheme="majorHAnsi" w:hAnsiTheme="majorHAnsi" w:cstheme="majorHAnsi"/>
          <w:sz w:val="24"/>
          <w:szCs w:val="24"/>
        </w:rPr>
        <w:lastRenderedPageBreak/>
        <w:t>Zaduženja radnika na radnom mjestu kuhara</w:t>
      </w:r>
      <w:bookmarkEnd w:id="80"/>
      <w:r w:rsidRPr="00595FD0">
        <w:rPr>
          <w:rFonts w:asciiTheme="majorHAnsi" w:hAnsiTheme="majorHAnsi" w:cstheme="majorHAnsi"/>
          <w:sz w:val="24"/>
          <w:szCs w:val="24"/>
        </w:rPr>
        <w:t xml:space="preserve"> </w:t>
      </w:r>
    </w:p>
    <w:p w14:paraId="54B76FEB" w14:textId="77777777" w:rsidR="008A3F9C" w:rsidRPr="00595FD0" w:rsidRDefault="008A3F9C" w:rsidP="008A3F9C">
      <w:pPr>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5120"/>
        <w:gridCol w:w="1762"/>
        <w:gridCol w:w="1134"/>
      </w:tblGrid>
      <w:tr w:rsidR="008A3F9C" w:rsidRPr="00595FD0" w14:paraId="419F80DA" w14:textId="77777777" w:rsidTr="007A4745">
        <w:tc>
          <w:tcPr>
            <w:tcW w:w="456" w:type="dxa"/>
            <w:shd w:val="clear" w:color="auto" w:fill="auto"/>
            <w:vAlign w:val="center"/>
          </w:tcPr>
          <w:p w14:paraId="1C4D7ED0" w14:textId="77777777" w:rsidR="008A3F9C" w:rsidRPr="00595FD0" w:rsidRDefault="008A3F9C" w:rsidP="007A4745">
            <w:pPr>
              <w:rPr>
                <w:rFonts w:asciiTheme="majorHAnsi" w:hAnsiTheme="majorHAnsi" w:cstheme="majorHAnsi"/>
                <w:b/>
                <w:sz w:val="24"/>
                <w:szCs w:val="24"/>
              </w:rPr>
            </w:pPr>
          </w:p>
        </w:tc>
        <w:tc>
          <w:tcPr>
            <w:tcW w:w="5120" w:type="dxa"/>
            <w:shd w:val="clear" w:color="auto" w:fill="auto"/>
            <w:vAlign w:val="center"/>
          </w:tcPr>
          <w:p w14:paraId="6406AF60"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Opis poslova</w:t>
            </w:r>
          </w:p>
        </w:tc>
        <w:tc>
          <w:tcPr>
            <w:tcW w:w="1762" w:type="dxa"/>
            <w:shd w:val="clear" w:color="auto" w:fill="auto"/>
            <w:vAlign w:val="center"/>
          </w:tcPr>
          <w:p w14:paraId="6F82F07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Rok izvršenja</w:t>
            </w:r>
          </w:p>
        </w:tc>
        <w:tc>
          <w:tcPr>
            <w:tcW w:w="1134" w:type="dxa"/>
            <w:vAlign w:val="center"/>
          </w:tcPr>
          <w:p w14:paraId="0D4F98A4"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Sati godišnje</w:t>
            </w:r>
          </w:p>
        </w:tc>
      </w:tr>
      <w:tr w:rsidR="008A3F9C" w:rsidRPr="00595FD0" w14:paraId="726D22B8" w14:textId="77777777" w:rsidTr="007A4745">
        <w:tc>
          <w:tcPr>
            <w:tcW w:w="456" w:type="dxa"/>
            <w:shd w:val="clear" w:color="auto" w:fill="auto"/>
            <w:vAlign w:val="center"/>
          </w:tcPr>
          <w:p w14:paraId="1F1F0AA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5120" w:type="dxa"/>
            <w:shd w:val="clear" w:color="auto" w:fill="auto"/>
            <w:vAlign w:val="center"/>
          </w:tcPr>
          <w:p w14:paraId="04E8923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Pripremanje i izdavanje učeničkih obroka</w:t>
            </w:r>
          </w:p>
        </w:tc>
        <w:tc>
          <w:tcPr>
            <w:tcW w:w="1762" w:type="dxa"/>
            <w:shd w:val="clear" w:color="auto" w:fill="auto"/>
            <w:vAlign w:val="center"/>
          </w:tcPr>
          <w:p w14:paraId="693F2BB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34" w:type="dxa"/>
            <w:vAlign w:val="center"/>
          </w:tcPr>
          <w:p w14:paraId="377DDBFC"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900</w:t>
            </w:r>
          </w:p>
        </w:tc>
      </w:tr>
      <w:tr w:rsidR="008A3F9C" w:rsidRPr="00595FD0" w14:paraId="4F155A01" w14:textId="77777777" w:rsidTr="007A4745">
        <w:tc>
          <w:tcPr>
            <w:tcW w:w="456" w:type="dxa"/>
            <w:shd w:val="clear" w:color="auto" w:fill="auto"/>
            <w:vAlign w:val="center"/>
          </w:tcPr>
          <w:p w14:paraId="5FD9D45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5120" w:type="dxa"/>
            <w:shd w:val="clear" w:color="auto" w:fill="auto"/>
            <w:vAlign w:val="center"/>
          </w:tcPr>
          <w:p w14:paraId="42B321C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Pranje posuđa i pribora</w:t>
            </w:r>
          </w:p>
        </w:tc>
        <w:tc>
          <w:tcPr>
            <w:tcW w:w="1762" w:type="dxa"/>
            <w:shd w:val="clear" w:color="auto" w:fill="auto"/>
            <w:vAlign w:val="center"/>
          </w:tcPr>
          <w:p w14:paraId="6D23E73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34" w:type="dxa"/>
            <w:vAlign w:val="center"/>
          </w:tcPr>
          <w:p w14:paraId="156B43D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250</w:t>
            </w:r>
          </w:p>
        </w:tc>
      </w:tr>
      <w:tr w:rsidR="008A3F9C" w:rsidRPr="00595FD0" w14:paraId="2DEF9392" w14:textId="77777777" w:rsidTr="007A4745">
        <w:tc>
          <w:tcPr>
            <w:tcW w:w="456" w:type="dxa"/>
            <w:shd w:val="clear" w:color="auto" w:fill="auto"/>
            <w:vAlign w:val="center"/>
          </w:tcPr>
          <w:p w14:paraId="012AB13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w:t>
            </w:r>
          </w:p>
        </w:tc>
        <w:tc>
          <w:tcPr>
            <w:tcW w:w="5120" w:type="dxa"/>
            <w:shd w:val="clear" w:color="auto" w:fill="auto"/>
            <w:vAlign w:val="center"/>
          </w:tcPr>
          <w:p w14:paraId="5DDDE83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Uređenje prostora kuhinje i kuhinjskog inventara</w:t>
            </w:r>
          </w:p>
        </w:tc>
        <w:tc>
          <w:tcPr>
            <w:tcW w:w="1762" w:type="dxa"/>
            <w:shd w:val="clear" w:color="auto" w:fill="auto"/>
            <w:vAlign w:val="center"/>
          </w:tcPr>
          <w:p w14:paraId="25237B2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34" w:type="dxa"/>
            <w:vAlign w:val="center"/>
          </w:tcPr>
          <w:p w14:paraId="5D374F7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205</w:t>
            </w:r>
          </w:p>
        </w:tc>
      </w:tr>
      <w:tr w:rsidR="008A3F9C" w:rsidRPr="00595FD0" w14:paraId="3A3FAD85" w14:textId="77777777" w:rsidTr="007A4745">
        <w:tc>
          <w:tcPr>
            <w:tcW w:w="456" w:type="dxa"/>
            <w:shd w:val="clear" w:color="auto" w:fill="auto"/>
            <w:vAlign w:val="center"/>
          </w:tcPr>
          <w:p w14:paraId="5AFD02A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5120" w:type="dxa"/>
            <w:shd w:val="clear" w:color="auto" w:fill="auto"/>
            <w:vAlign w:val="center"/>
          </w:tcPr>
          <w:p w14:paraId="375ADC5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Nabava hrane, preuzimanje nabavki, vođenje evidencije o nabavljenoj hrani, organizacija prehrane, usklađivanje dokumentacije s računovodstvom</w:t>
            </w:r>
          </w:p>
        </w:tc>
        <w:tc>
          <w:tcPr>
            <w:tcW w:w="1762" w:type="dxa"/>
            <w:shd w:val="clear" w:color="auto" w:fill="auto"/>
            <w:vAlign w:val="center"/>
          </w:tcPr>
          <w:p w14:paraId="33C3C72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34" w:type="dxa"/>
            <w:vAlign w:val="center"/>
          </w:tcPr>
          <w:p w14:paraId="78BB087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199</w:t>
            </w:r>
          </w:p>
        </w:tc>
      </w:tr>
      <w:tr w:rsidR="008A3F9C" w:rsidRPr="00595FD0" w14:paraId="027A1409" w14:textId="77777777" w:rsidTr="007A4745">
        <w:tc>
          <w:tcPr>
            <w:tcW w:w="456" w:type="dxa"/>
            <w:shd w:val="clear" w:color="auto" w:fill="auto"/>
            <w:vAlign w:val="center"/>
          </w:tcPr>
          <w:p w14:paraId="37F0927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5120" w:type="dxa"/>
            <w:shd w:val="clear" w:color="auto" w:fill="auto"/>
            <w:vAlign w:val="center"/>
          </w:tcPr>
          <w:p w14:paraId="232FE68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Priprema i podjela hrane prigodom domjenaka, natjecanja, priredaba u školi i sl.</w:t>
            </w:r>
          </w:p>
        </w:tc>
        <w:tc>
          <w:tcPr>
            <w:tcW w:w="1762" w:type="dxa"/>
            <w:shd w:val="clear" w:color="auto" w:fill="auto"/>
            <w:vAlign w:val="center"/>
          </w:tcPr>
          <w:p w14:paraId="7FAC8AB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134" w:type="dxa"/>
            <w:vAlign w:val="center"/>
          </w:tcPr>
          <w:p w14:paraId="195239A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5B2D4B76" w14:textId="77777777" w:rsidTr="007A4745">
        <w:tc>
          <w:tcPr>
            <w:tcW w:w="456" w:type="dxa"/>
            <w:shd w:val="clear" w:color="auto" w:fill="auto"/>
            <w:vAlign w:val="center"/>
          </w:tcPr>
          <w:p w14:paraId="205F4D6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5120" w:type="dxa"/>
            <w:shd w:val="clear" w:color="auto" w:fill="auto"/>
            <w:vAlign w:val="center"/>
          </w:tcPr>
          <w:p w14:paraId="032826E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Skrb o kuhinjskom inventaru i priprema inventara za inventarizaciju</w:t>
            </w:r>
          </w:p>
        </w:tc>
        <w:tc>
          <w:tcPr>
            <w:tcW w:w="1762" w:type="dxa"/>
            <w:shd w:val="clear" w:color="auto" w:fill="auto"/>
            <w:vAlign w:val="center"/>
          </w:tcPr>
          <w:p w14:paraId="36686FC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periodično</w:t>
            </w:r>
          </w:p>
        </w:tc>
        <w:tc>
          <w:tcPr>
            <w:tcW w:w="1134" w:type="dxa"/>
            <w:vAlign w:val="center"/>
          </w:tcPr>
          <w:p w14:paraId="5F94668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086A87F2" w14:textId="77777777" w:rsidTr="007A4745">
        <w:tc>
          <w:tcPr>
            <w:tcW w:w="456" w:type="dxa"/>
            <w:shd w:val="clear" w:color="auto" w:fill="auto"/>
            <w:vAlign w:val="center"/>
          </w:tcPr>
          <w:p w14:paraId="73B4DD9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5120" w:type="dxa"/>
            <w:shd w:val="clear" w:color="auto" w:fill="auto"/>
            <w:vAlign w:val="center"/>
          </w:tcPr>
          <w:p w14:paraId="7CA596A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Cjelokupno pranje inventara i prostorije kuhinje po završetku rada kuhinje</w:t>
            </w:r>
          </w:p>
        </w:tc>
        <w:tc>
          <w:tcPr>
            <w:tcW w:w="1762" w:type="dxa"/>
            <w:shd w:val="clear" w:color="auto" w:fill="auto"/>
            <w:vAlign w:val="center"/>
          </w:tcPr>
          <w:p w14:paraId="7791C33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periodično</w:t>
            </w:r>
          </w:p>
        </w:tc>
        <w:tc>
          <w:tcPr>
            <w:tcW w:w="1134" w:type="dxa"/>
            <w:vAlign w:val="center"/>
          </w:tcPr>
          <w:p w14:paraId="2DFAC52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5C1451AC" w14:textId="77777777" w:rsidTr="007A4745">
        <w:tc>
          <w:tcPr>
            <w:tcW w:w="456" w:type="dxa"/>
            <w:shd w:val="clear" w:color="auto" w:fill="auto"/>
            <w:vAlign w:val="center"/>
          </w:tcPr>
          <w:p w14:paraId="79EDFE6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w:t>
            </w:r>
          </w:p>
        </w:tc>
        <w:tc>
          <w:tcPr>
            <w:tcW w:w="5120" w:type="dxa"/>
            <w:shd w:val="clear" w:color="auto" w:fill="auto"/>
            <w:vAlign w:val="center"/>
          </w:tcPr>
          <w:p w14:paraId="3A462ED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Pranje kuhinjskih krpa i radne opreme</w:t>
            </w:r>
          </w:p>
        </w:tc>
        <w:tc>
          <w:tcPr>
            <w:tcW w:w="1762" w:type="dxa"/>
            <w:shd w:val="clear" w:color="auto" w:fill="auto"/>
            <w:vAlign w:val="center"/>
          </w:tcPr>
          <w:p w14:paraId="3180554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periodično</w:t>
            </w:r>
          </w:p>
        </w:tc>
        <w:tc>
          <w:tcPr>
            <w:tcW w:w="1134" w:type="dxa"/>
            <w:vAlign w:val="center"/>
          </w:tcPr>
          <w:p w14:paraId="2353ACA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109B373C" w14:textId="77777777" w:rsidTr="007A4745">
        <w:tc>
          <w:tcPr>
            <w:tcW w:w="456" w:type="dxa"/>
            <w:shd w:val="clear" w:color="auto" w:fill="auto"/>
            <w:vAlign w:val="center"/>
          </w:tcPr>
          <w:p w14:paraId="128E11B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9</w:t>
            </w:r>
          </w:p>
        </w:tc>
        <w:tc>
          <w:tcPr>
            <w:tcW w:w="5120" w:type="dxa"/>
            <w:shd w:val="clear" w:color="auto" w:fill="auto"/>
            <w:vAlign w:val="center"/>
          </w:tcPr>
          <w:p w14:paraId="6F4B933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Obveza poštivanja sanitarnih propisa, HACCP protokola, redovni zdravstveni pregledi prema propisima, polaganje ispita higijenskog minimuma</w:t>
            </w:r>
          </w:p>
        </w:tc>
        <w:tc>
          <w:tcPr>
            <w:tcW w:w="1762" w:type="dxa"/>
            <w:shd w:val="clear" w:color="auto" w:fill="auto"/>
            <w:vAlign w:val="center"/>
          </w:tcPr>
          <w:p w14:paraId="415AB19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periodično</w:t>
            </w:r>
          </w:p>
        </w:tc>
        <w:tc>
          <w:tcPr>
            <w:tcW w:w="1134" w:type="dxa"/>
            <w:vAlign w:val="center"/>
          </w:tcPr>
          <w:p w14:paraId="4F5BD22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64DD3E66" w14:textId="77777777" w:rsidTr="007A4745">
        <w:tc>
          <w:tcPr>
            <w:tcW w:w="456" w:type="dxa"/>
            <w:shd w:val="clear" w:color="auto" w:fill="auto"/>
            <w:vAlign w:val="center"/>
          </w:tcPr>
          <w:p w14:paraId="2DA2AA5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5120" w:type="dxa"/>
            <w:shd w:val="clear" w:color="auto" w:fill="auto"/>
            <w:vAlign w:val="center"/>
          </w:tcPr>
          <w:p w14:paraId="546D0E7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Ostali poslovi potrebni za ostvarenje plana rada škole i po nalogu ravnatelja</w:t>
            </w:r>
          </w:p>
        </w:tc>
        <w:tc>
          <w:tcPr>
            <w:tcW w:w="1762" w:type="dxa"/>
            <w:shd w:val="clear" w:color="auto" w:fill="auto"/>
            <w:vAlign w:val="center"/>
          </w:tcPr>
          <w:p w14:paraId="76D0BCA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134" w:type="dxa"/>
            <w:vAlign w:val="center"/>
          </w:tcPr>
          <w:p w14:paraId="40E323B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24</w:t>
            </w:r>
          </w:p>
        </w:tc>
      </w:tr>
      <w:tr w:rsidR="008A3F9C" w:rsidRPr="00595FD0" w14:paraId="54DC8471" w14:textId="77777777" w:rsidTr="007A4745">
        <w:tc>
          <w:tcPr>
            <w:tcW w:w="5576" w:type="dxa"/>
            <w:gridSpan w:val="2"/>
            <w:vMerge w:val="restart"/>
            <w:shd w:val="clear" w:color="auto" w:fill="auto"/>
            <w:vAlign w:val="center"/>
          </w:tcPr>
          <w:p w14:paraId="16AFCDFC" w14:textId="77777777" w:rsidR="008A3F9C" w:rsidRPr="00595FD0" w:rsidRDefault="008A3F9C" w:rsidP="007A4745">
            <w:pPr>
              <w:rPr>
                <w:rFonts w:asciiTheme="majorHAnsi" w:hAnsiTheme="majorHAnsi" w:cstheme="majorHAnsi"/>
                <w:sz w:val="24"/>
                <w:szCs w:val="24"/>
              </w:rPr>
            </w:pPr>
          </w:p>
        </w:tc>
        <w:tc>
          <w:tcPr>
            <w:tcW w:w="1762" w:type="dxa"/>
            <w:shd w:val="clear" w:color="auto" w:fill="auto"/>
            <w:vAlign w:val="center"/>
          </w:tcPr>
          <w:p w14:paraId="717E0AD8"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1134" w:type="dxa"/>
            <w:vAlign w:val="center"/>
          </w:tcPr>
          <w:p w14:paraId="0B72F98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1768</w:t>
            </w:r>
          </w:p>
        </w:tc>
      </w:tr>
      <w:tr w:rsidR="008A3F9C" w:rsidRPr="00595FD0" w14:paraId="2E471021" w14:textId="77777777" w:rsidTr="007A4745">
        <w:tc>
          <w:tcPr>
            <w:tcW w:w="5576" w:type="dxa"/>
            <w:gridSpan w:val="2"/>
            <w:vMerge/>
            <w:shd w:val="clear" w:color="auto" w:fill="auto"/>
            <w:vAlign w:val="center"/>
          </w:tcPr>
          <w:p w14:paraId="2AD1C44F" w14:textId="77777777" w:rsidR="008A3F9C" w:rsidRPr="00595FD0" w:rsidRDefault="008A3F9C" w:rsidP="007A4745">
            <w:pPr>
              <w:rPr>
                <w:rFonts w:asciiTheme="majorHAnsi" w:hAnsiTheme="majorHAnsi" w:cstheme="majorHAnsi"/>
                <w:sz w:val="24"/>
                <w:szCs w:val="24"/>
              </w:rPr>
            </w:pPr>
          </w:p>
        </w:tc>
        <w:tc>
          <w:tcPr>
            <w:tcW w:w="1762" w:type="dxa"/>
            <w:shd w:val="clear" w:color="auto" w:fill="auto"/>
            <w:vAlign w:val="center"/>
          </w:tcPr>
          <w:p w14:paraId="4C64DBB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Državni blagdani</w:t>
            </w:r>
          </w:p>
        </w:tc>
        <w:tc>
          <w:tcPr>
            <w:tcW w:w="1134" w:type="dxa"/>
            <w:vAlign w:val="center"/>
          </w:tcPr>
          <w:p w14:paraId="544D2310" w14:textId="212DB445" w:rsidR="008A3F9C" w:rsidRPr="00595FD0" w:rsidRDefault="00663E03" w:rsidP="007A4745">
            <w:pPr>
              <w:jc w:val="center"/>
              <w:rPr>
                <w:rFonts w:asciiTheme="majorHAnsi" w:hAnsiTheme="majorHAnsi" w:cstheme="majorHAnsi"/>
                <w:sz w:val="24"/>
                <w:szCs w:val="24"/>
              </w:rPr>
            </w:pPr>
            <w:r w:rsidRPr="00595FD0">
              <w:rPr>
                <w:rFonts w:asciiTheme="majorHAnsi" w:hAnsiTheme="majorHAnsi" w:cstheme="majorHAnsi"/>
                <w:sz w:val="24"/>
                <w:szCs w:val="24"/>
              </w:rPr>
              <w:t>72</w:t>
            </w:r>
          </w:p>
        </w:tc>
      </w:tr>
      <w:tr w:rsidR="008A3F9C" w:rsidRPr="00595FD0" w14:paraId="1381C75F" w14:textId="77777777" w:rsidTr="007A4745">
        <w:tc>
          <w:tcPr>
            <w:tcW w:w="5576" w:type="dxa"/>
            <w:gridSpan w:val="2"/>
            <w:vMerge/>
            <w:shd w:val="clear" w:color="auto" w:fill="auto"/>
            <w:vAlign w:val="center"/>
          </w:tcPr>
          <w:p w14:paraId="77428A5E" w14:textId="77777777" w:rsidR="008A3F9C" w:rsidRPr="00595FD0" w:rsidRDefault="008A3F9C" w:rsidP="007A4745">
            <w:pPr>
              <w:rPr>
                <w:rFonts w:asciiTheme="majorHAnsi" w:hAnsiTheme="majorHAnsi" w:cstheme="majorHAnsi"/>
                <w:sz w:val="24"/>
                <w:szCs w:val="24"/>
              </w:rPr>
            </w:pPr>
          </w:p>
        </w:tc>
        <w:tc>
          <w:tcPr>
            <w:tcW w:w="1762" w:type="dxa"/>
            <w:shd w:val="clear" w:color="auto" w:fill="auto"/>
            <w:vAlign w:val="center"/>
          </w:tcPr>
          <w:p w14:paraId="4EC323D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Godišnji odmor</w:t>
            </w:r>
          </w:p>
        </w:tc>
        <w:tc>
          <w:tcPr>
            <w:tcW w:w="1134" w:type="dxa"/>
            <w:vAlign w:val="center"/>
          </w:tcPr>
          <w:p w14:paraId="2F4209E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240</w:t>
            </w:r>
          </w:p>
        </w:tc>
      </w:tr>
      <w:tr w:rsidR="008A3F9C" w:rsidRPr="00595FD0" w14:paraId="05A5015D" w14:textId="77777777" w:rsidTr="007A4745">
        <w:tc>
          <w:tcPr>
            <w:tcW w:w="5576" w:type="dxa"/>
            <w:gridSpan w:val="2"/>
            <w:vMerge/>
            <w:shd w:val="clear" w:color="auto" w:fill="auto"/>
            <w:vAlign w:val="center"/>
          </w:tcPr>
          <w:p w14:paraId="74CA37B0" w14:textId="77777777" w:rsidR="008A3F9C" w:rsidRPr="00595FD0" w:rsidRDefault="008A3F9C" w:rsidP="007A4745">
            <w:pPr>
              <w:rPr>
                <w:rFonts w:asciiTheme="majorHAnsi" w:hAnsiTheme="majorHAnsi" w:cstheme="majorHAnsi"/>
                <w:sz w:val="24"/>
                <w:szCs w:val="24"/>
              </w:rPr>
            </w:pPr>
          </w:p>
        </w:tc>
        <w:tc>
          <w:tcPr>
            <w:tcW w:w="1762" w:type="dxa"/>
            <w:shd w:val="clear" w:color="auto" w:fill="auto"/>
            <w:vAlign w:val="center"/>
          </w:tcPr>
          <w:p w14:paraId="0CC75347"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 godišnje</w:t>
            </w:r>
          </w:p>
        </w:tc>
        <w:tc>
          <w:tcPr>
            <w:tcW w:w="1134" w:type="dxa"/>
            <w:vAlign w:val="center"/>
          </w:tcPr>
          <w:p w14:paraId="55D2737A" w14:textId="64C4A995" w:rsidR="008A3F9C" w:rsidRPr="00595FD0" w:rsidRDefault="00663E03"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2016</w:t>
            </w:r>
          </w:p>
        </w:tc>
      </w:tr>
    </w:tbl>
    <w:p w14:paraId="263211CC" w14:textId="77777777" w:rsidR="008A3F9C" w:rsidRPr="00595FD0" w:rsidRDefault="008A3F9C" w:rsidP="008A3F9C">
      <w:pPr>
        <w:rPr>
          <w:rFonts w:asciiTheme="majorHAnsi" w:hAnsiTheme="majorHAnsi" w:cstheme="majorHAnsi"/>
          <w:sz w:val="24"/>
          <w:szCs w:val="24"/>
        </w:rPr>
      </w:pPr>
    </w:p>
    <w:p w14:paraId="69E17DBF"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Broj izvršitelja : MŠ – 3 </w:t>
      </w:r>
    </w:p>
    <w:p w14:paraId="0AA202E6" w14:textId="77777777" w:rsidR="008A3F9C" w:rsidRPr="00595FD0" w:rsidRDefault="008A3F9C" w:rsidP="008A3F9C">
      <w:pPr>
        <w:rPr>
          <w:rFonts w:asciiTheme="majorHAnsi" w:hAnsiTheme="majorHAnsi" w:cstheme="majorHAnsi"/>
          <w:sz w:val="24"/>
          <w:szCs w:val="24"/>
        </w:rPr>
      </w:pPr>
    </w:p>
    <w:p w14:paraId="0EB222EF" w14:textId="77777777" w:rsidR="008A3F9C" w:rsidRPr="00595FD0" w:rsidRDefault="008A3F9C" w:rsidP="008A3F9C">
      <w:pPr>
        <w:pStyle w:val="Razina3"/>
        <w:rPr>
          <w:rFonts w:asciiTheme="majorHAnsi" w:hAnsiTheme="majorHAnsi" w:cstheme="majorHAnsi"/>
          <w:sz w:val="24"/>
          <w:szCs w:val="24"/>
        </w:rPr>
      </w:pPr>
      <w:bookmarkStart w:id="81" w:name="_Toc85443515"/>
      <w:r w:rsidRPr="00595FD0">
        <w:rPr>
          <w:rFonts w:asciiTheme="majorHAnsi" w:hAnsiTheme="majorHAnsi" w:cstheme="majorHAnsi"/>
          <w:sz w:val="24"/>
          <w:szCs w:val="24"/>
        </w:rPr>
        <w:lastRenderedPageBreak/>
        <w:t>Zaduženja radnika na radnom mjestu : Ložač – domar</w:t>
      </w:r>
      <w:bookmarkEnd w:id="81"/>
      <w:r w:rsidRPr="00595FD0">
        <w:rPr>
          <w:rFonts w:asciiTheme="majorHAnsi" w:hAnsiTheme="majorHAnsi" w:cstheme="majorHAnsi"/>
          <w:sz w:val="24"/>
          <w:szCs w:val="24"/>
        </w:rPr>
        <w:t xml:space="preserve"> </w:t>
      </w:r>
    </w:p>
    <w:p w14:paraId="62F2EFE8" w14:textId="77777777" w:rsidR="008A3F9C" w:rsidRPr="00595FD0" w:rsidRDefault="008A3F9C" w:rsidP="008A3F9C">
      <w:pPr>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5120"/>
        <w:gridCol w:w="1762"/>
        <w:gridCol w:w="1134"/>
      </w:tblGrid>
      <w:tr w:rsidR="008A3F9C" w:rsidRPr="00595FD0" w14:paraId="6EAC992C" w14:textId="77777777" w:rsidTr="007A4745">
        <w:tc>
          <w:tcPr>
            <w:tcW w:w="456" w:type="dxa"/>
            <w:shd w:val="clear" w:color="auto" w:fill="auto"/>
            <w:vAlign w:val="center"/>
          </w:tcPr>
          <w:p w14:paraId="1CEA8341" w14:textId="77777777" w:rsidR="008A3F9C" w:rsidRPr="00595FD0" w:rsidRDefault="008A3F9C" w:rsidP="007A4745">
            <w:pPr>
              <w:rPr>
                <w:rFonts w:asciiTheme="majorHAnsi" w:hAnsiTheme="majorHAnsi" w:cstheme="majorHAnsi"/>
                <w:b/>
                <w:sz w:val="24"/>
                <w:szCs w:val="24"/>
              </w:rPr>
            </w:pPr>
          </w:p>
        </w:tc>
        <w:tc>
          <w:tcPr>
            <w:tcW w:w="5120" w:type="dxa"/>
            <w:shd w:val="clear" w:color="auto" w:fill="auto"/>
            <w:vAlign w:val="center"/>
          </w:tcPr>
          <w:p w14:paraId="6BBA24A2"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Opis poslova</w:t>
            </w:r>
          </w:p>
        </w:tc>
        <w:tc>
          <w:tcPr>
            <w:tcW w:w="1762" w:type="dxa"/>
            <w:shd w:val="clear" w:color="auto" w:fill="auto"/>
            <w:vAlign w:val="center"/>
          </w:tcPr>
          <w:p w14:paraId="5F1C5AC1"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Rok izvršenja</w:t>
            </w:r>
          </w:p>
        </w:tc>
        <w:tc>
          <w:tcPr>
            <w:tcW w:w="1134" w:type="dxa"/>
            <w:vAlign w:val="center"/>
          </w:tcPr>
          <w:p w14:paraId="5DD27A59"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Sati godišnje</w:t>
            </w:r>
          </w:p>
        </w:tc>
      </w:tr>
      <w:tr w:rsidR="008A3F9C" w:rsidRPr="00595FD0" w14:paraId="6CC5BE1B" w14:textId="77777777" w:rsidTr="007A4745">
        <w:tc>
          <w:tcPr>
            <w:tcW w:w="456" w:type="dxa"/>
            <w:shd w:val="clear" w:color="auto" w:fill="auto"/>
            <w:vAlign w:val="center"/>
          </w:tcPr>
          <w:p w14:paraId="6E7D1BF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5120" w:type="dxa"/>
            <w:shd w:val="clear" w:color="auto" w:fill="auto"/>
            <w:vAlign w:val="center"/>
          </w:tcPr>
          <w:p w14:paraId="50A639E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Loženje i briga o zagrijavanju prostorija škole</w:t>
            </w:r>
          </w:p>
        </w:tc>
        <w:tc>
          <w:tcPr>
            <w:tcW w:w="1762" w:type="dxa"/>
            <w:shd w:val="clear" w:color="auto" w:fill="auto"/>
            <w:vAlign w:val="center"/>
          </w:tcPr>
          <w:p w14:paraId="140934A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sezona grijanja</w:t>
            </w:r>
          </w:p>
        </w:tc>
        <w:tc>
          <w:tcPr>
            <w:tcW w:w="1134" w:type="dxa"/>
            <w:vAlign w:val="center"/>
          </w:tcPr>
          <w:p w14:paraId="4035D8A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260</w:t>
            </w:r>
          </w:p>
        </w:tc>
      </w:tr>
      <w:tr w:rsidR="008A3F9C" w:rsidRPr="00595FD0" w14:paraId="19F3CCCA" w14:textId="77777777" w:rsidTr="007A4745">
        <w:tc>
          <w:tcPr>
            <w:tcW w:w="456" w:type="dxa"/>
            <w:shd w:val="clear" w:color="auto" w:fill="auto"/>
            <w:vAlign w:val="center"/>
          </w:tcPr>
          <w:p w14:paraId="791B158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5120" w:type="dxa"/>
            <w:shd w:val="clear" w:color="auto" w:fill="auto"/>
            <w:vAlign w:val="center"/>
          </w:tcPr>
          <w:p w14:paraId="1F15E8D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Kontrola instalacija za grijanje</w:t>
            </w:r>
          </w:p>
        </w:tc>
        <w:tc>
          <w:tcPr>
            <w:tcW w:w="1762" w:type="dxa"/>
            <w:shd w:val="clear" w:color="auto" w:fill="auto"/>
            <w:vAlign w:val="center"/>
          </w:tcPr>
          <w:p w14:paraId="269218E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34" w:type="dxa"/>
            <w:vAlign w:val="center"/>
          </w:tcPr>
          <w:p w14:paraId="4DD25AD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200</w:t>
            </w:r>
          </w:p>
        </w:tc>
      </w:tr>
      <w:tr w:rsidR="008A3F9C" w:rsidRPr="00595FD0" w14:paraId="6792AABE" w14:textId="77777777" w:rsidTr="007A4745">
        <w:tc>
          <w:tcPr>
            <w:tcW w:w="456" w:type="dxa"/>
            <w:shd w:val="clear" w:color="auto" w:fill="auto"/>
            <w:vAlign w:val="center"/>
          </w:tcPr>
          <w:p w14:paraId="39041D5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w:t>
            </w:r>
          </w:p>
        </w:tc>
        <w:tc>
          <w:tcPr>
            <w:tcW w:w="5120" w:type="dxa"/>
            <w:shd w:val="clear" w:color="auto" w:fill="auto"/>
            <w:vAlign w:val="center"/>
          </w:tcPr>
          <w:p w14:paraId="6DE5DEF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Održavanje instalacija za grijanje</w:t>
            </w:r>
          </w:p>
        </w:tc>
        <w:tc>
          <w:tcPr>
            <w:tcW w:w="1762" w:type="dxa"/>
            <w:shd w:val="clear" w:color="auto" w:fill="auto"/>
            <w:vAlign w:val="center"/>
          </w:tcPr>
          <w:p w14:paraId="26A8174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134" w:type="dxa"/>
            <w:vAlign w:val="center"/>
          </w:tcPr>
          <w:p w14:paraId="1990EAF6"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280</w:t>
            </w:r>
          </w:p>
        </w:tc>
      </w:tr>
      <w:tr w:rsidR="008A3F9C" w:rsidRPr="00595FD0" w14:paraId="43DB2247" w14:textId="77777777" w:rsidTr="007A4745">
        <w:tc>
          <w:tcPr>
            <w:tcW w:w="456" w:type="dxa"/>
            <w:shd w:val="clear" w:color="auto" w:fill="auto"/>
            <w:vAlign w:val="center"/>
          </w:tcPr>
          <w:p w14:paraId="00AD30E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5120" w:type="dxa"/>
            <w:shd w:val="clear" w:color="auto" w:fill="auto"/>
            <w:vAlign w:val="center"/>
          </w:tcPr>
          <w:p w14:paraId="0F39439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Skrb o potrošnji i dinamici nabave goriva, preuzimanje goriva od dobavljača</w:t>
            </w:r>
          </w:p>
        </w:tc>
        <w:tc>
          <w:tcPr>
            <w:tcW w:w="1762" w:type="dxa"/>
            <w:shd w:val="clear" w:color="auto" w:fill="auto"/>
            <w:vAlign w:val="center"/>
          </w:tcPr>
          <w:p w14:paraId="22E2CA8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periodično</w:t>
            </w:r>
          </w:p>
        </w:tc>
        <w:tc>
          <w:tcPr>
            <w:tcW w:w="1134" w:type="dxa"/>
            <w:vAlign w:val="center"/>
          </w:tcPr>
          <w:p w14:paraId="717F834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4142F127" w14:textId="77777777" w:rsidTr="007A4745">
        <w:tc>
          <w:tcPr>
            <w:tcW w:w="456" w:type="dxa"/>
            <w:shd w:val="clear" w:color="auto" w:fill="auto"/>
            <w:vAlign w:val="center"/>
          </w:tcPr>
          <w:p w14:paraId="48BECEF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5120" w:type="dxa"/>
            <w:shd w:val="clear" w:color="auto" w:fill="auto"/>
            <w:vAlign w:val="center"/>
          </w:tcPr>
          <w:p w14:paraId="5B15C28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Pregled, uočavanje i otklanjanje kvarova u prostorima škola i oko školskih zgrada</w:t>
            </w:r>
          </w:p>
        </w:tc>
        <w:tc>
          <w:tcPr>
            <w:tcW w:w="1762" w:type="dxa"/>
            <w:shd w:val="clear" w:color="auto" w:fill="auto"/>
            <w:vAlign w:val="center"/>
          </w:tcPr>
          <w:p w14:paraId="6CD479C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34" w:type="dxa"/>
            <w:vAlign w:val="center"/>
          </w:tcPr>
          <w:p w14:paraId="2E4FAA3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150</w:t>
            </w:r>
          </w:p>
        </w:tc>
      </w:tr>
      <w:tr w:rsidR="008A3F9C" w:rsidRPr="00595FD0" w14:paraId="533327B4" w14:textId="77777777" w:rsidTr="007A4745">
        <w:tc>
          <w:tcPr>
            <w:tcW w:w="456" w:type="dxa"/>
            <w:shd w:val="clear" w:color="auto" w:fill="auto"/>
            <w:vAlign w:val="center"/>
          </w:tcPr>
          <w:p w14:paraId="402A3CD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5120" w:type="dxa"/>
            <w:shd w:val="clear" w:color="auto" w:fill="auto"/>
            <w:vAlign w:val="center"/>
          </w:tcPr>
          <w:p w14:paraId="2F6CA52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Praćenje i vođenje evidencije potrošnje el. energije i vode</w:t>
            </w:r>
          </w:p>
        </w:tc>
        <w:tc>
          <w:tcPr>
            <w:tcW w:w="1762" w:type="dxa"/>
            <w:shd w:val="clear" w:color="auto" w:fill="auto"/>
            <w:vAlign w:val="center"/>
          </w:tcPr>
          <w:p w14:paraId="7608809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periodično</w:t>
            </w:r>
          </w:p>
        </w:tc>
        <w:tc>
          <w:tcPr>
            <w:tcW w:w="1134" w:type="dxa"/>
            <w:vAlign w:val="center"/>
          </w:tcPr>
          <w:p w14:paraId="3F3AF0C2"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2784CBAA" w14:textId="77777777" w:rsidTr="007A4745">
        <w:tc>
          <w:tcPr>
            <w:tcW w:w="456" w:type="dxa"/>
            <w:shd w:val="clear" w:color="auto" w:fill="auto"/>
            <w:vAlign w:val="center"/>
          </w:tcPr>
          <w:p w14:paraId="6C870D7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5120" w:type="dxa"/>
            <w:shd w:val="clear" w:color="auto" w:fill="auto"/>
            <w:vAlign w:val="center"/>
          </w:tcPr>
          <w:p w14:paraId="141B74D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Kontrola sredstava i uređaja za gašenje požara i skrb o redovitim servisima</w:t>
            </w:r>
          </w:p>
        </w:tc>
        <w:tc>
          <w:tcPr>
            <w:tcW w:w="1762" w:type="dxa"/>
            <w:shd w:val="clear" w:color="auto" w:fill="auto"/>
            <w:vAlign w:val="center"/>
          </w:tcPr>
          <w:p w14:paraId="7C5EB01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periodično</w:t>
            </w:r>
          </w:p>
        </w:tc>
        <w:tc>
          <w:tcPr>
            <w:tcW w:w="1134" w:type="dxa"/>
            <w:vAlign w:val="center"/>
          </w:tcPr>
          <w:p w14:paraId="5795C3C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491F50EA" w14:textId="77777777" w:rsidTr="007A4745">
        <w:tc>
          <w:tcPr>
            <w:tcW w:w="456" w:type="dxa"/>
            <w:shd w:val="clear" w:color="auto" w:fill="auto"/>
            <w:vAlign w:val="center"/>
          </w:tcPr>
          <w:p w14:paraId="2C8603D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w:t>
            </w:r>
          </w:p>
        </w:tc>
        <w:tc>
          <w:tcPr>
            <w:tcW w:w="5120" w:type="dxa"/>
            <w:shd w:val="clear" w:color="auto" w:fill="auto"/>
            <w:vAlign w:val="center"/>
          </w:tcPr>
          <w:p w14:paraId="2C4E02B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Investicijski radovi</w:t>
            </w:r>
          </w:p>
        </w:tc>
        <w:tc>
          <w:tcPr>
            <w:tcW w:w="1762" w:type="dxa"/>
            <w:shd w:val="clear" w:color="auto" w:fill="auto"/>
            <w:vAlign w:val="center"/>
          </w:tcPr>
          <w:p w14:paraId="47CB9F8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134" w:type="dxa"/>
            <w:vAlign w:val="center"/>
          </w:tcPr>
          <w:p w14:paraId="69B468A4" w14:textId="1958BD4A"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25</w:t>
            </w:r>
            <w:r w:rsidR="00663E03" w:rsidRPr="00595FD0">
              <w:rPr>
                <w:rFonts w:asciiTheme="majorHAnsi" w:hAnsiTheme="majorHAnsi" w:cstheme="majorHAnsi"/>
                <w:sz w:val="24"/>
                <w:szCs w:val="24"/>
              </w:rPr>
              <w:t>8</w:t>
            </w:r>
          </w:p>
        </w:tc>
      </w:tr>
      <w:tr w:rsidR="008A3F9C" w:rsidRPr="00595FD0" w14:paraId="3ECEE7E1" w14:textId="77777777" w:rsidTr="007A4745">
        <w:tc>
          <w:tcPr>
            <w:tcW w:w="456" w:type="dxa"/>
            <w:shd w:val="clear" w:color="auto" w:fill="auto"/>
            <w:vAlign w:val="center"/>
          </w:tcPr>
          <w:p w14:paraId="51700C1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9</w:t>
            </w:r>
          </w:p>
        </w:tc>
        <w:tc>
          <w:tcPr>
            <w:tcW w:w="5120" w:type="dxa"/>
            <w:shd w:val="clear" w:color="auto" w:fill="auto"/>
            <w:vAlign w:val="center"/>
          </w:tcPr>
          <w:p w14:paraId="528C4AC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Poslovi nabave potrošnog materijala za investicijsko održavanje objekata škole</w:t>
            </w:r>
          </w:p>
        </w:tc>
        <w:tc>
          <w:tcPr>
            <w:tcW w:w="1762" w:type="dxa"/>
            <w:shd w:val="clear" w:color="auto" w:fill="auto"/>
            <w:vAlign w:val="center"/>
          </w:tcPr>
          <w:p w14:paraId="6B1CD91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134" w:type="dxa"/>
            <w:vAlign w:val="center"/>
          </w:tcPr>
          <w:p w14:paraId="4CC1B879"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100</w:t>
            </w:r>
          </w:p>
        </w:tc>
      </w:tr>
      <w:tr w:rsidR="008A3F9C" w:rsidRPr="00595FD0" w14:paraId="7215E3CA" w14:textId="77777777" w:rsidTr="007A4745">
        <w:tc>
          <w:tcPr>
            <w:tcW w:w="456" w:type="dxa"/>
            <w:shd w:val="clear" w:color="auto" w:fill="auto"/>
            <w:vAlign w:val="center"/>
          </w:tcPr>
          <w:p w14:paraId="22A2682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5120" w:type="dxa"/>
            <w:shd w:val="clear" w:color="auto" w:fill="auto"/>
            <w:vAlign w:val="center"/>
          </w:tcPr>
          <w:p w14:paraId="4B814EB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Bojanje zidnih površina unutar i izvan školske zgrade</w:t>
            </w:r>
          </w:p>
        </w:tc>
        <w:tc>
          <w:tcPr>
            <w:tcW w:w="1762" w:type="dxa"/>
            <w:shd w:val="clear" w:color="auto" w:fill="auto"/>
            <w:vAlign w:val="center"/>
          </w:tcPr>
          <w:p w14:paraId="3AB6B4E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jednom godišnje i po potrebi</w:t>
            </w:r>
          </w:p>
        </w:tc>
        <w:tc>
          <w:tcPr>
            <w:tcW w:w="1134" w:type="dxa"/>
            <w:vAlign w:val="center"/>
          </w:tcPr>
          <w:p w14:paraId="0E47C32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150</w:t>
            </w:r>
          </w:p>
        </w:tc>
      </w:tr>
      <w:tr w:rsidR="008A3F9C" w:rsidRPr="00595FD0" w14:paraId="14B04B5C" w14:textId="77777777" w:rsidTr="007A4745">
        <w:tc>
          <w:tcPr>
            <w:tcW w:w="456" w:type="dxa"/>
            <w:shd w:val="clear" w:color="auto" w:fill="auto"/>
            <w:vAlign w:val="center"/>
          </w:tcPr>
          <w:p w14:paraId="4CD0A09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11</w:t>
            </w:r>
          </w:p>
        </w:tc>
        <w:tc>
          <w:tcPr>
            <w:tcW w:w="5120" w:type="dxa"/>
            <w:shd w:val="clear" w:color="auto" w:fill="auto"/>
            <w:vAlign w:val="center"/>
          </w:tcPr>
          <w:p w14:paraId="7AAC889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Održavanje zelenih površina oko objekata škole</w:t>
            </w:r>
          </w:p>
        </w:tc>
        <w:tc>
          <w:tcPr>
            <w:tcW w:w="1762" w:type="dxa"/>
            <w:shd w:val="clear" w:color="auto" w:fill="auto"/>
            <w:vAlign w:val="center"/>
          </w:tcPr>
          <w:p w14:paraId="4801896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periodično</w:t>
            </w:r>
          </w:p>
        </w:tc>
        <w:tc>
          <w:tcPr>
            <w:tcW w:w="1134" w:type="dxa"/>
            <w:vAlign w:val="center"/>
          </w:tcPr>
          <w:p w14:paraId="7E01589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200</w:t>
            </w:r>
          </w:p>
        </w:tc>
      </w:tr>
      <w:tr w:rsidR="008A3F9C" w:rsidRPr="00595FD0" w14:paraId="537754A6" w14:textId="77777777" w:rsidTr="007A4745">
        <w:tc>
          <w:tcPr>
            <w:tcW w:w="456" w:type="dxa"/>
            <w:shd w:val="clear" w:color="auto" w:fill="auto"/>
            <w:vAlign w:val="center"/>
          </w:tcPr>
          <w:p w14:paraId="4A47CC6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w:t>
            </w:r>
          </w:p>
        </w:tc>
        <w:tc>
          <w:tcPr>
            <w:tcW w:w="5120" w:type="dxa"/>
            <w:shd w:val="clear" w:color="auto" w:fill="auto"/>
            <w:vAlign w:val="center"/>
          </w:tcPr>
          <w:p w14:paraId="3F789BC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Dostava službenih pošiljki</w:t>
            </w:r>
          </w:p>
        </w:tc>
        <w:tc>
          <w:tcPr>
            <w:tcW w:w="1762" w:type="dxa"/>
            <w:shd w:val="clear" w:color="auto" w:fill="auto"/>
            <w:vAlign w:val="center"/>
          </w:tcPr>
          <w:p w14:paraId="10FCE26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134" w:type="dxa"/>
            <w:vAlign w:val="center"/>
          </w:tcPr>
          <w:p w14:paraId="508683B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10FB5C93" w14:textId="77777777" w:rsidTr="007A4745">
        <w:tc>
          <w:tcPr>
            <w:tcW w:w="456" w:type="dxa"/>
            <w:shd w:val="clear" w:color="auto" w:fill="auto"/>
            <w:vAlign w:val="center"/>
          </w:tcPr>
          <w:p w14:paraId="23F7505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13</w:t>
            </w:r>
          </w:p>
        </w:tc>
        <w:tc>
          <w:tcPr>
            <w:tcW w:w="5120" w:type="dxa"/>
            <w:shd w:val="clear" w:color="auto" w:fill="auto"/>
            <w:vAlign w:val="center"/>
          </w:tcPr>
          <w:p w14:paraId="61D263A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Tehnička pomoć kod priredaba, sjednica , domjenaka , natjecanja učenika u školi i slično</w:t>
            </w:r>
          </w:p>
        </w:tc>
        <w:tc>
          <w:tcPr>
            <w:tcW w:w="1762" w:type="dxa"/>
            <w:shd w:val="clear" w:color="auto" w:fill="auto"/>
            <w:vAlign w:val="center"/>
          </w:tcPr>
          <w:p w14:paraId="5F472C5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periodično</w:t>
            </w:r>
          </w:p>
        </w:tc>
        <w:tc>
          <w:tcPr>
            <w:tcW w:w="1134" w:type="dxa"/>
            <w:vAlign w:val="center"/>
          </w:tcPr>
          <w:p w14:paraId="487D7B9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18B7BC45" w14:textId="77777777" w:rsidTr="007A4745">
        <w:tc>
          <w:tcPr>
            <w:tcW w:w="456" w:type="dxa"/>
            <w:shd w:val="clear" w:color="auto" w:fill="auto"/>
            <w:vAlign w:val="center"/>
          </w:tcPr>
          <w:p w14:paraId="161B2B8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w:t>
            </w:r>
          </w:p>
        </w:tc>
        <w:tc>
          <w:tcPr>
            <w:tcW w:w="5120" w:type="dxa"/>
            <w:shd w:val="clear" w:color="auto" w:fill="auto"/>
            <w:vAlign w:val="center"/>
          </w:tcPr>
          <w:p w14:paraId="2B618F6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Ostali poslovi potrebni za ostvarenje plana rada škole i po nalogu ravnatelja</w:t>
            </w:r>
          </w:p>
        </w:tc>
        <w:tc>
          <w:tcPr>
            <w:tcW w:w="1762" w:type="dxa"/>
            <w:shd w:val="clear" w:color="auto" w:fill="auto"/>
            <w:vAlign w:val="center"/>
          </w:tcPr>
          <w:p w14:paraId="58C6D5C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134" w:type="dxa"/>
            <w:vAlign w:val="center"/>
          </w:tcPr>
          <w:p w14:paraId="5F03329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38</w:t>
            </w:r>
          </w:p>
        </w:tc>
      </w:tr>
      <w:tr w:rsidR="008A3F9C" w:rsidRPr="00595FD0" w14:paraId="351C6E04" w14:textId="77777777" w:rsidTr="007A4745">
        <w:tc>
          <w:tcPr>
            <w:tcW w:w="456" w:type="dxa"/>
            <w:shd w:val="clear" w:color="auto" w:fill="auto"/>
            <w:vAlign w:val="center"/>
          </w:tcPr>
          <w:p w14:paraId="5BBE6381" w14:textId="77777777" w:rsidR="008A3F9C" w:rsidRPr="00595FD0" w:rsidRDefault="008A3F9C" w:rsidP="007A4745">
            <w:pPr>
              <w:rPr>
                <w:rFonts w:asciiTheme="majorHAnsi" w:hAnsiTheme="majorHAnsi" w:cstheme="majorHAnsi"/>
                <w:sz w:val="24"/>
                <w:szCs w:val="24"/>
              </w:rPr>
            </w:pPr>
          </w:p>
        </w:tc>
        <w:tc>
          <w:tcPr>
            <w:tcW w:w="5120" w:type="dxa"/>
            <w:shd w:val="clear" w:color="auto" w:fill="auto"/>
            <w:vAlign w:val="center"/>
          </w:tcPr>
          <w:p w14:paraId="31FC2DCC" w14:textId="77777777" w:rsidR="008A3F9C" w:rsidRPr="00595FD0" w:rsidRDefault="008A3F9C" w:rsidP="007A4745">
            <w:pPr>
              <w:rPr>
                <w:rFonts w:asciiTheme="majorHAnsi" w:hAnsiTheme="majorHAnsi" w:cstheme="majorHAnsi"/>
                <w:sz w:val="24"/>
                <w:szCs w:val="24"/>
              </w:rPr>
            </w:pPr>
          </w:p>
        </w:tc>
        <w:tc>
          <w:tcPr>
            <w:tcW w:w="1762" w:type="dxa"/>
            <w:shd w:val="clear" w:color="auto" w:fill="auto"/>
            <w:vAlign w:val="center"/>
          </w:tcPr>
          <w:p w14:paraId="3275AE19"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1134" w:type="dxa"/>
            <w:vAlign w:val="center"/>
          </w:tcPr>
          <w:p w14:paraId="67A4B764"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1768</w:t>
            </w:r>
          </w:p>
        </w:tc>
      </w:tr>
      <w:tr w:rsidR="008A3F9C" w:rsidRPr="00595FD0" w14:paraId="4C334CCB" w14:textId="77777777" w:rsidTr="007A4745">
        <w:tc>
          <w:tcPr>
            <w:tcW w:w="456" w:type="dxa"/>
            <w:shd w:val="clear" w:color="auto" w:fill="auto"/>
            <w:vAlign w:val="center"/>
          </w:tcPr>
          <w:p w14:paraId="1EB55E81" w14:textId="77777777" w:rsidR="008A3F9C" w:rsidRPr="00595FD0" w:rsidRDefault="008A3F9C" w:rsidP="007A4745">
            <w:pPr>
              <w:rPr>
                <w:rFonts w:asciiTheme="majorHAnsi" w:hAnsiTheme="majorHAnsi" w:cstheme="majorHAnsi"/>
                <w:sz w:val="24"/>
                <w:szCs w:val="24"/>
              </w:rPr>
            </w:pPr>
          </w:p>
        </w:tc>
        <w:tc>
          <w:tcPr>
            <w:tcW w:w="5120" w:type="dxa"/>
            <w:shd w:val="clear" w:color="auto" w:fill="auto"/>
            <w:vAlign w:val="center"/>
          </w:tcPr>
          <w:p w14:paraId="2EF7468B" w14:textId="77777777" w:rsidR="008A3F9C" w:rsidRPr="00595FD0" w:rsidRDefault="008A3F9C" w:rsidP="007A4745">
            <w:pPr>
              <w:rPr>
                <w:rFonts w:asciiTheme="majorHAnsi" w:hAnsiTheme="majorHAnsi" w:cstheme="majorHAnsi"/>
                <w:sz w:val="24"/>
                <w:szCs w:val="24"/>
              </w:rPr>
            </w:pPr>
          </w:p>
        </w:tc>
        <w:tc>
          <w:tcPr>
            <w:tcW w:w="1762" w:type="dxa"/>
            <w:shd w:val="clear" w:color="auto" w:fill="auto"/>
            <w:vAlign w:val="center"/>
          </w:tcPr>
          <w:p w14:paraId="5F5A078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Državni blagdani</w:t>
            </w:r>
          </w:p>
        </w:tc>
        <w:tc>
          <w:tcPr>
            <w:tcW w:w="1134" w:type="dxa"/>
            <w:vAlign w:val="center"/>
          </w:tcPr>
          <w:p w14:paraId="1BDEC4DF" w14:textId="7BCED22F" w:rsidR="008A3F9C" w:rsidRPr="00595FD0" w:rsidRDefault="00663E03" w:rsidP="007A4745">
            <w:pPr>
              <w:jc w:val="center"/>
              <w:rPr>
                <w:rFonts w:asciiTheme="majorHAnsi" w:hAnsiTheme="majorHAnsi" w:cstheme="majorHAnsi"/>
                <w:sz w:val="24"/>
                <w:szCs w:val="24"/>
              </w:rPr>
            </w:pPr>
            <w:r w:rsidRPr="00595FD0">
              <w:rPr>
                <w:rFonts w:asciiTheme="majorHAnsi" w:hAnsiTheme="majorHAnsi" w:cstheme="majorHAnsi"/>
                <w:sz w:val="24"/>
                <w:szCs w:val="24"/>
              </w:rPr>
              <w:t>72</w:t>
            </w:r>
          </w:p>
        </w:tc>
      </w:tr>
      <w:tr w:rsidR="008A3F9C" w:rsidRPr="00595FD0" w14:paraId="690D41D6" w14:textId="77777777" w:rsidTr="007A4745">
        <w:tc>
          <w:tcPr>
            <w:tcW w:w="456" w:type="dxa"/>
            <w:shd w:val="clear" w:color="auto" w:fill="auto"/>
            <w:vAlign w:val="center"/>
          </w:tcPr>
          <w:p w14:paraId="6715E0E9" w14:textId="77777777" w:rsidR="008A3F9C" w:rsidRPr="00595FD0" w:rsidRDefault="008A3F9C" w:rsidP="007A4745">
            <w:pPr>
              <w:rPr>
                <w:rFonts w:asciiTheme="majorHAnsi" w:hAnsiTheme="majorHAnsi" w:cstheme="majorHAnsi"/>
                <w:sz w:val="24"/>
                <w:szCs w:val="24"/>
              </w:rPr>
            </w:pPr>
          </w:p>
        </w:tc>
        <w:tc>
          <w:tcPr>
            <w:tcW w:w="5120" w:type="dxa"/>
            <w:shd w:val="clear" w:color="auto" w:fill="auto"/>
            <w:vAlign w:val="center"/>
          </w:tcPr>
          <w:p w14:paraId="4D622A54" w14:textId="77777777" w:rsidR="008A3F9C" w:rsidRPr="00595FD0" w:rsidRDefault="008A3F9C" w:rsidP="007A4745">
            <w:pPr>
              <w:rPr>
                <w:rFonts w:asciiTheme="majorHAnsi" w:hAnsiTheme="majorHAnsi" w:cstheme="majorHAnsi"/>
                <w:sz w:val="24"/>
                <w:szCs w:val="24"/>
              </w:rPr>
            </w:pPr>
          </w:p>
        </w:tc>
        <w:tc>
          <w:tcPr>
            <w:tcW w:w="1762" w:type="dxa"/>
            <w:shd w:val="clear" w:color="auto" w:fill="auto"/>
            <w:vAlign w:val="center"/>
          </w:tcPr>
          <w:p w14:paraId="49FEB0A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Godišnji odmor</w:t>
            </w:r>
          </w:p>
        </w:tc>
        <w:tc>
          <w:tcPr>
            <w:tcW w:w="1134" w:type="dxa"/>
            <w:vAlign w:val="center"/>
          </w:tcPr>
          <w:p w14:paraId="4ACB01B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240</w:t>
            </w:r>
          </w:p>
        </w:tc>
      </w:tr>
      <w:tr w:rsidR="008A3F9C" w:rsidRPr="00595FD0" w14:paraId="06F93A84" w14:textId="77777777" w:rsidTr="007A4745">
        <w:tc>
          <w:tcPr>
            <w:tcW w:w="456" w:type="dxa"/>
            <w:shd w:val="clear" w:color="auto" w:fill="auto"/>
            <w:vAlign w:val="center"/>
          </w:tcPr>
          <w:p w14:paraId="3CA39AB7" w14:textId="77777777" w:rsidR="008A3F9C" w:rsidRPr="00595FD0" w:rsidRDefault="008A3F9C" w:rsidP="007A4745">
            <w:pPr>
              <w:rPr>
                <w:rFonts w:asciiTheme="majorHAnsi" w:hAnsiTheme="majorHAnsi" w:cstheme="majorHAnsi"/>
                <w:sz w:val="24"/>
                <w:szCs w:val="24"/>
              </w:rPr>
            </w:pPr>
          </w:p>
        </w:tc>
        <w:tc>
          <w:tcPr>
            <w:tcW w:w="5120" w:type="dxa"/>
            <w:shd w:val="clear" w:color="auto" w:fill="auto"/>
            <w:vAlign w:val="center"/>
          </w:tcPr>
          <w:p w14:paraId="6B732E80" w14:textId="77777777" w:rsidR="008A3F9C" w:rsidRPr="00595FD0" w:rsidRDefault="008A3F9C" w:rsidP="007A4745">
            <w:pPr>
              <w:rPr>
                <w:rFonts w:asciiTheme="majorHAnsi" w:hAnsiTheme="majorHAnsi" w:cstheme="majorHAnsi"/>
                <w:sz w:val="24"/>
                <w:szCs w:val="24"/>
              </w:rPr>
            </w:pPr>
          </w:p>
        </w:tc>
        <w:tc>
          <w:tcPr>
            <w:tcW w:w="1762" w:type="dxa"/>
            <w:shd w:val="clear" w:color="auto" w:fill="auto"/>
            <w:vAlign w:val="center"/>
          </w:tcPr>
          <w:p w14:paraId="3CCBE467"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 godišnje</w:t>
            </w:r>
          </w:p>
        </w:tc>
        <w:tc>
          <w:tcPr>
            <w:tcW w:w="1134" w:type="dxa"/>
            <w:vAlign w:val="center"/>
          </w:tcPr>
          <w:p w14:paraId="75061FA7" w14:textId="42899DA7" w:rsidR="008A3F9C" w:rsidRPr="00595FD0" w:rsidRDefault="00663E03"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2016</w:t>
            </w:r>
          </w:p>
        </w:tc>
      </w:tr>
    </w:tbl>
    <w:p w14:paraId="22467C59"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Broj izvršitelja : MŠ – 1 </w:t>
      </w:r>
    </w:p>
    <w:p w14:paraId="051D241F" w14:textId="77777777" w:rsidR="008A3F9C" w:rsidRPr="00595FD0" w:rsidRDefault="008A3F9C" w:rsidP="008A3F9C">
      <w:pPr>
        <w:rPr>
          <w:rFonts w:asciiTheme="majorHAnsi" w:hAnsiTheme="majorHAnsi" w:cstheme="majorHAnsi"/>
          <w:sz w:val="24"/>
          <w:szCs w:val="24"/>
        </w:rPr>
      </w:pPr>
    </w:p>
    <w:p w14:paraId="5B4B14C5" w14:textId="77777777" w:rsidR="008A3F9C" w:rsidRPr="00595FD0" w:rsidRDefault="008A3F9C" w:rsidP="008A3F9C">
      <w:pPr>
        <w:pStyle w:val="Razina3"/>
        <w:rPr>
          <w:rFonts w:asciiTheme="majorHAnsi" w:hAnsiTheme="majorHAnsi" w:cstheme="majorHAnsi"/>
          <w:sz w:val="24"/>
          <w:szCs w:val="24"/>
        </w:rPr>
      </w:pPr>
      <w:bookmarkStart w:id="82" w:name="_Toc85443516"/>
      <w:r w:rsidRPr="00595FD0">
        <w:rPr>
          <w:rFonts w:asciiTheme="majorHAnsi" w:hAnsiTheme="majorHAnsi" w:cstheme="majorHAnsi"/>
          <w:sz w:val="24"/>
          <w:szCs w:val="24"/>
        </w:rPr>
        <w:t>Zaduženja radnika na radnom mjestu vozača –domara-ložača</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5120"/>
        <w:gridCol w:w="1762"/>
        <w:gridCol w:w="1134"/>
      </w:tblGrid>
      <w:tr w:rsidR="008A3F9C" w:rsidRPr="00595FD0" w14:paraId="431CF96E" w14:textId="77777777" w:rsidTr="007A4745">
        <w:tc>
          <w:tcPr>
            <w:tcW w:w="456" w:type="dxa"/>
            <w:shd w:val="clear" w:color="auto" w:fill="auto"/>
            <w:vAlign w:val="center"/>
          </w:tcPr>
          <w:p w14:paraId="6A68B709" w14:textId="77777777" w:rsidR="008A3F9C" w:rsidRPr="00595FD0" w:rsidRDefault="008A3F9C" w:rsidP="007A4745">
            <w:pPr>
              <w:rPr>
                <w:rFonts w:asciiTheme="majorHAnsi" w:hAnsiTheme="majorHAnsi" w:cstheme="majorHAnsi"/>
                <w:b/>
                <w:sz w:val="24"/>
                <w:szCs w:val="24"/>
              </w:rPr>
            </w:pPr>
          </w:p>
        </w:tc>
        <w:tc>
          <w:tcPr>
            <w:tcW w:w="5120" w:type="dxa"/>
            <w:shd w:val="clear" w:color="auto" w:fill="auto"/>
            <w:vAlign w:val="center"/>
          </w:tcPr>
          <w:p w14:paraId="4E42BC92"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Opis poslova</w:t>
            </w:r>
          </w:p>
        </w:tc>
        <w:tc>
          <w:tcPr>
            <w:tcW w:w="1762" w:type="dxa"/>
            <w:shd w:val="clear" w:color="auto" w:fill="auto"/>
            <w:vAlign w:val="center"/>
          </w:tcPr>
          <w:p w14:paraId="714900E2"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Rok izvršenja</w:t>
            </w:r>
          </w:p>
        </w:tc>
        <w:tc>
          <w:tcPr>
            <w:tcW w:w="1134" w:type="dxa"/>
            <w:vAlign w:val="center"/>
          </w:tcPr>
          <w:p w14:paraId="18B3C1C2"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Sati godišnje</w:t>
            </w:r>
          </w:p>
        </w:tc>
      </w:tr>
      <w:tr w:rsidR="008A3F9C" w:rsidRPr="00595FD0" w14:paraId="4373A8D4" w14:textId="77777777" w:rsidTr="007A4745">
        <w:tc>
          <w:tcPr>
            <w:tcW w:w="456" w:type="dxa"/>
            <w:shd w:val="clear" w:color="auto" w:fill="auto"/>
            <w:vAlign w:val="center"/>
          </w:tcPr>
          <w:p w14:paraId="4999D58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w:t>
            </w:r>
          </w:p>
        </w:tc>
        <w:tc>
          <w:tcPr>
            <w:tcW w:w="5120" w:type="dxa"/>
            <w:shd w:val="clear" w:color="auto" w:fill="auto"/>
            <w:vAlign w:val="center"/>
          </w:tcPr>
          <w:p w14:paraId="2DA0F9A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Loženje i briga o zagrijavanju prostorija škole</w:t>
            </w:r>
          </w:p>
        </w:tc>
        <w:tc>
          <w:tcPr>
            <w:tcW w:w="1762" w:type="dxa"/>
            <w:shd w:val="clear" w:color="auto" w:fill="auto"/>
            <w:vAlign w:val="center"/>
          </w:tcPr>
          <w:p w14:paraId="1396473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sezona grijanja</w:t>
            </w:r>
          </w:p>
        </w:tc>
        <w:tc>
          <w:tcPr>
            <w:tcW w:w="1134" w:type="dxa"/>
            <w:vAlign w:val="center"/>
          </w:tcPr>
          <w:p w14:paraId="0736269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235</w:t>
            </w:r>
          </w:p>
        </w:tc>
      </w:tr>
      <w:tr w:rsidR="008A3F9C" w:rsidRPr="00595FD0" w14:paraId="6BF64AC2" w14:textId="77777777" w:rsidTr="007A4745">
        <w:tc>
          <w:tcPr>
            <w:tcW w:w="456" w:type="dxa"/>
            <w:shd w:val="clear" w:color="auto" w:fill="auto"/>
            <w:vAlign w:val="center"/>
          </w:tcPr>
          <w:p w14:paraId="4720A06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2</w:t>
            </w:r>
          </w:p>
        </w:tc>
        <w:tc>
          <w:tcPr>
            <w:tcW w:w="5120" w:type="dxa"/>
            <w:shd w:val="clear" w:color="auto" w:fill="auto"/>
            <w:vAlign w:val="center"/>
          </w:tcPr>
          <w:p w14:paraId="49B6BC5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Kontrola instalacija za grijanje i održavanje instalacija</w:t>
            </w:r>
          </w:p>
        </w:tc>
        <w:tc>
          <w:tcPr>
            <w:tcW w:w="1762" w:type="dxa"/>
            <w:shd w:val="clear" w:color="auto" w:fill="auto"/>
            <w:vAlign w:val="center"/>
          </w:tcPr>
          <w:p w14:paraId="0264AB3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34" w:type="dxa"/>
            <w:vAlign w:val="center"/>
          </w:tcPr>
          <w:p w14:paraId="6B09A47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200</w:t>
            </w:r>
          </w:p>
        </w:tc>
      </w:tr>
      <w:tr w:rsidR="008A3F9C" w:rsidRPr="00595FD0" w14:paraId="4922BB35" w14:textId="77777777" w:rsidTr="007A4745">
        <w:tc>
          <w:tcPr>
            <w:tcW w:w="456" w:type="dxa"/>
            <w:shd w:val="clear" w:color="auto" w:fill="auto"/>
            <w:vAlign w:val="center"/>
          </w:tcPr>
          <w:p w14:paraId="629EDEC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3</w:t>
            </w:r>
          </w:p>
        </w:tc>
        <w:tc>
          <w:tcPr>
            <w:tcW w:w="5120" w:type="dxa"/>
            <w:shd w:val="clear" w:color="auto" w:fill="auto"/>
            <w:vAlign w:val="center"/>
          </w:tcPr>
          <w:p w14:paraId="03D62EB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Prijevoz učitelja i stručnih suradnika u područne škole</w:t>
            </w:r>
          </w:p>
        </w:tc>
        <w:tc>
          <w:tcPr>
            <w:tcW w:w="1762" w:type="dxa"/>
            <w:shd w:val="clear" w:color="auto" w:fill="auto"/>
            <w:vAlign w:val="center"/>
          </w:tcPr>
          <w:p w14:paraId="4ACB374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134" w:type="dxa"/>
            <w:vAlign w:val="center"/>
          </w:tcPr>
          <w:p w14:paraId="7114E1A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2CA4C89E" w14:textId="77777777" w:rsidTr="007A4745">
        <w:tc>
          <w:tcPr>
            <w:tcW w:w="456" w:type="dxa"/>
            <w:shd w:val="clear" w:color="auto" w:fill="auto"/>
            <w:vAlign w:val="center"/>
          </w:tcPr>
          <w:p w14:paraId="5474C8C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4</w:t>
            </w:r>
          </w:p>
        </w:tc>
        <w:tc>
          <w:tcPr>
            <w:tcW w:w="5120" w:type="dxa"/>
            <w:shd w:val="clear" w:color="auto" w:fill="auto"/>
            <w:vAlign w:val="center"/>
          </w:tcPr>
          <w:p w14:paraId="1F47630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Prijevoz učenika na natjecanja, manifestacije i slično</w:t>
            </w:r>
          </w:p>
        </w:tc>
        <w:tc>
          <w:tcPr>
            <w:tcW w:w="1762" w:type="dxa"/>
            <w:shd w:val="clear" w:color="auto" w:fill="auto"/>
            <w:vAlign w:val="center"/>
          </w:tcPr>
          <w:p w14:paraId="10AF744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134" w:type="dxa"/>
            <w:vAlign w:val="center"/>
          </w:tcPr>
          <w:p w14:paraId="360D05D0"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150</w:t>
            </w:r>
          </w:p>
        </w:tc>
      </w:tr>
      <w:tr w:rsidR="008A3F9C" w:rsidRPr="00595FD0" w14:paraId="16EBFF94" w14:textId="77777777" w:rsidTr="007A4745">
        <w:tc>
          <w:tcPr>
            <w:tcW w:w="456" w:type="dxa"/>
            <w:shd w:val="clear" w:color="auto" w:fill="auto"/>
            <w:vAlign w:val="center"/>
          </w:tcPr>
          <w:p w14:paraId="48B116E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5</w:t>
            </w:r>
          </w:p>
        </w:tc>
        <w:tc>
          <w:tcPr>
            <w:tcW w:w="5120" w:type="dxa"/>
            <w:shd w:val="clear" w:color="auto" w:fill="auto"/>
            <w:vAlign w:val="center"/>
          </w:tcPr>
          <w:p w14:paraId="4CC7D2D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Prijevoz obroka za učenike u područne škole</w:t>
            </w:r>
          </w:p>
        </w:tc>
        <w:tc>
          <w:tcPr>
            <w:tcW w:w="1762" w:type="dxa"/>
            <w:shd w:val="clear" w:color="auto" w:fill="auto"/>
            <w:vAlign w:val="center"/>
          </w:tcPr>
          <w:p w14:paraId="28F13E4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34" w:type="dxa"/>
            <w:vAlign w:val="center"/>
          </w:tcPr>
          <w:p w14:paraId="49EFFDE4"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300</w:t>
            </w:r>
          </w:p>
        </w:tc>
      </w:tr>
      <w:tr w:rsidR="008A3F9C" w:rsidRPr="00595FD0" w14:paraId="650306F3" w14:textId="77777777" w:rsidTr="007A4745">
        <w:tc>
          <w:tcPr>
            <w:tcW w:w="456" w:type="dxa"/>
            <w:shd w:val="clear" w:color="auto" w:fill="auto"/>
            <w:vAlign w:val="center"/>
          </w:tcPr>
          <w:p w14:paraId="76B88BE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6</w:t>
            </w:r>
          </w:p>
        </w:tc>
        <w:tc>
          <w:tcPr>
            <w:tcW w:w="5120" w:type="dxa"/>
            <w:shd w:val="clear" w:color="auto" w:fill="auto"/>
            <w:vAlign w:val="center"/>
          </w:tcPr>
          <w:p w14:paraId="20DB430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Prijevoz i nabava potrošnog materijala</w:t>
            </w:r>
          </w:p>
        </w:tc>
        <w:tc>
          <w:tcPr>
            <w:tcW w:w="1762" w:type="dxa"/>
            <w:shd w:val="clear" w:color="auto" w:fill="auto"/>
            <w:vAlign w:val="center"/>
          </w:tcPr>
          <w:p w14:paraId="16A6586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134" w:type="dxa"/>
            <w:vAlign w:val="center"/>
          </w:tcPr>
          <w:p w14:paraId="069A357F"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30</w:t>
            </w:r>
          </w:p>
        </w:tc>
      </w:tr>
      <w:tr w:rsidR="008A3F9C" w:rsidRPr="00595FD0" w14:paraId="2920B8D7" w14:textId="77777777" w:rsidTr="007A4745">
        <w:tc>
          <w:tcPr>
            <w:tcW w:w="456" w:type="dxa"/>
            <w:shd w:val="clear" w:color="auto" w:fill="auto"/>
            <w:vAlign w:val="center"/>
          </w:tcPr>
          <w:p w14:paraId="402E92D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7</w:t>
            </w:r>
          </w:p>
        </w:tc>
        <w:tc>
          <w:tcPr>
            <w:tcW w:w="5120" w:type="dxa"/>
            <w:shd w:val="clear" w:color="auto" w:fill="auto"/>
            <w:vAlign w:val="center"/>
          </w:tcPr>
          <w:p w14:paraId="55C4E20E"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Prijevoz djelatnika radi obavljanja poslova </w:t>
            </w:r>
          </w:p>
          <w:p w14:paraId="7D210EA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Zagreb, Samobor)</w:t>
            </w:r>
          </w:p>
        </w:tc>
        <w:tc>
          <w:tcPr>
            <w:tcW w:w="1762" w:type="dxa"/>
            <w:shd w:val="clear" w:color="auto" w:fill="auto"/>
            <w:vAlign w:val="center"/>
          </w:tcPr>
          <w:p w14:paraId="783BCEC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134" w:type="dxa"/>
            <w:vAlign w:val="center"/>
          </w:tcPr>
          <w:p w14:paraId="29792F85"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27F485E3" w14:textId="77777777" w:rsidTr="007A4745">
        <w:tc>
          <w:tcPr>
            <w:tcW w:w="456" w:type="dxa"/>
            <w:shd w:val="clear" w:color="auto" w:fill="auto"/>
            <w:vAlign w:val="center"/>
          </w:tcPr>
          <w:p w14:paraId="675FDA6F"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8</w:t>
            </w:r>
          </w:p>
        </w:tc>
        <w:tc>
          <w:tcPr>
            <w:tcW w:w="5120" w:type="dxa"/>
            <w:shd w:val="clear" w:color="auto" w:fill="auto"/>
            <w:vAlign w:val="center"/>
          </w:tcPr>
          <w:p w14:paraId="634BB55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Skrb o održavanju školskog vozila i redovitim servisima vozila</w:t>
            </w:r>
          </w:p>
        </w:tc>
        <w:tc>
          <w:tcPr>
            <w:tcW w:w="1762" w:type="dxa"/>
            <w:shd w:val="clear" w:color="auto" w:fill="auto"/>
            <w:vAlign w:val="center"/>
          </w:tcPr>
          <w:p w14:paraId="6A794683"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periodično</w:t>
            </w:r>
          </w:p>
        </w:tc>
        <w:tc>
          <w:tcPr>
            <w:tcW w:w="1134" w:type="dxa"/>
            <w:vAlign w:val="center"/>
          </w:tcPr>
          <w:p w14:paraId="4993035B"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0106E96F" w14:textId="77777777" w:rsidTr="007A4745">
        <w:tc>
          <w:tcPr>
            <w:tcW w:w="456" w:type="dxa"/>
            <w:shd w:val="clear" w:color="auto" w:fill="auto"/>
            <w:vAlign w:val="center"/>
          </w:tcPr>
          <w:p w14:paraId="6AC1286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9</w:t>
            </w:r>
          </w:p>
        </w:tc>
        <w:tc>
          <w:tcPr>
            <w:tcW w:w="5120" w:type="dxa"/>
            <w:shd w:val="clear" w:color="auto" w:fill="auto"/>
            <w:vAlign w:val="center"/>
          </w:tcPr>
          <w:p w14:paraId="0F3820E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Pregled, uočavanje i otklanjanje kvarova u prostorima škola i oko školskih zgrada</w:t>
            </w:r>
          </w:p>
        </w:tc>
        <w:tc>
          <w:tcPr>
            <w:tcW w:w="1762" w:type="dxa"/>
            <w:shd w:val="clear" w:color="auto" w:fill="auto"/>
            <w:vAlign w:val="center"/>
          </w:tcPr>
          <w:p w14:paraId="7753392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34" w:type="dxa"/>
            <w:vAlign w:val="center"/>
          </w:tcPr>
          <w:p w14:paraId="4EC54578"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100</w:t>
            </w:r>
          </w:p>
        </w:tc>
      </w:tr>
      <w:tr w:rsidR="008A3F9C" w:rsidRPr="00595FD0" w14:paraId="1C2B47E9" w14:textId="77777777" w:rsidTr="007A4745">
        <w:tc>
          <w:tcPr>
            <w:tcW w:w="456" w:type="dxa"/>
            <w:shd w:val="clear" w:color="auto" w:fill="auto"/>
            <w:vAlign w:val="center"/>
          </w:tcPr>
          <w:p w14:paraId="0135FCD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10</w:t>
            </w:r>
          </w:p>
        </w:tc>
        <w:tc>
          <w:tcPr>
            <w:tcW w:w="5120" w:type="dxa"/>
            <w:shd w:val="clear" w:color="auto" w:fill="auto"/>
            <w:vAlign w:val="center"/>
          </w:tcPr>
          <w:p w14:paraId="0F30F8A8"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Investicijski radovi</w:t>
            </w:r>
          </w:p>
        </w:tc>
        <w:tc>
          <w:tcPr>
            <w:tcW w:w="1762" w:type="dxa"/>
            <w:shd w:val="clear" w:color="auto" w:fill="auto"/>
            <w:vAlign w:val="center"/>
          </w:tcPr>
          <w:p w14:paraId="64C0076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134" w:type="dxa"/>
            <w:vAlign w:val="center"/>
          </w:tcPr>
          <w:p w14:paraId="35E7E43A"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150</w:t>
            </w:r>
          </w:p>
        </w:tc>
      </w:tr>
      <w:tr w:rsidR="008A3F9C" w:rsidRPr="00595FD0" w14:paraId="23F1B270" w14:textId="77777777" w:rsidTr="007A4745">
        <w:tc>
          <w:tcPr>
            <w:tcW w:w="456" w:type="dxa"/>
            <w:shd w:val="clear" w:color="auto" w:fill="auto"/>
            <w:vAlign w:val="center"/>
          </w:tcPr>
          <w:p w14:paraId="43726A05"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11</w:t>
            </w:r>
          </w:p>
        </w:tc>
        <w:tc>
          <w:tcPr>
            <w:tcW w:w="5120" w:type="dxa"/>
            <w:shd w:val="clear" w:color="auto" w:fill="auto"/>
            <w:vAlign w:val="center"/>
          </w:tcPr>
          <w:p w14:paraId="175A1A6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Poslovi nabave potrošnog materijala za investicijsko održavanje objekata škole</w:t>
            </w:r>
          </w:p>
        </w:tc>
        <w:tc>
          <w:tcPr>
            <w:tcW w:w="1762" w:type="dxa"/>
            <w:shd w:val="clear" w:color="auto" w:fill="auto"/>
            <w:vAlign w:val="center"/>
          </w:tcPr>
          <w:p w14:paraId="76B2EFE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134" w:type="dxa"/>
            <w:vAlign w:val="center"/>
          </w:tcPr>
          <w:p w14:paraId="49AA43A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7C48A684" w14:textId="77777777" w:rsidTr="007A4745">
        <w:tc>
          <w:tcPr>
            <w:tcW w:w="456" w:type="dxa"/>
            <w:shd w:val="clear" w:color="auto" w:fill="auto"/>
            <w:vAlign w:val="center"/>
          </w:tcPr>
          <w:p w14:paraId="0A572D9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12</w:t>
            </w:r>
          </w:p>
        </w:tc>
        <w:tc>
          <w:tcPr>
            <w:tcW w:w="5120" w:type="dxa"/>
            <w:shd w:val="clear" w:color="auto" w:fill="auto"/>
            <w:vAlign w:val="center"/>
          </w:tcPr>
          <w:p w14:paraId="4D7C7E20"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 xml:space="preserve">Održavanje zelenih površina </w:t>
            </w:r>
          </w:p>
        </w:tc>
        <w:tc>
          <w:tcPr>
            <w:tcW w:w="1762" w:type="dxa"/>
            <w:shd w:val="clear" w:color="auto" w:fill="auto"/>
            <w:vAlign w:val="center"/>
          </w:tcPr>
          <w:p w14:paraId="3BFF790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periodično</w:t>
            </w:r>
          </w:p>
        </w:tc>
        <w:tc>
          <w:tcPr>
            <w:tcW w:w="1134" w:type="dxa"/>
            <w:vAlign w:val="center"/>
          </w:tcPr>
          <w:p w14:paraId="52D2CE7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200</w:t>
            </w:r>
          </w:p>
        </w:tc>
      </w:tr>
      <w:tr w:rsidR="008A3F9C" w:rsidRPr="00595FD0" w14:paraId="77EF4A86" w14:textId="77777777" w:rsidTr="007A4745">
        <w:tc>
          <w:tcPr>
            <w:tcW w:w="456" w:type="dxa"/>
            <w:shd w:val="clear" w:color="auto" w:fill="auto"/>
            <w:vAlign w:val="center"/>
          </w:tcPr>
          <w:p w14:paraId="0A2901A1"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13</w:t>
            </w:r>
          </w:p>
        </w:tc>
        <w:tc>
          <w:tcPr>
            <w:tcW w:w="5120" w:type="dxa"/>
            <w:shd w:val="clear" w:color="auto" w:fill="auto"/>
            <w:vAlign w:val="center"/>
          </w:tcPr>
          <w:p w14:paraId="623031B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Dostava službenih pošiljki</w:t>
            </w:r>
          </w:p>
        </w:tc>
        <w:tc>
          <w:tcPr>
            <w:tcW w:w="1762" w:type="dxa"/>
            <w:shd w:val="clear" w:color="auto" w:fill="auto"/>
            <w:vAlign w:val="center"/>
          </w:tcPr>
          <w:p w14:paraId="6DF0041B"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dnevno</w:t>
            </w:r>
          </w:p>
        </w:tc>
        <w:tc>
          <w:tcPr>
            <w:tcW w:w="1134" w:type="dxa"/>
            <w:vAlign w:val="center"/>
          </w:tcPr>
          <w:p w14:paraId="2BDA7CB7"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20</w:t>
            </w:r>
          </w:p>
        </w:tc>
      </w:tr>
      <w:tr w:rsidR="008A3F9C" w:rsidRPr="00595FD0" w14:paraId="0928D50F" w14:textId="77777777" w:rsidTr="007A4745">
        <w:tc>
          <w:tcPr>
            <w:tcW w:w="456" w:type="dxa"/>
            <w:shd w:val="clear" w:color="auto" w:fill="auto"/>
            <w:vAlign w:val="center"/>
          </w:tcPr>
          <w:p w14:paraId="320AF2E9"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14</w:t>
            </w:r>
          </w:p>
        </w:tc>
        <w:tc>
          <w:tcPr>
            <w:tcW w:w="5120" w:type="dxa"/>
            <w:shd w:val="clear" w:color="auto" w:fill="auto"/>
            <w:vAlign w:val="center"/>
          </w:tcPr>
          <w:p w14:paraId="6915B4C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Bojanje zidnih površina unutar i izvan školske zgrade</w:t>
            </w:r>
          </w:p>
        </w:tc>
        <w:tc>
          <w:tcPr>
            <w:tcW w:w="1762" w:type="dxa"/>
            <w:shd w:val="clear" w:color="auto" w:fill="auto"/>
            <w:vAlign w:val="center"/>
          </w:tcPr>
          <w:p w14:paraId="00C511DC"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jednom godišnje i po potrebi</w:t>
            </w:r>
          </w:p>
        </w:tc>
        <w:tc>
          <w:tcPr>
            <w:tcW w:w="1134" w:type="dxa"/>
            <w:vAlign w:val="center"/>
          </w:tcPr>
          <w:p w14:paraId="234AD70D"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150</w:t>
            </w:r>
          </w:p>
        </w:tc>
      </w:tr>
      <w:tr w:rsidR="008A3F9C" w:rsidRPr="00595FD0" w14:paraId="2C11DF84" w14:textId="77777777" w:rsidTr="007A4745">
        <w:tc>
          <w:tcPr>
            <w:tcW w:w="456" w:type="dxa"/>
            <w:shd w:val="clear" w:color="auto" w:fill="auto"/>
            <w:vAlign w:val="center"/>
          </w:tcPr>
          <w:p w14:paraId="7E825C6D"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lastRenderedPageBreak/>
              <w:t>15</w:t>
            </w:r>
          </w:p>
        </w:tc>
        <w:tc>
          <w:tcPr>
            <w:tcW w:w="5120" w:type="dxa"/>
            <w:shd w:val="clear" w:color="auto" w:fill="auto"/>
            <w:vAlign w:val="center"/>
          </w:tcPr>
          <w:p w14:paraId="6A20BE17"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Tehnička pomoć kod priredaba, sjednica , domjenaka , natjecanja učenika u školi i izvan škole i slično</w:t>
            </w:r>
          </w:p>
        </w:tc>
        <w:tc>
          <w:tcPr>
            <w:tcW w:w="1762" w:type="dxa"/>
            <w:shd w:val="clear" w:color="auto" w:fill="auto"/>
            <w:vAlign w:val="center"/>
          </w:tcPr>
          <w:p w14:paraId="05295D9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periodično</w:t>
            </w:r>
          </w:p>
        </w:tc>
        <w:tc>
          <w:tcPr>
            <w:tcW w:w="1134" w:type="dxa"/>
            <w:vAlign w:val="center"/>
          </w:tcPr>
          <w:p w14:paraId="1EF8062E"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50</w:t>
            </w:r>
          </w:p>
        </w:tc>
      </w:tr>
      <w:tr w:rsidR="008A3F9C" w:rsidRPr="00595FD0" w14:paraId="3305C590" w14:textId="77777777" w:rsidTr="007A4745">
        <w:tc>
          <w:tcPr>
            <w:tcW w:w="456" w:type="dxa"/>
            <w:shd w:val="clear" w:color="auto" w:fill="auto"/>
            <w:vAlign w:val="center"/>
          </w:tcPr>
          <w:p w14:paraId="44B88566"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16</w:t>
            </w:r>
          </w:p>
        </w:tc>
        <w:tc>
          <w:tcPr>
            <w:tcW w:w="5120" w:type="dxa"/>
            <w:shd w:val="clear" w:color="auto" w:fill="auto"/>
            <w:vAlign w:val="center"/>
          </w:tcPr>
          <w:p w14:paraId="75E2679A"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Ostali poslovi potrebni za ostvarenje plana rada škole i po nalogu ravnatelja</w:t>
            </w:r>
          </w:p>
        </w:tc>
        <w:tc>
          <w:tcPr>
            <w:tcW w:w="1762" w:type="dxa"/>
            <w:shd w:val="clear" w:color="auto" w:fill="auto"/>
            <w:vAlign w:val="center"/>
          </w:tcPr>
          <w:p w14:paraId="09AD7F14"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po potrebi</w:t>
            </w:r>
          </w:p>
        </w:tc>
        <w:tc>
          <w:tcPr>
            <w:tcW w:w="1134" w:type="dxa"/>
            <w:vAlign w:val="center"/>
          </w:tcPr>
          <w:p w14:paraId="5FF0C6C1"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33</w:t>
            </w:r>
          </w:p>
        </w:tc>
      </w:tr>
      <w:tr w:rsidR="008A3F9C" w:rsidRPr="00595FD0" w14:paraId="038228EA" w14:textId="77777777" w:rsidTr="007A4745">
        <w:tc>
          <w:tcPr>
            <w:tcW w:w="456" w:type="dxa"/>
            <w:shd w:val="clear" w:color="auto" w:fill="auto"/>
            <w:vAlign w:val="center"/>
          </w:tcPr>
          <w:p w14:paraId="7F78EAEB" w14:textId="77777777" w:rsidR="008A3F9C" w:rsidRPr="00595FD0" w:rsidRDefault="008A3F9C" w:rsidP="007A4745">
            <w:pPr>
              <w:rPr>
                <w:rFonts w:asciiTheme="majorHAnsi" w:hAnsiTheme="majorHAnsi" w:cstheme="majorHAnsi"/>
                <w:sz w:val="24"/>
                <w:szCs w:val="24"/>
              </w:rPr>
            </w:pPr>
          </w:p>
        </w:tc>
        <w:tc>
          <w:tcPr>
            <w:tcW w:w="5120" w:type="dxa"/>
            <w:shd w:val="clear" w:color="auto" w:fill="auto"/>
            <w:vAlign w:val="center"/>
          </w:tcPr>
          <w:p w14:paraId="5CD92FC2" w14:textId="77777777" w:rsidR="008A3F9C" w:rsidRPr="00595FD0" w:rsidRDefault="008A3F9C" w:rsidP="007A4745">
            <w:pPr>
              <w:rPr>
                <w:rFonts w:asciiTheme="majorHAnsi" w:hAnsiTheme="majorHAnsi" w:cstheme="majorHAnsi"/>
                <w:sz w:val="24"/>
                <w:szCs w:val="24"/>
              </w:rPr>
            </w:pPr>
          </w:p>
        </w:tc>
        <w:tc>
          <w:tcPr>
            <w:tcW w:w="1762" w:type="dxa"/>
            <w:shd w:val="clear" w:color="auto" w:fill="auto"/>
            <w:vAlign w:val="center"/>
          </w:tcPr>
          <w:p w14:paraId="1309FF05"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w:t>
            </w:r>
          </w:p>
        </w:tc>
        <w:tc>
          <w:tcPr>
            <w:tcW w:w="1134" w:type="dxa"/>
            <w:vAlign w:val="center"/>
          </w:tcPr>
          <w:p w14:paraId="0189189E" w14:textId="77777777"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1768</w:t>
            </w:r>
          </w:p>
        </w:tc>
      </w:tr>
      <w:tr w:rsidR="008A3F9C" w:rsidRPr="00595FD0" w14:paraId="322C18AE" w14:textId="77777777" w:rsidTr="007A4745">
        <w:tc>
          <w:tcPr>
            <w:tcW w:w="456" w:type="dxa"/>
            <w:shd w:val="clear" w:color="auto" w:fill="auto"/>
            <w:vAlign w:val="center"/>
          </w:tcPr>
          <w:p w14:paraId="33683F60" w14:textId="77777777" w:rsidR="008A3F9C" w:rsidRPr="00595FD0" w:rsidRDefault="008A3F9C" w:rsidP="007A4745">
            <w:pPr>
              <w:rPr>
                <w:rFonts w:asciiTheme="majorHAnsi" w:hAnsiTheme="majorHAnsi" w:cstheme="majorHAnsi"/>
                <w:sz w:val="24"/>
                <w:szCs w:val="24"/>
              </w:rPr>
            </w:pPr>
          </w:p>
        </w:tc>
        <w:tc>
          <w:tcPr>
            <w:tcW w:w="5120" w:type="dxa"/>
            <w:shd w:val="clear" w:color="auto" w:fill="auto"/>
            <w:vAlign w:val="center"/>
          </w:tcPr>
          <w:p w14:paraId="415404D9" w14:textId="77777777" w:rsidR="008A3F9C" w:rsidRPr="00595FD0" w:rsidRDefault="008A3F9C" w:rsidP="007A4745">
            <w:pPr>
              <w:rPr>
                <w:rFonts w:asciiTheme="majorHAnsi" w:hAnsiTheme="majorHAnsi" w:cstheme="majorHAnsi"/>
                <w:sz w:val="24"/>
                <w:szCs w:val="24"/>
              </w:rPr>
            </w:pPr>
          </w:p>
        </w:tc>
        <w:tc>
          <w:tcPr>
            <w:tcW w:w="1762" w:type="dxa"/>
            <w:shd w:val="clear" w:color="auto" w:fill="auto"/>
            <w:vAlign w:val="center"/>
          </w:tcPr>
          <w:p w14:paraId="4F4AD18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Državni blagdani</w:t>
            </w:r>
          </w:p>
        </w:tc>
        <w:tc>
          <w:tcPr>
            <w:tcW w:w="1134" w:type="dxa"/>
            <w:vAlign w:val="center"/>
          </w:tcPr>
          <w:p w14:paraId="04545421" w14:textId="3C5FCD6C" w:rsidR="008A3F9C" w:rsidRPr="00595FD0" w:rsidRDefault="00663E03" w:rsidP="007A4745">
            <w:pPr>
              <w:jc w:val="center"/>
              <w:rPr>
                <w:rFonts w:asciiTheme="majorHAnsi" w:hAnsiTheme="majorHAnsi" w:cstheme="majorHAnsi"/>
                <w:sz w:val="24"/>
                <w:szCs w:val="24"/>
              </w:rPr>
            </w:pPr>
            <w:r w:rsidRPr="00595FD0">
              <w:rPr>
                <w:rFonts w:asciiTheme="majorHAnsi" w:hAnsiTheme="majorHAnsi" w:cstheme="majorHAnsi"/>
                <w:sz w:val="24"/>
                <w:szCs w:val="24"/>
              </w:rPr>
              <w:t>72</w:t>
            </w:r>
          </w:p>
        </w:tc>
      </w:tr>
      <w:tr w:rsidR="008A3F9C" w:rsidRPr="00595FD0" w14:paraId="4B193121" w14:textId="77777777" w:rsidTr="007A4745">
        <w:tc>
          <w:tcPr>
            <w:tcW w:w="456" w:type="dxa"/>
            <w:shd w:val="clear" w:color="auto" w:fill="auto"/>
            <w:vAlign w:val="center"/>
          </w:tcPr>
          <w:p w14:paraId="60BBA8DF" w14:textId="77777777" w:rsidR="008A3F9C" w:rsidRPr="00595FD0" w:rsidRDefault="008A3F9C" w:rsidP="007A4745">
            <w:pPr>
              <w:rPr>
                <w:rFonts w:asciiTheme="majorHAnsi" w:hAnsiTheme="majorHAnsi" w:cstheme="majorHAnsi"/>
                <w:sz w:val="24"/>
                <w:szCs w:val="24"/>
              </w:rPr>
            </w:pPr>
          </w:p>
        </w:tc>
        <w:tc>
          <w:tcPr>
            <w:tcW w:w="5120" w:type="dxa"/>
            <w:shd w:val="clear" w:color="auto" w:fill="auto"/>
            <w:vAlign w:val="center"/>
          </w:tcPr>
          <w:p w14:paraId="1A4A4ECD" w14:textId="77777777" w:rsidR="008A3F9C" w:rsidRPr="00595FD0" w:rsidRDefault="008A3F9C" w:rsidP="007A4745">
            <w:pPr>
              <w:rPr>
                <w:rFonts w:asciiTheme="majorHAnsi" w:hAnsiTheme="majorHAnsi" w:cstheme="majorHAnsi"/>
                <w:sz w:val="24"/>
                <w:szCs w:val="24"/>
              </w:rPr>
            </w:pPr>
          </w:p>
        </w:tc>
        <w:tc>
          <w:tcPr>
            <w:tcW w:w="1762" w:type="dxa"/>
            <w:shd w:val="clear" w:color="auto" w:fill="auto"/>
            <w:vAlign w:val="center"/>
          </w:tcPr>
          <w:p w14:paraId="2FBDD582" w14:textId="77777777" w:rsidR="008A3F9C" w:rsidRPr="00595FD0" w:rsidRDefault="008A3F9C" w:rsidP="007A4745">
            <w:pPr>
              <w:rPr>
                <w:rFonts w:asciiTheme="majorHAnsi" w:hAnsiTheme="majorHAnsi" w:cstheme="majorHAnsi"/>
                <w:sz w:val="24"/>
                <w:szCs w:val="24"/>
              </w:rPr>
            </w:pPr>
            <w:r w:rsidRPr="00595FD0">
              <w:rPr>
                <w:rFonts w:asciiTheme="majorHAnsi" w:hAnsiTheme="majorHAnsi" w:cstheme="majorHAnsi"/>
                <w:sz w:val="24"/>
                <w:szCs w:val="24"/>
              </w:rPr>
              <w:t>Godišnji odmor</w:t>
            </w:r>
          </w:p>
        </w:tc>
        <w:tc>
          <w:tcPr>
            <w:tcW w:w="1134" w:type="dxa"/>
            <w:vAlign w:val="center"/>
          </w:tcPr>
          <w:p w14:paraId="20B49733" w14:textId="77777777" w:rsidR="008A3F9C" w:rsidRPr="00595FD0" w:rsidRDefault="008A3F9C" w:rsidP="007A4745">
            <w:pPr>
              <w:jc w:val="center"/>
              <w:rPr>
                <w:rFonts w:asciiTheme="majorHAnsi" w:hAnsiTheme="majorHAnsi" w:cstheme="majorHAnsi"/>
                <w:sz w:val="24"/>
                <w:szCs w:val="24"/>
              </w:rPr>
            </w:pPr>
            <w:r w:rsidRPr="00595FD0">
              <w:rPr>
                <w:rFonts w:asciiTheme="majorHAnsi" w:hAnsiTheme="majorHAnsi" w:cstheme="majorHAnsi"/>
                <w:sz w:val="24"/>
                <w:szCs w:val="24"/>
              </w:rPr>
              <w:t>240</w:t>
            </w:r>
          </w:p>
        </w:tc>
      </w:tr>
      <w:tr w:rsidR="008A3F9C" w:rsidRPr="00595FD0" w14:paraId="3ED66045" w14:textId="77777777" w:rsidTr="007A4745">
        <w:tc>
          <w:tcPr>
            <w:tcW w:w="456" w:type="dxa"/>
            <w:shd w:val="clear" w:color="auto" w:fill="auto"/>
            <w:vAlign w:val="center"/>
          </w:tcPr>
          <w:p w14:paraId="207EA245" w14:textId="77777777" w:rsidR="008A3F9C" w:rsidRPr="00595FD0" w:rsidRDefault="008A3F9C" w:rsidP="007A4745">
            <w:pPr>
              <w:rPr>
                <w:rFonts w:asciiTheme="majorHAnsi" w:hAnsiTheme="majorHAnsi" w:cstheme="majorHAnsi"/>
                <w:sz w:val="24"/>
                <w:szCs w:val="24"/>
              </w:rPr>
            </w:pPr>
          </w:p>
        </w:tc>
        <w:tc>
          <w:tcPr>
            <w:tcW w:w="5120" w:type="dxa"/>
            <w:shd w:val="clear" w:color="auto" w:fill="auto"/>
            <w:vAlign w:val="center"/>
          </w:tcPr>
          <w:p w14:paraId="3523FE65" w14:textId="77777777" w:rsidR="008A3F9C" w:rsidRPr="00595FD0" w:rsidRDefault="008A3F9C" w:rsidP="007A4745">
            <w:pPr>
              <w:rPr>
                <w:rFonts w:asciiTheme="majorHAnsi" w:hAnsiTheme="majorHAnsi" w:cstheme="majorHAnsi"/>
                <w:sz w:val="24"/>
                <w:szCs w:val="24"/>
              </w:rPr>
            </w:pPr>
          </w:p>
        </w:tc>
        <w:tc>
          <w:tcPr>
            <w:tcW w:w="1762" w:type="dxa"/>
            <w:shd w:val="clear" w:color="auto" w:fill="auto"/>
            <w:vAlign w:val="center"/>
          </w:tcPr>
          <w:p w14:paraId="40E32D8D" w14:textId="77777777" w:rsidR="008A3F9C" w:rsidRPr="00595FD0" w:rsidRDefault="008A3F9C" w:rsidP="007A4745">
            <w:pPr>
              <w:rPr>
                <w:rFonts w:asciiTheme="majorHAnsi" w:hAnsiTheme="majorHAnsi" w:cstheme="majorHAnsi"/>
                <w:b/>
                <w:sz w:val="24"/>
                <w:szCs w:val="24"/>
              </w:rPr>
            </w:pPr>
            <w:r w:rsidRPr="00595FD0">
              <w:rPr>
                <w:rFonts w:asciiTheme="majorHAnsi" w:hAnsiTheme="majorHAnsi" w:cstheme="majorHAnsi"/>
                <w:b/>
                <w:sz w:val="24"/>
                <w:szCs w:val="24"/>
              </w:rPr>
              <w:t>Ukupno godišnje</w:t>
            </w:r>
          </w:p>
        </w:tc>
        <w:tc>
          <w:tcPr>
            <w:tcW w:w="1134" w:type="dxa"/>
            <w:vAlign w:val="center"/>
          </w:tcPr>
          <w:p w14:paraId="6657514A" w14:textId="2C7BB274" w:rsidR="008A3F9C" w:rsidRPr="00595FD0" w:rsidRDefault="008A3F9C" w:rsidP="007A4745">
            <w:pPr>
              <w:jc w:val="center"/>
              <w:rPr>
                <w:rFonts w:asciiTheme="majorHAnsi" w:hAnsiTheme="majorHAnsi" w:cstheme="majorHAnsi"/>
                <w:b/>
                <w:sz w:val="24"/>
                <w:szCs w:val="24"/>
              </w:rPr>
            </w:pPr>
            <w:r w:rsidRPr="00595FD0">
              <w:rPr>
                <w:rFonts w:asciiTheme="majorHAnsi" w:hAnsiTheme="majorHAnsi" w:cstheme="majorHAnsi"/>
                <w:b/>
                <w:sz w:val="24"/>
                <w:szCs w:val="24"/>
              </w:rPr>
              <w:t>20</w:t>
            </w:r>
            <w:r w:rsidR="00663E03" w:rsidRPr="00595FD0">
              <w:rPr>
                <w:rFonts w:asciiTheme="majorHAnsi" w:hAnsiTheme="majorHAnsi" w:cstheme="majorHAnsi"/>
                <w:b/>
                <w:sz w:val="24"/>
                <w:szCs w:val="24"/>
              </w:rPr>
              <w:t>16</w:t>
            </w:r>
          </w:p>
        </w:tc>
      </w:tr>
    </w:tbl>
    <w:p w14:paraId="41380F7B" w14:textId="77777777" w:rsidR="008A3F9C" w:rsidRPr="00595FD0" w:rsidRDefault="008A3F9C" w:rsidP="008A3F9C">
      <w:pPr>
        <w:rPr>
          <w:rFonts w:asciiTheme="majorHAnsi" w:hAnsiTheme="majorHAnsi" w:cstheme="majorHAnsi"/>
          <w:sz w:val="24"/>
          <w:szCs w:val="24"/>
        </w:rPr>
      </w:pPr>
    </w:p>
    <w:p w14:paraId="1EB6C86A"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Broj izvršitelja : 1</w:t>
      </w:r>
    </w:p>
    <w:p w14:paraId="65333F1B" w14:textId="77777777" w:rsidR="008A3F9C" w:rsidRPr="00595FD0" w:rsidRDefault="008A3F9C" w:rsidP="008A3F9C">
      <w:pPr>
        <w:pStyle w:val="Razina1"/>
        <w:rPr>
          <w:rFonts w:asciiTheme="majorHAnsi" w:hAnsiTheme="majorHAnsi" w:cstheme="majorHAnsi"/>
        </w:rPr>
      </w:pPr>
      <w:bookmarkStart w:id="83" w:name="_Toc85443517"/>
      <w:r w:rsidRPr="00595FD0">
        <w:rPr>
          <w:rFonts w:asciiTheme="majorHAnsi" w:hAnsiTheme="majorHAnsi" w:cstheme="majorHAnsi"/>
        </w:rPr>
        <w:t>ZDRAVSTVENA ZAŠTITA RADNIKA ŠKOLE</w:t>
      </w:r>
      <w:bookmarkEnd w:id="83"/>
    </w:p>
    <w:p w14:paraId="7A08DC47"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Kuharice i osobe koje dijele učeničke obroke u područnim školama (spremačice/servirke) obavljaju sanitarni zdravstveni pregled svakih 6 mjeseci.</w:t>
      </w:r>
    </w:p>
    <w:p w14:paraId="40F77818"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Sistematski zdravstveni pregled koji obavljaju svake druge godine zaposlenici stariji od 50 godina i svake treće godine zaposlenici mlađi od 50 godina. Ovaj pregled financira osnivač škole Zagrebačka županija. Sistematski pregled će se obavljati u studenom i prosincu 2022. godine.</w:t>
      </w:r>
    </w:p>
    <w:p w14:paraId="70C70490" w14:textId="77777777" w:rsidR="008A3F9C" w:rsidRPr="00595FD0" w:rsidRDefault="008A3F9C" w:rsidP="008A3F9C">
      <w:pPr>
        <w:rPr>
          <w:rFonts w:asciiTheme="majorHAnsi" w:hAnsiTheme="majorHAnsi" w:cstheme="majorHAnsi"/>
          <w:sz w:val="24"/>
          <w:szCs w:val="24"/>
        </w:rPr>
      </w:pPr>
    </w:p>
    <w:p w14:paraId="1E06EBF8" w14:textId="77777777" w:rsidR="008A3F9C" w:rsidRPr="00595FD0" w:rsidRDefault="008A3F9C" w:rsidP="008A3F9C">
      <w:pPr>
        <w:rPr>
          <w:rFonts w:asciiTheme="majorHAnsi" w:hAnsiTheme="majorHAnsi" w:cstheme="majorHAnsi"/>
          <w:sz w:val="24"/>
          <w:szCs w:val="24"/>
        </w:rPr>
      </w:pPr>
    </w:p>
    <w:p w14:paraId="0A97530D" w14:textId="77777777" w:rsidR="008A3F9C" w:rsidRPr="00595FD0" w:rsidRDefault="008A3F9C" w:rsidP="008A3F9C">
      <w:pPr>
        <w:pStyle w:val="Razina1"/>
        <w:rPr>
          <w:rFonts w:asciiTheme="majorHAnsi" w:hAnsiTheme="majorHAnsi" w:cstheme="majorHAnsi"/>
        </w:rPr>
      </w:pPr>
      <w:bookmarkStart w:id="84" w:name="_Toc85443518"/>
      <w:r w:rsidRPr="00595FD0">
        <w:rPr>
          <w:rFonts w:asciiTheme="majorHAnsi" w:hAnsiTheme="majorHAnsi" w:cstheme="majorHAnsi"/>
        </w:rPr>
        <w:t>PLAN INVESTICIJA, INVESTICIJSKOG I TEKUĆEG ODRŽAVANJA</w:t>
      </w:r>
      <w:bookmarkEnd w:id="84"/>
    </w:p>
    <w:p w14:paraId="6A59D7E9" w14:textId="77777777" w:rsidR="008A3F9C" w:rsidRPr="00595FD0" w:rsidRDefault="008A3F9C" w:rsidP="008A3F9C">
      <w:pPr>
        <w:rPr>
          <w:rFonts w:asciiTheme="majorHAnsi" w:hAnsiTheme="majorHAnsi" w:cstheme="majorHAnsi"/>
          <w:sz w:val="24"/>
          <w:szCs w:val="24"/>
        </w:rPr>
      </w:pPr>
    </w:p>
    <w:p w14:paraId="13BCFCB5" w14:textId="7777777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Ukoliko će biti osigurana financijska sredstva od strane osnivača, Grada Svete Nedelje, apliciranja na natječajima, donatora i vlastitih prihoda od najma sportske dvorane i  planiraju se sljedeći radovi:</w:t>
      </w:r>
    </w:p>
    <w:p w14:paraId="388B94AD" w14:textId="77777777" w:rsidR="00EA14B9" w:rsidRPr="00595FD0" w:rsidRDefault="00EA14B9" w:rsidP="00EA14B9">
      <w:pPr>
        <w:pStyle w:val="Istaknuto1"/>
        <w:rPr>
          <w:rFonts w:asciiTheme="majorHAnsi" w:hAnsiTheme="majorHAnsi" w:cstheme="majorHAnsi"/>
          <w:sz w:val="24"/>
        </w:rPr>
      </w:pPr>
      <w:r w:rsidRPr="00595FD0">
        <w:rPr>
          <w:rFonts w:asciiTheme="majorHAnsi" w:hAnsiTheme="majorHAnsi" w:cstheme="majorHAnsi"/>
          <w:sz w:val="24"/>
        </w:rPr>
        <w:t>Matična škola:</w:t>
      </w:r>
    </w:p>
    <w:p w14:paraId="5DD371CF" w14:textId="77777777" w:rsidR="00EA14B9" w:rsidRPr="00595FD0" w:rsidRDefault="00EA14B9" w:rsidP="00EA14B9">
      <w:pPr>
        <w:ind w:left="720"/>
        <w:rPr>
          <w:rFonts w:asciiTheme="majorHAnsi" w:hAnsiTheme="majorHAnsi" w:cstheme="majorHAnsi"/>
          <w:sz w:val="24"/>
          <w:szCs w:val="24"/>
        </w:rPr>
      </w:pPr>
      <w:r w:rsidRPr="00595FD0">
        <w:rPr>
          <w:rFonts w:asciiTheme="majorHAnsi" w:hAnsiTheme="majorHAnsi" w:cstheme="majorHAnsi"/>
          <w:sz w:val="24"/>
          <w:szCs w:val="24"/>
        </w:rPr>
        <w:t>- rekonstrukcija sanitarnog čvora uz školsku sportsku dvoranu</w:t>
      </w:r>
    </w:p>
    <w:p w14:paraId="13C1FE8C" w14:textId="77777777" w:rsidR="00EA14B9" w:rsidRPr="00595FD0" w:rsidRDefault="00EA14B9" w:rsidP="00EA14B9">
      <w:pPr>
        <w:ind w:left="720"/>
        <w:rPr>
          <w:rFonts w:asciiTheme="majorHAnsi" w:hAnsiTheme="majorHAnsi" w:cstheme="majorHAnsi"/>
          <w:sz w:val="24"/>
          <w:szCs w:val="24"/>
        </w:rPr>
      </w:pPr>
      <w:r w:rsidRPr="00595FD0">
        <w:rPr>
          <w:rFonts w:asciiTheme="majorHAnsi" w:hAnsiTheme="majorHAnsi" w:cstheme="majorHAnsi"/>
          <w:sz w:val="24"/>
          <w:szCs w:val="24"/>
        </w:rPr>
        <w:t>- rekonstrukcija sportske dvorane i kupnja novih sprava i sportske opreme</w:t>
      </w:r>
    </w:p>
    <w:p w14:paraId="144F0D5D" w14:textId="77777777" w:rsidR="00EA14B9" w:rsidRPr="00595FD0" w:rsidRDefault="00EA14B9" w:rsidP="00EA14B9">
      <w:pPr>
        <w:ind w:left="720"/>
        <w:rPr>
          <w:rFonts w:asciiTheme="majorHAnsi" w:hAnsiTheme="majorHAnsi" w:cstheme="majorHAnsi"/>
          <w:sz w:val="24"/>
          <w:szCs w:val="24"/>
        </w:rPr>
      </w:pPr>
      <w:r w:rsidRPr="00595FD0">
        <w:rPr>
          <w:rFonts w:asciiTheme="majorHAnsi" w:hAnsiTheme="majorHAnsi" w:cstheme="majorHAnsi"/>
          <w:sz w:val="24"/>
          <w:szCs w:val="24"/>
        </w:rPr>
        <w:t>- projekt proširenja prostora školske kuhinje i izgradnja blagovaonice</w:t>
      </w:r>
    </w:p>
    <w:p w14:paraId="37C06DB8" w14:textId="77777777" w:rsidR="00EA14B9" w:rsidRPr="00595FD0" w:rsidRDefault="00EA14B9" w:rsidP="00EA14B9">
      <w:pPr>
        <w:ind w:left="720"/>
        <w:rPr>
          <w:rFonts w:asciiTheme="majorHAnsi" w:hAnsiTheme="majorHAnsi" w:cstheme="majorHAnsi"/>
          <w:sz w:val="24"/>
          <w:szCs w:val="24"/>
        </w:rPr>
      </w:pPr>
      <w:r w:rsidRPr="00595FD0">
        <w:rPr>
          <w:rFonts w:asciiTheme="majorHAnsi" w:hAnsiTheme="majorHAnsi" w:cstheme="majorHAnsi"/>
          <w:sz w:val="24"/>
          <w:szCs w:val="24"/>
        </w:rPr>
        <w:lastRenderedPageBreak/>
        <w:t xml:space="preserve">- projekt uređenja tavanskog prostora </w:t>
      </w:r>
    </w:p>
    <w:p w14:paraId="6C3E09E0" w14:textId="77777777" w:rsidR="00EA14B9" w:rsidRPr="00595FD0" w:rsidRDefault="00EA14B9" w:rsidP="00EA14B9">
      <w:pPr>
        <w:ind w:left="720"/>
        <w:rPr>
          <w:rFonts w:asciiTheme="majorHAnsi" w:hAnsiTheme="majorHAnsi" w:cstheme="majorHAnsi"/>
          <w:sz w:val="24"/>
          <w:szCs w:val="24"/>
        </w:rPr>
      </w:pPr>
      <w:r w:rsidRPr="00595FD0">
        <w:rPr>
          <w:rFonts w:asciiTheme="majorHAnsi" w:hAnsiTheme="majorHAnsi" w:cstheme="majorHAnsi"/>
          <w:sz w:val="24"/>
          <w:szCs w:val="24"/>
        </w:rPr>
        <w:t>- projekt uređenja školskog dvorišta</w:t>
      </w:r>
    </w:p>
    <w:p w14:paraId="230DD502" w14:textId="77777777" w:rsidR="00EA14B9" w:rsidRPr="00595FD0" w:rsidRDefault="00EA14B9" w:rsidP="00EA14B9">
      <w:pPr>
        <w:rPr>
          <w:rFonts w:asciiTheme="majorHAnsi" w:hAnsiTheme="majorHAnsi" w:cstheme="majorHAnsi"/>
          <w:sz w:val="24"/>
          <w:szCs w:val="24"/>
        </w:rPr>
      </w:pPr>
    </w:p>
    <w:p w14:paraId="64B1604D" w14:textId="77777777" w:rsidR="00EA14B9" w:rsidRPr="00595FD0" w:rsidRDefault="00EA14B9" w:rsidP="00EA14B9">
      <w:pPr>
        <w:rPr>
          <w:rFonts w:asciiTheme="majorHAnsi" w:hAnsiTheme="majorHAnsi" w:cstheme="majorHAnsi"/>
          <w:sz w:val="24"/>
          <w:szCs w:val="24"/>
        </w:rPr>
      </w:pPr>
      <w:r w:rsidRPr="00595FD0">
        <w:rPr>
          <w:rFonts w:asciiTheme="majorHAnsi" w:hAnsiTheme="majorHAnsi" w:cstheme="majorHAnsi"/>
          <w:sz w:val="24"/>
          <w:szCs w:val="24"/>
        </w:rPr>
        <w:t>PŠ Kerestinec:</w:t>
      </w:r>
    </w:p>
    <w:p w14:paraId="03C85B1E" w14:textId="77777777" w:rsidR="00EA14B9" w:rsidRPr="00595FD0" w:rsidRDefault="00EA14B9" w:rsidP="00EA14B9">
      <w:pPr>
        <w:rPr>
          <w:rFonts w:asciiTheme="majorHAnsi" w:hAnsiTheme="majorHAnsi" w:cstheme="majorHAnsi"/>
          <w:sz w:val="24"/>
          <w:szCs w:val="24"/>
        </w:rPr>
      </w:pPr>
    </w:p>
    <w:p w14:paraId="385C4C04" w14:textId="77777777" w:rsidR="00EA14B9" w:rsidRPr="00595FD0" w:rsidRDefault="00EA14B9" w:rsidP="00EA14B9">
      <w:pPr>
        <w:numPr>
          <w:ilvl w:val="0"/>
          <w:numId w:val="21"/>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izgradnja dvodijelne sportske dvorane</w:t>
      </w:r>
    </w:p>
    <w:p w14:paraId="47DCFF2F" w14:textId="77777777" w:rsidR="00EA14B9" w:rsidRPr="00595FD0" w:rsidRDefault="00EA14B9" w:rsidP="00EA14B9">
      <w:pPr>
        <w:numPr>
          <w:ilvl w:val="0"/>
          <w:numId w:val="21"/>
        </w:numPr>
        <w:overflowPunct w:val="0"/>
        <w:autoSpaceDE w:val="0"/>
        <w:autoSpaceDN w:val="0"/>
        <w:adjustRightInd w:val="0"/>
        <w:spacing w:after="0" w:line="240" w:lineRule="auto"/>
        <w:textAlignment w:val="baseline"/>
        <w:rPr>
          <w:rFonts w:asciiTheme="majorHAnsi" w:hAnsiTheme="majorHAnsi" w:cstheme="majorHAnsi"/>
          <w:sz w:val="24"/>
          <w:szCs w:val="24"/>
        </w:rPr>
      </w:pPr>
      <w:r w:rsidRPr="00595FD0">
        <w:rPr>
          <w:rFonts w:asciiTheme="majorHAnsi" w:hAnsiTheme="majorHAnsi" w:cstheme="majorHAnsi"/>
          <w:sz w:val="24"/>
          <w:szCs w:val="24"/>
        </w:rPr>
        <w:t>nadogradnja dvije učionice i sobe za vježbanje</w:t>
      </w:r>
    </w:p>
    <w:p w14:paraId="04367DBA" w14:textId="77777777" w:rsidR="00EA14B9" w:rsidRPr="00595FD0" w:rsidRDefault="00EA14B9" w:rsidP="00EA14B9">
      <w:pPr>
        <w:overflowPunct w:val="0"/>
        <w:autoSpaceDE w:val="0"/>
        <w:autoSpaceDN w:val="0"/>
        <w:adjustRightInd w:val="0"/>
        <w:spacing w:after="0" w:line="240" w:lineRule="auto"/>
        <w:ind w:left="720"/>
        <w:textAlignment w:val="baseline"/>
        <w:rPr>
          <w:rFonts w:asciiTheme="majorHAnsi" w:hAnsiTheme="majorHAnsi" w:cstheme="majorHAnsi"/>
          <w:sz w:val="24"/>
          <w:szCs w:val="24"/>
        </w:rPr>
      </w:pPr>
    </w:p>
    <w:p w14:paraId="3981FF45" w14:textId="77777777" w:rsidR="00EA14B9" w:rsidRPr="00595FD0" w:rsidRDefault="00EA14B9" w:rsidP="00EA14B9">
      <w:pPr>
        <w:ind w:left="360"/>
        <w:rPr>
          <w:rFonts w:asciiTheme="majorHAnsi" w:hAnsiTheme="majorHAnsi" w:cstheme="majorHAnsi"/>
          <w:sz w:val="24"/>
          <w:szCs w:val="24"/>
        </w:rPr>
      </w:pPr>
    </w:p>
    <w:p w14:paraId="4B2AC478" w14:textId="77777777" w:rsidR="00EA14B9" w:rsidRPr="00595FD0" w:rsidRDefault="00EA14B9" w:rsidP="00EA14B9">
      <w:pPr>
        <w:pStyle w:val="Istaknuto1"/>
        <w:rPr>
          <w:rFonts w:asciiTheme="majorHAnsi" w:hAnsiTheme="majorHAnsi" w:cstheme="majorHAnsi"/>
          <w:sz w:val="24"/>
        </w:rPr>
      </w:pPr>
      <w:r w:rsidRPr="00595FD0">
        <w:rPr>
          <w:rFonts w:asciiTheme="majorHAnsi" w:hAnsiTheme="majorHAnsi" w:cstheme="majorHAnsi"/>
          <w:sz w:val="24"/>
        </w:rPr>
        <w:t xml:space="preserve"> PŠ Strmec:</w:t>
      </w:r>
    </w:p>
    <w:p w14:paraId="42C01798" w14:textId="77777777" w:rsidR="00EA14B9" w:rsidRPr="00595FD0" w:rsidRDefault="00EA14B9" w:rsidP="00EA14B9">
      <w:pPr>
        <w:rPr>
          <w:rFonts w:asciiTheme="majorHAnsi" w:hAnsiTheme="majorHAnsi" w:cstheme="majorHAnsi"/>
        </w:rPr>
      </w:pPr>
    </w:p>
    <w:p w14:paraId="5E56008D" w14:textId="77777777" w:rsidR="00EA14B9" w:rsidRPr="00595FD0" w:rsidRDefault="00EA14B9" w:rsidP="00EA14B9">
      <w:pPr>
        <w:ind w:left="720"/>
        <w:rPr>
          <w:rFonts w:asciiTheme="majorHAnsi" w:hAnsiTheme="majorHAnsi" w:cstheme="majorHAnsi"/>
          <w:sz w:val="24"/>
          <w:szCs w:val="24"/>
        </w:rPr>
      </w:pPr>
      <w:r w:rsidRPr="00595FD0">
        <w:rPr>
          <w:rFonts w:asciiTheme="majorHAnsi" w:hAnsiTheme="majorHAnsi" w:cstheme="majorHAnsi"/>
          <w:sz w:val="24"/>
          <w:szCs w:val="24"/>
        </w:rPr>
        <w:t>- početak gradnje sportske dvorane (faza 2) i  izgradnje pet novih učionica (faza 3).</w:t>
      </w:r>
    </w:p>
    <w:p w14:paraId="2460155D" w14:textId="77777777" w:rsidR="00EA14B9" w:rsidRPr="00595FD0" w:rsidRDefault="00EA14B9" w:rsidP="00EA14B9">
      <w:pPr>
        <w:rPr>
          <w:rFonts w:asciiTheme="majorHAnsi" w:hAnsiTheme="majorHAnsi" w:cstheme="majorHAnsi"/>
          <w:sz w:val="24"/>
          <w:szCs w:val="24"/>
        </w:rPr>
      </w:pPr>
    </w:p>
    <w:p w14:paraId="15205918" w14:textId="77777777" w:rsidR="00EA14B9" w:rsidRPr="00595FD0" w:rsidRDefault="00EA14B9" w:rsidP="00EA14B9">
      <w:pPr>
        <w:rPr>
          <w:rFonts w:asciiTheme="majorHAnsi" w:hAnsiTheme="majorHAnsi" w:cstheme="majorHAnsi"/>
          <w:sz w:val="24"/>
          <w:szCs w:val="24"/>
        </w:rPr>
      </w:pPr>
    </w:p>
    <w:p w14:paraId="1506AC10" w14:textId="77777777" w:rsidR="00EA14B9" w:rsidRPr="00595FD0" w:rsidRDefault="00EA14B9" w:rsidP="00EA14B9">
      <w:pPr>
        <w:rPr>
          <w:rFonts w:asciiTheme="majorHAnsi" w:hAnsiTheme="majorHAnsi" w:cstheme="majorHAnsi"/>
          <w:sz w:val="24"/>
          <w:szCs w:val="24"/>
        </w:rPr>
      </w:pPr>
    </w:p>
    <w:p w14:paraId="3C039A16" w14:textId="77777777" w:rsidR="00EA14B9" w:rsidRPr="00595FD0" w:rsidRDefault="00EA14B9" w:rsidP="00EA14B9">
      <w:pPr>
        <w:rPr>
          <w:rFonts w:asciiTheme="majorHAnsi" w:hAnsiTheme="majorHAnsi" w:cstheme="majorHAnsi"/>
          <w:color w:val="FF0000"/>
          <w:sz w:val="24"/>
          <w:szCs w:val="24"/>
        </w:rPr>
      </w:pPr>
    </w:p>
    <w:p w14:paraId="0A99A4A0" w14:textId="77777777" w:rsidR="008A3F9C" w:rsidRPr="00595FD0" w:rsidRDefault="008A3F9C" w:rsidP="008A3F9C">
      <w:pPr>
        <w:rPr>
          <w:rFonts w:asciiTheme="majorHAnsi" w:hAnsiTheme="majorHAnsi" w:cstheme="majorHAnsi"/>
          <w:sz w:val="24"/>
          <w:szCs w:val="24"/>
        </w:rPr>
      </w:pPr>
    </w:p>
    <w:p w14:paraId="434D35FD" w14:textId="77777777" w:rsidR="008A3F9C" w:rsidRPr="00595FD0" w:rsidRDefault="008A3F9C" w:rsidP="008A3F9C">
      <w:pPr>
        <w:rPr>
          <w:rFonts w:asciiTheme="majorHAnsi" w:hAnsiTheme="majorHAnsi" w:cstheme="majorHAnsi"/>
          <w:sz w:val="24"/>
          <w:szCs w:val="24"/>
        </w:rPr>
      </w:pPr>
    </w:p>
    <w:p w14:paraId="041CF6AB" w14:textId="77777777" w:rsidR="008A3F9C" w:rsidRPr="00595FD0" w:rsidRDefault="008A3F9C" w:rsidP="008A3F9C">
      <w:pPr>
        <w:rPr>
          <w:rFonts w:asciiTheme="majorHAnsi" w:hAnsiTheme="majorHAnsi" w:cstheme="majorHAnsi"/>
          <w:sz w:val="24"/>
          <w:szCs w:val="24"/>
        </w:rPr>
      </w:pPr>
    </w:p>
    <w:p w14:paraId="662FA3BC" w14:textId="77777777" w:rsidR="008A3F9C" w:rsidRPr="00595FD0" w:rsidRDefault="008A3F9C" w:rsidP="008A3F9C">
      <w:pPr>
        <w:rPr>
          <w:rFonts w:asciiTheme="majorHAnsi" w:hAnsiTheme="majorHAnsi" w:cstheme="majorHAnsi"/>
          <w:color w:val="FF0000"/>
          <w:sz w:val="24"/>
          <w:szCs w:val="24"/>
        </w:rPr>
      </w:pPr>
    </w:p>
    <w:p w14:paraId="4CA9442E" w14:textId="77777777" w:rsidR="008A3F9C" w:rsidRPr="00595FD0" w:rsidRDefault="008A3F9C" w:rsidP="008A3F9C">
      <w:pPr>
        <w:rPr>
          <w:rFonts w:asciiTheme="majorHAnsi" w:hAnsiTheme="majorHAnsi" w:cstheme="majorHAnsi"/>
          <w:color w:val="FF0000"/>
          <w:sz w:val="24"/>
          <w:szCs w:val="24"/>
        </w:rPr>
      </w:pPr>
    </w:p>
    <w:p w14:paraId="14A96D3C" w14:textId="14DDD274"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 xml:space="preserve">KLASA: </w:t>
      </w:r>
      <w:r w:rsidR="005E5B29" w:rsidRPr="00595FD0">
        <w:rPr>
          <w:rFonts w:asciiTheme="majorHAnsi" w:hAnsiTheme="majorHAnsi" w:cstheme="majorHAnsi"/>
          <w:sz w:val="24"/>
          <w:szCs w:val="24"/>
        </w:rPr>
        <w:t>602-11/23-01-23-1</w:t>
      </w:r>
    </w:p>
    <w:p w14:paraId="42D04614" w14:textId="3383CC7E"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URBROJ: 238/29-39-</w:t>
      </w:r>
      <w:r w:rsidR="005E5B29" w:rsidRPr="00595FD0">
        <w:rPr>
          <w:rFonts w:asciiTheme="majorHAnsi" w:hAnsiTheme="majorHAnsi" w:cstheme="majorHAnsi"/>
          <w:sz w:val="24"/>
          <w:szCs w:val="24"/>
        </w:rPr>
        <w:t>01-23-1</w:t>
      </w:r>
    </w:p>
    <w:p w14:paraId="4B1D3858" w14:textId="77777777" w:rsidR="008A3F9C" w:rsidRPr="00595FD0" w:rsidRDefault="008A3F9C" w:rsidP="008A3F9C">
      <w:pPr>
        <w:rPr>
          <w:rFonts w:asciiTheme="majorHAnsi" w:hAnsiTheme="majorHAnsi" w:cstheme="majorHAnsi"/>
          <w:sz w:val="24"/>
          <w:szCs w:val="24"/>
        </w:rPr>
      </w:pPr>
    </w:p>
    <w:p w14:paraId="3B0761F5" w14:textId="77777777" w:rsidR="008A3F9C" w:rsidRPr="00595FD0" w:rsidRDefault="008A3F9C" w:rsidP="008A3F9C">
      <w:pPr>
        <w:rPr>
          <w:rFonts w:asciiTheme="majorHAnsi" w:hAnsiTheme="majorHAnsi" w:cstheme="majorHAnsi"/>
          <w:sz w:val="24"/>
          <w:szCs w:val="24"/>
        </w:rPr>
      </w:pPr>
    </w:p>
    <w:p w14:paraId="2545D39D" w14:textId="77777777" w:rsidR="008A3F9C" w:rsidRPr="00595FD0" w:rsidRDefault="008A3F9C" w:rsidP="008A3F9C">
      <w:pPr>
        <w:rPr>
          <w:rFonts w:asciiTheme="majorHAnsi" w:hAnsiTheme="majorHAnsi" w:cstheme="majorHAnsi"/>
          <w:sz w:val="24"/>
          <w:szCs w:val="24"/>
        </w:rPr>
      </w:pPr>
    </w:p>
    <w:p w14:paraId="02D3FF30" w14:textId="77777777" w:rsidR="008A3F9C" w:rsidRPr="00595FD0" w:rsidRDefault="008A3F9C" w:rsidP="008A3F9C">
      <w:pPr>
        <w:rPr>
          <w:rFonts w:asciiTheme="majorHAnsi" w:hAnsiTheme="majorHAnsi" w:cstheme="majorHAnsi"/>
          <w:color w:val="FF0000"/>
          <w:sz w:val="24"/>
          <w:szCs w:val="24"/>
        </w:rPr>
      </w:pPr>
    </w:p>
    <w:p w14:paraId="19F17D0D" w14:textId="77777777" w:rsidR="008A3F9C" w:rsidRPr="00595FD0" w:rsidRDefault="008A3F9C" w:rsidP="008A3F9C">
      <w:pPr>
        <w:rPr>
          <w:rFonts w:asciiTheme="majorHAnsi" w:hAnsiTheme="majorHAnsi" w:cstheme="majorHAnsi"/>
          <w:color w:val="FF0000"/>
          <w:sz w:val="24"/>
          <w:szCs w:val="24"/>
        </w:rPr>
      </w:pPr>
    </w:p>
    <w:p w14:paraId="6057206F" w14:textId="77777777" w:rsidR="008A3F9C" w:rsidRPr="00595FD0" w:rsidRDefault="008A3F9C" w:rsidP="008A3F9C">
      <w:pPr>
        <w:rPr>
          <w:rFonts w:asciiTheme="majorHAnsi" w:hAnsiTheme="majorHAnsi" w:cstheme="majorHAnsi"/>
          <w:color w:val="FF0000"/>
          <w:sz w:val="24"/>
          <w:szCs w:val="24"/>
        </w:rPr>
      </w:pPr>
    </w:p>
    <w:p w14:paraId="09842276" w14:textId="77777777" w:rsidR="008A3F9C" w:rsidRPr="00595FD0" w:rsidRDefault="008A3F9C" w:rsidP="008A3F9C">
      <w:pPr>
        <w:rPr>
          <w:rFonts w:asciiTheme="majorHAnsi" w:hAnsiTheme="majorHAnsi" w:cstheme="majorHAnsi"/>
          <w:color w:val="FF0000"/>
          <w:sz w:val="24"/>
          <w:szCs w:val="24"/>
        </w:rPr>
      </w:pPr>
    </w:p>
    <w:p w14:paraId="2D2ABE11" w14:textId="77777777" w:rsidR="008A3F9C" w:rsidRPr="00595FD0" w:rsidRDefault="008A3F9C" w:rsidP="008A3F9C">
      <w:pPr>
        <w:rPr>
          <w:rFonts w:asciiTheme="majorHAnsi" w:hAnsiTheme="majorHAnsi" w:cstheme="majorHAnsi"/>
          <w:color w:val="FF0000"/>
          <w:sz w:val="24"/>
          <w:szCs w:val="24"/>
        </w:rPr>
      </w:pPr>
    </w:p>
    <w:p w14:paraId="5BCA6AAA" w14:textId="77777777" w:rsidR="008A3F9C" w:rsidRPr="00595FD0" w:rsidRDefault="008A3F9C" w:rsidP="008A3F9C">
      <w:pPr>
        <w:rPr>
          <w:rFonts w:asciiTheme="majorHAnsi" w:hAnsiTheme="majorHAnsi" w:cstheme="majorHAnsi"/>
          <w:color w:val="FF0000"/>
          <w:sz w:val="24"/>
          <w:szCs w:val="24"/>
        </w:rPr>
      </w:pPr>
    </w:p>
    <w:p w14:paraId="7F6AE973" w14:textId="77777777" w:rsidR="008A3F9C" w:rsidRPr="00595FD0" w:rsidRDefault="008A3F9C" w:rsidP="008A3F9C">
      <w:pPr>
        <w:rPr>
          <w:rFonts w:asciiTheme="majorHAnsi" w:hAnsiTheme="majorHAnsi" w:cstheme="majorHAnsi"/>
          <w:color w:val="FF0000"/>
          <w:sz w:val="24"/>
          <w:szCs w:val="24"/>
        </w:rPr>
      </w:pPr>
    </w:p>
    <w:p w14:paraId="438ADDFC" w14:textId="77777777" w:rsidR="008A3F9C" w:rsidRPr="00595FD0" w:rsidRDefault="008A3F9C" w:rsidP="008A3F9C">
      <w:pPr>
        <w:rPr>
          <w:rFonts w:asciiTheme="majorHAnsi" w:hAnsiTheme="majorHAnsi" w:cstheme="majorHAnsi"/>
          <w:color w:val="FF0000"/>
          <w:sz w:val="24"/>
          <w:szCs w:val="24"/>
        </w:rPr>
      </w:pPr>
    </w:p>
    <w:p w14:paraId="4172D41B" w14:textId="77777777" w:rsidR="008A3F9C" w:rsidRPr="00595FD0" w:rsidRDefault="008A3F9C" w:rsidP="008A3F9C">
      <w:pPr>
        <w:rPr>
          <w:rFonts w:asciiTheme="majorHAnsi" w:hAnsiTheme="majorHAnsi" w:cstheme="majorHAnsi"/>
          <w:color w:val="FF0000"/>
          <w:sz w:val="24"/>
          <w:szCs w:val="24"/>
        </w:rPr>
      </w:pPr>
    </w:p>
    <w:p w14:paraId="6D3FD531" w14:textId="77777777" w:rsidR="008A3F9C" w:rsidRPr="00595FD0" w:rsidRDefault="008A3F9C" w:rsidP="008A3F9C">
      <w:pPr>
        <w:rPr>
          <w:rFonts w:asciiTheme="majorHAnsi" w:hAnsiTheme="majorHAnsi" w:cstheme="majorHAnsi"/>
          <w:color w:val="FF0000"/>
          <w:sz w:val="24"/>
          <w:szCs w:val="24"/>
        </w:rPr>
      </w:pPr>
    </w:p>
    <w:p w14:paraId="44E29A48" w14:textId="77777777" w:rsidR="008A3F9C" w:rsidRPr="00595FD0" w:rsidRDefault="008A3F9C" w:rsidP="008A3F9C">
      <w:pPr>
        <w:rPr>
          <w:rFonts w:asciiTheme="majorHAnsi" w:hAnsiTheme="majorHAnsi" w:cstheme="majorHAnsi"/>
          <w:color w:val="FF0000"/>
          <w:sz w:val="24"/>
          <w:szCs w:val="24"/>
        </w:rPr>
      </w:pPr>
    </w:p>
    <w:p w14:paraId="4445A222" w14:textId="77777777" w:rsidR="008A3F9C" w:rsidRPr="00595FD0" w:rsidRDefault="008A3F9C" w:rsidP="008A3F9C">
      <w:pPr>
        <w:rPr>
          <w:rFonts w:asciiTheme="majorHAnsi" w:hAnsiTheme="majorHAnsi" w:cstheme="majorHAnsi"/>
          <w:color w:val="FF0000"/>
          <w:sz w:val="24"/>
          <w:szCs w:val="24"/>
        </w:rPr>
      </w:pPr>
    </w:p>
    <w:p w14:paraId="3E69D45C" w14:textId="77777777" w:rsidR="008A3F9C" w:rsidRPr="00595FD0" w:rsidRDefault="008A3F9C" w:rsidP="008A3F9C">
      <w:pPr>
        <w:rPr>
          <w:rFonts w:asciiTheme="majorHAnsi" w:hAnsiTheme="majorHAnsi" w:cstheme="majorHAnsi"/>
          <w:color w:val="FF0000"/>
          <w:sz w:val="24"/>
          <w:szCs w:val="24"/>
        </w:rPr>
      </w:pPr>
    </w:p>
    <w:p w14:paraId="7D04975F" w14:textId="77777777" w:rsidR="008A3F9C" w:rsidRPr="00595FD0" w:rsidRDefault="008A3F9C" w:rsidP="008A3F9C">
      <w:pPr>
        <w:rPr>
          <w:rFonts w:asciiTheme="majorHAnsi" w:hAnsiTheme="majorHAnsi" w:cstheme="majorHAnsi"/>
          <w:color w:val="FF0000"/>
          <w:sz w:val="24"/>
          <w:szCs w:val="24"/>
        </w:rPr>
      </w:pPr>
    </w:p>
    <w:p w14:paraId="3430226E" w14:textId="77777777" w:rsidR="008A3F9C" w:rsidRPr="00595FD0" w:rsidRDefault="008A3F9C" w:rsidP="008A3F9C">
      <w:pPr>
        <w:rPr>
          <w:rFonts w:asciiTheme="majorHAnsi" w:hAnsiTheme="majorHAnsi" w:cstheme="majorHAnsi"/>
          <w:color w:val="FF0000"/>
          <w:sz w:val="24"/>
          <w:szCs w:val="24"/>
        </w:rPr>
      </w:pPr>
    </w:p>
    <w:p w14:paraId="35A5A6CF" w14:textId="77777777" w:rsidR="008A3F9C" w:rsidRPr="00595FD0" w:rsidRDefault="008A3F9C" w:rsidP="008A3F9C">
      <w:pPr>
        <w:rPr>
          <w:rFonts w:asciiTheme="majorHAnsi" w:hAnsiTheme="majorHAnsi" w:cstheme="majorHAnsi"/>
          <w:color w:val="FF0000"/>
          <w:sz w:val="24"/>
          <w:szCs w:val="24"/>
        </w:rPr>
      </w:pPr>
    </w:p>
    <w:p w14:paraId="2EFD2CAA" w14:textId="77777777" w:rsidR="008A3F9C" w:rsidRPr="00595FD0" w:rsidRDefault="008A3F9C" w:rsidP="008A3F9C">
      <w:pPr>
        <w:rPr>
          <w:rFonts w:asciiTheme="majorHAnsi" w:hAnsiTheme="majorHAnsi" w:cstheme="majorHAnsi"/>
          <w:color w:val="FF0000"/>
          <w:sz w:val="24"/>
          <w:szCs w:val="24"/>
        </w:rPr>
      </w:pPr>
    </w:p>
    <w:p w14:paraId="41A74AF4" w14:textId="77777777" w:rsidR="008A3F9C" w:rsidRPr="00595FD0" w:rsidRDefault="008A3F9C" w:rsidP="008A3F9C">
      <w:pPr>
        <w:rPr>
          <w:rFonts w:asciiTheme="majorHAnsi" w:hAnsiTheme="majorHAnsi" w:cstheme="majorHAnsi"/>
          <w:color w:val="FF0000"/>
          <w:sz w:val="24"/>
          <w:szCs w:val="24"/>
        </w:rPr>
      </w:pPr>
    </w:p>
    <w:p w14:paraId="49F33A46" w14:textId="77777777" w:rsidR="008A3F9C" w:rsidRPr="00595FD0" w:rsidRDefault="008A3F9C" w:rsidP="008A3F9C">
      <w:pPr>
        <w:rPr>
          <w:rFonts w:asciiTheme="majorHAnsi" w:hAnsiTheme="majorHAnsi" w:cstheme="majorHAnsi"/>
          <w:color w:val="FF0000"/>
          <w:sz w:val="24"/>
          <w:szCs w:val="24"/>
        </w:rPr>
      </w:pPr>
    </w:p>
    <w:p w14:paraId="130F5BC9" w14:textId="77777777" w:rsidR="008A3F9C" w:rsidRPr="00595FD0" w:rsidRDefault="008A3F9C" w:rsidP="008A3F9C">
      <w:pPr>
        <w:rPr>
          <w:rFonts w:asciiTheme="majorHAnsi" w:hAnsiTheme="majorHAnsi" w:cstheme="majorHAnsi"/>
          <w:color w:val="FF0000"/>
          <w:sz w:val="24"/>
          <w:szCs w:val="24"/>
        </w:rPr>
      </w:pPr>
    </w:p>
    <w:p w14:paraId="4F40E504" w14:textId="77777777" w:rsidR="008A3F9C" w:rsidRPr="00595FD0" w:rsidRDefault="008A3F9C" w:rsidP="008A3F9C">
      <w:pPr>
        <w:rPr>
          <w:rFonts w:asciiTheme="majorHAnsi" w:hAnsiTheme="majorHAnsi" w:cstheme="majorHAnsi"/>
          <w:color w:val="FF0000"/>
          <w:sz w:val="24"/>
          <w:szCs w:val="24"/>
        </w:rPr>
      </w:pPr>
    </w:p>
    <w:p w14:paraId="079EB0BC" w14:textId="77777777" w:rsidR="008A3F9C" w:rsidRPr="00595FD0" w:rsidRDefault="008A3F9C" w:rsidP="008A3F9C">
      <w:pPr>
        <w:rPr>
          <w:rFonts w:asciiTheme="majorHAnsi" w:hAnsiTheme="majorHAnsi" w:cstheme="majorHAnsi"/>
          <w:color w:val="FF0000"/>
          <w:sz w:val="24"/>
          <w:szCs w:val="24"/>
        </w:rPr>
      </w:pPr>
    </w:p>
    <w:p w14:paraId="6DEECD73" w14:textId="77777777" w:rsidR="008A3F9C" w:rsidRPr="00595FD0" w:rsidRDefault="008A3F9C" w:rsidP="008A3F9C">
      <w:pPr>
        <w:rPr>
          <w:rFonts w:asciiTheme="majorHAnsi" w:hAnsiTheme="majorHAnsi" w:cstheme="majorHAnsi"/>
          <w:color w:val="FF0000"/>
          <w:sz w:val="24"/>
          <w:szCs w:val="24"/>
        </w:rPr>
      </w:pPr>
    </w:p>
    <w:p w14:paraId="7D4C949B" w14:textId="77777777" w:rsidR="008A3F9C" w:rsidRPr="00595FD0" w:rsidRDefault="008A3F9C" w:rsidP="008A3F9C">
      <w:pPr>
        <w:rPr>
          <w:rFonts w:asciiTheme="majorHAnsi" w:hAnsiTheme="majorHAnsi" w:cstheme="majorHAnsi"/>
          <w:color w:val="FF0000"/>
          <w:sz w:val="24"/>
          <w:szCs w:val="24"/>
        </w:rPr>
      </w:pPr>
    </w:p>
    <w:p w14:paraId="7DEE0ACC" w14:textId="77777777" w:rsidR="008A3F9C" w:rsidRPr="00595FD0" w:rsidRDefault="008A3F9C" w:rsidP="008A3F9C">
      <w:pPr>
        <w:rPr>
          <w:rFonts w:asciiTheme="majorHAnsi" w:hAnsiTheme="majorHAnsi" w:cstheme="majorHAnsi"/>
          <w:color w:val="FF0000"/>
          <w:sz w:val="24"/>
          <w:szCs w:val="24"/>
        </w:rPr>
      </w:pPr>
    </w:p>
    <w:p w14:paraId="30212421" w14:textId="42AB0237" w:rsidR="008A3F9C" w:rsidRPr="00595FD0" w:rsidRDefault="008A3F9C" w:rsidP="008A3F9C">
      <w:pPr>
        <w:rPr>
          <w:rFonts w:asciiTheme="majorHAnsi" w:hAnsiTheme="majorHAnsi" w:cstheme="majorHAnsi"/>
          <w:sz w:val="24"/>
          <w:szCs w:val="24"/>
        </w:rPr>
      </w:pPr>
      <w:r w:rsidRPr="00595FD0">
        <w:rPr>
          <w:rFonts w:asciiTheme="majorHAnsi" w:hAnsiTheme="majorHAnsi" w:cstheme="majorHAnsi"/>
          <w:sz w:val="24"/>
          <w:szCs w:val="24"/>
        </w:rPr>
        <w:t>Sveta Nedelja, 4. listopada 202</w:t>
      </w:r>
      <w:r w:rsidR="00EA14B9" w:rsidRPr="00595FD0">
        <w:rPr>
          <w:rFonts w:asciiTheme="majorHAnsi" w:hAnsiTheme="majorHAnsi" w:cstheme="majorHAnsi"/>
          <w:sz w:val="24"/>
          <w:szCs w:val="24"/>
        </w:rPr>
        <w:t>3</w:t>
      </w:r>
      <w:r w:rsidRPr="00595FD0">
        <w:rPr>
          <w:rFonts w:asciiTheme="majorHAnsi" w:hAnsiTheme="majorHAnsi" w:cstheme="majorHAnsi"/>
          <w:sz w:val="24"/>
          <w:szCs w:val="24"/>
        </w:rPr>
        <w:t>.</w:t>
      </w:r>
    </w:p>
    <w:p w14:paraId="0273CEBF" w14:textId="77777777" w:rsidR="008A3F9C" w:rsidRPr="00595FD0" w:rsidRDefault="008A3F9C" w:rsidP="008A3F9C">
      <w:pPr>
        <w:rPr>
          <w:rFonts w:asciiTheme="majorHAnsi" w:hAnsiTheme="majorHAnsi" w:cstheme="majorHAnsi"/>
          <w:sz w:val="24"/>
          <w:szCs w:val="24"/>
        </w:rPr>
      </w:pPr>
    </w:p>
    <w:p w14:paraId="2FCF372D" w14:textId="77777777" w:rsidR="008A3F9C" w:rsidRPr="00595FD0" w:rsidRDefault="008A3F9C" w:rsidP="008A3F9C">
      <w:pPr>
        <w:rPr>
          <w:rFonts w:asciiTheme="majorHAnsi" w:hAnsiTheme="majorHAnsi" w:cstheme="majorHAnsi"/>
          <w:sz w:val="24"/>
          <w:szCs w:val="24"/>
        </w:rPr>
      </w:pPr>
    </w:p>
    <w:p w14:paraId="3B847F42" w14:textId="77777777" w:rsidR="008A3F9C" w:rsidRPr="00595FD0" w:rsidRDefault="008A3F9C" w:rsidP="008A3F9C">
      <w:pPr>
        <w:rPr>
          <w:rFonts w:asciiTheme="majorHAnsi" w:hAnsiTheme="majorHAnsi" w:cstheme="majorHAnsi"/>
          <w:sz w:val="24"/>
          <w:szCs w:val="24"/>
        </w:rPr>
      </w:pPr>
    </w:p>
    <w:p w14:paraId="6512E383" w14:textId="77777777" w:rsidR="008A3F9C" w:rsidRPr="00595FD0" w:rsidRDefault="008A3F9C" w:rsidP="008A3F9C">
      <w:pPr>
        <w:tabs>
          <w:tab w:val="center" w:pos="7371"/>
        </w:tabs>
        <w:ind w:left="720"/>
        <w:rPr>
          <w:rFonts w:asciiTheme="majorHAnsi" w:hAnsiTheme="majorHAnsi" w:cstheme="majorHAnsi"/>
          <w:sz w:val="24"/>
          <w:szCs w:val="24"/>
        </w:rPr>
      </w:pPr>
      <w:r w:rsidRPr="00595FD0">
        <w:rPr>
          <w:rFonts w:asciiTheme="majorHAnsi" w:hAnsiTheme="majorHAnsi" w:cstheme="majorHAnsi"/>
          <w:sz w:val="24"/>
          <w:szCs w:val="24"/>
        </w:rPr>
        <w:t>Ravnatelj:</w:t>
      </w:r>
      <w:r w:rsidRPr="00595FD0">
        <w:rPr>
          <w:rFonts w:asciiTheme="majorHAnsi" w:hAnsiTheme="majorHAnsi" w:cstheme="majorHAnsi"/>
          <w:sz w:val="24"/>
          <w:szCs w:val="24"/>
        </w:rPr>
        <w:tab/>
        <w:t>Predsjednik Školskoga odbora:</w:t>
      </w:r>
    </w:p>
    <w:p w14:paraId="20AEFEF2" w14:textId="77777777" w:rsidR="008A3F9C" w:rsidRPr="00595FD0" w:rsidRDefault="008A3F9C" w:rsidP="008A3F9C">
      <w:pPr>
        <w:tabs>
          <w:tab w:val="center" w:pos="7371"/>
        </w:tabs>
        <w:rPr>
          <w:rFonts w:asciiTheme="majorHAnsi" w:hAnsiTheme="majorHAnsi" w:cstheme="majorHAnsi"/>
          <w:sz w:val="24"/>
          <w:szCs w:val="24"/>
        </w:rPr>
      </w:pPr>
    </w:p>
    <w:p w14:paraId="604E8696" w14:textId="018F5866" w:rsidR="008A3F9C" w:rsidRPr="00595FD0" w:rsidRDefault="008A3F9C" w:rsidP="00595FD0">
      <w:pPr>
        <w:tabs>
          <w:tab w:val="center" w:pos="284"/>
          <w:tab w:val="center" w:pos="7371"/>
        </w:tabs>
        <w:ind w:left="284"/>
        <w:rPr>
          <w:rFonts w:asciiTheme="majorHAnsi" w:hAnsiTheme="majorHAnsi" w:cstheme="majorHAnsi"/>
        </w:rPr>
      </w:pPr>
      <w:r w:rsidRPr="00595FD0">
        <w:rPr>
          <w:rFonts w:asciiTheme="majorHAnsi" w:hAnsiTheme="majorHAnsi" w:cstheme="majorHAnsi"/>
          <w:sz w:val="24"/>
          <w:szCs w:val="24"/>
        </w:rPr>
        <w:t>/Zvonimir Markić/</w:t>
      </w:r>
      <w:r w:rsidRPr="00595FD0">
        <w:rPr>
          <w:rFonts w:asciiTheme="majorHAnsi" w:hAnsiTheme="majorHAnsi" w:cstheme="majorHAnsi"/>
          <w:sz w:val="24"/>
          <w:szCs w:val="24"/>
        </w:rPr>
        <w:tab/>
        <w:t>/Irena Stojanović/</w:t>
      </w:r>
    </w:p>
    <w:sectPr w:rsidR="008A3F9C" w:rsidRPr="00595FD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0D6D3" w14:textId="77777777" w:rsidR="002C70FF" w:rsidRDefault="002C70FF" w:rsidP="008A3F9C">
      <w:pPr>
        <w:spacing w:after="0" w:line="240" w:lineRule="auto"/>
      </w:pPr>
      <w:r>
        <w:separator/>
      </w:r>
    </w:p>
  </w:endnote>
  <w:endnote w:type="continuationSeparator" w:id="0">
    <w:p w14:paraId="2A4D25F0" w14:textId="77777777" w:rsidR="002C70FF" w:rsidRDefault="002C70FF" w:rsidP="008A3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16EC8" w14:textId="77777777" w:rsidR="00511070" w:rsidRDefault="000F192B" w:rsidP="00F63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53D096" w14:textId="77777777" w:rsidR="00511070" w:rsidRDefault="00511070" w:rsidP="00F638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867C8" w14:textId="77777777" w:rsidR="00511070" w:rsidRDefault="000F192B" w:rsidP="00F63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A5233FA" w14:textId="77777777" w:rsidR="00511070" w:rsidRDefault="00511070" w:rsidP="00F638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4D3B1" w14:textId="77777777" w:rsidR="002C70FF" w:rsidRDefault="002C70FF" w:rsidP="008A3F9C">
      <w:pPr>
        <w:spacing w:after="0" w:line="240" w:lineRule="auto"/>
      </w:pPr>
      <w:r>
        <w:separator/>
      </w:r>
    </w:p>
  </w:footnote>
  <w:footnote w:type="continuationSeparator" w:id="0">
    <w:p w14:paraId="7E11DB9D" w14:textId="77777777" w:rsidR="002C70FF" w:rsidRDefault="002C70FF" w:rsidP="008A3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EFB20" w14:textId="2224AFEF" w:rsidR="00511070" w:rsidRDefault="00990155" w:rsidP="008125E4">
    <w:pPr>
      <w:pStyle w:val="Header"/>
      <w:jc w:val="right"/>
    </w:pPr>
    <w:r>
      <w:rPr>
        <w:noProof/>
      </w:rPr>
      <w:drawing>
        <wp:inline distT="0" distB="0" distL="0" distR="0" wp14:anchorId="4670399C" wp14:editId="11A28067">
          <wp:extent cx="990600" cy="781050"/>
          <wp:effectExtent l="0" t="0" r="0" b="0"/>
          <wp:docPr id="19450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3EE3"/>
    <w:multiLevelType w:val="hybridMultilevel"/>
    <w:tmpl w:val="7D2C8294"/>
    <w:lvl w:ilvl="0" w:tplc="51D23938">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8D555D"/>
    <w:multiLevelType w:val="hybridMultilevel"/>
    <w:tmpl w:val="3EB03680"/>
    <w:lvl w:ilvl="0" w:tplc="B364B03E">
      <w:start w:val="2"/>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61565C"/>
    <w:multiLevelType w:val="hybridMultilevel"/>
    <w:tmpl w:val="7F88E1FE"/>
    <w:lvl w:ilvl="0" w:tplc="B364B03E">
      <w:start w:val="2"/>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7724F59"/>
    <w:multiLevelType w:val="hybridMultilevel"/>
    <w:tmpl w:val="18B2C0A2"/>
    <w:lvl w:ilvl="0" w:tplc="041A000F">
      <w:start w:val="1"/>
      <w:numFmt w:val="decimal"/>
      <w:lvlText w:val="%1."/>
      <w:lvlJc w:val="left"/>
      <w:pPr>
        <w:ind w:left="1080" w:hanging="360"/>
      </w:p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0DFF139A"/>
    <w:multiLevelType w:val="multilevel"/>
    <w:tmpl w:val="3808DBF4"/>
    <w:lvl w:ilvl="0">
      <w:start w:val="5"/>
      <w:numFmt w:val="decimal"/>
      <w:lvlText w:val="%1"/>
      <w:lvlJc w:val="left"/>
      <w:pPr>
        <w:ind w:left="639" w:hanging="392"/>
      </w:pPr>
      <w:rPr>
        <w:rFonts w:hint="default"/>
        <w:lang w:val="hr-HR" w:eastAsia="en-US" w:bidi="ar-SA"/>
      </w:rPr>
    </w:lvl>
    <w:lvl w:ilvl="1">
      <w:start w:val="1"/>
      <w:numFmt w:val="decimal"/>
      <w:lvlText w:val="%1.%2"/>
      <w:lvlJc w:val="left"/>
      <w:pPr>
        <w:ind w:left="639" w:hanging="392"/>
      </w:pPr>
      <w:rPr>
        <w:rFonts w:ascii="Cambria" w:eastAsia="Cambria" w:hAnsi="Cambria" w:cs="Cambria" w:hint="default"/>
        <w:b/>
        <w:bCs/>
        <w:i w:val="0"/>
        <w:iCs w:val="0"/>
        <w:spacing w:val="-2"/>
        <w:w w:val="100"/>
        <w:sz w:val="24"/>
        <w:szCs w:val="24"/>
        <w:lang w:val="hr-HR" w:eastAsia="en-US" w:bidi="ar-SA"/>
      </w:rPr>
    </w:lvl>
    <w:lvl w:ilvl="2">
      <w:numFmt w:val="bullet"/>
      <w:lvlText w:val=""/>
      <w:lvlJc w:val="left"/>
      <w:pPr>
        <w:ind w:left="1688" w:hanging="360"/>
      </w:pPr>
      <w:rPr>
        <w:rFonts w:ascii="Symbol" w:eastAsia="Symbol" w:hAnsi="Symbol" w:cs="Symbol" w:hint="default"/>
        <w:b w:val="0"/>
        <w:bCs w:val="0"/>
        <w:i w:val="0"/>
        <w:iCs w:val="0"/>
        <w:w w:val="100"/>
        <w:sz w:val="24"/>
        <w:szCs w:val="24"/>
        <w:lang w:val="hr-HR" w:eastAsia="en-US" w:bidi="ar-SA"/>
      </w:rPr>
    </w:lvl>
    <w:lvl w:ilvl="3">
      <w:numFmt w:val="bullet"/>
      <w:lvlText w:val="•"/>
      <w:lvlJc w:val="left"/>
      <w:pPr>
        <w:ind w:left="3746" w:hanging="360"/>
      </w:pPr>
      <w:rPr>
        <w:rFonts w:hint="default"/>
        <w:lang w:val="hr-HR" w:eastAsia="en-US" w:bidi="ar-SA"/>
      </w:rPr>
    </w:lvl>
    <w:lvl w:ilvl="4">
      <w:numFmt w:val="bullet"/>
      <w:lvlText w:val="•"/>
      <w:lvlJc w:val="left"/>
      <w:pPr>
        <w:ind w:left="4779" w:hanging="360"/>
      </w:pPr>
      <w:rPr>
        <w:rFonts w:hint="default"/>
        <w:lang w:val="hr-HR" w:eastAsia="en-US" w:bidi="ar-SA"/>
      </w:rPr>
    </w:lvl>
    <w:lvl w:ilvl="5">
      <w:numFmt w:val="bullet"/>
      <w:lvlText w:val="•"/>
      <w:lvlJc w:val="left"/>
      <w:pPr>
        <w:ind w:left="5812" w:hanging="360"/>
      </w:pPr>
      <w:rPr>
        <w:rFonts w:hint="default"/>
        <w:lang w:val="hr-HR" w:eastAsia="en-US" w:bidi="ar-SA"/>
      </w:rPr>
    </w:lvl>
    <w:lvl w:ilvl="6">
      <w:numFmt w:val="bullet"/>
      <w:lvlText w:val="•"/>
      <w:lvlJc w:val="left"/>
      <w:pPr>
        <w:ind w:left="6846" w:hanging="360"/>
      </w:pPr>
      <w:rPr>
        <w:rFonts w:hint="default"/>
        <w:lang w:val="hr-HR" w:eastAsia="en-US" w:bidi="ar-SA"/>
      </w:rPr>
    </w:lvl>
    <w:lvl w:ilvl="7">
      <w:numFmt w:val="bullet"/>
      <w:lvlText w:val="•"/>
      <w:lvlJc w:val="left"/>
      <w:pPr>
        <w:ind w:left="7879" w:hanging="360"/>
      </w:pPr>
      <w:rPr>
        <w:rFonts w:hint="default"/>
        <w:lang w:val="hr-HR" w:eastAsia="en-US" w:bidi="ar-SA"/>
      </w:rPr>
    </w:lvl>
    <w:lvl w:ilvl="8">
      <w:numFmt w:val="bullet"/>
      <w:lvlText w:val="•"/>
      <w:lvlJc w:val="left"/>
      <w:pPr>
        <w:ind w:left="8912" w:hanging="360"/>
      </w:pPr>
      <w:rPr>
        <w:rFonts w:hint="default"/>
        <w:lang w:val="hr-HR" w:eastAsia="en-US" w:bidi="ar-SA"/>
      </w:rPr>
    </w:lvl>
  </w:abstractNum>
  <w:abstractNum w:abstractNumId="5" w15:restartNumberingAfterBreak="0">
    <w:nsid w:val="0F8817E4"/>
    <w:multiLevelType w:val="hybridMultilevel"/>
    <w:tmpl w:val="9C421144"/>
    <w:lvl w:ilvl="0" w:tplc="B364B03E">
      <w:start w:val="2"/>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FE32061"/>
    <w:multiLevelType w:val="hybridMultilevel"/>
    <w:tmpl w:val="B6D48D56"/>
    <w:lvl w:ilvl="0" w:tplc="B364B03E">
      <w:start w:val="2"/>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3530097"/>
    <w:multiLevelType w:val="hybridMultilevel"/>
    <w:tmpl w:val="A4D875FA"/>
    <w:lvl w:ilvl="0" w:tplc="B364B03E">
      <w:start w:val="2"/>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4AB0E72"/>
    <w:multiLevelType w:val="hybridMultilevel"/>
    <w:tmpl w:val="88328FF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F0D5A5C"/>
    <w:multiLevelType w:val="hybridMultilevel"/>
    <w:tmpl w:val="AEAED3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1AA1E3B"/>
    <w:multiLevelType w:val="hybridMultilevel"/>
    <w:tmpl w:val="D0EEBBA4"/>
    <w:lvl w:ilvl="0" w:tplc="B364B03E">
      <w:start w:val="2"/>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101330D"/>
    <w:multiLevelType w:val="hybridMultilevel"/>
    <w:tmpl w:val="AA9E00C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3910A2B"/>
    <w:multiLevelType w:val="hybridMultilevel"/>
    <w:tmpl w:val="97D44C8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FF7370B"/>
    <w:multiLevelType w:val="hybridMultilevel"/>
    <w:tmpl w:val="D28A8EAA"/>
    <w:lvl w:ilvl="0" w:tplc="7A720782">
      <w:start w:val="1"/>
      <w:numFmt w:val="decimal"/>
      <w:pStyle w:val="StyleHeading214ptBoldNounderlineBefore6ptAfter"/>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 w15:restartNumberingAfterBreak="0">
    <w:nsid w:val="40E85596"/>
    <w:multiLevelType w:val="hybridMultilevel"/>
    <w:tmpl w:val="18B2C0A2"/>
    <w:lvl w:ilvl="0" w:tplc="041A000F">
      <w:start w:val="1"/>
      <w:numFmt w:val="decimal"/>
      <w:lvlText w:val="%1."/>
      <w:lvlJc w:val="left"/>
      <w:pPr>
        <w:ind w:left="1080" w:hanging="360"/>
      </w:p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5" w15:restartNumberingAfterBreak="0">
    <w:nsid w:val="433F15F3"/>
    <w:multiLevelType w:val="multilevel"/>
    <w:tmpl w:val="A530BFF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8B80B3B"/>
    <w:multiLevelType w:val="hybridMultilevel"/>
    <w:tmpl w:val="23409B7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8B91B63"/>
    <w:multiLevelType w:val="multilevel"/>
    <w:tmpl w:val="E19E0AA0"/>
    <w:lvl w:ilvl="0">
      <w:start w:val="2"/>
      <w:numFmt w:val="decimal"/>
      <w:lvlText w:val="%1"/>
      <w:lvlJc w:val="left"/>
      <w:pPr>
        <w:ind w:left="665" w:hanging="418"/>
      </w:pPr>
      <w:rPr>
        <w:rFonts w:hint="default"/>
        <w:lang w:val="hr-HR" w:eastAsia="en-US" w:bidi="ar-SA"/>
      </w:rPr>
    </w:lvl>
    <w:lvl w:ilvl="1">
      <w:start w:val="1"/>
      <w:numFmt w:val="decimal"/>
      <w:lvlText w:val="%1.%2."/>
      <w:lvlJc w:val="left"/>
      <w:pPr>
        <w:ind w:left="665" w:hanging="418"/>
      </w:pPr>
      <w:rPr>
        <w:rFonts w:ascii="Cambria" w:eastAsia="Cambria" w:hAnsi="Cambria" w:cs="Cambria" w:hint="default"/>
        <w:b w:val="0"/>
        <w:bCs w:val="0"/>
        <w:i w:val="0"/>
        <w:iCs w:val="0"/>
        <w:spacing w:val="-1"/>
        <w:w w:val="100"/>
        <w:sz w:val="24"/>
        <w:szCs w:val="24"/>
        <w:lang w:val="hr-HR" w:eastAsia="en-US" w:bidi="ar-SA"/>
      </w:rPr>
    </w:lvl>
    <w:lvl w:ilvl="2">
      <w:numFmt w:val="bullet"/>
      <w:lvlText w:val="-"/>
      <w:lvlJc w:val="left"/>
      <w:pPr>
        <w:ind w:left="248" w:hanging="132"/>
      </w:pPr>
      <w:rPr>
        <w:rFonts w:ascii="Cambria" w:eastAsia="Cambria" w:hAnsi="Cambria" w:cs="Cambria" w:hint="default"/>
        <w:b w:val="0"/>
        <w:bCs w:val="0"/>
        <w:i w:val="0"/>
        <w:iCs w:val="0"/>
        <w:w w:val="100"/>
        <w:sz w:val="24"/>
        <w:szCs w:val="24"/>
        <w:lang w:val="hr-HR" w:eastAsia="en-US" w:bidi="ar-SA"/>
      </w:rPr>
    </w:lvl>
    <w:lvl w:ilvl="3">
      <w:numFmt w:val="bullet"/>
      <w:lvlText w:val="•"/>
      <w:lvlJc w:val="left"/>
      <w:pPr>
        <w:ind w:left="2953" w:hanging="132"/>
      </w:pPr>
      <w:rPr>
        <w:rFonts w:hint="default"/>
        <w:lang w:val="hr-HR" w:eastAsia="en-US" w:bidi="ar-SA"/>
      </w:rPr>
    </w:lvl>
    <w:lvl w:ilvl="4">
      <w:numFmt w:val="bullet"/>
      <w:lvlText w:val="•"/>
      <w:lvlJc w:val="left"/>
      <w:pPr>
        <w:ind w:left="4099" w:hanging="132"/>
      </w:pPr>
      <w:rPr>
        <w:rFonts w:hint="default"/>
        <w:lang w:val="hr-HR" w:eastAsia="en-US" w:bidi="ar-SA"/>
      </w:rPr>
    </w:lvl>
    <w:lvl w:ilvl="5">
      <w:numFmt w:val="bullet"/>
      <w:lvlText w:val="•"/>
      <w:lvlJc w:val="left"/>
      <w:pPr>
        <w:ind w:left="5246" w:hanging="132"/>
      </w:pPr>
      <w:rPr>
        <w:rFonts w:hint="default"/>
        <w:lang w:val="hr-HR" w:eastAsia="en-US" w:bidi="ar-SA"/>
      </w:rPr>
    </w:lvl>
    <w:lvl w:ilvl="6">
      <w:numFmt w:val="bullet"/>
      <w:lvlText w:val="•"/>
      <w:lvlJc w:val="left"/>
      <w:pPr>
        <w:ind w:left="6392" w:hanging="132"/>
      </w:pPr>
      <w:rPr>
        <w:rFonts w:hint="default"/>
        <w:lang w:val="hr-HR" w:eastAsia="en-US" w:bidi="ar-SA"/>
      </w:rPr>
    </w:lvl>
    <w:lvl w:ilvl="7">
      <w:numFmt w:val="bullet"/>
      <w:lvlText w:val="•"/>
      <w:lvlJc w:val="left"/>
      <w:pPr>
        <w:ind w:left="7539" w:hanging="132"/>
      </w:pPr>
      <w:rPr>
        <w:rFonts w:hint="default"/>
        <w:lang w:val="hr-HR" w:eastAsia="en-US" w:bidi="ar-SA"/>
      </w:rPr>
    </w:lvl>
    <w:lvl w:ilvl="8">
      <w:numFmt w:val="bullet"/>
      <w:lvlText w:val="•"/>
      <w:lvlJc w:val="left"/>
      <w:pPr>
        <w:ind w:left="8686" w:hanging="132"/>
      </w:pPr>
      <w:rPr>
        <w:rFonts w:hint="default"/>
        <w:lang w:val="hr-HR" w:eastAsia="en-US" w:bidi="ar-SA"/>
      </w:rPr>
    </w:lvl>
  </w:abstractNum>
  <w:abstractNum w:abstractNumId="18" w15:restartNumberingAfterBreak="0">
    <w:nsid w:val="4AE91A3C"/>
    <w:multiLevelType w:val="hybridMultilevel"/>
    <w:tmpl w:val="56709B12"/>
    <w:lvl w:ilvl="0" w:tplc="B364B03E">
      <w:start w:val="2"/>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F3F6693"/>
    <w:multiLevelType w:val="hybridMultilevel"/>
    <w:tmpl w:val="7752FC20"/>
    <w:lvl w:ilvl="0" w:tplc="B364B03E">
      <w:start w:val="2"/>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2391DF4"/>
    <w:multiLevelType w:val="hybridMultilevel"/>
    <w:tmpl w:val="9CC607B6"/>
    <w:lvl w:ilvl="0" w:tplc="B364B03E">
      <w:start w:val="2"/>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5F275FC"/>
    <w:multiLevelType w:val="hybridMultilevel"/>
    <w:tmpl w:val="504CCB0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79D7132"/>
    <w:multiLevelType w:val="multilevel"/>
    <w:tmpl w:val="A2588550"/>
    <w:lvl w:ilvl="0">
      <w:start w:val="1"/>
      <w:numFmt w:val="decimal"/>
      <w:lvlText w:val="%1."/>
      <w:lvlJc w:val="left"/>
      <w:rPr>
        <w:rFonts w:ascii="Calibri" w:eastAsia="Calibri" w:hAnsi="Calibri" w:cs="Calibri"/>
        <w:b/>
        <w:bCs/>
        <w:i w:val="0"/>
        <w:iCs w:val="0"/>
        <w:smallCaps w:val="0"/>
        <w:strike w:val="0"/>
        <w:color w:val="000000"/>
        <w:spacing w:val="0"/>
        <w:w w:val="100"/>
        <w:position w:val="0"/>
        <w:sz w:val="24"/>
        <w:szCs w:val="24"/>
        <w:u w:val="none"/>
        <w:shd w:val="clear" w:color="auto" w:fill="auto"/>
        <w:lang w:val="hr-HR" w:eastAsia="hr-HR" w:bidi="hr-HR"/>
      </w:rPr>
    </w:lvl>
    <w:lvl w:ilvl="1">
      <w:start w:val="1"/>
      <w:numFmt w:val="decimal"/>
      <w:lvlText w:val="%1.%2."/>
      <w:lvlJc w:val="left"/>
      <w:rPr>
        <w:rFonts w:ascii="Calibri" w:eastAsia="Calibri" w:hAnsi="Calibri" w:cs="Calibri"/>
        <w:b/>
        <w:bCs/>
        <w:i w:val="0"/>
        <w:iCs w:val="0"/>
        <w:smallCaps w:val="0"/>
        <w:strike w:val="0"/>
        <w:color w:val="000000"/>
        <w:spacing w:val="0"/>
        <w:w w:val="100"/>
        <w:position w:val="0"/>
        <w:sz w:val="24"/>
        <w:szCs w:val="24"/>
        <w:u w:val="none"/>
        <w:shd w:val="clear" w:color="auto" w:fill="auto"/>
        <w:lang w:val="hr-HR" w:eastAsia="hr-HR" w:bidi="hr-H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9E9156E"/>
    <w:multiLevelType w:val="hybridMultilevel"/>
    <w:tmpl w:val="8DF46C8A"/>
    <w:lvl w:ilvl="0" w:tplc="B364B03E">
      <w:start w:val="2"/>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C8526F4"/>
    <w:multiLevelType w:val="multilevel"/>
    <w:tmpl w:val="2368D90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0142F3A"/>
    <w:multiLevelType w:val="hybridMultilevel"/>
    <w:tmpl w:val="FB8A7A34"/>
    <w:lvl w:ilvl="0" w:tplc="6EE6047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6040337D"/>
    <w:multiLevelType w:val="hybridMultilevel"/>
    <w:tmpl w:val="07689704"/>
    <w:lvl w:ilvl="0" w:tplc="0E5C35E8">
      <w:start w:val="1"/>
      <w:numFmt w:val="decimal"/>
      <w:lvlText w:val="%1."/>
      <w:lvlJc w:val="left"/>
      <w:pPr>
        <w:ind w:left="497" w:hanging="250"/>
      </w:pPr>
      <w:rPr>
        <w:rFonts w:ascii="Cambria" w:eastAsia="Cambria" w:hAnsi="Cambria" w:cs="Cambria" w:hint="default"/>
        <w:b/>
        <w:bCs/>
        <w:i w:val="0"/>
        <w:iCs w:val="0"/>
        <w:spacing w:val="-1"/>
        <w:w w:val="100"/>
        <w:sz w:val="24"/>
        <w:szCs w:val="24"/>
        <w:lang w:val="hr-HR" w:eastAsia="en-US" w:bidi="ar-SA"/>
      </w:rPr>
    </w:lvl>
    <w:lvl w:ilvl="1" w:tplc="6EB8F536">
      <w:numFmt w:val="bullet"/>
      <w:lvlText w:val="-"/>
      <w:lvlJc w:val="left"/>
      <w:pPr>
        <w:ind w:left="1100" w:hanging="132"/>
      </w:pPr>
      <w:rPr>
        <w:rFonts w:ascii="Cambria" w:eastAsia="Cambria" w:hAnsi="Cambria" w:cs="Cambria" w:hint="default"/>
        <w:b w:val="0"/>
        <w:bCs w:val="0"/>
        <w:i w:val="0"/>
        <w:iCs w:val="0"/>
        <w:w w:val="100"/>
        <w:sz w:val="24"/>
        <w:szCs w:val="24"/>
        <w:lang w:val="hr-HR" w:eastAsia="en-US" w:bidi="ar-SA"/>
      </w:rPr>
    </w:lvl>
    <w:lvl w:ilvl="2" w:tplc="9B92CF46">
      <w:numFmt w:val="bullet"/>
      <w:lvlText w:val="•"/>
      <w:lvlJc w:val="left"/>
      <w:pPr>
        <w:ind w:left="1100" w:hanging="132"/>
      </w:pPr>
      <w:rPr>
        <w:rFonts w:hint="default"/>
        <w:lang w:val="hr-HR" w:eastAsia="en-US" w:bidi="ar-SA"/>
      </w:rPr>
    </w:lvl>
    <w:lvl w:ilvl="3" w:tplc="5A2016F6">
      <w:numFmt w:val="bullet"/>
      <w:lvlText w:val="•"/>
      <w:lvlJc w:val="left"/>
      <w:pPr>
        <w:ind w:left="2334" w:hanging="132"/>
      </w:pPr>
      <w:rPr>
        <w:rFonts w:hint="default"/>
        <w:lang w:val="hr-HR" w:eastAsia="en-US" w:bidi="ar-SA"/>
      </w:rPr>
    </w:lvl>
    <w:lvl w:ilvl="4" w:tplc="1F30CDF4">
      <w:numFmt w:val="bullet"/>
      <w:lvlText w:val="•"/>
      <w:lvlJc w:val="left"/>
      <w:pPr>
        <w:ind w:left="3569" w:hanging="132"/>
      </w:pPr>
      <w:rPr>
        <w:rFonts w:hint="default"/>
        <w:lang w:val="hr-HR" w:eastAsia="en-US" w:bidi="ar-SA"/>
      </w:rPr>
    </w:lvl>
    <w:lvl w:ilvl="5" w:tplc="A6CC5804">
      <w:numFmt w:val="bullet"/>
      <w:lvlText w:val="•"/>
      <w:lvlJc w:val="left"/>
      <w:pPr>
        <w:ind w:left="4804" w:hanging="132"/>
      </w:pPr>
      <w:rPr>
        <w:rFonts w:hint="default"/>
        <w:lang w:val="hr-HR" w:eastAsia="en-US" w:bidi="ar-SA"/>
      </w:rPr>
    </w:lvl>
    <w:lvl w:ilvl="6" w:tplc="F9AAA582">
      <w:numFmt w:val="bullet"/>
      <w:lvlText w:val="•"/>
      <w:lvlJc w:val="left"/>
      <w:pPr>
        <w:ind w:left="6039" w:hanging="132"/>
      </w:pPr>
      <w:rPr>
        <w:rFonts w:hint="default"/>
        <w:lang w:val="hr-HR" w:eastAsia="en-US" w:bidi="ar-SA"/>
      </w:rPr>
    </w:lvl>
    <w:lvl w:ilvl="7" w:tplc="F3A002CE">
      <w:numFmt w:val="bullet"/>
      <w:lvlText w:val="•"/>
      <w:lvlJc w:val="left"/>
      <w:pPr>
        <w:ind w:left="7274" w:hanging="132"/>
      </w:pPr>
      <w:rPr>
        <w:rFonts w:hint="default"/>
        <w:lang w:val="hr-HR" w:eastAsia="en-US" w:bidi="ar-SA"/>
      </w:rPr>
    </w:lvl>
    <w:lvl w:ilvl="8" w:tplc="E3502892">
      <w:numFmt w:val="bullet"/>
      <w:lvlText w:val="•"/>
      <w:lvlJc w:val="left"/>
      <w:pPr>
        <w:ind w:left="8509" w:hanging="132"/>
      </w:pPr>
      <w:rPr>
        <w:rFonts w:hint="default"/>
        <w:lang w:val="hr-HR" w:eastAsia="en-US" w:bidi="ar-SA"/>
      </w:rPr>
    </w:lvl>
  </w:abstractNum>
  <w:abstractNum w:abstractNumId="27" w15:restartNumberingAfterBreak="0">
    <w:nsid w:val="62726BBE"/>
    <w:multiLevelType w:val="hybridMultilevel"/>
    <w:tmpl w:val="4442EF70"/>
    <w:lvl w:ilvl="0" w:tplc="041A000F">
      <w:start w:val="1"/>
      <w:numFmt w:val="decimal"/>
      <w:lvlText w:val="%1."/>
      <w:lvlJc w:val="left"/>
      <w:pPr>
        <w:ind w:left="1080" w:hanging="360"/>
      </w:p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8" w15:restartNumberingAfterBreak="0">
    <w:nsid w:val="63270E84"/>
    <w:multiLevelType w:val="multilevel"/>
    <w:tmpl w:val="D23AB980"/>
    <w:styleLink w:val="Razinskipopis"/>
    <w:lvl w:ilvl="0">
      <w:start w:val="1"/>
      <w:numFmt w:val="ordinal"/>
      <w:suff w:val="space"/>
      <w:lvlText w:val="%1"/>
      <w:lvlJc w:val="left"/>
      <w:pPr>
        <w:ind w:left="360" w:hanging="76"/>
      </w:pPr>
      <w:rPr>
        <w:rFonts w:ascii="Times New Roman" w:hAnsi="Times New Roman" w:hint="default"/>
        <w:b/>
        <w:color w:val="auto"/>
        <w:sz w:val="24"/>
      </w:rPr>
    </w:lvl>
    <w:lvl w:ilvl="1">
      <w:start w:val="1"/>
      <w:numFmt w:val="ordinal"/>
      <w:suff w:val="space"/>
      <w:lvlText w:val="%1%2"/>
      <w:lvlJc w:val="left"/>
      <w:pPr>
        <w:ind w:left="720" w:hanging="360"/>
      </w:pPr>
      <w:rPr>
        <w:rFonts w:ascii="Times New Roman" w:hAnsi="Times New Roman" w:hint="default"/>
        <w:b/>
        <w:color w:val="auto"/>
        <w:sz w:val="22"/>
      </w:rPr>
    </w:lvl>
    <w:lvl w:ilvl="2">
      <w:start w:val="1"/>
      <w:numFmt w:val="ordinal"/>
      <w:suff w:val="space"/>
      <w:lvlText w:val="%1%2%3"/>
      <w:lvlJc w:val="left"/>
      <w:pPr>
        <w:ind w:left="1080" w:hanging="360"/>
      </w:pPr>
      <w:rPr>
        <w:rFonts w:ascii="Times New Roman" w:hAnsi="Times New Roman" w:hint="default"/>
        <w:b/>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99B38ED"/>
    <w:multiLevelType w:val="hybridMultilevel"/>
    <w:tmpl w:val="680637FE"/>
    <w:lvl w:ilvl="0" w:tplc="6EE6047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CA42F96"/>
    <w:multiLevelType w:val="hybridMultilevel"/>
    <w:tmpl w:val="846826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DE52705"/>
    <w:multiLevelType w:val="multilevel"/>
    <w:tmpl w:val="3B14E048"/>
    <w:lvl w:ilvl="0">
      <w:start w:val="1"/>
      <w:numFmt w:val="ordinal"/>
      <w:pStyle w:val="Razina1"/>
      <w:suff w:val="space"/>
      <w:lvlText w:val="%1"/>
      <w:lvlJc w:val="left"/>
      <w:pPr>
        <w:ind w:left="360" w:hanging="76"/>
      </w:pPr>
      <w:rPr>
        <w:rFonts w:ascii="Times New Roman" w:hAnsi="Times New Roman" w:hint="default"/>
        <w:b/>
        <w:color w:val="auto"/>
        <w:sz w:val="24"/>
      </w:rPr>
    </w:lvl>
    <w:lvl w:ilvl="1">
      <w:start w:val="1"/>
      <w:numFmt w:val="ordinal"/>
      <w:pStyle w:val="Razina2"/>
      <w:suff w:val="space"/>
      <w:lvlText w:val="%1%2"/>
      <w:lvlJc w:val="left"/>
      <w:pPr>
        <w:ind w:left="720" w:hanging="360"/>
      </w:pPr>
      <w:rPr>
        <w:rFonts w:ascii="Times New Roman" w:hAnsi="Times New Roman" w:hint="default"/>
        <w:b/>
        <w:color w:val="auto"/>
        <w:sz w:val="22"/>
      </w:rPr>
    </w:lvl>
    <w:lvl w:ilvl="2">
      <w:start w:val="1"/>
      <w:numFmt w:val="ordinal"/>
      <w:pStyle w:val="Razina3"/>
      <w:suff w:val="space"/>
      <w:lvlText w:val="%1%2%3"/>
      <w:lvlJc w:val="left"/>
      <w:pPr>
        <w:ind w:left="1080" w:hanging="360"/>
      </w:pPr>
      <w:rPr>
        <w:rFonts w:ascii="Times New Roman" w:hAnsi="Times New Roman" w:hint="default"/>
        <w:b/>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1B7570F"/>
    <w:multiLevelType w:val="hybridMultilevel"/>
    <w:tmpl w:val="CC6E272E"/>
    <w:lvl w:ilvl="0" w:tplc="B364B03E">
      <w:start w:val="2"/>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F4F3E97"/>
    <w:multiLevelType w:val="multilevel"/>
    <w:tmpl w:val="EBBE6586"/>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4440041">
    <w:abstractNumId w:val="13"/>
  </w:num>
  <w:num w:numId="2" w16cid:durableId="1196121821">
    <w:abstractNumId w:val="28"/>
  </w:num>
  <w:num w:numId="3" w16cid:durableId="1245528797">
    <w:abstractNumId w:val="31"/>
  </w:num>
  <w:num w:numId="4" w16cid:durableId="598804313">
    <w:abstractNumId w:val="9"/>
  </w:num>
  <w:num w:numId="5" w16cid:durableId="1272859276">
    <w:abstractNumId w:val="11"/>
  </w:num>
  <w:num w:numId="6" w16cid:durableId="1274555490">
    <w:abstractNumId w:val="27"/>
  </w:num>
  <w:num w:numId="7" w16cid:durableId="1175606118">
    <w:abstractNumId w:val="3"/>
  </w:num>
  <w:num w:numId="8" w16cid:durableId="981470616">
    <w:abstractNumId w:val="30"/>
  </w:num>
  <w:num w:numId="9" w16cid:durableId="1597520361">
    <w:abstractNumId w:val="6"/>
  </w:num>
  <w:num w:numId="10" w16cid:durableId="1135832458">
    <w:abstractNumId w:val="2"/>
  </w:num>
  <w:num w:numId="11" w16cid:durableId="1462992049">
    <w:abstractNumId w:val="20"/>
  </w:num>
  <w:num w:numId="12" w16cid:durableId="159666348">
    <w:abstractNumId w:val="19"/>
  </w:num>
  <w:num w:numId="13" w16cid:durableId="1967929674">
    <w:abstractNumId w:val="5"/>
  </w:num>
  <w:num w:numId="14" w16cid:durableId="1384788010">
    <w:abstractNumId w:val="14"/>
  </w:num>
  <w:num w:numId="15" w16cid:durableId="1123694600">
    <w:abstractNumId w:val="10"/>
  </w:num>
  <w:num w:numId="16" w16cid:durableId="372193270">
    <w:abstractNumId w:val="32"/>
  </w:num>
  <w:num w:numId="17" w16cid:durableId="1027944505">
    <w:abstractNumId w:val="21"/>
  </w:num>
  <w:num w:numId="18" w16cid:durableId="1988318818">
    <w:abstractNumId w:val="18"/>
  </w:num>
  <w:num w:numId="19" w16cid:durableId="763961991">
    <w:abstractNumId w:val="7"/>
  </w:num>
  <w:num w:numId="20" w16cid:durableId="523984509">
    <w:abstractNumId w:val="23"/>
  </w:num>
  <w:num w:numId="21" w16cid:durableId="1742095260">
    <w:abstractNumId w:val="1"/>
  </w:num>
  <w:num w:numId="22" w16cid:durableId="875510613">
    <w:abstractNumId w:val="0"/>
  </w:num>
  <w:num w:numId="23" w16cid:durableId="648094012">
    <w:abstractNumId w:val="17"/>
  </w:num>
  <w:num w:numId="24" w16cid:durableId="2142191370">
    <w:abstractNumId w:val="26"/>
  </w:num>
  <w:num w:numId="25" w16cid:durableId="759830698">
    <w:abstractNumId w:val="4"/>
  </w:num>
  <w:num w:numId="26" w16cid:durableId="983855128">
    <w:abstractNumId w:val="8"/>
  </w:num>
  <w:num w:numId="27" w16cid:durableId="2007707236">
    <w:abstractNumId w:val="29"/>
  </w:num>
  <w:num w:numId="28" w16cid:durableId="1367952513">
    <w:abstractNumId w:val="25"/>
  </w:num>
  <w:num w:numId="29" w16cid:durableId="1924606668">
    <w:abstractNumId w:val="12"/>
  </w:num>
  <w:num w:numId="30" w16cid:durableId="1622305055">
    <w:abstractNumId w:val="16"/>
  </w:num>
  <w:num w:numId="31" w16cid:durableId="1428698176">
    <w:abstractNumId w:val="22"/>
  </w:num>
  <w:num w:numId="32" w16cid:durableId="67847937">
    <w:abstractNumId w:val="33"/>
  </w:num>
  <w:num w:numId="33" w16cid:durableId="1239512652">
    <w:abstractNumId w:val="24"/>
  </w:num>
  <w:num w:numId="34" w16cid:durableId="5732033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F9C"/>
    <w:rsid w:val="00000457"/>
    <w:rsid w:val="00006C68"/>
    <w:rsid w:val="00011F13"/>
    <w:rsid w:val="000149A5"/>
    <w:rsid w:val="00017A57"/>
    <w:rsid w:val="0002678D"/>
    <w:rsid w:val="00030052"/>
    <w:rsid w:val="000322DC"/>
    <w:rsid w:val="00036EC1"/>
    <w:rsid w:val="0004328C"/>
    <w:rsid w:val="00043774"/>
    <w:rsid w:val="000517F8"/>
    <w:rsid w:val="00054EC5"/>
    <w:rsid w:val="000573A9"/>
    <w:rsid w:val="000607E3"/>
    <w:rsid w:val="0006519B"/>
    <w:rsid w:val="000742D4"/>
    <w:rsid w:val="0008108D"/>
    <w:rsid w:val="00083C61"/>
    <w:rsid w:val="00090960"/>
    <w:rsid w:val="00096019"/>
    <w:rsid w:val="000A61A3"/>
    <w:rsid w:val="000B0D55"/>
    <w:rsid w:val="000B0DE2"/>
    <w:rsid w:val="000B29DE"/>
    <w:rsid w:val="000B2BD1"/>
    <w:rsid w:val="000B6254"/>
    <w:rsid w:val="000B6C6C"/>
    <w:rsid w:val="000B6E93"/>
    <w:rsid w:val="000C0BF7"/>
    <w:rsid w:val="000C786D"/>
    <w:rsid w:val="000D6F63"/>
    <w:rsid w:val="000E5423"/>
    <w:rsid w:val="000F192B"/>
    <w:rsid w:val="000F638F"/>
    <w:rsid w:val="00107996"/>
    <w:rsid w:val="00113982"/>
    <w:rsid w:val="0012708C"/>
    <w:rsid w:val="00130A36"/>
    <w:rsid w:val="00137FF6"/>
    <w:rsid w:val="00141045"/>
    <w:rsid w:val="00141596"/>
    <w:rsid w:val="001415EA"/>
    <w:rsid w:val="001473A6"/>
    <w:rsid w:val="00164A56"/>
    <w:rsid w:val="00167CC5"/>
    <w:rsid w:val="00167FF1"/>
    <w:rsid w:val="00181DC9"/>
    <w:rsid w:val="00182568"/>
    <w:rsid w:val="00184D06"/>
    <w:rsid w:val="00187C4A"/>
    <w:rsid w:val="00190081"/>
    <w:rsid w:val="001A409E"/>
    <w:rsid w:val="001B0533"/>
    <w:rsid w:val="001C24F1"/>
    <w:rsid w:val="001C6392"/>
    <w:rsid w:val="001D0A8F"/>
    <w:rsid w:val="001D1A38"/>
    <w:rsid w:val="001D4DFC"/>
    <w:rsid w:val="001E27E0"/>
    <w:rsid w:val="001E38B1"/>
    <w:rsid w:val="001E43A6"/>
    <w:rsid w:val="001F5A22"/>
    <w:rsid w:val="00200C2A"/>
    <w:rsid w:val="00201642"/>
    <w:rsid w:val="00204311"/>
    <w:rsid w:val="00210902"/>
    <w:rsid w:val="00210A8C"/>
    <w:rsid w:val="00211199"/>
    <w:rsid w:val="0021580C"/>
    <w:rsid w:val="00222C4A"/>
    <w:rsid w:val="002237C6"/>
    <w:rsid w:val="00232F5F"/>
    <w:rsid w:val="00232F82"/>
    <w:rsid w:val="00232F8D"/>
    <w:rsid w:val="0023391E"/>
    <w:rsid w:val="00237919"/>
    <w:rsid w:val="0024067D"/>
    <w:rsid w:val="00240B50"/>
    <w:rsid w:val="00246346"/>
    <w:rsid w:val="002562EA"/>
    <w:rsid w:val="00266EC7"/>
    <w:rsid w:val="00267724"/>
    <w:rsid w:val="00267789"/>
    <w:rsid w:val="002750D4"/>
    <w:rsid w:val="00277413"/>
    <w:rsid w:val="00280947"/>
    <w:rsid w:val="0028150A"/>
    <w:rsid w:val="00282104"/>
    <w:rsid w:val="00282E4D"/>
    <w:rsid w:val="00283EBD"/>
    <w:rsid w:val="0029014E"/>
    <w:rsid w:val="00290A4F"/>
    <w:rsid w:val="002952C4"/>
    <w:rsid w:val="00296F4D"/>
    <w:rsid w:val="00297011"/>
    <w:rsid w:val="002A508D"/>
    <w:rsid w:val="002B2BC0"/>
    <w:rsid w:val="002C0D99"/>
    <w:rsid w:val="002C70FF"/>
    <w:rsid w:val="002C7A82"/>
    <w:rsid w:val="002C7CCD"/>
    <w:rsid w:val="002D1851"/>
    <w:rsid w:val="002D3DE6"/>
    <w:rsid w:val="002E7D99"/>
    <w:rsid w:val="002F1EF0"/>
    <w:rsid w:val="002F37F5"/>
    <w:rsid w:val="002F47E4"/>
    <w:rsid w:val="00302B65"/>
    <w:rsid w:val="00302E6D"/>
    <w:rsid w:val="003170C0"/>
    <w:rsid w:val="00317ED2"/>
    <w:rsid w:val="0032095F"/>
    <w:rsid w:val="00321A81"/>
    <w:rsid w:val="00321E23"/>
    <w:rsid w:val="00326200"/>
    <w:rsid w:val="003316C9"/>
    <w:rsid w:val="00335C06"/>
    <w:rsid w:val="00341E34"/>
    <w:rsid w:val="00346536"/>
    <w:rsid w:val="00355440"/>
    <w:rsid w:val="00361CB4"/>
    <w:rsid w:val="003730C8"/>
    <w:rsid w:val="00385817"/>
    <w:rsid w:val="003950D1"/>
    <w:rsid w:val="003A3CC7"/>
    <w:rsid w:val="003A6C68"/>
    <w:rsid w:val="003B1C64"/>
    <w:rsid w:val="003B474D"/>
    <w:rsid w:val="003B5AD3"/>
    <w:rsid w:val="003B72BA"/>
    <w:rsid w:val="003C3885"/>
    <w:rsid w:val="003D5D90"/>
    <w:rsid w:val="003E1233"/>
    <w:rsid w:val="003E3882"/>
    <w:rsid w:val="003E74F5"/>
    <w:rsid w:val="003F12FD"/>
    <w:rsid w:val="003F7745"/>
    <w:rsid w:val="0040126E"/>
    <w:rsid w:val="004040D0"/>
    <w:rsid w:val="00422BE8"/>
    <w:rsid w:val="004245D4"/>
    <w:rsid w:val="00424C58"/>
    <w:rsid w:val="00434000"/>
    <w:rsid w:val="00442469"/>
    <w:rsid w:val="004540D4"/>
    <w:rsid w:val="00454CB9"/>
    <w:rsid w:val="00456EDC"/>
    <w:rsid w:val="004574A1"/>
    <w:rsid w:val="00457C6B"/>
    <w:rsid w:val="00465CF6"/>
    <w:rsid w:val="00470AFD"/>
    <w:rsid w:val="00470B58"/>
    <w:rsid w:val="004745E9"/>
    <w:rsid w:val="00477ECF"/>
    <w:rsid w:val="004833B8"/>
    <w:rsid w:val="0049026F"/>
    <w:rsid w:val="00492885"/>
    <w:rsid w:val="0049288D"/>
    <w:rsid w:val="004A594B"/>
    <w:rsid w:val="004B21F0"/>
    <w:rsid w:val="004C26D4"/>
    <w:rsid w:val="004C723E"/>
    <w:rsid w:val="004D0CFE"/>
    <w:rsid w:val="004D1753"/>
    <w:rsid w:val="004D2722"/>
    <w:rsid w:val="004D27B6"/>
    <w:rsid w:val="004D784F"/>
    <w:rsid w:val="004E5013"/>
    <w:rsid w:val="004F68AD"/>
    <w:rsid w:val="00503AB0"/>
    <w:rsid w:val="005044AE"/>
    <w:rsid w:val="005054E5"/>
    <w:rsid w:val="00511070"/>
    <w:rsid w:val="00512403"/>
    <w:rsid w:val="005125FD"/>
    <w:rsid w:val="00514DC8"/>
    <w:rsid w:val="00516895"/>
    <w:rsid w:val="005302ED"/>
    <w:rsid w:val="00547D6D"/>
    <w:rsid w:val="005513E3"/>
    <w:rsid w:val="0056019B"/>
    <w:rsid w:val="00573F31"/>
    <w:rsid w:val="00576135"/>
    <w:rsid w:val="005944AC"/>
    <w:rsid w:val="005950F5"/>
    <w:rsid w:val="00595FD0"/>
    <w:rsid w:val="005B3543"/>
    <w:rsid w:val="005B3CB7"/>
    <w:rsid w:val="005B7338"/>
    <w:rsid w:val="005C69A6"/>
    <w:rsid w:val="005D0CA6"/>
    <w:rsid w:val="005D3560"/>
    <w:rsid w:val="005D3999"/>
    <w:rsid w:val="005D3ED7"/>
    <w:rsid w:val="005E39FB"/>
    <w:rsid w:val="005E5B29"/>
    <w:rsid w:val="005F66A6"/>
    <w:rsid w:val="006002AD"/>
    <w:rsid w:val="006004D1"/>
    <w:rsid w:val="00613F36"/>
    <w:rsid w:val="0061701B"/>
    <w:rsid w:val="00621569"/>
    <w:rsid w:val="00622A0D"/>
    <w:rsid w:val="00631A9F"/>
    <w:rsid w:val="00634A96"/>
    <w:rsid w:val="0063780F"/>
    <w:rsid w:val="006444C3"/>
    <w:rsid w:val="00644A96"/>
    <w:rsid w:val="006476DC"/>
    <w:rsid w:val="00647E93"/>
    <w:rsid w:val="00652638"/>
    <w:rsid w:val="00657044"/>
    <w:rsid w:val="00660807"/>
    <w:rsid w:val="00663E03"/>
    <w:rsid w:val="006658F5"/>
    <w:rsid w:val="006679A5"/>
    <w:rsid w:val="00682AB4"/>
    <w:rsid w:val="00684367"/>
    <w:rsid w:val="006858A6"/>
    <w:rsid w:val="00693695"/>
    <w:rsid w:val="00695CDE"/>
    <w:rsid w:val="006A14F0"/>
    <w:rsid w:val="006B6285"/>
    <w:rsid w:val="006B6E15"/>
    <w:rsid w:val="006C0030"/>
    <w:rsid w:val="006D0A38"/>
    <w:rsid w:val="006D1E13"/>
    <w:rsid w:val="006D52A6"/>
    <w:rsid w:val="006E0421"/>
    <w:rsid w:val="006E3D6A"/>
    <w:rsid w:val="006E446A"/>
    <w:rsid w:val="006E5C38"/>
    <w:rsid w:val="006F1380"/>
    <w:rsid w:val="006F34CD"/>
    <w:rsid w:val="006F4C92"/>
    <w:rsid w:val="00715293"/>
    <w:rsid w:val="007211E9"/>
    <w:rsid w:val="00722E1F"/>
    <w:rsid w:val="0072560C"/>
    <w:rsid w:val="00733C30"/>
    <w:rsid w:val="00736CEF"/>
    <w:rsid w:val="007378D3"/>
    <w:rsid w:val="00745493"/>
    <w:rsid w:val="00750983"/>
    <w:rsid w:val="007615E8"/>
    <w:rsid w:val="0077383A"/>
    <w:rsid w:val="00785141"/>
    <w:rsid w:val="0079662D"/>
    <w:rsid w:val="007B48DB"/>
    <w:rsid w:val="007C1338"/>
    <w:rsid w:val="007F135A"/>
    <w:rsid w:val="007F140C"/>
    <w:rsid w:val="008037B8"/>
    <w:rsid w:val="00806B35"/>
    <w:rsid w:val="008140F6"/>
    <w:rsid w:val="00820F6E"/>
    <w:rsid w:val="008253C4"/>
    <w:rsid w:val="00825DDF"/>
    <w:rsid w:val="00833882"/>
    <w:rsid w:val="0083393B"/>
    <w:rsid w:val="00835289"/>
    <w:rsid w:val="0084622D"/>
    <w:rsid w:val="00852CBE"/>
    <w:rsid w:val="0085371D"/>
    <w:rsid w:val="0086087D"/>
    <w:rsid w:val="00861A9E"/>
    <w:rsid w:val="00867A24"/>
    <w:rsid w:val="00872295"/>
    <w:rsid w:val="00881390"/>
    <w:rsid w:val="0088194F"/>
    <w:rsid w:val="008A00C3"/>
    <w:rsid w:val="008A3F9C"/>
    <w:rsid w:val="008A3FB6"/>
    <w:rsid w:val="008A6FCD"/>
    <w:rsid w:val="008B0CD4"/>
    <w:rsid w:val="008B1D9C"/>
    <w:rsid w:val="008B6D97"/>
    <w:rsid w:val="008C7FC2"/>
    <w:rsid w:val="008D6E3C"/>
    <w:rsid w:val="008E1BE7"/>
    <w:rsid w:val="008E21C8"/>
    <w:rsid w:val="008E4246"/>
    <w:rsid w:val="008F77AB"/>
    <w:rsid w:val="009022A3"/>
    <w:rsid w:val="00902D26"/>
    <w:rsid w:val="00904054"/>
    <w:rsid w:val="00904067"/>
    <w:rsid w:val="0090750F"/>
    <w:rsid w:val="00910FD7"/>
    <w:rsid w:val="00916626"/>
    <w:rsid w:val="00925B27"/>
    <w:rsid w:val="00930E7A"/>
    <w:rsid w:val="00943FC7"/>
    <w:rsid w:val="00952B6F"/>
    <w:rsid w:val="00952DA9"/>
    <w:rsid w:val="00953A89"/>
    <w:rsid w:val="00957473"/>
    <w:rsid w:val="00957D05"/>
    <w:rsid w:val="00957E2E"/>
    <w:rsid w:val="00961E6F"/>
    <w:rsid w:val="00967453"/>
    <w:rsid w:val="0097191B"/>
    <w:rsid w:val="00972614"/>
    <w:rsid w:val="00974640"/>
    <w:rsid w:val="00974F1D"/>
    <w:rsid w:val="00975B0E"/>
    <w:rsid w:val="00975C9D"/>
    <w:rsid w:val="00990155"/>
    <w:rsid w:val="0099184D"/>
    <w:rsid w:val="00991F55"/>
    <w:rsid w:val="0099597A"/>
    <w:rsid w:val="009A0C54"/>
    <w:rsid w:val="009B07DC"/>
    <w:rsid w:val="009B1FC8"/>
    <w:rsid w:val="009B2F0C"/>
    <w:rsid w:val="009B5196"/>
    <w:rsid w:val="009C50BF"/>
    <w:rsid w:val="009D04A3"/>
    <w:rsid w:val="009E5261"/>
    <w:rsid w:val="009E5500"/>
    <w:rsid w:val="009E5C30"/>
    <w:rsid w:val="009F2AA2"/>
    <w:rsid w:val="00A00447"/>
    <w:rsid w:val="00A0468D"/>
    <w:rsid w:val="00A06991"/>
    <w:rsid w:val="00A161E8"/>
    <w:rsid w:val="00A23DF1"/>
    <w:rsid w:val="00A2578D"/>
    <w:rsid w:val="00A25E73"/>
    <w:rsid w:val="00A274E1"/>
    <w:rsid w:val="00A314BB"/>
    <w:rsid w:val="00A42840"/>
    <w:rsid w:val="00A44027"/>
    <w:rsid w:val="00A45295"/>
    <w:rsid w:val="00A47522"/>
    <w:rsid w:val="00A60954"/>
    <w:rsid w:val="00A62434"/>
    <w:rsid w:val="00A62C29"/>
    <w:rsid w:val="00A733A6"/>
    <w:rsid w:val="00A82F7B"/>
    <w:rsid w:val="00A8563A"/>
    <w:rsid w:val="00A91482"/>
    <w:rsid w:val="00A94615"/>
    <w:rsid w:val="00AA3540"/>
    <w:rsid w:val="00AA4BB9"/>
    <w:rsid w:val="00AB69A3"/>
    <w:rsid w:val="00AB74C5"/>
    <w:rsid w:val="00AB75DB"/>
    <w:rsid w:val="00AC2EE6"/>
    <w:rsid w:val="00AD1CFE"/>
    <w:rsid w:val="00AE47A7"/>
    <w:rsid w:val="00AF101E"/>
    <w:rsid w:val="00AF1154"/>
    <w:rsid w:val="00B005A5"/>
    <w:rsid w:val="00B02B66"/>
    <w:rsid w:val="00B15C74"/>
    <w:rsid w:val="00B208ED"/>
    <w:rsid w:val="00B24025"/>
    <w:rsid w:val="00B258CB"/>
    <w:rsid w:val="00B3533C"/>
    <w:rsid w:val="00B35518"/>
    <w:rsid w:val="00B6194B"/>
    <w:rsid w:val="00B7495A"/>
    <w:rsid w:val="00B74A2D"/>
    <w:rsid w:val="00B8333B"/>
    <w:rsid w:val="00B86C09"/>
    <w:rsid w:val="00B87CBC"/>
    <w:rsid w:val="00BA556B"/>
    <w:rsid w:val="00BA6CAD"/>
    <w:rsid w:val="00BA76EE"/>
    <w:rsid w:val="00BB01C4"/>
    <w:rsid w:val="00BB2793"/>
    <w:rsid w:val="00BB5180"/>
    <w:rsid w:val="00BC6506"/>
    <w:rsid w:val="00BD5B91"/>
    <w:rsid w:val="00BE33A5"/>
    <w:rsid w:val="00BE370A"/>
    <w:rsid w:val="00BE6D57"/>
    <w:rsid w:val="00BF175A"/>
    <w:rsid w:val="00BF252D"/>
    <w:rsid w:val="00BF7B7E"/>
    <w:rsid w:val="00C003AD"/>
    <w:rsid w:val="00C00AFA"/>
    <w:rsid w:val="00C01D8B"/>
    <w:rsid w:val="00C02CDB"/>
    <w:rsid w:val="00C11E2F"/>
    <w:rsid w:val="00C1320D"/>
    <w:rsid w:val="00C20F3A"/>
    <w:rsid w:val="00C22BB7"/>
    <w:rsid w:val="00C36858"/>
    <w:rsid w:val="00C45EDA"/>
    <w:rsid w:val="00C53C1E"/>
    <w:rsid w:val="00C566DD"/>
    <w:rsid w:val="00C65564"/>
    <w:rsid w:val="00C76759"/>
    <w:rsid w:val="00C8256B"/>
    <w:rsid w:val="00C94AC0"/>
    <w:rsid w:val="00CA1E86"/>
    <w:rsid w:val="00CA3601"/>
    <w:rsid w:val="00CB5427"/>
    <w:rsid w:val="00CB62E3"/>
    <w:rsid w:val="00CC523E"/>
    <w:rsid w:val="00CC728B"/>
    <w:rsid w:val="00CD454F"/>
    <w:rsid w:val="00CE4A1F"/>
    <w:rsid w:val="00CF0068"/>
    <w:rsid w:val="00CF23EB"/>
    <w:rsid w:val="00CF4FC3"/>
    <w:rsid w:val="00CF5099"/>
    <w:rsid w:val="00CF5DCA"/>
    <w:rsid w:val="00CF67C7"/>
    <w:rsid w:val="00CF7486"/>
    <w:rsid w:val="00D076D6"/>
    <w:rsid w:val="00D170E3"/>
    <w:rsid w:val="00D25E0E"/>
    <w:rsid w:val="00D339EE"/>
    <w:rsid w:val="00D37743"/>
    <w:rsid w:val="00D40462"/>
    <w:rsid w:val="00D40653"/>
    <w:rsid w:val="00D459B5"/>
    <w:rsid w:val="00D47970"/>
    <w:rsid w:val="00D55B15"/>
    <w:rsid w:val="00D56C7D"/>
    <w:rsid w:val="00D673FF"/>
    <w:rsid w:val="00D70749"/>
    <w:rsid w:val="00DB0583"/>
    <w:rsid w:val="00DB252C"/>
    <w:rsid w:val="00DC1AA9"/>
    <w:rsid w:val="00DC34A8"/>
    <w:rsid w:val="00DE3238"/>
    <w:rsid w:val="00DE4382"/>
    <w:rsid w:val="00DE7F5E"/>
    <w:rsid w:val="00DF1BFD"/>
    <w:rsid w:val="00DF63A9"/>
    <w:rsid w:val="00E014AA"/>
    <w:rsid w:val="00E0395F"/>
    <w:rsid w:val="00E077FC"/>
    <w:rsid w:val="00E10243"/>
    <w:rsid w:val="00E10A1F"/>
    <w:rsid w:val="00E11A5A"/>
    <w:rsid w:val="00E120EF"/>
    <w:rsid w:val="00E1381D"/>
    <w:rsid w:val="00E272D0"/>
    <w:rsid w:val="00E46A1E"/>
    <w:rsid w:val="00E5297D"/>
    <w:rsid w:val="00E563C9"/>
    <w:rsid w:val="00E62C95"/>
    <w:rsid w:val="00E70A2D"/>
    <w:rsid w:val="00E7284A"/>
    <w:rsid w:val="00E83962"/>
    <w:rsid w:val="00E93AF3"/>
    <w:rsid w:val="00EA0496"/>
    <w:rsid w:val="00EA14B9"/>
    <w:rsid w:val="00EA182C"/>
    <w:rsid w:val="00EA5229"/>
    <w:rsid w:val="00EA74A5"/>
    <w:rsid w:val="00EA76B2"/>
    <w:rsid w:val="00EC00CE"/>
    <w:rsid w:val="00EC0ED9"/>
    <w:rsid w:val="00EC3737"/>
    <w:rsid w:val="00EC3DC5"/>
    <w:rsid w:val="00ED1302"/>
    <w:rsid w:val="00ED3778"/>
    <w:rsid w:val="00EF0461"/>
    <w:rsid w:val="00EF0FEA"/>
    <w:rsid w:val="00EF52FC"/>
    <w:rsid w:val="00F015C9"/>
    <w:rsid w:val="00F02E8C"/>
    <w:rsid w:val="00F05F87"/>
    <w:rsid w:val="00F1104B"/>
    <w:rsid w:val="00F12DC2"/>
    <w:rsid w:val="00F14CE7"/>
    <w:rsid w:val="00F20280"/>
    <w:rsid w:val="00F2107D"/>
    <w:rsid w:val="00F261CC"/>
    <w:rsid w:val="00F26978"/>
    <w:rsid w:val="00F3056A"/>
    <w:rsid w:val="00F34B73"/>
    <w:rsid w:val="00F42C82"/>
    <w:rsid w:val="00F47427"/>
    <w:rsid w:val="00F474EE"/>
    <w:rsid w:val="00F55481"/>
    <w:rsid w:val="00F60324"/>
    <w:rsid w:val="00F64E99"/>
    <w:rsid w:val="00F67835"/>
    <w:rsid w:val="00F70C14"/>
    <w:rsid w:val="00F81A18"/>
    <w:rsid w:val="00F85E0F"/>
    <w:rsid w:val="00F90FA0"/>
    <w:rsid w:val="00F91494"/>
    <w:rsid w:val="00F93C08"/>
    <w:rsid w:val="00FA197F"/>
    <w:rsid w:val="00FA2447"/>
    <w:rsid w:val="00FA4C54"/>
    <w:rsid w:val="00FA6D1F"/>
    <w:rsid w:val="00FB7B42"/>
    <w:rsid w:val="00FC0DE1"/>
    <w:rsid w:val="00FC3F2D"/>
    <w:rsid w:val="00FC7912"/>
    <w:rsid w:val="00FD1FBA"/>
    <w:rsid w:val="00FD57DE"/>
    <w:rsid w:val="00FE09F9"/>
    <w:rsid w:val="00FE2313"/>
    <w:rsid w:val="00FE64C3"/>
    <w:rsid w:val="00FE7F28"/>
    <w:rsid w:val="00FF775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85762F1"/>
  <w15:chartTrackingRefBased/>
  <w15:docId w15:val="{FAF6B0F9-2BDA-4E5F-8C43-B7F11A868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3F9C"/>
    <w:pPr>
      <w:keepNext/>
      <w:spacing w:before="120" w:after="24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8A3F9C"/>
    <w:pPr>
      <w:keepNext/>
      <w:spacing w:after="0" w:line="240" w:lineRule="auto"/>
      <w:outlineLvl w:val="1"/>
    </w:pPr>
    <w:rPr>
      <w:rFonts w:ascii="Times New Roman" w:eastAsia="Times New Roman" w:hAnsi="Times New Roman" w:cs="Times New Roman"/>
      <w:kern w:val="0"/>
      <w:sz w:val="24"/>
      <w:szCs w:val="24"/>
      <w:u w:val="single"/>
      <w14:ligatures w14:val="none"/>
    </w:rPr>
  </w:style>
  <w:style w:type="paragraph" w:styleId="Heading3">
    <w:name w:val="heading 3"/>
    <w:basedOn w:val="Normal"/>
    <w:next w:val="Normal"/>
    <w:link w:val="Heading3Char"/>
    <w:qFormat/>
    <w:rsid w:val="008A3F9C"/>
    <w:pPr>
      <w:keepNext/>
      <w:overflowPunct w:val="0"/>
      <w:autoSpaceDE w:val="0"/>
      <w:autoSpaceDN w:val="0"/>
      <w:adjustRightInd w:val="0"/>
      <w:spacing w:before="240" w:after="60" w:line="240" w:lineRule="auto"/>
      <w:textAlignment w:val="baseline"/>
      <w:outlineLvl w:val="2"/>
    </w:pPr>
    <w:rPr>
      <w:rFonts w:ascii="Arial" w:eastAsia="Times New Roman" w:hAnsi="Arial" w:cs="Arial"/>
      <w:b/>
      <w:bCs/>
      <w:kern w:val="0"/>
      <w:sz w:val="26"/>
      <w:szCs w:val="26"/>
      <w:lang w:eastAsia="hr-H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F9C"/>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8A3F9C"/>
    <w:rPr>
      <w:rFonts w:ascii="Times New Roman" w:eastAsia="Times New Roman" w:hAnsi="Times New Roman" w:cs="Times New Roman"/>
      <w:kern w:val="0"/>
      <w:sz w:val="24"/>
      <w:szCs w:val="24"/>
      <w:u w:val="single"/>
      <w14:ligatures w14:val="none"/>
    </w:rPr>
  </w:style>
  <w:style w:type="character" w:customStyle="1" w:styleId="Heading3Char">
    <w:name w:val="Heading 3 Char"/>
    <w:basedOn w:val="DefaultParagraphFont"/>
    <w:link w:val="Heading3"/>
    <w:rsid w:val="008A3F9C"/>
    <w:rPr>
      <w:rFonts w:ascii="Arial" w:eastAsia="Times New Roman" w:hAnsi="Arial" w:cs="Arial"/>
      <w:b/>
      <w:bCs/>
      <w:kern w:val="0"/>
      <w:sz w:val="26"/>
      <w:szCs w:val="26"/>
      <w:lang w:eastAsia="hr-HR"/>
      <w14:ligatures w14:val="none"/>
    </w:rPr>
  </w:style>
  <w:style w:type="paragraph" w:styleId="Header">
    <w:name w:val="header"/>
    <w:basedOn w:val="Normal"/>
    <w:link w:val="HeaderChar"/>
    <w:uiPriority w:val="99"/>
    <w:rsid w:val="008A3F9C"/>
    <w:pPr>
      <w:tabs>
        <w:tab w:val="center" w:pos="4703"/>
        <w:tab w:val="right" w:pos="9406"/>
      </w:tab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hr-HR"/>
      <w14:ligatures w14:val="none"/>
    </w:rPr>
  </w:style>
  <w:style w:type="character" w:customStyle="1" w:styleId="HeaderChar">
    <w:name w:val="Header Char"/>
    <w:basedOn w:val="DefaultParagraphFont"/>
    <w:link w:val="Header"/>
    <w:uiPriority w:val="99"/>
    <w:rsid w:val="008A3F9C"/>
    <w:rPr>
      <w:rFonts w:ascii="Times New Roman" w:eastAsia="Times New Roman" w:hAnsi="Times New Roman" w:cs="Times New Roman"/>
      <w:kern w:val="0"/>
      <w:sz w:val="20"/>
      <w:szCs w:val="20"/>
      <w:lang w:eastAsia="hr-HR"/>
      <w14:ligatures w14:val="none"/>
    </w:rPr>
  </w:style>
  <w:style w:type="paragraph" w:styleId="Footer">
    <w:name w:val="footer"/>
    <w:basedOn w:val="Normal"/>
    <w:link w:val="FooterChar"/>
    <w:uiPriority w:val="99"/>
    <w:rsid w:val="008A3F9C"/>
    <w:pPr>
      <w:tabs>
        <w:tab w:val="center" w:pos="4703"/>
        <w:tab w:val="right" w:pos="9406"/>
      </w:tab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hr-HR"/>
      <w14:ligatures w14:val="none"/>
    </w:rPr>
  </w:style>
  <w:style w:type="character" w:customStyle="1" w:styleId="FooterChar">
    <w:name w:val="Footer Char"/>
    <w:basedOn w:val="DefaultParagraphFont"/>
    <w:link w:val="Footer"/>
    <w:uiPriority w:val="99"/>
    <w:rsid w:val="008A3F9C"/>
    <w:rPr>
      <w:rFonts w:ascii="Times New Roman" w:eastAsia="Times New Roman" w:hAnsi="Times New Roman" w:cs="Times New Roman"/>
      <w:kern w:val="0"/>
      <w:sz w:val="20"/>
      <w:szCs w:val="20"/>
      <w:lang w:eastAsia="hr-HR"/>
      <w14:ligatures w14:val="none"/>
    </w:rPr>
  </w:style>
  <w:style w:type="table" w:styleId="TableGrid">
    <w:name w:val="Table Grid"/>
    <w:basedOn w:val="TableNormal"/>
    <w:uiPriority w:val="59"/>
    <w:rsid w:val="008A3F9C"/>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A3F9C"/>
  </w:style>
  <w:style w:type="paragraph" w:customStyle="1" w:styleId="StyleHeading214ptBoldNounderlineBefore6ptAfter">
    <w:name w:val="Style Heading 2 + 14 pt Bold No underline Before:  6 pt After: ..."/>
    <w:basedOn w:val="Heading2"/>
    <w:rsid w:val="008A3F9C"/>
    <w:pPr>
      <w:numPr>
        <w:numId w:val="1"/>
      </w:numPr>
      <w:spacing w:before="120" w:after="120"/>
    </w:pPr>
    <w:rPr>
      <w:b/>
      <w:bCs/>
      <w:sz w:val="28"/>
      <w:szCs w:val="20"/>
      <w:u w:val="none"/>
    </w:rPr>
  </w:style>
  <w:style w:type="paragraph" w:styleId="BodyText2">
    <w:name w:val="Body Text 2"/>
    <w:basedOn w:val="Normal"/>
    <w:link w:val="BodyText2Char"/>
    <w:rsid w:val="008A3F9C"/>
    <w:pPr>
      <w:spacing w:after="0" w:line="240" w:lineRule="auto"/>
    </w:pPr>
    <w:rPr>
      <w:rFonts w:ascii="Times New Roman" w:eastAsia="Times New Roman" w:hAnsi="Times New Roman" w:cs="Times New Roman"/>
      <w:b/>
      <w:bCs/>
      <w:kern w:val="0"/>
      <w:sz w:val="24"/>
      <w:szCs w:val="24"/>
      <w:u w:val="single"/>
      <w:lang w:eastAsia="hr-HR"/>
      <w14:ligatures w14:val="none"/>
    </w:rPr>
  </w:style>
  <w:style w:type="character" w:customStyle="1" w:styleId="BodyText2Char">
    <w:name w:val="Body Text 2 Char"/>
    <w:basedOn w:val="DefaultParagraphFont"/>
    <w:link w:val="BodyText2"/>
    <w:rsid w:val="008A3F9C"/>
    <w:rPr>
      <w:rFonts w:ascii="Times New Roman" w:eastAsia="Times New Roman" w:hAnsi="Times New Roman" w:cs="Times New Roman"/>
      <w:b/>
      <w:bCs/>
      <w:kern w:val="0"/>
      <w:sz w:val="24"/>
      <w:szCs w:val="24"/>
      <w:u w:val="single"/>
      <w:lang w:eastAsia="hr-HR"/>
      <w14:ligatures w14:val="none"/>
    </w:rPr>
  </w:style>
  <w:style w:type="paragraph" w:styleId="NormalWeb">
    <w:name w:val="Normal (Web)"/>
    <w:basedOn w:val="Normal"/>
    <w:rsid w:val="008A3F9C"/>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customStyle="1" w:styleId="noparagraphstyle">
    <w:name w:val="noparagraphstyle"/>
    <w:basedOn w:val="Normal"/>
    <w:rsid w:val="008A3F9C"/>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customStyle="1" w:styleId="t-98bezuvl">
    <w:name w:val="t-98bezuvl"/>
    <w:basedOn w:val="Normal"/>
    <w:rsid w:val="008A3F9C"/>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styleId="BalloonText">
    <w:name w:val="Balloon Text"/>
    <w:basedOn w:val="Normal"/>
    <w:link w:val="BalloonTextChar"/>
    <w:uiPriority w:val="99"/>
    <w:semiHidden/>
    <w:unhideWhenUsed/>
    <w:rsid w:val="008A3F9C"/>
    <w:pPr>
      <w:overflowPunct w:val="0"/>
      <w:autoSpaceDE w:val="0"/>
      <w:autoSpaceDN w:val="0"/>
      <w:adjustRightInd w:val="0"/>
      <w:spacing w:after="0" w:line="240" w:lineRule="auto"/>
      <w:textAlignment w:val="baseline"/>
    </w:pPr>
    <w:rPr>
      <w:rFonts w:ascii="Tahoma" w:eastAsia="Times New Roman" w:hAnsi="Tahoma" w:cs="Tahoma"/>
      <w:kern w:val="0"/>
      <w:sz w:val="16"/>
      <w:szCs w:val="16"/>
      <w:lang w:eastAsia="hr-HR"/>
      <w14:ligatures w14:val="none"/>
    </w:rPr>
  </w:style>
  <w:style w:type="character" w:customStyle="1" w:styleId="BalloonTextChar">
    <w:name w:val="Balloon Text Char"/>
    <w:basedOn w:val="DefaultParagraphFont"/>
    <w:link w:val="BalloonText"/>
    <w:uiPriority w:val="99"/>
    <w:semiHidden/>
    <w:rsid w:val="008A3F9C"/>
    <w:rPr>
      <w:rFonts w:ascii="Tahoma" w:eastAsia="Times New Roman" w:hAnsi="Tahoma" w:cs="Tahoma"/>
      <w:kern w:val="0"/>
      <w:sz w:val="16"/>
      <w:szCs w:val="16"/>
      <w:lang w:eastAsia="hr-HR"/>
      <w14:ligatures w14:val="none"/>
    </w:rPr>
  </w:style>
  <w:style w:type="character" w:styleId="Hyperlink">
    <w:name w:val="Hyperlink"/>
    <w:uiPriority w:val="99"/>
    <w:unhideWhenUsed/>
    <w:rsid w:val="008A3F9C"/>
    <w:rPr>
      <w:color w:val="0000FF"/>
      <w:u w:val="single"/>
    </w:rPr>
  </w:style>
  <w:style w:type="character" w:styleId="FollowedHyperlink">
    <w:name w:val="FollowedHyperlink"/>
    <w:uiPriority w:val="99"/>
    <w:semiHidden/>
    <w:unhideWhenUsed/>
    <w:rsid w:val="008A3F9C"/>
    <w:rPr>
      <w:color w:val="800080"/>
      <w:u w:val="single"/>
    </w:rPr>
  </w:style>
  <w:style w:type="paragraph" w:customStyle="1" w:styleId="xl65">
    <w:name w:val="xl65"/>
    <w:basedOn w:val="Normal"/>
    <w:rsid w:val="008A3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16"/>
      <w:szCs w:val="16"/>
      <w:lang w:eastAsia="hr-HR"/>
      <w14:ligatures w14:val="none"/>
    </w:rPr>
  </w:style>
  <w:style w:type="paragraph" w:customStyle="1" w:styleId="xl66">
    <w:name w:val="xl66"/>
    <w:basedOn w:val="Normal"/>
    <w:rsid w:val="008A3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kern w:val="0"/>
      <w:sz w:val="16"/>
      <w:szCs w:val="16"/>
      <w:lang w:eastAsia="hr-HR"/>
      <w14:ligatures w14:val="none"/>
    </w:rPr>
  </w:style>
  <w:style w:type="paragraph" w:customStyle="1" w:styleId="xl67">
    <w:name w:val="xl67"/>
    <w:basedOn w:val="Normal"/>
    <w:rsid w:val="008A3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16"/>
      <w:szCs w:val="16"/>
      <w:lang w:eastAsia="hr-HR"/>
      <w14:ligatures w14:val="none"/>
    </w:rPr>
  </w:style>
  <w:style w:type="paragraph" w:customStyle="1" w:styleId="xl68">
    <w:name w:val="xl68"/>
    <w:basedOn w:val="Normal"/>
    <w:rsid w:val="008A3F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2"/>
      <w:szCs w:val="12"/>
      <w:lang w:eastAsia="hr-HR"/>
      <w14:ligatures w14:val="none"/>
    </w:rPr>
  </w:style>
  <w:style w:type="paragraph" w:customStyle="1" w:styleId="xl69">
    <w:name w:val="xl69"/>
    <w:basedOn w:val="Normal"/>
    <w:rsid w:val="008A3F9C"/>
    <w:pPr>
      <w:pBdr>
        <w:top w:val="single" w:sz="8" w:space="0" w:color="7030A0"/>
      </w:pBdr>
      <w:spacing w:before="100" w:beforeAutospacing="1" w:after="100" w:afterAutospacing="1" w:line="240" w:lineRule="auto"/>
      <w:jc w:val="center"/>
      <w:textAlignment w:val="center"/>
    </w:pPr>
    <w:rPr>
      <w:rFonts w:ascii="Arial Narrow" w:eastAsia="Times New Roman" w:hAnsi="Arial Narrow" w:cs="Times New Roman"/>
      <w:b/>
      <w:bCs/>
      <w:i/>
      <w:iCs/>
      <w:kern w:val="0"/>
      <w:sz w:val="16"/>
      <w:szCs w:val="16"/>
      <w:lang w:eastAsia="hr-HR"/>
      <w14:ligatures w14:val="none"/>
    </w:rPr>
  </w:style>
  <w:style w:type="paragraph" w:customStyle="1" w:styleId="xl70">
    <w:name w:val="xl70"/>
    <w:basedOn w:val="Normal"/>
    <w:rsid w:val="008A3F9C"/>
    <w:pPr>
      <w:pBdr>
        <w:top w:val="single" w:sz="8" w:space="0" w:color="7030A0"/>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iCs/>
      <w:kern w:val="0"/>
      <w:sz w:val="16"/>
      <w:szCs w:val="16"/>
      <w:lang w:eastAsia="hr-HR"/>
      <w14:ligatures w14:val="none"/>
    </w:rPr>
  </w:style>
  <w:style w:type="paragraph" w:customStyle="1" w:styleId="xl71">
    <w:name w:val="xl71"/>
    <w:basedOn w:val="Normal"/>
    <w:rsid w:val="008A3F9C"/>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14"/>
      <w:szCs w:val="14"/>
      <w:lang w:eastAsia="hr-HR"/>
      <w14:ligatures w14:val="none"/>
    </w:rPr>
  </w:style>
  <w:style w:type="paragraph" w:customStyle="1" w:styleId="xl72">
    <w:name w:val="xl72"/>
    <w:basedOn w:val="Normal"/>
    <w:rsid w:val="008A3F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2"/>
      <w:szCs w:val="12"/>
      <w:lang w:eastAsia="hr-HR"/>
      <w14:ligatures w14:val="none"/>
    </w:rPr>
  </w:style>
  <w:style w:type="paragraph" w:customStyle="1" w:styleId="xl73">
    <w:name w:val="xl73"/>
    <w:basedOn w:val="Normal"/>
    <w:rsid w:val="008A3F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2"/>
      <w:szCs w:val="12"/>
      <w:lang w:eastAsia="hr-HR"/>
      <w14:ligatures w14:val="none"/>
    </w:rPr>
  </w:style>
  <w:style w:type="paragraph" w:customStyle="1" w:styleId="xl74">
    <w:name w:val="xl74"/>
    <w:basedOn w:val="Normal"/>
    <w:rsid w:val="008A3F9C"/>
    <w:pPr>
      <w:pBdr>
        <w:left w:val="single" w:sz="8" w:space="0" w:color="7030A0"/>
        <w:right w:val="single" w:sz="4" w:space="0" w:color="auto"/>
      </w:pBdr>
      <w:spacing w:before="100" w:beforeAutospacing="1" w:after="100" w:afterAutospacing="1" w:line="240" w:lineRule="auto"/>
      <w:jc w:val="center"/>
    </w:pPr>
    <w:rPr>
      <w:rFonts w:ascii="Arial Narrow" w:eastAsia="Times New Roman" w:hAnsi="Arial Narrow" w:cs="Times New Roman"/>
      <w:kern w:val="0"/>
      <w:sz w:val="14"/>
      <w:szCs w:val="14"/>
      <w:lang w:eastAsia="hr-HR"/>
      <w14:ligatures w14:val="none"/>
    </w:rPr>
  </w:style>
  <w:style w:type="paragraph" w:customStyle="1" w:styleId="xl75">
    <w:name w:val="xl75"/>
    <w:basedOn w:val="Normal"/>
    <w:rsid w:val="008A3F9C"/>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kern w:val="0"/>
      <w:sz w:val="14"/>
      <w:szCs w:val="14"/>
      <w:lang w:eastAsia="hr-HR"/>
      <w14:ligatures w14:val="none"/>
    </w:rPr>
  </w:style>
  <w:style w:type="paragraph" w:customStyle="1" w:styleId="xl76">
    <w:name w:val="xl76"/>
    <w:basedOn w:val="Normal"/>
    <w:rsid w:val="008A3F9C"/>
    <w:pPr>
      <w:pBdr>
        <w:right w:val="single" w:sz="4" w:space="0" w:color="auto"/>
      </w:pBdr>
      <w:spacing w:before="100" w:beforeAutospacing="1" w:after="100" w:afterAutospacing="1" w:line="240" w:lineRule="auto"/>
      <w:jc w:val="center"/>
    </w:pPr>
    <w:rPr>
      <w:rFonts w:ascii="Arial Narrow" w:eastAsia="Times New Roman" w:hAnsi="Arial Narrow" w:cs="Times New Roman"/>
      <w:kern w:val="0"/>
      <w:sz w:val="14"/>
      <w:szCs w:val="14"/>
      <w:lang w:eastAsia="hr-HR"/>
      <w14:ligatures w14:val="none"/>
    </w:rPr>
  </w:style>
  <w:style w:type="paragraph" w:customStyle="1" w:styleId="xl77">
    <w:name w:val="xl77"/>
    <w:basedOn w:val="Normal"/>
    <w:rsid w:val="008A3F9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kern w:val="0"/>
      <w:sz w:val="14"/>
      <w:szCs w:val="14"/>
      <w:lang w:eastAsia="hr-HR"/>
      <w14:ligatures w14:val="none"/>
    </w:rPr>
  </w:style>
  <w:style w:type="paragraph" w:customStyle="1" w:styleId="xl78">
    <w:name w:val="xl78"/>
    <w:basedOn w:val="Normal"/>
    <w:rsid w:val="008A3F9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kern w:val="0"/>
      <w:sz w:val="14"/>
      <w:szCs w:val="14"/>
      <w:lang w:eastAsia="hr-HR"/>
      <w14:ligatures w14:val="none"/>
    </w:rPr>
  </w:style>
  <w:style w:type="paragraph" w:customStyle="1" w:styleId="xl79">
    <w:name w:val="xl79"/>
    <w:basedOn w:val="Normal"/>
    <w:rsid w:val="008A3F9C"/>
    <w:pPr>
      <w:pBdr>
        <w:left w:val="single" w:sz="8" w:space="0" w:color="7030A0"/>
        <w:right w:val="single" w:sz="4" w:space="0" w:color="auto"/>
      </w:pBdr>
      <w:spacing w:before="100" w:beforeAutospacing="1" w:after="100" w:afterAutospacing="1" w:line="240" w:lineRule="auto"/>
    </w:pPr>
    <w:rPr>
      <w:rFonts w:ascii="Arial Narrow" w:eastAsia="Times New Roman" w:hAnsi="Arial Narrow" w:cs="Times New Roman"/>
      <w:kern w:val="0"/>
      <w:sz w:val="14"/>
      <w:szCs w:val="14"/>
      <w:lang w:eastAsia="hr-HR"/>
      <w14:ligatures w14:val="none"/>
    </w:rPr>
  </w:style>
  <w:style w:type="paragraph" w:customStyle="1" w:styleId="xl80">
    <w:name w:val="xl80"/>
    <w:basedOn w:val="Normal"/>
    <w:rsid w:val="008A3F9C"/>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14"/>
      <w:szCs w:val="14"/>
      <w:lang w:eastAsia="hr-HR"/>
      <w14:ligatures w14:val="none"/>
    </w:rPr>
  </w:style>
  <w:style w:type="paragraph" w:customStyle="1" w:styleId="xl81">
    <w:name w:val="xl81"/>
    <w:basedOn w:val="Normal"/>
    <w:rsid w:val="008A3F9C"/>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14"/>
      <w:szCs w:val="14"/>
      <w:lang w:eastAsia="hr-HR"/>
      <w14:ligatures w14:val="none"/>
    </w:rPr>
  </w:style>
  <w:style w:type="paragraph" w:customStyle="1" w:styleId="xl82">
    <w:name w:val="xl82"/>
    <w:basedOn w:val="Normal"/>
    <w:rsid w:val="008A3F9C"/>
    <w:pPr>
      <w:pBdr>
        <w:left w:val="single" w:sz="4" w:space="0" w:color="auto"/>
        <w:right w:val="single" w:sz="8" w:space="0" w:color="7030A0"/>
      </w:pBdr>
      <w:spacing w:before="100" w:beforeAutospacing="1" w:after="100" w:afterAutospacing="1" w:line="240" w:lineRule="auto"/>
    </w:pPr>
    <w:rPr>
      <w:rFonts w:ascii="Arial Narrow" w:eastAsia="Times New Roman" w:hAnsi="Arial Narrow" w:cs="Times New Roman"/>
      <w:b/>
      <w:bCs/>
      <w:kern w:val="0"/>
      <w:sz w:val="14"/>
      <w:szCs w:val="14"/>
      <w:lang w:eastAsia="hr-HR"/>
      <w14:ligatures w14:val="none"/>
    </w:rPr>
  </w:style>
  <w:style w:type="paragraph" w:customStyle="1" w:styleId="xl83">
    <w:name w:val="xl83"/>
    <w:basedOn w:val="Normal"/>
    <w:rsid w:val="008A3F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16"/>
      <w:szCs w:val="16"/>
      <w:lang w:eastAsia="hr-HR"/>
      <w14:ligatures w14:val="none"/>
    </w:rPr>
  </w:style>
  <w:style w:type="paragraph" w:customStyle="1" w:styleId="xl84">
    <w:name w:val="xl84"/>
    <w:basedOn w:val="Normal"/>
    <w:rsid w:val="008A3F9C"/>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16"/>
      <w:szCs w:val="16"/>
      <w:lang w:eastAsia="hr-HR"/>
      <w14:ligatures w14:val="none"/>
    </w:rPr>
  </w:style>
  <w:style w:type="paragraph" w:customStyle="1" w:styleId="xl85">
    <w:name w:val="xl85"/>
    <w:basedOn w:val="Normal"/>
    <w:rsid w:val="008A3F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16"/>
      <w:szCs w:val="16"/>
      <w:lang w:eastAsia="hr-HR"/>
      <w14:ligatures w14:val="none"/>
    </w:rPr>
  </w:style>
  <w:style w:type="paragraph" w:customStyle="1" w:styleId="xl86">
    <w:name w:val="xl86"/>
    <w:basedOn w:val="Normal"/>
    <w:rsid w:val="008A3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16"/>
      <w:szCs w:val="16"/>
      <w:lang w:eastAsia="hr-HR"/>
      <w14:ligatures w14:val="none"/>
    </w:rPr>
  </w:style>
  <w:style w:type="paragraph" w:customStyle="1" w:styleId="xl87">
    <w:name w:val="xl87"/>
    <w:basedOn w:val="Normal"/>
    <w:rsid w:val="008A3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2"/>
      <w:szCs w:val="12"/>
      <w:lang w:eastAsia="hr-HR"/>
      <w14:ligatures w14:val="none"/>
    </w:rPr>
  </w:style>
  <w:style w:type="paragraph" w:customStyle="1" w:styleId="xl88">
    <w:name w:val="xl88"/>
    <w:basedOn w:val="Normal"/>
    <w:rsid w:val="008A3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kern w:val="0"/>
      <w:sz w:val="16"/>
      <w:szCs w:val="16"/>
      <w:lang w:eastAsia="hr-HR"/>
      <w14:ligatures w14:val="none"/>
    </w:rPr>
  </w:style>
  <w:style w:type="paragraph" w:customStyle="1" w:styleId="xl89">
    <w:name w:val="xl89"/>
    <w:basedOn w:val="Normal"/>
    <w:rsid w:val="008A3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kern w:val="0"/>
      <w:sz w:val="16"/>
      <w:szCs w:val="16"/>
      <w:lang w:eastAsia="hr-HR"/>
      <w14:ligatures w14:val="none"/>
    </w:rPr>
  </w:style>
  <w:style w:type="paragraph" w:customStyle="1" w:styleId="xl90">
    <w:name w:val="xl90"/>
    <w:basedOn w:val="Normal"/>
    <w:rsid w:val="008A3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16"/>
      <w:szCs w:val="16"/>
      <w:lang w:eastAsia="hr-HR"/>
      <w14:ligatures w14:val="none"/>
    </w:rPr>
  </w:style>
  <w:style w:type="paragraph" w:customStyle="1" w:styleId="xl91">
    <w:name w:val="xl91"/>
    <w:basedOn w:val="Normal"/>
    <w:rsid w:val="008A3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2"/>
      <w:szCs w:val="12"/>
      <w:lang w:eastAsia="hr-HR"/>
      <w14:ligatures w14:val="none"/>
    </w:rPr>
  </w:style>
  <w:style w:type="paragraph" w:customStyle="1" w:styleId="xl92">
    <w:name w:val="xl92"/>
    <w:basedOn w:val="Normal"/>
    <w:rsid w:val="008A3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14"/>
      <w:szCs w:val="14"/>
      <w:lang w:eastAsia="hr-HR"/>
      <w14:ligatures w14:val="none"/>
    </w:rPr>
  </w:style>
  <w:style w:type="paragraph" w:customStyle="1" w:styleId="xl93">
    <w:name w:val="xl93"/>
    <w:basedOn w:val="Normal"/>
    <w:rsid w:val="008A3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customStyle="1" w:styleId="xl94">
    <w:name w:val="xl94"/>
    <w:basedOn w:val="Normal"/>
    <w:rsid w:val="008A3F9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kern w:val="0"/>
      <w:sz w:val="16"/>
      <w:szCs w:val="16"/>
      <w:lang w:eastAsia="hr-HR"/>
      <w14:ligatures w14:val="none"/>
    </w:rPr>
  </w:style>
  <w:style w:type="paragraph" w:customStyle="1" w:styleId="xl95">
    <w:name w:val="xl95"/>
    <w:basedOn w:val="Normal"/>
    <w:rsid w:val="008A3F9C"/>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customStyle="1" w:styleId="xl96">
    <w:name w:val="xl96"/>
    <w:basedOn w:val="Normal"/>
    <w:rsid w:val="008A3F9C"/>
    <w:pPr>
      <w:pBdr>
        <w:left w:val="single" w:sz="4" w:space="0" w:color="auto"/>
        <w:right w:val="single" w:sz="8" w:space="0" w:color="7030A0"/>
      </w:pBdr>
      <w:spacing w:before="100" w:beforeAutospacing="1" w:after="100" w:afterAutospacing="1" w:line="240" w:lineRule="auto"/>
    </w:pPr>
    <w:rPr>
      <w:rFonts w:ascii="Arial Narrow" w:eastAsia="Times New Roman" w:hAnsi="Arial Narrow" w:cs="Times New Roman"/>
      <w:b/>
      <w:bCs/>
      <w:kern w:val="0"/>
      <w:sz w:val="14"/>
      <w:szCs w:val="14"/>
      <w:lang w:eastAsia="hr-HR"/>
      <w14:ligatures w14:val="none"/>
    </w:rPr>
  </w:style>
  <w:style w:type="paragraph" w:customStyle="1" w:styleId="xl97">
    <w:name w:val="xl97"/>
    <w:basedOn w:val="Normal"/>
    <w:rsid w:val="008A3F9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kern w:val="0"/>
      <w:sz w:val="16"/>
      <w:szCs w:val="16"/>
      <w:lang w:eastAsia="hr-HR"/>
      <w14:ligatures w14:val="none"/>
    </w:rPr>
  </w:style>
  <w:style w:type="paragraph" w:customStyle="1" w:styleId="xl98">
    <w:name w:val="xl98"/>
    <w:basedOn w:val="Normal"/>
    <w:rsid w:val="008A3F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hr-HR"/>
      <w14:ligatures w14:val="none"/>
    </w:rPr>
  </w:style>
  <w:style w:type="paragraph" w:styleId="ListParagraph">
    <w:name w:val="List Paragraph"/>
    <w:basedOn w:val="Normal"/>
    <w:uiPriority w:val="1"/>
    <w:qFormat/>
    <w:rsid w:val="008A3F9C"/>
    <w:pPr>
      <w:overflowPunct w:val="0"/>
      <w:autoSpaceDE w:val="0"/>
      <w:autoSpaceDN w:val="0"/>
      <w:adjustRightInd w:val="0"/>
      <w:spacing w:after="0" w:line="240" w:lineRule="auto"/>
      <w:ind w:left="720"/>
      <w:contextualSpacing/>
      <w:textAlignment w:val="baseline"/>
    </w:pPr>
    <w:rPr>
      <w:rFonts w:ascii="Times New Roman" w:eastAsia="Times New Roman" w:hAnsi="Times New Roman" w:cs="Times New Roman"/>
      <w:kern w:val="0"/>
      <w:sz w:val="20"/>
      <w:szCs w:val="20"/>
      <w:lang w:eastAsia="hr-HR"/>
      <w14:ligatures w14:val="none"/>
    </w:rPr>
  </w:style>
  <w:style w:type="character" w:customStyle="1" w:styleId="BodyTextChar">
    <w:name w:val="Body Text Char"/>
    <w:link w:val="BodyText"/>
    <w:qFormat/>
    <w:rsid w:val="008A3F9C"/>
    <w:rPr>
      <w:sz w:val="24"/>
      <w:szCs w:val="24"/>
    </w:rPr>
  </w:style>
  <w:style w:type="paragraph" w:styleId="BodyText">
    <w:name w:val="Body Text"/>
    <w:basedOn w:val="Normal"/>
    <w:link w:val="BodyTextChar"/>
    <w:uiPriority w:val="99"/>
    <w:rsid w:val="008A3F9C"/>
    <w:pPr>
      <w:spacing w:after="120" w:line="240" w:lineRule="auto"/>
    </w:pPr>
    <w:rPr>
      <w:sz w:val="24"/>
      <w:szCs w:val="24"/>
    </w:rPr>
  </w:style>
  <w:style w:type="character" w:customStyle="1" w:styleId="TijelotekstaChar1">
    <w:name w:val="Tijelo teksta Char1"/>
    <w:basedOn w:val="DefaultParagraphFont"/>
    <w:uiPriority w:val="99"/>
    <w:semiHidden/>
    <w:rsid w:val="008A3F9C"/>
  </w:style>
  <w:style w:type="paragraph" w:styleId="BodyText3">
    <w:name w:val="Body Text 3"/>
    <w:basedOn w:val="Normal"/>
    <w:link w:val="BodyText3Char"/>
    <w:uiPriority w:val="99"/>
    <w:unhideWhenUsed/>
    <w:rsid w:val="008A3F9C"/>
    <w:pPr>
      <w:overflowPunct w:val="0"/>
      <w:autoSpaceDE w:val="0"/>
      <w:autoSpaceDN w:val="0"/>
      <w:adjustRightInd w:val="0"/>
      <w:spacing w:after="120" w:line="240" w:lineRule="auto"/>
      <w:textAlignment w:val="baseline"/>
    </w:pPr>
    <w:rPr>
      <w:rFonts w:ascii="Times New Roman" w:eastAsia="Times New Roman" w:hAnsi="Times New Roman" w:cs="Times New Roman"/>
      <w:kern w:val="0"/>
      <w:sz w:val="16"/>
      <w:szCs w:val="16"/>
      <w:lang w:eastAsia="hr-HR"/>
      <w14:ligatures w14:val="none"/>
    </w:rPr>
  </w:style>
  <w:style w:type="character" w:customStyle="1" w:styleId="BodyText3Char">
    <w:name w:val="Body Text 3 Char"/>
    <w:basedOn w:val="DefaultParagraphFont"/>
    <w:link w:val="BodyText3"/>
    <w:uiPriority w:val="99"/>
    <w:rsid w:val="008A3F9C"/>
    <w:rPr>
      <w:rFonts w:ascii="Times New Roman" w:eastAsia="Times New Roman" w:hAnsi="Times New Roman" w:cs="Times New Roman"/>
      <w:kern w:val="0"/>
      <w:sz w:val="16"/>
      <w:szCs w:val="16"/>
      <w:lang w:eastAsia="hr-HR"/>
      <w14:ligatures w14:val="none"/>
    </w:rPr>
  </w:style>
  <w:style w:type="character" w:customStyle="1" w:styleId="PlainTextChar">
    <w:name w:val="Plain Text Char"/>
    <w:link w:val="PlainText"/>
    <w:uiPriority w:val="99"/>
    <w:qFormat/>
    <w:rsid w:val="008A3F9C"/>
    <w:rPr>
      <w:rFonts w:ascii="Courier New" w:hAnsi="Courier New" w:cs="Courier New"/>
      <w:lang w:val="en-US"/>
    </w:rPr>
  </w:style>
  <w:style w:type="paragraph" w:styleId="PlainText">
    <w:name w:val="Plain Text"/>
    <w:basedOn w:val="Normal"/>
    <w:link w:val="PlainTextChar"/>
    <w:uiPriority w:val="99"/>
    <w:unhideWhenUsed/>
    <w:qFormat/>
    <w:rsid w:val="008A3F9C"/>
    <w:pPr>
      <w:spacing w:after="0" w:line="240" w:lineRule="auto"/>
    </w:pPr>
    <w:rPr>
      <w:rFonts w:ascii="Courier New" w:hAnsi="Courier New" w:cs="Courier New"/>
      <w:lang w:val="en-US"/>
    </w:rPr>
  </w:style>
  <w:style w:type="character" w:customStyle="1" w:styleId="ObinitekstChar1">
    <w:name w:val="Obični tekst Char1"/>
    <w:basedOn w:val="DefaultParagraphFont"/>
    <w:uiPriority w:val="99"/>
    <w:semiHidden/>
    <w:rsid w:val="008A3F9C"/>
    <w:rPr>
      <w:rFonts w:ascii="Consolas" w:hAnsi="Consolas"/>
      <w:sz w:val="21"/>
      <w:szCs w:val="21"/>
    </w:rPr>
  </w:style>
  <w:style w:type="paragraph" w:customStyle="1" w:styleId="Razina1">
    <w:name w:val="Razina1"/>
    <w:basedOn w:val="Heading2"/>
    <w:next w:val="Normal"/>
    <w:qFormat/>
    <w:rsid w:val="008A3F9C"/>
    <w:pPr>
      <w:numPr>
        <w:numId w:val="3"/>
      </w:numPr>
      <w:spacing w:before="240" w:after="240"/>
      <w:outlineLvl w:val="0"/>
    </w:pPr>
    <w:rPr>
      <w:b/>
      <w:noProof/>
    </w:rPr>
  </w:style>
  <w:style w:type="paragraph" w:customStyle="1" w:styleId="Razina2">
    <w:name w:val="Razina2"/>
    <w:basedOn w:val="Heading2"/>
    <w:next w:val="Normal"/>
    <w:qFormat/>
    <w:rsid w:val="008A3F9C"/>
    <w:pPr>
      <w:numPr>
        <w:ilvl w:val="1"/>
        <w:numId w:val="3"/>
      </w:numPr>
      <w:spacing w:before="240" w:after="240"/>
    </w:pPr>
    <w:rPr>
      <w:b/>
      <w:sz w:val="22"/>
      <w:u w:val="none"/>
    </w:rPr>
  </w:style>
  <w:style w:type="numbering" w:customStyle="1" w:styleId="Razinskipopis">
    <w:name w:val="Razinski popis"/>
    <w:uiPriority w:val="99"/>
    <w:rsid w:val="008A3F9C"/>
    <w:pPr>
      <w:numPr>
        <w:numId w:val="2"/>
      </w:numPr>
    </w:pPr>
  </w:style>
  <w:style w:type="paragraph" w:customStyle="1" w:styleId="Razina3">
    <w:name w:val="Razina3"/>
    <w:basedOn w:val="Heading3"/>
    <w:next w:val="Normal"/>
    <w:qFormat/>
    <w:rsid w:val="008A3F9C"/>
    <w:pPr>
      <w:numPr>
        <w:ilvl w:val="2"/>
        <w:numId w:val="3"/>
      </w:numPr>
      <w:spacing w:before="120" w:after="120"/>
    </w:pPr>
    <w:rPr>
      <w:rFonts w:ascii="Times New Roman" w:hAnsi="Times New Roman"/>
      <w:sz w:val="22"/>
    </w:rPr>
  </w:style>
  <w:style w:type="paragraph" w:customStyle="1" w:styleId="Istaknuto1">
    <w:name w:val="Istaknuto_1"/>
    <w:basedOn w:val="Heading2"/>
    <w:next w:val="Normal"/>
    <w:qFormat/>
    <w:rsid w:val="008A3F9C"/>
    <w:pPr>
      <w:spacing w:before="120" w:after="120"/>
      <w:outlineLvl w:val="9"/>
    </w:pPr>
    <w:rPr>
      <w:sz w:val="20"/>
    </w:rPr>
  </w:style>
  <w:style w:type="paragraph" w:styleId="TOCHeading">
    <w:name w:val="TOC Heading"/>
    <w:basedOn w:val="Heading1"/>
    <w:next w:val="Normal"/>
    <w:uiPriority w:val="39"/>
    <w:unhideWhenUsed/>
    <w:qFormat/>
    <w:rsid w:val="008A3F9C"/>
    <w:pPr>
      <w:keepLines/>
      <w:spacing w:before="240" w:after="0" w:line="259" w:lineRule="auto"/>
      <w:outlineLvl w:val="9"/>
    </w:pPr>
    <w:rPr>
      <w:rFonts w:ascii="Calibri Light" w:hAnsi="Calibri Light"/>
      <w:b w:val="0"/>
      <w:bCs w:val="0"/>
      <w:color w:val="2E74B5"/>
      <w:sz w:val="32"/>
      <w:szCs w:val="32"/>
      <w:lang w:eastAsia="hr-HR"/>
    </w:rPr>
  </w:style>
  <w:style w:type="paragraph" w:styleId="TOC1">
    <w:name w:val="toc 1"/>
    <w:basedOn w:val="Normal"/>
    <w:next w:val="Normal"/>
    <w:autoRedefine/>
    <w:uiPriority w:val="39"/>
    <w:unhideWhenUsed/>
    <w:rsid w:val="008A3F9C"/>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hr-HR"/>
      <w14:ligatures w14:val="none"/>
    </w:rPr>
  </w:style>
  <w:style w:type="paragraph" w:styleId="TOC2">
    <w:name w:val="toc 2"/>
    <w:basedOn w:val="Normal"/>
    <w:next w:val="Normal"/>
    <w:autoRedefine/>
    <w:uiPriority w:val="39"/>
    <w:unhideWhenUsed/>
    <w:rsid w:val="008A3F9C"/>
    <w:pPr>
      <w:overflowPunct w:val="0"/>
      <w:autoSpaceDE w:val="0"/>
      <w:autoSpaceDN w:val="0"/>
      <w:adjustRightInd w:val="0"/>
      <w:spacing w:after="0" w:line="240" w:lineRule="auto"/>
      <w:ind w:left="200"/>
      <w:textAlignment w:val="baseline"/>
    </w:pPr>
    <w:rPr>
      <w:rFonts w:ascii="Times New Roman" w:eastAsia="Times New Roman" w:hAnsi="Times New Roman" w:cs="Times New Roman"/>
      <w:kern w:val="0"/>
      <w:sz w:val="20"/>
      <w:szCs w:val="20"/>
      <w:lang w:eastAsia="hr-HR"/>
      <w14:ligatures w14:val="none"/>
    </w:rPr>
  </w:style>
  <w:style w:type="paragraph" w:styleId="TOC3">
    <w:name w:val="toc 3"/>
    <w:basedOn w:val="Normal"/>
    <w:next w:val="Normal"/>
    <w:autoRedefine/>
    <w:uiPriority w:val="39"/>
    <w:unhideWhenUsed/>
    <w:rsid w:val="008A3F9C"/>
    <w:pPr>
      <w:spacing w:after="100"/>
      <w:ind w:left="440"/>
    </w:pPr>
    <w:rPr>
      <w:rFonts w:ascii="Calibri" w:eastAsia="Times New Roman" w:hAnsi="Calibri" w:cs="Times New Roman"/>
      <w:kern w:val="0"/>
      <w:lang w:eastAsia="hr-HR"/>
      <w14:ligatures w14:val="none"/>
    </w:rPr>
  </w:style>
  <w:style w:type="paragraph" w:styleId="NoSpacing">
    <w:name w:val="No Spacing"/>
    <w:link w:val="NoSpacingChar"/>
    <w:uiPriority w:val="1"/>
    <w:qFormat/>
    <w:rsid w:val="008A3F9C"/>
    <w:pPr>
      <w:spacing w:after="0" w:line="240" w:lineRule="auto"/>
    </w:pPr>
    <w:rPr>
      <w:rFonts w:ascii="Calibri" w:eastAsia="Times New Roman" w:hAnsi="Calibri" w:cs="Times New Roman"/>
      <w:kern w:val="0"/>
      <w14:ligatures w14:val="none"/>
    </w:rPr>
  </w:style>
  <w:style w:type="character" w:customStyle="1" w:styleId="NoSpacingChar">
    <w:name w:val="No Spacing Char"/>
    <w:link w:val="NoSpacing"/>
    <w:uiPriority w:val="1"/>
    <w:rsid w:val="008A3F9C"/>
    <w:rPr>
      <w:rFonts w:ascii="Calibri" w:eastAsia="Times New Roman" w:hAnsi="Calibri" w:cs="Times New Roman"/>
      <w:kern w:val="0"/>
      <w14:ligatures w14:val="none"/>
    </w:rPr>
  </w:style>
  <w:style w:type="paragraph" w:customStyle="1" w:styleId="Default">
    <w:name w:val="Default"/>
    <w:rsid w:val="008A3F9C"/>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character" w:customStyle="1" w:styleId="Other">
    <w:name w:val="Other_"/>
    <w:basedOn w:val="DefaultParagraphFont"/>
    <w:link w:val="Other0"/>
    <w:locked/>
    <w:rsid w:val="00990155"/>
    <w:rPr>
      <w:rFonts w:ascii="Calibri" w:eastAsia="Calibri" w:hAnsi="Calibri" w:cs="Calibri"/>
      <w:color w:val="3C3950"/>
      <w:sz w:val="19"/>
      <w:szCs w:val="19"/>
    </w:rPr>
  </w:style>
  <w:style w:type="paragraph" w:customStyle="1" w:styleId="Other0">
    <w:name w:val="Other"/>
    <w:basedOn w:val="Normal"/>
    <w:link w:val="Other"/>
    <w:rsid w:val="00990155"/>
    <w:pPr>
      <w:widowControl w:val="0"/>
      <w:spacing w:after="0" w:line="240" w:lineRule="auto"/>
      <w:ind w:firstLine="40"/>
    </w:pPr>
    <w:rPr>
      <w:rFonts w:ascii="Calibri" w:eastAsia="Calibri" w:hAnsi="Calibri" w:cs="Calibri"/>
      <w:color w:val="3C3950"/>
      <w:sz w:val="19"/>
      <w:szCs w:val="19"/>
    </w:rPr>
  </w:style>
  <w:style w:type="character" w:customStyle="1" w:styleId="Heading10">
    <w:name w:val="Heading #1_"/>
    <w:basedOn w:val="DefaultParagraphFont"/>
    <w:link w:val="Heading11"/>
    <w:locked/>
    <w:rsid w:val="00990155"/>
    <w:rPr>
      <w:rFonts w:ascii="Calibri" w:eastAsia="Calibri" w:hAnsi="Calibri" w:cs="Calibri"/>
      <w:color w:val="F90B14"/>
    </w:rPr>
  </w:style>
  <w:style w:type="paragraph" w:customStyle="1" w:styleId="Heading11">
    <w:name w:val="Heading #1"/>
    <w:basedOn w:val="Normal"/>
    <w:link w:val="Heading10"/>
    <w:rsid w:val="00990155"/>
    <w:pPr>
      <w:widowControl w:val="0"/>
      <w:spacing w:after="0" w:line="240" w:lineRule="auto"/>
      <w:ind w:firstLine="740"/>
      <w:outlineLvl w:val="0"/>
    </w:pPr>
    <w:rPr>
      <w:rFonts w:ascii="Calibri" w:eastAsia="Calibri" w:hAnsi="Calibri" w:cs="Calibri"/>
      <w:color w:val="F90B14"/>
    </w:rPr>
  </w:style>
  <w:style w:type="character" w:customStyle="1" w:styleId="Tablecaption">
    <w:name w:val="Table caption_"/>
    <w:basedOn w:val="DefaultParagraphFont"/>
    <w:link w:val="Tablecaption0"/>
    <w:locked/>
    <w:rsid w:val="00990155"/>
    <w:rPr>
      <w:rFonts w:ascii="Calibri" w:eastAsia="Calibri" w:hAnsi="Calibri" w:cs="Calibri"/>
      <w:color w:val="27131C"/>
      <w:sz w:val="19"/>
      <w:szCs w:val="19"/>
    </w:rPr>
  </w:style>
  <w:style w:type="paragraph" w:customStyle="1" w:styleId="Tablecaption0">
    <w:name w:val="Table caption"/>
    <w:basedOn w:val="Normal"/>
    <w:link w:val="Tablecaption"/>
    <w:rsid w:val="00990155"/>
    <w:pPr>
      <w:widowControl w:val="0"/>
      <w:spacing w:after="0" w:line="240" w:lineRule="auto"/>
    </w:pPr>
    <w:rPr>
      <w:rFonts w:ascii="Calibri" w:eastAsia="Calibri" w:hAnsi="Calibri" w:cs="Calibri"/>
      <w:color w:val="27131C"/>
      <w:sz w:val="19"/>
      <w:szCs w:val="19"/>
    </w:rPr>
  </w:style>
  <w:style w:type="character" w:customStyle="1" w:styleId="Bodytext30">
    <w:name w:val="Body text (3)_"/>
    <w:basedOn w:val="DefaultParagraphFont"/>
    <w:link w:val="Bodytext31"/>
    <w:locked/>
    <w:rsid w:val="00990155"/>
    <w:rPr>
      <w:rFonts w:ascii="Calibri" w:eastAsia="Calibri" w:hAnsi="Calibri" w:cs="Calibri"/>
      <w:color w:val="2E2F4E"/>
      <w:sz w:val="19"/>
      <w:szCs w:val="19"/>
    </w:rPr>
  </w:style>
  <w:style w:type="paragraph" w:customStyle="1" w:styleId="Bodytext31">
    <w:name w:val="Body text (3)"/>
    <w:basedOn w:val="Normal"/>
    <w:link w:val="Bodytext30"/>
    <w:rsid w:val="00990155"/>
    <w:pPr>
      <w:widowControl w:val="0"/>
      <w:spacing w:after="240" w:line="240" w:lineRule="auto"/>
      <w:ind w:left="1620" w:firstLine="100"/>
    </w:pPr>
    <w:rPr>
      <w:rFonts w:ascii="Calibri" w:eastAsia="Calibri" w:hAnsi="Calibri" w:cs="Calibri"/>
      <w:color w:val="2E2F4E"/>
      <w:sz w:val="19"/>
      <w:szCs w:val="19"/>
    </w:rPr>
  </w:style>
  <w:style w:type="character" w:customStyle="1" w:styleId="Picturecaption">
    <w:name w:val="Picture caption_"/>
    <w:basedOn w:val="DefaultParagraphFont"/>
    <w:link w:val="Picturecaption0"/>
    <w:rsid w:val="009B1FC8"/>
    <w:rPr>
      <w:rFonts w:ascii="Calibri" w:eastAsia="Calibri" w:hAnsi="Calibri" w:cs="Calibri"/>
      <w:b/>
      <w:bCs/>
      <w:sz w:val="20"/>
      <w:szCs w:val="20"/>
    </w:rPr>
  </w:style>
  <w:style w:type="character" w:customStyle="1" w:styleId="Bodytext5">
    <w:name w:val="Body text (5)_"/>
    <w:basedOn w:val="DefaultParagraphFont"/>
    <w:link w:val="Bodytext50"/>
    <w:rsid w:val="009B1FC8"/>
    <w:rPr>
      <w:rFonts w:ascii="Arial" w:eastAsia="Arial" w:hAnsi="Arial" w:cs="Arial"/>
      <w:color w:val="0F743A"/>
    </w:rPr>
  </w:style>
  <w:style w:type="character" w:customStyle="1" w:styleId="Bodytext4">
    <w:name w:val="Body text (4)_"/>
    <w:basedOn w:val="DefaultParagraphFont"/>
    <w:link w:val="Bodytext40"/>
    <w:rsid w:val="009B1FC8"/>
    <w:rPr>
      <w:rFonts w:ascii="Tahoma" w:eastAsia="Tahoma" w:hAnsi="Tahoma" w:cs="Tahoma"/>
      <w:color w:val="0F743A"/>
      <w:sz w:val="38"/>
      <w:szCs w:val="38"/>
    </w:rPr>
  </w:style>
  <w:style w:type="character" w:customStyle="1" w:styleId="Bodytext20">
    <w:name w:val="Body text (2)_"/>
    <w:basedOn w:val="DefaultParagraphFont"/>
    <w:link w:val="Bodytext21"/>
    <w:rsid w:val="009B1FC8"/>
    <w:rPr>
      <w:rFonts w:ascii="Calibri" w:eastAsia="Calibri" w:hAnsi="Calibri" w:cs="Calibri"/>
      <w:b/>
      <w:bCs/>
      <w:sz w:val="20"/>
      <w:szCs w:val="20"/>
      <w:lang w:val="en-US" w:bidi="en-US"/>
    </w:rPr>
  </w:style>
  <w:style w:type="paragraph" w:customStyle="1" w:styleId="Picturecaption0">
    <w:name w:val="Picture caption"/>
    <w:basedOn w:val="Normal"/>
    <w:link w:val="Picturecaption"/>
    <w:rsid w:val="009B1FC8"/>
    <w:pPr>
      <w:widowControl w:val="0"/>
      <w:spacing w:after="0" w:line="240" w:lineRule="auto"/>
    </w:pPr>
    <w:rPr>
      <w:rFonts w:ascii="Calibri" w:eastAsia="Calibri" w:hAnsi="Calibri" w:cs="Calibri"/>
      <w:b/>
      <w:bCs/>
      <w:sz w:val="20"/>
      <w:szCs w:val="20"/>
    </w:rPr>
  </w:style>
  <w:style w:type="paragraph" w:customStyle="1" w:styleId="Bodytext50">
    <w:name w:val="Body text (5)"/>
    <w:basedOn w:val="Normal"/>
    <w:link w:val="Bodytext5"/>
    <w:rsid w:val="009B1FC8"/>
    <w:pPr>
      <w:widowControl w:val="0"/>
      <w:spacing w:after="0" w:line="240" w:lineRule="auto"/>
    </w:pPr>
    <w:rPr>
      <w:rFonts w:ascii="Arial" w:eastAsia="Arial" w:hAnsi="Arial" w:cs="Arial"/>
      <w:color w:val="0F743A"/>
    </w:rPr>
  </w:style>
  <w:style w:type="paragraph" w:customStyle="1" w:styleId="Bodytext40">
    <w:name w:val="Body text (4)"/>
    <w:basedOn w:val="Normal"/>
    <w:link w:val="Bodytext4"/>
    <w:rsid w:val="009B1FC8"/>
    <w:pPr>
      <w:widowControl w:val="0"/>
      <w:spacing w:after="0" w:line="240" w:lineRule="auto"/>
    </w:pPr>
    <w:rPr>
      <w:rFonts w:ascii="Tahoma" w:eastAsia="Tahoma" w:hAnsi="Tahoma" w:cs="Tahoma"/>
      <w:color w:val="0F743A"/>
      <w:sz w:val="38"/>
      <w:szCs w:val="38"/>
    </w:rPr>
  </w:style>
  <w:style w:type="paragraph" w:customStyle="1" w:styleId="Bodytext21">
    <w:name w:val="Body text (2)"/>
    <w:basedOn w:val="Normal"/>
    <w:link w:val="Bodytext20"/>
    <w:rsid w:val="009B1FC8"/>
    <w:pPr>
      <w:widowControl w:val="0"/>
      <w:spacing w:after="240" w:line="240" w:lineRule="auto"/>
      <w:ind w:left="2530"/>
    </w:pPr>
    <w:rPr>
      <w:rFonts w:ascii="Calibri" w:eastAsia="Calibri" w:hAnsi="Calibri" w:cs="Calibri"/>
      <w:b/>
      <w:bCs/>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602243">
      <w:bodyDiv w:val="1"/>
      <w:marLeft w:val="0"/>
      <w:marRight w:val="0"/>
      <w:marTop w:val="0"/>
      <w:marBottom w:val="0"/>
      <w:divBdr>
        <w:top w:val="none" w:sz="0" w:space="0" w:color="auto"/>
        <w:left w:val="none" w:sz="0" w:space="0" w:color="auto"/>
        <w:bottom w:val="none" w:sz="0" w:space="0" w:color="auto"/>
        <w:right w:val="none" w:sz="0" w:space="0" w:color="auto"/>
      </w:divBdr>
    </w:div>
    <w:div w:id="209081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kolska.medicina.samobor1@zzjz-zz.h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zzjz-zz.h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639F2-FC4E-4E39-ABA7-3CE8221BE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91</Pages>
  <Words>17780</Words>
  <Characters>101348</Characters>
  <Application>Microsoft Office Word</Application>
  <DocSecurity>0</DocSecurity>
  <Lines>844</Lines>
  <Paragraphs>237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Zvonimir Markić</dc:creator>
  <cp:keywords/>
  <dc:description/>
  <cp:lastModifiedBy>Zvonimir Markić</cp:lastModifiedBy>
  <cp:revision>3</cp:revision>
  <cp:lastPrinted>2023-10-11T10:16:00Z</cp:lastPrinted>
  <dcterms:created xsi:type="dcterms:W3CDTF">2023-10-13T06:20:00Z</dcterms:created>
  <dcterms:modified xsi:type="dcterms:W3CDTF">2023-10-13T07:27:00Z</dcterms:modified>
</cp:coreProperties>
</file>