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FCDC" w14:textId="635E66F1" w:rsidR="00C86D95" w:rsidRPr="007229EC" w:rsidRDefault="006A6E7B">
      <w:pPr>
        <w:pBdr>
          <w:top w:val="nil"/>
          <w:left w:val="nil"/>
          <w:bottom w:val="nil"/>
          <w:right w:val="nil"/>
          <w:between w:val="nil"/>
        </w:pBdr>
        <w:spacing w:before="79"/>
        <w:ind w:left="263" w:right="275"/>
        <w:jc w:val="both"/>
        <w:rPr>
          <w:rFonts w:ascii="Calibri Light" w:eastAsia="Calibri" w:hAnsi="Calibri Light" w:cs="Calibri Light"/>
          <w:sz w:val="24"/>
          <w:szCs w:val="24"/>
        </w:rPr>
      </w:pPr>
      <w:r w:rsidRPr="007229EC">
        <w:rPr>
          <w:rFonts w:ascii="Calibri Light" w:eastAsia="Calibri" w:hAnsi="Calibri Light" w:cs="Calibri Light"/>
          <w:sz w:val="24"/>
          <w:szCs w:val="24"/>
        </w:rPr>
        <w:t xml:space="preserve">Temeljem članka 28. stavak 5.Zakona o odgoju i obrazovanju u osnovnoj i srednjoj školi (Narodne novine br. 87/08,86/09,92/10 i 105/10-ispravak,90/11,16/12, 94/13, 68/18), na prijedlog Učiteljskog vijeća i mišljenja Vijeća roditelja Školski odbor na sjednici održanoj dana </w:t>
      </w:r>
      <w:r w:rsidR="007229EC" w:rsidRPr="007229EC">
        <w:rPr>
          <w:rFonts w:ascii="Calibri Light" w:eastAsia="Calibri" w:hAnsi="Calibri Light" w:cs="Calibri Light"/>
          <w:sz w:val="24"/>
          <w:szCs w:val="24"/>
        </w:rPr>
        <w:t>4</w:t>
      </w:r>
      <w:r w:rsidRPr="007229EC">
        <w:rPr>
          <w:rFonts w:ascii="Calibri Light" w:eastAsia="Calibri" w:hAnsi="Calibri Light" w:cs="Calibri Light"/>
          <w:sz w:val="24"/>
          <w:szCs w:val="24"/>
        </w:rPr>
        <w:t>.</w:t>
      </w:r>
      <w:r w:rsidR="007229EC" w:rsidRPr="007229EC">
        <w:rPr>
          <w:rFonts w:ascii="Calibri Light" w:eastAsia="Calibri" w:hAnsi="Calibri Light" w:cs="Calibri Light"/>
          <w:sz w:val="24"/>
          <w:szCs w:val="24"/>
        </w:rPr>
        <w:t xml:space="preserve"> </w:t>
      </w:r>
      <w:r w:rsidRPr="007229EC">
        <w:rPr>
          <w:rFonts w:ascii="Calibri Light" w:eastAsia="Calibri" w:hAnsi="Calibri Light" w:cs="Calibri Light"/>
          <w:sz w:val="24"/>
          <w:szCs w:val="24"/>
        </w:rPr>
        <w:t>listopada 202</w:t>
      </w:r>
      <w:r w:rsidR="007229EC" w:rsidRPr="007229EC">
        <w:rPr>
          <w:rFonts w:ascii="Calibri Light" w:eastAsia="Calibri" w:hAnsi="Calibri Light" w:cs="Calibri Light"/>
          <w:sz w:val="24"/>
          <w:szCs w:val="24"/>
        </w:rPr>
        <w:t>4</w:t>
      </w:r>
      <w:r w:rsidRPr="007229EC">
        <w:rPr>
          <w:rFonts w:ascii="Calibri Light" w:eastAsia="Calibri" w:hAnsi="Calibri Light" w:cs="Calibri Light"/>
          <w:sz w:val="24"/>
          <w:szCs w:val="24"/>
        </w:rPr>
        <w:t>. godine donosi</w:t>
      </w:r>
    </w:p>
    <w:p w14:paraId="4EB43107" w14:textId="77777777" w:rsidR="00C86D95" w:rsidRPr="00DC70F3" w:rsidRDefault="00C86D95">
      <w:pPr>
        <w:pBdr>
          <w:top w:val="nil"/>
          <w:left w:val="nil"/>
          <w:bottom w:val="nil"/>
          <w:right w:val="nil"/>
          <w:between w:val="nil"/>
        </w:pBdr>
        <w:rPr>
          <w:rFonts w:ascii="Calibri Light" w:eastAsia="Calibri" w:hAnsi="Calibri Light" w:cs="Calibri Light"/>
          <w:color w:val="FF0000"/>
          <w:sz w:val="24"/>
          <w:szCs w:val="24"/>
        </w:rPr>
      </w:pPr>
    </w:p>
    <w:p w14:paraId="71C9C0B8" w14:textId="77777777" w:rsidR="00C86D95" w:rsidRPr="00DC70F3" w:rsidRDefault="00C86D95">
      <w:pPr>
        <w:pBdr>
          <w:top w:val="nil"/>
          <w:left w:val="nil"/>
          <w:bottom w:val="nil"/>
          <w:right w:val="nil"/>
          <w:between w:val="nil"/>
        </w:pBdr>
        <w:spacing w:before="5"/>
        <w:rPr>
          <w:rFonts w:ascii="Calibri Light" w:eastAsia="Calibri" w:hAnsi="Calibri Light" w:cs="Calibri Light"/>
          <w:color w:val="FF0000"/>
          <w:sz w:val="24"/>
          <w:szCs w:val="24"/>
        </w:rPr>
      </w:pPr>
    </w:p>
    <w:p w14:paraId="63F34841" w14:textId="77777777" w:rsidR="00C86D95" w:rsidRPr="00DC70F3" w:rsidRDefault="006A6E7B">
      <w:pPr>
        <w:pStyle w:val="Heading3"/>
        <w:spacing w:line="251" w:lineRule="auto"/>
        <w:ind w:left="3934" w:right="3948"/>
        <w:jc w:val="center"/>
        <w:rPr>
          <w:rFonts w:ascii="Calibri Light" w:eastAsia="Calibri" w:hAnsi="Calibri Light" w:cs="Calibri Light"/>
          <w:sz w:val="24"/>
          <w:szCs w:val="24"/>
        </w:rPr>
      </w:pPr>
      <w:r w:rsidRPr="00DC70F3">
        <w:rPr>
          <w:rFonts w:ascii="Calibri Light" w:eastAsia="Calibri" w:hAnsi="Calibri Light" w:cs="Calibri Light"/>
          <w:sz w:val="24"/>
          <w:szCs w:val="24"/>
        </w:rPr>
        <w:t>ŠKOLSKI KURIKULUM</w:t>
      </w:r>
    </w:p>
    <w:p w14:paraId="0727D7BC" w14:textId="153A5BCB" w:rsidR="00C86D95" w:rsidRPr="00DC70F3" w:rsidRDefault="006A6E7B">
      <w:pPr>
        <w:pBdr>
          <w:top w:val="nil"/>
          <w:left w:val="nil"/>
          <w:bottom w:val="nil"/>
          <w:right w:val="nil"/>
          <w:between w:val="nil"/>
        </w:pBdr>
        <w:spacing w:line="251" w:lineRule="auto"/>
        <w:ind w:left="3936" w:right="3948"/>
        <w:jc w:val="center"/>
        <w:rPr>
          <w:rFonts w:ascii="Calibri Light" w:eastAsia="Calibri" w:hAnsi="Calibri Light" w:cs="Calibri Light"/>
          <w:sz w:val="24"/>
          <w:szCs w:val="24"/>
        </w:rPr>
      </w:pPr>
      <w:r w:rsidRPr="00DC70F3">
        <w:rPr>
          <w:rFonts w:ascii="Calibri Light" w:eastAsia="Calibri" w:hAnsi="Calibri Light" w:cs="Calibri Light"/>
          <w:sz w:val="24"/>
          <w:szCs w:val="24"/>
        </w:rPr>
        <w:t>za školsku godinu 202</w:t>
      </w:r>
      <w:r w:rsidR="002A2068" w:rsidRPr="00DC70F3">
        <w:rPr>
          <w:rFonts w:ascii="Calibri Light" w:eastAsia="Calibri" w:hAnsi="Calibri Light" w:cs="Calibri Light"/>
          <w:sz w:val="24"/>
          <w:szCs w:val="24"/>
        </w:rPr>
        <w:t>3</w:t>
      </w:r>
      <w:r w:rsidRPr="00DC70F3">
        <w:rPr>
          <w:rFonts w:ascii="Calibri Light" w:eastAsia="Calibri" w:hAnsi="Calibri Light" w:cs="Calibri Light"/>
          <w:sz w:val="24"/>
          <w:szCs w:val="24"/>
        </w:rPr>
        <w:t>./202</w:t>
      </w:r>
      <w:r w:rsidR="002A2068" w:rsidRPr="00DC70F3">
        <w:rPr>
          <w:rFonts w:ascii="Calibri Light" w:eastAsia="Calibri" w:hAnsi="Calibri Light" w:cs="Calibri Light"/>
          <w:sz w:val="24"/>
          <w:szCs w:val="24"/>
        </w:rPr>
        <w:t>4</w:t>
      </w:r>
      <w:r w:rsidRPr="00DC70F3">
        <w:rPr>
          <w:rFonts w:ascii="Calibri Light" w:eastAsia="Calibri" w:hAnsi="Calibri Light" w:cs="Calibri Light"/>
          <w:sz w:val="24"/>
          <w:szCs w:val="24"/>
        </w:rPr>
        <w:t>.</w:t>
      </w:r>
    </w:p>
    <w:p w14:paraId="1E8BECEA" w14:textId="77777777" w:rsidR="00C86D95" w:rsidRPr="00DC70F3" w:rsidRDefault="00C86D95">
      <w:pPr>
        <w:pBdr>
          <w:top w:val="nil"/>
          <w:left w:val="nil"/>
          <w:bottom w:val="nil"/>
          <w:right w:val="nil"/>
          <w:between w:val="nil"/>
        </w:pBdr>
        <w:rPr>
          <w:rFonts w:ascii="Calibri Light" w:eastAsia="Calibri" w:hAnsi="Calibri Light" w:cs="Calibri Light"/>
          <w:sz w:val="24"/>
          <w:szCs w:val="24"/>
        </w:rPr>
      </w:pPr>
    </w:p>
    <w:p w14:paraId="790C8786" w14:textId="77777777" w:rsidR="00C86D95" w:rsidRPr="00DC70F3" w:rsidRDefault="00C86D95">
      <w:pPr>
        <w:pBdr>
          <w:top w:val="nil"/>
          <w:left w:val="nil"/>
          <w:bottom w:val="nil"/>
          <w:right w:val="nil"/>
          <w:between w:val="nil"/>
        </w:pBdr>
        <w:spacing w:before="11"/>
        <w:rPr>
          <w:rFonts w:ascii="Calibri Light" w:eastAsia="Calibri" w:hAnsi="Calibri Light" w:cs="Calibri Light"/>
          <w:sz w:val="24"/>
          <w:szCs w:val="24"/>
        </w:rPr>
      </w:pPr>
    </w:p>
    <w:p w14:paraId="70B81A8F" w14:textId="77777777" w:rsidR="00C86D95" w:rsidRPr="00DC70F3" w:rsidRDefault="006A6E7B">
      <w:pPr>
        <w:pBdr>
          <w:top w:val="nil"/>
          <w:left w:val="nil"/>
          <w:bottom w:val="nil"/>
          <w:right w:val="nil"/>
          <w:between w:val="nil"/>
        </w:pBdr>
        <w:tabs>
          <w:tab w:val="left" w:pos="2389"/>
        </w:tabs>
        <w:spacing w:line="480" w:lineRule="auto"/>
        <w:ind w:left="263" w:right="5729"/>
        <w:rPr>
          <w:rFonts w:ascii="Calibri Light" w:eastAsia="Calibri" w:hAnsi="Calibri Light" w:cs="Calibri Light"/>
          <w:sz w:val="24"/>
          <w:szCs w:val="24"/>
        </w:rPr>
      </w:pPr>
      <w:r w:rsidRPr="00DC70F3">
        <w:rPr>
          <w:rFonts w:ascii="Calibri Light" w:eastAsia="Calibri" w:hAnsi="Calibri Light" w:cs="Calibri Light"/>
          <w:sz w:val="24"/>
          <w:szCs w:val="24"/>
        </w:rPr>
        <w:t xml:space="preserve">Osnovni podaci o Osnovnoj školi SVETA NEDELJA </w:t>
      </w:r>
      <w:r w:rsidRPr="00DC70F3">
        <w:rPr>
          <w:rFonts w:ascii="Calibri Light" w:eastAsia="Calibri" w:hAnsi="Calibri Light" w:cs="Calibri Light"/>
          <w:sz w:val="24"/>
          <w:szCs w:val="24"/>
          <w:u w:val="single"/>
        </w:rPr>
        <w:t>Županija</w:t>
      </w:r>
      <w:r w:rsidRPr="00DC70F3">
        <w:rPr>
          <w:rFonts w:ascii="Calibri Light" w:eastAsia="Calibri" w:hAnsi="Calibri Light" w:cs="Calibri Light"/>
          <w:sz w:val="24"/>
          <w:szCs w:val="24"/>
        </w:rPr>
        <w:t>:</w:t>
      </w:r>
      <w:r w:rsidRPr="00DC70F3">
        <w:rPr>
          <w:rFonts w:ascii="Calibri Light" w:eastAsia="Calibri" w:hAnsi="Calibri Light" w:cs="Calibri Light"/>
          <w:sz w:val="24"/>
          <w:szCs w:val="24"/>
        </w:rPr>
        <w:tab/>
        <w:t>Zagrebačka</w:t>
      </w:r>
    </w:p>
    <w:p w14:paraId="61DFDBF4" w14:textId="77777777" w:rsidR="00C86D95" w:rsidRPr="00DC70F3" w:rsidRDefault="006A6E7B">
      <w:pPr>
        <w:pBdr>
          <w:top w:val="nil"/>
          <w:left w:val="nil"/>
          <w:bottom w:val="nil"/>
          <w:right w:val="nil"/>
          <w:between w:val="nil"/>
        </w:pBdr>
        <w:tabs>
          <w:tab w:val="left" w:pos="2389"/>
        </w:tabs>
        <w:spacing w:before="1"/>
        <w:ind w:left="263"/>
        <w:rPr>
          <w:rFonts w:ascii="Calibri Light" w:eastAsia="Calibri" w:hAnsi="Calibri Light" w:cs="Calibri Light"/>
          <w:sz w:val="24"/>
          <w:szCs w:val="24"/>
        </w:rPr>
      </w:pPr>
      <w:r w:rsidRPr="00DC70F3">
        <w:rPr>
          <w:rFonts w:ascii="Calibri Light" w:eastAsia="Calibri" w:hAnsi="Calibri Light" w:cs="Calibri Light"/>
          <w:sz w:val="24"/>
          <w:szCs w:val="24"/>
          <w:u w:val="single"/>
        </w:rPr>
        <w:t>Osnovna škola</w:t>
      </w:r>
      <w:r w:rsidRPr="00DC70F3">
        <w:rPr>
          <w:rFonts w:ascii="Calibri Light" w:eastAsia="Calibri" w:hAnsi="Calibri Light" w:cs="Calibri Light"/>
          <w:sz w:val="24"/>
          <w:szCs w:val="24"/>
        </w:rPr>
        <w:t>:</w:t>
      </w:r>
      <w:r w:rsidRPr="00DC70F3">
        <w:rPr>
          <w:rFonts w:ascii="Calibri Light" w:eastAsia="Calibri" w:hAnsi="Calibri Light" w:cs="Calibri Light"/>
          <w:sz w:val="24"/>
          <w:szCs w:val="24"/>
        </w:rPr>
        <w:tab/>
        <w:t>SVETA NEDELJA</w:t>
      </w:r>
    </w:p>
    <w:p w14:paraId="64061128" w14:textId="77777777" w:rsidR="00C86D95" w:rsidRPr="00DC70F3" w:rsidRDefault="00C86D95">
      <w:pPr>
        <w:pBdr>
          <w:top w:val="nil"/>
          <w:left w:val="nil"/>
          <w:bottom w:val="nil"/>
          <w:right w:val="nil"/>
          <w:between w:val="nil"/>
        </w:pBdr>
        <w:spacing w:before="2"/>
        <w:rPr>
          <w:rFonts w:ascii="Calibri Light" w:eastAsia="Calibri" w:hAnsi="Calibri Light" w:cs="Calibri Light"/>
          <w:sz w:val="24"/>
          <w:szCs w:val="24"/>
        </w:rPr>
      </w:pPr>
    </w:p>
    <w:p w14:paraId="57CD0C7D" w14:textId="77777777" w:rsidR="00C86D95" w:rsidRPr="00DC70F3" w:rsidRDefault="006A6E7B">
      <w:pPr>
        <w:pBdr>
          <w:top w:val="nil"/>
          <w:left w:val="nil"/>
          <w:bottom w:val="nil"/>
          <w:right w:val="nil"/>
          <w:between w:val="nil"/>
        </w:pBdr>
        <w:tabs>
          <w:tab w:val="right" w:pos="3162"/>
        </w:tabs>
        <w:spacing w:before="91"/>
        <w:ind w:left="263"/>
        <w:rPr>
          <w:rFonts w:ascii="Calibri Light" w:eastAsia="Calibri" w:hAnsi="Calibri Light" w:cs="Calibri Light"/>
          <w:sz w:val="24"/>
          <w:szCs w:val="24"/>
        </w:rPr>
      </w:pPr>
      <w:r w:rsidRPr="00DC70F3">
        <w:rPr>
          <w:rFonts w:ascii="Calibri Light" w:eastAsia="Calibri" w:hAnsi="Calibri Light" w:cs="Calibri Light"/>
          <w:sz w:val="24"/>
          <w:szCs w:val="24"/>
          <w:u w:val="single"/>
        </w:rPr>
        <w:t>Matični broj škol</w:t>
      </w:r>
      <w:r w:rsidRPr="00DC70F3">
        <w:rPr>
          <w:rFonts w:ascii="Calibri Light" w:eastAsia="Calibri" w:hAnsi="Calibri Light" w:cs="Calibri Light"/>
          <w:sz w:val="24"/>
          <w:szCs w:val="24"/>
        </w:rPr>
        <w:t>e:</w:t>
      </w:r>
      <w:r w:rsidRPr="00DC70F3">
        <w:rPr>
          <w:rFonts w:ascii="Calibri Light" w:eastAsia="Calibri" w:hAnsi="Calibri Light" w:cs="Calibri Light"/>
          <w:sz w:val="24"/>
          <w:szCs w:val="24"/>
        </w:rPr>
        <w:tab/>
        <w:t>3102866</w:t>
      </w:r>
    </w:p>
    <w:p w14:paraId="7064F2E5" w14:textId="77777777" w:rsidR="00C86D95" w:rsidRPr="00DC70F3" w:rsidRDefault="006A6E7B">
      <w:pPr>
        <w:pBdr>
          <w:top w:val="nil"/>
          <w:left w:val="nil"/>
          <w:bottom w:val="nil"/>
          <w:right w:val="nil"/>
          <w:between w:val="nil"/>
        </w:pBdr>
        <w:tabs>
          <w:tab w:val="right" w:pos="3415"/>
        </w:tabs>
        <w:spacing w:before="251"/>
        <w:ind w:left="263"/>
        <w:rPr>
          <w:rFonts w:ascii="Calibri Light" w:eastAsia="Calibri" w:hAnsi="Calibri Light" w:cs="Calibri Light"/>
          <w:sz w:val="24"/>
          <w:szCs w:val="24"/>
        </w:rPr>
      </w:pPr>
      <w:r w:rsidRPr="00DC70F3">
        <w:rPr>
          <w:rFonts w:ascii="Calibri Light" w:eastAsia="Calibri" w:hAnsi="Calibri Light" w:cs="Calibri Light"/>
          <w:sz w:val="24"/>
          <w:szCs w:val="24"/>
          <w:u w:val="single"/>
        </w:rPr>
        <w:t>Šifra škole</w:t>
      </w:r>
      <w:r w:rsidRPr="00DC70F3">
        <w:rPr>
          <w:rFonts w:ascii="Calibri Light" w:eastAsia="Calibri" w:hAnsi="Calibri Light" w:cs="Calibri Light"/>
          <w:sz w:val="24"/>
          <w:szCs w:val="24"/>
        </w:rPr>
        <w:t>:</w:t>
      </w:r>
      <w:r w:rsidRPr="00DC70F3">
        <w:rPr>
          <w:rFonts w:ascii="Calibri Light" w:eastAsia="Calibri" w:hAnsi="Calibri Light" w:cs="Calibri Light"/>
          <w:sz w:val="24"/>
          <w:szCs w:val="24"/>
        </w:rPr>
        <w:tab/>
        <w:t>01-156-001</w:t>
      </w:r>
    </w:p>
    <w:p w14:paraId="6BC73313" w14:textId="77777777" w:rsidR="00C86D95" w:rsidRPr="00DC70F3" w:rsidRDefault="006A6E7B">
      <w:pPr>
        <w:pBdr>
          <w:top w:val="nil"/>
          <w:left w:val="nil"/>
          <w:bottom w:val="nil"/>
          <w:right w:val="nil"/>
          <w:between w:val="nil"/>
        </w:pBdr>
        <w:tabs>
          <w:tab w:val="left" w:pos="2389"/>
        </w:tabs>
        <w:spacing w:before="254"/>
        <w:ind w:left="263"/>
        <w:rPr>
          <w:rFonts w:ascii="Calibri Light" w:eastAsia="Calibri" w:hAnsi="Calibri Light" w:cs="Calibri Light"/>
          <w:sz w:val="24"/>
          <w:szCs w:val="24"/>
        </w:rPr>
      </w:pPr>
      <w:r w:rsidRPr="00DC70F3">
        <w:rPr>
          <w:rFonts w:ascii="Calibri Light" w:eastAsia="Calibri" w:hAnsi="Calibri Light" w:cs="Calibri Light"/>
          <w:sz w:val="24"/>
          <w:szCs w:val="24"/>
          <w:u w:val="single"/>
        </w:rPr>
        <w:t>Adresa</w:t>
      </w:r>
      <w:r w:rsidRPr="00DC70F3">
        <w:rPr>
          <w:rFonts w:ascii="Calibri Light" w:eastAsia="Calibri" w:hAnsi="Calibri Light" w:cs="Calibri Light"/>
          <w:sz w:val="24"/>
          <w:szCs w:val="24"/>
        </w:rPr>
        <w:t>:</w:t>
      </w:r>
      <w:r w:rsidRPr="00DC70F3">
        <w:rPr>
          <w:rFonts w:ascii="Calibri Light" w:eastAsia="Calibri" w:hAnsi="Calibri Light" w:cs="Calibri Light"/>
          <w:sz w:val="24"/>
          <w:szCs w:val="24"/>
        </w:rPr>
        <w:tab/>
        <w:t>Svetonedeljska 21, Sveta Nedelja</w:t>
      </w:r>
    </w:p>
    <w:p w14:paraId="53FF51B8" w14:textId="77777777" w:rsidR="00C86D95" w:rsidRPr="00DC70F3" w:rsidRDefault="006A6E7B">
      <w:pPr>
        <w:pBdr>
          <w:top w:val="nil"/>
          <w:left w:val="nil"/>
          <w:bottom w:val="nil"/>
          <w:right w:val="nil"/>
          <w:between w:val="nil"/>
        </w:pBdr>
        <w:tabs>
          <w:tab w:val="left" w:pos="2389"/>
        </w:tabs>
        <w:spacing w:before="253"/>
        <w:ind w:left="263"/>
        <w:rPr>
          <w:rFonts w:ascii="Calibri Light" w:eastAsia="Calibri" w:hAnsi="Calibri Light" w:cs="Calibri Light"/>
          <w:sz w:val="24"/>
          <w:szCs w:val="24"/>
        </w:rPr>
      </w:pPr>
      <w:r w:rsidRPr="00DC70F3">
        <w:rPr>
          <w:rFonts w:ascii="Calibri Light" w:eastAsia="Calibri" w:hAnsi="Calibri Light" w:cs="Calibri Light"/>
          <w:sz w:val="24"/>
          <w:szCs w:val="24"/>
          <w:u w:val="single"/>
        </w:rPr>
        <w:t>Broj i naziv pošte</w:t>
      </w:r>
      <w:r w:rsidRPr="00DC70F3">
        <w:rPr>
          <w:rFonts w:ascii="Calibri Light" w:eastAsia="Calibri" w:hAnsi="Calibri Light" w:cs="Calibri Light"/>
          <w:sz w:val="24"/>
          <w:szCs w:val="24"/>
        </w:rPr>
        <w:t>:</w:t>
      </w:r>
      <w:r w:rsidRPr="00DC70F3">
        <w:rPr>
          <w:rFonts w:ascii="Calibri Light" w:eastAsia="Calibri" w:hAnsi="Calibri Light" w:cs="Calibri Light"/>
          <w:sz w:val="24"/>
          <w:szCs w:val="24"/>
        </w:rPr>
        <w:tab/>
        <w:t>10431 Sveta Nedelja</w:t>
      </w:r>
    </w:p>
    <w:p w14:paraId="04EED664" w14:textId="77777777" w:rsidR="00C86D95" w:rsidRPr="00DC70F3" w:rsidRDefault="006A6E7B">
      <w:pPr>
        <w:pBdr>
          <w:top w:val="nil"/>
          <w:left w:val="nil"/>
          <w:bottom w:val="nil"/>
          <w:right w:val="nil"/>
          <w:between w:val="nil"/>
        </w:pBdr>
        <w:tabs>
          <w:tab w:val="left" w:pos="2389"/>
        </w:tabs>
        <w:spacing w:before="253"/>
        <w:ind w:left="263"/>
        <w:rPr>
          <w:rFonts w:ascii="Calibri Light" w:eastAsia="Calibri" w:hAnsi="Calibri Light" w:cs="Calibri Light"/>
          <w:sz w:val="24"/>
          <w:szCs w:val="24"/>
        </w:rPr>
      </w:pPr>
      <w:r w:rsidRPr="00DC70F3">
        <w:rPr>
          <w:rFonts w:ascii="Calibri Light" w:eastAsia="Calibri" w:hAnsi="Calibri Light" w:cs="Calibri Light"/>
          <w:sz w:val="24"/>
          <w:szCs w:val="24"/>
        </w:rPr>
        <w:t>B</w:t>
      </w:r>
      <w:r w:rsidRPr="00DC70F3">
        <w:rPr>
          <w:rFonts w:ascii="Calibri Light" w:eastAsia="Calibri" w:hAnsi="Calibri Light" w:cs="Calibri Light"/>
          <w:sz w:val="24"/>
          <w:szCs w:val="24"/>
          <w:u w:val="single"/>
        </w:rPr>
        <w:t>roj telefona :</w:t>
      </w:r>
      <w:r w:rsidRPr="00DC70F3">
        <w:rPr>
          <w:rFonts w:ascii="Calibri Light" w:eastAsia="Calibri" w:hAnsi="Calibri Light" w:cs="Calibri Light"/>
          <w:sz w:val="24"/>
          <w:szCs w:val="24"/>
        </w:rPr>
        <w:tab/>
        <w:t>01/33 70 866</w:t>
      </w:r>
    </w:p>
    <w:p w14:paraId="59A365EF" w14:textId="77777777" w:rsidR="00C86D95" w:rsidRPr="00DC70F3" w:rsidRDefault="006A6E7B">
      <w:pPr>
        <w:pBdr>
          <w:top w:val="nil"/>
          <w:left w:val="nil"/>
          <w:bottom w:val="nil"/>
          <w:right w:val="nil"/>
          <w:between w:val="nil"/>
        </w:pBdr>
        <w:tabs>
          <w:tab w:val="left" w:pos="2389"/>
        </w:tabs>
        <w:spacing w:before="254"/>
        <w:ind w:left="263"/>
        <w:rPr>
          <w:rFonts w:ascii="Calibri Light" w:eastAsia="Calibri" w:hAnsi="Calibri Light" w:cs="Calibri Light"/>
          <w:sz w:val="24"/>
          <w:szCs w:val="24"/>
        </w:rPr>
      </w:pPr>
      <w:r w:rsidRPr="00DC70F3">
        <w:rPr>
          <w:rFonts w:ascii="Calibri Light" w:eastAsia="Calibri" w:hAnsi="Calibri Light" w:cs="Calibri Light"/>
          <w:sz w:val="24"/>
          <w:szCs w:val="24"/>
          <w:u w:val="single"/>
        </w:rPr>
        <w:t>E-mail adresa</w:t>
      </w:r>
      <w:r w:rsidRPr="00DC70F3">
        <w:rPr>
          <w:rFonts w:ascii="Calibri Light" w:eastAsia="Calibri" w:hAnsi="Calibri Light" w:cs="Calibri Light"/>
          <w:sz w:val="24"/>
          <w:szCs w:val="24"/>
        </w:rPr>
        <w:t>:</w:t>
      </w:r>
      <w:r w:rsidRPr="00DC70F3">
        <w:rPr>
          <w:rFonts w:ascii="Calibri Light" w:eastAsia="Calibri" w:hAnsi="Calibri Light" w:cs="Calibri Light"/>
          <w:sz w:val="24"/>
          <w:szCs w:val="24"/>
        </w:rPr>
        <w:tab/>
      </w:r>
      <w:hyperlink r:id="rId8">
        <w:r w:rsidRPr="00DC70F3">
          <w:rPr>
            <w:rFonts w:ascii="Calibri Light" w:eastAsia="Calibri" w:hAnsi="Calibri Light" w:cs="Calibri Light"/>
            <w:sz w:val="24"/>
            <w:szCs w:val="24"/>
          </w:rPr>
          <w:t>ured@os-sveta-nedelja.skole.hr</w:t>
        </w:r>
      </w:hyperlink>
    </w:p>
    <w:p w14:paraId="6C8A7716" w14:textId="77777777" w:rsidR="00C86D95" w:rsidRPr="00DC70F3" w:rsidRDefault="00C86D95">
      <w:pPr>
        <w:pBdr>
          <w:top w:val="nil"/>
          <w:left w:val="nil"/>
          <w:bottom w:val="nil"/>
          <w:right w:val="nil"/>
          <w:between w:val="nil"/>
        </w:pBdr>
        <w:rPr>
          <w:rFonts w:ascii="Calibri Light" w:eastAsia="Calibri" w:hAnsi="Calibri Light" w:cs="Calibri Light"/>
          <w:sz w:val="24"/>
          <w:szCs w:val="24"/>
        </w:rPr>
      </w:pPr>
    </w:p>
    <w:p w14:paraId="17076B19" w14:textId="77777777" w:rsidR="00C86D95" w:rsidRPr="00DC70F3" w:rsidRDefault="00C86D95">
      <w:pPr>
        <w:pBdr>
          <w:top w:val="nil"/>
          <w:left w:val="nil"/>
          <w:bottom w:val="nil"/>
          <w:right w:val="nil"/>
          <w:between w:val="nil"/>
        </w:pBdr>
        <w:rPr>
          <w:rFonts w:ascii="Calibri Light" w:eastAsia="Calibri" w:hAnsi="Calibri Light" w:cs="Calibri Light"/>
          <w:color w:val="FF0000"/>
          <w:sz w:val="24"/>
          <w:szCs w:val="24"/>
        </w:rPr>
      </w:pPr>
    </w:p>
    <w:p w14:paraId="12A46B56" w14:textId="77777777" w:rsidR="00C86D95" w:rsidRPr="00DC70F3" w:rsidRDefault="00C86D95">
      <w:pPr>
        <w:pBdr>
          <w:top w:val="nil"/>
          <w:left w:val="nil"/>
          <w:bottom w:val="nil"/>
          <w:right w:val="nil"/>
          <w:between w:val="nil"/>
        </w:pBdr>
        <w:spacing w:before="9"/>
        <w:rPr>
          <w:rFonts w:ascii="Calibri Light" w:eastAsia="Calibri" w:hAnsi="Calibri Light" w:cs="Calibri Light"/>
          <w:color w:val="FF0000"/>
          <w:sz w:val="24"/>
          <w:szCs w:val="24"/>
        </w:rPr>
      </w:pPr>
    </w:p>
    <w:tbl>
      <w:tblPr>
        <w:tblW w:w="7628" w:type="dxa"/>
        <w:tblInd w:w="220" w:type="dxa"/>
        <w:tblLayout w:type="fixed"/>
        <w:tblCellMar>
          <w:left w:w="0" w:type="dxa"/>
          <w:right w:w="0" w:type="dxa"/>
        </w:tblCellMar>
        <w:tblLook w:val="0000" w:firstRow="0" w:lastRow="0" w:firstColumn="0" w:lastColumn="0" w:noHBand="0" w:noVBand="0"/>
      </w:tblPr>
      <w:tblGrid>
        <w:gridCol w:w="1709"/>
        <w:gridCol w:w="2393"/>
        <w:gridCol w:w="964"/>
        <w:gridCol w:w="2562"/>
      </w:tblGrid>
      <w:tr w:rsidR="00504004" w:rsidRPr="00504004" w14:paraId="106CC694" w14:textId="77777777">
        <w:trPr>
          <w:trHeight w:val="691"/>
        </w:trPr>
        <w:tc>
          <w:tcPr>
            <w:tcW w:w="1709" w:type="dxa"/>
          </w:tcPr>
          <w:p w14:paraId="48B68022" w14:textId="77777777" w:rsidR="00C86D95" w:rsidRPr="00504004" w:rsidRDefault="006A6E7B">
            <w:pPr>
              <w:pBdr>
                <w:top w:val="nil"/>
                <w:left w:val="nil"/>
                <w:bottom w:val="nil"/>
                <w:right w:val="nil"/>
                <w:between w:val="nil"/>
              </w:pBdr>
              <w:spacing w:line="244" w:lineRule="auto"/>
              <w:ind w:left="50"/>
              <w:rPr>
                <w:rFonts w:ascii="Calibri Light" w:eastAsia="Calibri" w:hAnsi="Calibri Light" w:cs="Calibri Light"/>
                <w:sz w:val="24"/>
                <w:szCs w:val="24"/>
              </w:rPr>
            </w:pPr>
            <w:r w:rsidRPr="00504004">
              <w:rPr>
                <w:rFonts w:ascii="Calibri Light" w:eastAsia="Calibri" w:hAnsi="Calibri Light" w:cs="Calibri Light"/>
                <w:sz w:val="24"/>
                <w:szCs w:val="24"/>
                <w:u w:val="single"/>
              </w:rPr>
              <w:t>Broj učenika</w:t>
            </w:r>
            <w:r w:rsidRPr="00504004">
              <w:rPr>
                <w:rFonts w:ascii="Calibri Light" w:eastAsia="Calibri" w:hAnsi="Calibri Light" w:cs="Calibri Light"/>
                <w:sz w:val="24"/>
                <w:szCs w:val="24"/>
              </w:rPr>
              <w:t>:</w:t>
            </w:r>
          </w:p>
        </w:tc>
        <w:tc>
          <w:tcPr>
            <w:tcW w:w="2393" w:type="dxa"/>
          </w:tcPr>
          <w:p w14:paraId="1C5E738B" w14:textId="18A386E8" w:rsidR="00C86D95" w:rsidRPr="00504004" w:rsidRDefault="006A6E7B">
            <w:pPr>
              <w:pBdr>
                <w:top w:val="nil"/>
                <w:left w:val="nil"/>
                <w:bottom w:val="nil"/>
                <w:right w:val="nil"/>
                <w:between w:val="nil"/>
              </w:pBdr>
              <w:tabs>
                <w:tab w:val="left" w:pos="1896"/>
              </w:tabs>
              <w:spacing w:line="244" w:lineRule="auto"/>
              <w:ind w:left="522"/>
              <w:rPr>
                <w:rFonts w:ascii="Calibri Light" w:eastAsia="Calibri" w:hAnsi="Calibri Light" w:cs="Calibri Light"/>
                <w:sz w:val="24"/>
                <w:szCs w:val="24"/>
              </w:rPr>
            </w:pPr>
            <w:r w:rsidRPr="00504004">
              <w:rPr>
                <w:rFonts w:ascii="Calibri Light" w:eastAsia="Calibri" w:hAnsi="Calibri Light" w:cs="Calibri Light"/>
                <w:sz w:val="24"/>
                <w:szCs w:val="24"/>
              </w:rPr>
              <w:t>I-IV razred:</w:t>
            </w:r>
            <w:r w:rsidRPr="00504004">
              <w:rPr>
                <w:rFonts w:ascii="Calibri Light" w:eastAsia="Calibri" w:hAnsi="Calibri Light" w:cs="Calibri Light"/>
                <w:sz w:val="24"/>
                <w:szCs w:val="24"/>
              </w:rPr>
              <w:tab/>
              <w:t>4</w:t>
            </w:r>
            <w:r w:rsidR="00D13D4B" w:rsidRPr="00504004">
              <w:rPr>
                <w:rFonts w:ascii="Calibri Light" w:eastAsia="Calibri" w:hAnsi="Calibri Light" w:cs="Calibri Light"/>
                <w:sz w:val="24"/>
                <w:szCs w:val="24"/>
              </w:rPr>
              <w:t>68</w:t>
            </w:r>
          </w:p>
          <w:p w14:paraId="6E835124" w14:textId="15E67B6A" w:rsidR="00C86D95" w:rsidRPr="00504004" w:rsidRDefault="006A6E7B">
            <w:pPr>
              <w:pBdr>
                <w:top w:val="nil"/>
                <w:left w:val="nil"/>
                <w:bottom w:val="nil"/>
                <w:right w:val="nil"/>
                <w:between w:val="nil"/>
              </w:pBdr>
              <w:spacing w:before="126"/>
              <w:ind w:left="467"/>
              <w:rPr>
                <w:rFonts w:ascii="Calibri Light" w:eastAsia="Calibri" w:hAnsi="Calibri Light" w:cs="Calibri Light"/>
                <w:sz w:val="24"/>
                <w:szCs w:val="24"/>
              </w:rPr>
            </w:pPr>
            <w:r w:rsidRPr="00504004">
              <w:rPr>
                <w:rFonts w:ascii="Calibri Light" w:eastAsia="Calibri" w:hAnsi="Calibri Light" w:cs="Calibri Light"/>
                <w:sz w:val="24"/>
                <w:szCs w:val="24"/>
                <w:u w:val="single"/>
              </w:rPr>
              <w:t>V-VIII razred:  5</w:t>
            </w:r>
            <w:r w:rsidR="00D13D4B" w:rsidRPr="00504004">
              <w:rPr>
                <w:rFonts w:ascii="Calibri Light" w:eastAsia="Calibri" w:hAnsi="Calibri Light" w:cs="Calibri Light"/>
                <w:sz w:val="24"/>
                <w:szCs w:val="24"/>
                <w:u w:val="single"/>
              </w:rPr>
              <w:t>17</w:t>
            </w:r>
          </w:p>
        </w:tc>
        <w:tc>
          <w:tcPr>
            <w:tcW w:w="964" w:type="dxa"/>
          </w:tcPr>
          <w:p w14:paraId="3ECCD461" w14:textId="77777777" w:rsidR="00C86D95" w:rsidRPr="00504004" w:rsidRDefault="00C86D95">
            <w:pPr>
              <w:pBdr>
                <w:top w:val="nil"/>
                <w:left w:val="nil"/>
                <w:bottom w:val="nil"/>
                <w:right w:val="nil"/>
                <w:between w:val="nil"/>
              </w:pBdr>
              <w:rPr>
                <w:rFonts w:ascii="Calibri Light" w:eastAsia="Calibri" w:hAnsi="Calibri Light" w:cs="Calibri Light"/>
                <w:sz w:val="24"/>
                <w:szCs w:val="24"/>
              </w:rPr>
            </w:pPr>
          </w:p>
        </w:tc>
        <w:tc>
          <w:tcPr>
            <w:tcW w:w="2562" w:type="dxa"/>
          </w:tcPr>
          <w:p w14:paraId="52FC6248" w14:textId="388DD60D" w:rsidR="00C86D95" w:rsidRPr="00504004" w:rsidRDefault="006A6E7B">
            <w:pPr>
              <w:pBdr>
                <w:top w:val="nil"/>
                <w:left w:val="nil"/>
                <w:bottom w:val="nil"/>
                <w:right w:val="nil"/>
                <w:between w:val="nil"/>
              </w:pBdr>
              <w:tabs>
                <w:tab w:val="left" w:pos="2189"/>
              </w:tabs>
              <w:spacing w:line="244" w:lineRule="auto"/>
              <w:ind w:right="62"/>
              <w:jc w:val="right"/>
              <w:rPr>
                <w:rFonts w:ascii="Calibri Light" w:eastAsia="Calibri" w:hAnsi="Calibri Light" w:cs="Calibri Light"/>
                <w:sz w:val="24"/>
                <w:szCs w:val="24"/>
              </w:rPr>
            </w:pPr>
            <w:r w:rsidRPr="00504004">
              <w:rPr>
                <w:rFonts w:ascii="Calibri Light" w:eastAsia="Calibri" w:hAnsi="Calibri Light" w:cs="Calibri Light"/>
                <w:sz w:val="24"/>
                <w:szCs w:val="24"/>
              </w:rPr>
              <w:t>Broj razrednih odjela:</w:t>
            </w:r>
            <w:r w:rsidRPr="00504004">
              <w:rPr>
                <w:rFonts w:ascii="Calibri Light" w:eastAsia="Calibri" w:hAnsi="Calibri Light" w:cs="Calibri Light"/>
                <w:sz w:val="24"/>
                <w:szCs w:val="24"/>
              </w:rPr>
              <w:tab/>
              <w:t>2</w:t>
            </w:r>
            <w:r w:rsidR="00D13D4B" w:rsidRPr="00504004">
              <w:rPr>
                <w:rFonts w:ascii="Calibri Light" w:eastAsia="Calibri" w:hAnsi="Calibri Light" w:cs="Calibri Light"/>
                <w:sz w:val="24"/>
                <w:szCs w:val="24"/>
              </w:rPr>
              <w:t>3</w:t>
            </w:r>
          </w:p>
          <w:p w14:paraId="37534437" w14:textId="77777777" w:rsidR="00C86D95" w:rsidRPr="00504004" w:rsidRDefault="006A6E7B">
            <w:pPr>
              <w:pBdr>
                <w:top w:val="nil"/>
                <w:left w:val="nil"/>
                <w:bottom w:val="nil"/>
                <w:right w:val="nil"/>
                <w:between w:val="nil"/>
              </w:pBdr>
              <w:spacing w:before="126"/>
              <w:ind w:right="45"/>
              <w:jc w:val="right"/>
              <w:rPr>
                <w:rFonts w:ascii="Calibri Light" w:eastAsia="Calibri" w:hAnsi="Calibri Light" w:cs="Calibri Light"/>
                <w:sz w:val="24"/>
                <w:szCs w:val="24"/>
              </w:rPr>
            </w:pPr>
            <w:r w:rsidRPr="00504004">
              <w:rPr>
                <w:rFonts w:ascii="Calibri Light" w:eastAsia="Calibri" w:hAnsi="Calibri Light" w:cs="Calibri Light"/>
                <w:sz w:val="24"/>
                <w:szCs w:val="24"/>
                <w:u w:val="single"/>
              </w:rPr>
              <w:t>Broj razrednih odjela: 22</w:t>
            </w:r>
          </w:p>
        </w:tc>
      </w:tr>
      <w:tr w:rsidR="009B5C74" w:rsidRPr="00504004" w14:paraId="068892F9" w14:textId="77777777">
        <w:trPr>
          <w:trHeight w:val="311"/>
        </w:trPr>
        <w:tc>
          <w:tcPr>
            <w:tcW w:w="1709" w:type="dxa"/>
          </w:tcPr>
          <w:p w14:paraId="380AD204" w14:textId="77777777" w:rsidR="00C86D95" w:rsidRPr="00504004" w:rsidRDefault="00C86D95">
            <w:pPr>
              <w:pBdr>
                <w:top w:val="nil"/>
                <w:left w:val="nil"/>
                <w:bottom w:val="nil"/>
                <w:right w:val="nil"/>
                <w:between w:val="nil"/>
              </w:pBdr>
              <w:rPr>
                <w:rFonts w:ascii="Calibri Light" w:eastAsia="Calibri" w:hAnsi="Calibri Light" w:cs="Calibri Light"/>
                <w:sz w:val="24"/>
                <w:szCs w:val="24"/>
              </w:rPr>
            </w:pPr>
          </w:p>
        </w:tc>
        <w:tc>
          <w:tcPr>
            <w:tcW w:w="2393" w:type="dxa"/>
          </w:tcPr>
          <w:p w14:paraId="1227AA6A" w14:textId="77C5E93D" w:rsidR="00C86D95" w:rsidRPr="00504004" w:rsidRDefault="006A6E7B">
            <w:pPr>
              <w:pBdr>
                <w:top w:val="nil"/>
                <w:left w:val="nil"/>
                <w:bottom w:val="nil"/>
                <w:right w:val="nil"/>
                <w:between w:val="nil"/>
              </w:pBdr>
              <w:tabs>
                <w:tab w:val="right" w:pos="2284"/>
              </w:tabs>
              <w:spacing w:before="58" w:line="233" w:lineRule="auto"/>
              <w:ind w:left="467"/>
              <w:rPr>
                <w:rFonts w:ascii="Calibri Light" w:eastAsia="Calibri" w:hAnsi="Calibri Light" w:cs="Calibri Light"/>
                <w:sz w:val="24"/>
                <w:szCs w:val="24"/>
              </w:rPr>
            </w:pPr>
            <w:r w:rsidRPr="00504004">
              <w:rPr>
                <w:rFonts w:ascii="Calibri Light" w:eastAsia="Calibri" w:hAnsi="Calibri Light" w:cs="Calibri Light"/>
                <w:sz w:val="24"/>
                <w:szCs w:val="24"/>
              </w:rPr>
              <w:t>Ukupno:</w:t>
            </w:r>
            <w:r w:rsidRPr="00504004">
              <w:rPr>
                <w:rFonts w:ascii="Calibri Light" w:eastAsia="Calibri" w:hAnsi="Calibri Light" w:cs="Calibri Light"/>
                <w:sz w:val="24"/>
                <w:szCs w:val="24"/>
              </w:rPr>
              <w:tab/>
              <w:t>9</w:t>
            </w:r>
            <w:r w:rsidR="00D13D4B" w:rsidRPr="00504004">
              <w:rPr>
                <w:rFonts w:ascii="Calibri Light" w:eastAsia="Calibri" w:hAnsi="Calibri Light" w:cs="Calibri Light"/>
                <w:sz w:val="24"/>
                <w:szCs w:val="24"/>
              </w:rPr>
              <w:t>85</w:t>
            </w:r>
          </w:p>
        </w:tc>
        <w:tc>
          <w:tcPr>
            <w:tcW w:w="964" w:type="dxa"/>
          </w:tcPr>
          <w:p w14:paraId="16C15883" w14:textId="77777777" w:rsidR="00C86D95" w:rsidRPr="00504004" w:rsidRDefault="006A6E7B">
            <w:pPr>
              <w:pBdr>
                <w:top w:val="nil"/>
                <w:left w:val="nil"/>
                <w:bottom w:val="nil"/>
                <w:right w:val="nil"/>
                <w:between w:val="nil"/>
              </w:pBdr>
              <w:spacing w:before="58" w:line="233" w:lineRule="auto"/>
              <w:ind w:left="110"/>
              <w:rPr>
                <w:rFonts w:ascii="Calibri Light" w:eastAsia="Calibri" w:hAnsi="Calibri Light" w:cs="Calibri Light"/>
                <w:sz w:val="24"/>
                <w:szCs w:val="24"/>
              </w:rPr>
            </w:pPr>
            <w:r w:rsidRPr="00504004">
              <w:rPr>
                <w:rFonts w:ascii="Calibri Light" w:eastAsia="Calibri" w:hAnsi="Calibri Light" w:cs="Calibri Light"/>
                <w:sz w:val="24"/>
                <w:szCs w:val="24"/>
              </w:rPr>
              <w:t>Ukupno:</w:t>
            </w:r>
          </w:p>
        </w:tc>
        <w:tc>
          <w:tcPr>
            <w:tcW w:w="2562" w:type="dxa"/>
          </w:tcPr>
          <w:p w14:paraId="126D4F51" w14:textId="18F99C7D" w:rsidR="00C86D95" w:rsidRPr="00504004" w:rsidRDefault="006A6E7B">
            <w:pPr>
              <w:pBdr>
                <w:top w:val="nil"/>
                <w:left w:val="nil"/>
                <w:bottom w:val="nil"/>
                <w:right w:val="nil"/>
                <w:between w:val="nil"/>
              </w:pBdr>
              <w:spacing w:before="58" w:line="233" w:lineRule="auto"/>
              <w:ind w:right="62"/>
              <w:jc w:val="right"/>
              <w:rPr>
                <w:rFonts w:ascii="Calibri Light" w:eastAsia="Calibri" w:hAnsi="Calibri Light" w:cs="Calibri Light"/>
                <w:sz w:val="24"/>
                <w:szCs w:val="24"/>
              </w:rPr>
            </w:pPr>
            <w:r w:rsidRPr="00504004">
              <w:rPr>
                <w:rFonts w:ascii="Calibri Light" w:eastAsia="Calibri" w:hAnsi="Calibri Light" w:cs="Calibri Light"/>
                <w:sz w:val="24"/>
                <w:szCs w:val="24"/>
              </w:rPr>
              <w:t>4</w:t>
            </w:r>
            <w:r w:rsidR="00126ECD" w:rsidRPr="00504004">
              <w:rPr>
                <w:rFonts w:ascii="Calibri Light" w:eastAsia="Calibri" w:hAnsi="Calibri Light" w:cs="Calibri Light"/>
                <w:sz w:val="24"/>
                <w:szCs w:val="24"/>
              </w:rPr>
              <w:t>5</w:t>
            </w:r>
          </w:p>
        </w:tc>
      </w:tr>
    </w:tbl>
    <w:p w14:paraId="407B04F1" w14:textId="77777777" w:rsidR="00C86D95" w:rsidRPr="00504004" w:rsidRDefault="00C86D95">
      <w:pPr>
        <w:pBdr>
          <w:top w:val="nil"/>
          <w:left w:val="nil"/>
          <w:bottom w:val="nil"/>
          <w:right w:val="nil"/>
          <w:between w:val="nil"/>
        </w:pBdr>
        <w:rPr>
          <w:rFonts w:ascii="Calibri Light" w:eastAsia="Calibri" w:hAnsi="Calibri Light" w:cs="Calibri Light"/>
          <w:sz w:val="24"/>
          <w:szCs w:val="24"/>
        </w:rPr>
      </w:pPr>
    </w:p>
    <w:p w14:paraId="4A796B04" w14:textId="77777777" w:rsidR="00C86D95" w:rsidRPr="00504004" w:rsidRDefault="00C86D95">
      <w:pPr>
        <w:pBdr>
          <w:top w:val="nil"/>
          <w:left w:val="nil"/>
          <w:bottom w:val="nil"/>
          <w:right w:val="nil"/>
          <w:between w:val="nil"/>
        </w:pBdr>
        <w:rPr>
          <w:rFonts w:ascii="Calibri Light" w:eastAsia="Calibri" w:hAnsi="Calibri Light" w:cs="Calibri Light"/>
          <w:sz w:val="24"/>
          <w:szCs w:val="24"/>
        </w:rPr>
      </w:pPr>
    </w:p>
    <w:p w14:paraId="2F0B4DA6" w14:textId="77777777" w:rsidR="00C86D95" w:rsidRPr="00504004" w:rsidRDefault="006A6E7B">
      <w:pPr>
        <w:pBdr>
          <w:top w:val="nil"/>
          <w:left w:val="nil"/>
          <w:bottom w:val="nil"/>
          <w:right w:val="nil"/>
          <w:between w:val="nil"/>
        </w:pBdr>
        <w:tabs>
          <w:tab w:val="left" w:pos="2814"/>
        </w:tabs>
        <w:ind w:left="263"/>
        <w:rPr>
          <w:rFonts w:ascii="Calibri Light" w:eastAsia="Calibri" w:hAnsi="Calibri Light" w:cs="Calibri Light"/>
          <w:sz w:val="24"/>
          <w:szCs w:val="24"/>
        </w:rPr>
      </w:pPr>
      <w:r w:rsidRPr="00504004">
        <w:rPr>
          <w:rFonts w:ascii="Calibri Light" w:eastAsia="Calibri" w:hAnsi="Calibri Light" w:cs="Calibri Light"/>
          <w:sz w:val="24"/>
          <w:szCs w:val="24"/>
          <w:u w:val="single"/>
        </w:rPr>
        <w:t>Broj područnih škola</w:t>
      </w:r>
      <w:r w:rsidRPr="00504004">
        <w:rPr>
          <w:rFonts w:ascii="Calibri Light" w:eastAsia="Calibri" w:hAnsi="Calibri Light" w:cs="Calibri Light"/>
          <w:sz w:val="24"/>
          <w:szCs w:val="24"/>
        </w:rPr>
        <w:t>:</w:t>
      </w:r>
      <w:r w:rsidRPr="00504004">
        <w:rPr>
          <w:rFonts w:ascii="Calibri Light" w:eastAsia="Calibri" w:hAnsi="Calibri Light" w:cs="Calibri Light"/>
          <w:sz w:val="24"/>
          <w:szCs w:val="24"/>
        </w:rPr>
        <w:tab/>
        <w:t>2 (PŠ Kerestinec, PŠ Strmec)</w:t>
      </w:r>
    </w:p>
    <w:p w14:paraId="5FAEA0EF" w14:textId="77777777" w:rsidR="00C86D95" w:rsidRPr="00504004" w:rsidRDefault="00C86D95">
      <w:pPr>
        <w:pBdr>
          <w:top w:val="nil"/>
          <w:left w:val="nil"/>
          <w:bottom w:val="nil"/>
          <w:right w:val="nil"/>
          <w:between w:val="nil"/>
        </w:pBdr>
        <w:spacing w:before="10"/>
        <w:rPr>
          <w:rFonts w:ascii="Calibri Light" w:eastAsia="Calibri" w:hAnsi="Calibri Light" w:cs="Calibri Light"/>
          <w:sz w:val="24"/>
          <w:szCs w:val="24"/>
        </w:rPr>
      </w:pPr>
    </w:p>
    <w:p w14:paraId="4960E38A" w14:textId="36BDF755" w:rsidR="00C86D95" w:rsidRPr="00504004" w:rsidRDefault="006A6E7B">
      <w:pPr>
        <w:pBdr>
          <w:top w:val="nil"/>
          <w:left w:val="nil"/>
          <w:bottom w:val="nil"/>
          <w:right w:val="nil"/>
          <w:between w:val="nil"/>
        </w:pBdr>
        <w:tabs>
          <w:tab w:val="right" w:pos="3035"/>
        </w:tabs>
        <w:spacing w:before="91"/>
        <w:ind w:left="263"/>
        <w:rPr>
          <w:rFonts w:ascii="Calibri Light" w:eastAsia="Calibri" w:hAnsi="Calibri Light" w:cs="Calibri Light"/>
          <w:sz w:val="24"/>
          <w:szCs w:val="24"/>
        </w:rPr>
      </w:pPr>
      <w:r w:rsidRPr="00504004">
        <w:rPr>
          <w:rFonts w:ascii="Calibri Light" w:eastAsia="Calibri" w:hAnsi="Calibri Light" w:cs="Calibri Light"/>
          <w:sz w:val="24"/>
          <w:szCs w:val="24"/>
          <w:u w:val="single"/>
        </w:rPr>
        <w:t>Broj razrednih odjela</w:t>
      </w:r>
      <w:r w:rsidRPr="00504004">
        <w:rPr>
          <w:rFonts w:ascii="Calibri Light" w:eastAsia="Calibri" w:hAnsi="Calibri Light" w:cs="Calibri Light"/>
          <w:sz w:val="24"/>
          <w:szCs w:val="24"/>
        </w:rPr>
        <w:t>:</w:t>
      </w:r>
      <w:r w:rsidRPr="00504004">
        <w:rPr>
          <w:rFonts w:ascii="Calibri Light" w:eastAsia="Calibri" w:hAnsi="Calibri Light" w:cs="Calibri Light"/>
          <w:sz w:val="24"/>
          <w:szCs w:val="24"/>
        </w:rPr>
        <w:tab/>
      </w:r>
      <w:r w:rsidR="007A495A" w:rsidRPr="00504004">
        <w:rPr>
          <w:rFonts w:ascii="Calibri Light" w:eastAsia="Calibri" w:hAnsi="Calibri Light" w:cs="Calibri Light"/>
          <w:sz w:val="24"/>
          <w:szCs w:val="24"/>
        </w:rPr>
        <w:t>45</w:t>
      </w:r>
    </w:p>
    <w:p w14:paraId="2506027F" w14:textId="77777777" w:rsidR="00C86D95" w:rsidRPr="00504004" w:rsidRDefault="00C86D95">
      <w:pPr>
        <w:pBdr>
          <w:top w:val="nil"/>
          <w:left w:val="nil"/>
          <w:bottom w:val="nil"/>
          <w:right w:val="nil"/>
          <w:between w:val="nil"/>
        </w:pBdr>
        <w:spacing w:before="9"/>
        <w:rPr>
          <w:rFonts w:ascii="Calibri Light" w:eastAsia="Calibri" w:hAnsi="Calibri Light" w:cs="Calibri Light"/>
          <w:sz w:val="24"/>
          <w:szCs w:val="24"/>
        </w:rPr>
      </w:pPr>
    </w:p>
    <w:tbl>
      <w:tblPr>
        <w:tblW w:w="5489" w:type="dxa"/>
        <w:tblInd w:w="220" w:type="dxa"/>
        <w:tblLayout w:type="fixed"/>
        <w:tblCellMar>
          <w:left w:w="0" w:type="dxa"/>
          <w:right w:w="0" w:type="dxa"/>
        </w:tblCellMar>
        <w:tblLook w:val="0000" w:firstRow="0" w:lastRow="0" w:firstColumn="0" w:lastColumn="0" w:noHBand="0" w:noVBand="0"/>
      </w:tblPr>
      <w:tblGrid>
        <w:gridCol w:w="1802"/>
        <w:gridCol w:w="3217"/>
        <w:gridCol w:w="470"/>
      </w:tblGrid>
      <w:tr w:rsidR="00504004" w:rsidRPr="00504004" w14:paraId="2EF73154" w14:textId="77777777">
        <w:trPr>
          <w:trHeight w:val="312"/>
        </w:trPr>
        <w:tc>
          <w:tcPr>
            <w:tcW w:w="1802" w:type="dxa"/>
          </w:tcPr>
          <w:p w14:paraId="729A820C" w14:textId="77777777" w:rsidR="00C86D95" w:rsidRPr="00504004" w:rsidRDefault="006A6E7B">
            <w:pPr>
              <w:pBdr>
                <w:top w:val="nil"/>
                <w:left w:val="nil"/>
                <w:bottom w:val="nil"/>
                <w:right w:val="nil"/>
                <w:between w:val="nil"/>
              </w:pBdr>
              <w:spacing w:line="244" w:lineRule="auto"/>
              <w:ind w:left="50"/>
              <w:rPr>
                <w:rFonts w:ascii="Calibri Light" w:eastAsia="Calibri" w:hAnsi="Calibri Light" w:cs="Calibri Light"/>
                <w:sz w:val="24"/>
                <w:szCs w:val="24"/>
              </w:rPr>
            </w:pPr>
            <w:r w:rsidRPr="00504004">
              <w:rPr>
                <w:rFonts w:ascii="Calibri Light" w:eastAsia="Calibri" w:hAnsi="Calibri Light" w:cs="Calibri Light"/>
                <w:sz w:val="24"/>
                <w:szCs w:val="24"/>
                <w:u w:val="single"/>
              </w:rPr>
              <w:t>Broj izvršitelja</w:t>
            </w:r>
            <w:r w:rsidRPr="00504004">
              <w:rPr>
                <w:rFonts w:ascii="Calibri Light" w:eastAsia="Calibri" w:hAnsi="Calibri Light" w:cs="Calibri Light"/>
                <w:sz w:val="24"/>
                <w:szCs w:val="24"/>
              </w:rPr>
              <w:t>:</w:t>
            </w:r>
          </w:p>
        </w:tc>
        <w:tc>
          <w:tcPr>
            <w:tcW w:w="3217" w:type="dxa"/>
          </w:tcPr>
          <w:p w14:paraId="2C7C043E" w14:textId="77777777" w:rsidR="00C86D95" w:rsidRPr="00504004" w:rsidRDefault="006A6E7B">
            <w:pPr>
              <w:pBdr>
                <w:top w:val="nil"/>
                <w:left w:val="nil"/>
                <w:bottom w:val="nil"/>
                <w:right w:val="nil"/>
                <w:between w:val="nil"/>
              </w:pBdr>
              <w:spacing w:line="244" w:lineRule="auto"/>
              <w:ind w:left="374"/>
              <w:rPr>
                <w:rFonts w:ascii="Calibri Light" w:eastAsia="Calibri" w:hAnsi="Calibri Light" w:cs="Calibri Light"/>
                <w:sz w:val="24"/>
                <w:szCs w:val="24"/>
              </w:rPr>
            </w:pPr>
            <w:r w:rsidRPr="00504004">
              <w:rPr>
                <w:rFonts w:ascii="Calibri Light" w:eastAsia="Calibri" w:hAnsi="Calibri Light" w:cs="Calibri Light"/>
                <w:sz w:val="24"/>
                <w:szCs w:val="24"/>
              </w:rPr>
              <w:t>a) učitelja razredne nastave</w:t>
            </w:r>
          </w:p>
        </w:tc>
        <w:tc>
          <w:tcPr>
            <w:tcW w:w="470" w:type="dxa"/>
          </w:tcPr>
          <w:p w14:paraId="2CBB77FF" w14:textId="1971CF37" w:rsidR="00C86D95" w:rsidRPr="00504004" w:rsidRDefault="006A6E7B">
            <w:pPr>
              <w:pBdr>
                <w:top w:val="nil"/>
                <w:left w:val="nil"/>
                <w:bottom w:val="nil"/>
                <w:right w:val="nil"/>
                <w:between w:val="nil"/>
              </w:pBdr>
              <w:spacing w:line="244" w:lineRule="auto"/>
              <w:ind w:right="49"/>
              <w:jc w:val="right"/>
              <w:rPr>
                <w:rFonts w:ascii="Calibri Light" w:eastAsia="Calibri" w:hAnsi="Calibri Light" w:cs="Calibri Light"/>
                <w:sz w:val="24"/>
                <w:szCs w:val="24"/>
              </w:rPr>
            </w:pPr>
            <w:r w:rsidRPr="00504004">
              <w:rPr>
                <w:rFonts w:ascii="Calibri Light" w:eastAsia="Calibri" w:hAnsi="Calibri Light" w:cs="Calibri Light"/>
                <w:sz w:val="24"/>
                <w:szCs w:val="24"/>
              </w:rPr>
              <w:t>2</w:t>
            </w:r>
            <w:r w:rsidR="00FE72FE" w:rsidRPr="00504004">
              <w:rPr>
                <w:rFonts w:ascii="Calibri Light" w:eastAsia="Calibri" w:hAnsi="Calibri Light" w:cs="Calibri Light"/>
                <w:sz w:val="24"/>
                <w:szCs w:val="24"/>
              </w:rPr>
              <w:t>7</w:t>
            </w:r>
          </w:p>
        </w:tc>
      </w:tr>
      <w:tr w:rsidR="00504004" w:rsidRPr="00504004" w14:paraId="0A916786" w14:textId="77777777">
        <w:trPr>
          <w:trHeight w:val="380"/>
        </w:trPr>
        <w:tc>
          <w:tcPr>
            <w:tcW w:w="1802" w:type="dxa"/>
          </w:tcPr>
          <w:p w14:paraId="5C2C2620" w14:textId="77777777" w:rsidR="00C86D95" w:rsidRPr="00504004" w:rsidRDefault="00C86D95">
            <w:pPr>
              <w:pBdr>
                <w:top w:val="nil"/>
                <w:left w:val="nil"/>
                <w:bottom w:val="nil"/>
                <w:right w:val="nil"/>
                <w:between w:val="nil"/>
              </w:pBdr>
              <w:rPr>
                <w:rFonts w:ascii="Calibri Light" w:eastAsia="Calibri" w:hAnsi="Calibri Light" w:cs="Calibri Light"/>
                <w:sz w:val="24"/>
                <w:szCs w:val="24"/>
              </w:rPr>
            </w:pPr>
          </w:p>
        </w:tc>
        <w:tc>
          <w:tcPr>
            <w:tcW w:w="3217" w:type="dxa"/>
          </w:tcPr>
          <w:p w14:paraId="24BF85D3" w14:textId="77777777" w:rsidR="00C86D95" w:rsidRPr="00504004" w:rsidRDefault="006A6E7B">
            <w:pPr>
              <w:pBdr>
                <w:top w:val="nil"/>
                <w:left w:val="nil"/>
                <w:bottom w:val="nil"/>
                <w:right w:val="nil"/>
                <w:between w:val="nil"/>
              </w:pBdr>
              <w:spacing w:before="59"/>
              <w:ind w:left="374"/>
              <w:rPr>
                <w:rFonts w:ascii="Calibri Light" w:eastAsia="Calibri" w:hAnsi="Calibri Light" w:cs="Calibri Light"/>
                <w:sz w:val="24"/>
                <w:szCs w:val="24"/>
              </w:rPr>
            </w:pPr>
            <w:r w:rsidRPr="00504004">
              <w:rPr>
                <w:rFonts w:ascii="Calibri Light" w:eastAsia="Calibri" w:hAnsi="Calibri Light" w:cs="Calibri Light"/>
                <w:sz w:val="24"/>
                <w:szCs w:val="24"/>
              </w:rPr>
              <w:t>b) učitelja predmetne nastave</w:t>
            </w:r>
          </w:p>
        </w:tc>
        <w:tc>
          <w:tcPr>
            <w:tcW w:w="470" w:type="dxa"/>
          </w:tcPr>
          <w:p w14:paraId="627DAE37" w14:textId="75A4E675" w:rsidR="00C86D95" w:rsidRPr="00504004" w:rsidRDefault="00504004">
            <w:pPr>
              <w:pBdr>
                <w:top w:val="nil"/>
                <w:left w:val="nil"/>
                <w:bottom w:val="nil"/>
                <w:right w:val="nil"/>
                <w:between w:val="nil"/>
              </w:pBdr>
              <w:spacing w:before="59"/>
              <w:ind w:right="49"/>
              <w:jc w:val="right"/>
              <w:rPr>
                <w:rFonts w:ascii="Calibri Light" w:eastAsia="Calibri" w:hAnsi="Calibri Light" w:cs="Calibri Light"/>
                <w:sz w:val="24"/>
                <w:szCs w:val="24"/>
              </w:rPr>
            </w:pPr>
            <w:r w:rsidRPr="00504004">
              <w:rPr>
                <w:rFonts w:ascii="Calibri Light" w:eastAsia="Calibri" w:hAnsi="Calibri Light" w:cs="Calibri Light"/>
                <w:sz w:val="24"/>
                <w:szCs w:val="24"/>
              </w:rPr>
              <w:t>54</w:t>
            </w:r>
          </w:p>
        </w:tc>
      </w:tr>
      <w:tr w:rsidR="00504004" w:rsidRPr="00504004" w14:paraId="6C04E4B5" w14:textId="77777777">
        <w:trPr>
          <w:trHeight w:val="380"/>
        </w:trPr>
        <w:tc>
          <w:tcPr>
            <w:tcW w:w="1802" w:type="dxa"/>
          </w:tcPr>
          <w:p w14:paraId="073D369B" w14:textId="77777777" w:rsidR="00C86D95" w:rsidRPr="00504004" w:rsidRDefault="00C86D95">
            <w:pPr>
              <w:pBdr>
                <w:top w:val="nil"/>
                <w:left w:val="nil"/>
                <w:bottom w:val="nil"/>
                <w:right w:val="nil"/>
                <w:between w:val="nil"/>
              </w:pBdr>
              <w:rPr>
                <w:rFonts w:ascii="Calibri Light" w:eastAsia="Calibri" w:hAnsi="Calibri Light" w:cs="Calibri Light"/>
                <w:sz w:val="24"/>
                <w:szCs w:val="24"/>
              </w:rPr>
            </w:pPr>
          </w:p>
        </w:tc>
        <w:tc>
          <w:tcPr>
            <w:tcW w:w="3217" w:type="dxa"/>
          </w:tcPr>
          <w:p w14:paraId="52649141" w14:textId="77777777" w:rsidR="00C86D95" w:rsidRPr="00504004" w:rsidRDefault="006A6E7B">
            <w:pPr>
              <w:pBdr>
                <w:top w:val="nil"/>
                <w:left w:val="nil"/>
                <w:bottom w:val="nil"/>
                <w:right w:val="nil"/>
                <w:between w:val="nil"/>
              </w:pBdr>
              <w:spacing w:before="60"/>
              <w:ind w:left="374"/>
              <w:rPr>
                <w:rFonts w:ascii="Calibri Light" w:eastAsia="Calibri" w:hAnsi="Calibri Light" w:cs="Calibri Light"/>
                <w:sz w:val="24"/>
                <w:szCs w:val="24"/>
              </w:rPr>
            </w:pPr>
            <w:r w:rsidRPr="00504004">
              <w:rPr>
                <w:rFonts w:ascii="Calibri Light" w:eastAsia="Calibri" w:hAnsi="Calibri Light" w:cs="Calibri Light"/>
                <w:sz w:val="24"/>
                <w:szCs w:val="24"/>
              </w:rPr>
              <w:t>c) stručnih suradnika</w:t>
            </w:r>
          </w:p>
        </w:tc>
        <w:tc>
          <w:tcPr>
            <w:tcW w:w="470" w:type="dxa"/>
          </w:tcPr>
          <w:p w14:paraId="7725463F" w14:textId="77777777" w:rsidR="00C86D95" w:rsidRPr="00504004" w:rsidRDefault="006A6E7B">
            <w:pPr>
              <w:pBdr>
                <w:top w:val="nil"/>
                <w:left w:val="nil"/>
                <w:bottom w:val="nil"/>
                <w:right w:val="nil"/>
                <w:between w:val="nil"/>
              </w:pBdr>
              <w:spacing w:before="60"/>
              <w:ind w:right="47"/>
              <w:jc w:val="right"/>
              <w:rPr>
                <w:rFonts w:ascii="Calibri Light" w:eastAsia="Calibri" w:hAnsi="Calibri Light" w:cs="Calibri Light"/>
                <w:sz w:val="24"/>
                <w:szCs w:val="24"/>
              </w:rPr>
            </w:pPr>
            <w:r w:rsidRPr="00504004">
              <w:rPr>
                <w:rFonts w:ascii="Calibri Light" w:eastAsia="Calibri" w:hAnsi="Calibri Light" w:cs="Calibri Light"/>
                <w:sz w:val="24"/>
                <w:szCs w:val="24"/>
              </w:rPr>
              <w:t>5</w:t>
            </w:r>
          </w:p>
        </w:tc>
      </w:tr>
      <w:tr w:rsidR="009B5C74" w:rsidRPr="00504004" w14:paraId="426ED499" w14:textId="77777777">
        <w:trPr>
          <w:trHeight w:val="311"/>
        </w:trPr>
        <w:tc>
          <w:tcPr>
            <w:tcW w:w="1802" w:type="dxa"/>
          </w:tcPr>
          <w:p w14:paraId="12C6DD7B" w14:textId="77777777" w:rsidR="00C86D95" w:rsidRPr="00504004" w:rsidRDefault="00C86D95">
            <w:pPr>
              <w:pBdr>
                <w:top w:val="nil"/>
                <w:left w:val="nil"/>
                <w:bottom w:val="nil"/>
                <w:right w:val="nil"/>
                <w:between w:val="nil"/>
              </w:pBdr>
              <w:rPr>
                <w:rFonts w:ascii="Calibri Light" w:eastAsia="Calibri" w:hAnsi="Calibri Light" w:cs="Calibri Light"/>
                <w:sz w:val="24"/>
                <w:szCs w:val="24"/>
              </w:rPr>
            </w:pPr>
          </w:p>
        </w:tc>
        <w:tc>
          <w:tcPr>
            <w:tcW w:w="3217" w:type="dxa"/>
          </w:tcPr>
          <w:p w14:paraId="722B768C" w14:textId="77777777" w:rsidR="00C86D95" w:rsidRPr="00504004" w:rsidRDefault="006A6E7B">
            <w:pPr>
              <w:pBdr>
                <w:top w:val="nil"/>
                <w:left w:val="nil"/>
                <w:bottom w:val="nil"/>
                <w:right w:val="nil"/>
                <w:between w:val="nil"/>
              </w:pBdr>
              <w:spacing w:before="58" w:line="233" w:lineRule="auto"/>
              <w:ind w:left="374"/>
              <w:rPr>
                <w:rFonts w:ascii="Calibri Light" w:eastAsia="Calibri" w:hAnsi="Calibri Light" w:cs="Calibri Light"/>
                <w:sz w:val="24"/>
                <w:szCs w:val="24"/>
              </w:rPr>
            </w:pPr>
            <w:r w:rsidRPr="00504004">
              <w:rPr>
                <w:rFonts w:ascii="Calibri Light" w:eastAsia="Calibri" w:hAnsi="Calibri Light" w:cs="Calibri Light"/>
                <w:sz w:val="24"/>
                <w:szCs w:val="24"/>
              </w:rPr>
              <w:t>d) ostalih djelatnika</w:t>
            </w:r>
          </w:p>
        </w:tc>
        <w:tc>
          <w:tcPr>
            <w:tcW w:w="470" w:type="dxa"/>
          </w:tcPr>
          <w:p w14:paraId="086FC1EA" w14:textId="77777777" w:rsidR="00C86D95" w:rsidRPr="00504004" w:rsidRDefault="006A6E7B">
            <w:pPr>
              <w:pBdr>
                <w:top w:val="nil"/>
                <w:left w:val="nil"/>
                <w:bottom w:val="nil"/>
                <w:right w:val="nil"/>
                <w:between w:val="nil"/>
              </w:pBdr>
              <w:spacing w:before="58" w:line="233" w:lineRule="auto"/>
              <w:ind w:right="49"/>
              <w:jc w:val="right"/>
              <w:rPr>
                <w:rFonts w:ascii="Calibri Light" w:eastAsia="Calibri" w:hAnsi="Calibri Light" w:cs="Calibri Light"/>
                <w:sz w:val="24"/>
                <w:szCs w:val="24"/>
              </w:rPr>
            </w:pPr>
            <w:r w:rsidRPr="00504004">
              <w:rPr>
                <w:rFonts w:ascii="Calibri Light" w:eastAsia="Calibri" w:hAnsi="Calibri Light" w:cs="Calibri Light"/>
                <w:sz w:val="24"/>
                <w:szCs w:val="24"/>
              </w:rPr>
              <w:t>18</w:t>
            </w:r>
          </w:p>
        </w:tc>
      </w:tr>
    </w:tbl>
    <w:p w14:paraId="30DEB9F7" w14:textId="77777777" w:rsidR="00C86D95" w:rsidRPr="00504004" w:rsidRDefault="00C86D95">
      <w:pPr>
        <w:pBdr>
          <w:top w:val="nil"/>
          <w:left w:val="nil"/>
          <w:bottom w:val="nil"/>
          <w:right w:val="nil"/>
          <w:between w:val="nil"/>
        </w:pBdr>
        <w:rPr>
          <w:rFonts w:ascii="Calibri Light" w:eastAsia="Calibri" w:hAnsi="Calibri Light" w:cs="Calibri Light"/>
          <w:sz w:val="24"/>
          <w:szCs w:val="24"/>
        </w:rPr>
      </w:pPr>
    </w:p>
    <w:p w14:paraId="6B90FE09" w14:textId="77777777" w:rsidR="00C86D95" w:rsidRPr="00504004" w:rsidRDefault="00C86D95">
      <w:pPr>
        <w:pBdr>
          <w:top w:val="nil"/>
          <w:left w:val="nil"/>
          <w:bottom w:val="nil"/>
          <w:right w:val="nil"/>
          <w:between w:val="nil"/>
        </w:pBdr>
        <w:rPr>
          <w:rFonts w:ascii="Calibri Light" w:eastAsia="Calibri" w:hAnsi="Calibri Light" w:cs="Calibri Light"/>
          <w:sz w:val="24"/>
          <w:szCs w:val="24"/>
        </w:rPr>
      </w:pPr>
    </w:p>
    <w:p w14:paraId="346EA026" w14:textId="054BDD3B" w:rsidR="00C86D95" w:rsidRPr="00504004" w:rsidRDefault="006A6E7B">
      <w:pPr>
        <w:pBdr>
          <w:top w:val="nil"/>
          <w:left w:val="nil"/>
          <w:bottom w:val="nil"/>
          <w:right w:val="nil"/>
          <w:between w:val="nil"/>
        </w:pBdr>
        <w:tabs>
          <w:tab w:val="left" w:pos="5220"/>
        </w:tabs>
        <w:ind w:left="263"/>
        <w:rPr>
          <w:rFonts w:ascii="Calibri Light" w:eastAsia="Calibri" w:hAnsi="Calibri Light" w:cs="Calibri Light"/>
          <w:sz w:val="24"/>
          <w:szCs w:val="24"/>
        </w:rPr>
      </w:pPr>
      <w:r w:rsidRPr="00504004">
        <w:rPr>
          <w:rFonts w:ascii="Calibri Light" w:eastAsia="Calibri" w:hAnsi="Calibri Light" w:cs="Calibri Light"/>
          <w:sz w:val="24"/>
          <w:szCs w:val="24"/>
          <w:u w:val="single"/>
        </w:rPr>
        <w:t>Ukupan broj zaposlenika u Školi</w:t>
      </w:r>
      <w:r w:rsidRPr="00504004">
        <w:rPr>
          <w:rFonts w:ascii="Calibri Light" w:eastAsia="Calibri" w:hAnsi="Calibri Light" w:cs="Calibri Light"/>
          <w:sz w:val="24"/>
          <w:szCs w:val="24"/>
        </w:rPr>
        <w:t>:</w:t>
      </w:r>
      <w:r w:rsidRPr="00504004">
        <w:rPr>
          <w:rFonts w:ascii="Calibri Light" w:eastAsia="Calibri" w:hAnsi="Calibri Light" w:cs="Calibri Light"/>
          <w:sz w:val="24"/>
          <w:szCs w:val="24"/>
        </w:rPr>
        <w:tab/>
      </w:r>
      <w:r w:rsidR="00504004" w:rsidRPr="00504004">
        <w:rPr>
          <w:rFonts w:ascii="Calibri Light" w:eastAsia="Calibri" w:hAnsi="Calibri Light" w:cs="Calibri Light"/>
          <w:sz w:val="24"/>
          <w:szCs w:val="24"/>
        </w:rPr>
        <w:t>104</w:t>
      </w:r>
    </w:p>
    <w:p w14:paraId="13029578" w14:textId="77777777" w:rsidR="00C86D95" w:rsidRPr="00504004" w:rsidRDefault="00C86D95">
      <w:pPr>
        <w:pBdr>
          <w:top w:val="nil"/>
          <w:left w:val="nil"/>
          <w:bottom w:val="nil"/>
          <w:right w:val="nil"/>
          <w:between w:val="nil"/>
        </w:pBdr>
        <w:spacing w:before="10"/>
        <w:rPr>
          <w:rFonts w:ascii="Calibri Light" w:eastAsia="Calibri" w:hAnsi="Calibri Light" w:cs="Calibri Light"/>
          <w:sz w:val="24"/>
          <w:szCs w:val="24"/>
        </w:rPr>
      </w:pPr>
    </w:p>
    <w:p w14:paraId="652CD0E4" w14:textId="77777777" w:rsidR="00C86D95" w:rsidRPr="00DC70F3" w:rsidRDefault="006A6E7B">
      <w:pPr>
        <w:pBdr>
          <w:top w:val="nil"/>
          <w:left w:val="nil"/>
          <w:bottom w:val="nil"/>
          <w:right w:val="nil"/>
          <w:between w:val="nil"/>
        </w:pBdr>
        <w:tabs>
          <w:tab w:val="left" w:pos="3098"/>
        </w:tabs>
        <w:spacing w:before="91"/>
        <w:ind w:left="263"/>
        <w:rPr>
          <w:rFonts w:ascii="Calibri Light" w:eastAsia="Calibri" w:hAnsi="Calibri Light" w:cs="Calibri Light"/>
          <w:sz w:val="24"/>
          <w:szCs w:val="24"/>
        </w:rPr>
      </w:pPr>
      <w:r w:rsidRPr="00DC70F3">
        <w:rPr>
          <w:rFonts w:ascii="Calibri Light" w:eastAsia="Calibri" w:hAnsi="Calibri Light" w:cs="Calibri Light"/>
          <w:sz w:val="24"/>
          <w:szCs w:val="24"/>
          <w:u w:val="single"/>
        </w:rPr>
        <w:t>Ravnatelj škole:</w:t>
      </w:r>
      <w:r w:rsidRPr="00DC70F3">
        <w:rPr>
          <w:rFonts w:ascii="Calibri Light" w:eastAsia="Calibri" w:hAnsi="Calibri Light" w:cs="Calibri Light"/>
          <w:sz w:val="24"/>
          <w:szCs w:val="24"/>
        </w:rPr>
        <w:tab/>
        <w:t>Zvonimir Markić</w:t>
      </w:r>
    </w:p>
    <w:p w14:paraId="0356B2CB" w14:textId="77777777" w:rsidR="00C86D95" w:rsidRPr="00DC70F3" w:rsidRDefault="00C86D95">
      <w:pPr>
        <w:rPr>
          <w:rFonts w:ascii="Calibri Light" w:eastAsia="Calibri" w:hAnsi="Calibri Light" w:cs="Calibri Light"/>
          <w:color w:val="FF0000"/>
          <w:sz w:val="24"/>
          <w:szCs w:val="24"/>
        </w:rPr>
      </w:pPr>
    </w:p>
    <w:p w14:paraId="3015C1CE" w14:textId="77777777" w:rsidR="00C86D95" w:rsidRPr="00DC70F3" w:rsidRDefault="00C86D95">
      <w:pPr>
        <w:rPr>
          <w:rFonts w:ascii="Calibri Light" w:eastAsia="Calibri" w:hAnsi="Calibri Light" w:cs="Calibri Light"/>
          <w:color w:val="FF0000"/>
          <w:sz w:val="24"/>
          <w:szCs w:val="24"/>
        </w:rPr>
      </w:pPr>
    </w:p>
    <w:p w14:paraId="4DB8CE2E" w14:textId="77777777" w:rsidR="00C86D95" w:rsidRPr="00DC70F3" w:rsidRDefault="00C86D95">
      <w:pPr>
        <w:rPr>
          <w:rFonts w:ascii="Calibri Light" w:eastAsia="Calibri" w:hAnsi="Calibri Light" w:cs="Calibri Light"/>
          <w:color w:val="FF0000"/>
          <w:sz w:val="24"/>
          <w:szCs w:val="24"/>
        </w:rPr>
        <w:sectPr w:rsidR="00C86D95" w:rsidRPr="00DC70F3">
          <w:pgSz w:w="11910" w:h="16840"/>
          <w:pgMar w:top="880" w:right="440" w:bottom="280" w:left="740" w:header="720" w:footer="720" w:gutter="0"/>
          <w:pgNumType w:start="1"/>
          <w:cols w:space="720"/>
        </w:sectPr>
      </w:pPr>
    </w:p>
    <w:p w14:paraId="45CAAC74" w14:textId="77777777" w:rsidR="00C86D95" w:rsidRPr="00DC70F3" w:rsidRDefault="006A6E7B">
      <w:pPr>
        <w:pStyle w:val="Heading3"/>
        <w:spacing w:before="64" w:line="251" w:lineRule="auto"/>
        <w:ind w:firstLine="263"/>
        <w:rPr>
          <w:rFonts w:ascii="Calibri Light" w:eastAsia="Calibri" w:hAnsi="Calibri Light" w:cs="Calibri Light"/>
          <w:sz w:val="24"/>
          <w:szCs w:val="24"/>
        </w:rPr>
      </w:pPr>
      <w:r w:rsidRPr="00DC70F3">
        <w:rPr>
          <w:rFonts w:ascii="Calibri Light" w:eastAsia="Calibri" w:hAnsi="Calibri Light" w:cs="Calibri Light"/>
          <w:sz w:val="24"/>
          <w:szCs w:val="24"/>
        </w:rPr>
        <w:lastRenderedPageBreak/>
        <w:t>UVOD</w:t>
      </w:r>
    </w:p>
    <w:p w14:paraId="0B46ADA5" w14:textId="77777777" w:rsidR="00C86D95" w:rsidRPr="00DC70F3" w:rsidRDefault="00C86D95">
      <w:pPr>
        <w:pStyle w:val="Heading3"/>
        <w:spacing w:before="64" w:line="251" w:lineRule="auto"/>
        <w:ind w:firstLine="263"/>
        <w:rPr>
          <w:rFonts w:ascii="Calibri Light" w:eastAsia="Calibri" w:hAnsi="Calibri Light" w:cs="Calibri Light"/>
          <w:sz w:val="24"/>
          <w:szCs w:val="24"/>
        </w:rPr>
      </w:pPr>
    </w:p>
    <w:p w14:paraId="31803BB4" w14:textId="77777777" w:rsidR="00C86D95" w:rsidRPr="00DC70F3" w:rsidRDefault="006A6E7B">
      <w:pPr>
        <w:pBdr>
          <w:top w:val="nil"/>
          <w:left w:val="nil"/>
          <w:bottom w:val="nil"/>
          <w:right w:val="nil"/>
          <w:between w:val="nil"/>
        </w:pBdr>
        <w:spacing w:line="251" w:lineRule="auto"/>
        <w:ind w:left="263"/>
        <w:rPr>
          <w:rFonts w:ascii="Calibri Light" w:eastAsia="Calibri" w:hAnsi="Calibri Light" w:cs="Calibri Light"/>
          <w:sz w:val="24"/>
          <w:szCs w:val="24"/>
        </w:rPr>
      </w:pPr>
      <w:r w:rsidRPr="00DC70F3">
        <w:rPr>
          <w:rFonts w:ascii="Calibri Light" w:eastAsia="Calibri" w:hAnsi="Calibri Light" w:cs="Calibri Light"/>
          <w:sz w:val="24"/>
          <w:szCs w:val="24"/>
        </w:rPr>
        <w:t>Škola ovim kurikulumom određuje nastavni plan i program:</w:t>
      </w:r>
    </w:p>
    <w:p w14:paraId="1F7F3B0A" w14:textId="77777777" w:rsidR="00C86D95" w:rsidRPr="00DC70F3" w:rsidRDefault="006A6E7B" w:rsidP="00A37B8B">
      <w:pPr>
        <w:numPr>
          <w:ilvl w:val="0"/>
          <w:numId w:val="2"/>
        </w:numPr>
        <w:pBdr>
          <w:top w:val="nil"/>
          <w:left w:val="nil"/>
          <w:bottom w:val="nil"/>
          <w:right w:val="nil"/>
          <w:between w:val="nil"/>
        </w:pBdr>
        <w:tabs>
          <w:tab w:val="left" w:pos="1343"/>
          <w:tab w:val="left" w:pos="1344"/>
        </w:tabs>
        <w:spacing w:line="253" w:lineRule="auto"/>
        <w:ind w:hanging="721"/>
        <w:rPr>
          <w:rFonts w:ascii="Calibri Light" w:eastAsia="Calibri" w:hAnsi="Calibri Light" w:cs="Calibri Light"/>
          <w:sz w:val="24"/>
          <w:szCs w:val="24"/>
        </w:rPr>
      </w:pPr>
      <w:r w:rsidRPr="00DC70F3">
        <w:rPr>
          <w:rFonts w:ascii="Calibri Light" w:eastAsia="Calibri" w:hAnsi="Calibri Light" w:cs="Calibri Light"/>
          <w:sz w:val="24"/>
          <w:szCs w:val="24"/>
        </w:rPr>
        <w:t>izbornih predmeta,</w:t>
      </w:r>
    </w:p>
    <w:p w14:paraId="6F08AF85" w14:textId="77777777" w:rsidR="00C86D95" w:rsidRPr="00DC70F3" w:rsidRDefault="006A6E7B" w:rsidP="00A37B8B">
      <w:pPr>
        <w:numPr>
          <w:ilvl w:val="0"/>
          <w:numId w:val="2"/>
        </w:numPr>
        <w:pBdr>
          <w:top w:val="nil"/>
          <w:left w:val="nil"/>
          <w:bottom w:val="nil"/>
          <w:right w:val="nil"/>
          <w:between w:val="nil"/>
        </w:pBdr>
        <w:tabs>
          <w:tab w:val="left" w:pos="1343"/>
          <w:tab w:val="left" w:pos="1344"/>
        </w:tabs>
        <w:spacing w:before="1" w:line="252" w:lineRule="auto"/>
        <w:ind w:hanging="721"/>
        <w:rPr>
          <w:rFonts w:ascii="Calibri Light" w:eastAsia="Calibri" w:hAnsi="Calibri Light" w:cs="Calibri Light"/>
          <w:sz w:val="24"/>
          <w:szCs w:val="24"/>
        </w:rPr>
      </w:pPr>
      <w:r w:rsidRPr="00DC70F3">
        <w:rPr>
          <w:rFonts w:ascii="Calibri Light" w:eastAsia="Calibri" w:hAnsi="Calibri Light" w:cs="Calibri Light"/>
          <w:sz w:val="24"/>
          <w:szCs w:val="24"/>
        </w:rPr>
        <w:t>dopunske nastave</w:t>
      </w:r>
    </w:p>
    <w:p w14:paraId="3B4266B2" w14:textId="77777777" w:rsidR="00C86D95" w:rsidRPr="00DC70F3" w:rsidRDefault="006A6E7B" w:rsidP="00A37B8B">
      <w:pPr>
        <w:numPr>
          <w:ilvl w:val="0"/>
          <w:numId w:val="2"/>
        </w:numPr>
        <w:pBdr>
          <w:top w:val="nil"/>
          <w:left w:val="nil"/>
          <w:bottom w:val="nil"/>
          <w:right w:val="nil"/>
          <w:between w:val="nil"/>
        </w:pBdr>
        <w:tabs>
          <w:tab w:val="left" w:pos="1343"/>
          <w:tab w:val="left" w:pos="1344"/>
        </w:tabs>
        <w:spacing w:line="252" w:lineRule="auto"/>
        <w:ind w:hanging="721"/>
        <w:rPr>
          <w:rFonts w:ascii="Calibri Light" w:eastAsia="Calibri" w:hAnsi="Calibri Light" w:cs="Calibri Light"/>
          <w:sz w:val="24"/>
          <w:szCs w:val="24"/>
        </w:rPr>
      </w:pPr>
      <w:r w:rsidRPr="00DC70F3">
        <w:rPr>
          <w:rFonts w:ascii="Calibri Light" w:eastAsia="Calibri" w:hAnsi="Calibri Light" w:cs="Calibri Light"/>
          <w:sz w:val="24"/>
          <w:szCs w:val="24"/>
        </w:rPr>
        <w:t>dodatne nastave</w:t>
      </w:r>
    </w:p>
    <w:p w14:paraId="7D6A8B5C" w14:textId="77777777" w:rsidR="00C86D95" w:rsidRPr="00DC70F3" w:rsidRDefault="006A6E7B" w:rsidP="00A37B8B">
      <w:pPr>
        <w:numPr>
          <w:ilvl w:val="0"/>
          <w:numId w:val="2"/>
        </w:numPr>
        <w:pBdr>
          <w:top w:val="nil"/>
          <w:left w:val="nil"/>
          <w:bottom w:val="nil"/>
          <w:right w:val="nil"/>
          <w:between w:val="nil"/>
        </w:pBdr>
        <w:tabs>
          <w:tab w:val="left" w:pos="1343"/>
          <w:tab w:val="left" w:pos="1344"/>
        </w:tabs>
        <w:spacing w:line="252" w:lineRule="auto"/>
        <w:ind w:hanging="721"/>
        <w:rPr>
          <w:rFonts w:ascii="Calibri Light" w:eastAsia="Calibri" w:hAnsi="Calibri Light" w:cs="Calibri Light"/>
          <w:sz w:val="24"/>
          <w:szCs w:val="24"/>
        </w:rPr>
      </w:pPr>
      <w:r w:rsidRPr="00DC70F3">
        <w:rPr>
          <w:rFonts w:ascii="Calibri Light" w:eastAsia="Calibri" w:hAnsi="Calibri Light" w:cs="Calibri Light"/>
          <w:sz w:val="24"/>
          <w:szCs w:val="24"/>
        </w:rPr>
        <w:t>izvannastavnih aktivnosti</w:t>
      </w:r>
    </w:p>
    <w:p w14:paraId="7B713A4F" w14:textId="77777777" w:rsidR="00C86D95" w:rsidRPr="00DC70F3" w:rsidRDefault="006A6E7B" w:rsidP="00A37B8B">
      <w:pPr>
        <w:numPr>
          <w:ilvl w:val="0"/>
          <w:numId w:val="2"/>
        </w:numPr>
        <w:pBdr>
          <w:top w:val="nil"/>
          <w:left w:val="nil"/>
          <w:bottom w:val="nil"/>
          <w:right w:val="nil"/>
          <w:between w:val="nil"/>
        </w:pBdr>
        <w:tabs>
          <w:tab w:val="left" w:pos="1343"/>
          <w:tab w:val="left" w:pos="1344"/>
        </w:tabs>
        <w:spacing w:before="2" w:line="252" w:lineRule="auto"/>
        <w:ind w:hanging="721"/>
        <w:rPr>
          <w:rFonts w:ascii="Calibri Light" w:eastAsia="Calibri" w:hAnsi="Calibri Light" w:cs="Calibri Light"/>
          <w:sz w:val="24"/>
          <w:szCs w:val="24"/>
        </w:rPr>
      </w:pPr>
      <w:r w:rsidRPr="00DC70F3">
        <w:rPr>
          <w:rFonts w:ascii="Calibri Light" w:eastAsia="Calibri" w:hAnsi="Calibri Light" w:cs="Calibri Light"/>
          <w:sz w:val="24"/>
          <w:szCs w:val="24"/>
        </w:rPr>
        <w:t>izvanučioničke i terenske nastave</w:t>
      </w:r>
    </w:p>
    <w:p w14:paraId="41D6EC80" w14:textId="77777777" w:rsidR="00C86D95" w:rsidRPr="00DC70F3" w:rsidRDefault="006A6E7B" w:rsidP="00A37B8B">
      <w:pPr>
        <w:numPr>
          <w:ilvl w:val="0"/>
          <w:numId w:val="2"/>
        </w:numPr>
        <w:pBdr>
          <w:top w:val="nil"/>
          <w:left w:val="nil"/>
          <w:bottom w:val="nil"/>
          <w:right w:val="nil"/>
          <w:between w:val="nil"/>
        </w:pBdr>
        <w:tabs>
          <w:tab w:val="left" w:pos="1343"/>
          <w:tab w:val="left" w:pos="1344"/>
        </w:tabs>
        <w:spacing w:line="252" w:lineRule="auto"/>
        <w:ind w:hanging="721"/>
        <w:rPr>
          <w:rFonts w:ascii="Calibri Light" w:eastAsia="Calibri" w:hAnsi="Calibri Light" w:cs="Calibri Light"/>
          <w:sz w:val="24"/>
          <w:szCs w:val="24"/>
        </w:rPr>
      </w:pPr>
      <w:r w:rsidRPr="00DC70F3">
        <w:rPr>
          <w:rFonts w:ascii="Calibri Light" w:eastAsia="Calibri" w:hAnsi="Calibri Light" w:cs="Calibri Light"/>
          <w:sz w:val="24"/>
          <w:szCs w:val="24"/>
        </w:rPr>
        <w:t>projekata</w:t>
      </w:r>
    </w:p>
    <w:p w14:paraId="6D3BB174" w14:textId="77777777" w:rsidR="00C86D95" w:rsidRPr="00DC70F3" w:rsidRDefault="00C86D95">
      <w:pPr>
        <w:pBdr>
          <w:top w:val="nil"/>
          <w:left w:val="nil"/>
          <w:bottom w:val="nil"/>
          <w:right w:val="nil"/>
          <w:between w:val="nil"/>
        </w:pBdr>
        <w:rPr>
          <w:rFonts w:ascii="Calibri Light" w:eastAsia="Calibri" w:hAnsi="Calibri Light" w:cs="Calibri Light"/>
          <w:sz w:val="24"/>
          <w:szCs w:val="24"/>
        </w:rPr>
      </w:pPr>
    </w:p>
    <w:p w14:paraId="2613AFDF" w14:textId="77777777" w:rsidR="00C86D95" w:rsidRPr="00DC70F3" w:rsidRDefault="006A6E7B">
      <w:pPr>
        <w:pBdr>
          <w:top w:val="nil"/>
          <w:left w:val="nil"/>
          <w:bottom w:val="nil"/>
          <w:right w:val="nil"/>
          <w:between w:val="nil"/>
        </w:pBdr>
        <w:spacing w:line="252" w:lineRule="auto"/>
        <w:ind w:left="263"/>
        <w:rPr>
          <w:rFonts w:ascii="Calibri Light" w:eastAsia="Calibri" w:hAnsi="Calibri Light" w:cs="Calibri Light"/>
          <w:sz w:val="24"/>
          <w:szCs w:val="24"/>
        </w:rPr>
      </w:pPr>
      <w:r w:rsidRPr="00DC70F3">
        <w:rPr>
          <w:rFonts w:ascii="Calibri Light" w:eastAsia="Calibri" w:hAnsi="Calibri Light" w:cs="Calibri Light"/>
          <w:sz w:val="24"/>
          <w:szCs w:val="24"/>
        </w:rPr>
        <w:t>Ovim kurikulumom se utvrđuju:</w:t>
      </w:r>
    </w:p>
    <w:p w14:paraId="5C4EB3E2" w14:textId="77777777" w:rsidR="00C86D95" w:rsidRPr="00DC70F3" w:rsidRDefault="006A6E7B" w:rsidP="00A37B8B">
      <w:pPr>
        <w:numPr>
          <w:ilvl w:val="1"/>
          <w:numId w:val="2"/>
        </w:numPr>
        <w:pBdr>
          <w:top w:val="nil"/>
          <w:left w:val="nil"/>
          <w:bottom w:val="nil"/>
          <w:right w:val="nil"/>
          <w:between w:val="nil"/>
        </w:pBdr>
        <w:tabs>
          <w:tab w:val="left" w:pos="1343"/>
          <w:tab w:val="left" w:pos="1344"/>
        </w:tabs>
        <w:spacing w:line="252" w:lineRule="auto"/>
        <w:ind w:hanging="360"/>
        <w:rPr>
          <w:rFonts w:ascii="Calibri Light" w:eastAsia="Calibri" w:hAnsi="Calibri Light" w:cs="Calibri Light"/>
          <w:sz w:val="24"/>
          <w:szCs w:val="24"/>
        </w:rPr>
      </w:pPr>
      <w:r w:rsidRPr="00DC70F3">
        <w:rPr>
          <w:rFonts w:ascii="Calibri Light" w:eastAsia="Calibri" w:hAnsi="Calibri Light" w:cs="Calibri Light"/>
          <w:sz w:val="24"/>
          <w:szCs w:val="24"/>
        </w:rPr>
        <w:t>aktivnosti, program i/ili projekti</w:t>
      </w:r>
    </w:p>
    <w:p w14:paraId="5257D5F1" w14:textId="77777777" w:rsidR="00C86D95" w:rsidRPr="00DC70F3" w:rsidRDefault="006A6E7B" w:rsidP="00A37B8B">
      <w:pPr>
        <w:numPr>
          <w:ilvl w:val="1"/>
          <w:numId w:val="2"/>
        </w:numPr>
        <w:pBdr>
          <w:top w:val="nil"/>
          <w:left w:val="nil"/>
          <w:bottom w:val="nil"/>
          <w:right w:val="nil"/>
          <w:between w:val="nil"/>
        </w:pBdr>
        <w:tabs>
          <w:tab w:val="left" w:pos="1343"/>
          <w:tab w:val="left" w:pos="1344"/>
        </w:tabs>
        <w:spacing w:before="2" w:line="252" w:lineRule="auto"/>
        <w:ind w:hanging="360"/>
        <w:rPr>
          <w:rFonts w:ascii="Calibri Light" w:eastAsia="Calibri" w:hAnsi="Calibri Light" w:cs="Calibri Light"/>
          <w:sz w:val="24"/>
          <w:szCs w:val="24"/>
        </w:rPr>
      </w:pPr>
      <w:r w:rsidRPr="00DC70F3">
        <w:rPr>
          <w:rFonts w:ascii="Calibri Light" w:eastAsia="Calibri" w:hAnsi="Calibri Light" w:cs="Calibri Light"/>
          <w:sz w:val="24"/>
          <w:szCs w:val="24"/>
        </w:rPr>
        <w:t>ciljevi aktivnosti , programa i/ili projekta</w:t>
      </w:r>
    </w:p>
    <w:p w14:paraId="0EB76D86" w14:textId="77777777" w:rsidR="00C86D95" w:rsidRPr="00DC70F3" w:rsidRDefault="006A6E7B" w:rsidP="00A37B8B">
      <w:pPr>
        <w:numPr>
          <w:ilvl w:val="1"/>
          <w:numId w:val="2"/>
        </w:numPr>
        <w:pBdr>
          <w:top w:val="nil"/>
          <w:left w:val="nil"/>
          <w:bottom w:val="nil"/>
          <w:right w:val="nil"/>
          <w:between w:val="nil"/>
        </w:pBdr>
        <w:tabs>
          <w:tab w:val="left" w:pos="1343"/>
          <w:tab w:val="left" w:pos="1344"/>
        </w:tabs>
        <w:spacing w:line="252" w:lineRule="auto"/>
        <w:ind w:hanging="360"/>
        <w:rPr>
          <w:rFonts w:ascii="Calibri Light" w:eastAsia="Calibri" w:hAnsi="Calibri Light" w:cs="Calibri Light"/>
          <w:sz w:val="24"/>
          <w:szCs w:val="24"/>
        </w:rPr>
      </w:pPr>
      <w:r w:rsidRPr="00DC70F3">
        <w:rPr>
          <w:rFonts w:ascii="Calibri Light" w:eastAsia="Calibri" w:hAnsi="Calibri Light" w:cs="Calibri Light"/>
          <w:sz w:val="24"/>
          <w:szCs w:val="24"/>
        </w:rPr>
        <w:t>namjena aktivnosti, programa i /ili projekta</w:t>
      </w:r>
    </w:p>
    <w:p w14:paraId="2DF16188" w14:textId="77777777" w:rsidR="00C86D95" w:rsidRPr="00DC70F3" w:rsidRDefault="006A6E7B" w:rsidP="00A37B8B">
      <w:pPr>
        <w:numPr>
          <w:ilvl w:val="1"/>
          <w:numId w:val="2"/>
        </w:numPr>
        <w:pBdr>
          <w:top w:val="nil"/>
          <w:left w:val="nil"/>
          <w:bottom w:val="nil"/>
          <w:right w:val="nil"/>
          <w:between w:val="nil"/>
        </w:pBdr>
        <w:tabs>
          <w:tab w:val="left" w:pos="1343"/>
          <w:tab w:val="left" w:pos="1344"/>
        </w:tabs>
        <w:spacing w:before="1" w:line="252" w:lineRule="auto"/>
        <w:ind w:hanging="360"/>
        <w:rPr>
          <w:rFonts w:ascii="Calibri Light" w:eastAsia="Calibri" w:hAnsi="Calibri Light" w:cs="Calibri Light"/>
          <w:sz w:val="24"/>
          <w:szCs w:val="24"/>
        </w:rPr>
      </w:pPr>
      <w:r w:rsidRPr="00DC70F3">
        <w:rPr>
          <w:rFonts w:ascii="Calibri Light" w:eastAsia="Calibri" w:hAnsi="Calibri Light" w:cs="Calibri Light"/>
          <w:sz w:val="24"/>
          <w:szCs w:val="24"/>
        </w:rPr>
        <w:t>nositelji aktivnosti, programa i/ili projekta i njihova odgovornost</w:t>
      </w:r>
    </w:p>
    <w:p w14:paraId="20376C8F" w14:textId="77777777" w:rsidR="00C86D95" w:rsidRPr="00DC70F3" w:rsidRDefault="006A6E7B" w:rsidP="00A37B8B">
      <w:pPr>
        <w:numPr>
          <w:ilvl w:val="1"/>
          <w:numId w:val="2"/>
        </w:numPr>
        <w:pBdr>
          <w:top w:val="nil"/>
          <w:left w:val="nil"/>
          <w:bottom w:val="nil"/>
          <w:right w:val="nil"/>
          <w:between w:val="nil"/>
        </w:pBdr>
        <w:tabs>
          <w:tab w:val="left" w:pos="1343"/>
          <w:tab w:val="left" w:pos="1344"/>
        </w:tabs>
        <w:spacing w:line="252" w:lineRule="auto"/>
        <w:ind w:hanging="360"/>
        <w:rPr>
          <w:rFonts w:ascii="Calibri Light" w:eastAsia="Calibri" w:hAnsi="Calibri Light" w:cs="Calibri Light"/>
          <w:sz w:val="24"/>
          <w:szCs w:val="24"/>
        </w:rPr>
      </w:pPr>
      <w:r w:rsidRPr="00DC70F3">
        <w:rPr>
          <w:rFonts w:ascii="Calibri Light" w:eastAsia="Calibri" w:hAnsi="Calibri Light" w:cs="Calibri Light"/>
          <w:sz w:val="24"/>
          <w:szCs w:val="24"/>
        </w:rPr>
        <w:t>način realizacije aktivnosti, programa i/ili projekta</w:t>
      </w:r>
    </w:p>
    <w:p w14:paraId="094C6EBD" w14:textId="77777777" w:rsidR="00C86D95" w:rsidRPr="00DC70F3" w:rsidRDefault="006A6E7B" w:rsidP="00A37B8B">
      <w:pPr>
        <w:numPr>
          <w:ilvl w:val="1"/>
          <w:numId w:val="2"/>
        </w:numPr>
        <w:pBdr>
          <w:top w:val="nil"/>
          <w:left w:val="nil"/>
          <w:bottom w:val="nil"/>
          <w:right w:val="nil"/>
          <w:between w:val="nil"/>
        </w:pBdr>
        <w:tabs>
          <w:tab w:val="left" w:pos="1343"/>
          <w:tab w:val="left" w:pos="1344"/>
        </w:tabs>
        <w:spacing w:before="2" w:line="252" w:lineRule="auto"/>
        <w:ind w:hanging="360"/>
        <w:rPr>
          <w:rFonts w:ascii="Calibri Light" w:eastAsia="Calibri" w:hAnsi="Calibri Light" w:cs="Calibri Light"/>
          <w:sz w:val="24"/>
          <w:szCs w:val="24"/>
        </w:rPr>
      </w:pPr>
      <w:r w:rsidRPr="00DC70F3">
        <w:rPr>
          <w:rFonts w:ascii="Calibri Light" w:eastAsia="Calibri" w:hAnsi="Calibri Light" w:cs="Calibri Light"/>
          <w:sz w:val="24"/>
          <w:szCs w:val="24"/>
        </w:rPr>
        <w:t>vremenik aktivnosti, programa i/ili projekta</w:t>
      </w:r>
    </w:p>
    <w:p w14:paraId="5440F265" w14:textId="77777777" w:rsidR="00C86D95" w:rsidRPr="00DC70F3" w:rsidRDefault="006A6E7B" w:rsidP="00A37B8B">
      <w:pPr>
        <w:numPr>
          <w:ilvl w:val="1"/>
          <w:numId w:val="2"/>
        </w:numPr>
        <w:pBdr>
          <w:top w:val="nil"/>
          <w:left w:val="nil"/>
          <w:bottom w:val="nil"/>
          <w:right w:val="nil"/>
          <w:between w:val="nil"/>
        </w:pBdr>
        <w:tabs>
          <w:tab w:val="left" w:pos="1343"/>
          <w:tab w:val="left" w:pos="1344"/>
        </w:tabs>
        <w:spacing w:line="252" w:lineRule="auto"/>
        <w:ind w:hanging="360"/>
        <w:rPr>
          <w:rFonts w:ascii="Calibri Light" w:eastAsia="Calibri" w:hAnsi="Calibri Light" w:cs="Calibri Light"/>
          <w:sz w:val="24"/>
          <w:szCs w:val="24"/>
        </w:rPr>
      </w:pPr>
      <w:r w:rsidRPr="00DC70F3">
        <w:rPr>
          <w:rFonts w:ascii="Calibri Light" w:eastAsia="Calibri" w:hAnsi="Calibri Light" w:cs="Calibri Light"/>
          <w:sz w:val="24"/>
          <w:szCs w:val="24"/>
        </w:rPr>
        <w:t>troškovnik aktivnosti, programa i/ili projekta</w:t>
      </w:r>
    </w:p>
    <w:p w14:paraId="5A9FED33" w14:textId="77777777" w:rsidR="00C86D95" w:rsidRPr="00DC70F3" w:rsidRDefault="006A6E7B" w:rsidP="00A37B8B">
      <w:pPr>
        <w:numPr>
          <w:ilvl w:val="1"/>
          <w:numId w:val="2"/>
        </w:numPr>
        <w:pBdr>
          <w:top w:val="nil"/>
          <w:left w:val="nil"/>
          <w:bottom w:val="nil"/>
          <w:right w:val="nil"/>
          <w:between w:val="nil"/>
        </w:pBdr>
        <w:tabs>
          <w:tab w:val="left" w:pos="1343"/>
          <w:tab w:val="left" w:pos="1344"/>
        </w:tabs>
        <w:spacing w:line="252" w:lineRule="auto"/>
        <w:ind w:hanging="360"/>
        <w:rPr>
          <w:rFonts w:ascii="Calibri Light" w:eastAsia="Calibri" w:hAnsi="Calibri Light" w:cs="Calibri Light"/>
          <w:sz w:val="24"/>
          <w:szCs w:val="24"/>
        </w:rPr>
      </w:pPr>
      <w:r w:rsidRPr="00DC70F3">
        <w:rPr>
          <w:rFonts w:ascii="Calibri Light" w:eastAsia="Calibri" w:hAnsi="Calibri Light" w:cs="Calibri Light"/>
          <w:sz w:val="24"/>
          <w:szCs w:val="24"/>
        </w:rPr>
        <w:t>način vrednovanja i način korištenja rezultata vrednovanja.</w:t>
      </w:r>
    </w:p>
    <w:p w14:paraId="445B9591" w14:textId="77777777" w:rsidR="00C86D95" w:rsidRPr="00DC70F3" w:rsidRDefault="00C86D95">
      <w:pPr>
        <w:pBdr>
          <w:top w:val="nil"/>
          <w:left w:val="nil"/>
          <w:bottom w:val="nil"/>
          <w:right w:val="nil"/>
          <w:between w:val="nil"/>
        </w:pBdr>
        <w:spacing w:before="7"/>
        <w:rPr>
          <w:rFonts w:ascii="Calibri Light" w:eastAsia="Calibri" w:hAnsi="Calibri Light" w:cs="Calibri Light"/>
          <w:sz w:val="24"/>
          <w:szCs w:val="24"/>
        </w:rPr>
      </w:pPr>
    </w:p>
    <w:p w14:paraId="0885C5EE" w14:textId="77777777" w:rsidR="00C86D95" w:rsidRPr="00DC70F3" w:rsidRDefault="006A6E7B">
      <w:pPr>
        <w:pStyle w:val="Heading3"/>
        <w:ind w:firstLine="263"/>
        <w:rPr>
          <w:rFonts w:ascii="Calibri Light" w:eastAsia="Calibri" w:hAnsi="Calibri Light" w:cs="Calibri Light"/>
          <w:sz w:val="24"/>
          <w:szCs w:val="24"/>
        </w:rPr>
      </w:pPr>
      <w:r w:rsidRPr="00DC70F3">
        <w:rPr>
          <w:rFonts w:ascii="Calibri Light" w:eastAsia="Calibri" w:hAnsi="Calibri Light" w:cs="Calibri Light"/>
          <w:sz w:val="24"/>
          <w:szCs w:val="24"/>
        </w:rPr>
        <w:t>I . IZBORNA NASTAVA</w:t>
      </w:r>
    </w:p>
    <w:p w14:paraId="0F06DE4E" w14:textId="77777777" w:rsidR="00C86D95" w:rsidRPr="00DC70F3" w:rsidRDefault="006A6E7B">
      <w:pPr>
        <w:pBdr>
          <w:top w:val="nil"/>
          <w:left w:val="nil"/>
          <w:bottom w:val="nil"/>
          <w:right w:val="nil"/>
          <w:between w:val="nil"/>
        </w:pBdr>
        <w:spacing w:before="114" w:line="252" w:lineRule="auto"/>
        <w:ind w:left="263"/>
        <w:rPr>
          <w:rFonts w:ascii="Calibri Light" w:eastAsia="Calibri" w:hAnsi="Calibri Light" w:cs="Calibri Light"/>
          <w:sz w:val="24"/>
          <w:szCs w:val="24"/>
        </w:rPr>
      </w:pPr>
      <w:r w:rsidRPr="00DC70F3">
        <w:rPr>
          <w:rFonts w:ascii="Calibri Light" w:eastAsia="Calibri" w:hAnsi="Calibri Light" w:cs="Calibri Light"/>
          <w:sz w:val="24"/>
          <w:szCs w:val="24"/>
        </w:rPr>
        <w:t>Škola provodi izbornu nastavu iz sljedećih predmeta:</w:t>
      </w:r>
    </w:p>
    <w:p w14:paraId="158B1B93" w14:textId="77777777" w:rsidR="00C86D95" w:rsidRPr="00DC70F3" w:rsidRDefault="006A6E7B" w:rsidP="00A37B8B">
      <w:pPr>
        <w:numPr>
          <w:ilvl w:val="0"/>
          <w:numId w:val="3"/>
        </w:numPr>
        <w:pBdr>
          <w:top w:val="nil"/>
          <w:left w:val="nil"/>
          <w:bottom w:val="nil"/>
          <w:right w:val="nil"/>
          <w:between w:val="nil"/>
        </w:pBdr>
        <w:tabs>
          <w:tab w:val="left" w:pos="1205"/>
        </w:tabs>
        <w:spacing w:line="252" w:lineRule="auto"/>
        <w:ind w:hanging="222"/>
        <w:rPr>
          <w:rFonts w:ascii="Calibri Light" w:eastAsia="Calibri" w:hAnsi="Calibri Light" w:cs="Calibri Light"/>
          <w:sz w:val="24"/>
          <w:szCs w:val="24"/>
        </w:rPr>
      </w:pPr>
      <w:r w:rsidRPr="00DC70F3">
        <w:rPr>
          <w:rFonts w:ascii="Calibri Light" w:eastAsia="Calibri" w:hAnsi="Calibri Light" w:cs="Calibri Light"/>
          <w:sz w:val="24"/>
          <w:szCs w:val="24"/>
        </w:rPr>
        <w:t>vjeronauk za učenike od prvog do osmog razreda</w:t>
      </w:r>
    </w:p>
    <w:p w14:paraId="14AD8396" w14:textId="77777777" w:rsidR="00C86D95" w:rsidRPr="00DC70F3" w:rsidRDefault="006A6E7B" w:rsidP="00A37B8B">
      <w:pPr>
        <w:numPr>
          <w:ilvl w:val="0"/>
          <w:numId w:val="3"/>
        </w:numPr>
        <w:pBdr>
          <w:top w:val="nil"/>
          <w:left w:val="nil"/>
          <w:bottom w:val="nil"/>
          <w:right w:val="nil"/>
          <w:between w:val="nil"/>
        </w:pBdr>
        <w:tabs>
          <w:tab w:val="left" w:pos="1205"/>
        </w:tabs>
        <w:spacing w:before="1" w:line="252" w:lineRule="auto"/>
        <w:ind w:hanging="222"/>
        <w:rPr>
          <w:rFonts w:ascii="Calibri Light" w:eastAsia="Calibri" w:hAnsi="Calibri Light" w:cs="Calibri Light"/>
          <w:sz w:val="24"/>
          <w:szCs w:val="24"/>
        </w:rPr>
      </w:pPr>
      <w:r w:rsidRPr="00DC70F3">
        <w:rPr>
          <w:rFonts w:ascii="Calibri Light" w:eastAsia="Calibri" w:hAnsi="Calibri Light" w:cs="Calibri Light"/>
          <w:sz w:val="24"/>
          <w:szCs w:val="24"/>
        </w:rPr>
        <w:t>njemački jezik za učenike od četvrtog do osmog razreda</w:t>
      </w:r>
    </w:p>
    <w:p w14:paraId="5F9DD946" w14:textId="77777777" w:rsidR="00C86D95" w:rsidRPr="00DC70F3" w:rsidRDefault="006A6E7B" w:rsidP="00A37B8B">
      <w:pPr>
        <w:numPr>
          <w:ilvl w:val="0"/>
          <w:numId w:val="3"/>
        </w:numPr>
        <w:pBdr>
          <w:top w:val="nil"/>
          <w:left w:val="nil"/>
          <w:bottom w:val="nil"/>
          <w:right w:val="nil"/>
          <w:between w:val="nil"/>
        </w:pBdr>
        <w:tabs>
          <w:tab w:val="left" w:pos="1205"/>
        </w:tabs>
        <w:spacing w:line="252" w:lineRule="auto"/>
        <w:ind w:hanging="222"/>
        <w:rPr>
          <w:rFonts w:ascii="Calibri Light" w:eastAsia="Calibri" w:hAnsi="Calibri Light" w:cs="Calibri Light"/>
          <w:sz w:val="24"/>
          <w:szCs w:val="24"/>
        </w:rPr>
      </w:pPr>
      <w:r w:rsidRPr="00DC70F3">
        <w:rPr>
          <w:rFonts w:ascii="Calibri Light" w:eastAsia="Calibri" w:hAnsi="Calibri Light" w:cs="Calibri Light"/>
          <w:sz w:val="24"/>
          <w:szCs w:val="24"/>
        </w:rPr>
        <w:t>engleski jezik za učenike od četvrtog do osmog razreda</w:t>
      </w:r>
    </w:p>
    <w:p w14:paraId="45A52CB8" w14:textId="77777777" w:rsidR="00C86D95" w:rsidRPr="00DC70F3" w:rsidRDefault="006A6E7B" w:rsidP="00A37B8B">
      <w:pPr>
        <w:numPr>
          <w:ilvl w:val="0"/>
          <w:numId w:val="3"/>
        </w:numPr>
        <w:pBdr>
          <w:top w:val="nil"/>
          <w:left w:val="nil"/>
          <w:bottom w:val="nil"/>
          <w:right w:val="nil"/>
          <w:between w:val="nil"/>
        </w:pBdr>
        <w:tabs>
          <w:tab w:val="left" w:pos="1205"/>
        </w:tabs>
        <w:spacing w:before="2" w:line="252" w:lineRule="auto"/>
        <w:ind w:hanging="222"/>
        <w:rPr>
          <w:rFonts w:ascii="Calibri Light" w:eastAsia="Calibri" w:hAnsi="Calibri Light" w:cs="Calibri Light"/>
          <w:sz w:val="24"/>
          <w:szCs w:val="24"/>
        </w:rPr>
      </w:pPr>
      <w:r w:rsidRPr="00DC70F3">
        <w:rPr>
          <w:rFonts w:ascii="Calibri Light" w:eastAsia="Calibri" w:hAnsi="Calibri Light" w:cs="Calibri Light"/>
          <w:sz w:val="24"/>
          <w:szCs w:val="24"/>
        </w:rPr>
        <w:t>francuski jezik za učenike 4. i 5. razreda</w:t>
      </w:r>
    </w:p>
    <w:p w14:paraId="6CB163F6" w14:textId="41A57542" w:rsidR="00C86D95" w:rsidRDefault="006A6E7B" w:rsidP="00A37B8B">
      <w:pPr>
        <w:numPr>
          <w:ilvl w:val="0"/>
          <w:numId w:val="3"/>
        </w:numPr>
        <w:pBdr>
          <w:top w:val="nil"/>
          <w:left w:val="nil"/>
          <w:bottom w:val="nil"/>
          <w:right w:val="nil"/>
          <w:between w:val="nil"/>
        </w:pBdr>
        <w:spacing w:line="252" w:lineRule="auto"/>
        <w:rPr>
          <w:rFonts w:ascii="Calibri Light" w:eastAsia="Calibri" w:hAnsi="Calibri Light" w:cs="Calibri Light"/>
          <w:sz w:val="24"/>
          <w:szCs w:val="24"/>
        </w:rPr>
      </w:pPr>
      <w:r w:rsidRPr="00DC70F3">
        <w:rPr>
          <w:rFonts w:ascii="Calibri Light" w:eastAsia="Calibri" w:hAnsi="Calibri Light" w:cs="Calibri Light"/>
          <w:sz w:val="24"/>
          <w:szCs w:val="24"/>
        </w:rPr>
        <w:t xml:space="preserve">informatika za učenike I. – IV. razreda, VII. I VIII.  </w:t>
      </w:r>
      <w:r w:rsidR="00FD4C96" w:rsidRPr="00DC70F3">
        <w:rPr>
          <w:rFonts w:ascii="Calibri Light" w:eastAsia="Calibri" w:hAnsi="Calibri Light" w:cs="Calibri Light"/>
          <w:sz w:val="24"/>
          <w:szCs w:val="24"/>
        </w:rPr>
        <w:t>R</w:t>
      </w:r>
      <w:r w:rsidRPr="00DC70F3">
        <w:rPr>
          <w:rFonts w:ascii="Calibri Light" w:eastAsia="Calibri" w:hAnsi="Calibri Light" w:cs="Calibri Light"/>
          <w:sz w:val="24"/>
          <w:szCs w:val="24"/>
        </w:rPr>
        <w:t>azreda</w:t>
      </w:r>
    </w:p>
    <w:p w14:paraId="37F807B8" w14:textId="77777777" w:rsidR="00FD4C96" w:rsidRDefault="00FD4C96" w:rsidP="00FD4C96">
      <w:pPr>
        <w:pBdr>
          <w:top w:val="nil"/>
          <w:left w:val="nil"/>
          <w:bottom w:val="nil"/>
          <w:right w:val="nil"/>
          <w:between w:val="nil"/>
        </w:pBdr>
        <w:spacing w:line="252" w:lineRule="auto"/>
        <w:rPr>
          <w:rFonts w:ascii="Calibri Light" w:eastAsia="Calibri" w:hAnsi="Calibri Light" w:cs="Calibri Light"/>
          <w:sz w:val="24"/>
          <w:szCs w:val="24"/>
        </w:rPr>
      </w:pPr>
    </w:p>
    <w:p w14:paraId="6C051A84" w14:textId="77777777" w:rsidR="00FD4C96" w:rsidRPr="00A8489C" w:rsidRDefault="00FD4C96" w:rsidP="00FD4C96">
      <w:pPr>
        <w:pStyle w:val="Heading3"/>
        <w:rPr>
          <w:rFonts w:ascii="Calibri Light" w:hAnsi="Calibri Light" w:cs="Calibri Light"/>
          <w:sz w:val="24"/>
          <w:szCs w:val="24"/>
        </w:rPr>
      </w:pPr>
      <w:r w:rsidRPr="00A8489C">
        <w:rPr>
          <w:rFonts w:ascii="Calibri Light" w:hAnsi="Calibri Light" w:cs="Calibri Light"/>
          <w:sz w:val="24"/>
          <w:szCs w:val="24"/>
        </w:rPr>
        <w:t>I . IZBORNA NASTAVA</w:t>
      </w:r>
    </w:p>
    <w:p w14:paraId="1AD72CAC" w14:textId="77777777" w:rsidR="00FD4C96" w:rsidRPr="00A8489C" w:rsidRDefault="00FD4C96" w:rsidP="00FD4C96">
      <w:pPr>
        <w:pStyle w:val="BodyText"/>
        <w:spacing w:before="114" w:line="252" w:lineRule="exact"/>
        <w:ind w:left="263"/>
        <w:rPr>
          <w:rFonts w:ascii="Calibri Light" w:hAnsi="Calibri Light" w:cs="Calibri Light"/>
          <w:sz w:val="24"/>
          <w:szCs w:val="24"/>
        </w:rPr>
      </w:pPr>
      <w:r w:rsidRPr="00A8489C">
        <w:rPr>
          <w:rFonts w:ascii="Calibri Light" w:hAnsi="Calibri Light" w:cs="Calibri Light"/>
          <w:sz w:val="24"/>
          <w:szCs w:val="24"/>
        </w:rPr>
        <w:t>Škola provodi izbornu nastavu iz sljedećih predmeta:</w:t>
      </w:r>
    </w:p>
    <w:p w14:paraId="4BD9798E" w14:textId="77777777" w:rsidR="00FD4C96" w:rsidRPr="00A8489C" w:rsidRDefault="00FD4C96" w:rsidP="00A37B8B">
      <w:pPr>
        <w:pStyle w:val="ListParagraph"/>
        <w:numPr>
          <w:ilvl w:val="0"/>
          <w:numId w:val="4"/>
        </w:numPr>
        <w:tabs>
          <w:tab w:val="left" w:pos="1205"/>
        </w:tabs>
        <w:autoSpaceDE w:val="0"/>
        <w:autoSpaceDN w:val="0"/>
        <w:ind w:hanging="222"/>
        <w:rPr>
          <w:rFonts w:ascii="Calibri Light" w:hAnsi="Calibri Light" w:cs="Calibri Light"/>
          <w:sz w:val="24"/>
          <w:szCs w:val="24"/>
        </w:rPr>
      </w:pPr>
      <w:r w:rsidRPr="00A8489C">
        <w:rPr>
          <w:rFonts w:ascii="Calibri Light" w:hAnsi="Calibri Light" w:cs="Calibri Light"/>
          <w:sz w:val="24"/>
          <w:szCs w:val="24"/>
        </w:rPr>
        <w:t>vjeronauk za učenike od prvog do osmog</w:t>
      </w:r>
      <w:r w:rsidRPr="00A8489C">
        <w:rPr>
          <w:rFonts w:ascii="Calibri Light" w:hAnsi="Calibri Light" w:cs="Calibri Light"/>
          <w:spacing w:val="-12"/>
          <w:sz w:val="24"/>
          <w:szCs w:val="24"/>
        </w:rPr>
        <w:t xml:space="preserve"> </w:t>
      </w:r>
      <w:r w:rsidRPr="00A8489C">
        <w:rPr>
          <w:rFonts w:ascii="Calibri Light" w:hAnsi="Calibri Light" w:cs="Calibri Light"/>
          <w:sz w:val="24"/>
          <w:szCs w:val="24"/>
        </w:rPr>
        <w:t>razreda</w:t>
      </w:r>
    </w:p>
    <w:p w14:paraId="711929D4" w14:textId="77777777" w:rsidR="00FD4C96" w:rsidRPr="00A8489C" w:rsidRDefault="00FD4C96" w:rsidP="00A37B8B">
      <w:pPr>
        <w:pStyle w:val="ListParagraph"/>
        <w:numPr>
          <w:ilvl w:val="0"/>
          <w:numId w:val="4"/>
        </w:numPr>
        <w:tabs>
          <w:tab w:val="left" w:pos="1205"/>
        </w:tabs>
        <w:autoSpaceDE w:val="0"/>
        <w:autoSpaceDN w:val="0"/>
        <w:spacing w:before="1"/>
        <w:ind w:hanging="222"/>
        <w:rPr>
          <w:rFonts w:ascii="Calibri Light" w:hAnsi="Calibri Light" w:cs="Calibri Light"/>
          <w:sz w:val="24"/>
          <w:szCs w:val="24"/>
        </w:rPr>
      </w:pPr>
      <w:r w:rsidRPr="00A8489C">
        <w:rPr>
          <w:rFonts w:ascii="Calibri Light" w:hAnsi="Calibri Light" w:cs="Calibri Light"/>
          <w:sz w:val="24"/>
          <w:szCs w:val="24"/>
        </w:rPr>
        <w:t>njemački jezik za učenike od četvrtog do osmog</w:t>
      </w:r>
      <w:r w:rsidRPr="00A8489C">
        <w:rPr>
          <w:rFonts w:ascii="Calibri Light" w:hAnsi="Calibri Light" w:cs="Calibri Light"/>
          <w:spacing w:val="-12"/>
          <w:sz w:val="24"/>
          <w:szCs w:val="24"/>
        </w:rPr>
        <w:t xml:space="preserve"> </w:t>
      </w:r>
      <w:r w:rsidRPr="00A8489C">
        <w:rPr>
          <w:rFonts w:ascii="Calibri Light" w:hAnsi="Calibri Light" w:cs="Calibri Light"/>
          <w:sz w:val="24"/>
          <w:szCs w:val="24"/>
        </w:rPr>
        <w:t>razreda</w:t>
      </w:r>
    </w:p>
    <w:p w14:paraId="6D66A3C6" w14:textId="77777777" w:rsidR="00FD4C96" w:rsidRPr="00A8489C" w:rsidRDefault="00FD4C96" w:rsidP="00A37B8B">
      <w:pPr>
        <w:pStyle w:val="ListParagraph"/>
        <w:numPr>
          <w:ilvl w:val="0"/>
          <w:numId w:val="4"/>
        </w:numPr>
        <w:tabs>
          <w:tab w:val="left" w:pos="1205"/>
        </w:tabs>
        <w:autoSpaceDE w:val="0"/>
        <w:autoSpaceDN w:val="0"/>
        <w:ind w:hanging="222"/>
        <w:rPr>
          <w:rFonts w:ascii="Calibri Light" w:hAnsi="Calibri Light" w:cs="Calibri Light"/>
          <w:sz w:val="24"/>
          <w:szCs w:val="24"/>
        </w:rPr>
      </w:pPr>
      <w:r w:rsidRPr="00A8489C">
        <w:rPr>
          <w:rFonts w:ascii="Calibri Light" w:hAnsi="Calibri Light" w:cs="Calibri Light"/>
          <w:sz w:val="24"/>
          <w:szCs w:val="24"/>
        </w:rPr>
        <w:t>engleski jezik za učenike od četvrtog do osmog</w:t>
      </w:r>
      <w:r w:rsidRPr="00A8489C">
        <w:rPr>
          <w:rFonts w:ascii="Calibri Light" w:hAnsi="Calibri Light" w:cs="Calibri Light"/>
          <w:spacing w:val="48"/>
          <w:sz w:val="24"/>
          <w:szCs w:val="24"/>
        </w:rPr>
        <w:t xml:space="preserve"> </w:t>
      </w:r>
      <w:r w:rsidRPr="00A8489C">
        <w:rPr>
          <w:rFonts w:ascii="Calibri Light" w:hAnsi="Calibri Light" w:cs="Calibri Light"/>
          <w:sz w:val="24"/>
          <w:szCs w:val="24"/>
        </w:rPr>
        <w:t>razreda</w:t>
      </w:r>
    </w:p>
    <w:p w14:paraId="15A5C337" w14:textId="77777777" w:rsidR="00FD4C96" w:rsidRPr="00A8489C" w:rsidRDefault="00FD4C96" w:rsidP="00A37B8B">
      <w:pPr>
        <w:pStyle w:val="ListParagraph"/>
        <w:numPr>
          <w:ilvl w:val="0"/>
          <w:numId w:val="4"/>
        </w:numPr>
        <w:tabs>
          <w:tab w:val="left" w:pos="1205"/>
        </w:tabs>
        <w:autoSpaceDE w:val="0"/>
        <w:autoSpaceDN w:val="0"/>
        <w:spacing w:before="2"/>
        <w:ind w:hanging="222"/>
        <w:rPr>
          <w:rFonts w:ascii="Calibri Light" w:hAnsi="Calibri Light" w:cs="Calibri Light"/>
          <w:sz w:val="24"/>
          <w:szCs w:val="24"/>
        </w:rPr>
      </w:pPr>
      <w:r w:rsidRPr="00A8489C">
        <w:rPr>
          <w:rFonts w:ascii="Calibri Light" w:hAnsi="Calibri Light" w:cs="Calibri Light"/>
          <w:sz w:val="24"/>
          <w:szCs w:val="24"/>
        </w:rPr>
        <w:t>francuski jezik za učenike</w:t>
      </w:r>
      <w:r w:rsidRPr="00A8489C">
        <w:rPr>
          <w:rFonts w:ascii="Calibri Light" w:hAnsi="Calibri Light" w:cs="Calibri Light"/>
          <w:spacing w:val="-6"/>
          <w:sz w:val="24"/>
          <w:szCs w:val="24"/>
        </w:rPr>
        <w:t xml:space="preserve"> </w:t>
      </w:r>
      <w:r w:rsidRPr="00A8489C">
        <w:rPr>
          <w:rFonts w:ascii="Calibri Light" w:hAnsi="Calibri Light" w:cs="Calibri Light"/>
          <w:sz w:val="24"/>
          <w:szCs w:val="24"/>
        </w:rPr>
        <w:t>7. razreda</w:t>
      </w:r>
    </w:p>
    <w:p w14:paraId="133ED832" w14:textId="77777777" w:rsidR="00FD4C96" w:rsidRPr="00A8489C" w:rsidRDefault="00FD4C96" w:rsidP="00A37B8B">
      <w:pPr>
        <w:pStyle w:val="BodyText"/>
        <w:numPr>
          <w:ilvl w:val="0"/>
          <w:numId w:val="4"/>
        </w:numPr>
        <w:autoSpaceDE w:val="0"/>
        <w:autoSpaceDN w:val="0"/>
        <w:spacing w:line="252" w:lineRule="exact"/>
        <w:rPr>
          <w:rFonts w:ascii="Calibri Light" w:hAnsi="Calibri Light" w:cs="Calibri Light"/>
          <w:sz w:val="24"/>
          <w:szCs w:val="24"/>
        </w:rPr>
      </w:pPr>
      <w:r w:rsidRPr="00A8489C">
        <w:rPr>
          <w:rFonts w:ascii="Calibri Light" w:hAnsi="Calibri Light" w:cs="Calibri Light"/>
          <w:sz w:val="24"/>
          <w:szCs w:val="24"/>
        </w:rPr>
        <w:t>informatika za učenike I. – IV. razreda, VII. I VIII.  razreda</w:t>
      </w:r>
    </w:p>
    <w:p w14:paraId="6CF8A704" w14:textId="77777777" w:rsidR="00FD4C96" w:rsidRPr="00391E79" w:rsidRDefault="00FD4C96" w:rsidP="00FD4C96">
      <w:pPr>
        <w:pStyle w:val="BodyText"/>
        <w:spacing w:line="252" w:lineRule="exact"/>
        <w:rPr>
          <w:rFonts w:ascii="Calibri Light" w:hAnsi="Calibri Light" w:cs="Calibri Light"/>
          <w:color w:val="FF0000"/>
          <w:sz w:val="24"/>
          <w:szCs w:val="24"/>
        </w:rPr>
      </w:pPr>
    </w:p>
    <w:p w14:paraId="1A2C2EC7" w14:textId="77777777" w:rsidR="00FD4C96" w:rsidRPr="00B94DCD" w:rsidRDefault="00FD4C96" w:rsidP="00FD4C96">
      <w:pPr>
        <w:pStyle w:val="Heading3"/>
        <w:tabs>
          <w:tab w:val="left" w:pos="485"/>
        </w:tabs>
        <w:spacing w:line="250" w:lineRule="exact"/>
        <w:rPr>
          <w:rFonts w:ascii="Calibri Light" w:hAnsi="Calibri Light" w:cs="Calibri Light"/>
          <w:sz w:val="24"/>
          <w:szCs w:val="24"/>
        </w:rPr>
      </w:pPr>
      <w:r w:rsidRPr="00B94DCD">
        <w:rPr>
          <w:rFonts w:ascii="Calibri Light" w:hAnsi="Calibri Light" w:cs="Calibri Light"/>
          <w:sz w:val="24"/>
          <w:szCs w:val="24"/>
        </w:rPr>
        <w:t>Katolički vjeronauk</w:t>
      </w:r>
    </w:p>
    <w:p w14:paraId="2C0B588B" w14:textId="77777777" w:rsidR="00FD4C96" w:rsidRPr="00B94DCD" w:rsidRDefault="00FD4C96" w:rsidP="00FD4C96">
      <w:pPr>
        <w:pStyle w:val="Heading3"/>
        <w:tabs>
          <w:tab w:val="left" w:pos="485"/>
        </w:tabs>
        <w:spacing w:line="250" w:lineRule="exact"/>
        <w:rPr>
          <w:rFonts w:ascii="Calibri Light" w:hAnsi="Calibri Light" w:cs="Calibri Light"/>
          <w:sz w:val="24"/>
          <w:szCs w:val="24"/>
        </w:rPr>
      </w:pPr>
    </w:p>
    <w:p w14:paraId="4A509494" w14:textId="77777777" w:rsidR="00FD4C96" w:rsidRPr="00B94DCD" w:rsidRDefault="00FD4C96" w:rsidP="00FD4C96">
      <w:pPr>
        <w:pStyle w:val="BodyText"/>
        <w:spacing w:line="242" w:lineRule="auto"/>
        <w:ind w:left="263" w:right="592"/>
        <w:rPr>
          <w:rFonts w:ascii="Calibri Light" w:hAnsi="Calibri Light" w:cs="Calibri Light"/>
          <w:sz w:val="24"/>
          <w:szCs w:val="24"/>
        </w:rPr>
      </w:pPr>
      <w:r w:rsidRPr="00B94DCD">
        <w:rPr>
          <w:rFonts w:ascii="Calibri Light" w:hAnsi="Calibri Light" w:cs="Calibri Light"/>
          <w:sz w:val="24"/>
          <w:szCs w:val="24"/>
        </w:rPr>
        <w:t>Nastava vjeronauka izvodi se u svim razrednim odjelima od prvog do osmog razreda. Nastavu izvode : Anđelka Fitz, Antonija Okun, Mihaela Vrbanić, Sabrina Pejić.</w:t>
      </w:r>
    </w:p>
    <w:p w14:paraId="1060C191" w14:textId="77777777" w:rsidR="00FD4C96" w:rsidRPr="00B94DCD" w:rsidRDefault="00FD4C96" w:rsidP="00FD4C96">
      <w:pPr>
        <w:pStyle w:val="BodyText"/>
        <w:spacing w:line="248" w:lineRule="exact"/>
        <w:ind w:left="263"/>
        <w:rPr>
          <w:rFonts w:ascii="Calibri Light" w:hAnsi="Calibri Light" w:cs="Calibri Light"/>
          <w:sz w:val="24"/>
          <w:szCs w:val="24"/>
        </w:rPr>
      </w:pPr>
      <w:r w:rsidRPr="00B94DCD">
        <w:rPr>
          <w:rFonts w:ascii="Calibri Light" w:hAnsi="Calibri Light" w:cs="Calibri Light"/>
          <w:sz w:val="24"/>
          <w:szCs w:val="24"/>
        </w:rPr>
        <w:t>Nastava se izvodi u 22 skupine predmetne nastave i 4 skupine razredne nastave (ukupno 26 skupina)</w:t>
      </w:r>
    </w:p>
    <w:p w14:paraId="6AEE9C4F" w14:textId="77777777" w:rsidR="00FD4C96" w:rsidRPr="00B94DCD" w:rsidRDefault="00FD4C96" w:rsidP="00FD4C96">
      <w:pPr>
        <w:pStyle w:val="BodyText"/>
        <w:spacing w:line="248" w:lineRule="exact"/>
        <w:ind w:left="263"/>
        <w:rPr>
          <w:rFonts w:ascii="Calibri Light" w:hAnsi="Calibri Light" w:cs="Calibri Light"/>
          <w:sz w:val="24"/>
          <w:szCs w:val="24"/>
        </w:rPr>
      </w:pPr>
    </w:p>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FD4C96" w:rsidRPr="00B94DCD" w14:paraId="41F809AB" w14:textId="77777777" w:rsidTr="00570373">
        <w:trPr>
          <w:trHeight w:val="253"/>
        </w:trPr>
        <w:tc>
          <w:tcPr>
            <w:tcW w:w="2268" w:type="dxa"/>
          </w:tcPr>
          <w:p w14:paraId="5EEF6B39" w14:textId="77777777" w:rsidR="00FD4C96" w:rsidRPr="00B94DCD" w:rsidRDefault="00FD4C96" w:rsidP="00570373">
            <w:pPr>
              <w:pStyle w:val="TableParagraph"/>
              <w:spacing w:line="234" w:lineRule="exact"/>
              <w:jc w:val="center"/>
              <w:rPr>
                <w:rFonts w:ascii="Calibri Light" w:hAnsi="Calibri Light" w:cs="Calibri Light"/>
                <w:b/>
                <w:sz w:val="24"/>
                <w:szCs w:val="24"/>
              </w:rPr>
            </w:pPr>
            <w:r w:rsidRPr="00B94DCD">
              <w:rPr>
                <w:rFonts w:ascii="Calibri Light" w:hAnsi="Calibri Light" w:cs="Calibri Light"/>
                <w:b/>
                <w:sz w:val="24"/>
                <w:szCs w:val="24"/>
              </w:rPr>
              <w:t>Aktivnost</w:t>
            </w:r>
          </w:p>
        </w:tc>
        <w:tc>
          <w:tcPr>
            <w:tcW w:w="7796" w:type="dxa"/>
          </w:tcPr>
          <w:p w14:paraId="21F15289" w14:textId="77777777" w:rsidR="00FD4C96" w:rsidRPr="00B94DCD" w:rsidRDefault="00FD4C96" w:rsidP="00570373">
            <w:pPr>
              <w:pStyle w:val="TableParagraph"/>
              <w:spacing w:before="1" w:line="233" w:lineRule="exact"/>
              <w:ind w:left="1882"/>
              <w:jc w:val="center"/>
              <w:rPr>
                <w:rFonts w:ascii="Calibri Light" w:hAnsi="Calibri Light" w:cs="Calibri Light"/>
                <w:b/>
                <w:sz w:val="24"/>
                <w:szCs w:val="24"/>
              </w:rPr>
            </w:pPr>
            <w:r w:rsidRPr="00B94DCD">
              <w:rPr>
                <w:rFonts w:ascii="Calibri Light" w:hAnsi="Calibri Light" w:cs="Calibri Light"/>
                <w:b/>
                <w:sz w:val="24"/>
                <w:szCs w:val="24"/>
              </w:rPr>
              <w:t>Izborna nastava katoličkoga vjeronauka</w:t>
            </w:r>
          </w:p>
        </w:tc>
      </w:tr>
      <w:tr w:rsidR="00FD4C96" w:rsidRPr="00B94DCD" w14:paraId="6CD7C453" w14:textId="77777777" w:rsidTr="00570373">
        <w:trPr>
          <w:trHeight w:val="1264"/>
        </w:trPr>
        <w:tc>
          <w:tcPr>
            <w:tcW w:w="2268" w:type="dxa"/>
          </w:tcPr>
          <w:p w14:paraId="6397ABED" w14:textId="77777777" w:rsidR="00FD4C96" w:rsidRPr="00B94DCD" w:rsidRDefault="00FD4C96" w:rsidP="00570373">
            <w:pPr>
              <w:pStyle w:val="TableParagraph"/>
              <w:ind w:left="0"/>
              <w:rPr>
                <w:rFonts w:ascii="Calibri Light" w:hAnsi="Calibri Light" w:cs="Calibri Light"/>
                <w:sz w:val="24"/>
                <w:szCs w:val="24"/>
              </w:rPr>
            </w:pPr>
          </w:p>
          <w:p w14:paraId="4CAB95E3" w14:textId="77777777" w:rsidR="00FD4C96" w:rsidRPr="00B94DCD" w:rsidRDefault="00FD4C96" w:rsidP="00570373">
            <w:pPr>
              <w:pStyle w:val="TableParagraph"/>
              <w:spacing w:before="5"/>
              <w:ind w:left="0"/>
              <w:rPr>
                <w:rFonts w:ascii="Calibri Light" w:hAnsi="Calibri Light" w:cs="Calibri Light"/>
                <w:sz w:val="24"/>
                <w:szCs w:val="24"/>
              </w:rPr>
            </w:pPr>
          </w:p>
          <w:p w14:paraId="6DA209CB" w14:textId="77777777" w:rsidR="00FD4C96" w:rsidRPr="00B94DCD" w:rsidRDefault="00FD4C96" w:rsidP="00570373">
            <w:pPr>
              <w:pStyle w:val="TableParagraph"/>
              <w:ind w:left="162"/>
              <w:rPr>
                <w:rFonts w:ascii="Calibri Light" w:hAnsi="Calibri Light" w:cs="Calibri Light"/>
                <w:sz w:val="24"/>
                <w:szCs w:val="24"/>
              </w:rPr>
            </w:pPr>
            <w:r w:rsidRPr="00B94DCD">
              <w:rPr>
                <w:rFonts w:ascii="Calibri Light" w:hAnsi="Calibri Light" w:cs="Calibri Light"/>
                <w:sz w:val="24"/>
                <w:szCs w:val="24"/>
              </w:rPr>
              <w:t>Ciljevi</w:t>
            </w:r>
          </w:p>
        </w:tc>
        <w:tc>
          <w:tcPr>
            <w:tcW w:w="7796" w:type="dxa"/>
          </w:tcPr>
          <w:p w14:paraId="7C5E92E6" w14:textId="77777777" w:rsidR="00FD4C96" w:rsidRPr="00B94DCD" w:rsidRDefault="00FD4C96" w:rsidP="00570373">
            <w:pPr>
              <w:pStyle w:val="TableParagraph"/>
              <w:spacing w:line="238" w:lineRule="exact"/>
              <w:ind w:left="0"/>
              <w:rPr>
                <w:rFonts w:ascii="Calibri Light" w:hAnsi="Calibri Light" w:cs="Calibri Light"/>
                <w:sz w:val="24"/>
                <w:szCs w:val="24"/>
              </w:rPr>
            </w:pPr>
            <w:r w:rsidRPr="00B94DCD">
              <w:rPr>
                <w:rFonts w:ascii="Calibri Light" w:hAnsi="Calibri Light" w:cs="Calibri Light"/>
                <w:sz w:val="24"/>
                <w:szCs w:val="24"/>
              </w:rPr>
              <w:t xml:space="preserve"> Upoznavanje s temeljnim istinama i činjenicama kršćanske vjere i izgrađivanje   međusobnog zajedništva i ljubavi.</w:t>
            </w:r>
          </w:p>
          <w:p w14:paraId="53367FF5" w14:textId="77777777" w:rsidR="00FD4C96" w:rsidRPr="00B94DCD" w:rsidRDefault="00FD4C96" w:rsidP="00570373">
            <w:pPr>
              <w:pStyle w:val="TableParagraph"/>
              <w:spacing w:line="238" w:lineRule="exact"/>
              <w:ind w:left="108"/>
              <w:rPr>
                <w:rFonts w:ascii="Calibri Light" w:hAnsi="Calibri Light" w:cs="Calibri Light"/>
                <w:sz w:val="24"/>
                <w:szCs w:val="24"/>
              </w:rPr>
            </w:pPr>
            <w:r w:rsidRPr="00B94DCD">
              <w:rPr>
                <w:rFonts w:ascii="Calibri Light" w:hAnsi="Calibri Light" w:cs="Calibri Light"/>
                <w:sz w:val="24"/>
                <w:szCs w:val="24"/>
              </w:rPr>
              <w:t>Djeca uče živjeti u zajednici kao jedinstvene, slobodne osobe učeći kako je za ostvarenje uspjelog zajedničkog i osobnog života najvažnije poštovanje i ljubav prema drugima i prema sebi.</w:t>
            </w:r>
          </w:p>
        </w:tc>
      </w:tr>
      <w:tr w:rsidR="00FD4C96" w:rsidRPr="00B94DCD" w14:paraId="2B872B2C" w14:textId="77777777" w:rsidTr="00570373">
        <w:trPr>
          <w:trHeight w:val="506"/>
        </w:trPr>
        <w:tc>
          <w:tcPr>
            <w:tcW w:w="2268" w:type="dxa"/>
          </w:tcPr>
          <w:p w14:paraId="2C939AB1" w14:textId="77777777" w:rsidR="00FD4C96" w:rsidRPr="00B94DCD" w:rsidRDefault="00FD4C96" w:rsidP="00570373">
            <w:pPr>
              <w:pStyle w:val="TableParagraph"/>
              <w:spacing w:before="121"/>
              <w:ind w:left="162"/>
              <w:rPr>
                <w:rFonts w:ascii="Calibri Light" w:hAnsi="Calibri Light" w:cs="Calibri Light"/>
                <w:sz w:val="24"/>
                <w:szCs w:val="24"/>
              </w:rPr>
            </w:pPr>
            <w:r w:rsidRPr="00B94DCD">
              <w:rPr>
                <w:rFonts w:ascii="Calibri Light" w:hAnsi="Calibri Light" w:cs="Calibri Light"/>
                <w:sz w:val="24"/>
                <w:szCs w:val="24"/>
              </w:rPr>
              <w:t>Namjena</w:t>
            </w:r>
          </w:p>
        </w:tc>
        <w:tc>
          <w:tcPr>
            <w:tcW w:w="7796" w:type="dxa"/>
          </w:tcPr>
          <w:p w14:paraId="35A23990" w14:textId="77777777" w:rsidR="00FD4C96" w:rsidRPr="00B94DCD" w:rsidRDefault="00FD4C96" w:rsidP="00570373">
            <w:pPr>
              <w:pStyle w:val="TableParagraph"/>
              <w:spacing w:before="2" w:line="238" w:lineRule="exact"/>
              <w:ind w:left="108"/>
              <w:rPr>
                <w:rFonts w:ascii="Calibri Light" w:hAnsi="Calibri Light" w:cs="Calibri Light"/>
                <w:sz w:val="24"/>
                <w:szCs w:val="24"/>
              </w:rPr>
            </w:pPr>
            <w:r w:rsidRPr="00B94DCD">
              <w:rPr>
                <w:rFonts w:ascii="Calibri Light" w:hAnsi="Calibri Light" w:cs="Calibri Light"/>
                <w:sz w:val="24"/>
                <w:szCs w:val="24"/>
                <w:lang w:eastAsia="en-US"/>
              </w:rPr>
              <w:t>Razvijanje i učvršćivanje temeljnog povjerenja prema sebi, prema drugima, Bogu i životu općenito. Rast u radosti jer nas Bog ljubi i prihvaća bez ikakvih uvjeta.</w:t>
            </w:r>
          </w:p>
        </w:tc>
      </w:tr>
      <w:tr w:rsidR="00FD4C96" w:rsidRPr="00B94DCD" w14:paraId="6E66B705" w14:textId="77777777" w:rsidTr="00570373">
        <w:trPr>
          <w:trHeight w:val="505"/>
        </w:trPr>
        <w:tc>
          <w:tcPr>
            <w:tcW w:w="2268" w:type="dxa"/>
          </w:tcPr>
          <w:p w14:paraId="7B8FF300" w14:textId="77777777" w:rsidR="00FD4C96" w:rsidRPr="00B94DCD" w:rsidRDefault="00FD4C96" w:rsidP="00570373">
            <w:pPr>
              <w:pStyle w:val="TableParagraph"/>
              <w:spacing w:line="247" w:lineRule="exact"/>
              <w:ind w:left="162"/>
              <w:rPr>
                <w:rFonts w:ascii="Calibri Light" w:hAnsi="Calibri Light" w:cs="Calibri Light"/>
                <w:sz w:val="24"/>
                <w:szCs w:val="24"/>
              </w:rPr>
            </w:pPr>
            <w:r w:rsidRPr="00B94DCD">
              <w:rPr>
                <w:rFonts w:ascii="Calibri Light" w:hAnsi="Calibri Light" w:cs="Calibri Light"/>
                <w:sz w:val="24"/>
                <w:szCs w:val="24"/>
              </w:rPr>
              <w:t>Nositelji i</w:t>
            </w:r>
            <w:r w:rsidRPr="00B94DCD">
              <w:rPr>
                <w:rFonts w:ascii="Calibri Light" w:hAnsi="Calibri Light" w:cs="Calibri Light"/>
                <w:spacing w:val="52"/>
                <w:sz w:val="24"/>
                <w:szCs w:val="24"/>
              </w:rPr>
              <w:t xml:space="preserve"> </w:t>
            </w:r>
            <w:r w:rsidRPr="00B94DCD">
              <w:rPr>
                <w:rFonts w:ascii="Calibri Light" w:hAnsi="Calibri Light" w:cs="Calibri Light"/>
                <w:sz w:val="24"/>
                <w:szCs w:val="24"/>
              </w:rPr>
              <w:t>njihova</w:t>
            </w:r>
          </w:p>
          <w:p w14:paraId="5C6A33CB" w14:textId="77777777" w:rsidR="00FD4C96" w:rsidRPr="00B94DCD" w:rsidRDefault="00FD4C96" w:rsidP="00570373">
            <w:pPr>
              <w:pStyle w:val="TableParagraph"/>
              <w:spacing w:before="1" w:line="238" w:lineRule="exact"/>
              <w:rPr>
                <w:rFonts w:ascii="Calibri Light" w:hAnsi="Calibri Light" w:cs="Calibri Light"/>
                <w:sz w:val="24"/>
                <w:szCs w:val="24"/>
              </w:rPr>
            </w:pPr>
            <w:r w:rsidRPr="00B94DCD">
              <w:rPr>
                <w:rFonts w:ascii="Calibri Light" w:hAnsi="Calibri Light" w:cs="Calibri Light"/>
                <w:sz w:val="24"/>
                <w:szCs w:val="24"/>
              </w:rPr>
              <w:t>odgovornost</w:t>
            </w:r>
          </w:p>
        </w:tc>
        <w:tc>
          <w:tcPr>
            <w:tcW w:w="7796" w:type="dxa"/>
          </w:tcPr>
          <w:p w14:paraId="7151E90E" w14:textId="77777777" w:rsidR="00FD4C96" w:rsidRPr="00B94DCD" w:rsidRDefault="00FD4C96" w:rsidP="00570373">
            <w:pPr>
              <w:pStyle w:val="TableParagraph"/>
              <w:spacing w:before="121"/>
              <w:ind w:left="108"/>
              <w:rPr>
                <w:rFonts w:ascii="Calibri Light" w:hAnsi="Calibri Light" w:cs="Calibri Light"/>
                <w:sz w:val="24"/>
                <w:szCs w:val="24"/>
              </w:rPr>
            </w:pPr>
            <w:r w:rsidRPr="00B94DCD">
              <w:rPr>
                <w:rFonts w:ascii="Calibri Light" w:hAnsi="Calibri Light" w:cs="Calibri Light"/>
                <w:sz w:val="24"/>
                <w:szCs w:val="24"/>
              </w:rPr>
              <w:t>Vjeroučitelji</w:t>
            </w:r>
          </w:p>
        </w:tc>
      </w:tr>
      <w:tr w:rsidR="00FD4C96" w:rsidRPr="00B94DCD" w14:paraId="68F5BE7C" w14:textId="77777777" w:rsidTr="00570373">
        <w:trPr>
          <w:trHeight w:val="1012"/>
        </w:trPr>
        <w:tc>
          <w:tcPr>
            <w:tcW w:w="2268" w:type="dxa"/>
          </w:tcPr>
          <w:p w14:paraId="75881B3F" w14:textId="77777777" w:rsidR="00FD4C96" w:rsidRPr="00B94DCD" w:rsidRDefault="00FD4C96" w:rsidP="00570373">
            <w:pPr>
              <w:pStyle w:val="TableParagraph"/>
              <w:spacing w:before="4"/>
              <w:ind w:left="0"/>
              <w:rPr>
                <w:rFonts w:ascii="Calibri Light" w:hAnsi="Calibri Light" w:cs="Calibri Light"/>
                <w:sz w:val="24"/>
                <w:szCs w:val="24"/>
              </w:rPr>
            </w:pPr>
          </w:p>
          <w:p w14:paraId="018A3767" w14:textId="77777777" w:rsidR="00FD4C96" w:rsidRPr="00B94DCD" w:rsidRDefault="00FD4C96" w:rsidP="00570373">
            <w:pPr>
              <w:pStyle w:val="TableParagraph"/>
              <w:spacing w:before="1"/>
              <w:ind w:left="162"/>
              <w:rPr>
                <w:rFonts w:ascii="Calibri Light" w:hAnsi="Calibri Light" w:cs="Calibri Light"/>
                <w:sz w:val="24"/>
                <w:szCs w:val="24"/>
              </w:rPr>
            </w:pPr>
            <w:r w:rsidRPr="00B94DCD">
              <w:rPr>
                <w:rFonts w:ascii="Calibri Light" w:hAnsi="Calibri Light" w:cs="Calibri Light"/>
                <w:sz w:val="24"/>
                <w:szCs w:val="24"/>
              </w:rPr>
              <w:t>Način realizacije</w:t>
            </w:r>
          </w:p>
        </w:tc>
        <w:tc>
          <w:tcPr>
            <w:tcW w:w="7796" w:type="dxa"/>
          </w:tcPr>
          <w:p w14:paraId="2E7C131B" w14:textId="77777777" w:rsidR="00FD4C96" w:rsidRPr="00B94DCD" w:rsidRDefault="00FD4C96" w:rsidP="00570373">
            <w:pPr>
              <w:pStyle w:val="TableParagraph"/>
              <w:spacing w:line="238" w:lineRule="exact"/>
              <w:ind w:left="108"/>
              <w:rPr>
                <w:rFonts w:ascii="Calibri Light" w:hAnsi="Calibri Light" w:cs="Calibri Light"/>
                <w:sz w:val="24"/>
                <w:szCs w:val="24"/>
              </w:rPr>
            </w:pPr>
            <w:r w:rsidRPr="00B94DCD">
              <w:rPr>
                <w:rFonts w:ascii="Calibri Light" w:hAnsi="Calibri Light" w:cs="Calibri Light"/>
                <w:sz w:val="24"/>
                <w:szCs w:val="24"/>
              </w:rPr>
              <w:t>Različite metode i postupci: usmeno izlaganje, razgovor, pismeno izražavanje, molitveno izražavanje, likovno izražavanje, obrada uz pomoć igre, scensko izražavanje, čitanje i rad na tekstu, glazbeno izražavanje, meditacija, molitva usmeno izražavanje</w:t>
            </w:r>
          </w:p>
        </w:tc>
      </w:tr>
      <w:tr w:rsidR="00FD4C96" w:rsidRPr="00B94DCD" w14:paraId="3FD2DFB8" w14:textId="77777777" w:rsidTr="00570373">
        <w:trPr>
          <w:trHeight w:val="269"/>
        </w:trPr>
        <w:tc>
          <w:tcPr>
            <w:tcW w:w="2268" w:type="dxa"/>
          </w:tcPr>
          <w:p w14:paraId="369991EC" w14:textId="77777777" w:rsidR="00FD4C96" w:rsidRPr="00B94DCD" w:rsidRDefault="00FD4C96" w:rsidP="00570373">
            <w:pPr>
              <w:pStyle w:val="TableParagraph"/>
              <w:spacing w:before="4"/>
              <w:ind w:left="0"/>
              <w:rPr>
                <w:rFonts w:ascii="Calibri Light" w:hAnsi="Calibri Light" w:cs="Calibri Light"/>
                <w:sz w:val="24"/>
                <w:szCs w:val="24"/>
              </w:rPr>
            </w:pPr>
            <w:r w:rsidRPr="00B94DCD">
              <w:rPr>
                <w:rFonts w:ascii="Calibri Light" w:hAnsi="Calibri Light" w:cs="Calibri Light"/>
                <w:sz w:val="24"/>
                <w:szCs w:val="24"/>
                <w:lang w:eastAsia="en-US"/>
              </w:rPr>
              <w:t xml:space="preserve"> Očekivani rezultati   (ishodi):</w:t>
            </w:r>
          </w:p>
        </w:tc>
        <w:tc>
          <w:tcPr>
            <w:tcW w:w="7796" w:type="dxa"/>
          </w:tcPr>
          <w:p w14:paraId="3C7FD810" w14:textId="77777777" w:rsidR="00FD4C96" w:rsidRPr="00B94DCD" w:rsidRDefault="00FD4C96" w:rsidP="00570373">
            <w:pPr>
              <w:pStyle w:val="TableParagraph"/>
              <w:spacing w:line="252" w:lineRule="exact"/>
              <w:ind w:left="108" w:right="354"/>
              <w:rPr>
                <w:rFonts w:ascii="Calibri Light" w:hAnsi="Calibri Light" w:cs="Calibri Light"/>
                <w:sz w:val="24"/>
                <w:szCs w:val="24"/>
                <w:lang w:eastAsia="en-US"/>
              </w:rPr>
            </w:pPr>
            <w:r w:rsidRPr="00B94DCD">
              <w:rPr>
                <w:rFonts w:ascii="Calibri Light" w:hAnsi="Calibri Light" w:cs="Calibri Light"/>
                <w:sz w:val="24"/>
                <w:szCs w:val="24"/>
                <w:lang w:eastAsia="en-US"/>
              </w:rPr>
              <w:t>Učenici izražavaju osnovne doživljaje o sebi I svijetu te pokazuju svoju radost  i divljenje prema Bogu i svemu stvorenome.</w:t>
            </w:r>
          </w:p>
          <w:p w14:paraId="0F90A2AD" w14:textId="77777777" w:rsidR="00FD4C96" w:rsidRPr="00B94DCD" w:rsidRDefault="00FD4C96" w:rsidP="00570373">
            <w:pPr>
              <w:pStyle w:val="TableParagraph"/>
              <w:spacing w:line="252" w:lineRule="exact"/>
              <w:ind w:left="108" w:right="354"/>
              <w:rPr>
                <w:rFonts w:ascii="Calibri Light" w:hAnsi="Calibri Light" w:cs="Calibri Light"/>
                <w:sz w:val="24"/>
                <w:szCs w:val="24"/>
                <w:lang w:eastAsia="en-US"/>
              </w:rPr>
            </w:pPr>
            <w:r w:rsidRPr="00B94DCD">
              <w:rPr>
                <w:rFonts w:ascii="Calibri Light" w:hAnsi="Calibri Light" w:cs="Calibri Light"/>
                <w:sz w:val="24"/>
                <w:szCs w:val="24"/>
                <w:lang w:eastAsia="en-US"/>
              </w:rPr>
              <w:t>Učenici prihvaćaju I poštuju učenike koji ne pripadaju Katoličkoj Crkvi.</w:t>
            </w:r>
          </w:p>
          <w:p w14:paraId="3ABD778D" w14:textId="77777777" w:rsidR="00FD4C96" w:rsidRPr="00B94DCD" w:rsidRDefault="00FD4C96" w:rsidP="00570373">
            <w:pPr>
              <w:pStyle w:val="TableParagraph"/>
              <w:spacing w:line="252" w:lineRule="exact"/>
              <w:ind w:left="108" w:right="354"/>
              <w:rPr>
                <w:rFonts w:ascii="Calibri Light" w:hAnsi="Calibri Light" w:cs="Calibri Light"/>
                <w:sz w:val="24"/>
                <w:szCs w:val="24"/>
                <w:lang w:eastAsia="en-US"/>
              </w:rPr>
            </w:pPr>
            <w:r w:rsidRPr="00B94DCD">
              <w:rPr>
                <w:rFonts w:ascii="Calibri Light" w:hAnsi="Calibri Light" w:cs="Calibri Light"/>
                <w:sz w:val="24"/>
                <w:szCs w:val="24"/>
                <w:lang w:eastAsia="en-US"/>
              </w:rPr>
              <w:t>Učenici otkrivaju da je svaki čovjek Božje stvorenje koje treba poštovati I ljubiti.</w:t>
            </w:r>
          </w:p>
          <w:p w14:paraId="11A0389D" w14:textId="77777777" w:rsidR="00FD4C96" w:rsidRPr="00B94DCD" w:rsidRDefault="00FD4C96" w:rsidP="00570373">
            <w:pPr>
              <w:pStyle w:val="TableParagraph"/>
              <w:spacing w:line="252" w:lineRule="exact"/>
              <w:ind w:left="108" w:right="354"/>
              <w:rPr>
                <w:rFonts w:ascii="Calibri Light" w:hAnsi="Calibri Light" w:cs="Calibri Light"/>
                <w:sz w:val="24"/>
                <w:szCs w:val="24"/>
                <w:lang w:eastAsia="en-US"/>
              </w:rPr>
            </w:pPr>
            <w:r w:rsidRPr="00B94DCD">
              <w:rPr>
                <w:rFonts w:ascii="Calibri Light" w:hAnsi="Calibri Light" w:cs="Calibri Light"/>
                <w:sz w:val="24"/>
                <w:szCs w:val="24"/>
                <w:lang w:eastAsia="en-US"/>
              </w:rPr>
              <w:t>Učenici otkrivaju i opisuju tragove Božjih djela u prirodi i znakove Božje objave te uočavaju sličnosti Boga i čovjeka po kojima se pokazuju i ostvaruju kao čudesna bića i Božja slika.</w:t>
            </w:r>
          </w:p>
          <w:p w14:paraId="4AA89116" w14:textId="77777777" w:rsidR="00FD4C96" w:rsidRPr="00B94DCD" w:rsidRDefault="00FD4C96" w:rsidP="00570373">
            <w:pPr>
              <w:pStyle w:val="TableParagraph"/>
              <w:spacing w:line="252" w:lineRule="exact"/>
              <w:ind w:left="108" w:right="354"/>
              <w:rPr>
                <w:rFonts w:ascii="Calibri Light" w:hAnsi="Calibri Light" w:cs="Calibri Light"/>
                <w:sz w:val="24"/>
                <w:szCs w:val="24"/>
                <w:lang w:eastAsia="en-US"/>
              </w:rPr>
            </w:pPr>
            <w:r w:rsidRPr="00B94DCD">
              <w:rPr>
                <w:rFonts w:ascii="Calibri Light" w:hAnsi="Calibri Light" w:cs="Calibri Light"/>
                <w:sz w:val="24"/>
                <w:szCs w:val="24"/>
                <w:lang w:eastAsia="en-US"/>
              </w:rPr>
              <w:t>Učenici opisuju i objašnjavaju crkvene blagdane i slavlja i njihovu važnost u životu te biblijske i druge kršćanske motive u svome okruženju (u književnosti i ostalim umjetnostima).</w:t>
            </w:r>
          </w:p>
        </w:tc>
      </w:tr>
      <w:tr w:rsidR="00FD4C96" w:rsidRPr="00391E79" w14:paraId="42D6A4A3" w14:textId="77777777" w:rsidTr="00570373">
        <w:trPr>
          <w:trHeight w:val="254"/>
        </w:trPr>
        <w:tc>
          <w:tcPr>
            <w:tcW w:w="2268" w:type="dxa"/>
          </w:tcPr>
          <w:p w14:paraId="17DD70CF" w14:textId="77777777" w:rsidR="00FD4C96" w:rsidRPr="00B94DCD" w:rsidRDefault="00FD4C96" w:rsidP="00570373">
            <w:pPr>
              <w:pStyle w:val="TableParagraph"/>
              <w:spacing w:line="234" w:lineRule="exact"/>
              <w:rPr>
                <w:rFonts w:ascii="Calibri Light" w:hAnsi="Calibri Light" w:cs="Calibri Light"/>
                <w:sz w:val="24"/>
                <w:szCs w:val="24"/>
              </w:rPr>
            </w:pPr>
            <w:r w:rsidRPr="00B94DCD">
              <w:rPr>
                <w:rFonts w:ascii="Calibri Light" w:hAnsi="Calibri Light" w:cs="Calibri Light"/>
                <w:sz w:val="24"/>
                <w:szCs w:val="24"/>
              </w:rPr>
              <w:t>Vremenik</w:t>
            </w:r>
          </w:p>
        </w:tc>
        <w:tc>
          <w:tcPr>
            <w:tcW w:w="7796" w:type="dxa"/>
          </w:tcPr>
          <w:p w14:paraId="253D7C4F" w14:textId="77777777" w:rsidR="00FD4C96" w:rsidRPr="00B94DCD" w:rsidRDefault="00FD4C96" w:rsidP="00570373">
            <w:pPr>
              <w:pStyle w:val="TableParagraph"/>
              <w:spacing w:line="234" w:lineRule="exact"/>
              <w:ind w:left="108"/>
              <w:rPr>
                <w:rFonts w:ascii="Calibri Light" w:hAnsi="Calibri Light" w:cs="Calibri Light"/>
                <w:sz w:val="24"/>
                <w:szCs w:val="24"/>
              </w:rPr>
            </w:pPr>
            <w:r w:rsidRPr="00B94DCD">
              <w:rPr>
                <w:rFonts w:ascii="Calibri Light" w:hAnsi="Calibri Light" w:cs="Calibri Light"/>
                <w:sz w:val="24"/>
                <w:szCs w:val="24"/>
              </w:rPr>
              <w:t>Tijekom školske godine po dva sata tjedno</w:t>
            </w:r>
          </w:p>
        </w:tc>
      </w:tr>
      <w:tr w:rsidR="00FD4C96" w:rsidRPr="00391E79" w14:paraId="2950C99D" w14:textId="77777777" w:rsidTr="00570373">
        <w:trPr>
          <w:trHeight w:val="251"/>
        </w:trPr>
        <w:tc>
          <w:tcPr>
            <w:tcW w:w="2268" w:type="dxa"/>
          </w:tcPr>
          <w:p w14:paraId="3F76D50F" w14:textId="77777777" w:rsidR="00FD4C96" w:rsidRPr="00B94DCD" w:rsidRDefault="00FD4C96" w:rsidP="00570373">
            <w:pPr>
              <w:pStyle w:val="TableParagraph"/>
              <w:spacing w:line="232" w:lineRule="exact"/>
              <w:rPr>
                <w:rFonts w:ascii="Calibri Light" w:hAnsi="Calibri Light" w:cs="Calibri Light"/>
                <w:sz w:val="24"/>
                <w:szCs w:val="24"/>
              </w:rPr>
            </w:pPr>
            <w:r w:rsidRPr="00B94DCD">
              <w:rPr>
                <w:rFonts w:ascii="Calibri Light" w:hAnsi="Calibri Light" w:cs="Calibri Light"/>
                <w:sz w:val="24"/>
                <w:szCs w:val="24"/>
              </w:rPr>
              <w:t>Troškovnik</w:t>
            </w:r>
          </w:p>
        </w:tc>
        <w:tc>
          <w:tcPr>
            <w:tcW w:w="7796" w:type="dxa"/>
          </w:tcPr>
          <w:p w14:paraId="4CD8841A" w14:textId="77777777" w:rsidR="00FD4C96" w:rsidRPr="00B94DCD" w:rsidRDefault="00FD4C96" w:rsidP="00570373">
            <w:pPr>
              <w:pStyle w:val="TableParagraph"/>
              <w:spacing w:line="232" w:lineRule="exact"/>
              <w:ind w:left="108"/>
              <w:rPr>
                <w:rFonts w:ascii="Calibri Light" w:hAnsi="Calibri Light" w:cs="Calibri Light"/>
                <w:sz w:val="24"/>
                <w:szCs w:val="24"/>
              </w:rPr>
            </w:pPr>
            <w:r w:rsidRPr="00B94DCD">
              <w:rPr>
                <w:rFonts w:ascii="Calibri Light" w:hAnsi="Calibri Light" w:cs="Calibri Light"/>
                <w:sz w:val="24"/>
                <w:szCs w:val="24"/>
              </w:rPr>
              <w:t>Udžbenik, radna bilježnica, bilježnica i pribor za kreativni rad</w:t>
            </w:r>
          </w:p>
        </w:tc>
      </w:tr>
      <w:tr w:rsidR="00FD4C96" w:rsidRPr="00391E79" w14:paraId="38D22073" w14:textId="77777777" w:rsidTr="00570373">
        <w:trPr>
          <w:trHeight w:val="1519"/>
        </w:trPr>
        <w:tc>
          <w:tcPr>
            <w:tcW w:w="2268" w:type="dxa"/>
          </w:tcPr>
          <w:p w14:paraId="1B5362A8" w14:textId="77777777" w:rsidR="00FD4C96" w:rsidRPr="00B94DCD" w:rsidRDefault="00FD4C96" w:rsidP="00570373">
            <w:pPr>
              <w:pStyle w:val="TableParagraph"/>
              <w:ind w:left="0" w:right="527"/>
              <w:rPr>
                <w:rFonts w:ascii="Calibri Light" w:hAnsi="Calibri Light" w:cs="Calibri Light"/>
                <w:sz w:val="24"/>
                <w:szCs w:val="24"/>
              </w:rPr>
            </w:pPr>
            <w:r w:rsidRPr="00B94DCD">
              <w:rPr>
                <w:rFonts w:ascii="Calibri Light" w:hAnsi="Calibri Light" w:cs="Calibri Light"/>
                <w:sz w:val="24"/>
                <w:szCs w:val="24"/>
              </w:rPr>
              <w:t>Način vrednovanja i korištenja rezultata</w:t>
            </w:r>
          </w:p>
        </w:tc>
        <w:tc>
          <w:tcPr>
            <w:tcW w:w="7796" w:type="dxa"/>
          </w:tcPr>
          <w:p w14:paraId="68FC799B" w14:textId="77777777" w:rsidR="00FD4C96" w:rsidRPr="00B94DCD" w:rsidRDefault="00FD4C96" w:rsidP="00570373">
            <w:pPr>
              <w:pStyle w:val="TableParagraph"/>
              <w:spacing w:line="252" w:lineRule="exact"/>
              <w:ind w:left="108" w:right="470"/>
              <w:rPr>
                <w:rFonts w:ascii="Calibri Light" w:hAnsi="Calibri Light" w:cs="Calibri Light"/>
                <w:sz w:val="24"/>
                <w:szCs w:val="24"/>
              </w:rPr>
            </w:pPr>
            <w:r w:rsidRPr="00B94DCD">
              <w:rPr>
                <w:rFonts w:ascii="Calibri Light" w:hAnsi="Calibri Light" w:cs="Calibri Light"/>
                <w:sz w:val="24"/>
                <w:szCs w:val="24"/>
              </w:rPr>
              <w:t>Način vrednovanja vjeroučenika je propisan od Ministarstva znanosti i obrazovanja. Vrši se pismenim i usmenim putem. Komponente ocjenjivanja su: znanje, stvaralačko izražavanje i kultura međusobnog komuniciranja</w:t>
            </w:r>
            <w:r>
              <w:rPr>
                <w:rFonts w:ascii="Calibri Light" w:hAnsi="Calibri Light" w:cs="Calibri Light"/>
                <w:sz w:val="24"/>
                <w:szCs w:val="24"/>
              </w:rPr>
              <w:t>.</w:t>
            </w:r>
            <w:r w:rsidRPr="00B94DCD">
              <w:rPr>
                <w:rFonts w:ascii="Calibri Light" w:hAnsi="Calibri Light" w:cs="Calibri Light"/>
                <w:sz w:val="24"/>
                <w:szCs w:val="24"/>
              </w:rPr>
              <w:t xml:space="preserve"> Kriteriji elemenata praćenja, provjeravanja i ocjenjivanja učenika u nastavi vjeronauka dogovoreni su na županijskom vijeću vjeroučitelja regije Samobor-Jastrebarsko</w:t>
            </w:r>
          </w:p>
        </w:tc>
      </w:tr>
    </w:tbl>
    <w:p w14:paraId="7033C041" w14:textId="77777777" w:rsidR="00FD4C96" w:rsidRPr="00391E79" w:rsidRDefault="00FD4C96" w:rsidP="00FD4C96">
      <w:pPr>
        <w:rPr>
          <w:rFonts w:ascii="Calibri Light" w:hAnsi="Calibri Light" w:cs="Calibri Light"/>
          <w:color w:val="FF0000"/>
          <w:sz w:val="24"/>
          <w:szCs w:val="24"/>
        </w:rPr>
      </w:pPr>
    </w:p>
    <w:p w14:paraId="0C636DB6" w14:textId="77777777" w:rsidR="00FD4C96" w:rsidRPr="0089758B" w:rsidRDefault="00FD4C96" w:rsidP="00FD4C96">
      <w:pPr>
        <w:pStyle w:val="Heading3"/>
        <w:tabs>
          <w:tab w:val="left" w:pos="484"/>
        </w:tabs>
        <w:spacing w:before="64" w:line="251" w:lineRule="exact"/>
        <w:ind w:left="0"/>
        <w:rPr>
          <w:rFonts w:ascii="Calibri Light" w:hAnsi="Calibri Light" w:cs="Calibri Light"/>
          <w:sz w:val="24"/>
          <w:szCs w:val="24"/>
        </w:rPr>
      </w:pPr>
      <w:r w:rsidRPr="0089758B">
        <w:rPr>
          <w:rFonts w:ascii="Calibri Light" w:hAnsi="Calibri Light" w:cs="Calibri Light"/>
          <w:sz w:val="24"/>
          <w:szCs w:val="24"/>
        </w:rPr>
        <w:t>Njemački jezik</w:t>
      </w:r>
    </w:p>
    <w:p w14:paraId="5D748867" w14:textId="77777777" w:rsidR="00FD4C96" w:rsidRPr="0089758B" w:rsidRDefault="00FD4C96" w:rsidP="00FD4C96">
      <w:pPr>
        <w:pStyle w:val="BodyText"/>
        <w:spacing w:line="251" w:lineRule="exact"/>
        <w:rPr>
          <w:rFonts w:ascii="Calibri Light" w:hAnsi="Calibri Light" w:cs="Calibri Light"/>
          <w:sz w:val="24"/>
          <w:szCs w:val="24"/>
        </w:rPr>
      </w:pPr>
      <w:r w:rsidRPr="0089758B">
        <w:rPr>
          <w:rFonts w:ascii="Calibri Light" w:hAnsi="Calibri Light" w:cs="Calibri Light"/>
          <w:sz w:val="24"/>
          <w:szCs w:val="24"/>
        </w:rPr>
        <w:t>Nastava njemačkog jezika izvodi se u 9 skupina od četvrtog do osmog razreda.</w:t>
      </w:r>
    </w:p>
    <w:p w14:paraId="5AA1B47A" w14:textId="77777777" w:rsidR="00FD4C96" w:rsidRPr="0089758B" w:rsidRDefault="00FD4C96" w:rsidP="00FD4C96">
      <w:pPr>
        <w:pStyle w:val="BodyText"/>
        <w:spacing w:after="8" w:line="253" w:lineRule="exact"/>
        <w:rPr>
          <w:rFonts w:ascii="Calibri Light" w:hAnsi="Calibri Light" w:cs="Calibri Light"/>
          <w:sz w:val="24"/>
          <w:szCs w:val="24"/>
        </w:rPr>
      </w:pPr>
      <w:r w:rsidRPr="0089758B">
        <w:rPr>
          <w:rFonts w:ascii="Calibri Light" w:hAnsi="Calibri Light" w:cs="Calibri Light"/>
          <w:sz w:val="24"/>
          <w:szCs w:val="24"/>
        </w:rPr>
        <w:t>Nastavu izvode učitelji: Irena Stojanović, Maja Marčinko, Ivana Vukančić, Mirjana Marion Čakanić</w:t>
      </w:r>
    </w:p>
    <w:p w14:paraId="08959D17" w14:textId="77777777" w:rsidR="00FD4C96" w:rsidRPr="0089758B" w:rsidRDefault="00FD4C96" w:rsidP="00FD4C96">
      <w:pPr>
        <w:rPr>
          <w:rFonts w:ascii="Calibri Light" w:hAnsi="Calibri Light" w:cs="Calibri Light"/>
          <w:sz w:val="24"/>
          <w:szCs w:val="24"/>
        </w:rPr>
      </w:pPr>
    </w:p>
    <w:tbl>
      <w:tblPr>
        <w:tblStyle w:val="TableNormal2"/>
        <w:tblW w:w="10064" w:type="dxa"/>
        <w:tblInd w:w="250" w:type="dxa"/>
        <w:tblCellMar>
          <w:left w:w="108" w:type="dxa"/>
          <w:right w:w="108" w:type="dxa"/>
        </w:tblCellMar>
        <w:tblLook w:val="01E0" w:firstRow="1" w:lastRow="1" w:firstColumn="1" w:lastColumn="1" w:noHBand="0" w:noVBand="0"/>
      </w:tblPr>
      <w:tblGrid>
        <w:gridCol w:w="2297"/>
        <w:gridCol w:w="7767"/>
      </w:tblGrid>
      <w:tr w:rsidR="00FD4C96" w:rsidRPr="0089758B" w14:paraId="42EBC086" w14:textId="77777777" w:rsidTr="00570373">
        <w:trPr>
          <w:trHeight w:val="251"/>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EB83CFD" w14:textId="77777777" w:rsidR="00FD4C96" w:rsidRPr="0089758B" w:rsidRDefault="00FD4C96" w:rsidP="00570373">
            <w:pPr>
              <w:pStyle w:val="TableParagraph"/>
              <w:spacing w:line="232" w:lineRule="exact"/>
              <w:jc w:val="center"/>
              <w:rPr>
                <w:rFonts w:ascii="Calibri Light" w:hAnsi="Calibri Light" w:cs="Calibri Light"/>
                <w:b/>
                <w:sz w:val="24"/>
                <w:szCs w:val="24"/>
              </w:rPr>
            </w:pPr>
            <w:r w:rsidRPr="0089758B">
              <w:rPr>
                <w:rFonts w:ascii="Calibri Light" w:hAnsi="Calibri Light" w:cs="Calibri Light"/>
                <w:b/>
                <w:sz w:val="24"/>
                <w:szCs w:val="24"/>
              </w:rPr>
              <w:t>Aktivnost</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2D08BA9C" w14:textId="77777777" w:rsidR="00FD4C96" w:rsidRPr="0089758B" w:rsidRDefault="00FD4C96" w:rsidP="00570373">
            <w:pPr>
              <w:pStyle w:val="TableParagraph"/>
              <w:spacing w:line="232" w:lineRule="exact"/>
              <w:ind w:left="1391" w:right="1379"/>
              <w:jc w:val="center"/>
              <w:rPr>
                <w:rFonts w:ascii="Calibri Light" w:hAnsi="Calibri Light" w:cs="Calibri Light"/>
                <w:b/>
                <w:sz w:val="24"/>
                <w:szCs w:val="24"/>
              </w:rPr>
            </w:pPr>
            <w:r w:rsidRPr="0089758B">
              <w:rPr>
                <w:rFonts w:ascii="Calibri Light" w:hAnsi="Calibri Light" w:cs="Calibri Light"/>
                <w:b/>
                <w:sz w:val="24"/>
                <w:szCs w:val="24"/>
              </w:rPr>
              <w:t>Izborna nastava njemačkoga jezika</w:t>
            </w:r>
          </w:p>
        </w:tc>
      </w:tr>
      <w:tr w:rsidR="00FD4C96" w:rsidRPr="0089758B" w14:paraId="7FF8AD40" w14:textId="77777777" w:rsidTr="00570373">
        <w:trPr>
          <w:trHeight w:val="1518"/>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945A3F4" w14:textId="77777777" w:rsidR="00FD4C96" w:rsidRPr="0089758B" w:rsidRDefault="00FD4C96" w:rsidP="00570373">
            <w:pPr>
              <w:pStyle w:val="TableParagraph"/>
              <w:ind w:left="0"/>
              <w:rPr>
                <w:rFonts w:ascii="Calibri Light" w:hAnsi="Calibri Light" w:cs="Calibri Light"/>
                <w:sz w:val="24"/>
                <w:szCs w:val="24"/>
              </w:rPr>
            </w:pPr>
          </w:p>
          <w:p w14:paraId="2FAFA839" w14:textId="77777777" w:rsidR="00FD4C96" w:rsidRPr="0089758B" w:rsidRDefault="00FD4C96" w:rsidP="00570373">
            <w:pPr>
              <w:pStyle w:val="TableParagraph"/>
              <w:spacing w:before="6"/>
              <w:ind w:left="0"/>
              <w:rPr>
                <w:rFonts w:ascii="Calibri Light" w:hAnsi="Calibri Light" w:cs="Calibri Light"/>
                <w:sz w:val="24"/>
                <w:szCs w:val="24"/>
              </w:rPr>
            </w:pPr>
          </w:p>
          <w:p w14:paraId="00D571B8" w14:textId="77777777" w:rsidR="00FD4C96" w:rsidRPr="0089758B" w:rsidRDefault="00FD4C96" w:rsidP="00570373">
            <w:pPr>
              <w:pStyle w:val="TableParagraph"/>
              <w:rPr>
                <w:rFonts w:ascii="Calibri Light" w:hAnsi="Calibri Light" w:cs="Calibri Light"/>
                <w:sz w:val="24"/>
                <w:szCs w:val="24"/>
              </w:rPr>
            </w:pPr>
            <w:r w:rsidRPr="0089758B">
              <w:rPr>
                <w:rFonts w:ascii="Calibri Light" w:hAnsi="Calibri Light" w:cs="Calibri Light"/>
                <w:sz w:val="24"/>
                <w:szCs w:val="24"/>
              </w:rPr>
              <w:t>Ciljevi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17785F9C" w14:textId="77777777" w:rsidR="00FD4C96" w:rsidRPr="0089758B" w:rsidRDefault="00FD4C96" w:rsidP="00570373">
            <w:pPr>
              <w:pStyle w:val="TableParagraph"/>
              <w:ind w:left="108" w:right="110"/>
              <w:rPr>
                <w:rFonts w:ascii="Calibri Light" w:hAnsi="Calibri Light" w:cs="Calibri Light"/>
                <w:sz w:val="24"/>
                <w:szCs w:val="24"/>
              </w:rPr>
            </w:pPr>
            <w:r w:rsidRPr="0089758B">
              <w:rPr>
                <w:rFonts w:ascii="Calibri Light" w:hAnsi="Calibri Light" w:cs="Calibri Light"/>
                <w:sz w:val="24"/>
                <w:szCs w:val="24"/>
              </w:rPr>
              <w:t>Upoznavanje učenika s jezikom, kulturom i običajima naroda i zemalja njemačkog govornog područja te stjecanje jezične pismenosti na drugom stranom jeziku Usvajanje znanja njemačkog jezika te razvoj komunikacije putem aktivne uporabe u svakodnevnim situacijama. Razvijanje vještine slušanja, pisanja, govorenja i</w:t>
            </w:r>
            <w:r>
              <w:rPr>
                <w:rFonts w:ascii="Calibri Light" w:hAnsi="Calibri Light" w:cs="Calibri Light"/>
                <w:sz w:val="24"/>
                <w:szCs w:val="24"/>
              </w:rPr>
              <w:t xml:space="preserve"> </w:t>
            </w:r>
            <w:r w:rsidRPr="0089758B">
              <w:rPr>
                <w:rFonts w:ascii="Calibri Light" w:hAnsi="Calibri Light" w:cs="Calibri Light"/>
                <w:sz w:val="24"/>
                <w:szCs w:val="24"/>
              </w:rPr>
              <w:t>čitanja. Osposobljavanje i motivacija učenika za daljnje učenje njemačkog jezika te ukazivanje na svrhu učenja stranog jezika.</w:t>
            </w:r>
          </w:p>
        </w:tc>
      </w:tr>
      <w:tr w:rsidR="00FD4C96" w:rsidRPr="0089758B" w14:paraId="549D192F" w14:textId="77777777" w:rsidTr="00570373">
        <w:trPr>
          <w:trHeight w:val="506"/>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21B63D5" w14:textId="77777777" w:rsidR="00FD4C96" w:rsidRPr="0089758B" w:rsidRDefault="00FD4C96" w:rsidP="00570373">
            <w:pPr>
              <w:pStyle w:val="TableParagraph"/>
              <w:spacing w:before="121"/>
              <w:rPr>
                <w:rFonts w:ascii="Calibri Light" w:hAnsi="Calibri Light" w:cs="Calibri Light"/>
                <w:sz w:val="24"/>
                <w:szCs w:val="24"/>
              </w:rPr>
            </w:pPr>
            <w:r w:rsidRPr="0089758B">
              <w:rPr>
                <w:rFonts w:ascii="Calibri Light" w:hAnsi="Calibri Light" w:cs="Calibri Light"/>
                <w:sz w:val="24"/>
                <w:szCs w:val="24"/>
              </w:rPr>
              <w:t>Ciljna skupina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6FD189B7" w14:textId="77777777" w:rsidR="00FD4C96" w:rsidRPr="0089758B" w:rsidRDefault="00FD4C96" w:rsidP="00570373">
            <w:pPr>
              <w:pStyle w:val="TableParagraph"/>
              <w:spacing w:line="246" w:lineRule="exact"/>
              <w:ind w:left="108"/>
              <w:rPr>
                <w:rFonts w:ascii="Calibri Light" w:hAnsi="Calibri Light" w:cs="Calibri Light"/>
                <w:sz w:val="24"/>
                <w:szCs w:val="24"/>
              </w:rPr>
            </w:pPr>
            <w:r w:rsidRPr="0089758B">
              <w:rPr>
                <w:rFonts w:ascii="Calibri Light" w:hAnsi="Calibri Light" w:cs="Calibri Light"/>
                <w:sz w:val="24"/>
                <w:szCs w:val="24"/>
              </w:rPr>
              <w:t>Nastava je namijenjena učenicima od 4. do 8. razreda kojima je engleski prvi strani jezik.</w:t>
            </w:r>
          </w:p>
        </w:tc>
      </w:tr>
      <w:tr w:rsidR="00FD4C96" w:rsidRPr="0089758B" w14:paraId="747D0746" w14:textId="77777777" w:rsidTr="00570373">
        <w:trPr>
          <w:trHeight w:val="126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29DBF99D" w14:textId="77777777" w:rsidR="00FD4C96" w:rsidRPr="0089758B" w:rsidRDefault="00FD4C96" w:rsidP="00570373">
            <w:pPr>
              <w:pStyle w:val="TableParagraph"/>
              <w:ind w:left="0"/>
              <w:rPr>
                <w:rFonts w:ascii="Calibri Light" w:hAnsi="Calibri Light" w:cs="Calibri Light"/>
                <w:sz w:val="24"/>
                <w:szCs w:val="24"/>
              </w:rPr>
            </w:pPr>
          </w:p>
          <w:p w14:paraId="7703D832" w14:textId="77777777" w:rsidR="00FD4C96" w:rsidRPr="0089758B" w:rsidRDefault="00FD4C96" w:rsidP="00570373">
            <w:pPr>
              <w:pStyle w:val="TableParagraph"/>
              <w:spacing w:before="5"/>
              <w:ind w:left="0"/>
              <w:rPr>
                <w:rFonts w:ascii="Calibri Light" w:hAnsi="Calibri Light" w:cs="Calibri Light"/>
                <w:sz w:val="24"/>
                <w:szCs w:val="24"/>
              </w:rPr>
            </w:pPr>
          </w:p>
          <w:p w14:paraId="6989E009" w14:textId="77777777" w:rsidR="00FD4C96" w:rsidRPr="0089758B" w:rsidRDefault="00FD4C96" w:rsidP="00570373">
            <w:pPr>
              <w:pStyle w:val="TableParagraph"/>
              <w:rPr>
                <w:rFonts w:ascii="Calibri Light" w:hAnsi="Calibri Light" w:cs="Calibri Light"/>
                <w:sz w:val="24"/>
                <w:szCs w:val="24"/>
              </w:rPr>
            </w:pPr>
            <w:r w:rsidRPr="0089758B">
              <w:rPr>
                <w:rFonts w:ascii="Calibri Light" w:hAnsi="Calibri Light" w:cs="Calibri Light"/>
                <w:sz w:val="24"/>
                <w:szCs w:val="24"/>
              </w:rPr>
              <w:t>Nositelji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6964AC6F" w14:textId="77777777" w:rsidR="00FD4C96" w:rsidRPr="0089758B" w:rsidRDefault="00FD4C96" w:rsidP="00570373">
            <w:pPr>
              <w:pStyle w:val="TableParagraph"/>
              <w:ind w:left="108" w:right="4673"/>
              <w:rPr>
                <w:rFonts w:ascii="Calibri Light" w:hAnsi="Calibri Light" w:cs="Calibri Light"/>
                <w:sz w:val="24"/>
                <w:szCs w:val="24"/>
              </w:rPr>
            </w:pPr>
            <w:r w:rsidRPr="0089758B">
              <w:rPr>
                <w:rFonts w:ascii="Calibri Light" w:hAnsi="Calibri Light" w:cs="Calibri Light"/>
                <w:sz w:val="24"/>
                <w:szCs w:val="24"/>
              </w:rPr>
              <w:t>Irena Stojanović – 8a, 8b</w:t>
            </w:r>
          </w:p>
          <w:p w14:paraId="5637FF21" w14:textId="77777777" w:rsidR="00FD4C96" w:rsidRPr="0089758B" w:rsidRDefault="00FD4C96" w:rsidP="00570373">
            <w:pPr>
              <w:pStyle w:val="TableParagraph"/>
              <w:ind w:left="113" w:right="907"/>
              <w:rPr>
                <w:rFonts w:ascii="Calibri Light" w:hAnsi="Calibri Light" w:cs="Calibri Light"/>
                <w:sz w:val="24"/>
                <w:szCs w:val="24"/>
              </w:rPr>
            </w:pPr>
            <w:r>
              <w:rPr>
                <w:rFonts w:ascii="Calibri Light" w:hAnsi="Calibri Light" w:cs="Calibri Light"/>
                <w:sz w:val="24"/>
                <w:szCs w:val="24"/>
              </w:rPr>
              <w:t>Ivana Vukančić – 5a, 5d</w:t>
            </w:r>
            <w:r w:rsidRPr="0089758B">
              <w:rPr>
                <w:rFonts w:ascii="Calibri Light" w:hAnsi="Calibri Light" w:cs="Calibri Light"/>
                <w:sz w:val="24"/>
                <w:szCs w:val="24"/>
              </w:rPr>
              <w:t>, 6acd, 6eg</w:t>
            </w:r>
            <w:r>
              <w:rPr>
                <w:rFonts w:ascii="Calibri Light" w:hAnsi="Calibri Light" w:cs="Calibri Light"/>
                <w:sz w:val="24"/>
                <w:szCs w:val="24"/>
              </w:rPr>
              <w:t>, 7d</w:t>
            </w:r>
          </w:p>
          <w:p w14:paraId="3D4388E7" w14:textId="77777777" w:rsidR="00FD4C96" w:rsidRPr="0089758B" w:rsidRDefault="00FD4C96" w:rsidP="00570373">
            <w:pPr>
              <w:pStyle w:val="TableParagraph"/>
              <w:ind w:left="113" w:right="907"/>
              <w:rPr>
                <w:rFonts w:ascii="Calibri Light" w:hAnsi="Calibri Light" w:cs="Calibri Light"/>
                <w:sz w:val="24"/>
                <w:szCs w:val="24"/>
              </w:rPr>
            </w:pPr>
            <w:r w:rsidRPr="0089758B">
              <w:rPr>
                <w:rFonts w:ascii="Calibri Light" w:hAnsi="Calibri Light" w:cs="Calibri Light"/>
                <w:sz w:val="24"/>
                <w:szCs w:val="24"/>
              </w:rPr>
              <w:t>Maja Marčinko – 5e, 4a, 7ac</w:t>
            </w:r>
          </w:p>
          <w:p w14:paraId="62E7DFAE" w14:textId="77777777" w:rsidR="00FD4C96" w:rsidRPr="0089758B" w:rsidRDefault="00FD4C96" w:rsidP="00570373">
            <w:pPr>
              <w:pStyle w:val="TableParagraph"/>
              <w:ind w:left="0"/>
              <w:rPr>
                <w:rFonts w:ascii="Calibri Light" w:hAnsi="Calibri Light" w:cs="Calibri Light"/>
                <w:sz w:val="24"/>
                <w:szCs w:val="24"/>
              </w:rPr>
            </w:pPr>
            <w:r w:rsidRPr="0089758B">
              <w:rPr>
                <w:rFonts w:ascii="Calibri Light" w:hAnsi="Calibri Light" w:cs="Calibri Light"/>
                <w:sz w:val="24"/>
                <w:szCs w:val="24"/>
              </w:rPr>
              <w:t xml:space="preserve">  </w:t>
            </w:r>
          </w:p>
        </w:tc>
      </w:tr>
      <w:tr w:rsidR="00FD4C96" w:rsidRPr="0089758B" w14:paraId="2D4832CA" w14:textId="77777777" w:rsidTr="00570373">
        <w:trPr>
          <w:trHeight w:val="25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B8D0C4D" w14:textId="77777777" w:rsidR="00FD4C96" w:rsidRPr="0089758B" w:rsidRDefault="00FD4C96" w:rsidP="00570373">
            <w:pPr>
              <w:pStyle w:val="TableParagraph"/>
              <w:spacing w:line="234" w:lineRule="exact"/>
              <w:rPr>
                <w:rFonts w:ascii="Calibri Light" w:hAnsi="Calibri Light" w:cs="Calibri Light"/>
                <w:sz w:val="24"/>
                <w:szCs w:val="24"/>
              </w:rPr>
            </w:pPr>
            <w:r w:rsidRPr="0089758B">
              <w:rPr>
                <w:rFonts w:ascii="Calibri Light" w:hAnsi="Calibri Light" w:cs="Calibri Light"/>
                <w:sz w:val="24"/>
                <w:szCs w:val="24"/>
              </w:rPr>
              <w:t>Vrijeme realizacije:</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6D1DDA2F" w14:textId="77777777" w:rsidR="00FD4C96" w:rsidRPr="0089758B" w:rsidRDefault="00FD4C96" w:rsidP="00570373">
            <w:pPr>
              <w:pStyle w:val="TableParagraph"/>
              <w:spacing w:line="234" w:lineRule="exact"/>
              <w:ind w:left="108"/>
              <w:rPr>
                <w:rFonts w:ascii="Calibri Light" w:hAnsi="Calibri Light" w:cs="Calibri Light"/>
                <w:sz w:val="24"/>
                <w:szCs w:val="24"/>
              </w:rPr>
            </w:pPr>
            <w:r w:rsidRPr="0089758B">
              <w:rPr>
                <w:rFonts w:ascii="Calibri Light" w:hAnsi="Calibri Light" w:cs="Calibri Light"/>
                <w:sz w:val="24"/>
                <w:szCs w:val="24"/>
              </w:rPr>
              <w:t>tijekom godine</w:t>
            </w:r>
          </w:p>
        </w:tc>
      </w:tr>
      <w:tr w:rsidR="00FD4C96" w:rsidRPr="0089758B" w14:paraId="00AC6F36" w14:textId="77777777" w:rsidTr="00570373">
        <w:trPr>
          <w:trHeight w:val="505"/>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45D130A5" w14:textId="77777777" w:rsidR="00FD4C96" w:rsidRPr="0089758B" w:rsidRDefault="00FD4C96" w:rsidP="00570373">
            <w:pPr>
              <w:pStyle w:val="TableParagraph"/>
              <w:spacing w:before="118"/>
              <w:rPr>
                <w:rFonts w:ascii="Calibri Light" w:hAnsi="Calibri Light" w:cs="Calibri Light"/>
                <w:sz w:val="24"/>
                <w:szCs w:val="24"/>
              </w:rPr>
            </w:pPr>
            <w:r w:rsidRPr="0089758B">
              <w:rPr>
                <w:rFonts w:ascii="Calibri Light" w:hAnsi="Calibri Light" w:cs="Calibri Light"/>
                <w:sz w:val="24"/>
                <w:szCs w:val="24"/>
              </w:rPr>
              <w:t>Način realizacije:</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05440BCD" w14:textId="77777777" w:rsidR="00FD4C96" w:rsidRPr="0089758B" w:rsidRDefault="00FD4C96" w:rsidP="00570373">
            <w:pPr>
              <w:pStyle w:val="TableParagraph"/>
              <w:spacing w:line="246" w:lineRule="exact"/>
              <w:ind w:left="108"/>
              <w:rPr>
                <w:rFonts w:ascii="Calibri Light" w:hAnsi="Calibri Light" w:cs="Calibri Light"/>
                <w:sz w:val="24"/>
                <w:szCs w:val="24"/>
              </w:rPr>
            </w:pPr>
            <w:r w:rsidRPr="0089758B">
              <w:rPr>
                <w:rFonts w:ascii="Calibri Light" w:hAnsi="Calibri Light" w:cs="Calibri Light"/>
                <w:sz w:val="24"/>
                <w:szCs w:val="24"/>
              </w:rPr>
              <w:t>nastava se odvija dva sata tjedno po skupini tijekom cijele nastavne godine,</w:t>
            </w:r>
          </w:p>
          <w:p w14:paraId="1E85737E" w14:textId="77777777" w:rsidR="00FD4C96" w:rsidRPr="0089758B" w:rsidRDefault="00FD4C96" w:rsidP="00570373">
            <w:pPr>
              <w:pStyle w:val="TableParagraph"/>
              <w:spacing w:line="240" w:lineRule="exact"/>
              <w:ind w:left="108"/>
              <w:rPr>
                <w:rFonts w:ascii="Calibri Light" w:hAnsi="Calibri Light" w:cs="Calibri Light"/>
                <w:sz w:val="24"/>
                <w:szCs w:val="24"/>
              </w:rPr>
            </w:pPr>
            <w:r w:rsidRPr="0089758B">
              <w:rPr>
                <w:rFonts w:ascii="Calibri Light" w:hAnsi="Calibri Light" w:cs="Calibri Light"/>
                <w:sz w:val="24"/>
                <w:szCs w:val="24"/>
              </w:rPr>
              <w:t>odnosno 70 sati godišnje po skupini</w:t>
            </w:r>
          </w:p>
        </w:tc>
      </w:tr>
      <w:tr w:rsidR="00FD4C96" w:rsidRPr="0089758B" w14:paraId="544630CC" w14:textId="77777777" w:rsidTr="00570373">
        <w:trPr>
          <w:trHeight w:val="1516"/>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2331433" w14:textId="77777777" w:rsidR="00FD4C96" w:rsidRPr="0089758B" w:rsidRDefault="00FD4C96" w:rsidP="00570373">
            <w:pPr>
              <w:pStyle w:val="TableParagraph"/>
              <w:ind w:left="0"/>
              <w:rPr>
                <w:rFonts w:ascii="Calibri Light" w:hAnsi="Calibri Light" w:cs="Calibri Light"/>
                <w:sz w:val="24"/>
                <w:szCs w:val="24"/>
              </w:rPr>
            </w:pPr>
          </w:p>
          <w:p w14:paraId="2C9AE177" w14:textId="77777777" w:rsidR="00FD4C96" w:rsidRPr="0089758B" w:rsidRDefault="00FD4C96" w:rsidP="00570373">
            <w:pPr>
              <w:pStyle w:val="TableParagraph"/>
              <w:spacing w:before="5"/>
              <w:ind w:left="0"/>
              <w:rPr>
                <w:rFonts w:ascii="Calibri Light" w:hAnsi="Calibri Light" w:cs="Calibri Light"/>
                <w:sz w:val="24"/>
                <w:szCs w:val="24"/>
              </w:rPr>
            </w:pPr>
          </w:p>
          <w:p w14:paraId="4CC857B0" w14:textId="77777777" w:rsidR="00FD4C96" w:rsidRPr="0089758B" w:rsidRDefault="00FD4C96" w:rsidP="00570373">
            <w:pPr>
              <w:pStyle w:val="TableParagraph"/>
              <w:ind w:right="631"/>
              <w:rPr>
                <w:rFonts w:ascii="Calibri Light" w:hAnsi="Calibri Light" w:cs="Calibri Light"/>
                <w:sz w:val="24"/>
                <w:szCs w:val="24"/>
              </w:rPr>
            </w:pPr>
            <w:r w:rsidRPr="0089758B">
              <w:rPr>
                <w:rFonts w:ascii="Calibri Light" w:hAnsi="Calibri Light" w:cs="Calibri Light"/>
                <w:sz w:val="24"/>
                <w:szCs w:val="24"/>
              </w:rPr>
              <w:t>Očekivani rezultati (ishodi)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3CD8E363" w14:textId="77777777" w:rsidR="00FD4C96" w:rsidRPr="0089758B" w:rsidRDefault="00FD4C96" w:rsidP="00570373">
            <w:pPr>
              <w:pStyle w:val="TableParagraph"/>
              <w:ind w:left="108" w:right="157"/>
              <w:rPr>
                <w:rFonts w:ascii="Calibri Light" w:hAnsi="Calibri Light" w:cs="Calibri Light"/>
                <w:sz w:val="24"/>
                <w:szCs w:val="24"/>
              </w:rPr>
            </w:pPr>
            <w:r w:rsidRPr="0089758B">
              <w:rPr>
                <w:rFonts w:ascii="Calibri Light" w:hAnsi="Calibri Light" w:cs="Calibri Light"/>
                <w:sz w:val="24"/>
                <w:szCs w:val="24"/>
              </w:rPr>
              <w:t>učenici bi trebali znati pročitati tekst s razumijevanjem, povezati sliku i rečenicu, iznijeti osnovne informacije o znamenitosti neke zemlje, odgovoriti na pitanja vezana uz tekst, nadopuniti rečenice, prepoznati i uočiti razlike u glagolskim vremenima, opisati način i mjesto provođenja praznika, razlikovati ispravno od neispravnog, koristiti se novim vokabularom u međusobnoj komunikaciji, slušati s</w:t>
            </w:r>
          </w:p>
          <w:p w14:paraId="67982EBF" w14:textId="77777777" w:rsidR="00FD4C96" w:rsidRPr="0089758B" w:rsidRDefault="00FD4C96" w:rsidP="00570373">
            <w:pPr>
              <w:pStyle w:val="TableParagraph"/>
              <w:spacing w:line="238" w:lineRule="exact"/>
              <w:ind w:left="108"/>
              <w:rPr>
                <w:rFonts w:ascii="Calibri Light" w:hAnsi="Calibri Light" w:cs="Calibri Light"/>
                <w:sz w:val="24"/>
                <w:szCs w:val="24"/>
              </w:rPr>
            </w:pPr>
            <w:r w:rsidRPr="0089758B">
              <w:rPr>
                <w:rFonts w:ascii="Calibri Light" w:hAnsi="Calibri Light" w:cs="Calibri Light"/>
                <w:sz w:val="24"/>
                <w:szCs w:val="24"/>
              </w:rPr>
              <w:t>razumijevanjem, povezati rečenice u smislenu cjelinu</w:t>
            </w:r>
          </w:p>
        </w:tc>
      </w:tr>
      <w:tr w:rsidR="00FD4C96" w:rsidRPr="0089758B" w14:paraId="46E28827" w14:textId="77777777" w:rsidTr="00570373">
        <w:trPr>
          <w:trHeight w:val="126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23CAF307" w14:textId="77777777" w:rsidR="00FD4C96" w:rsidRPr="0089758B" w:rsidRDefault="00FD4C96" w:rsidP="00570373">
            <w:pPr>
              <w:pStyle w:val="TableParagraph"/>
              <w:ind w:left="0"/>
              <w:rPr>
                <w:rFonts w:ascii="Calibri Light" w:hAnsi="Calibri Light" w:cs="Calibri Light"/>
                <w:sz w:val="24"/>
                <w:szCs w:val="24"/>
              </w:rPr>
            </w:pPr>
          </w:p>
          <w:p w14:paraId="3BDA231E" w14:textId="77777777" w:rsidR="00FD4C96" w:rsidRPr="0089758B" w:rsidRDefault="00FD4C96" w:rsidP="00570373">
            <w:pPr>
              <w:pStyle w:val="TableParagraph"/>
              <w:spacing w:before="5"/>
              <w:ind w:left="0"/>
              <w:rPr>
                <w:rFonts w:ascii="Calibri Light" w:hAnsi="Calibri Light" w:cs="Calibri Light"/>
                <w:sz w:val="24"/>
                <w:szCs w:val="24"/>
              </w:rPr>
            </w:pPr>
          </w:p>
          <w:p w14:paraId="3A820BFE" w14:textId="77777777" w:rsidR="00FD4C96" w:rsidRPr="0089758B" w:rsidRDefault="00FD4C96" w:rsidP="00570373">
            <w:pPr>
              <w:pStyle w:val="TableParagraph"/>
              <w:spacing w:before="1"/>
              <w:rPr>
                <w:rFonts w:ascii="Calibri Light" w:hAnsi="Calibri Light" w:cs="Calibri Light"/>
                <w:sz w:val="24"/>
                <w:szCs w:val="24"/>
              </w:rPr>
            </w:pPr>
            <w:r w:rsidRPr="0089758B">
              <w:rPr>
                <w:rFonts w:ascii="Calibri Light" w:hAnsi="Calibri Light" w:cs="Calibri Light"/>
                <w:sz w:val="24"/>
                <w:szCs w:val="24"/>
              </w:rPr>
              <w:t>Način vrednovanja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2A12DDCD" w14:textId="77777777" w:rsidR="00FD4C96" w:rsidRPr="0089758B" w:rsidRDefault="00FD4C96" w:rsidP="00570373">
            <w:pPr>
              <w:pStyle w:val="TableParagraph"/>
              <w:ind w:left="108"/>
              <w:rPr>
                <w:rFonts w:ascii="Calibri Light" w:hAnsi="Calibri Light" w:cs="Calibri Light"/>
                <w:sz w:val="24"/>
                <w:szCs w:val="24"/>
              </w:rPr>
            </w:pPr>
            <w:r w:rsidRPr="0089758B">
              <w:rPr>
                <w:rFonts w:ascii="Calibri Light" w:hAnsi="Calibri Light" w:cs="Calibri Light"/>
                <w:sz w:val="24"/>
                <w:szCs w:val="24"/>
              </w:rPr>
              <w:t>Sustavno praćenje i vrednovanje aktivnosti, zainteresiranosti, produktivne i reproduktivne sposobnosti i postignuća u samostalnom izražavanju u pismenom i usmenom obliku. Stečeno znanje učenika se ocjenjuje prema Pravilniku o</w:t>
            </w:r>
          </w:p>
          <w:p w14:paraId="30D3C2BD" w14:textId="77777777" w:rsidR="00FD4C96" w:rsidRPr="0089758B" w:rsidRDefault="00FD4C96" w:rsidP="00570373">
            <w:pPr>
              <w:pStyle w:val="TableParagraph"/>
              <w:spacing w:line="252" w:lineRule="exact"/>
              <w:ind w:left="108" w:right="507"/>
              <w:rPr>
                <w:rFonts w:ascii="Calibri Light" w:hAnsi="Calibri Light" w:cs="Calibri Light"/>
                <w:sz w:val="24"/>
                <w:szCs w:val="24"/>
              </w:rPr>
            </w:pPr>
            <w:r w:rsidRPr="0089758B">
              <w:rPr>
                <w:rFonts w:ascii="Calibri Light" w:hAnsi="Calibri Light" w:cs="Calibri Light"/>
                <w:sz w:val="24"/>
                <w:szCs w:val="24"/>
              </w:rPr>
              <w:lastRenderedPageBreak/>
              <w:t>ocjenjivanju. Učenici se pismeno prate te brojčano ocjenjuju, a upućuju se i na natjecanja u znanju na školskoj i drugim razinama.</w:t>
            </w:r>
          </w:p>
        </w:tc>
      </w:tr>
      <w:tr w:rsidR="00FD4C96" w:rsidRPr="0089758B" w14:paraId="4E7399FB" w14:textId="77777777" w:rsidTr="00570373">
        <w:trPr>
          <w:trHeight w:val="25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B8E228C" w14:textId="77777777" w:rsidR="00FD4C96" w:rsidRPr="0089758B" w:rsidRDefault="00FD4C96" w:rsidP="00570373">
            <w:pPr>
              <w:pStyle w:val="TableParagraph"/>
              <w:spacing w:line="234" w:lineRule="exact"/>
              <w:rPr>
                <w:rFonts w:ascii="Calibri Light" w:hAnsi="Calibri Light" w:cs="Calibri Light"/>
                <w:sz w:val="24"/>
                <w:szCs w:val="24"/>
              </w:rPr>
            </w:pPr>
            <w:r w:rsidRPr="0089758B">
              <w:rPr>
                <w:rFonts w:ascii="Calibri Light" w:hAnsi="Calibri Light" w:cs="Calibri Light"/>
                <w:sz w:val="24"/>
                <w:szCs w:val="24"/>
              </w:rPr>
              <w:lastRenderedPageBreak/>
              <w:t>Troškovnik</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16D041A8" w14:textId="77777777" w:rsidR="00FD4C96" w:rsidRPr="0089758B" w:rsidRDefault="00FD4C96" w:rsidP="00570373">
            <w:pPr>
              <w:pStyle w:val="TableParagraph"/>
              <w:spacing w:line="234" w:lineRule="exact"/>
              <w:ind w:left="108"/>
              <w:rPr>
                <w:rFonts w:ascii="Calibri Light" w:hAnsi="Calibri Light" w:cs="Calibri Light"/>
                <w:sz w:val="24"/>
                <w:szCs w:val="24"/>
              </w:rPr>
            </w:pPr>
            <w:r w:rsidRPr="0089758B">
              <w:rPr>
                <w:rFonts w:ascii="Calibri Light" w:hAnsi="Calibri Light" w:cs="Calibri Light"/>
                <w:sz w:val="24"/>
                <w:szCs w:val="24"/>
              </w:rPr>
              <w:t>potrošni materijali - fotokopirni papir, plakati…</w:t>
            </w:r>
          </w:p>
        </w:tc>
      </w:tr>
    </w:tbl>
    <w:p w14:paraId="43E704C1" w14:textId="77777777" w:rsidR="00FD4C96" w:rsidRPr="0089758B" w:rsidRDefault="00FD4C96" w:rsidP="00FD4C96">
      <w:pPr>
        <w:pStyle w:val="Heading3"/>
        <w:tabs>
          <w:tab w:val="left" w:pos="484"/>
        </w:tabs>
        <w:spacing w:line="250" w:lineRule="exact"/>
        <w:ind w:left="0"/>
        <w:rPr>
          <w:rFonts w:ascii="Calibri Light" w:hAnsi="Calibri Light" w:cs="Calibri Light"/>
          <w:sz w:val="24"/>
          <w:szCs w:val="24"/>
        </w:rPr>
      </w:pPr>
    </w:p>
    <w:p w14:paraId="10AE4066" w14:textId="77777777" w:rsidR="00FD4C96" w:rsidRPr="00C04C95" w:rsidRDefault="00FD4C96" w:rsidP="00FD4C96">
      <w:pPr>
        <w:pStyle w:val="Heading3"/>
        <w:tabs>
          <w:tab w:val="left" w:pos="484"/>
        </w:tabs>
        <w:spacing w:line="250" w:lineRule="exact"/>
        <w:ind w:left="142"/>
        <w:rPr>
          <w:rFonts w:ascii="Calibri Light" w:hAnsi="Calibri Light" w:cs="Calibri Light"/>
          <w:sz w:val="24"/>
          <w:szCs w:val="24"/>
        </w:rPr>
      </w:pPr>
      <w:r w:rsidRPr="00C04C95">
        <w:rPr>
          <w:rFonts w:ascii="Calibri Light" w:hAnsi="Calibri Light" w:cs="Calibri Light"/>
          <w:sz w:val="24"/>
          <w:szCs w:val="24"/>
        </w:rPr>
        <w:t>Engleski</w:t>
      </w:r>
      <w:r w:rsidRPr="00C04C95">
        <w:rPr>
          <w:rFonts w:ascii="Calibri Light" w:hAnsi="Calibri Light" w:cs="Calibri Light"/>
          <w:spacing w:val="-2"/>
          <w:sz w:val="24"/>
          <w:szCs w:val="24"/>
        </w:rPr>
        <w:t xml:space="preserve"> </w:t>
      </w:r>
      <w:r w:rsidRPr="00C04C95">
        <w:rPr>
          <w:rFonts w:ascii="Calibri Light" w:hAnsi="Calibri Light" w:cs="Calibri Light"/>
          <w:sz w:val="24"/>
          <w:szCs w:val="24"/>
        </w:rPr>
        <w:t>jezik</w:t>
      </w:r>
    </w:p>
    <w:p w14:paraId="07E94C32" w14:textId="77777777" w:rsidR="00FD4C96" w:rsidRPr="00C04C95" w:rsidRDefault="00FD4C96" w:rsidP="00FD4C96">
      <w:pPr>
        <w:spacing w:line="238" w:lineRule="exact"/>
        <w:rPr>
          <w:rFonts w:ascii="Calibri Light" w:hAnsi="Calibri Light" w:cs="Calibri Light"/>
          <w:sz w:val="24"/>
          <w:szCs w:val="24"/>
        </w:rPr>
      </w:pPr>
    </w:p>
    <w:tbl>
      <w:tblPr>
        <w:tblStyle w:val="TableNormal10"/>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FD4C96" w:rsidRPr="00C04C95" w14:paraId="2A6B24A3"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C1CC40D" w14:textId="77777777" w:rsidR="00FD4C96" w:rsidRPr="00C04C95" w:rsidRDefault="00FD4C96" w:rsidP="00570373">
            <w:pPr>
              <w:pStyle w:val="TableParagraph"/>
              <w:spacing w:line="234" w:lineRule="exact"/>
              <w:jc w:val="center"/>
              <w:rPr>
                <w:rFonts w:ascii="Calibri Light" w:hAnsi="Calibri Light" w:cs="Calibri Light"/>
                <w:b/>
                <w:sz w:val="24"/>
                <w:szCs w:val="24"/>
                <w:lang w:eastAsia="en-US"/>
              </w:rPr>
            </w:pPr>
            <w:r w:rsidRPr="00C04C95">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1699EECE" w14:textId="77777777" w:rsidR="00FD4C96" w:rsidRPr="00C04C95" w:rsidRDefault="00FD4C96" w:rsidP="00570373">
            <w:pPr>
              <w:pStyle w:val="TableParagraph"/>
              <w:spacing w:line="234" w:lineRule="exact"/>
              <w:ind w:left="1391" w:right="1383"/>
              <w:jc w:val="center"/>
              <w:rPr>
                <w:rFonts w:ascii="Calibri Light" w:hAnsi="Calibri Light" w:cs="Calibri Light"/>
                <w:b/>
                <w:sz w:val="24"/>
                <w:szCs w:val="24"/>
                <w:lang w:eastAsia="en-US"/>
              </w:rPr>
            </w:pPr>
            <w:r w:rsidRPr="00C04C95">
              <w:rPr>
                <w:rFonts w:ascii="Calibri Light" w:hAnsi="Calibri Light" w:cs="Calibri Light"/>
                <w:b/>
                <w:sz w:val="24"/>
                <w:szCs w:val="24"/>
                <w:lang w:eastAsia="en-US"/>
              </w:rPr>
              <w:t>Izborna nastava engleskog jezika</w:t>
            </w:r>
          </w:p>
        </w:tc>
      </w:tr>
      <w:tr w:rsidR="00FD4C96" w:rsidRPr="00C04C95" w14:paraId="416151E2"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tcPr>
          <w:p w14:paraId="6B6945D9" w14:textId="77777777" w:rsidR="00FD4C96" w:rsidRPr="00C04C95" w:rsidRDefault="00FD4C96" w:rsidP="00570373">
            <w:pPr>
              <w:pStyle w:val="TableParagraph"/>
              <w:ind w:left="0"/>
              <w:rPr>
                <w:rFonts w:ascii="Calibri Light" w:hAnsi="Calibri Light" w:cs="Calibri Light"/>
                <w:sz w:val="24"/>
                <w:szCs w:val="24"/>
                <w:lang w:eastAsia="en-US"/>
              </w:rPr>
            </w:pPr>
            <w:r w:rsidRPr="00C04C95">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40A97E5B" w14:textId="77777777" w:rsidR="00FD4C96" w:rsidRPr="00C04C95" w:rsidRDefault="00FD4C96" w:rsidP="00570373">
            <w:pPr>
              <w:pStyle w:val="TableParagraph"/>
              <w:spacing w:line="238" w:lineRule="exact"/>
              <w:ind w:left="108"/>
              <w:rPr>
                <w:rFonts w:ascii="Calibri Light" w:hAnsi="Calibri Light" w:cs="Calibri Light"/>
                <w:sz w:val="24"/>
                <w:szCs w:val="24"/>
                <w:lang w:eastAsia="en-US"/>
              </w:rPr>
            </w:pPr>
            <w:r w:rsidRPr="00C04C95">
              <w:rPr>
                <w:rFonts w:ascii="Calibri Light" w:hAnsi="Calibri Light" w:cs="Calibri Light"/>
                <w:sz w:val="24"/>
                <w:szCs w:val="24"/>
                <w:lang w:eastAsia="en-US"/>
              </w:rPr>
              <w:t>Upoznavanje učenika s jezikom, kulturom i običajima naroda i zemalja engleskog govornog područja te stjecanje jezične pismenosti na drugom stranom jeziku</w:t>
            </w:r>
          </w:p>
        </w:tc>
      </w:tr>
      <w:tr w:rsidR="00FD4C96" w:rsidRPr="00C04C95" w14:paraId="1887E2A6"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4D8F295C" w14:textId="77777777" w:rsidR="00FD4C96" w:rsidRPr="00C04C95" w:rsidRDefault="00FD4C96" w:rsidP="00570373">
            <w:pPr>
              <w:pStyle w:val="TableParagraph"/>
              <w:spacing w:before="121"/>
              <w:rPr>
                <w:rFonts w:ascii="Calibri Light" w:hAnsi="Calibri Light" w:cs="Calibri Light"/>
                <w:sz w:val="24"/>
                <w:szCs w:val="24"/>
                <w:lang w:eastAsia="en-US"/>
              </w:rPr>
            </w:pPr>
            <w:r w:rsidRPr="00C04C95">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08329B99" w14:textId="77777777" w:rsidR="00FD4C96" w:rsidRPr="00C04C95" w:rsidRDefault="00FD4C96" w:rsidP="00570373">
            <w:pPr>
              <w:pStyle w:val="TableParagraph"/>
              <w:spacing w:before="1" w:line="238" w:lineRule="exact"/>
              <w:ind w:left="108"/>
              <w:rPr>
                <w:rFonts w:ascii="Calibri Light" w:hAnsi="Calibri Light" w:cs="Calibri Light"/>
                <w:sz w:val="24"/>
                <w:szCs w:val="24"/>
                <w:lang w:eastAsia="en-US"/>
              </w:rPr>
            </w:pPr>
            <w:r w:rsidRPr="00C04C95">
              <w:rPr>
                <w:rFonts w:ascii="Calibri Light" w:hAnsi="Calibri Light" w:cs="Calibri Light"/>
                <w:sz w:val="24"/>
                <w:szCs w:val="24"/>
                <w:lang w:eastAsia="en-US"/>
              </w:rPr>
              <w:t>Izborna nastava engleskog jezika namijenjena je učenicima kojima je prvi strani jezik njemački jezik, a žele usvajati dodatna znanja iz engleskog jezika.</w:t>
            </w:r>
          </w:p>
        </w:tc>
      </w:tr>
      <w:tr w:rsidR="00FD4C96" w:rsidRPr="00C04C95" w14:paraId="42B59667"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300EB846" w14:textId="77777777" w:rsidR="00FD4C96" w:rsidRPr="00C04C95" w:rsidRDefault="00FD4C96" w:rsidP="00570373">
            <w:pPr>
              <w:pStyle w:val="TableParagraph"/>
              <w:spacing w:line="247" w:lineRule="exact"/>
              <w:rPr>
                <w:rFonts w:ascii="Calibri Light" w:hAnsi="Calibri Light" w:cs="Calibri Light"/>
                <w:sz w:val="24"/>
                <w:szCs w:val="24"/>
                <w:lang w:eastAsia="en-US"/>
              </w:rPr>
            </w:pPr>
            <w:r w:rsidRPr="00C04C95">
              <w:rPr>
                <w:rFonts w:ascii="Calibri Light" w:hAnsi="Calibri Light" w:cs="Calibri Light"/>
                <w:sz w:val="24"/>
                <w:szCs w:val="24"/>
                <w:lang w:eastAsia="en-US"/>
              </w:rPr>
              <w:t>Nositelji i njihova</w:t>
            </w:r>
          </w:p>
          <w:p w14:paraId="3FC01139" w14:textId="77777777" w:rsidR="00FD4C96" w:rsidRPr="00C04C95" w:rsidRDefault="00FD4C96" w:rsidP="00570373">
            <w:pPr>
              <w:pStyle w:val="TableParagraph"/>
              <w:spacing w:before="1" w:line="238" w:lineRule="exact"/>
              <w:rPr>
                <w:rFonts w:ascii="Calibri Light" w:hAnsi="Calibri Light" w:cs="Calibri Light"/>
                <w:sz w:val="24"/>
                <w:szCs w:val="24"/>
                <w:lang w:eastAsia="en-US"/>
              </w:rPr>
            </w:pPr>
            <w:r w:rsidRPr="00C04C95">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46618F99" w14:textId="77777777" w:rsidR="00FD4C96" w:rsidRPr="00C04C95" w:rsidRDefault="00FD4C96" w:rsidP="00570373">
            <w:pPr>
              <w:pStyle w:val="TableParagraph"/>
              <w:ind w:left="0"/>
              <w:rPr>
                <w:rFonts w:ascii="Calibri Light" w:hAnsi="Calibri Light" w:cs="Calibri Light"/>
                <w:sz w:val="24"/>
                <w:szCs w:val="24"/>
                <w:lang w:eastAsia="en-US"/>
              </w:rPr>
            </w:pPr>
            <w:r w:rsidRPr="00C04C95">
              <w:rPr>
                <w:rFonts w:ascii="Calibri Light" w:hAnsi="Calibri Light" w:cs="Calibri Light"/>
                <w:sz w:val="24"/>
                <w:szCs w:val="24"/>
                <w:lang w:eastAsia="en-US"/>
              </w:rPr>
              <w:t xml:space="preserve">  Dragica Perić- 5.b, 5.c, 7.b, 7.e</w:t>
            </w:r>
          </w:p>
          <w:p w14:paraId="27CEBCE5" w14:textId="77777777" w:rsidR="00FD4C96" w:rsidRPr="00C04C95" w:rsidRDefault="00FD4C96" w:rsidP="00570373">
            <w:pPr>
              <w:pStyle w:val="TableParagraph"/>
              <w:ind w:left="108"/>
              <w:rPr>
                <w:rFonts w:ascii="Calibri Light" w:hAnsi="Calibri Light" w:cs="Calibri Light"/>
                <w:sz w:val="24"/>
                <w:szCs w:val="24"/>
                <w:lang w:eastAsia="en-US"/>
              </w:rPr>
            </w:pPr>
            <w:r w:rsidRPr="00C04C95">
              <w:rPr>
                <w:rFonts w:ascii="Calibri Light" w:hAnsi="Calibri Light" w:cs="Calibri Light"/>
                <w:sz w:val="24"/>
                <w:szCs w:val="24"/>
                <w:lang w:eastAsia="en-US"/>
              </w:rPr>
              <w:t>Maja Marčinko – 6b, 6f, 8d</w:t>
            </w:r>
          </w:p>
          <w:p w14:paraId="41316EA4" w14:textId="77777777" w:rsidR="00FD4C96" w:rsidRPr="00C04C95" w:rsidRDefault="00FD4C96" w:rsidP="00570373">
            <w:pPr>
              <w:pStyle w:val="TableParagraph"/>
              <w:ind w:left="108"/>
              <w:rPr>
                <w:rFonts w:ascii="Calibri Light" w:hAnsi="Calibri Light" w:cs="Calibri Light"/>
                <w:sz w:val="24"/>
                <w:szCs w:val="24"/>
                <w:lang w:eastAsia="en-US"/>
              </w:rPr>
            </w:pPr>
            <w:r w:rsidRPr="00C04C95">
              <w:rPr>
                <w:rFonts w:ascii="Calibri Light" w:hAnsi="Calibri Light" w:cs="Calibri Light"/>
                <w:sz w:val="24"/>
                <w:szCs w:val="24"/>
                <w:lang w:eastAsia="en-US"/>
              </w:rPr>
              <w:t>Martina Sarkotić</w:t>
            </w:r>
            <w:r>
              <w:rPr>
                <w:rFonts w:ascii="Calibri Light" w:hAnsi="Calibri Light" w:cs="Calibri Light"/>
                <w:sz w:val="24"/>
                <w:szCs w:val="24"/>
                <w:lang w:eastAsia="en-US"/>
              </w:rPr>
              <w:t xml:space="preserve"> –</w:t>
            </w:r>
            <w:r w:rsidRPr="00C04C95">
              <w:rPr>
                <w:rFonts w:ascii="Calibri Light" w:hAnsi="Calibri Light" w:cs="Calibri Light"/>
                <w:sz w:val="24"/>
                <w:szCs w:val="24"/>
                <w:lang w:eastAsia="en-US"/>
              </w:rPr>
              <w:t xml:space="preserve"> 5.e</w:t>
            </w:r>
          </w:p>
          <w:p w14:paraId="206E4E11" w14:textId="77777777" w:rsidR="00FD4C96" w:rsidRPr="00C04C95" w:rsidRDefault="00FD4C96" w:rsidP="00570373">
            <w:pPr>
              <w:pStyle w:val="TableParagraph"/>
              <w:ind w:left="108"/>
              <w:rPr>
                <w:rFonts w:ascii="Calibri Light" w:hAnsi="Calibri Light" w:cs="Calibri Light"/>
                <w:sz w:val="24"/>
                <w:szCs w:val="24"/>
                <w:lang w:eastAsia="en-US"/>
              </w:rPr>
            </w:pPr>
            <w:r w:rsidRPr="00C04C95">
              <w:rPr>
                <w:rFonts w:ascii="Calibri Light" w:hAnsi="Calibri Light" w:cs="Calibri Light"/>
                <w:sz w:val="24"/>
                <w:szCs w:val="24"/>
                <w:lang w:eastAsia="en-US"/>
              </w:rPr>
              <w:t xml:space="preserve">Gabrijela Kalinić Terman- 8.c, 8.e </w:t>
            </w:r>
          </w:p>
        </w:tc>
      </w:tr>
      <w:tr w:rsidR="00FD4C96" w:rsidRPr="00C04C95" w14:paraId="4E43C1E4"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4B57B80C" w14:textId="77777777" w:rsidR="00FD4C96" w:rsidRPr="00C04C95" w:rsidRDefault="00FD4C96" w:rsidP="00570373">
            <w:pPr>
              <w:pStyle w:val="TableParagraph"/>
              <w:spacing w:before="121"/>
              <w:rPr>
                <w:rFonts w:ascii="Calibri Light" w:hAnsi="Calibri Light" w:cs="Calibri Light"/>
                <w:sz w:val="24"/>
                <w:szCs w:val="24"/>
                <w:lang w:eastAsia="en-US"/>
              </w:rPr>
            </w:pPr>
            <w:r w:rsidRPr="00C04C95">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7F3C7AE6" w14:textId="77777777" w:rsidR="00FD4C96" w:rsidRPr="00C04C95" w:rsidRDefault="00FD4C96" w:rsidP="00570373">
            <w:pPr>
              <w:pStyle w:val="TableParagraph"/>
              <w:spacing w:before="1" w:line="238" w:lineRule="exact"/>
              <w:ind w:left="108"/>
              <w:rPr>
                <w:rFonts w:ascii="Calibri Light" w:hAnsi="Calibri Light" w:cs="Calibri Light"/>
                <w:sz w:val="24"/>
                <w:szCs w:val="24"/>
                <w:lang w:eastAsia="en-US"/>
              </w:rPr>
            </w:pPr>
            <w:r w:rsidRPr="00C04C95">
              <w:rPr>
                <w:rFonts w:ascii="Calibri Light" w:hAnsi="Calibri Light" w:cs="Calibri Light"/>
                <w:sz w:val="24"/>
                <w:szCs w:val="24"/>
                <w:lang w:eastAsia="en-US"/>
              </w:rPr>
              <w:t>Nastava se odvija dva sata tjedno tijekom cijele nastavne godine, predviđeno 70 sati godišnje po skupini.</w:t>
            </w:r>
          </w:p>
        </w:tc>
      </w:tr>
      <w:tr w:rsidR="00FD4C96" w:rsidRPr="00C04C95" w14:paraId="63B95ED1"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187216E1" w14:textId="77777777" w:rsidR="00FD4C96" w:rsidRPr="00C04C95" w:rsidRDefault="00FD4C96" w:rsidP="00570373">
            <w:pPr>
              <w:pStyle w:val="TableParagraph"/>
              <w:spacing w:before="4"/>
              <w:ind w:left="0"/>
              <w:rPr>
                <w:rFonts w:ascii="Calibri Light" w:hAnsi="Calibri Light" w:cs="Calibri Light"/>
                <w:b/>
                <w:sz w:val="24"/>
                <w:szCs w:val="24"/>
                <w:lang w:eastAsia="en-US"/>
              </w:rPr>
            </w:pPr>
          </w:p>
          <w:p w14:paraId="6BE4816A" w14:textId="77777777" w:rsidR="00FD4C96" w:rsidRPr="00C04C95" w:rsidRDefault="00FD4C96" w:rsidP="00570373">
            <w:pPr>
              <w:pStyle w:val="TableParagraph"/>
              <w:spacing w:before="1"/>
              <w:ind w:right="631"/>
              <w:rPr>
                <w:rFonts w:ascii="Calibri Light" w:hAnsi="Calibri Light" w:cs="Calibri Light"/>
                <w:sz w:val="24"/>
                <w:szCs w:val="24"/>
                <w:lang w:eastAsia="en-US"/>
              </w:rPr>
            </w:pPr>
            <w:r w:rsidRPr="00C04C95">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3845AAE1" w14:textId="77777777" w:rsidR="00FD4C96" w:rsidRPr="00C04C95" w:rsidRDefault="00FD4C96" w:rsidP="00570373">
            <w:pPr>
              <w:pStyle w:val="TableParagraph"/>
              <w:spacing w:line="252" w:lineRule="exact"/>
              <w:ind w:left="108" w:right="354"/>
              <w:rPr>
                <w:rFonts w:ascii="Calibri Light" w:hAnsi="Calibri Light" w:cs="Calibri Light"/>
                <w:sz w:val="24"/>
                <w:szCs w:val="24"/>
                <w:lang w:eastAsia="en-US"/>
              </w:rPr>
            </w:pPr>
            <w:r w:rsidRPr="00C04C95">
              <w:rPr>
                <w:rFonts w:ascii="Calibri Light" w:hAnsi="Calibri Light" w:cs="Calibri Light"/>
                <w:sz w:val="24"/>
                <w:szCs w:val="24"/>
                <w:lang w:eastAsia="en-US"/>
              </w:rPr>
              <w:t>Znati pročitati tekst s razumijevanjem, povezati sliku i rečenicu, iznijeti osnovne informacije o znamenitostima neke zemlje, odgovoriti na pitanja vezana uz tekst, nadopuniti rečenice, prepoznati i uočiti razlike u glagolskim vremenima, koristiti se novim vokabularom u međusobnoj komunikaciji, slušati s razumijevanjem, povezati rečenice u smislenu cjelinu.</w:t>
            </w:r>
          </w:p>
        </w:tc>
      </w:tr>
      <w:tr w:rsidR="00FD4C96" w:rsidRPr="00C04C95" w14:paraId="53CA7BE8"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977530A" w14:textId="77777777" w:rsidR="00FD4C96" w:rsidRPr="00C04C95" w:rsidRDefault="00FD4C96" w:rsidP="00570373">
            <w:pPr>
              <w:pStyle w:val="TableParagraph"/>
              <w:spacing w:line="234" w:lineRule="exact"/>
              <w:rPr>
                <w:rFonts w:ascii="Calibri Light" w:hAnsi="Calibri Light" w:cs="Calibri Light"/>
                <w:sz w:val="24"/>
                <w:szCs w:val="24"/>
                <w:lang w:eastAsia="en-US"/>
              </w:rPr>
            </w:pPr>
            <w:r w:rsidRPr="00C04C95">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51B97BAD" w14:textId="77777777" w:rsidR="00FD4C96" w:rsidRPr="00C04C95" w:rsidRDefault="00FD4C96" w:rsidP="00570373">
            <w:pPr>
              <w:pStyle w:val="TableParagraph"/>
              <w:spacing w:line="234" w:lineRule="exact"/>
              <w:ind w:left="0"/>
              <w:rPr>
                <w:rFonts w:ascii="Calibri Light" w:hAnsi="Calibri Light" w:cs="Calibri Light"/>
                <w:sz w:val="24"/>
                <w:szCs w:val="24"/>
                <w:lang w:eastAsia="en-US"/>
              </w:rPr>
            </w:pPr>
            <w:r>
              <w:rPr>
                <w:rFonts w:ascii="Calibri Light" w:hAnsi="Calibri Light" w:cs="Calibri Light"/>
                <w:sz w:val="24"/>
                <w:szCs w:val="24"/>
                <w:lang w:eastAsia="en-US"/>
              </w:rPr>
              <w:t xml:space="preserve"> Šk. godina 2023./24.</w:t>
            </w:r>
          </w:p>
        </w:tc>
      </w:tr>
      <w:tr w:rsidR="00FD4C96" w:rsidRPr="00C04C95" w14:paraId="76E108DD"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A0047E1" w14:textId="77777777" w:rsidR="00FD4C96" w:rsidRPr="00C04C95" w:rsidRDefault="00FD4C96" w:rsidP="00570373">
            <w:pPr>
              <w:pStyle w:val="TableParagraph"/>
              <w:spacing w:line="234" w:lineRule="exact"/>
              <w:rPr>
                <w:rFonts w:ascii="Calibri Light" w:hAnsi="Calibri Light" w:cs="Calibri Light"/>
                <w:sz w:val="24"/>
                <w:szCs w:val="24"/>
                <w:lang w:eastAsia="en-US"/>
              </w:rPr>
            </w:pPr>
            <w:r w:rsidRPr="00C04C95">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17D238FD" w14:textId="77777777" w:rsidR="00FD4C96" w:rsidRPr="00C04C95" w:rsidRDefault="00FD4C96" w:rsidP="00570373">
            <w:pPr>
              <w:pStyle w:val="TableParagraph"/>
              <w:spacing w:line="234" w:lineRule="exact"/>
              <w:ind w:left="108"/>
              <w:rPr>
                <w:rFonts w:ascii="Calibri Light" w:hAnsi="Calibri Light" w:cs="Calibri Light"/>
                <w:sz w:val="24"/>
                <w:szCs w:val="24"/>
                <w:lang w:eastAsia="en-US"/>
              </w:rPr>
            </w:pPr>
            <w:r w:rsidRPr="00C04C95">
              <w:rPr>
                <w:rFonts w:ascii="Calibri Light" w:hAnsi="Calibri Light" w:cs="Calibri Light"/>
                <w:sz w:val="24"/>
                <w:szCs w:val="24"/>
                <w:lang w:eastAsia="en-US"/>
              </w:rPr>
              <w:t>Udžbenički komplet za nastavu, potrošni materijal</w:t>
            </w:r>
          </w:p>
        </w:tc>
      </w:tr>
      <w:tr w:rsidR="00FD4C96" w:rsidRPr="00C04C95" w14:paraId="6E7F093D"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21E0703" w14:textId="77777777" w:rsidR="00FD4C96" w:rsidRPr="00C04C95" w:rsidRDefault="00FD4C96" w:rsidP="00570373">
            <w:pPr>
              <w:pStyle w:val="TableParagraph"/>
              <w:spacing w:line="246" w:lineRule="exact"/>
              <w:rPr>
                <w:rFonts w:ascii="Calibri Light" w:hAnsi="Calibri Light" w:cs="Calibri Light"/>
                <w:sz w:val="24"/>
                <w:szCs w:val="24"/>
                <w:lang w:eastAsia="en-US"/>
              </w:rPr>
            </w:pPr>
            <w:r w:rsidRPr="00C04C95">
              <w:rPr>
                <w:rFonts w:ascii="Calibri Light" w:hAnsi="Calibri Light" w:cs="Calibri Light"/>
                <w:sz w:val="24"/>
                <w:szCs w:val="24"/>
                <w:lang w:eastAsia="en-US"/>
              </w:rPr>
              <w:t>Način vrednovanja i</w:t>
            </w:r>
          </w:p>
          <w:p w14:paraId="44FFDA54" w14:textId="77777777" w:rsidR="00FD4C96" w:rsidRPr="00C04C95" w:rsidRDefault="00FD4C96" w:rsidP="00570373">
            <w:pPr>
              <w:pStyle w:val="TableParagraph"/>
              <w:spacing w:line="240" w:lineRule="exact"/>
              <w:rPr>
                <w:rFonts w:ascii="Calibri Light" w:hAnsi="Calibri Light" w:cs="Calibri Light"/>
                <w:sz w:val="24"/>
                <w:szCs w:val="24"/>
                <w:lang w:eastAsia="en-US"/>
              </w:rPr>
            </w:pPr>
            <w:r w:rsidRPr="00C04C95">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266792FF" w14:textId="77777777" w:rsidR="00FD4C96" w:rsidRPr="00C04C95" w:rsidRDefault="00FD4C96" w:rsidP="00570373">
            <w:pPr>
              <w:pStyle w:val="TableParagraph"/>
              <w:spacing w:line="240" w:lineRule="exact"/>
              <w:ind w:left="108"/>
              <w:rPr>
                <w:rFonts w:ascii="Calibri Light" w:hAnsi="Calibri Light" w:cs="Calibri Light"/>
                <w:sz w:val="24"/>
                <w:szCs w:val="24"/>
                <w:lang w:eastAsia="en-US"/>
              </w:rPr>
            </w:pPr>
            <w:r w:rsidRPr="00C04C95">
              <w:rPr>
                <w:rFonts w:ascii="Calibri Light" w:hAnsi="Calibri Light" w:cs="Calibri Light"/>
                <w:sz w:val="24"/>
                <w:szCs w:val="24"/>
                <w:lang w:eastAsia="en-US"/>
              </w:rPr>
              <w:t>Sustavno praćenje i vrednovanje učeničkih postignuća tijekom cijele nastavne godine. Razine vrednovanja su: slušanje s razumijevanjem, čitanje s razumijevanjem, govorenje, pisanje</w:t>
            </w:r>
          </w:p>
        </w:tc>
      </w:tr>
    </w:tbl>
    <w:p w14:paraId="3C0A1416" w14:textId="77777777" w:rsidR="00C86D95" w:rsidRPr="00DC70F3" w:rsidRDefault="00C86D95">
      <w:pPr>
        <w:spacing w:line="238" w:lineRule="auto"/>
        <w:rPr>
          <w:rFonts w:ascii="Calibri Light" w:eastAsia="Calibri" w:hAnsi="Calibri Light" w:cs="Calibri Light"/>
          <w:color w:val="FF0000"/>
          <w:sz w:val="24"/>
          <w:szCs w:val="24"/>
        </w:rPr>
      </w:pPr>
    </w:p>
    <w:p w14:paraId="69B16C9A" w14:textId="77777777" w:rsidR="00C86D95" w:rsidRPr="00DC70F3" w:rsidRDefault="006A6E7B">
      <w:pPr>
        <w:pStyle w:val="Heading3"/>
        <w:tabs>
          <w:tab w:val="left" w:pos="484"/>
        </w:tabs>
        <w:spacing w:before="64" w:line="360" w:lineRule="auto"/>
        <w:ind w:left="0"/>
        <w:rPr>
          <w:rFonts w:ascii="Calibri Light" w:eastAsia="Calibri" w:hAnsi="Calibri Light" w:cs="Calibri Light"/>
          <w:sz w:val="24"/>
          <w:szCs w:val="24"/>
        </w:rPr>
      </w:pPr>
      <w:r w:rsidRPr="00DC70F3">
        <w:rPr>
          <w:rFonts w:ascii="Calibri Light" w:eastAsia="Calibri" w:hAnsi="Calibri Light" w:cs="Calibri Light"/>
          <w:sz w:val="24"/>
          <w:szCs w:val="24"/>
        </w:rPr>
        <w:t>Francuski jezik</w:t>
      </w:r>
    </w:p>
    <w:p w14:paraId="56A03D44"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Nastava francuskoga jezika izvodi se u 1 skupini četvrtih i petih razreda (4.a, 4.K, 5.a, 5.b, 5.d).</w:t>
      </w:r>
    </w:p>
    <w:p w14:paraId="5C5B3411"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Nastavu izvodi učiteljica francuskoga jezika Mirjana Komočar Ljubić.</w:t>
      </w:r>
    </w:p>
    <w:p w14:paraId="31E94C44" w14:textId="77777777" w:rsidR="00C86D95" w:rsidRPr="00DC70F3" w:rsidRDefault="00C86D95">
      <w:pPr>
        <w:rPr>
          <w:rFonts w:ascii="Calibri Light" w:eastAsia="Calibri" w:hAnsi="Calibri Light" w:cs="Calibri Light"/>
          <w:sz w:val="24"/>
          <w:szCs w:val="24"/>
        </w:rPr>
      </w:pPr>
    </w:p>
    <w:tbl>
      <w:tblPr>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7796"/>
      </w:tblGrid>
      <w:tr w:rsidR="00811736" w:rsidRPr="00DC70F3" w14:paraId="25CC33C3" w14:textId="77777777">
        <w:trPr>
          <w:trHeight w:val="254"/>
        </w:trPr>
        <w:tc>
          <w:tcPr>
            <w:tcW w:w="2268" w:type="dxa"/>
          </w:tcPr>
          <w:p w14:paraId="5E1F893E" w14:textId="77777777" w:rsidR="00C86D95" w:rsidRPr="00DC70F3" w:rsidRDefault="006A6E7B">
            <w:pPr>
              <w:pBdr>
                <w:top w:val="nil"/>
                <w:left w:val="nil"/>
                <w:bottom w:val="nil"/>
                <w:right w:val="nil"/>
                <w:between w:val="nil"/>
              </w:pBdr>
              <w:ind w:left="107"/>
              <w:rPr>
                <w:rFonts w:ascii="Calibri Light" w:eastAsia="Calibri" w:hAnsi="Calibri Light" w:cs="Calibri Light"/>
                <w:sz w:val="24"/>
                <w:szCs w:val="24"/>
              </w:rPr>
            </w:pPr>
            <w:r w:rsidRPr="00DC70F3">
              <w:rPr>
                <w:rFonts w:ascii="Calibri Light" w:eastAsia="Calibri" w:hAnsi="Calibri Light" w:cs="Calibri Light"/>
                <w:sz w:val="24"/>
                <w:szCs w:val="24"/>
              </w:rPr>
              <w:t>Aktivnost</w:t>
            </w:r>
          </w:p>
        </w:tc>
        <w:tc>
          <w:tcPr>
            <w:tcW w:w="7796" w:type="dxa"/>
          </w:tcPr>
          <w:p w14:paraId="7AE106BB" w14:textId="77777777" w:rsidR="00C86D95" w:rsidRPr="00DC70F3" w:rsidRDefault="006A6E7B">
            <w:pPr>
              <w:pBdr>
                <w:top w:val="nil"/>
                <w:left w:val="nil"/>
                <w:bottom w:val="nil"/>
                <w:right w:val="nil"/>
                <w:between w:val="nil"/>
              </w:pBdr>
              <w:spacing w:before="1"/>
              <w:ind w:left="1391" w:right="1378"/>
              <w:jc w:val="center"/>
              <w:rPr>
                <w:rFonts w:ascii="Calibri Light" w:eastAsia="Calibri" w:hAnsi="Calibri Light" w:cs="Calibri Light"/>
                <w:b/>
                <w:sz w:val="24"/>
                <w:szCs w:val="24"/>
              </w:rPr>
            </w:pPr>
            <w:r w:rsidRPr="00DC70F3">
              <w:rPr>
                <w:rFonts w:ascii="Calibri Light" w:eastAsia="Calibri" w:hAnsi="Calibri Light" w:cs="Calibri Light"/>
                <w:b/>
                <w:sz w:val="24"/>
                <w:szCs w:val="24"/>
              </w:rPr>
              <w:t>Izborna nastava francuskoga jezika</w:t>
            </w:r>
          </w:p>
        </w:tc>
      </w:tr>
      <w:tr w:rsidR="00811736" w:rsidRPr="00DC70F3" w14:paraId="47BE4D9D" w14:textId="77777777">
        <w:trPr>
          <w:trHeight w:val="1518"/>
        </w:trPr>
        <w:tc>
          <w:tcPr>
            <w:tcW w:w="2268" w:type="dxa"/>
          </w:tcPr>
          <w:p w14:paraId="25EA952F" w14:textId="77777777" w:rsidR="00C86D95" w:rsidRPr="00DC70F3" w:rsidRDefault="006A6E7B">
            <w:pPr>
              <w:pBdr>
                <w:top w:val="nil"/>
                <w:left w:val="nil"/>
                <w:bottom w:val="nil"/>
                <w:right w:val="nil"/>
                <w:between w:val="nil"/>
              </w:pBdr>
              <w:ind w:left="107"/>
              <w:rPr>
                <w:rFonts w:ascii="Calibri Light" w:eastAsia="Calibri" w:hAnsi="Calibri Light" w:cs="Calibri Light"/>
                <w:sz w:val="24"/>
                <w:szCs w:val="24"/>
              </w:rPr>
            </w:pPr>
            <w:r w:rsidRPr="00DC70F3">
              <w:rPr>
                <w:rFonts w:ascii="Calibri Light" w:eastAsia="Calibri" w:hAnsi="Calibri Light" w:cs="Calibri Light"/>
                <w:sz w:val="24"/>
                <w:szCs w:val="24"/>
              </w:rPr>
              <w:t>Ciljevi</w:t>
            </w:r>
          </w:p>
        </w:tc>
        <w:tc>
          <w:tcPr>
            <w:tcW w:w="7796" w:type="dxa"/>
          </w:tcPr>
          <w:p w14:paraId="336A01A5" w14:textId="77777777" w:rsidR="00C86D95" w:rsidRPr="00DC70F3" w:rsidRDefault="006A6E7B">
            <w:pPr>
              <w:pBdr>
                <w:top w:val="nil"/>
                <w:left w:val="nil"/>
                <w:bottom w:val="nil"/>
                <w:right w:val="nil"/>
                <w:between w:val="nil"/>
              </w:pBdr>
              <w:ind w:left="108" w:right="794"/>
              <w:rPr>
                <w:rFonts w:ascii="Calibri Light" w:eastAsia="Calibri" w:hAnsi="Calibri Light" w:cs="Calibri Light"/>
                <w:sz w:val="24"/>
                <w:szCs w:val="24"/>
              </w:rPr>
            </w:pPr>
            <w:r w:rsidRPr="00DC70F3">
              <w:rPr>
                <w:rFonts w:ascii="Calibri Light" w:eastAsia="Calibri" w:hAnsi="Calibri Light" w:cs="Calibri Light"/>
                <w:sz w:val="24"/>
                <w:szCs w:val="24"/>
              </w:rPr>
              <w:t>Upoznati učenike s francuskim jezikom, kulturom i običajima u frankofonim zemljama.</w:t>
            </w:r>
          </w:p>
          <w:p w14:paraId="04CDDB0E" w14:textId="77777777" w:rsidR="00C86D95" w:rsidRPr="00DC70F3" w:rsidRDefault="006A6E7B">
            <w:pPr>
              <w:pBdr>
                <w:top w:val="nil"/>
                <w:left w:val="nil"/>
                <w:bottom w:val="nil"/>
                <w:right w:val="nil"/>
                <w:between w:val="nil"/>
              </w:pBdr>
              <w:ind w:left="108" w:right="562"/>
              <w:rPr>
                <w:rFonts w:ascii="Calibri Light" w:eastAsia="Calibri" w:hAnsi="Calibri Light" w:cs="Calibri Light"/>
                <w:sz w:val="24"/>
                <w:szCs w:val="24"/>
              </w:rPr>
            </w:pPr>
            <w:r w:rsidRPr="00DC70F3">
              <w:rPr>
                <w:rFonts w:ascii="Calibri Light" w:eastAsia="Calibri" w:hAnsi="Calibri Light" w:cs="Calibri Light"/>
                <w:sz w:val="24"/>
                <w:szCs w:val="24"/>
              </w:rPr>
              <w:t>Razvijati komunikacijske kompetencije (vještine slušanja, čitanja, govorenja i pisanja) aktivnom uporabom u svakodnevnim situacijama.</w:t>
            </w:r>
          </w:p>
          <w:p w14:paraId="68595FD5" w14:textId="77777777" w:rsidR="00C86D95" w:rsidRPr="00DC70F3" w:rsidRDefault="006A6E7B">
            <w:pPr>
              <w:pBdr>
                <w:top w:val="nil"/>
                <w:left w:val="nil"/>
                <w:bottom w:val="nil"/>
                <w:right w:val="nil"/>
                <w:between w:val="nil"/>
              </w:pBdr>
              <w:ind w:left="108" w:right="910"/>
              <w:rPr>
                <w:rFonts w:ascii="Calibri Light" w:eastAsia="Calibri" w:hAnsi="Calibri Light" w:cs="Calibri Light"/>
                <w:sz w:val="24"/>
                <w:szCs w:val="24"/>
              </w:rPr>
            </w:pPr>
            <w:r w:rsidRPr="00DC70F3">
              <w:rPr>
                <w:rFonts w:ascii="Calibri Light" w:eastAsia="Calibri" w:hAnsi="Calibri Light" w:cs="Calibri Light"/>
                <w:sz w:val="24"/>
                <w:szCs w:val="24"/>
              </w:rPr>
              <w:t>Razviti kod učenika potrebu i želju za učenjem stranih jezika i svjesnost o korisnosti znanja stranog jezika.</w:t>
            </w:r>
          </w:p>
        </w:tc>
      </w:tr>
      <w:tr w:rsidR="00811736" w:rsidRPr="00DC70F3" w14:paraId="78EEF34A" w14:textId="77777777">
        <w:trPr>
          <w:trHeight w:val="504"/>
        </w:trPr>
        <w:tc>
          <w:tcPr>
            <w:tcW w:w="2268" w:type="dxa"/>
          </w:tcPr>
          <w:p w14:paraId="6AB454B4" w14:textId="77777777" w:rsidR="00C86D95" w:rsidRPr="00DC70F3" w:rsidRDefault="006A6E7B">
            <w:pPr>
              <w:pBdr>
                <w:top w:val="nil"/>
                <w:left w:val="nil"/>
                <w:bottom w:val="nil"/>
                <w:right w:val="nil"/>
                <w:between w:val="nil"/>
              </w:pBdr>
              <w:ind w:left="107"/>
              <w:rPr>
                <w:rFonts w:ascii="Calibri Light" w:eastAsia="Calibri" w:hAnsi="Calibri Light" w:cs="Calibri Light"/>
                <w:sz w:val="24"/>
                <w:szCs w:val="24"/>
              </w:rPr>
            </w:pPr>
            <w:r w:rsidRPr="00DC70F3">
              <w:rPr>
                <w:rFonts w:ascii="Calibri Light" w:eastAsia="Calibri" w:hAnsi="Calibri Light" w:cs="Calibri Light"/>
                <w:sz w:val="24"/>
                <w:szCs w:val="24"/>
              </w:rPr>
              <w:t>Namjena</w:t>
            </w:r>
          </w:p>
        </w:tc>
        <w:tc>
          <w:tcPr>
            <w:tcW w:w="7796" w:type="dxa"/>
          </w:tcPr>
          <w:p w14:paraId="232260F9" w14:textId="77777777" w:rsidR="00C86D95" w:rsidRPr="00DC70F3" w:rsidRDefault="006A6E7B">
            <w:pPr>
              <w:pBdr>
                <w:top w:val="nil"/>
                <w:left w:val="nil"/>
                <w:bottom w:val="nil"/>
                <w:right w:val="nil"/>
                <w:between w:val="nil"/>
              </w:pBdr>
              <w:ind w:left="108"/>
              <w:rPr>
                <w:rFonts w:ascii="Calibri Light" w:eastAsia="Calibri" w:hAnsi="Calibri Light" w:cs="Calibri Light"/>
                <w:sz w:val="24"/>
                <w:szCs w:val="24"/>
              </w:rPr>
            </w:pPr>
            <w:r w:rsidRPr="00DC70F3">
              <w:rPr>
                <w:rFonts w:ascii="Calibri Light" w:eastAsia="Calibri" w:hAnsi="Calibri Light" w:cs="Calibri Light"/>
                <w:sz w:val="24"/>
                <w:szCs w:val="24"/>
              </w:rPr>
              <w:t>Izborna nastava francuskoga jezika namijenjena je učenicima kojima je prvi strani jezik engleski /njemački jezik.</w:t>
            </w:r>
          </w:p>
        </w:tc>
      </w:tr>
      <w:tr w:rsidR="00811736" w:rsidRPr="00DC70F3" w14:paraId="1384855C" w14:textId="77777777">
        <w:trPr>
          <w:trHeight w:val="506"/>
        </w:trPr>
        <w:tc>
          <w:tcPr>
            <w:tcW w:w="2268" w:type="dxa"/>
          </w:tcPr>
          <w:p w14:paraId="01F85EFD" w14:textId="77777777" w:rsidR="00C86D95" w:rsidRPr="00DC70F3" w:rsidRDefault="006A6E7B">
            <w:pPr>
              <w:pBdr>
                <w:top w:val="nil"/>
                <w:left w:val="nil"/>
                <w:bottom w:val="nil"/>
                <w:right w:val="nil"/>
                <w:between w:val="nil"/>
              </w:pBdr>
              <w:ind w:left="107"/>
              <w:rPr>
                <w:rFonts w:ascii="Calibri Light" w:eastAsia="Calibri" w:hAnsi="Calibri Light" w:cs="Calibri Light"/>
                <w:sz w:val="24"/>
                <w:szCs w:val="24"/>
              </w:rPr>
            </w:pPr>
            <w:r w:rsidRPr="00DC70F3">
              <w:rPr>
                <w:rFonts w:ascii="Calibri Light" w:eastAsia="Calibri" w:hAnsi="Calibri Light" w:cs="Calibri Light"/>
                <w:sz w:val="24"/>
                <w:szCs w:val="24"/>
              </w:rPr>
              <w:t>Nositelji i njihova</w:t>
            </w:r>
          </w:p>
          <w:p w14:paraId="3060C230" w14:textId="77777777" w:rsidR="00C86D95" w:rsidRPr="00DC70F3" w:rsidRDefault="006A6E7B">
            <w:pPr>
              <w:pBdr>
                <w:top w:val="nil"/>
                <w:left w:val="nil"/>
                <w:bottom w:val="nil"/>
                <w:right w:val="nil"/>
                <w:between w:val="nil"/>
              </w:pBdr>
              <w:ind w:left="107"/>
              <w:rPr>
                <w:rFonts w:ascii="Calibri Light" w:eastAsia="Calibri" w:hAnsi="Calibri Light" w:cs="Calibri Light"/>
                <w:sz w:val="24"/>
                <w:szCs w:val="24"/>
              </w:rPr>
            </w:pPr>
            <w:r w:rsidRPr="00DC70F3">
              <w:rPr>
                <w:rFonts w:ascii="Calibri Light" w:eastAsia="Calibri" w:hAnsi="Calibri Light" w:cs="Calibri Light"/>
                <w:sz w:val="24"/>
                <w:szCs w:val="24"/>
              </w:rPr>
              <w:t>odgovornost</w:t>
            </w:r>
          </w:p>
        </w:tc>
        <w:tc>
          <w:tcPr>
            <w:tcW w:w="7796" w:type="dxa"/>
          </w:tcPr>
          <w:p w14:paraId="0B0680B6" w14:textId="77777777" w:rsidR="00C86D95" w:rsidRPr="00DC70F3" w:rsidRDefault="006A6E7B">
            <w:pPr>
              <w:pBdr>
                <w:top w:val="nil"/>
                <w:left w:val="nil"/>
                <w:bottom w:val="nil"/>
                <w:right w:val="nil"/>
                <w:between w:val="nil"/>
              </w:pBdr>
              <w:spacing w:before="119"/>
              <w:ind w:left="108"/>
              <w:rPr>
                <w:rFonts w:ascii="Calibri Light" w:eastAsia="Calibri" w:hAnsi="Calibri Light" w:cs="Calibri Light"/>
                <w:sz w:val="24"/>
                <w:szCs w:val="24"/>
              </w:rPr>
            </w:pPr>
            <w:r w:rsidRPr="00DC70F3">
              <w:rPr>
                <w:rFonts w:ascii="Calibri Light" w:eastAsia="Calibri" w:hAnsi="Calibri Light" w:cs="Calibri Light"/>
                <w:sz w:val="24"/>
                <w:szCs w:val="24"/>
              </w:rPr>
              <w:t>Prof. Mirjana Komočar Ljubić</w:t>
            </w:r>
          </w:p>
        </w:tc>
      </w:tr>
      <w:tr w:rsidR="00811736" w:rsidRPr="00DC70F3" w14:paraId="2C0BD0BA" w14:textId="77777777">
        <w:trPr>
          <w:trHeight w:val="506"/>
        </w:trPr>
        <w:tc>
          <w:tcPr>
            <w:tcW w:w="2268" w:type="dxa"/>
          </w:tcPr>
          <w:p w14:paraId="5DFCD996" w14:textId="77777777" w:rsidR="00C86D95" w:rsidRPr="00DC70F3" w:rsidRDefault="006A6E7B">
            <w:pPr>
              <w:pBdr>
                <w:top w:val="nil"/>
                <w:left w:val="nil"/>
                <w:bottom w:val="nil"/>
                <w:right w:val="nil"/>
                <w:between w:val="nil"/>
              </w:pBdr>
              <w:ind w:left="107"/>
              <w:rPr>
                <w:rFonts w:ascii="Calibri Light" w:eastAsia="Calibri" w:hAnsi="Calibri Light" w:cs="Calibri Light"/>
                <w:sz w:val="24"/>
                <w:szCs w:val="24"/>
              </w:rPr>
            </w:pPr>
            <w:r w:rsidRPr="00DC70F3">
              <w:rPr>
                <w:rFonts w:ascii="Calibri Light" w:eastAsia="Calibri" w:hAnsi="Calibri Light" w:cs="Calibri Light"/>
                <w:sz w:val="24"/>
                <w:szCs w:val="24"/>
              </w:rPr>
              <w:t>Način realizacije</w:t>
            </w:r>
          </w:p>
        </w:tc>
        <w:tc>
          <w:tcPr>
            <w:tcW w:w="7796" w:type="dxa"/>
          </w:tcPr>
          <w:p w14:paraId="48342E0D" w14:textId="77777777" w:rsidR="00C86D95" w:rsidRPr="00DC70F3" w:rsidRDefault="006A6E7B">
            <w:pPr>
              <w:pBdr>
                <w:top w:val="nil"/>
                <w:left w:val="nil"/>
                <w:bottom w:val="nil"/>
                <w:right w:val="nil"/>
                <w:between w:val="nil"/>
              </w:pBdr>
              <w:ind w:left="108"/>
              <w:rPr>
                <w:rFonts w:ascii="Calibri Light" w:eastAsia="Calibri" w:hAnsi="Calibri Light" w:cs="Calibri Light"/>
                <w:sz w:val="24"/>
                <w:szCs w:val="24"/>
              </w:rPr>
            </w:pPr>
            <w:r w:rsidRPr="00DC70F3">
              <w:rPr>
                <w:rFonts w:ascii="Calibri Light" w:eastAsia="Calibri" w:hAnsi="Calibri Light" w:cs="Calibri Light"/>
                <w:sz w:val="24"/>
                <w:szCs w:val="24"/>
              </w:rPr>
              <w:t>Nastava se odvija u učionici dva sata tjedno tijekom nastavne godine (70 sati</w:t>
            </w:r>
          </w:p>
          <w:p w14:paraId="14D78B68" w14:textId="77777777" w:rsidR="00C86D95" w:rsidRPr="00DC70F3" w:rsidRDefault="006A6E7B">
            <w:pPr>
              <w:pBdr>
                <w:top w:val="nil"/>
                <w:left w:val="nil"/>
                <w:bottom w:val="nil"/>
                <w:right w:val="nil"/>
                <w:between w:val="nil"/>
              </w:pBdr>
              <w:ind w:left="108"/>
              <w:rPr>
                <w:rFonts w:ascii="Calibri Light" w:eastAsia="Calibri" w:hAnsi="Calibri Light" w:cs="Calibri Light"/>
                <w:sz w:val="24"/>
                <w:szCs w:val="24"/>
              </w:rPr>
            </w:pPr>
            <w:r w:rsidRPr="00DC70F3">
              <w:rPr>
                <w:rFonts w:ascii="Calibri Light" w:eastAsia="Calibri" w:hAnsi="Calibri Light" w:cs="Calibri Light"/>
                <w:sz w:val="24"/>
                <w:szCs w:val="24"/>
              </w:rPr>
              <w:t>ukupno) i izvan škole (aktivnosti vezane uz francuski jezik i kulturu).</w:t>
            </w:r>
          </w:p>
        </w:tc>
      </w:tr>
      <w:tr w:rsidR="00811736" w:rsidRPr="00DC70F3" w14:paraId="01F11BCE" w14:textId="77777777">
        <w:trPr>
          <w:trHeight w:val="251"/>
        </w:trPr>
        <w:tc>
          <w:tcPr>
            <w:tcW w:w="2268" w:type="dxa"/>
          </w:tcPr>
          <w:p w14:paraId="5C532F08" w14:textId="77777777" w:rsidR="00C86D95" w:rsidRPr="00DC70F3" w:rsidRDefault="006A6E7B">
            <w:pPr>
              <w:pBdr>
                <w:top w:val="nil"/>
                <w:left w:val="nil"/>
                <w:bottom w:val="nil"/>
                <w:right w:val="nil"/>
                <w:between w:val="nil"/>
              </w:pBdr>
              <w:ind w:left="107"/>
              <w:rPr>
                <w:rFonts w:ascii="Calibri Light" w:eastAsia="Calibri" w:hAnsi="Calibri Light" w:cs="Calibri Light"/>
                <w:sz w:val="24"/>
                <w:szCs w:val="24"/>
              </w:rPr>
            </w:pPr>
            <w:r w:rsidRPr="00DC70F3">
              <w:rPr>
                <w:rFonts w:ascii="Calibri Light" w:eastAsia="Calibri" w:hAnsi="Calibri Light" w:cs="Calibri Light"/>
                <w:sz w:val="24"/>
                <w:szCs w:val="24"/>
              </w:rPr>
              <w:t>Vremenik</w:t>
            </w:r>
          </w:p>
        </w:tc>
        <w:tc>
          <w:tcPr>
            <w:tcW w:w="7796" w:type="dxa"/>
          </w:tcPr>
          <w:p w14:paraId="7E404056" w14:textId="77777777" w:rsidR="00C86D95" w:rsidRPr="00DC70F3" w:rsidRDefault="006A6E7B">
            <w:pPr>
              <w:pBdr>
                <w:top w:val="nil"/>
                <w:left w:val="nil"/>
                <w:bottom w:val="nil"/>
                <w:right w:val="nil"/>
                <w:between w:val="nil"/>
              </w:pBdr>
              <w:ind w:left="108"/>
              <w:rPr>
                <w:rFonts w:ascii="Calibri Light" w:eastAsia="Calibri" w:hAnsi="Calibri Light" w:cs="Calibri Light"/>
                <w:sz w:val="24"/>
                <w:szCs w:val="24"/>
              </w:rPr>
            </w:pPr>
            <w:r w:rsidRPr="00DC70F3">
              <w:rPr>
                <w:rFonts w:ascii="Calibri Light" w:eastAsia="Calibri" w:hAnsi="Calibri Light" w:cs="Calibri Light"/>
                <w:sz w:val="24"/>
                <w:szCs w:val="24"/>
              </w:rPr>
              <w:t>Od 4. rujna 2023. do 21. lipnja 2024. godine</w:t>
            </w:r>
          </w:p>
        </w:tc>
      </w:tr>
      <w:tr w:rsidR="00811736" w:rsidRPr="00DC70F3" w14:paraId="70688909" w14:textId="77777777">
        <w:trPr>
          <w:trHeight w:val="254"/>
        </w:trPr>
        <w:tc>
          <w:tcPr>
            <w:tcW w:w="2268" w:type="dxa"/>
          </w:tcPr>
          <w:p w14:paraId="19C46B5B" w14:textId="77777777" w:rsidR="00C86D95" w:rsidRPr="00DC70F3" w:rsidRDefault="006A6E7B">
            <w:pPr>
              <w:pBdr>
                <w:top w:val="nil"/>
                <w:left w:val="nil"/>
                <w:bottom w:val="nil"/>
                <w:right w:val="nil"/>
                <w:between w:val="nil"/>
              </w:pBdr>
              <w:ind w:left="107"/>
              <w:rPr>
                <w:rFonts w:ascii="Calibri Light" w:eastAsia="Calibri" w:hAnsi="Calibri Light" w:cs="Calibri Light"/>
                <w:sz w:val="24"/>
                <w:szCs w:val="24"/>
              </w:rPr>
            </w:pPr>
            <w:r w:rsidRPr="00DC70F3">
              <w:rPr>
                <w:rFonts w:ascii="Calibri Light" w:eastAsia="Calibri" w:hAnsi="Calibri Light" w:cs="Calibri Light"/>
                <w:sz w:val="24"/>
                <w:szCs w:val="24"/>
              </w:rPr>
              <w:t>Troškovnik</w:t>
            </w:r>
          </w:p>
        </w:tc>
        <w:tc>
          <w:tcPr>
            <w:tcW w:w="7796" w:type="dxa"/>
          </w:tcPr>
          <w:p w14:paraId="1F573A69" w14:textId="77777777" w:rsidR="00C86D95" w:rsidRPr="00DC70F3" w:rsidRDefault="006A6E7B">
            <w:pPr>
              <w:pBdr>
                <w:top w:val="nil"/>
                <w:left w:val="nil"/>
                <w:bottom w:val="nil"/>
                <w:right w:val="nil"/>
                <w:between w:val="nil"/>
              </w:pBdr>
              <w:ind w:left="108"/>
              <w:rPr>
                <w:rFonts w:ascii="Calibri Light" w:eastAsia="Calibri" w:hAnsi="Calibri Light" w:cs="Calibri Light"/>
                <w:sz w:val="24"/>
                <w:szCs w:val="24"/>
              </w:rPr>
            </w:pPr>
            <w:r w:rsidRPr="00DC70F3">
              <w:rPr>
                <w:rFonts w:ascii="Calibri Light" w:eastAsia="Calibri" w:hAnsi="Calibri Light" w:cs="Calibri Light"/>
                <w:sz w:val="24"/>
                <w:szCs w:val="24"/>
              </w:rPr>
              <w:t>Udžbenički komplet za nastavu (</w:t>
            </w:r>
            <w:r w:rsidRPr="00DC70F3">
              <w:rPr>
                <w:rFonts w:ascii="Calibri Light" w:eastAsia="Calibri" w:hAnsi="Calibri Light" w:cs="Calibri Light"/>
                <w:i/>
                <w:sz w:val="24"/>
                <w:szCs w:val="24"/>
              </w:rPr>
              <w:t>Sésame 1</w:t>
            </w:r>
            <w:r w:rsidRPr="00DC70F3">
              <w:rPr>
                <w:rFonts w:ascii="Calibri Light" w:eastAsia="Calibri" w:hAnsi="Calibri Light" w:cs="Calibri Light"/>
                <w:sz w:val="24"/>
                <w:szCs w:val="24"/>
              </w:rPr>
              <w:t>), potrošni materijal</w:t>
            </w:r>
          </w:p>
        </w:tc>
      </w:tr>
      <w:tr w:rsidR="009B5C74" w:rsidRPr="00DC70F3" w14:paraId="5BA9ADCC" w14:textId="77777777">
        <w:trPr>
          <w:trHeight w:val="757"/>
        </w:trPr>
        <w:tc>
          <w:tcPr>
            <w:tcW w:w="2268" w:type="dxa"/>
          </w:tcPr>
          <w:p w14:paraId="755E15A1" w14:textId="77777777" w:rsidR="00C86D95" w:rsidRPr="00DC70F3" w:rsidRDefault="006A6E7B">
            <w:pPr>
              <w:pBdr>
                <w:top w:val="nil"/>
                <w:left w:val="nil"/>
                <w:bottom w:val="nil"/>
                <w:right w:val="nil"/>
                <w:between w:val="nil"/>
              </w:pBdr>
              <w:ind w:left="107" w:right="99"/>
              <w:rPr>
                <w:rFonts w:ascii="Calibri Light" w:eastAsia="Calibri" w:hAnsi="Calibri Light" w:cs="Calibri Light"/>
                <w:sz w:val="24"/>
                <w:szCs w:val="24"/>
              </w:rPr>
            </w:pPr>
            <w:r w:rsidRPr="00DC70F3">
              <w:rPr>
                <w:rFonts w:ascii="Calibri Light" w:eastAsia="Calibri" w:hAnsi="Calibri Light" w:cs="Calibri Light"/>
                <w:sz w:val="24"/>
                <w:szCs w:val="24"/>
              </w:rPr>
              <w:t>Način vrednovanja i način korištenja rezultata</w:t>
            </w:r>
          </w:p>
          <w:p w14:paraId="3570A8F7" w14:textId="77777777" w:rsidR="00C86D95" w:rsidRPr="00DC70F3" w:rsidRDefault="006A6E7B">
            <w:pPr>
              <w:pBdr>
                <w:top w:val="nil"/>
                <w:left w:val="nil"/>
                <w:bottom w:val="nil"/>
                <w:right w:val="nil"/>
                <w:between w:val="nil"/>
              </w:pBdr>
              <w:ind w:left="107"/>
              <w:rPr>
                <w:rFonts w:ascii="Calibri Light" w:eastAsia="Calibri" w:hAnsi="Calibri Light" w:cs="Calibri Light"/>
                <w:sz w:val="24"/>
                <w:szCs w:val="24"/>
              </w:rPr>
            </w:pPr>
            <w:r w:rsidRPr="00DC70F3">
              <w:rPr>
                <w:rFonts w:ascii="Calibri Light" w:eastAsia="Calibri" w:hAnsi="Calibri Light" w:cs="Calibri Light"/>
                <w:sz w:val="24"/>
                <w:szCs w:val="24"/>
              </w:rPr>
              <w:t>vrednovanja</w:t>
            </w:r>
          </w:p>
        </w:tc>
        <w:tc>
          <w:tcPr>
            <w:tcW w:w="7796" w:type="dxa"/>
          </w:tcPr>
          <w:p w14:paraId="3E0EDFBA" w14:textId="77777777" w:rsidR="00C86D95" w:rsidRPr="00DC70F3" w:rsidRDefault="006A6E7B">
            <w:pPr>
              <w:pBdr>
                <w:top w:val="nil"/>
                <w:left w:val="nil"/>
                <w:bottom w:val="nil"/>
                <w:right w:val="nil"/>
                <w:between w:val="nil"/>
              </w:pBdr>
              <w:ind w:left="108" w:right="86"/>
              <w:rPr>
                <w:rFonts w:ascii="Calibri Light" w:eastAsia="Calibri" w:hAnsi="Calibri Light" w:cs="Calibri Light"/>
                <w:sz w:val="24"/>
                <w:szCs w:val="24"/>
              </w:rPr>
            </w:pPr>
            <w:r w:rsidRPr="00DC70F3">
              <w:rPr>
                <w:rFonts w:ascii="Calibri Light" w:eastAsia="Calibri" w:hAnsi="Calibri Light" w:cs="Calibri Light"/>
                <w:sz w:val="24"/>
                <w:szCs w:val="24"/>
              </w:rPr>
              <w:t>Učenička postignuća sustavno se prate i brojčano ocjenjuju; konačna ocjena ulazi u prosjek učenikova općeg uspjeha.</w:t>
            </w:r>
          </w:p>
        </w:tc>
      </w:tr>
    </w:tbl>
    <w:p w14:paraId="177D530A" w14:textId="77777777" w:rsidR="00C86D95" w:rsidRPr="00DC70F3" w:rsidRDefault="00C86D95">
      <w:pPr>
        <w:spacing w:line="360" w:lineRule="auto"/>
        <w:rPr>
          <w:rFonts w:ascii="Calibri Light" w:eastAsia="Calibri" w:hAnsi="Calibri Light" w:cs="Calibri Light"/>
          <w:sz w:val="24"/>
          <w:szCs w:val="24"/>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767"/>
      </w:tblGrid>
      <w:tr w:rsidR="00811736" w:rsidRPr="00DC70F3" w14:paraId="4DD15277" w14:textId="77777777">
        <w:tc>
          <w:tcPr>
            <w:tcW w:w="2297" w:type="dxa"/>
            <w:shd w:val="clear" w:color="auto" w:fill="auto"/>
          </w:tcPr>
          <w:p w14:paraId="3DE757A3" w14:textId="77777777" w:rsidR="00C86D95" w:rsidRPr="00DC70F3" w:rsidRDefault="006A6E7B">
            <w:pPr>
              <w:rPr>
                <w:rFonts w:ascii="Calibri Light" w:eastAsia="Calibri" w:hAnsi="Calibri Light" w:cs="Calibri Light"/>
                <w:b/>
                <w:sz w:val="24"/>
                <w:szCs w:val="24"/>
              </w:rPr>
            </w:pPr>
            <w:r w:rsidRPr="00DC70F3">
              <w:rPr>
                <w:rFonts w:ascii="Calibri Light" w:eastAsia="Calibri" w:hAnsi="Calibri Light" w:cs="Calibri Light"/>
                <w:b/>
                <w:sz w:val="24"/>
                <w:szCs w:val="24"/>
              </w:rPr>
              <w:t>Naziv aktivnosti, programa ili projekta</w:t>
            </w:r>
          </w:p>
        </w:tc>
        <w:tc>
          <w:tcPr>
            <w:tcW w:w="7767" w:type="dxa"/>
            <w:shd w:val="clear" w:color="auto" w:fill="auto"/>
          </w:tcPr>
          <w:p w14:paraId="6F19DA1C" w14:textId="77777777" w:rsidR="00C86D95" w:rsidRPr="00DC70F3" w:rsidRDefault="006A6E7B">
            <w:pPr>
              <w:rPr>
                <w:rFonts w:ascii="Calibri Light" w:eastAsia="Calibri" w:hAnsi="Calibri Light" w:cs="Calibri Light"/>
                <w:b/>
                <w:sz w:val="24"/>
                <w:szCs w:val="24"/>
              </w:rPr>
            </w:pPr>
            <w:r w:rsidRPr="00DC70F3">
              <w:rPr>
                <w:rFonts w:ascii="Calibri Light" w:eastAsia="Calibri" w:hAnsi="Calibri Light" w:cs="Calibri Light"/>
                <w:b/>
                <w:sz w:val="24"/>
                <w:szCs w:val="24"/>
              </w:rPr>
              <w:t xml:space="preserve">Tjedan francuske kulture u Samoboru </w:t>
            </w:r>
          </w:p>
        </w:tc>
      </w:tr>
      <w:tr w:rsidR="00811736" w:rsidRPr="00DC70F3" w14:paraId="1890512B" w14:textId="77777777">
        <w:tc>
          <w:tcPr>
            <w:tcW w:w="2297" w:type="dxa"/>
            <w:shd w:val="clear" w:color="auto" w:fill="auto"/>
          </w:tcPr>
          <w:p w14:paraId="72558774"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Razred</w:t>
            </w:r>
          </w:p>
        </w:tc>
        <w:tc>
          <w:tcPr>
            <w:tcW w:w="7767" w:type="dxa"/>
            <w:shd w:val="clear" w:color="auto" w:fill="auto"/>
          </w:tcPr>
          <w:p w14:paraId="563A6061"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4.-5. razred</w:t>
            </w:r>
          </w:p>
        </w:tc>
      </w:tr>
      <w:tr w:rsidR="00811736" w:rsidRPr="00DC70F3" w14:paraId="2AED1130" w14:textId="77777777">
        <w:tc>
          <w:tcPr>
            <w:tcW w:w="2297" w:type="dxa"/>
            <w:shd w:val="clear" w:color="auto" w:fill="auto"/>
          </w:tcPr>
          <w:p w14:paraId="73868F9F"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Ciljevi aktivnosti</w:t>
            </w:r>
          </w:p>
        </w:tc>
        <w:tc>
          <w:tcPr>
            <w:tcW w:w="7767" w:type="dxa"/>
            <w:shd w:val="clear" w:color="auto" w:fill="auto"/>
          </w:tcPr>
          <w:p w14:paraId="0C40BF06"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razvijati zanimanje za učenje jezika i upoznavanje s francuskom/frankofonom kulturom i civilizacijom, poticati na učenje jezika i razvijati višejezičnost</w:t>
            </w:r>
          </w:p>
        </w:tc>
      </w:tr>
      <w:tr w:rsidR="00811736" w:rsidRPr="00DC70F3" w14:paraId="469CAEF5" w14:textId="77777777">
        <w:tc>
          <w:tcPr>
            <w:tcW w:w="2297" w:type="dxa"/>
            <w:shd w:val="clear" w:color="auto" w:fill="auto"/>
          </w:tcPr>
          <w:p w14:paraId="63B92744"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Način realizacije aktivnosti</w:t>
            </w:r>
          </w:p>
        </w:tc>
        <w:tc>
          <w:tcPr>
            <w:tcW w:w="7767" w:type="dxa"/>
            <w:shd w:val="clear" w:color="auto" w:fill="auto"/>
          </w:tcPr>
          <w:p w14:paraId="51244AD2"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kreativne radionice, kvizovi</w:t>
            </w:r>
          </w:p>
          <w:p w14:paraId="78574270"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 xml:space="preserve">stručni skup za nastavnike u suradnji s AZOO, Hrvatskom udrugom profesora francuskoga jezika i Hrvatsko-francuskim društvom prijateljstva </w:t>
            </w:r>
          </w:p>
        </w:tc>
      </w:tr>
      <w:tr w:rsidR="00811736" w:rsidRPr="00DC70F3" w14:paraId="02663E03" w14:textId="77777777">
        <w:tc>
          <w:tcPr>
            <w:tcW w:w="2297" w:type="dxa"/>
            <w:shd w:val="clear" w:color="auto" w:fill="auto"/>
          </w:tcPr>
          <w:p w14:paraId="03F0D8FB"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Nositelji aktivnosti</w:t>
            </w:r>
          </w:p>
        </w:tc>
        <w:tc>
          <w:tcPr>
            <w:tcW w:w="7767" w:type="dxa"/>
            <w:shd w:val="clear" w:color="auto" w:fill="auto"/>
          </w:tcPr>
          <w:p w14:paraId="49C0BED8"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učitelj francuskog jezika, učitelj likovne kulture, knjižničar, učitelji RN</w:t>
            </w:r>
          </w:p>
        </w:tc>
      </w:tr>
      <w:tr w:rsidR="00811736" w:rsidRPr="00DC70F3" w14:paraId="44C60156" w14:textId="77777777">
        <w:tc>
          <w:tcPr>
            <w:tcW w:w="2297" w:type="dxa"/>
            <w:shd w:val="clear" w:color="auto" w:fill="auto"/>
          </w:tcPr>
          <w:p w14:paraId="2765AEE4"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Vremenik</w:t>
            </w:r>
          </w:p>
        </w:tc>
        <w:tc>
          <w:tcPr>
            <w:tcW w:w="7767" w:type="dxa"/>
            <w:shd w:val="clear" w:color="auto" w:fill="auto"/>
          </w:tcPr>
          <w:p w14:paraId="02F32458"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studeni/prosinac 2023.</w:t>
            </w:r>
          </w:p>
        </w:tc>
      </w:tr>
      <w:tr w:rsidR="00811736" w:rsidRPr="00DC70F3" w14:paraId="591DF3E3" w14:textId="77777777">
        <w:tc>
          <w:tcPr>
            <w:tcW w:w="2297" w:type="dxa"/>
            <w:shd w:val="clear" w:color="auto" w:fill="auto"/>
          </w:tcPr>
          <w:p w14:paraId="7B2E1104"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Troškovnik</w:t>
            </w:r>
          </w:p>
        </w:tc>
        <w:tc>
          <w:tcPr>
            <w:tcW w:w="7767" w:type="dxa"/>
            <w:shd w:val="clear" w:color="auto" w:fill="auto"/>
          </w:tcPr>
          <w:p w14:paraId="314FAFF4"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 xml:space="preserve">potrošni materijal za radionice i postavljanje izložbe, prijevoz </w:t>
            </w:r>
          </w:p>
        </w:tc>
      </w:tr>
      <w:tr w:rsidR="00811736" w:rsidRPr="00DC70F3" w14:paraId="0C042D20" w14:textId="77777777">
        <w:tc>
          <w:tcPr>
            <w:tcW w:w="2297" w:type="dxa"/>
            <w:shd w:val="clear" w:color="auto" w:fill="auto"/>
          </w:tcPr>
          <w:p w14:paraId="6D2239E8"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Način vrednovanja i način korištenja rezultata vrjednovanja</w:t>
            </w:r>
          </w:p>
        </w:tc>
        <w:tc>
          <w:tcPr>
            <w:tcW w:w="7767" w:type="dxa"/>
            <w:shd w:val="clear" w:color="auto" w:fill="auto"/>
          </w:tcPr>
          <w:p w14:paraId="55146F71"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 xml:space="preserve">objava na web i Youtube stranici škole te lokalnim novinama </w:t>
            </w:r>
          </w:p>
        </w:tc>
      </w:tr>
      <w:tr w:rsidR="00811736" w:rsidRPr="00DC70F3" w14:paraId="6B87F5B0" w14:textId="77777777">
        <w:tc>
          <w:tcPr>
            <w:tcW w:w="2297" w:type="dxa"/>
            <w:shd w:val="clear" w:color="auto" w:fill="auto"/>
          </w:tcPr>
          <w:p w14:paraId="1743EDC2" w14:textId="77777777" w:rsidR="00C86D95" w:rsidRPr="00DC70F3" w:rsidRDefault="00C86D95">
            <w:pPr>
              <w:rPr>
                <w:rFonts w:ascii="Calibri Light" w:eastAsia="Calibri" w:hAnsi="Calibri Light" w:cs="Calibri Light"/>
                <w:sz w:val="24"/>
                <w:szCs w:val="24"/>
              </w:rPr>
            </w:pPr>
          </w:p>
        </w:tc>
        <w:tc>
          <w:tcPr>
            <w:tcW w:w="7767" w:type="dxa"/>
            <w:shd w:val="clear" w:color="auto" w:fill="auto"/>
          </w:tcPr>
          <w:p w14:paraId="2404E9BE" w14:textId="77777777" w:rsidR="00C86D95" w:rsidRPr="00DC70F3" w:rsidRDefault="00C86D95">
            <w:pPr>
              <w:rPr>
                <w:rFonts w:ascii="Calibri Light" w:eastAsia="Calibri" w:hAnsi="Calibri Light" w:cs="Calibri Light"/>
                <w:sz w:val="24"/>
                <w:szCs w:val="24"/>
              </w:rPr>
            </w:pPr>
          </w:p>
        </w:tc>
      </w:tr>
      <w:tr w:rsidR="00811736" w:rsidRPr="00DC70F3" w14:paraId="70FE84E8" w14:textId="77777777">
        <w:tc>
          <w:tcPr>
            <w:tcW w:w="2297" w:type="dxa"/>
            <w:shd w:val="clear" w:color="auto" w:fill="auto"/>
          </w:tcPr>
          <w:p w14:paraId="59E94EB5" w14:textId="77777777" w:rsidR="00C86D95" w:rsidRPr="00DC70F3" w:rsidRDefault="00C86D95">
            <w:pPr>
              <w:rPr>
                <w:rFonts w:ascii="Calibri Light" w:eastAsia="Calibri" w:hAnsi="Calibri Light" w:cs="Calibri Light"/>
                <w:sz w:val="24"/>
                <w:szCs w:val="24"/>
              </w:rPr>
            </w:pPr>
          </w:p>
        </w:tc>
        <w:tc>
          <w:tcPr>
            <w:tcW w:w="7767" w:type="dxa"/>
            <w:shd w:val="clear" w:color="auto" w:fill="auto"/>
          </w:tcPr>
          <w:p w14:paraId="667D53A3" w14:textId="77777777" w:rsidR="00C86D95" w:rsidRPr="00DC70F3" w:rsidRDefault="006A6E7B">
            <w:pPr>
              <w:rPr>
                <w:rFonts w:ascii="Calibri Light" w:eastAsia="Calibri" w:hAnsi="Calibri Light" w:cs="Calibri Light"/>
                <w:b/>
                <w:sz w:val="24"/>
                <w:szCs w:val="24"/>
              </w:rPr>
            </w:pPr>
            <w:r w:rsidRPr="00DC70F3">
              <w:rPr>
                <w:rFonts w:ascii="Calibri Light" w:eastAsia="Calibri" w:hAnsi="Calibri Light" w:cs="Calibri Light"/>
                <w:b/>
                <w:sz w:val="24"/>
                <w:szCs w:val="24"/>
              </w:rPr>
              <w:t>Mjesec frankofonije</w:t>
            </w:r>
          </w:p>
        </w:tc>
      </w:tr>
      <w:tr w:rsidR="00811736" w:rsidRPr="00DC70F3" w14:paraId="1C98BFAA" w14:textId="77777777">
        <w:tc>
          <w:tcPr>
            <w:tcW w:w="2297" w:type="dxa"/>
            <w:shd w:val="clear" w:color="auto" w:fill="auto"/>
          </w:tcPr>
          <w:p w14:paraId="6F3D9950"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Razred</w:t>
            </w:r>
          </w:p>
        </w:tc>
        <w:tc>
          <w:tcPr>
            <w:tcW w:w="7767" w:type="dxa"/>
            <w:shd w:val="clear" w:color="auto" w:fill="auto"/>
          </w:tcPr>
          <w:p w14:paraId="292F7498"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4.-5. razred</w:t>
            </w:r>
          </w:p>
        </w:tc>
      </w:tr>
      <w:tr w:rsidR="00811736" w:rsidRPr="00DC70F3" w14:paraId="71033E4B" w14:textId="77777777">
        <w:tc>
          <w:tcPr>
            <w:tcW w:w="2297" w:type="dxa"/>
            <w:shd w:val="clear" w:color="auto" w:fill="auto"/>
          </w:tcPr>
          <w:p w14:paraId="2AFDAB6F"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Ciljevi aktivnosti</w:t>
            </w:r>
          </w:p>
        </w:tc>
        <w:tc>
          <w:tcPr>
            <w:tcW w:w="7767" w:type="dxa"/>
            <w:shd w:val="clear" w:color="auto" w:fill="auto"/>
          </w:tcPr>
          <w:p w14:paraId="60A69086"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razvijati zanimanje za učenje jezika i upoznavanje s francuskom/frankofonom kulturom i civilizacijom, poticati na učenje jezika i razvijati višejezičnost</w:t>
            </w:r>
          </w:p>
        </w:tc>
      </w:tr>
      <w:tr w:rsidR="00811736" w:rsidRPr="00DC70F3" w14:paraId="4DD24B76" w14:textId="77777777">
        <w:tc>
          <w:tcPr>
            <w:tcW w:w="2297" w:type="dxa"/>
            <w:shd w:val="clear" w:color="auto" w:fill="auto"/>
          </w:tcPr>
          <w:p w14:paraId="2479A661"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Način realizacije aktivnosti</w:t>
            </w:r>
          </w:p>
        </w:tc>
        <w:tc>
          <w:tcPr>
            <w:tcW w:w="7767" w:type="dxa"/>
            <w:shd w:val="clear" w:color="auto" w:fill="auto"/>
          </w:tcPr>
          <w:p w14:paraId="69F096B3"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-sudjelovanje u organiziranim aktivnostima Mjeseca frankofonije u suradnji s AZOO, Hrvatskom udrugom profesora francuskoga jezika i Hrvatsko-francuskim društvom prijateljstva Samobor-Chassieu</w:t>
            </w:r>
          </w:p>
        </w:tc>
      </w:tr>
      <w:tr w:rsidR="00811736" w:rsidRPr="00DC70F3" w14:paraId="646BCA23" w14:textId="77777777">
        <w:tc>
          <w:tcPr>
            <w:tcW w:w="2297" w:type="dxa"/>
            <w:shd w:val="clear" w:color="auto" w:fill="auto"/>
          </w:tcPr>
          <w:p w14:paraId="17A5C011"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Nositelji aktivnosti</w:t>
            </w:r>
          </w:p>
        </w:tc>
        <w:tc>
          <w:tcPr>
            <w:tcW w:w="7767" w:type="dxa"/>
            <w:shd w:val="clear" w:color="auto" w:fill="auto"/>
          </w:tcPr>
          <w:p w14:paraId="4CC6099E"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učitelj francuskog jezika, učitelj likovne kulture, knjižničar, učitelji RN</w:t>
            </w:r>
          </w:p>
        </w:tc>
      </w:tr>
      <w:tr w:rsidR="00811736" w:rsidRPr="00DC70F3" w14:paraId="59C61B1D" w14:textId="77777777">
        <w:tc>
          <w:tcPr>
            <w:tcW w:w="2297" w:type="dxa"/>
            <w:shd w:val="clear" w:color="auto" w:fill="auto"/>
          </w:tcPr>
          <w:p w14:paraId="16369575"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Vremenik</w:t>
            </w:r>
          </w:p>
        </w:tc>
        <w:tc>
          <w:tcPr>
            <w:tcW w:w="7767" w:type="dxa"/>
            <w:shd w:val="clear" w:color="auto" w:fill="auto"/>
          </w:tcPr>
          <w:p w14:paraId="47105CD4"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ožujak 2024.</w:t>
            </w:r>
          </w:p>
        </w:tc>
      </w:tr>
      <w:tr w:rsidR="00811736" w:rsidRPr="00DC70F3" w14:paraId="51B785E1" w14:textId="77777777">
        <w:tc>
          <w:tcPr>
            <w:tcW w:w="2297" w:type="dxa"/>
            <w:shd w:val="clear" w:color="auto" w:fill="auto"/>
          </w:tcPr>
          <w:p w14:paraId="200B092B"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Troškovnik</w:t>
            </w:r>
          </w:p>
        </w:tc>
        <w:tc>
          <w:tcPr>
            <w:tcW w:w="7767" w:type="dxa"/>
            <w:shd w:val="clear" w:color="auto" w:fill="auto"/>
          </w:tcPr>
          <w:p w14:paraId="626B8418"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 xml:space="preserve">potrošni materijal za radionice, prijevoz </w:t>
            </w:r>
          </w:p>
        </w:tc>
      </w:tr>
      <w:tr w:rsidR="00811736" w:rsidRPr="00DC70F3" w14:paraId="5559E926" w14:textId="77777777">
        <w:tc>
          <w:tcPr>
            <w:tcW w:w="2297" w:type="dxa"/>
            <w:shd w:val="clear" w:color="auto" w:fill="auto"/>
          </w:tcPr>
          <w:p w14:paraId="0897D791"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Način vrednovanja i način korištenja rezultata vrjednovanja</w:t>
            </w:r>
          </w:p>
        </w:tc>
        <w:tc>
          <w:tcPr>
            <w:tcW w:w="7767" w:type="dxa"/>
            <w:shd w:val="clear" w:color="auto" w:fill="auto"/>
          </w:tcPr>
          <w:p w14:paraId="44358C73"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 xml:space="preserve">objava na web i Facebook i Youtube stranici škole te lokalnim novinama </w:t>
            </w:r>
          </w:p>
        </w:tc>
      </w:tr>
      <w:tr w:rsidR="00811736" w:rsidRPr="00DC70F3" w14:paraId="5E3CFCC6" w14:textId="77777777">
        <w:tc>
          <w:tcPr>
            <w:tcW w:w="2297" w:type="dxa"/>
            <w:shd w:val="clear" w:color="auto" w:fill="auto"/>
          </w:tcPr>
          <w:p w14:paraId="75523AAE" w14:textId="77777777" w:rsidR="00C86D95" w:rsidRPr="00DC70F3" w:rsidRDefault="00C86D95">
            <w:pPr>
              <w:rPr>
                <w:rFonts w:ascii="Calibri Light" w:eastAsia="Calibri" w:hAnsi="Calibri Light" w:cs="Calibri Light"/>
                <w:sz w:val="24"/>
                <w:szCs w:val="24"/>
              </w:rPr>
            </w:pPr>
          </w:p>
        </w:tc>
        <w:tc>
          <w:tcPr>
            <w:tcW w:w="7767" w:type="dxa"/>
            <w:shd w:val="clear" w:color="auto" w:fill="auto"/>
          </w:tcPr>
          <w:p w14:paraId="6EA22A48" w14:textId="77777777" w:rsidR="00C86D95" w:rsidRPr="00DC70F3" w:rsidRDefault="00C86D95">
            <w:pPr>
              <w:rPr>
                <w:rFonts w:ascii="Calibri Light" w:eastAsia="Calibri" w:hAnsi="Calibri Light" w:cs="Calibri Light"/>
                <w:sz w:val="24"/>
                <w:szCs w:val="24"/>
              </w:rPr>
            </w:pPr>
          </w:p>
        </w:tc>
      </w:tr>
      <w:tr w:rsidR="00811736" w:rsidRPr="00DC70F3" w14:paraId="1F1F991D" w14:textId="77777777">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4BA1211"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b/>
                <w:sz w:val="24"/>
                <w:szCs w:val="24"/>
              </w:rPr>
              <w:t>Naziv aktivnosti, programa ili projekta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515403B8"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b/>
                <w:sz w:val="24"/>
                <w:szCs w:val="24"/>
              </w:rPr>
              <w:t>TERENSKA NASTAVA posjet Medijateci Francuskog Instituta u Zagrebu</w:t>
            </w:r>
          </w:p>
        </w:tc>
      </w:tr>
      <w:tr w:rsidR="00811736" w:rsidRPr="00DC70F3" w14:paraId="541AD51A" w14:textId="77777777">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1A41BD43"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Ciljevi aktivnosti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67067101" w14:textId="77777777" w:rsidR="00C86D95" w:rsidRPr="00DC70F3" w:rsidRDefault="006A6E7B">
            <w:pPr>
              <w:pBdr>
                <w:top w:val="nil"/>
                <w:left w:val="nil"/>
                <w:bottom w:val="nil"/>
                <w:right w:val="nil"/>
                <w:between w:val="nil"/>
              </w:pBdr>
              <w:spacing w:line="238" w:lineRule="auto"/>
              <w:ind w:left="108"/>
              <w:rPr>
                <w:rFonts w:ascii="Calibri Light" w:eastAsia="Calibri" w:hAnsi="Calibri Light" w:cs="Calibri Light"/>
                <w:sz w:val="24"/>
                <w:szCs w:val="24"/>
              </w:rPr>
            </w:pPr>
            <w:r w:rsidRPr="00DC70F3">
              <w:rPr>
                <w:rFonts w:ascii="Calibri Light" w:eastAsia="Calibri" w:hAnsi="Calibri Light" w:cs="Calibri Light"/>
                <w:sz w:val="24"/>
                <w:szCs w:val="24"/>
              </w:rPr>
              <w:t>razvijati zanimanje za učenje jezika i upoznavanje s francuskom/frankofonom kulturom i civilizacijom, poticati na učenje jezika i razvijati višejezičnost, upoznati institucije vezane za frankofoniju u RH</w:t>
            </w:r>
          </w:p>
          <w:p w14:paraId="7D2A2002" w14:textId="77777777" w:rsidR="00C86D95" w:rsidRPr="00DC70F3" w:rsidRDefault="00C86D95">
            <w:pPr>
              <w:pBdr>
                <w:top w:val="nil"/>
                <w:left w:val="nil"/>
                <w:bottom w:val="nil"/>
                <w:right w:val="nil"/>
                <w:between w:val="nil"/>
              </w:pBdr>
              <w:spacing w:line="238" w:lineRule="auto"/>
              <w:ind w:left="108"/>
              <w:rPr>
                <w:rFonts w:ascii="Calibri Light" w:eastAsia="Calibri" w:hAnsi="Calibri Light" w:cs="Calibri Light"/>
                <w:sz w:val="24"/>
                <w:szCs w:val="24"/>
              </w:rPr>
            </w:pPr>
          </w:p>
        </w:tc>
      </w:tr>
      <w:tr w:rsidR="00811736" w:rsidRPr="00DC70F3" w14:paraId="497295A9" w14:textId="77777777">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246E2156"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Namjena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3001A062"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Učenici od 4. i 5. razreda</w:t>
            </w:r>
          </w:p>
        </w:tc>
      </w:tr>
      <w:tr w:rsidR="00811736" w:rsidRPr="00DC70F3" w14:paraId="673B1D46" w14:textId="77777777">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4BE447DD" w14:textId="77777777" w:rsidR="00C86D95" w:rsidRPr="00DC70F3" w:rsidRDefault="006A6E7B">
            <w:pPr>
              <w:pBdr>
                <w:top w:val="nil"/>
                <w:left w:val="nil"/>
                <w:bottom w:val="nil"/>
                <w:right w:val="nil"/>
                <w:between w:val="nil"/>
              </w:pBdr>
              <w:spacing w:line="246" w:lineRule="auto"/>
              <w:rPr>
                <w:rFonts w:ascii="Calibri Light" w:eastAsia="Calibri" w:hAnsi="Calibri Light" w:cs="Calibri Light"/>
                <w:sz w:val="24"/>
                <w:szCs w:val="24"/>
              </w:rPr>
            </w:pPr>
            <w:r w:rsidRPr="00DC70F3">
              <w:rPr>
                <w:rFonts w:ascii="Calibri Light" w:eastAsia="Calibri" w:hAnsi="Calibri Light" w:cs="Calibri Light"/>
                <w:sz w:val="24"/>
                <w:szCs w:val="24"/>
              </w:rPr>
              <w:t>Nositelji aktivnosti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0FA5D077"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Učitelj francuskog jezika</w:t>
            </w:r>
          </w:p>
        </w:tc>
      </w:tr>
      <w:tr w:rsidR="00811736" w:rsidRPr="00DC70F3" w14:paraId="28003B81" w14:textId="77777777">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1DF0189"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Način realizacije</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434ACF51"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Odlazak organiziranim prijevozom i posjet Medijateci Francuskog Instituta u Zagrebu</w:t>
            </w:r>
          </w:p>
        </w:tc>
      </w:tr>
      <w:tr w:rsidR="00811736" w:rsidRPr="00DC70F3" w14:paraId="2AA64B58" w14:textId="77777777">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2BF79EFA"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Vremenik</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559AB1DD"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ožujak-svibanj 2024.</w:t>
            </w:r>
          </w:p>
        </w:tc>
      </w:tr>
      <w:tr w:rsidR="00811736" w:rsidRPr="00DC70F3" w14:paraId="1C8B960F" w14:textId="77777777">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48A54390"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Troškovnik</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071DC7ED"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prijevoz</w:t>
            </w:r>
          </w:p>
        </w:tc>
      </w:tr>
      <w:tr w:rsidR="00811736" w:rsidRPr="00DC70F3" w14:paraId="2EFDC9A6" w14:textId="77777777">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2087173" w14:textId="77777777" w:rsidR="00C86D95" w:rsidRPr="00DC70F3" w:rsidRDefault="006A6E7B">
            <w:pPr>
              <w:pBdr>
                <w:top w:val="nil"/>
                <w:left w:val="nil"/>
                <w:bottom w:val="nil"/>
                <w:right w:val="nil"/>
                <w:between w:val="nil"/>
              </w:pBdr>
              <w:spacing w:line="246" w:lineRule="auto"/>
              <w:rPr>
                <w:rFonts w:ascii="Calibri Light" w:eastAsia="Calibri" w:hAnsi="Calibri Light" w:cs="Calibri Light"/>
                <w:sz w:val="24"/>
                <w:szCs w:val="24"/>
              </w:rPr>
            </w:pPr>
            <w:r w:rsidRPr="00DC70F3">
              <w:rPr>
                <w:rFonts w:ascii="Calibri Light" w:eastAsia="Calibri" w:hAnsi="Calibri Light" w:cs="Calibri Light"/>
                <w:sz w:val="24"/>
                <w:szCs w:val="24"/>
              </w:rPr>
              <w:t>Način vrednovanja i</w:t>
            </w:r>
          </w:p>
          <w:p w14:paraId="08F524DE"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način korištenja rezultata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3F941531" w14:textId="77777777" w:rsidR="00C86D95" w:rsidRPr="00DC70F3" w:rsidRDefault="006A6E7B">
            <w:pPr>
              <w:rPr>
                <w:rFonts w:ascii="Calibri Light" w:eastAsia="Calibri" w:hAnsi="Calibri Light" w:cs="Calibri Light"/>
                <w:sz w:val="24"/>
                <w:szCs w:val="24"/>
              </w:rPr>
            </w:pPr>
            <w:r w:rsidRPr="00DC70F3">
              <w:rPr>
                <w:rFonts w:ascii="Calibri Light" w:eastAsia="Calibri" w:hAnsi="Calibri Light" w:cs="Calibri Light"/>
                <w:sz w:val="24"/>
                <w:szCs w:val="24"/>
              </w:rPr>
              <w:t>razgovori s učenicima, izlaganje i demonstriranje o onome što su vidjeli i doživjeli, samovrednovanje, objava na web stranici, na Facebook i Youtube stranici škole</w:t>
            </w:r>
          </w:p>
        </w:tc>
      </w:tr>
      <w:tr w:rsidR="009B5C74" w:rsidRPr="00DC70F3" w14:paraId="4F18E078" w14:textId="77777777">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592DBEC5" w14:textId="77777777" w:rsidR="00C86D95" w:rsidRPr="00DC70F3" w:rsidRDefault="00C86D95">
            <w:pPr>
              <w:rPr>
                <w:rFonts w:ascii="Calibri Light" w:eastAsia="Calibri" w:hAnsi="Calibri Light" w:cs="Calibri Light"/>
                <w:sz w:val="24"/>
                <w:szCs w:val="24"/>
              </w:rPr>
            </w:pP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4AFC60C2" w14:textId="77777777" w:rsidR="00C86D95" w:rsidRPr="00DC70F3" w:rsidRDefault="00C86D95">
            <w:pPr>
              <w:rPr>
                <w:rFonts w:ascii="Calibri Light" w:eastAsia="Calibri" w:hAnsi="Calibri Light" w:cs="Calibri Light"/>
                <w:sz w:val="24"/>
                <w:szCs w:val="24"/>
              </w:rPr>
            </w:pPr>
          </w:p>
        </w:tc>
      </w:tr>
    </w:tbl>
    <w:p w14:paraId="08684E50" w14:textId="77777777" w:rsidR="00C86D95" w:rsidRPr="00DC70F3" w:rsidRDefault="00C86D95">
      <w:pPr>
        <w:pStyle w:val="Heading3"/>
        <w:tabs>
          <w:tab w:val="left" w:pos="484"/>
        </w:tabs>
        <w:spacing w:before="1"/>
        <w:ind w:left="0"/>
        <w:rPr>
          <w:rFonts w:ascii="Calibri Light" w:eastAsia="Calibri" w:hAnsi="Calibri Light" w:cs="Calibri Light"/>
          <w:sz w:val="24"/>
          <w:szCs w:val="24"/>
        </w:rPr>
      </w:pPr>
    </w:p>
    <w:p w14:paraId="24910A10" w14:textId="77777777" w:rsidR="00C86D95" w:rsidRPr="00DC70F3" w:rsidRDefault="00C86D95">
      <w:pPr>
        <w:pStyle w:val="Heading3"/>
        <w:tabs>
          <w:tab w:val="left" w:pos="484"/>
        </w:tabs>
        <w:spacing w:before="1"/>
        <w:ind w:left="0"/>
        <w:rPr>
          <w:rFonts w:ascii="Calibri Light" w:eastAsia="Calibri" w:hAnsi="Calibri Light" w:cs="Calibri Light"/>
          <w:color w:val="FF0000"/>
          <w:sz w:val="24"/>
          <w:szCs w:val="24"/>
        </w:rPr>
      </w:pPr>
    </w:p>
    <w:p w14:paraId="6B3BC7B9" w14:textId="77777777" w:rsidR="00C86D95" w:rsidRPr="00DC70F3" w:rsidRDefault="00C86D95">
      <w:pPr>
        <w:pStyle w:val="Heading3"/>
        <w:tabs>
          <w:tab w:val="left" w:pos="484"/>
        </w:tabs>
        <w:spacing w:before="1"/>
        <w:ind w:left="0"/>
        <w:rPr>
          <w:rFonts w:ascii="Calibri Light" w:eastAsia="Calibri" w:hAnsi="Calibri Light" w:cs="Calibri Light"/>
          <w:color w:val="FF0000"/>
          <w:sz w:val="24"/>
          <w:szCs w:val="24"/>
        </w:rPr>
      </w:pPr>
    </w:p>
    <w:p w14:paraId="6A437730" w14:textId="77777777" w:rsidR="00594B0A" w:rsidRPr="00BA2254" w:rsidRDefault="00594B0A" w:rsidP="00594B0A">
      <w:pPr>
        <w:pStyle w:val="Heading3"/>
        <w:tabs>
          <w:tab w:val="left" w:pos="484"/>
        </w:tabs>
        <w:spacing w:before="1"/>
        <w:ind w:left="0"/>
        <w:rPr>
          <w:rFonts w:ascii="Calibri Light" w:hAnsi="Calibri Light" w:cs="Calibri Light"/>
          <w:sz w:val="24"/>
          <w:szCs w:val="24"/>
        </w:rPr>
      </w:pPr>
      <w:r w:rsidRPr="00BA2254">
        <w:rPr>
          <w:rFonts w:ascii="Calibri Light" w:hAnsi="Calibri Light" w:cs="Calibri Light"/>
          <w:sz w:val="24"/>
          <w:szCs w:val="24"/>
        </w:rPr>
        <w:lastRenderedPageBreak/>
        <w:t>Informatika</w:t>
      </w:r>
    </w:p>
    <w:p w14:paraId="39404B26" w14:textId="77777777" w:rsidR="00594B0A" w:rsidRPr="00BA2254" w:rsidRDefault="00594B0A" w:rsidP="00594B0A">
      <w:pPr>
        <w:rPr>
          <w:rFonts w:ascii="Calibri Light" w:hAnsi="Calibri Light" w:cs="Calibri Light"/>
          <w:sz w:val="24"/>
          <w:szCs w:val="24"/>
        </w:rPr>
      </w:pPr>
    </w:p>
    <w:p w14:paraId="728FD20F" w14:textId="77777777" w:rsidR="00594B0A" w:rsidRPr="00BA2254" w:rsidRDefault="00594B0A" w:rsidP="00594B0A">
      <w:pPr>
        <w:tabs>
          <w:tab w:val="left" w:pos="1134"/>
          <w:tab w:val="left" w:pos="2268"/>
          <w:tab w:val="left" w:pos="3402"/>
        </w:tabs>
        <w:rPr>
          <w:rFonts w:ascii="Calibri Light" w:hAnsi="Calibri Light" w:cs="Calibri Light"/>
          <w:sz w:val="24"/>
          <w:szCs w:val="24"/>
        </w:rPr>
      </w:pPr>
      <w:r w:rsidRPr="00BA2254">
        <w:rPr>
          <w:rFonts w:ascii="Calibri Light" w:hAnsi="Calibri Light" w:cs="Calibri Light"/>
          <w:sz w:val="24"/>
          <w:szCs w:val="24"/>
        </w:rPr>
        <w:t>Informatika bi se trebala izvoditi u 7 skupina sedmih i 7 skupina osmih razreda.</w:t>
      </w:r>
    </w:p>
    <w:p w14:paraId="127A80D0" w14:textId="77777777" w:rsidR="00594B0A" w:rsidRPr="00BA2254" w:rsidRDefault="00594B0A" w:rsidP="00594B0A">
      <w:pPr>
        <w:tabs>
          <w:tab w:val="left" w:pos="1134"/>
          <w:tab w:val="left" w:pos="2268"/>
          <w:tab w:val="left" w:pos="3402"/>
        </w:tabs>
        <w:rPr>
          <w:rFonts w:ascii="Calibri Light" w:hAnsi="Calibri Light" w:cs="Calibri Light"/>
          <w:sz w:val="24"/>
          <w:szCs w:val="24"/>
        </w:rPr>
      </w:pPr>
      <w:r w:rsidRPr="00BA2254">
        <w:rPr>
          <w:rFonts w:ascii="Calibri Light" w:hAnsi="Calibri Light" w:cs="Calibri Light"/>
          <w:sz w:val="24"/>
          <w:szCs w:val="24"/>
        </w:rPr>
        <w:t>Učenici bi trebali imati nastavu u informatičkoj učionici u školi.</w:t>
      </w:r>
    </w:p>
    <w:p w14:paraId="00AC6CAE" w14:textId="77777777" w:rsidR="00594B0A" w:rsidRPr="00BA2254" w:rsidRDefault="00594B0A" w:rsidP="00594B0A">
      <w:pPr>
        <w:tabs>
          <w:tab w:val="left" w:pos="1134"/>
          <w:tab w:val="left" w:pos="2268"/>
          <w:tab w:val="left" w:pos="3402"/>
        </w:tabs>
        <w:rPr>
          <w:rFonts w:ascii="Calibri Light" w:hAnsi="Calibri Light" w:cs="Calibri Light"/>
          <w:sz w:val="24"/>
          <w:szCs w:val="24"/>
        </w:rPr>
      </w:pPr>
      <w:r w:rsidRPr="00BA2254">
        <w:rPr>
          <w:rFonts w:ascii="Calibri Light" w:hAnsi="Calibri Light" w:cs="Calibri Light"/>
          <w:sz w:val="24"/>
          <w:szCs w:val="24"/>
        </w:rPr>
        <w:t>Nastavu informatike izvode učitelji informatike Matija Prahin, Tamara Jozinović i Monika Tomljenović.</w:t>
      </w:r>
    </w:p>
    <w:p w14:paraId="71D1FCC4" w14:textId="77777777" w:rsidR="00594B0A" w:rsidRPr="00BA2254" w:rsidRDefault="00594B0A" w:rsidP="00594B0A">
      <w:pPr>
        <w:rPr>
          <w:rFonts w:ascii="Calibri Light" w:hAnsi="Calibri Light" w:cs="Calibri Light"/>
          <w:sz w:val="24"/>
          <w:szCs w:val="24"/>
        </w:rPr>
      </w:pPr>
    </w:p>
    <w:tbl>
      <w:tblPr>
        <w:tblW w:w="10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594B0A" w:rsidRPr="00BA2254" w14:paraId="15A194FA" w14:textId="77777777" w:rsidTr="00570373">
        <w:tc>
          <w:tcPr>
            <w:tcW w:w="2268" w:type="dxa"/>
            <w:vAlign w:val="center"/>
          </w:tcPr>
          <w:p w14:paraId="1FDAD5D4" w14:textId="77777777" w:rsidR="00594B0A" w:rsidRPr="00BA2254" w:rsidRDefault="00594B0A" w:rsidP="00570373">
            <w:pPr>
              <w:pStyle w:val="TableParagraph"/>
              <w:rPr>
                <w:rFonts w:ascii="Calibri Light" w:hAnsi="Calibri Light" w:cs="Calibri Light"/>
                <w:sz w:val="24"/>
                <w:szCs w:val="24"/>
                <w:lang w:val="de-DE"/>
              </w:rPr>
            </w:pPr>
            <w:r w:rsidRPr="00BA2254">
              <w:rPr>
                <w:rFonts w:ascii="Calibri Light" w:hAnsi="Calibri Light" w:cs="Calibri Light"/>
                <w:sz w:val="24"/>
                <w:szCs w:val="24"/>
                <w:lang w:val="de-DE"/>
              </w:rPr>
              <w:t>Aktivnost</w:t>
            </w:r>
          </w:p>
        </w:tc>
        <w:tc>
          <w:tcPr>
            <w:tcW w:w="7740" w:type="dxa"/>
            <w:vAlign w:val="center"/>
          </w:tcPr>
          <w:p w14:paraId="2949F751" w14:textId="77777777" w:rsidR="00594B0A" w:rsidRPr="00BA2254" w:rsidRDefault="00594B0A" w:rsidP="00570373">
            <w:pPr>
              <w:pStyle w:val="TableParagraph"/>
              <w:rPr>
                <w:rFonts w:ascii="Calibri Light" w:hAnsi="Calibri Light" w:cs="Calibri Light"/>
                <w:bCs/>
                <w:sz w:val="24"/>
                <w:szCs w:val="24"/>
              </w:rPr>
            </w:pPr>
            <w:r w:rsidRPr="00BA2254">
              <w:rPr>
                <w:rFonts w:ascii="Calibri Light" w:hAnsi="Calibri Light" w:cs="Calibri Light"/>
                <w:bCs/>
                <w:sz w:val="24"/>
                <w:szCs w:val="24"/>
              </w:rPr>
              <w:t>INFORMATIKA – izborni predmet  7. i 8. razred</w:t>
            </w:r>
          </w:p>
        </w:tc>
      </w:tr>
      <w:tr w:rsidR="00594B0A" w:rsidRPr="00BA2254" w14:paraId="2D145E8B" w14:textId="77777777" w:rsidTr="00570373">
        <w:tc>
          <w:tcPr>
            <w:tcW w:w="2268" w:type="dxa"/>
            <w:vAlign w:val="center"/>
          </w:tcPr>
          <w:p w14:paraId="72DCF749" w14:textId="77777777" w:rsidR="00594B0A" w:rsidRPr="00BA2254" w:rsidRDefault="00594B0A" w:rsidP="00570373">
            <w:pPr>
              <w:pStyle w:val="TableParagraph"/>
              <w:rPr>
                <w:rFonts w:ascii="Calibri Light" w:hAnsi="Calibri Light" w:cs="Calibri Light"/>
                <w:sz w:val="24"/>
                <w:szCs w:val="24"/>
              </w:rPr>
            </w:pPr>
            <w:r w:rsidRPr="00BA2254">
              <w:rPr>
                <w:rFonts w:ascii="Calibri Light" w:hAnsi="Calibri Light" w:cs="Calibri Light"/>
                <w:sz w:val="24"/>
                <w:szCs w:val="24"/>
              </w:rPr>
              <w:t>Ciljevi</w:t>
            </w:r>
          </w:p>
        </w:tc>
        <w:tc>
          <w:tcPr>
            <w:tcW w:w="7740" w:type="dxa"/>
            <w:vAlign w:val="center"/>
          </w:tcPr>
          <w:p w14:paraId="22079BC4" w14:textId="77777777" w:rsidR="00594B0A" w:rsidRPr="00BA2254" w:rsidRDefault="00594B0A" w:rsidP="00570373">
            <w:pPr>
              <w:pStyle w:val="TableParagraph"/>
              <w:rPr>
                <w:rFonts w:ascii="Calibri Light" w:hAnsi="Calibri Light" w:cs="Calibri Light"/>
                <w:sz w:val="24"/>
                <w:szCs w:val="24"/>
              </w:rPr>
            </w:pPr>
            <w:r w:rsidRPr="00BA2254">
              <w:rPr>
                <w:rFonts w:ascii="Calibri Light" w:hAnsi="Calibri Light" w:cs="Calibri Light"/>
                <w:bCs/>
                <w:sz w:val="24"/>
                <w:szCs w:val="24"/>
              </w:rPr>
              <w:t>Razvijanje sposobnosti pouzdane i kritičke uporabe informacijske i komunikacije tehnologije, razvijanje logičkog i kritičkog razmišljanja te algoritamskog pristupa rješavanju raznovrsnih problema.</w:t>
            </w:r>
            <w:r w:rsidRPr="00BA2254">
              <w:rPr>
                <w:rFonts w:ascii="Calibri Light" w:hAnsi="Calibri Light" w:cs="Calibri Light"/>
                <w:sz w:val="24"/>
                <w:szCs w:val="24"/>
              </w:rPr>
              <w:t xml:space="preserve"> </w:t>
            </w:r>
          </w:p>
          <w:p w14:paraId="18EF6594" w14:textId="77777777" w:rsidR="00594B0A" w:rsidRPr="00BA2254" w:rsidRDefault="00594B0A" w:rsidP="00570373">
            <w:pPr>
              <w:pStyle w:val="TableParagraph"/>
              <w:rPr>
                <w:rFonts w:ascii="Calibri Light" w:hAnsi="Calibri Light" w:cs="Calibri Light"/>
                <w:bCs/>
                <w:sz w:val="24"/>
                <w:szCs w:val="24"/>
              </w:rPr>
            </w:pPr>
            <w:r w:rsidRPr="00BA2254">
              <w:rPr>
                <w:rFonts w:ascii="Calibri Light" w:hAnsi="Calibri Light" w:cs="Calibri Light"/>
                <w:bCs/>
                <w:sz w:val="24"/>
                <w:szCs w:val="24"/>
              </w:rPr>
              <w:t>Razumjeti i odgovorno primjenjivati sigurnosne preporuke s ciljem zaštite</w:t>
            </w:r>
          </w:p>
          <w:p w14:paraId="33189B29" w14:textId="77777777" w:rsidR="00594B0A" w:rsidRPr="00BA2254" w:rsidRDefault="00594B0A" w:rsidP="00570373">
            <w:pPr>
              <w:pStyle w:val="TableParagraph"/>
              <w:rPr>
                <w:rFonts w:ascii="Calibri Light" w:hAnsi="Calibri Light" w:cs="Calibri Light"/>
                <w:bCs/>
                <w:sz w:val="24"/>
                <w:szCs w:val="24"/>
              </w:rPr>
            </w:pPr>
            <w:r w:rsidRPr="00BA2254">
              <w:rPr>
                <w:rFonts w:ascii="Calibri Light" w:hAnsi="Calibri Light" w:cs="Calibri Light"/>
                <w:bCs/>
                <w:sz w:val="24"/>
                <w:szCs w:val="24"/>
              </w:rPr>
              <w:t>zdravlja učenika te poštivati pravne odrednice pri korištenju digitalnom</w:t>
            </w:r>
          </w:p>
          <w:p w14:paraId="520536CE" w14:textId="77777777" w:rsidR="00594B0A" w:rsidRPr="00BA2254" w:rsidRDefault="00594B0A" w:rsidP="00570373">
            <w:pPr>
              <w:pStyle w:val="TableParagraph"/>
              <w:rPr>
                <w:rFonts w:ascii="Calibri Light" w:hAnsi="Calibri Light" w:cs="Calibri Light"/>
                <w:bCs/>
                <w:sz w:val="24"/>
                <w:szCs w:val="24"/>
              </w:rPr>
            </w:pPr>
            <w:r w:rsidRPr="00BA2254">
              <w:rPr>
                <w:rFonts w:ascii="Calibri Light" w:hAnsi="Calibri Light" w:cs="Calibri Light"/>
                <w:bCs/>
                <w:sz w:val="24"/>
                <w:szCs w:val="24"/>
              </w:rPr>
              <w:t>tehnologijom u svakodnevnome životu.</w:t>
            </w:r>
          </w:p>
        </w:tc>
      </w:tr>
      <w:tr w:rsidR="00594B0A" w:rsidRPr="00BA2254" w14:paraId="022DFA46" w14:textId="77777777" w:rsidTr="00570373">
        <w:tc>
          <w:tcPr>
            <w:tcW w:w="2268" w:type="dxa"/>
            <w:vAlign w:val="center"/>
          </w:tcPr>
          <w:p w14:paraId="017BCEF2" w14:textId="77777777" w:rsidR="00594B0A" w:rsidRPr="00BA2254" w:rsidRDefault="00594B0A" w:rsidP="00570373">
            <w:pPr>
              <w:pStyle w:val="TableParagraph"/>
              <w:rPr>
                <w:rFonts w:ascii="Calibri Light" w:hAnsi="Calibri Light" w:cs="Calibri Light"/>
                <w:sz w:val="24"/>
                <w:szCs w:val="24"/>
              </w:rPr>
            </w:pPr>
            <w:r w:rsidRPr="00BA2254">
              <w:rPr>
                <w:rFonts w:ascii="Calibri Light" w:hAnsi="Calibri Light" w:cs="Calibri Light"/>
                <w:sz w:val="24"/>
                <w:szCs w:val="24"/>
              </w:rPr>
              <w:t>Namjena</w:t>
            </w:r>
          </w:p>
        </w:tc>
        <w:tc>
          <w:tcPr>
            <w:tcW w:w="7740" w:type="dxa"/>
            <w:vAlign w:val="center"/>
          </w:tcPr>
          <w:p w14:paraId="05BEC23B" w14:textId="77777777" w:rsidR="00594B0A" w:rsidRPr="00BA2254" w:rsidRDefault="00594B0A" w:rsidP="00570373">
            <w:pPr>
              <w:pStyle w:val="TableParagraph"/>
              <w:rPr>
                <w:rFonts w:ascii="Calibri Light" w:hAnsi="Calibri Light" w:cs="Calibri Light"/>
                <w:bCs/>
                <w:sz w:val="24"/>
                <w:szCs w:val="24"/>
              </w:rPr>
            </w:pPr>
            <w:r w:rsidRPr="00BA2254">
              <w:rPr>
                <w:rFonts w:ascii="Calibri Light" w:hAnsi="Calibri Light" w:cs="Calibri Light"/>
                <w:bCs/>
                <w:sz w:val="24"/>
                <w:szCs w:val="24"/>
              </w:rPr>
              <w:t>Osposobiti učenika na uporabu računala u svakodnevnim poslovima putem njima prihvatljivih sadržaja, razumjeti način rada računala, prihvatiti računalo kao pomagalo i alat za učenje i rješavanje zadataka.</w:t>
            </w:r>
          </w:p>
        </w:tc>
      </w:tr>
      <w:tr w:rsidR="00594B0A" w:rsidRPr="00BA2254" w14:paraId="10F40DF8" w14:textId="77777777" w:rsidTr="00570373">
        <w:tc>
          <w:tcPr>
            <w:tcW w:w="2268" w:type="dxa"/>
            <w:vAlign w:val="center"/>
          </w:tcPr>
          <w:p w14:paraId="38E70E2E" w14:textId="77777777" w:rsidR="00594B0A" w:rsidRPr="00BA2254" w:rsidRDefault="00594B0A" w:rsidP="00570373">
            <w:pPr>
              <w:pStyle w:val="TableParagraph"/>
              <w:rPr>
                <w:rFonts w:ascii="Calibri Light" w:hAnsi="Calibri Light" w:cs="Calibri Light"/>
                <w:sz w:val="24"/>
                <w:szCs w:val="24"/>
              </w:rPr>
            </w:pPr>
            <w:r w:rsidRPr="00BA2254">
              <w:rPr>
                <w:rFonts w:ascii="Calibri Light" w:hAnsi="Calibri Light" w:cs="Calibri Light"/>
                <w:sz w:val="24"/>
                <w:szCs w:val="24"/>
              </w:rPr>
              <w:t>Nositelji i njihova odgovornost</w:t>
            </w:r>
          </w:p>
        </w:tc>
        <w:tc>
          <w:tcPr>
            <w:tcW w:w="7740" w:type="dxa"/>
            <w:vAlign w:val="center"/>
          </w:tcPr>
          <w:p w14:paraId="1317BE81" w14:textId="77777777" w:rsidR="00594B0A" w:rsidRPr="00BA2254" w:rsidRDefault="00594B0A" w:rsidP="00570373">
            <w:pPr>
              <w:pStyle w:val="TableParagraph"/>
              <w:rPr>
                <w:rFonts w:ascii="Calibri Light" w:hAnsi="Calibri Light" w:cs="Calibri Light"/>
                <w:sz w:val="24"/>
                <w:szCs w:val="24"/>
              </w:rPr>
            </w:pPr>
            <w:r w:rsidRPr="00BA2254">
              <w:rPr>
                <w:rFonts w:ascii="Calibri Light" w:hAnsi="Calibri Light" w:cs="Calibri Light"/>
                <w:bCs/>
                <w:sz w:val="24"/>
                <w:szCs w:val="24"/>
              </w:rPr>
              <w:t>Matija Prahin, Tamara Jozinović, Monika Tomljenović</w:t>
            </w:r>
          </w:p>
        </w:tc>
      </w:tr>
      <w:tr w:rsidR="00594B0A" w:rsidRPr="00BA2254" w14:paraId="2B5CEA4A" w14:textId="77777777" w:rsidTr="00570373">
        <w:tc>
          <w:tcPr>
            <w:tcW w:w="2268" w:type="dxa"/>
            <w:vAlign w:val="center"/>
          </w:tcPr>
          <w:p w14:paraId="7DC891EC" w14:textId="77777777" w:rsidR="00594B0A" w:rsidRPr="00BA2254" w:rsidRDefault="00594B0A" w:rsidP="00570373">
            <w:pPr>
              <w:pStyle w:val="TableParagraph"/>
              <w:rPr>
                <w:rFonts w:ascii="Calibri Light" w:hAnsi="Calibri Light" w:cs="Calibri Light"/>
                <w:sz w:val="24"/>
                <w:szCs w:val="24"/>
              </w:rPr>
            </w:pPr>
            <w:r w:rsidRPr="00BA2254">
              <w:rPr>
                <w:rFonts w:ascii="Calibri Light" w:hAnsi="Calibri Light" w:cs="Calibri Light"/>
                <w:sz w:val="24"/>
                <w:szCs w:val="24"/>
              </w:rPr>
              <w:t>Način realizacije</w:t>
            </w:r>
          </w:p>
        </w:tc>
        <w:tc>
          <w:tcPr>
            <w:tcW w:w="7740" w:type="dxa"/>
            <w:vAlign w:val="center"/>
          </w:tcPr>
          <w:p w14:paraId="1292F8BB" w14:textId="77777777" w:rsidR="00594B0A" w:rsidRPr="00BA2254" w:rsidRDefault="00594B0A" w:rsidP="00570373">
            <w:pPr>
              <w:pStyle w:val="TableParagraph"/>
              <w:rPr>
                <w:rFonts w:ascii="Calibri Light" w:hAnsi="Calibri Light" w:cs="Calibri Light"/>
                <w:bCs/>
                <w:sz w:val="24"/>
                <w:szCs w:val="24"/>
              </w:rPr>
            </w:pPr>
            <w:r w:rsidRPr="00BA2254">
              <w:rPr>
                <w:rFonts w:ascii="Calibri Light" w:hAnsi="Calibri Light" w:cs="Calibri Light"/>
                <w:bCs/>
                <w:sz w:val="24"/>
                <w:szCs w:val="24"/>
              </w:rPr>
              <w:t>Nastava će se odvijati u 2 informatičke učionice matične škole izvan redovite nastave (kao predsati, ili u suprotnom turnusu, tijekom nastavne godine).</w:t>
            </w:r>
          </w:p>
        </w:tc>
      </w:tr>
      <w:tr w:rsidR="00594B0A" w:rsidRPr="00BA2254" w14:paraId="7F1A5DF7" w14:textId="77777777" w:rsidTr="00570373">
        <w:tc>
          <w:tcPr>
            <w:tcW w:w="2268" w:type="dxa"/>
            <w:vAlign w:val="center"/>
          </w:tcPr>
          <w:p w14:paraId="2694CFE2" w14:textId="77777777" w:rsidR="00594B0A" w:rsidRPr="00BA2254" w:rsidRDefault="00594B0A" w:rsidP="00570373">
            <w:pPr>
              <w:pStyle w:val="TableParagraph"/>
              <w:rPr>
                <w:rFonts w:ascii="Calibri Light" w:hAnsi="Calibri Light" w:cs="Calibri Light"/>
                <w:sz w:val="24"/>
                <w:szCs w:val="24"/>
              </w:rPr>
            </w:pPr>
            <w:r w:rsidRPr="00BA2254">
              <w:rPr>
                <w:rFonts w:ascii="Calibri Light" w:hAnsi="Calibri Light" w:cs="Calibri Light"/>
                <w:sz w:val="24"/>
                <w:szCs w:val="24"/>
              </w:rPr>
              <w:t>Vremenik</w:t>
            </w:r>
          </w:p>
        </w:tc>
        <w:tc>
          <w:tcPr>
            <w:tcW w:w="7740" w:type="dxa"/>
            <w:vAlign w:val="center"/>
          </w:tcPr>
          <w:p w14:paraId="35F7D104" w14:textId="77777777" w:rsidR="00594B0A" w:rsidRPr="00BA2254" w:rsidRDefault="00594B0A" w:rsidP="00570373">
            <w:pPr>
              <w:pStyle w:val="TableParagraph"/>
              <w:rPr>
                <w:rFonts w:ascii="Calibri Light" w:hAnsi="Calibri Light" w:cs="Calibri Light"/>
                <w:bCs/>
                <w:sz w:val="24"/>
                <w:szCs w:val="24"/>
                <w:lang w:val="pl-PL"/>
              </w:rPr>
            </w:pPr>
            <w:r w:rsidRPr="00BA2254">
              <w:rPr>
                <w:rFonts w:ascii="Calibri Light" w:hAnsi="Calibri Light" w:cs="Calibri Light"/>
                <w:bCs/>
                <w:sz w:val="24"/>
                <w:szCs w:val="24"/>
                <w:lang w:val="pl-PL"/>
              </w:rPr>
              <w:t>Tijekom školske godine po 1 blok sat tjedno, za svaku grupu</w:t>
            </w:r>
          </w:p>
        </w:tc>
      </w:tr>
      <w:tr w:rsidR="00594B0A" w:rsidRPr="00BA2254" w14:paraId="59476E61" w14:textId="77777777" w:rsidTr="00570373">
        <w:tc>
          <w:tcPr>
            <w:tcW w:w="2268" w:type="dxa"/>
            <w:vAlign w:val="center"/>
          </w:tcPr>
          <w:p w14:paraId="3193D2EE" w14:textId="77777777" w:rsidR="00594B0A" w:rsidRPr="00BA2254" w:rsidRDefault="00594B0A" w:rsidP="00570373">
            <w:pPr>
              <w:pStyle w:val="TableParagraph"/>
              <w:rPr>
                <w:rFonts w:ascii="Calibri Light" w:hAnsi="Calibri Light" w:cs="Calibri Light"/>
                <w:sz w:val="24"/>
                <w:szCs w:val="24"/>
              </w:rPr>
            </w:pPr>
            <w:r w:rsidRPr="00BA2254">
              <w:rPr>
                <w:rFonts w:ascii="Calibri Light" w:hAnsi="Calibri Light" w:cs="Calibri Light"/>
                <w:sz w:val="24"/>
                <w:szCs w:val="24"/>
              </w:rPr>
              <w:t>Troškovnik</w:t>
            </w:r>
          </w:p>
        </w:tc>
        <w:tc>
          <w:tcPr>
            <w:tcW w:w="7740" w:type="dxa"/>
            <w:vAlign w:val="center"/>
          </w:tcPr>
          <w:p w14:paraId="0F0FB43A" w14:textId="77777777" w:rsidR="00594B0A" w:rsidRPr="00BA2254" w:rsidRDefault="00594B0A" w:rsidP="00570373">
            <w:pPr>
              <w:pStyle w:val="TableParagraph"/>
              <w:rPr>
                <w:rFonts w:ascii="Calibri Light" w:hAnsi="Calibri Light" w:cs="Calibri Light"/>
                <w:bCs/>
                <w:sz w:val="24"/>
                <w:szCs w:val="24"/>
                <w:lang w:val="pt-BR"/>
              </w:rPr>
            </w:pPr>
            <w:r w:rsidRPr="00BA2254">
              <w:rPr>
                <w:rFonts w:ascii="Calibri Light" w:hAnsi="Calibri Light" w:cs="Calibri Light"/>
                <w:bCs/>
                <w:sz w:val="24"/>
                <w:szCs w:val="24"/>
                <w:lang w:val="pt-BR"/>
              </w:rPr>
              <w:t>Udžbenički komplet za nastavu</w:t>
            </w:r>
          </w:p>
          <w:p w14:paraId="6881DEA6" w14:textId="77777777" w:rsidR="00594B0A" w:rsidRPr="00BA2254" w:rsidRDefault="00594B0A" w:rsidP="00570373">
            <w:pPr>
              <w:pStyle w:val="TableParagraph"/>
              <w:rPr>
                <w:rFonts w:ascii="Calibri Light" w:hAnsi="Calibri Light" w:cs="Calibri Light"/>
                <w:bCs/>
                <w:sz w:val="24"/>
                <w:szCs w:val="24"/>
                <w:lang w:val="pt-BR"/>
              </w:rPr>
            </w:pPr>
            <w:r w:rsidRPr="00BA2254">
              <w:rPr>
                <w:rFonts w:ascii="Calibri Light" w:hAnsi="Calibri Light" w:cs="Calibri Light"/>
                <w:bCs/>
                <w:sz w:val="24"/>
                <w:szCs w:val="24"/>
                <w:lang w:val="pt-BR"/>
              </w:rPr>
              <w:t>Škola sudjeluje u servisiranju i održavanju postojeće i nabavi nove informatičke opreme.</w:t>
            </w:r>
          </w:p>
        </w:tc>
      </w:tr>
      <w:tr w:rsidR="00594B0A" w:rsidRPr="00BA2254" w14:paraId="44D18AD9" w14:textId="77777777" w:rsidTr="00570373">
        <w:tc>
          <w:tcPr>
            <w:tcW w:w="2268" w:type="dxa"/>
            <w:vAlign w:val="center"/>
          </w:tcPr>
          <w:p w14:paraId="2462648B" w14:textId="77777777" w:rsidR="00594B0A" w:rsidRPr="00BA2254" w:rsidRDefault="00594B0A" w:rsidP="00570373">
            <w:pPr>
              <w:pStyle w:val="TableParagraph"/>
              <w:rPr>
                <w:rFonts w:ascii="Calibri Light" w:hAnsi="Calibri Light" w:cs="Calibri Light"/>
                <w:sz w:val="24"/>
                <w:szCs w:val="24"/>
              </w:rPr>
            </w:pPr>
            <w:r w:rsidRPr="00BA2254">
              <w:rPr>
                <w:rFonts w:ascii="Calibri Light" w:hAnsi="Calibri Light" w:cs="Calibri Light"/>
                <w:sz w:val="24"/>
                <w:szCs w:val="24"/>
                <w:lang w:val="pt-BR"/>
              </w:rPr>
              <w:t xml:space="preserve">Način vrednovanja i način korištenja rezultata </w:t>
            </w:r>
            <w:r w:rsidRPr="00BA2254">
              <w:rPr>
                <w:rFonts w:ascii="Calibri Light" w:hAnsi="Calibri Light" w:cs="Calibri Light"/>
                <w:sz w:val="24"/>
                <w:szCs w:val="24"/>
              </w:rPr>
              <w:t>vrednovanja</w:t>
            </w:r>
          </w:p>
        </w:tc>
        <w:tc>
          <w:tcPr>
            <w:tcW w:w="7740" w:type="dxa"/>
            <w:vAlign w:val="center"/>
          </w:tcPr>
          <w:p w14:paraId="6DB7F226" w14:textId="77777777" w:rsidR="00594B0A" w:rsidRPr="00BA2254" w:rsidRDefault="00594B0A" w:rsidP="00570373">
            <w:pPr>
              <w:pStyle w:val="TableParagraph"/>
              <w:rPr>
                <w:rFonts w:ascii="Calibri Light" w:hAnsi="Calibri Light" w:cs="Calibri Light"/>
                <w:bCs/>
                <w:sz w:val="24"/>
                <w:szCs w:val="24"/>
              </w:rPr>
            </w:pPr>
            <w:r w:rsidRPr="00BA2254">
              <w:rPr>
                <w:rFonts w:ascii="Calibri Light" w:hAnsi="Calibri Light" w:cs="Calibri Light"/>
                <w:bCs/>
                <w:sz w:val="24"/>
                <w:szCs w:val="24"/>
                <w:lang w:val="pl-PL"/>
              </w:rPr>
              <w:t>Sustavno</w:t>
            </w:r>
            <w:r w:rsidRPr="00BA2254">
              <w:rPr>
                <w:rFonts w:ascii="Calibri Light" w:hAnsi="Calibri Light" w:cs="Calibri Light"/>
                <w:bCs/>
                <w:sz w:val="24"/>
                <w:szCs w:val="24"/>
              </w:rPr>
              <w:t xml:space="preserve"> </w:t>
            </w:r>
            <w:r w:rsidRPr="00BA2254">
              <w:rPr>
                <w:rFonts w:ascii="Calibri Light" w:hAnsi="Calibri Light" w:cs="Calibri Light"/>
                <w:bCs/>
                <w:sz w:val="24"/>
                <w:szCs w:val="24"/>
                <w:lang w:val="pl-PL"/>
              </w:rPr>
              <w:t>ocjenjivati</w:t>
            </w:r>
            <w:r w:rsidRPr="00BA2254">
              <w:rPr>
                <w:rFonts w:ascii="Calibri Light" w:hAnsi="Calibri Light" w:cs="Calibri Light"/>
                <w:bCs/>
                <w:sz w:val="24"/>
                <w:szCs w:val="24"/>
              </w:rPr>
              <w:t xml:space="preserve"> </w:t>
            </w:r>
            <w:r w:rsidRPr="00BA2254">
              <w:rPr>
                <w:rFonts w:ascii="Calibri Light" w:hAnsi="Calibri Light" w:cs="Calibri Light"/>
                <w:bCs/>
                <w:sz w:val="24"/>
                <w:szCs w:val="24"/>
                <w:lang w:val="pl-PL"/>
              </w:rPr>
              <w:t>i</w:t>
            </w:r>
            <w:r w:rsidRPr="00BA2254">
              <w:rPr>
                <w:rFonts w:ascii="Calibri Light" w:hAnsi="Calibri Light" w:cs="Calibri Light"/>
                <w:bCs/>
                <w:sz w:val="24"/>
                <w:szCs w:val="24"/>
              </w:rPr>
              <w:t xml:space="preserve"> </w:t>
            </w:r>
            <w:r w:rsidRPr="00BA2254">
              <w:rPr>
                <w:rFonts w:ascii="Calibri Light" w:hAnsi="Calibri Light" w:cs="Calibri Light"/>
                <w:bCs/>
                <w:sz w:val="24"/>
                <w:szCs w:val="24"/>
                <w:lang w:val="pl-PL"/>
              </w:rPr>
              <w:t>bilje</w:t>
            </w:r>
            <w:r w:rsidRPr="00BA2254">
              <w:rPr>
                <w:rFonts w:ascii="Calibri Light" w:hAnsi="Calibri Light" w:cs="Calibri Light"/>
                <w:bCs/>
                <w:sz w:val="24"/>
                <w:szCs w:val="24"/>
              </w:rPr>
              <w:t>ž</w:t>
            </w:r>
            <w:r w:rsidRPr="00BA2254">
              <w:rPr>
                <w:rFonts w:ascii="Calibri Light" w:hAnsi="Calibri Light" w:cs="Calibri Light"/>
                <w:bCs/>
                <w:sz w:val="24"/>
                <w:szCs w:val="24"/>
                <w:lang w:val="pl-PL"/>
              </w:rPr>
              <w:t>iti</w:t>
            </w:r>
            <w:r w:rsidRPr="00BA2254">
              <w:rPr>
                <w:rFonts w:ascii="Calibri Light" w:hAnsi="Calibri Light" w:cs="Calibri Light"/>
                <w:bCs/>
                <w:sz w:val="24"/>
                <w:szCs w:val="24"/>
              </w:rPr>
              <w:t xml:space="preserve"> </w:t>
            </w:r>
            <w:r w:rsidRPr="00BA2254">
              <w:rPr>
                <w:rFonts w:ascii="Calibri Light" w:hAnsi="Calibri Light" w:cs="Calibri Light"/>
                <w:bCs/>
                <w:sz w:val="24"/>
                <w:szCs w:val="24"/>
                <w:lang w:val="pl-PL"/>
              </w:rPr>
              <w:t>zapa</w:t>
            </w:r>
            <w:r w:rsidRPr="00BA2254">
              <w:rPr>
                <w:rFonts w:ascii="Calibri Light" w:hAnsi="Calibri Light" w:cs="Calibri Light"/>
                <w:bCs/>
                <w:sz w:val="24"/>
                <w:szCs w:val="24"/>
              </w:rPr>
              <w:t>ž</w:t>
            </w:r>
            <w:r w:rsidRPr="00BA2254">
              <w:rPr>
                <w:rFonts w:ascii="Calibri Light" w:hAnsi="Calibri Light" w:cs="Calibri Light"/>
                <w:bCs/>
                <w:sz w:val="24"/>
                <w:szCs w:val="24"/>
                <w:lang w:val="pl-PL"/>
              </w:rPr>
              <w:t>anja</w:t>
            </w:r>
            <w:r w:rsidRPr="00BA2254">
              <w:rPr>
                <w:rFonts w:ascii="Calibri Light" w:hAnsi="Calibri Light" w:cs="Calibri Light"/>
                <w:bCs/>
                <w:sz w:val="24"/>
                <w:szCs w:val="24"/>
              </w:rPr>
              <w:t xml:space="preserve"> </w:t>
            </w:r>
            <w:r w:rsidRPr="00BA2254">
              <w:rPr>
                <w:rFonts w:ascii="Calibri Light" w:hAnsi="Calibri Light" w:cs="Calibri Light"/>
                <w:bCs/>
                <w:sz w:val="24"/>
                <w:szCs w:val="24"/>
                <w:lang w:val="pl-PL"/>
              </w:rPr>
              <w:t>o</w:t>
            </w:r>
            <w:r w:rsidRPr="00BA2254">
              <w:rPr>
                <w:rFonts w:ascii="Calibri Light" w:hAnsi="Calibri Light" w:cs="Calibri Light"/>
                <w:bCs/>
                <w:sz w:val="24"/>
                <w:szCs w:val="24"/>
              </w:rPr>
              <w:t xml:space="preserve"> </w:t>
            </w:r>
            <w:r w:rsidRPr="00BA2254">
              <w:rPr>
                <w:rFonts w:ascii="Calibri Light" w:hAnsi="Calibri Light" w:cs="Calibri Light"/>
                <w:bCs/>
                <w:sz w:val="24"/>
                <w:szCs w:val="24"/>
                <w:lang w:val="pl-PL"/>
              </w:rPr>
              <w:t>razvoju</w:t>
            </w:r>
            <w:r w:rsidRPr="00BA2254">
              <w:rPr>
                <w:rFonts w:ascii="Calibri Light" w:hAnsi="Calibri Light" w:cs="Calibri Light"/>
                <w:bCs/>
                <w:sz w:val="24"/>
                <w:szCs w:val="24"/>
              </w:rPr>
              <w:t xml:space="preserve"> </w:t>
            </w:r>
            <w:r w:rsidRPr="00BA2254">
              <w:rPr>
                <w:rFonts w:ascii="Calibri Light" w:hAnsi="Calibri Light" w:cs="Calibri Light"/>
                <w:bCs/>
                <w:sz w:val="24"/>
                <w:szCs w:val="24"/>
                <w:lang w:val="pl-PL"/>
              </w:rPr>
              <w:t>u</w:t>
            </w:r>
            <w:r w:rsidRPr="00BA2254">
              <w:rPr>
                <w:rFonts w:ascii="Calibri Light" w:hAnsi="Calibri Light" w:cs="Calibri Light"/>
                <w:bCs/>
                <w:sz w:val="24"/>
                <w:szCs w:val="24"/>
              </w:rPr>
              <w:t>č</w:t>
            </w:r>
            <w:r w:rsidRPr="00BA2254">
              <w:rPr>
                <w:rFonts w:ascii="Calibri Light" w:hAnsi="Calibri Light" w:cs="Calibri Light"/>
                <w:bCs/>
                <w:sz w:val="24"/>
                <w:szCs w:val="24"/>
                <w:lang w:val="pl-PL"/>
              </w:rPr>
              <w:t>enikovih</w:t>
            </w:r>
            <w:r w:rsidRPr="00BA2254">
              <w:rPr>
                <w:rFonts w:ascii="Calibri Light" w:hAnsi="Calibri Light" w:cs="Calibri Light"/>
                <w:bCs/>
                <w:sz w:val="24"/>
                <w:szCs w:val="24"/>
              </w:rPr>
              <w:t xml:space="preserve"> </w:t>
            </w:r>
            <w:r w:rsidRPr="00BA2254">
              <w:rPr>
                <w:rFonts w:ascii="Calibri Light" w:hAnsi="Calibri Light" w:cs="Calibri Light"/>
                <w:bCs/>
                <w:sz w:val="24"/>
                <w:szCs w:val="24"/>
                <w:lang w:val="pl-PL"/>
              </w:rPr>
              <w:t>interesa</w:t>
            </w:r>
            <w:r w:rsidRPr="00BA2254">
              <w:rPr>
                <w:rFonts w:ascii="Calibri Light" w:hAnsi="Calibri Light" w:cs="Calibri Light"/>
                <w:bCs/>
                <w:sz w:val="24"/>
                <w:szCs w:val="24"/>
              </w:rPr>
              <w:t xml:space="preserve"> </w:t>
            </w:r>
            <w:r w:rsidRPr="00BA2254">
              <w:rPr>
                <w:rFonts w:ascii="Calibri Light" w:hAnsi="Calibri Light" w:cs="Calibri Light"/>
                <w:bCs/>
                <w:sz w:val="24"/>
                <w:szCs w:val="24"/>
                <w:lang w:val="pl-PL"/>
              </w:rPr>
              <w:t>i</w:t>
            </w:r>
            <w:r w:rsidRPr="00BA2254">
              <w:rPr>
                <w:rFonts w:ascii="Calibri Light" w:hAnsi="Calibri Light" w:cs="Calibri Light"/>
                <w:bCs/>
                <w:sz w:val="24"/>
                <w:szCs w:val="24"/>
              </w:rPr>
              <w:t xml:space="preserve"> </w:t>
            </w:r>
            <w:r w:rsidRPr="00BA2254">
              <w:rPr>
                <w:rFonts w:ascii="Calibri Light" w:hAnsi="Calibri Light" w:cs="Calibri Light"/>
                <w:bCs/>
                <w:sz w:val="24"/>
                <w:szCs w:val="24"/>
                <w:lang w:val="pl-PL"/>
              </w:rPr>
              <w:t>sposobnosti</w:t>
            </w:r>
            <w:r w:rsidRPr="00BA2254">
              <w:rPr>
                <w:rFonts w:ascii="Calibri Light" w:hAnsi="Calibri Light" w:cs="Calibri Light"/>
                <w:bCs/>
                <w:sz w:val="24"/>
                <w:szCs w:val="24"/>
              </w:rPr>
              <w:t>.</w:t>
            </w:r>
          </w:p>
        </w:tc>
      </w:tr>
    </w:tbl>
    <w:p w14:paraId="217F38FC" w14:textId="77777777" w:rsidR="00C86D95" w:rsidRPr="00DC70F3" w:rsidRDefault="00C86D95">
      <w:pPr>
        <w:pStyle w:val="Heading3"/>
        <w:tabs>
          <w:tab w:val="left" w:pos="547"/>
        </w:tabs>
        <w:spacing w:before="64"/>
        <w:ind w:left="0"/>
        <w:rPr>
          <w:rFonts w:ascii="Calibri Light" w:eastAsia="Calibri" w:hAnsi="Calibri Light" w:cs="Calibri Light"/>
          <w:b w:val="0"/>
          <w:color w:val="FF0000"/>
          <w:sz w:val="24"/>
          <w:szCs w:val="24"/>
        </w:rPr>
      </w:pPr>
    </w:p>
    <w:p w14:paraId="28B9E4D4" w14:textId="77777777" w:rsidR="00C86D95" w:rsidRPr="00DB491A" w:rsidRDefault="006A6E7B">
      <w:pPr>
        <w:pStyle w:val="Heading3"/>
        <w:tabs>
          <w:tab w:val="left" w:pos="547"/>
        </w:tabs>
        <w:spacing w:before="64"/>
        <w:ind w:left="0"/>
        <w:rPr>
          <w:rFonts w:ascii="Calibri Light" w:eastAsia="Calibri" w:hAnsi="Calibri Light" w:cs="Calibri Light"/>
          <w:sz w:val="24"/>
          <w:szCs w:val="24"/>
        </w:rPr>
      </w:pPr>
      <w:r w:rsidRPr="00DB491A">
        <w:rPr>
          <w:rFonts w:ascii="Calibri Light" w:eastAsia="Calibri" w:hAnsi="Calibri Light" w:cs="Calibri Light"/>
          <w:sz w:val="24"/>
          <w:szCs w:val="24"/>
        </w:rPr>
        <w:t>II. DOPUNSKA NASTAVA</w:t>
      </w:r>
    </w:p>
    <w:p w14:paraId="7E8C6537" w14:textId="77777777" w:rsidR="00C86D95" w:rsidRPr="00DB491A" w:rsidRDefault="00C86D95">
      <w:pPr>
        <w:pStyle w:val="Heading3"/>
        <w:tabs>
          <w:tab w:val="left" w:pos="547"/>
        </w:tabs>
        <w:spacing w:before="64"/>
        <w:ind w:left="0"/>
        <w:rPr>
          <w:rFonts w:ascii="Calibri Light" w:eastAsia="Calibri" w:hAnsi="Calibri Light" w:cs="Calibri Light"/>
          <w:sz w:val="24"/>
          <w:szCs w:val="24"/>
        </w:rPr>
      </w:pPr>
    </w:p>
    <w:p w14:paraId="6B13E4C4" w14:textId="77777777" w:rsidR="00C86D95" w:rsidRPr="00DB491A" w:rsidRDefault="006A6E7B">
      <w:pPr>
        <w:pBdr>
          <w:top w:val="nil"/>
          <w:left w:val="nil"/>
          <w:bottom w:val="nil"/>
          <w:right w:val="nil"/>
          <w:between w:val="nil"/>
        </w:pBdr>
        <w:rPr>
          <w:rFonts w:ascii="Calibri Light" w:eastAsia="Calibri" w:hAnsi="Calibri Light" w:cs="Calibri Light"/>
          <w:sz w:val="24"/>
          <w:szCs w:val="24"/>
        </w:rPr>
      </w:pPr>
      <w:r w:rsidRPr="00DB491A">
        <w:rPr>
          <w:rFonts w:ascii="Calibri Light" w:eastAsia="Calibri" w:hAnsi="Calibri Light" w:cs="Calibri Light"/>
          <w:sz w:val="24"/>
          <w:szCs w:val="24"/>
        </w:rPr>
        <w:t>U razrednoj nastavi dopunska se organizira po potrebi iz matematike, hrvatskoga jezika i stranog jezika.</w:t>
      </w:r>
    </w:p>
    <w:p w14:paraId="753C21B8" w14:textId="77777777" w:rsidR="00C86D95" w:rsidRPr="00DB491A" w:rsidRDefault="006A6E7B">
      <w:pPr>
        <w:pBdr>
          <w:top w:val="nil"/>
          <w:left w:val="nil"/>
          <w:bottom w:val="nil"/>
          <w:right w:val="nil"/>
          <w:between w:val="nil"/>
        </w:pBdr>
        <w:spacing w:before="2"/>
        <w:ind w:right="562"/>
        <w:rPr>
          <w:rFonts w:ascii="Calibri Light" w:eastAsia="Calibri" w:hAnsi="Calibri Light" w:cs="Calibri Light"/>
          <w:sz w:val="24"/>
          <w:szCs w:val="24"/>
        </w:rPr>
      </w:pPr>
      <w:r w:rsidRPr="00DB491A">
        <w:rPr>
          <w:rFonts w:ascii="Calibri Light" w:eastAsia="Calibri" w:hAnsi="Calibri Light" w:cs="Calibri Light"/>
          <w:sz w:val="24"/>
          <w:szCs w:val="24"/>
        </w:rPr>
        <w:t>U predmetnoj nastavi dopunska se organizira po potrebi iz matematike, hrvatskoga jezika, stranog jezika, fizike, kemije , a po potrebi i iz ostalih predmeta.</w:t>
      </w:r>
    </w:p>
    <w:p w14:paraId="1EE68D0D" w14:textId="77777777" w:rsidR="00C86D95" w:rsidRPr="00DC70F3" w:rsidRDefault="00C86D95">
      <w:pPr>
        <w:pStyle w:val="Heading3"/>
        <w:ind w:left="0"/>
        <w:rPr>
          <w:rFonts w:ascii="Calibri Light" w:eastAsia="Calibri" w:hAnsi="Calibri Light" w:cs="Calibri Light"/>
          <w:color w:val="FF0000"/>
          <w:sz w:val="24"/>
          <w:szCs w:val="24"/>
        </w:rPr>
      </w:pPr>
    </w:p>
    <w:p w14:paraId="0DBDF348" w14:textId="77777777" w:rsidR="00C86D95" w:rsidRDefault="006A6E7B">
      <w:pPr>
        <w:pStyle w:val="Heading3"/>
        <w:ind w:left="0"/>
        <w:rPr>
          <w:rFonts w:ascii="Calibri Light" w:eastAsia="Calibri" w:hAnsi="Calibri Light" w:cs="Calibri Light"/>
          <w:sz w:val="24"/>
          <w:szCs w:val="24"/>
        </w:rPr>
      </w:pPr>
      <w:r w:rsidRPr="00DB491A">
        <w:rPr>
          <w:rFonts w:ascii="Calibri Light" w:eastAsia="Calibri" w:hAnsi="Calibri Light" w:cs="Calibri Light"/>
          <w:sz w:val="24"/>
          <w:szCs w:val="24"/>
        </w:rPr>
        <w:t>RAZREDNA NASTAVA</w:t>
      </w:r>
    </w:p>
    <w:p w14:paraId="320CA3AF" w14:textId="77777777" w:rsidR="00DB491A" w:rsidRDefault="00DB491A">
      <w:pPr>
        <w:pStyle w:val="Heading3"/>
        <w:ind w:left="0"/>
        <w:rPr>
          <w:rFonts w:ascii="Calibri Light" w:eastAsia="Calibri" w:hAnsi="Calibri Light" w:cs="Calibri Light"/>
          <w:sz w:val="24"/>
          <w:szCs w:val="24"/>
        </w:rPr>
      </w:pPr>
    </w:p>
    <w:p w14:paraId="0926432F" w14:textId="77777777" w:rsidR="00DB491A" w:rsidRPr="00187FAC" w:rsidRDefault="00DB491A" w:rsidP="00DB491A">
      <w:pPr>
        <w:pStyle w:val="Heading3"/>
        <w:ind w:left="0"/>
        <w:rPr>
          <w:rFonts w:ascii="Calibri Light" w:hAnsi="Calibri Light" w:cs="Calibri Light"/>
          <w:sz w:val="24"/>
          <w:szCs w:val="24"/>
        </w:rPr>
      </w:pPr>
      <w:r w:rsidRPr="00187FAC">
        <w:rPr>
          <w:rFonts w:ascii="Calibri Light" w:hAnsi="Calibri Light" w:cs="Calibri Light"/>
          <w:bCs w:val="0"/>
          <w:sz w:val="24"/>
          <w:szCs w:val="24"/>
        </w:rPr>
        <w:t>1.</w:t>
      </w:r>
      <w:r w:rsidRPr="00187FAC">
        <w:rPr>
          <w:rFonts w:ascii="Calibri Light" w:hAnsi="Calibri Light" w:cs="Calibri Light"/>
          <w:sz w:val="24"/>
          <w:szCs w:val="24"/>
        </w:rPr>
        <w:t xml:space="preserve"> a</w:t>
      </w:r>
    </w:p>
    <w:p w14:paraId="1BEC0FDC" w14:textId="77777777" w:rsidR="00DB491A" w:rsidRPr="00187FAC" w:rsidRDefault="00DB491A" w:rsidP="00DB491A">
      <w:pPr>
        <w:pStyle w:val="Heading3"/>
        <w:rPr>
          <w:rFonts w:ascii="Calibri Light" w:hAnsi="Calibri Light" w:cs="Calibri Light"/>
          <w:sz w:val="24"/>
          <w:szCs w:val="24"/>
        </w:rPr>
      </w:pPr>
    </w:p>
    <w:tbl>
      <w:tblPr>
        <w:tblStyle w:val="TableNormal2"/>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654"/>
      </w:tblGrid>
      <w:tr w:rsidR="00DB491A" w:rsidRPr="00187FAC" w14:paraId="372EFFF2"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4A291DB9" w14:textId="77777777" w:rsidR="00DB491A" w:rsidRPr="00187FAC" w:rsidRDefault="00DB491A" w:rsidP="00570373">
            <w:pPr>
              <w:pStyle w:val="TableParagraph"/>
              <w:spacing w:line="234" w:lineRule="exact"/>
              <w:jc w:val="center"/>
              <w:rPr>
                <w:rFonts w:ascii="Calibri Light" w:hAnsi="Calibri Light" w:cs="Calibri Light"/>
                <w:b/>
                <w:sz w:val="24"/>
                <w:szCs w:val="24"/>
                <w:lang w:eastAsia="en-US"/>
              </w:rPr>
            </w:pPr>
            <w:r w:rsidRPr="00187FAC">
              <w:rPr>
                <w:rFonts w:ascii="Calibri Light" w:hAnsi="Calibri Light" w:cs="Calibri Light"/>
                <w:b/>
                <w:sz w:val="24"/>
                <w:szCs w:val="24"/>
                <w:lang w:eastAsia="en-US"/>
              </w:rPr>
              <w:t>Aktivnost</w:t>
            </w:r>
          </w:p>
        </w:tc>
        <w:tc>
          <w:tcPr>
            <w:tcW w:w="7654" w:type="dxa"/>
            <w:tcBorders>
              <w:top w:val="single" w:sz="4" w:space="0" w:color="000000"/>
              <w:left w:val="single" w:sz="4" w:space="0" w:color="000000"/>
              <w:bottom w:val="single" w:sz="4" w:space="0" w:color="000000"/>
              <w:right w:val="single" w:sz="4" w:space="0" w:color="000000"/>
            </w:tcBorders>
          </w:tcPr>
          <w:p w14:paraId="266621E4" w14:textId="77777777" w:rsidR="00DB491A" w:rsidRPr="00187FAC" w:rsidRDefault="00DB491A" w:rsidP="00570373">
            <w:pPr>
              <w:pStyle w:val="TableParagraph"/>
              <w:spacing w:line="234" w:lineRule="exact"/>
              <w:ind w:left="1391" w:right="1383"/>
              <w:jc w:val="center"/>
              <w:rPr>
                <w:rFonts w:ascii="Calibri Light" w:hAnsi="Calibri Light" w:cs="Calibri Light"/>
                <w:b/>
                <w:sz w:val="24"/>
                <w:szCs w:val="24"/>
                <w:lang w:eastAsia="en-US"/>
              </w:rPr>
            </w:pPr>
            <w:r w:rsidRPr="00187FAC">
              <w:rPr>
                <w:rFonts w:ascii="Calibri Light" w:hAnsi="Calibri Light" w:cs="Calibri Light"/>
                <w:b/>
                <w:sz w:val="24"/>
                <w:szCs w:val="24"/>
                <w:lang w:eastAsia="en-US"/>
              </w:rPr>
              <w:t>Dopunska nastava hrvatskog jezika i matematike-1. razred</w:t>
            </w:r>
          </w:p>
        </w:tc>
      </w:tr>
      <w:tr w:rsidR="00DB491A" w:rsidRPr="00187FAC" w14:paraId="5C668C33" w14:textId="77777777" w:rsidTr="00570373">
        <w:trPr>
          <w:trHeight w:val="2023"/>
        </w:trPr>
        <w:tc>
          <w:tcPr>
            <w:tcW w:w="2268" w:type="dxa"/>
            <w:tcBorders>
              <w:top w:val="single" w:sz="4" w:space="0" w:color="000000"/>
              <w:left w:val="single" w:sz="4" w:space="0" w:color="000000"/>
              <w:bottom w:val="single" w:sz="4" w:space="0" w:color="000000"/>
              <w:right w:val="single" w:sz="4" w:space="0" w:color="000000"/>
            </w:tcBorders>
          </w:tcPr>
          <w:p w14:paraId="211DB1C5" w14:textId="77777777" w:rsidR="00DB491A" w:rsidRPr="00187FAC" w:rsidRDefault="00DB491A" w:rsidP="00570373">
            <w:pPr>
              <w:pStyle w:val="TableParagraph"/>
              <w:ind w:left="0"/>
              <w:rPr>
                <w:rFonts w:ascii="Calibri Light" w:hAnsi="Calibri Light" w:cs="Calibri Light"/>
                <w:b/>
                <w:sz w:val="24"/>
                <w:szCs w:val="24"/>
                <w:lang w:eastAsia="en-US"/>
              </w:rPr>
            </w:pPr>
          </w:p>
          <w:p w14:paraId="0B3997A7" w14:textId="77777777" w:rsidR="00DB491A" w:rsidRPr="00187FAC" w:rsidRDefault="00DB491A" w:rsidP="00570373">
            <w:pPr>
              <w:pStyle w:val="TableParagraph"/>
              <w:ind w:left="0"/>
              <w:rPr>
                <w:rFonts w:ascii="Calibri Light" w:hAnsi="Calibri Light" w:cs="Calibri Light"/>
                <w:b/>
                <w:sz w:val="24"/>
                <w:szCs w:val="24"/>
                <w:lang w:eastAsia="en-US"/>
              </w:rPr>
            </w:pPr>
          </w:p>
          <w:p w14:paraId="3B7BA747" w14:textId="77777777" w:rsidR="00DB491A" w:rsidRPr="00187FAC" w:rsidRDefault="00DB491A" w:rsidP="00570373">
            <w:pPr>
              <w:pStyle w:val="TableParagraph"/>
              <w:spacing w:before="5"/>
              <w:ind w:left="0"/>
              <w:rPr>
                <w:rFonts w:ascii="Calibri Light" w:hAnsi="Calibri Light" w:cs="Calibri Light"/>
                <w:b/>
                <w:sz w:val="24"/>
                <w:szCs w:val="24"/>
                <w:lang w:eastAsia="en-US"/>
              </w:rPr>
            </w:pPr>
          </w:p>
          <w:p w14:paraId="11CD1ED2" w14:textId="77777777" w:rsidR="00DB491A" w:rsidRPr="00187FAC" w:rsidRDefault="00DB491A" w:rsidP="00570373">
            <w:pPr>
              <w:pStyle w:val="TableParagraph"/>
              <w:rPr>
                <w:rFonts w:ascii="Calibri Light" w:hAnsi="Calibri Light" w:cs="Calibri Light"/>
                <w:sz w:val="24"/>
                <w:szCs w:val="24"/>
                <w:lang w:eastAsia="en-US"/>
              </w:rPr>
            </w:pPr>
            <w:r w:rsidRPr="00187FAC">
              <w:rPr>
                <w:rFonts w:ascii="Calibri Light" w:hAnsi="Calibri Light" w:cs="Calibri Light"/>
                <w:sz w:val="24"/>
                <w:szCs w:val="24"/>
                <w:lang w:eastAsia="en-US"/>
              </w:rPr>
              <w:t>Ciljevi</w:t>
            </w:r>
          </w:p>
        </w:tc>
        <w:tc>
          <w:tcPr>
            <w:tcW w:w="7654" w:type="dxa"/>
            <w:tcBorders>
              <w:top w:val="single" w:sz="4" w:space="0" w:color="000000"/>
              <w:left w:val="single" w:sz="4" w:space="0" w:color="000000"/>
              <w:bottom w:val="single" w:sz="4" w:space="0" w:color="000000"/>
              <w:right w:val="single" w:sz="4" w:space="0" w:color="000000"/>
            </w:tcBorders>
          </w:tcPr>
          <w:p w14:paraId="05241178" w14:textId="77777777" w:rsidR="00DB491A" w:rsidRPr="00187FAC" w:rsidRDefault="00DB491A" w:rsidP="00570373">
            <w:pPr>
              <w:pStyle w:val="TableParagraph"/>
              <w:spacing w:line="238" w:lineRule="exact"/>
              <w:ind w:left="0"/>
              <w:rPr>
                <w:rFonts w:ascii="Calibri Light" w:hAnsi="Calibri Light" w:cs="Calibri Light"/>
                <w:sz w:val="24"/>
                <w:szCs w:val="24"/>
                <w:lang w:eastAsia="en-US"/>
              </w:rPr>
            </w:pPr>
            <w:r w:rsidRPr="00187FAC">
              <w:rPr>
                <w:rFonts w:ascii="Calibri Light" w:hAnsi="Calibri Light" w:cs="Calibri Light"/>
                <w:sz w:val="24"/>
                <w:szCs w:val="24"/>
                <w:lang w:eastAsia="en-US"/>
              </w:rPr>
              <w:t xml:space="preserve">Pomoći učenicima koji ne prate redovni nastavni program s očekivanom razinom uspjeha u čitanju i pisanju te rješavanju matematičkih zadataka. Osposobiti učenike za jezičnu komunikaciju koja im omogućuje ovladavanje sadržajima svih nastavnih predmeta. </w:t>
            </w:r>
          </w:p>
          <w:p w14:paraId="53BEDE64" w14:textId="77777777" w:rsidR="00DB491A" w:rsidRPr="00187FAC" w:rsidRDefault="00DB491A" w:rsidP="00570373">
            <w:pPr>
              <w:pStyle w:val="TableParagraph"/>
              <w:spacing w:line="238" w:lineRule="exact"/>
              <w:ind w:left="0"/>
              <w:rPr>
                <w:rFonts w:ascii="Calibri Light" w:hAnsi="Calibri Light" w:cs="Calibri Light"/>
                <w:sz w:val="24"/>
                <w:szCs w:val="24"/>
                <w:lang w:eastAsia="en-US"/>
              </w:rPr>
            </w:pPr>
            <w:r w:rsidRPr="00187FAC">
              <w:rPr>
                <w:rFonts w:ascii="Calibri Light" w:hAnsi="Calibri Light" w:cs="Calibri Light"/>
                <w:sz w:val="24"/>
                <w:szCs w:val="24"/>
                <w:lang w:eastAsia="en-US"/>
              </w:rPr>
              <w:t>Stjecanje temeljnih matematičkih znanja potrebnih za razumijevanje pojava i zakonitosti u prirodi i društvu, stjecanje osnovne matematičke pismenosti i razvijanje sposobnosti i umijeća rješavanja matematičkih problema. Stjecanje potrebnih sposobnosti i  vještina.</w:t>
            </w:r>
          </w:p>
        </w:tc>
      </w:tr>
      <w:tr w:rsidR="00DB491A" w:rsidRPr="00187FAC" w14:paraId="526B4BD5"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651D739E" w14:textId="77777777" w:rsidR="00DB491A" w:rsidRPr="00187FAC" w:rsidRDefault="00DB491A" w:rsidP="00570373">
            <w:pPr>
              <w:pStyle w:val="TableParagraph"/>
              <w:spacing w:before="121"/>
              <w:rPr>
                <w:rFonts w:ascii="Calibri Light" w:hAnsi="Calibri Light" w:cs="Calibri Light"/>
                <w:sz w:val="24"/>
                <w:szCs w:val="24"/>
                <w:lang w:eastAsia="en-US"/>
              </w:rPr>
            </w:pPr>
            <w:r w:rsidRPr="00187FAC">
              <w:rPr>
                <w:rFonts w:ascii="Calibri Light" w:hAnsi="Calibri Light" w:cs="Calibri Light"/>
                <w:sz w:val="24"/>
                <w:szCs w:val="24"/>
                <w:lang w:eastAsia="en-US"/>
              </w:rPr>
              <w:t>Namjena</w:t>
            </w:r>
          </w:p>
        </w:tc>
        <w:tc>
          <w:tcPr>
            <w:tcW w:w="7654" w:type="dxa"/>
            <w:tcBorders>
              <w:top w:val="single" w:sz="4" w:space="0" w:color="000000"/>
              <w:left w:val="single" w:sz="4" w:space="0" w:color="000000"/>
              <w:bottom w:val="single" w:sz="4" w:space="0" w:color="000000"/>
              <w:right w:val="single" w:sz="4" w:space="0" w:color="000000"/>
            </w:tcBorders>
          </w:tcPr>
          <w:p w14:paraId="35E94E3D" w14:textId="77777777" w:rsidR="00DB491A" w:rsidRPr="00187FAC" w:rsidRDefault="00DB491A" w:rsidP="00570373">
            <w:pPr>
              <w:pStyle w:val="TableParagraph"/>
              <w:spacing w:before="1" w:line="238" w:lineRule="exact"/>
              <w:ind w:left="108"/>
              <w:rPr>
                <w:rFonts w:ascii="Calibri Light" w:hAnsi="Calibri Light" w:cs="Calibri Light"/>
                <w:sz w:val="24"/>
                <w:szCs w:val="24"/>
                <w:lang w:eastAsia="en-US"/>
              </w:rPr>
            </w:pPr>
            <w:r w:rsidRPr="00187FAC">
              <w:rPr>
                <w:rFonts w:ascii="Calibri Light" w:hAnsi="Calibri Light" w:cs="Calibri Light"/>
                <w:sz w:val="24"/>
                <w:szCs w:val="24"/>
                <w:lang w:eastAsia="en-US"/>
              </w:rPr>
              <w:t>Aktivnost se organizira na određeno vrijeme za učenike koji slabije usvajaju znanja i kojima je takav oblik pomoći potreban.</w:t>
            </w:r>
          </w:p>
        </w:tc>
      </w:tr>
      <w:tr w:rsidR="00DB491A" w:rsidRPr="00187FAC" w14:paraId="46442F7A"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794903C4" w14:textId="77777777" w:rsidR="00DB491A" w:rsidRPr="00187FAC" w:rsidRDefault="00DB491A" w:rsidP="00570373">
            <w:pPr>
              <w:pStyle w:val="TableParagraph"/>
              <w:spacing w:line="247" w:lineRule="exact"/>
              <w:rPr>
                <w:rFonts w:ascii="Calibri Light" w:hAnsi="Calibri Light" w:cs="Calibri Light"/>
                <w:sz w:val="24"/>
                <w:szCs w:val="24"/>
                <w:lang w:eastAsia="en-US"/>
              </w:rPr>
            </w:pPr>
            <w:r w:rsidRPr="00187FAC">
              <w:rPr>
                <w:rFonts w:ascii="Calibri Light" w:hAnsi="Calibri Light" w:cs="Calibri Light"/>
                <w:sz w:val="24"/>
                <w:szCs w:val="24"/>
                <w:lang w:eastAsia="en-US"/>
              </w:rPr>
              <w:t>Nositelji i njihova</w:t>
            </w:r>
          </w:p>
          <w:p w14:paraId="01226ACC" w14:textId="77777777" w:rsidR="00DB491A" w:rsidRPr="00187FAC" w:rsidRDefault="00DB491A" w:rsidP="00570373">
            <w:pPr>
              <w:pStyle w:val="TableParagraph"/>
              <w:spacing w:before="1" w:line="238" w:lineRule="exact"/>
              <w:rPr>
                <w:rFonts w:ascii="Calibri Light" w:hAnsi="Calibri Light" w:cs="Calibri Light"/>
                <w:sz w:val="24"/>
                <w:szCs w:val="24"/>
                <w:lang w:eastAsia="en-US"/>
              </w:rPr>
            </w:pPr>
            <w:r w:rsidRPr="00187FAC">
              <w:rPr>
                <w:rFonts w:ascii="Calibri Light" w:hAnsi="Calibri Light" w:cs="Calibri Light"/>
                <w:sz w:val="24"/>
                <w:szCs w:val="24"/>
                <w:lang w:eastAsia="en-US"/>
              </w:rPr>
              <w:t>odgovornost</w:t>
            </w:r>
          </w:p>
        </w:tc>
        <w:tc>
          <w:tcPr>
            <w:tcW w:w="7654" w:type="dxa"/>
            <w:tcBorders>
              <w:top w:val="single" w:sz="4" w:space="0" w:color="000000"/>
              <w:left w:val="single" w:sz="4" w:space="0" w:color="000000"/>
              <w:bottom w:val="single" w:sz="4" w:space="0" w:color="000000"/>
              <w:right w:val="single" w:sz="4" w:space="0" w:color="000000"/>
            </w:tcBorders>
          </w:tcPr>
          <w:p w14:paraId="2067B980" w14:textId="77777777" w:rsidR="00DB491A" w:rsidRPr="00187FAC" w:rsidRDefault="00DB491A" w:rsidP="00570373">
            <w:pPr>
              <w:pStyle w:val="TableParagraph"/>
              <w:spacing w:before="121"/>
              <w:ind w:left="108"/>
              <w:rPr>
                <w:rFonts w:ascii="Calibri Light" w:hAnsi="Calibri Light" w:cs="Calibri Light"/>
                <w:sz w:val="24"/>
                <w:szCs w:val="24"/>
                <w:lang w:eastAsia="en-US"/>
              </w:rPr>
            </w:pPr>
            <w:r w:rsidRPr="00187FAC">
              <w:rPr>
                <w:rFonts w:ascii="Calibri Light" w:hAnsi="Calibri Light" w:cs="Calibri Light"/>
                <w:sz w:val="24"/>
                <w:szCs w:val="24"/>
                <w:lang w:eastAsia="en-US"/>
              </w:rPr>
              <w:t>Učiteljic</w:t>
            </w:r>
            <w:r>
              <w:rPr>
                <w:rFonts w:ascii="Calibri Light" w:hAnsi="Calibri Light" w:cs="Calibri Light"/>
                <w:sz w:val="24"/>
                <w:szCs w:val="24"/>
                <w:lang w:eastAsia="en-US"/>
              </w:rPr>
              <w:t>a Nevenka Majcen Sklepić</w:t>
            </w:r>
          </w:p>
        </w:tc>
      </w:tr>
      <w:tr w:rsidR="00DB491A" w:rsidRPr="00187FAC" w14:paraId="65375EF0"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40DE47B4" w14:textId="77777777" w:rsidR="00DB491A" w:rsidRPr="00187FAC" w:rsidRDefault="00DB491A" w:rsidP="00570373">
            <w:pPr>
              <w:pStyle w:val="TableParagraph"/>
              <w:spacing w:before="121"/>
              <w:rPr>
                <w:rFonts w:ascii="Calibri Light" w:hAnsi="Calibri Light" w:cs="Calibri Light"/>
                <w:sz w:val="24"/>
                <w:szCs w:val="24"/>
                <w:lang w:eastAsia="en-US"/>
              </w:rPr>
            </w:pPr>
            <w:r w:rsidRPr="00187FAC">
              <w:rPr>
                <w:rFonts w:ascii="Calibri Light" w:hAnsi="Calibri Light" w:cs="Calibri Light"/>
                <w:sz w:val="24"/>
                <w:szCs w:val="24"/>
                <w:lang w:eastAsia="en-US"/>
              </w:rPr>
              <w:lastRenderedPageBreak/>
              <w:t>Način realizacije</w:t>
            </w:r>
          </w:p>
        </w:tc>
        <w:tc>
          <w:tcPr>
            <w:tcW w:w="7654" w:type="dxa"/>
            <w:tcBorders>
              <w:top w:val="single" w:sz="4" w:space="0" w:color="000000"/>
              <w:left w:val="single" w:sz="4" w:space="0" w:color="000000"/>
              <w:bottom w:val="single" w:sz="4" w:space="0" w:color="000000"/>
              <w:right w:val="single" w:sz="4" w:space="0" w:color="000000"/>
            </w:tcBorders>
          </w:tcPr>
          <w:p w14:paraId="2A71A799" w14:textId="77777777" w:rsidR="00DB491A" w:rsidRPr="00187FAC" w:rsidRDefault="00DB491A" w:rsidP="00570373">
            <w:pPr>
              <w:pStyle w:val="TableParagraph"/>
              <w:spacing w:before="1" w:line="238" w:lineRule="exact"/>
              <w:ind w:left="108"/>
              <w:rPr>
                <w:rFonts w:ascii="Calibri Light" w:hAnsi="Calibri Light" w:cs="Calibri Light"/>
                <w:sz w:val="24"/>
                <w:szCs w:val="24"/>
                <w:lang w:eastAsia="en-US"/>
              </w:rPr>
            </w:pPr>
            <w:r w:rsidRPr="00187FAC">
              <w:rPr>
                <w:rFonts w:ascii="Calibri Light" w:hAnsi="Calibri Light" w:cs="Calibri Light"/>
                <w:sz w:val="24"/>
                <w:szCs w:val="24"/>
                <w:lang w:eastAsia="en-US"/>
              </w:rPr>
              <w:t>Individualni pristup, rješavanje zadataka za dopunsku nastavu i zadataka s redovite nastave učenjem kroz igru, suradničko učenje.</w:t>
            </w:r>
          </w:p>
        </w:tc>
      </w:tr>
      <w:tr w:rsidR="00DB491A" w:rsidRPr="00187FAC" w14:paraId="73443F50"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18420C89" w14:textId="77777777" w:rsidR="00DB491A" w:rsidRPr="00187FAC" w:rsidRDefault="00DB491A" w:rsidP="00570373">
            <w:pPr>
              <w:pStyle w:val="TableParagraph"/>
              <w:spacing w:before="4"/>
              <w:ind w:left="0"/>
              <w:rPr>
                <w:rFonts w:ascii="Calibri Light" w:hAnsi="Calibri Light" w:cs="Calibri Light"/>
                <w:b/>
                <w:sz w:val="24"/>
                <w:szCs w:val="24"/>
                <w:lang w:eastAsia="en-US"/>
              </w:rPr>
            </w:pPr>
          </w:p>
          <w:p w14:paraId="38E79419" w14:textId="77777777" w:rsidR="00DB491A" w:rsidRPr="00187FAC" w:rsidRDefault="00DB491A" w:rsidP="00570373">
            <w:pPr>
              <w:pStyle w:val="TableParagraph"/>
              <w:spacing w:before="1"/>
              <w:ind w:right="631"/>
              <w:rPr>
                <w:rFonts w:ascii="Calibri Light" w:hAnsi="Calibri Light" w:cs="Calibri Light"/>
                <w:sz w:val="24"/>
                <w:szCs w:val="24"/>
                <w:lang w:eastAsia="en-US"/>
              </w:rPr>
            </w:pPr>
            <w:r w:rsidRPr="00187FAC">
              <w:rPr>
                <w:rFonts w:ascii="Calibri Light" w:hAnsi="Calibri Light" w:cs="Calibri Light"/>
                <w:sz w:val="24"/>
                <w:szCs w:val="24"/>
                <w:lang w:eastAsia="en-US"/>
              </w:rPr>
              <w:t>Očekivani rezultati (ishodi):</w:t>
            </w:r>
          </w:p>
        </w:tc>
        <w:tc>
          <w:tcPr>
            <w:tcW w:w="7654" w:type="dxa"/>
            <w:tcBorders>
              <w:top w:val="single" w:sz="4" w:space="0" w:color="000000"/>
              <w:left w:val="single" w:sz="4" w:space="0" w:color="000000"/>
              <w:bottom w:val="single" w:sz="4" w:space="0" w:color="000000"/>
              <w:right w:val="single" w:sz="4" w:space="0" w:color="000000"/>
            </w:tcBorders>
          </w:tcPr>
          <w:p w14:paraId="272962FE" w14:textId="77777777" w:rsidR="00DB491A" w:rsidRPr="00187FAC" w:rsidRDefault="00DB491A" w:rsidP="00570373">
            <w:pPr>
              <w:pStyle w:val="TableParagraph"/>
              <w:spacing w:line="252" w:lineRule="exact"/>
              <w:ind w:left="108" w:right="354"/>
              <w:rPr>
                <w:rFonts w:ascii="Calibri Light" w:hAnsi="Calibri Light" w:cs="Calibri Light"/>
                <w:sz w:val="24"/>
                <w:szCs w:val="24"/>
                <w:lang w:eastAsia="en-US"/>
              </w:rPr>
            </w:pPr>
            <w:r w:rsidRPr="00187FAC">
              <w:rPr>
                <w:rFonts w:ascii="Calibri Light" w:hAnsi="Calibri Light" w:cs="Calibri Light"/>
                <w:sz w:val="24"/>
                <w:szCs w:val="24"/>
                <w:lang w:eastAsia="en-US"/>
              </w:rPr>
              <w:t>Osposobiti učenike za samostalnu primjenu usvojenih gramatičkih I pravopisnih sadržaja, početnog čitanja i pisanja.</w:t>
            </w:r>
          </w:p>
          <w:p w14:paraId="79C770ED" w14:textId="77777777" w:rsidR="00DB491A" w:rsidRPr="00187FAC" w:rsidRDefault="00DB491A" w:rsidP="00570373">
            <w:pPr>
              <w:pStyle w:val="TableParagraph"/>
              <w:spacing w:line="252" w:lineRule="exact"/>
              <w:ind w:left="108" w:right="354"/>
              <w:rPr>
                <w:rFonts w:ascii="Calibri Light" w:hAnsi="Calibri Light" w:cs="Calibri Light"/>
                <w:sz w:val="24"/>
                <w:szCs w:val="24"/>
                <w:lang w:eastAsia="en-US"/>
              </w:rPr>
            </w:pPr>
            <w:r w:rsidRPr="00187FAC">
              <w:rPr>
                <w:rFonts w:ascii="Calibri Light" w:hAnsi="Calibri Light" w:cs="Calibri Light"/>
                <w:sz w:val="24"/>
                <w:szCs w:val="24"/>
                <w:lang w:eastAsia="en-US"/>
              </w:rPr>
              <w:t>Osposobiti učenike za samostalnu primjenu (obzirom na individualne sposobnosti) matematičkih sadržaja u matematičkim zadacima i svakodnevnom životu.</w:t>
            </w:r>
          </w:p>
        </w:tc>
      </w:tr>
      <w:tr w:rsidR="00DB491A" w:rsidRPr="00187FAC" w14:paraId="58372A90"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C3DCCC9" w14:textId="77777777" w:rsidR="00DB491A" w:rsidRPr="00187FAC" w:rsidRDefault="00DB491A" w:rsidP="00570373">
            <w:pPr>
              <w:pStyle w:val="TableParagraph"/>
              <w:spacing w:line="234" w:lineRule="exact"/>
              <w:rPr>
                <w:rFonts w:ascii="Calibri Light" w:hAnsi="Calibri Light" w:cs="Calibri Light"/>
                <w:sz w:val="24"/>
                <w:szCs w:val="24"/>
                <w:lang w:eastAsia="en-US"/>
              </w:rPr>
            </w:pPr>
            <w:r w:rsidRPr="00187FAC">
              <w:rPr>
                <w:rFonts w:ascii="Calibri Light" w:hAnsi="Calibri Light" w:cs="Calibri Light"/>
                <w:sz w:val="24"/>
                <w:szCs w:val="24"/>
                <w:lang w:eastAsia="en-US"/>
              </w:rPr>
              <w:t>Vremenik</w:t>
            </w:r>
          </w:p>
        </w:tc>
        <w:tc>
          <w:tcPr>
            <w:tcW w:w="7654" w:type="dxa"/>
            <w:tcBorders>
              <w:top w:val="single" w:sz="4" w:space="0" w:color="000000"/>
              <w:left w:val="single" w:sz="4" w:space="0" w:color="000000"/>
              <w:bottom w:val="single" w:sz="4" w:space="0" w:color="000000"/>
              <w:right w:val="single" w:sz="4" w:space="0" w:color="000000"/>
            </w:tcBorders>
          </w:tcPr>
          <w:p w14:paraId="09E60414" w14:textId="77777777" w:rsidR="00DB491A" w:rsidRPr="00187FAC" w:rsidRDefault="00DB491A" w:rsidP="00570373">
            <w:pPr>
              <w:pStyle w:val="TableParagraph"/>
              <w:spacing w:line="234" w:lineRule="exact"/>
              <w:ind w:left="108"/>
              <w:rPr>
                <w:rFonts w:ascii="Calibri Light" w:hAnsi="Calibri Light" w:cs="Calibri Light"/>
                <w:sz w:val="24"/>
                <w:szCs w:val="24"/>
                <w:lang w:eastAsia="en-US"/>
              </w:rPr>
            </w:pPr>
            <w:r w:rsidRPr="00187FAC">
              <w:rPr>
                <w:rFonts w:ascii="Calibri Light" w:hAnsi="Calibri Light" w:cs="Calibri Light"/>
                <w:sz w:val="24"/>
                <w:szCs w:val="24"/>
                <w:lang w:eastAsia="en-US"/>
              </w:rPr>
              <w:t>Tijekom nastavne godine, jedan sat tjedno.</w:t>
            </w:r>
          </w:p>
        </w:tc>
      </w:tr>
      <w:tr w:rsidR="00DB491A" w:rsidRPr="00187FAC" w14:paraId="245367A7"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768B219" w14:textId="77777777" w:rsidR="00DB491A" w:rsidRPr="00187FAC" w:rsidRDefault="00DB491A" w:rsidP="00570373">
            <w:pPr>
              <w:pStyle w:val="TableParagraph"/>
              <w:spacing w:line="234" w:lineRule="exact"/>
              <w:rPr>
                <w:rFonts w:ascii="Calibri Light" w:hAnsi="Calibri Light" w:cs="Calibri Light"/>
                <w:sz w:val="24"/>
                <w:szCs w:val="24"/>
                <w:lang w:eastAsia="en-US"/>
              </w:rPr>
            </w:pPr>
            <w:r w:rsidRPr="00187FAC">
              <w:rPr>
                <w:rFonts w:ascii="Calibri Light" w:hAnsi="Calibri Light" w:cs="Calibri Light"/>
                <w:sz w:val="24"/>
                <w:szCs w:val="24"/>
                <w:lang w:eastAsia="en-US"/>
              </w:rPr>
              <w:t>Troškovnik</w:t>
            </w:r>
          </w:p>
        </w:tc>
        <w:tc>
          <w:tcPr>
            <w:tcW w:w="7654" w:type="dxa"/>
            <w:tcBorders>
              <w:top w:val="single" w:sz="4" w:space="0" w:color="000000"/>
              <w:left w:val="single" w:sz="4" w:space="0" w:color="000000"/>
              <w:bottom w:val="single" w:sz="4" w:space="0" w:color="000000"/>
              <w:right w:val="single" w:sz="4" w:space="0" w:color="000000"/>
            </w:tcBorders>
          </w:tcPr>
          <w:p w14:paraId="6685567A" w14:textId="77777777" w:rsidR="00DB491A" w:rsidRPr="00187FAC" w:rsidRDefault="00DB491A" w:rsidP="00570373">
            <w:pPr>
              <w:pStyle w:val="TableParagraph"/>
              <w:spacing w:line="234" w:lineRule="exact"/>
              <w:ind w:left="108"/>
              <w:rPr>
                <w:rFonts w:ascii="Calibri Light" w:hAnsi="Calibri Light" w:cs="Calibri Light"/>
                <w:sz w:val="24"/>
                <w:szCs w:val="24"/>
                <w:lang w:eastAsia="en-US"/>
              </w:rPr>
            </w:pPr>
            <w:r w:rsidRPr="00187FAC">
              <w:rPr>
                <w:rFonts w:ascii="Calibri Light" w:hAnsi="Calibri Light" w:cs="Calibri Light"/>
                <w:sz w:val="24"/>
                <w:szCs w:val="24"/>
                <w:lang w:eastAsia="en-US"/>
              </w:rPr>
              <w:t>Potrošni materijal po potrebi.</w:t>
            </w:r>
          </w:p>
        </w:tc>
      </w:tr>
      <w:tr w:rsidR="00DB491A" w:rsidRPr="00187FAC" w14:paraId="5C8A7012"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2EBC49A3" w14:textId="77777777" w:rsidR="00DB491A" w:rsidRPr="00187FAC" w:rsidRDefault="00DB491A" w:rsidP="00570373">
            <w:pPr>
              <w:pStyle w:val="TableParagraph"/>
              <w:spacing w:line="246" w:lineRule="exact"/>
              <w:rPr>
                <w:rFonts w:ascii="Calibri Light" w:hAnsi="Calibri Light" w:cs="Calibri Light"/>
                <w:sz w:val="24"/>
                <w:szCs w:val="24"/>
                <w:lang w:eastAsia="en-US"/>
              </w:rPr>
            </w:pPr>
            <w:r w:rsidRPr="00187FAC">
              <w:rPr>
                <w:rFonts w:ascii="Calibri Light" w:hAnsi="Calibri Light" w:cs="Calibri Light"/>
                <w:sz w:val="24"/>
                <w:szCs w:val="24"/>
                <w:lang w:eastAsia="en-US"/>
              </w:rPr>
              <w:t>Način vrednovanja i</w:t>
            </w:r>
          </w:p>
          <w:p w14:paraId="0861AF23" w14:textId="77777777" w:rsidR="00DB491A" w:rsidRPr="00187FAC" w:rsidRDefault="00DB491A" w:rsidP="00570373">
            <w:pPr>
              <w:pStyle w:val="TableParagraph"/>
              <w:spacing w:line="240" w:lineRule="exact"/>
              <w:rPr>
                <w:rFonts w:ascii="Calibri Light" w:hAnsi="Calibri Light" w:cs="Calibri Light"/>
                <w:sz w:val="24"/>
                <w:szCs w:val="24"/>
                <w:lang w:eastAsia="en-US"/>
              </w:rPr>
            </w:pPr>
            <w:r w:rsidRPr="00187FAC">
              <w:rPr>
                <w:rFonts w:ascii="Calibri Light" w:hAnsi="Calibri Light" w:cs="Calibri Light"/>
                <w:sz w:val="24"/>
                <w:szCs w:val="24"/>
                <w:lang w:eastAsia="en-US"/>
              </w:rPr>
              <w:t>način korištenja rezultata</w:t>
            </w:r>
          </w:p>
        </w:tc>
        <w:tc>
          <w:tcPr>
            <w:tcW w:w="7654" w:type="dxa"/>
            <w:tcBorders>
              <w:top w:val="single" w:sz="4" w:space="0" w:color="000000"/>
              <w:left w:val="single" w:sz="4" w:space="0" w:color="000000"/>
              <w:bottom w:val="single" w:sz="4" w:space="0" w:color="000000"/>
              <w:right w:val="single" w:sz="4" w:space="0" w:color="000000"/>
            </w:tcBorders>
          </w:tcPr>
          <w:p w14:paraId="268878AE" w14:textId="77777777" w:rsidR="00DB491A" w:rsidRPr="00187FAC" w:rsidRDefault="00DB491A" w:rsidP="00570373">
            <w:pPr>
              <w:pStyle w:val="TableParagraph"/>
              <w:spacing w:line="240" w:lineRule="exact"/>
              <w:ind w:left="0"/>
              <w:rPr>
                <w:rFonts w:ascii="Calibri Light" w:hAnsi="Calibri Light" w:cs="Calibri Light"/>
                <w:sz w:val="24"/>
                <w:szCs w:val="24"/>
                <w:lang w:eastAsia="en-US"/>
              </w:rPr>
            </w:pPr>
            <w:r w:rsidRPr="00187FAC">
              <w:rPr>
                <w:rFonts w:ascii="Calibri Light" w:hAnsi="Calibri Light" w:cs="Calibri Light"/>
                <w:sz w:val="24"/>
                <w:szCs w:val="24"/>
                <w:lang w:eastAsia="en-US"/>
              </w:rPr>
              <w:t>Redovitim praćenjem rada i napredovanja učenika, listićima za provjeru usvojenosti nastavnih sadržaja te opisnim praćenjem.</w:t>
            </w:r>
          </w:p>
        </w:tc>
      </w:tr>
    </w:tbl>
    <w:p w14:paraId="45FA399B" w14:textId="77777777" w:rsidR="00DB491A" w:rsidRPr="002D3EDF" w:rsidRDefault="00DB491A" w:rsidP="00DB491A">
      <w:pPr>
        <w:pStyle w:val="Heading3"/>
        <w:ind w:left="0"/>
        <w:rPr>
          <w:rFonts w:ascii="Calibri Light" w:hAnsi="Calibri Light" w:cs="Calibri Light"/>
          <w:color w:val="FF0000"/>
          <w:sz w:val="24"/>
          <w:szCs w:val="24"/>
        </w:rPr>
      </w:pPr>
    </w:p>
    <w:p w14:paraId="2B80CBB2" w14:textId="77777777" w:rsidR="00DB491A" w:rsidRPr="000D7682" w:rsidRDefault="00DB491A" w:rsidP="00DB491A">
      <w:pPr>
        <w:pStyle w:val="Heading3"/>
        <w:ind w:left="0"/>
        <w:rPr>
          <w:rFonts w:ascii="Calibri Light" w:hAnsi="Calibri Light" w:cs="Calibri Light"/>
          <w:sz w:val="24"/>
          <w:szCs w:val="24"/>
        </w:rPr>
      </w:pPr>
      <w:r w:rsidRPr="000D7682">
        <w:rPr>
          <w:rFonts w:ascii="Calibri Light" w:hAnsi="Calibri Light" w:cs="Calibri Light"/>
          <w:sz w:val="24"/>
          <w:szCs w:val="24"/>
        </w:rPr>
        <w:t>2. a i 2.b MŠ</w:t>
      </w:r>
    </w:p>
    <w:p w14:paraId="07134415" w14:textId="77777777" w:rsidR="00DB491A" w:rsidRPr="000D7682" w:rsidRDefault="00DB491A" w:rsidP="00DB491A">
      <w:pPr>
        <w:pStyle w:val="Heading3"/>
        <w:ind w:left="0"/>
        <w:rPr>
          <w:rFonts w:ascii="Calibri Light" w:hAnsi="Calibri Light" w:cs="Calibri Light"/>
          <w:sz w:val="24"/>
          <w:szCs w:val="24"/>
        </w:rPr>
      </w:pPr>
    </w:p>
    <w:tbl>
      <w:tblPr>
        <w:tblStyle w:val="TableNormal2"/>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654"/>
      </w:tblGrid>
      <w:tr w:rsidR="00DB491A" w:rsidRPr="000D7682" w14:paraId="1E836B45"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092799FF"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Aktivnost</w:t>
            </w:r>
          </w:p>
        </w:tc>
        <w:tc>
          <w:tcPr>
            <w:tcW w:w="7654" w:type="dxa"/>
            <w:tcBorders>
              <w:top w:val="single" w:sz="4" w:space="0" w:color="000000"/>
              <w:left w:val="single" w:sz="4" w:space="0" w:color="000000"/>
              <w:bottom w:val="single" w:sz="4" w:space="0" w:color="000000"/>
              <w:right w:val="single" w:sz="4" w:space="0" w:color="000000"/>
            </w:tcBorders>
          </w:tcPr>
          <w:p w14:paraId="4F4B803C"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Dopunska nastava matematike i hrvatskog jezika</w:t>
            </w:r>
          </w:p>
        </w:tc>
      </w:tr>
      <w:tr w:rsidR="00DB491A" w:rsidRPr="000D7682" w14:paraId="0C7D2BD4" w14:textId="77777777" w:rsidTr="00570373">
        <w:trPr>
          <w:trHeight w:val="2023"/>
        </w:trPr>
        <w:tc>
          <w:tcPr>
            <w:tcW w:w="2268" w:type="dxa"/>
            <w:tcBorders>
              <w:top w:val="single" w:sz="4" w:space="0" w:color="000000"/>
              <w:left w:val="single" w:sz="4" w:space="0" w:color="000000"/>
              <w:bottom w:val="single" w:sz="4" w:space="0" w:color="000000"/>
              <w:right w:val="single" w:sz="4" w:space="0" w:color="000000"/>
            </w:tcBorders>
          </w:tcPr>
          <w:p w14:paraId="32B6F801" w14:textId="77777777" w:rsidR="00DB491A" w:rsidRPr="000D7682" w:rsidRDefault="00DB491A" w:rsidP="00570373">
            <w:pPr>
              <w:pStyle w:val="TableParagraph"/>
              <w:rPr>
                <w:rFonts w:ascii="Calibri Light" w:hAnsi="Calibri Light" w:cs="Calibri Light"/>
                <w:sz w:val="24"/>
                <w:szCs w:val="24"/>
                <w:lang w:eastAsia="en-US"/>
              </w:rPr>
            </w:pPr>
          </w:p>
          <w:p w14:paraId="30551236" w14:textId="77777777" w:rsidR="00DB491A" w:rsidRPr="000D7682" w:rsidRDefault="00DB491A" w:rsidP="00570373">
            <w:pPr>
              <w:pStyle w:val="TableParagraph"/>
              <w:rPr>
                <w:rFonts w:ascii="Calibri Light" w:hAnsi="Calibri Light" w:cs="Calibri Light"/>
                <w:sz w:val="24"/>
                <w:szCs w:val="24"/>
                <w:lang w:eastAsia="en-US"/>
              </w:rPr>
            </w:pPr>
          </w:p>
          <w:p w14:paraId="4AA85EE9" w14:textId="77777777" w:rsidR="00DB491A" w:rsidRPr="000D7682" w:rsidRDefault="00DB491A" w:rsidP="00570373">
            <w:pPr>
              <w:pStyle w:val="TableParagraph"/>
              <w:rPr>
                <w:rFonts w:ascii="Calibri Light" w:hAnsi="Calibri Light" w:cs="Calibri Light"/>
                <w:sz w:val="24"/>
                <w:szCs w:val="24"/>
                <w:lang w:eastAsia="en-US"/>
              </w:rPr>
            </w:pPr>
          </w:p>
          <w:p w14:paraId="384DDA73"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Ciljevi</w:t>
            </w:r>
          </w:p>
        </w:tc>
        <w:tc>
          <w:tcPr>
            <w:tcW w:w="7654" w:type="dxa"/>
            <w:tcBorders>
              <w:top w:val="single" w:sz="4" w:space="0" w:color="000000"/>
              <w:left w:val="single" w:sz="4" w:space="0" w:color="000000"/>
              <w:bottom w:val="single" w:sz="4" w:space="0" w:color="000000"/>
              <w:right w:val="single" w:sz="4" w:space="0" w:color="000000"/>
            </w:tcBorders>
          </w:tcPr>
          <w:p w14:paraId="1DC24466" w14:textId="77777777" w:rsidR="00DB491A" w:rsidRPr="000D7682" w:rsidRDefault="00DB491A" w:rsidP="00570373">
            <w:pPr>
              <w:pStyle w:val="TableParagraph"/>
              <w:rPr>
                <w:rFonts w:ascii="Calibri Light" w:hAnsi="Calibri Light" w:cs="Calibri Light"/>
                <w:sz w:val="24"/>
                <w:szCs w:val="24"/>
              </w:rPr>
            </w:pPr>
            <w:r w:rsidRPr="000D7682">
              <w:rPr>
                <w:rFonts w:ascii="Calibri Light" w:hAnsi="Calibri Light" w:cs="Calibri Light"/>
                <w:sz w:val="24"/>
                <w:szCs w:val="24"/>
              </w:rPr>
              <w:t xml:space="preserve">Pomoći učenicima koji ne prate redovni nastavni program s očekivanom razinom uspjeha u čitanju, pisanju  i rješavanju matematičkih zadataka. </w:t>
            </w:r>
          </w:p>
          <w:p w14:paraId="40C6AFA2" w14:textId="77777777" w:rsidR="00DB491A" w:rsidRPr="000D7682" w:rsidRDefault="00DB491A" w:rsidP="00570373">
            <w:pPr>
              <w:pStyle w:val="TableParagraph"/>
              <w:rPr>
                <w:rFonts w:ascii="Calibri Light" w:hAnsi="Calibri Light" w:cs="Calibri Light"/>
                <w:sz w:val="24"/>
                <w:szCs w:val="24"/>
              </w:rPr>
            </w:pPr>
            <w:r w:rsidRPr="000D7682">
              <w:rPr>
                <w:rFonts w:ascii="Calibri Light" w:hAnsi="Calibri Light" w:cs="Calibri Light"/>
                <w:sz w:val="24"/>
                <w:szCs w:val="24"/>
              </w:rPr>
              <w:t xml:space="preserve">Osposobiti učenike za jezičnu komunikaciju koja im omogućuje ovladavanje sadržajima svih nastavnih predmeta. </w:t>
            </w:r>
          </w:p>
          <w:p w14:paraId="214CA4A2" w14:textId="77777777" w:rsidR="00DB491A" w:rsidRPr="000D7682" w:rsidRDefault="00DB491A" w:rsidP="00570373">
            <w:pPr>
              <w:pStyle w:val="TableParagraph"/>
              <w:rPr>
                <w:rFonts w:ascii="Calibri Light" w:hAnsi="Calibri Light" w:cs="Calibri Light"/>
                <w:sz w:val="24"/>
                <w:szCs w:val="24"/>
              </w:rPr>
            </w:pPr>
            <w:r w:rsidRPr="000D7682">
              <w:rPr>
                <w:rFonts w:ascii="Calibri Light" w:hAnsi="Calibri Light" w:cs="Calibri Light"/>
                <w:sz w:val="24"/>
                <w:szCs w:val="24"/>
              </w:rPr>
              <w:t xml:space="preserve">Stjecanje temeljnih matematičkih znanja potrebnih za razumijevanje pojava i zakonitosti u prirodi i društvu, stjecanje osnovne matematičke pismenosti i razvijanje sposobnosti i umijeća rješavanja matematičkih problema. </w:t>
            </w:r>
          </w:p>
          <w:p w14:paraId="145498F8"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rPr>
              <w:t>Stjecanje potrebnih sposobnosti i vještina.</w:t>
            </w:r>
          </w:p>
        </w:tc>
      </w:tr>
      <w:tr w:rsidR="00DB491A" w:rsidRPr="000D7682" w14:paraId="4057C3AC"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9070D4D"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Namjena</w:t>
            </w:r>
          </w:p>
        </w:tc>
        <w:tc>
          <w:tcPr>
            <w:tcW w:w="7654" w:type="dxa"/>
            <w:tcBorders>
              <w:top w:val="single" w:sz="4" w:space="0" w:color="000000"/>
              <w:left w:val="single" w:sz="4" w:space="0" w:color="000000"/>
              <w:bottom w:val="single" w:sz="4" w:space="0" w:color="000000"/>
              <w:right w:val="single" w:sz="4" w:space="0" w:color="000000"/>
            </w:tcBorders>
          </w:tcPr>
          <w:p w14:paraId="5E962008"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rPr>
              <w:t>Organizira se na određeno vrijeme za učenike koji slabije usvajaju znanja i kojima je takav oblik pomoći potreban.</w:t>
            </w:r>
          </w:p>
        </w:tc>
      </w:tr>
      <w:tr w:rsidR="00DB491A" w:rsidRPr="000D7682" w14:paraId="3A0AB58B"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01FA857D"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Nositelji i njihova</w:t>
            </w:r>
          </w:p>
          <w:p w14:paraId="02DFC463"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odgovornost</w:t>
            </w:r>
          </w:p>
        </w:tc>
        <w:tc>
          <w:tcPr>
            <w:tcW w:w="7654" w:type="dxa"/>
            <w:tcBorders>
              <w:top w:val="single" w:sz="4" w:space="0" w:color="000000"/>
              <w:left w:val="single" w:sz="4" w:space="0" w:color="000000"/>
              <w:bottom w:val="single" w:sz="4" w:space="0" w:color="000000"/>
              <w:right w:val="single" w:sz="4" w:space="0" w:color="000000"/>
            </w:tcBorders>
          </w:tcPr>
          <w:p w14:paraId="5D7DB161"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Učiteljice Dubravka Penić Prahin i Renata Herak</w:t>
            </w:r>
          </w:p>
        </w:tc>
      </w:tr>
      <w:tr w:rsidR="00DB491A" w:rsidRPr="000D7682" w14:paraId="564F31ED"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47E3697E"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Način realizacije</w:t>
            </w:r>
          </w:p>
        </w:tc>
        <w:tc>
          <w:tcPr>
            <w:tcW w:w="7654" w:type="dxa"/>
            <w:tcBorders>
              <w:top w:val="single" w:sz="4" w:space="0" w:color="000000"/>
              <w:left w:val="single" w:sz="4" w:space="0" w:color="000000"/>
              <w:bottom w:val="single" w:sz="4" w:space="0" w:color="000000"/>
              <w:right w:val="single" w:sz="4" w:space="0" w:color="000000"/>
            </w:tcBorders>
          </w:tcPr>
          <w:p w14:paraId="7A52D200"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rPr>
              <w:t>Individualni pristup. rješavanje zadataka za dopunsku nastavu i zadataka s redovite nastave, učenje kroz igru. suradničko učenje</w:t>
            </w:r>
          </w:p>
        </w:tc>
      </w:tr>
      <w:tr w:rsidR="00DB491A" w:rsidRPr="000D7682" w14:paraId="07D0E0B4"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373B288A" w14:textId="77777777" w:rsidR="00DB491A" w:rsidRPr="000D7682" w:rsidRDefault="00DB491A" w:rsidP="00570373">
            <w:pPr>
              <w:pStyle w:val="TableParagraph"/>
              <w:rPr>
                <w:rFonts w:ascii="Calibri Light" w:hAnsi="Calibri Light" w:cs="Calibri Light"/>
                <w:sz w:val="24"/>
                <w:szCs w:val="24"/>
                <w:lang w:eastAsia="en-US"/>
              </w:rPr>
            </w:pPr>
          </w:p>
          <w:p w14:paraId="738F0EFF"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Očekivani rezultati (ishodi):</w:t>
            </w:r>
          </w:p>
        </w:tc>
        <w:tc>
          <w:tcPr>
            <w:tcW w:w="7654" w:type="dxa"/>
            <w:tcBorders>
              <w:top w:val="single" w:sz="4" w:space="0" w:color="000000"/>
              <w:left w:val="single" w:sz="4" w:space="0" w:color="000000"/>
              <w:bottom w:val="single" w:sz="4" w:space="0" w:color="000000"/>
              <w:right w:val="single" w:sz="4" w:space="0" w:color="000000"/>
            </w:tcBorders>
          </w:tcPr>
          <w:p w14:paraId="523F36CF" w14:textId="77777777" w:rsidR="00DB491A" w:rsidRPr="000D7682" w:rsidRDefault="00DB491A" w:rsidP="00570373">
            <w:pPr>
              <w:pStyle w:val="TableParagraph"/>
              <w:rPr>
                <w:rFonts w:ascii="Calibri Light" w:hAnsi="Calibri Light" w:cs="Calibri Light"/>
                <w:sz w:val="24"/>
                <w:szCs w:val="24"/>
              </w:rPr>
            </w:pPr>
            <w:r w:rsidRPr="000D7682">
              <w:rPr>
                <w:rFonts w:ascii="Calibri Light" w:hAnsi="Calibri Light" w:cs="Calibri Light"/>
                <w:sz w:val="24"/>
                <w:szCs w:val="24"/>
              </w:rPr>
              <w:t>Osposobiti učenike za samostalnu primjenu usvojenih gramatičkih i pravopisnih sadržaja u usmenom i pisanom izražavanju.</w:t>
            </w:r>
          </w:p>
          <w:p w14:paraId="5E268BDF"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rPr>
              <w:t>Osposobiti učenike za samostalnu primjenu (s obzirom na individualne sposobnosti) matematičkih sadržaja u matematičkim zadatcima i svakodnevnom životu</w:t>
            </w:r>
          </w:p>
        </w:tc>
      </w:tr>
      <w:tr w:rsidR="00DB491A" w:rsidRPr="000D7682" w14:paraId="30B5FD13"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73490213"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Vremenik</w:t>
            </w:r>
          </w:p>
        </w:tc>
        <w:tc>
          <w:tcPr>
            <w:tcW w:w="7654" w:type="dxa"/>
            <w:tcBorders>
              <w:top w:val="single" w:sz="4" w:space="0" w:color="000000"/>
              <w:left w:val="single" w:sz="4" w:space="0" w:color="000000"/>
              <w:bottom w:val="single" w:sz="4" w:space="0" w:color="000000"/>
              <w:right w:val="single" w:sz="4" w:space="0" w:color="000000"/>
            </w:tcBorders>
          </w:tcPr>
          <w:p w14:paraId="52E184F1"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Tijekom šk. god. 2023./2024. U trajanju od 36 nastavnih sati.</w:t>
            </w:r>
          </w:p>
        </w:tc>
      </w:tr>
      <w:tr w:rsidR="00DB491A" w:rsidRPr="000D7682" w14:paraId="2766E468"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0BA8E7A"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Troškovnik</w:t>
            </w:r>
          </w:p>
        </w:tc>
        <w:tc>
          <w:tcPr>
            <w:tcW w:w="7654" w:type="dxa"/>
            <w:tcBorders>
              <w:top w:val="single" w:sz="4" w:space="0" w:color="000000"/>
              <w:left w:val="single" w:sz="4" w:space="0" w:color="000000"/>
              <w:bottom w:val="single" w:sz="4" w:space="0" w:color="000000"/>
              <w:right w:val="single" w:sz="4" w:space="0" w:color="000000"/>
            </w:tcBorders>
          </w:tcPr>
          <w:p w14:paraId="1FF8D097"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w:t>
            </w:r>
          </w:p>
        </w:tc>
      </w:tr>
      <w:tr w:rsidR="00DB491A" w:rsidRPr="000D7682" w14:paraId="64F3C276"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155426C"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Način vrednovanja i</w:t>
            </w:r>
          </w:p>
          <w:p w14:paraId="2EE1FE81"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način korištenja rezultata</w:t>
            </w:r>
          </w:p>
        </w:tc>
        <w:tc>
          <w:tcPr>
            <w:tcW w:w="7654" w:type="dxa"/>
            <w:tcBorders>
              <w:top w:val="single" w:sz="4" w:space="0" w:color="000000"/>
              <w:left w:val="single" w:sz="4" w:space="0" w:color="000000"/>
              <w:bottom w:val="single" w:sz="4" w:space="0" w:color="000000"/>
              <w:right w:val="single" w:sz="4" w:space="0" w:color="000000"/>
            </w:tcBorders>
          </w:tcPr>
          <w:p w14:paraId="2EED6977" w14:textId="77777777" w:rsidR="00DB491A" w:rsidRPr="000D7682" w:rsidRDefault="00DB491A"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Redovitim praćenjem rada i napredovanja učenika, listićima za provjeru usvojenosti nastavnih sadržaja te opisnim praćenjem.</w:t>
            </w:r>
          </w:p>
        </w:tc>
      </w:tr>
    </w:tbl>
    <w:p w14:paraId="2D6F0ADA" w14:textId="77777777" w:rsidR="00DB491A" w:rsidRPr="002D3EDF" w:rsidRDefault="00DB491A" w:rsidP="00DB491A">
      <w:pPr>
        <w:pStyle w:val="BodyText"/>
        <w:rPr>
          <w:rFonts w:ascii="Calibri Light" w:hAnsi="Calibri Light" w:cs="Calibri Light"/>
          <w:b/>
          <w:color w:val="FF0000"/>
          <w:sz w:val="24"/>
          <w:szCs w:val="24"/>
        </w:rPr>
      </w:pPr>
    </w:p>
    <w:p w14:paraId="180011FB" w14:textId="77777777" w:rsidR="00DB491A" w:rsidRPr="002D3EDF" w:rsidRDefault="00DB491A" w:rsidP="00DB491A">
      <w:pPr>
        <w:pStyle w:val="BodyText"/>
        <w:rPr>
          <w:rFonts w:ascii="Calibri Light" w:hAnsi="Calibri Light" w:cs="Calibri Light"/>
          <w:b/>
          <w:color w:val="FF0000"/>
          <w:sz w:val="24"/>
          <w:szCs w:val="24"/>
        </w:rPr>
      </w:pPr>
    </w:p>
    <w:p w14:paraId="55BE9A48" w14:textId="77777777" w:rsidR="00DB491A" w:rsidRPr="00C445B4" w:rsidRDefault="00DB491A" w:rsidP="00DB491A">
      <w:pPr>
        <w:pStyle w:val="BodyText"/>
        <w:rPr>
          <w:rFonts w:ascii="Calibri Light" w:hAnsi="Calibri Light" w:cs="Calibri Light"/>
          <w:b/>
          <w:sz w:val="24"/>
          <w:szCs w:val="24"/>
        </w:rPr>
      </w:pPr>
      <w:r w:rsidRPr="00C445B4">
        <w:rPr>
          <w:rFonts w:ascii="Calibri Light" w:hAnsi="Calibri Light" w:cs="Calibri Light"/>
          <w:b/>
          <w:sz w:val="24"/>
          <w:szCs w:val="24"/>
        </w:rPr>
        <w:t>3. a MŠ</w:t>
      </w:r>
    </w:p>
    <w:p w14:paraId="0C319CAB" w14:textId="77777777" w:rsidR="00DB491A" w:rsidRPr="002D3EDF" w:rsidRDefault="00DB491A" w:rsidP="00DB491A">
      <w:pPr>
        <w:pStyle w:val="BodyText"/>
        <w:rPr>
          <w:rFonts w:ascii="Calibri Light" w:hAnsi="Calibri Light" w:cs="Calibri Light"/>
          <w:b/>
          <w:color w:val="FF0000"/>
          <w:sz w:val="24"/>
          <w:szCs w:val="24"/>
        </w:rPr>
      </w:pPr>
    </w:p>
    <w:tbl>
      <w:tblPr>
        <w:tblStyle w:val="TableNormal10"/>
        <w:tblW w:w="99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664"/>
      </w:tblGrid>
      <w:tr w:rsidR="00DB491A" w:rsidRPr="002D3EDF" w14:paraId="0B0943A1"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653FDCC"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Aktivnost</w:t>
            </w:r>
          </w:p>
        </w:tc>
        <w:tc>
          <w:tcPr>
            <w:tcW w:w="7664" w:type="dxa"/>
            <w:tcBorders>
              <w:top w:val="single" w:sz="4" w:space="0" w:color="000000"/>
              <w:left w:val="single" w:sz="4" w:space="0" w:color="000000"/>
              <w:bottom w:val="single" w:sz="4" w:space="0" w:color="000000"/>
              <w:right w:val="single" w:sz="4" w:space="0" w:color="000000"/>
            </w:tcBorders>
          </w:tcPr>
          <w:p w14:paraId="3F3C655C"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rPr>
              <w:t>Dopunska nastava matematike i hrvatskoga jezika</w:t>
            </w:r>
          </w:p>
        </w:tc>
      </w:tr>
      <w:tr w:rsidR="00DB491A" w:rsidRPr="002D3EDF" w14:paraId="02B4F2FD" w14:textId="77777777" w:rsidTr="00570373">
        <w:trPr>
          <w:trHeight w:val="2023"/>
        </w:trPr>
        <w:tc>
          <w:tcPr>
            <w:tcW w:w="2268" w:type="dxa"/>
            <w:tcBorders>
              <w:top w:val="single" w:sz="4" w:space="0" w:color="000000"/>
              <w:left w:val="single" w:sz="4" w:space="0" w:color="000000"/>
              <w:bottom w:val="single" w:sz="4" w:space="0" w:color="000000"/>
              <w:right w:val="single" w:sz="4" w:space="0" w:color="000000"/>
            </w:tcBorders>
          </w:tcPr>
          <w:p w14:paraId="7D743CB8" w14:textId="77777777" w:rsidR="00DB491A" w:rsidRPr="00C445B4" w:rsidRDefault="00DB491A" w:rsidP="00570373">
            <w:pPr>
              <w:pStyle w:val="TableParagraph"/>
              <w:rPr>
                <w:rFonts w:ascii="Calibri Light" w:hAnsi="Calibri Light" w:cs="Calibri Light"/>
                <w:sz w:val="24"/>
                <w:szCs w:val="24"/>
                <w:lang w:eastAsia="en-US"/>
              </w:rPr>
            </w:pPr>
          </w:p>
          <w:p w14:paraId="6F4A58C0" w14:textId="77777777" w:rsidR="00DB491A" w:rsidRPr="00C445B4" w:rsidRDefault="00DB491A" w:rsidP="00570373">
            <w:pPr>
              <w:pStyle w:val="TableParagraph"/>
              <w:rPr>
                <w:rFonts w:ascii="Calibri Light" w:hAnsi="Calibri Light" w:cs="Calibri Light"/>
                <w:sz w:val="24"/>
                <w:szCs w:val="24"/>
                <w:lang w:eastAsia="en-US"/>
              </w:rPr>
            </w:pPr>
          </w:p>
          <w:p w14:paraId="123BABF9" w14:textId="77777777" w:rsidR="00DB491A" w:rsidRPr="00C445B4" w:rsidRDefault="00DB491A" w:rsidP="00570373">
            <w:pPr>
              <w:pStyle w:val="TableParagraph"/>
              <w:rPr>
                <w:rFonts w:ascii="Calibri Light" w:hAnsi="Calibri Light" w:cs="Calibri Light"/>
                <w:sz w:val="24"/>
                <w:szCs w:val="24"/>
                <w:lang w:eastAsia="en-US"/>
              </w:rPr>
            </w:pPr>
          </w:p>
          <w:p w14:paraId="16412A6E"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Ciljevi</w:t>
            </w:r>
          </w:p>
        </w:tc>
        <w:tc>
          <w:tcPr>
            <w:tcW w:w="7664" w:type="dxa"/>
            <w:tcBorders>
              <w:top w:val="single" w:sz="4" w:space="0" w:color="000000"/>
              <w:left w:val="single" w:sz="4" w:space="0" w:color="000000"/>
              <w:bottom w:val="single" w:sz="4" w:space="0" w:color="000000"/>
              <w:right w:val="single" w:sz="4" w:space="0" w:color="000000"/>
            </w:tcBorders>
          </w:tcPr>
          <w:p w14:paraId="5D056F90" w14:textId="77777777" w:rsidR="00DB491A" w:rsidRPr="00C445B4" w:rsidRDefault="00DB491A" w:rsidP="00570373">
            <w:pPr>
              <w:pStyle w:val="TableParagraph"/>
              <w:rPr>
                <w:rFonts w:ascii="Calibri Light" w:hAnsi="Calibri Light" w:cs="Calibri Light"/>
                <w:sz w:val="24"/>
                <w:szCs w:val="24"/>
              </w:rPr>
            </w:pPr>
            <w:r w:rsidRPr="00C445B4">
              <w:rPr>
                <w:rFonts w:ascii="Calibri Light" w:hAnsi="Calibri Light" w:cs="Calibri Light"/>
                <w:sz w:val="24"/>
                <w:szCs w:val="24"/>
              </w:rPr>
              <w:t>Postizanje što veće razine uspjeha u svladavanju redovitoga nastavnog  plana te stjecanje sposobnosti, vještina i kompetencija iz nastavnih područja hrvatskog jezika, jezičnog izražavanja, književnosti i medijske kulture</w:t>
            </w:r>
          </w:p>
          <w:p w14:paraId="3495CA98" w14:textId="77777777" w:rsidR="00DB491A" w:rsidRPr="00C445B4" w:rsidRDefault="00DB491A" w:rsidP="00570373">
            <w:pPr>
              <w:pStyle w:val="TableParagraph"/>
              <w:rPr>
                <w:rFonts w:ascii="Calibri Light" w:hAnsi="Calibri Light" w:cs="Calibri Light"/>
                <w:sz w:val="24"/>
                <w:szCs w:val="24"/>
              </w:rPr>
            </w:pPr>
          </w:p>
          <w:p w14:paraId="7189F68B" w14:textId="77777777" w:rsidR="00DB491A" w:rsidRPr="00C445B4" w:rsidRDefault="00DB491A" w:rsidP="00570373">
            <w:pPr>
              <w:pStyle w:val="TableParagraph"/>
              <w:rPr>
                <w:rFonts w:ascii="Calibri Light" w:hAnsi="Calibri Light" w:cs="Calibri Light"/>
                <w:sz w:val="24"/>
                <w:szCs w:val="24"/>
              </w:rPr>
            </w:pPr>
            <w:r w:rsidRPr="00C445B4">
              <w:rPr>
                <w:rFonts w:ascii="Calibri Light" w:hAnsi="Calibri Light" w:cs="Calibri Light"/>
                <w:sz w:val="24"/>
                <w:szCs w:val="24"/>
              </w:rPr>
              <w:t xml:space="preserve"> Stjecanje temeljnih matematičkih znanja potrebnih za razumijevanje pojava i  zakonitosti u prirodi i društvu, stjecanje osnovne matematičke pismenosti i razvijanje sposobnosti i umijeća rješavanja matematičkih problema. </w:t>
            </w:r>
          </w:p>
          <w:p w14:paraId="54C41DB8" w14:textId="77777777" w:rsidR="00DB491A" w:rsidRPr="00C445B4" w:rsidRDefault="00DB491A" w:rsidP="00570373">
            <w:pPr>
              <w:pStyle w:val="TableParagraph"/>
              <w:rPr>
                <w:rFonts w:ascii="Calibri Light" w:hAnsi="Calibri Light" w:cs="Calibri Light"/>
                <w:sz w:val="24"/>
                <w:szCs w:val="24"/>
                <w:lang w:eastAsia="en-US"/>
              </w:rPr>
            </w:pPr>
          </w:p>
        </w:tc>
      </w:tr>
      <w:tr w:rsidR="00DB491A" w:rsidRPr="002D3EDF" w14:paraId="00288FBA"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2DA90E6"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lastRenderedPageBreak/>
              <w:t>Namjena</w:t>
            </w:r>
          </w:p>
        </w:tc>
        <w:tc>
          <w:tcPr>
            <w:tcW w:w="7664" w:type="dxa"/>
            <w:tcBorders>
              <w:top w:val="single" w:sz="4" w:space="0" w:color="000000"/>
              <w:left w:val="single" w:sz="4" w:space="0" w:color="000000"/>
              <w:bottom w:val="single" w:sz="4" w:space="0" w:color="000000"/>
              <w:right w:val="single" w:sz="4" w:space="0" w:color="000000"/>
            </w:tcBorders>
          </w:tcPr>
          <w:p w14:paraId="45F5C237"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rPr>
              <w:t>Organizira se na određeno vrijeme za učenike koji slabije usvajaju znanja i kojima je takav oblik pomoći  potreban</w:t>
            </w:r>
          </w:p>
        </w:tc>
      </w:tr>
      <w:tr w:rsidR="00DB491A" w:rsidRPr="002D3EDF" w14:paraId="2FEF31FB"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2F1E7A95"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Nositelji i njihova</w:t>
            </w:r>
          </w:p>
          <w:p w14:paraId="3F517FD2"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odgovornost</w:t>
            </w:r>
          </w:p>
        </w:tc>
        <w:tc>
          <w:tcPr>
            <w:tcW w:w="7664" w:type="dxa"/>
            <w:tcBorders>
              <w:top w:val="single" w:sz="4" w:space="0" w:color="000000"/>
              <w:left w:val="single" w:sz="4" w:space="0" w:color="000000"/>
              <w:bottom w:val="single" w:sz="4" w:space="0" w:color="000000"/>
              <w:right w:val="single" w:sz="4" w:space="0" w:color="000000"/>
            </w:tcBorders>
          </w:tcPr>
          <w:p w14:paraId="34A16D69"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Učiteljica Andreja Oršić</w:t>
            </w:r>
          </w:p>
        </w:tc>
      </w:tr>
      <w:tr w:rsidR="00DB491A" w:rsidRPr="002D3EDF" w14:paraId="302E8EA2"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65D460D"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Način realizacije</w:t>
            </w:r>
          </w:p>
        </w:tc>
        <w:tc>
          <w:tcPr>
            <w:tcW w:w="7664" w:type="dxa"/>
            <w:tcBorders>
              <w:top w:val="single" w:sz="4" w:space="0" w:color="000000"/>
              <w:left w:val="single" w:sz="4" w:space="0" w:color="000000"/>
              <w:bottom w:val="single" w:sz="4" w:space="0" w:color="000000"/>
              <w:right w:val="single" w:sz="4" w:space="0" w:color="000000"/>
            </w:tcBorders>
          </w:tcPr>
          <w:p w14:paraId="4355085C"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rPr>
              <w:t>Individualni pristup. rješavanje zadataka za dopunsku nastavu i zadataka s redovite nastave, učenje kroz igru, suradničko učenje.</w:t>
            </w:r>
          </w:p>
        </w:tc>
      </w:tr>
      <w:tr w:rsidR="00DB491A" w:rsidRPr="002D3EDF" w14:paraId="0B3BD8D3"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0522B532" w14:textId="77777777" w:rsidR="00DB491A" w:rsidRPr="00C445B4" w:rsidRDefault="00DB491A" w:rsidP="00570373">
            <w:pPr>
              <w:pStyle w:val="TableParagraph"/>
              <w:rPr>
                <w:rFonts w:ascii="Calibri Light" w:hAnsi="Calibri Light" w:cs="Calibri Light"/>
                <w:sz w:val="24"/>
                <w:szCs w:val="24"/>
                <w:lang w:eastAsia="en-US"/>
              </w:rPr>
            </w:pPr>
          </w:p>
          <w:p w14:paraId="1F8DF890"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Očekivani rezultati (ishodi):</w:t>
            </w:r>
          </w:p>
        </w:tc>
        <w:tc>
          <w:tcPr>
            <w:tcW w:w="7664" w:type="dxa"/>
            <w:tcBorders>
              <w:top w:val="single" w:sz="4" w:space="0" w:color="000000"/>
              <w:left w:val="single" w:sz="4" w:space="0" w:color="000000"/>
              <w:bottom w:val="single" w:sz="4" w:space="0" w:color="000000"/>
              <w:right w:val="single" w:sz="4" w:space="0" w:color="000000"/>
            </w:tcBorders>
          </w:tcPr>
          <w:p w14:paraId="24856509" w14:textId="77777777" w:rsidR="00DB491A" w:rsidRPr="00C445B4" w:rsidRDefault="00DB491A" w:rsidP="00570373">
            <w:pPr>
              <w:pStyle w:val="TableParagraph"/>
              <w:rPr>
                <w:rFonts w:ascii="Calibri Light" w:hAnsi="Calibri Light" w:cs="Calibri Light"/>
                <w:sz w:val="24"/>
                <w:szCs w:val="24"/>
              </w:rPr>
            </w:pPr>
            <w:r w:rsidRPr="00C445B4">
              <w:rPr>
                <w:rFonts w:ascii="Calibri Light" w:hAnsi="Calibri Light" w:cs="Calibri Light"/>
                <w:sz w:val="24"/>
                <w:szCs w:val="24"/>
              </w:rPr>
              <w:t>Osposobiti učenike za samostalnu primjenu usvojenih gramatičkih i pravopisnih sadržaja u usmenom i pisanom izražavanju.</w:t>
            </w:r>
          </w:p>
          <w:p w14:paraId="2C81D101"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rPr>
              <w:t>Osposobiti učenike za samostalnu primjenu (s obzirom na individualne sposobnosti) matematičkih sadržaja u matematičkim zadatcima i svakodnevnom životu.</w:t>
            </w:r>
          </w:p>
        </w:tc>
      </w:tr>
      <w:tr w:rsidR="00DB491A" w:rsidRPr="002D3EDF" w14:paraId="50704676"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1F9D8BE"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Vremenik</w:t>
            </w:r>
          </w:p>
        </w:tc>
        <w:tc>
          <w:tcPr>
            <w:tcW w:w="7664" w:type="dxa"/>
            <w:tcBorders>
              <w:top w:val="single" w:sz="4" w:space="0" w:color="000000"/>
              <w:left w:val="single" w:sz="4" w:space="0" w:color="000000"/>
              <w:bottom w:val="single" w:sz="4" w:space="0" w:color="000000"/>
              <w:right w:val="single" w:sz="4" w:space="0" w:color="000000"/>
            </w:tcBorders>
          </w:tcPr>
          <w:p w14:paraId="38FCAC71"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rPr>
              <w:t>Tijekom školske godine 2023./24. jedan sat tjedno</w:t>
            </w:r>
            <w:r>
              <w:rPr>
                <w:rFonts w:ascii="Calibri Light" w:hAnsi="Calibri Light" w:cs="Calibri Light"/>
                <w:sz w:val="24"/>
                <w:szCs w:val="24"/>
              </w:rPr>
              <w:t>.</w:t>
            </w:r>
          </w:p>
        </w:tc>
      </w:tr>
      <w:tr w:rsidR="00DB491A" w:rsidRPr="002D3EDF" w14:paraId="5B5F4876"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7E4C0DC8"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Troškovnik</w:t>
            </w:r>
          </w:p>
        </w:tc>
        <w:tc>
          <w:tcPr>
            <w:tcW w:w="7664" w:type="dxa"/>
            <w:tcBorders>
              <w:top w:val="single" w:sz="4" w:space="0" w:color="000000"/>
              <w:left w:val="single" w:sz="4" w:space="0" w:color="000000"/>
              <w:bottom w:val="single" w:sz="4" w:space="0" w:color="000000"/>
              <w:right w:val="single" w:sz="4" w:space="0" w:color="000000"/>
            </w:tcBorders>
          </w:tcPr>
          <w:p w14:paraId="46B9A798"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rPr>
              <w:t>Potrošni materijal po potrebi.</w:t>
            </w:r>
          </w:p>
        </w:tc>
      </w:tr>
      <w:tr w:rsidR="00DB491A" w:rsidRPr="002D3EDF" w14:paraId="43F5EE1A"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16BB353"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Način vrednovanja i</w:t>
            </w:r>
          </w:p>
          <w:p w14:paraId="4BCB7CE6"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način korištenja rezultata</w:t>
            </w:r>
          </w:p>
        </w:tc>
        <w:tc>
          <w:tcPr>
            <w:tcW w:w="7664" w:type="dxa"/>
            <w:tcBorders>
              <w:top w:val="single" w:sz="4" w:space="0" w:color="000000"/>
              <w:left w:val="single" w:sz="4" w:space="0" w:color="000000"/>
              <w:bottom w:val="single" w:sz="4" w:space="0" w:color="000000"/>
              <w:right w:val="single" w:sz="4" w:space="0" w:color="000000"/>
            </w:tcBorders>
          </w:tcPr>
          <w:p w14:paraId="5883663C" w14:textId="77777777" w:rsidR="00DB491A" w:rsidRPr="00C445B4" w:rsidRDefault="00DB491A"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rPr>
              <w:t>Redovitim praćenjem rada i napredovanja učenika, listićima za provjeru usvojenosti nastavnih sadržaja te opisnim praćenjem.</w:t>
            </w:r>
          </w:p>
        </w:tc>
      </w:tr>
    </w:tbl>
    <w:p w14:paraId="043EB868" w14:textId="77777777" w:rsidR="00C160E6" w:rsidRDefault="00C160E6" w:rsidP="00DB491A">
      <w:pPr>
        <w:pStyle w:val="BodyText"/>
        <w:spacing w:before="10"/>
        <w:rPr>
          <w:rFonts w:ascii="Calibri Light" w:hAnsi="Calibri Light" w:cs="Calibri Light"/>
          <w:b/>
          <w:color w:val="FF0000"/>
          <w:sz w:val="24"/>
          <w:szCs w:val="24"/>
        </w:rPr>
      </w:pPr>
    </w:p>
    <w:p w14:paraId="4CBC4146" w14:textId="7C0A6F32" w:rsidR="00DB491A" w:rsidRDefault="00DB491A" w:rsidP="00DB491A">
      <w:pPr>
        <w:pStyle w:val="BodyText"/>
        <w:spacing w:before="10"/>
        <w:rPr>
          <w:rFonts w:ascii="Calibri Light" w:hAnsi="Calibri Light" w:cs="Calibri Light"/>
          <w:b/>
          <w:sz w:val="24"/>
          <w:szCs w:val="24"/>
        </w:rPr>
      </w:pPr>
      <w:r w:rsidRPr="00C160E6">
        <w:rPr>
          <w:rFonts w:ascii="Calibri Light" w:hAnsi="Calibri Light" w:cs="Calibri Light"/>
          <w:b/>
          <w:sz w:val="24"/>
          <w:szCs w:val="24"/>
        </w:rPr>
        <w:t>3.</w:t>
      </w:r>
      <w:r w:rsidR="00C160E6">
        <w:rPr>
          <w:rFonts w:ascii="Calibri Light" w:hAnsi="Calibri Light" w:cs="Calibri Light"/>
          <w:b/>
          <w:sz w:val="24"/>
          <w:szCs w:val="24"/>
        </w:rPr>
        <w:t>b</w:t>
      </w:r>
      <w:r w:rsidRPr="00C160E6">
        <w:rPr>
          <w:rFonts w:ascii="Calibri Light" w:hAnsi="Calibri Light" w:cs="Calibri Light"/>
          <w:b/>
          <w:sz w:val="24"/>
          <w:szCs w:val="24"/>
        </w:rPr>
        <w:t xml:space="preserve"> MŠ</w:t>
      </w:r>
    </w:p>
    <w:p w14:paraId="12273434" w14:textId="77777777" w:rsidR="00C160E6" w:rsidRPr="00C160E6" w:rsidRDefault="00C160E6" w:rsidP="00DB491A">
      <w:pPr>
        <w:pStyle w:val="BodyText"/>
        <w:spacing w:before="10"/>
        <w:rPr>
          <w:rFonts w:ascii="Calibri Light" w:hAnsi="Calibri Light" w:cs="Calibri Light"/>
          <w:b/>
          <w:sz w:val="24"/>
          <w:szCs w:val="24"/>
        </w:rPr>
      </w:pPr>
    </w:p>
    <w:tbl>
      <w:tblPr>
        <w:tblW w:w="9943"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25"/>
        <w:gridCol w:w="105"/>
        <w:gridCol w:w="900"/>
        <w:gridCol w:w="570"/>
        <w:gridCol w:w="6643"/>
      </w:tblGrid>
      <w:tr w:rsidR="00DB491A" w14:paraId="46586E8B" w14:textId="77777777" w:rsidTr="00570373">
        <w:tc>
          <w:tcPr>
            <w:tcW w:w="1830" w:type="dxa"/>
            <w:gridSpan w:val="2"/>
            <w:shd w:val="clear" w:color="auto" w:fill="auto"/>
          </w:tcPr>
          <w:p w14:paraId="6D20EE7F"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Područje</w:t>
            </w:r>
          </w:p>
        </w:tc>
        <w:tc>
          <w:tcPr>
            <w:tcW w:w="8113" w:type="dxa"/>
            <w:gridSpan w:val="3"/>
            <w:shd w:val="clear" w:color="auto" w:fill="auto"/>
          </w:tcPr>
          <w:p w14:paraId="236A76B3"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 xml:space="preserve">JEZIČNO - KOMUNIKACIJSKO </w:t>
            </w:r>
          </w:p>
        </w:tc>
      </w:tr>
      <w:tr w:rsidR="00DB491A" w14:paraId="60B0F54A" w14:textId="77777777" w:rsidTr="00570373">
        <w:tc>
          <w:tcPr>
            <w:tcW w:w="1830" w:type="dxa"/>
            <w:gridSpan w:val="2"/>
            <w:shd w:val="clear" w:color="auto" w:fill="auto"/>
          </w:tcPr>
          <w:p w14:paraId="4995A935"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Ciklus</w:t>
            </w:r>
          </w:p>
        </w:tc>
        <w:tc>
          <w:tcPr>
            <w:tcW w:w="8113" w:type="dxa"/>
            <w:gridSpan w:val="3"/>
            <w:shd w:val="clear" w:color="auto" w:fill="auto"/>
          </w:tcPr>
          <w:p w14:paraId="0D892083"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II.    3.razred</w:t>
            </w:r>
          </w:p>
        </w:tc>
      </w:tr>
      <w:tr w:rsidR="00DB491A" w14:paraId="4BFF3D8A" w14:textId="77777777" w:rsidTr="00570373">
        <w:tc>
          <w:tcPr>
            <w:tcW w:w="1830" w:type="dxa"/>
            <w:gridSpan w:val="2"/>
            <w:shd w:val="clear" w:color="auto" w:fill="auto"/>
          </w:tcPr>
          <w:p w14:paraId="7FBEFE75"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Cilj</w:t>
            </w:r>
          </w:p>
        </w:tc>
        <w:tc>
          <w:tcPr>
            <w:tcW w:w="8113" w:type="dxa"/>
            <w:gridSpan w:val="3"/>
            <w:shd w:val="clear" w:color="auto" w:fill="auto"/>
          </w:tcPr>
          <w:p w14:paraId="5D34C1E4"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Osposobiti učenike za čitanje, pisanje i pravilnu uporabu Hrvatskog jezika u govoru i pismu.</w:t>
            </w:r>
          </w:p>
        </w:tc>
      </w:tr>
      <w:tr w:rsidR="00DB491A" w14:paraId="334C075F" w14:textId="77777777" w:rsidTr="00570373">
        <w:tc>
          <w:tcPr>
            <w:tcW w:w="1830" w:type="dxa"/>
            <w:gridSpan w:val="2"/>
            <w:shd w:val="clear" w:color="auto" w:fill="auto"/>
          </w:tcPr>
          <w:p w14:paraId="19E8BEB0"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Obrazloženje</w:t>
            </w:r>
          </w:p>
        </w:tc>
        <w:tc>
          <w:tcPr>
            <w:tcW w:w="8113" w:type="dxa"/>
            <w:gridSpan w:val="3"/>
            <w:shd w:val="clear" w:color="auto" w:fill="auto"/>
          </w:tcPr>
          <w:p w14:paraId="10E81A77"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Uočeno je da pojedini učenici imaju poteškoća u govornom i pisanom izražavanju na Hrvatskom jeziku.</w:t>
            </w:r>
          </w:p>
        </w:tc>
      </w:tr>
      <w:tr w:rsidR="00DB491A" w14:paraId="7F167B66" w14:textId="77777777" w:rsidTr="00570373">
        <w:trPr>
          <w:trHeight w:val="930"/>
        </w:trPr>
        <w:tc>
          <w:tcPr>
            <w:tcW w:w="1830" w:type="dxa"/>
            <w:gridSpan w:val="2"/>
            <w:shd w:val="clear" w:color="auto" w:fill="auto"/>
          </w:tcPr>
          <w:p w14:paraId="06C38D93"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Očekivani ishodi i postignuća</w:t>
            </w:r>
          </w:p>
        </w:tc>
        <w:tc>
          <w:tcPr>
            <w:tcW w:w="8113" w:type="dxa"/>
            <w:gridSpan w:val="3"/>
            <w:shd w:val="clear" w:color="auto" w:fill="auto"/>
          </w:tcPr>
          <w:p w14:paraId="171AED83"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Primijeniti pravila o pisanju velikog početnog slova. Samostalno pripovijedati o stvarnome i zamišljenom događaju. Samostalno stvarati priču. Primijeniti pravogovornu i pravopisnu normu. Pravilno  pisati pisanim slovima.</w:t>
            </w:r>
          </w:p>
        </w:tc>
      </w:tr>
      <w:tr w:rsidR="00DB491A" w14:paraId="759CDC16" w14:textId="77777777" w:rsidTr="00570373">
        <w:trPr>
          <w:trHeight w:val="240"/>
        </w:trPr>
        <w:tc>
          <w:tcPr>
            <w:tcW w:w="1725" w:type="dxa"/>
            <w:vMerge w:val="restart"/>
            <w:shd w:val="clear" w:color="auto" w:fill="auto"/>
          </w:tcPr>
          <w:p w14:paraId="1C88FCD5"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 xml:space="preserve">Način </w:t>
            </w:r>
          </w:p>
          <w:p w14:paraId="4E5825C2"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realizacije</w:t>
            </w:r>
          </w:p>
        </w:tc>
        <w:tc>
          <w:tcPr>
            <w:tcW w:w="1575" w:type="dxa"/>
            <w:gridSpan w:val="3"/>
            <w:shd w:val="clear" w:color="auto" w:fill="auto"/>
          </w:tcPr>
          <w:p w14:paraId="26AD6E07"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Oblik</w:t>
            </w:r>
          </w:p>
        </w:tc>
        <w:tc>
          <w:tcPr>
            <w:tcW w:w="6643" w:type="dxa"/>
            <w:shd w:val="clear" w:color="auto" w:fill="980000"/>
          </w:tcPr>
          <w:p w14:paraId="6662C142" w14:textId="77777777" w:rsidR="00DB491A" w:rsidRDefault="00DB491A" w:rsidP="00570373">
            <w:pPr>
              <w:rPr>
                <w:rFonts w:ascii="Comic Neue" w:eastAsia="Comic Neue" w:hAnsi="Comic Neue" w:cs="Comic Neue"/>
                <w:b/>
                <w:color w:val="D9D9D9"/>
                <w:sz w:val="24"/>
                <w:szCs w:val="24"/>
              </w:rPr>
            </w:pPr>
            <w:r>
              <w:rPr>
                <w:rFonts w:ascii="Comic Neue" w:eastAsia="Comic Neue" w:hAnsi="Comic Neue" w:cs="Comic Neue"/>
                <w:b/>
                <w:color w:val="D9D9D9"/>
                <w:sz w:val="24"/>
                <w:szCs w:val="24"/>
              </w:rPr>
              <w:t>DOPUNSKA NASTAVA HRVATSKOG JEZIKA</w:t>
            </w:r>
          </w:p>
        </w:tc>
      </w:tr>
      <w:tr w:rsidR="00DB491A" w14:paraId="7B01C17D" w14:textId="77777777" w:rsidTr="00570373">
        <w:trPr>
          <w:trHeight w:val="240"/>
        </w:trPr>
        <w:tc>
          <w:tcPr>
            <w:tcW w:w="1725" w:type="dxa"/>
            <w:vMerge/>
            <w:shd w:val="clear" w:color="auto" w:fill="auto"/>
          </w:tcPr>
          <w:p w14:paraId="1DB43367" w14:textId="77777777" w:rsidR="00DB491A" w:rsidRDefault="00DB491A" w:rsidP="00570373">
            <w:pPr>
              <w:rPr>
                <w:rFonts w:ascii="Arial" w:eastAsia="Arial" w:hAnsi="Arial" w:cs="Arial"/>
                <w:b/>
                <w:sz w:val="24"/>
                <w:szCs w:val="24"/>
              </w:rPr>
            </w:pPr>
          </w:p>
        </w:tc>
        <w:tc>
          <w:tcPr>
            <w:tcW w:w="1575" w:type="dxa"/>
            <w:gridSpan w:val="3"/>
            <w:shd w:val="clear" w:color="auto" w:fill="auto"/>
          </w:tcPr>
          <w:p w14:paraId="2524B031"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Sudionici</w:t>
            </w:r>
          </w:p>
        </w:tc>
        <w:tc>
          <w:tcPr>
            <w:tcW w:w="6643" w:type="dxa"/>
            <w:shd w:val="clear" w:color="auto" w:fill="auto"/>
          </w:tcPr>
          <w:p w14:paraId="0B87FD01"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Učenici 3.b razreda OŠ Sveta Nedelja. Tijekom školske godine u rad će se povremeno uključiti učenici kojima će trebati pomoć u svladavanju određenih nastavnih sadržaja.</w:t>
            </w:r>
          </w:p>
        </w:tc>
      </w:tr>
      <w:tr w:rsidR="00DB491A" w14:paraId="3939BC95" w14:textId="77777777" w:rsidTr="00570373">
        <w:trPr>
          <w:trHeight w:val="240"/>
        </w:trPr>
        <w:tc>
          <w:tcPr>
            <w:tcW w:w="1725" w:type="dxa"/>
            <w:vMerge/>
            <w:shd w:val="clear" w:color="auto" w:fill="auto"/>
          </w:tcPr>
          <w:p w14:paraId="0D68C61C" w14:textId="77777777" w:rsidR="00DB491A" w:rsidRDefault="00DB491A" w:rsidP="00570373">
            <w:pPr>
              <w:rPr>
                <w:rFonts w:ascii="Arial" w:eastAsia="Arial" w:hAnsi="Arial" w:cs="Arial"/>
                <w:b/>
                <w:sz w:val="24"/>
                <w:szCs w:val="24"/>
              </w:rPr>
            </w:pPr>
          </w:p>
        </w:tc>
        <w:tc>
          <w:tcPr>
            <w:tcW w:w="1575" w:type="dxa"/>
            <w:gridSpan w:val="3"/>
            <w:shd w:val="clear" w:color="auto" w:fill="auto"/>
          </w:tcPr>
          <w:p w14:paraId="0784D0A7"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Način učenja</w:t>
            </w:r>
          </w:p>
        </w:tc>
        <w:tc>
          <w:tcPr>
            <w:tcW w:w="6643" w:type="dxa"/>
            <w:shd w:val="clear" w:color="auto" w:fill="auto"/>
          </w:tcPr>
          <w:p w14:paraId="0D455E27"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Aktivno sudjeluju u vježbanju svih sadržaja, te samostalno rješavaju zadatke nakon vježbanja.</w:t>
            </w:r>
          </w:p>
        </w:tc>
      </w:tr>
      <w:tr w:rsidR="00DB491A" w14:paraId="55C56D26" w14:textId="77777777" w:rsidTr="00570373">
        <w:trPr>
          <w:trHeight w:val="240"/>
        </w:trPr>
        <w:tc>
          <w:tcPr>
            <w:tcW w:w="1725" w:type="dxa"/>
            <w:vMerge/>
            <w:shd w:val="clear" w:color="auto" w:fill="auto"/>
          </w:tcPr>
          <w:p w14:paraId="770485BB" w14:textId="77777777" w:rsidR="00DB491A" w:rsidRDefault="00DB491A" w:rsidP="00570373">
            <w:pPr>
              <w:rPr>
                <w:rFonts w:ascii="Arial" w:eastAsia="Arial" w:hAnsi="Arial" w:cs="Arial"/>
                <w:b/>
                <w:sz w:val="24"/>
                <w:szCs w:val="24"/>
              </w:rPr>
            </w:pPr>
          </w:p>
        </w:tc>
        <w:tc>
          <w:tcPr>
            <w:tcW w:w="1575" w:type="dxa"/>
            <w:gridSpan w:val="3"/>
            <w:shd w:val="clear" w:color="auto" w:fill="auto"/>
          </w:tcPr>
          <w:p w14:paraId="038B3C77"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Metode poučavanja</w:t>
            </w:r>
          </w:p>
        </w:tc>
        <w:tc>
          <w:tcPr>
            <w:tcW w:w="6643" w:type="dxa"/>
            <w:shd w:val="clear" w:color="auto" w:fill="auto"/>
          </w:tcPr>
          <w:p w14:paraId="0F9B5981" w14:textId="77777777" w:rsidR="00DB491A" w:rsidRDefault="00DB491A"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Pripremati zadatke i materijale za rad. Individualno raditi s učenicima. Prilagoditi tekstove i zadatke učenicima.</w:t>
            </w:r>
          </w:p>
        </w:tc>
      </w:tr>
      <w:tr w:rsidR="00DB491A" w14:paraId="03F50696" w14:textId="77777777" w:rsidTr="00570373">
        <w:tc>
          <w:tcPr>
            <w:tcW w:w="1725" w:type="dxa"/>
            <w:shd w:val="clear" w:color="auto" w:fill="auto"/>
          </w:tcPr>
          <w:p w14:paraId="11F928FE" w14:textId="77777777" w:rsidR="00DB491A" w:rsidRDefault="00DB491A" w:rsidP="00570373">
            <w:pPr>
              <w:rPr>
                <w:rFonts w:ascii="Comic Neue" w:eastAsia="Comic Neue" w:hAnsi="Comic Neue" w:cs="Comic Neue"/>
                <w:sz w:val="24"/>
                <w:szCs w:val="24"/>
              </w:rPr>
            </w:pPr>
          </w:p>
        </w:tc>
        <w:tc>
          <w:tcPr>
            <w:tcW w:w="1575" w:type="dxa"/>
            <w:gridSpan w:val="3"/>
            <w:shd w:val="clear" w:color="auto" w:fill="auto"/>
          </w:tcPr>
          <w:p w14:paraId="1EA6581D"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 xml:space="preserve">Trajanje </w:t>
            </w:r>
          </w:p>
        </w:tc>
        <w:tc>
          <w:tcPr>
            <w:tcW w:w="6643" w:type="dxa"/>
            <w:shd w:val="clear" w:color="auto" w:fill="auto"/>
          </w:tcPr>
          <w:p w14:paraId="6E8F2115"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18 školskih sati od rujna 2023. do lipnja 2024.</w:t>
            </w:r>
          </w:p>
        </w:tc>
      </w:tr>
      <w:tr w:rsidR="00DB491A" w14:paraId="1FE7091A" w14:textId="77777777" w:rsidTr="00570373">
        <w:tc>
          <w:tcPr>
            <w:tcW w:w="2730" w:type="dxa"/>
            <w:gridSpan w:val="3"/>
            <w:shd w:val="clear" w:color="auto" w:fill="auto"/>
          </w:tcPr>
          <w:p w14:paraId="6A0A67F4"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Potrebni resursi</w:t>
            </w:r>
          </w:p>
        </w:tc>
        <w:tc>
          <w:tcPr>
            <w:tcW w:w="7213" w:type="dxa"/>
            <w:gridSpan w:val="2"/>
            <w:shd w:val="clear" w:color="auto" w:fill="auto"/>
          </w:tcPr>
          <w:p w14:paraId="2C42F613"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Knjige, časopisi, rječnici, nastavni listići, računalo.</w:t>
            </w:r>
          </w:p>
        </w:tc>
      </w:tr>
      <w:tr w:rsidR="00DB491A" w14:paraId="5EF70AB4" w14:textId="77777777" w:rsidTr="00570373">
        <w:trPr>
          <w:trHeight w:val="933"/>
        </w:trPr>
        <w:tc>
          <w:tcPr>
            <w:tcW w:w="2730" w:type="dxa"/>
            <w:gridSpan w:val="3"/>
            <w:shd w:val="clear" w:color="auto" w:fill="auto"/>
          </w:tcPr>
          <w:p w14:paraId="7D54E7E2"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Način praćenja i provjeravanja ishoda i postignuća</w:t>
            </w:r>
          </w:p>
        </w:tc>
        <w:tc>
          <w:tcPr>
            <w:tcW w:w="7213" w:type="dxa"/>
            <w:gridSpan w:val="2"/>
            <w:shd w:val="clear" w:color="auto" w:fill="auto"/>
          </w:tcPr>
          <w:p w14:paraId="3D50C735" w14:textId="77777777" w:rsidR="00DB491A" w:rsidRDefault="00DB491A" w:rsidP="00570373">
            <w:pPr>
              <w:spacing w:after="160" w:line="259" w:lineRule="auto"/>
              <w:rPr>
                <w:rFonts w:ascii="Comic Neue" w:eastAsia="Comic Neue" w:hAnsi="Comic Neue" w:cs="Comic Neue"/>
                <w:sz w:val="18"/>
                <w:szCs w:val="18"/>
              </w:rPr>
            </w:pPr>
            <w:r>
              <w:rPr>
                <w:rFonts w:ascii="Comic Neue" w:eastAsia="Comic Neue" w:hAnsi="Comic Neue" w:cs="Comic Neue"/>
                <w:sz w:val="24"/>
                <w:szCs w:val="24"/>
              </w:rPr>
              <w:t>Voditi bilješke o napredovanju učenika, te pratiti napredovanje u redovnoj nastavi. Vrednovanje znanja kroz redovnu nastavu (diktati, ispiti, čitanje s razumijevanjem).</w:t>
            </w:r>
          </w:p>
        </w:tc>
      </w:tr>
      <w:tr w:rsidR="00DB491A" w14:paraId="1ABBCB40" w14:textId="77777777" w:rsidTr="00570373">
        <w:tc>
          <w:tcPr>
            <w:tcW w:w="2730" w:type="dxa"/>
            <w:gridSpan w:val="3"/>
            <w:shd w:val="clear" w:color="auto" w:fill="auto"/>
          </w:tcPr>
          <w:p w14:paraId="46627C0C"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Odgovorne osobe</w:t>
            </w:r>
          </w:p>
        </w:tc>
        <w:tc>
          <w:tcPr>
            <w:tcW w:w="7213" w:type="dxa"/>
            <w:gridSpan w:val="2"/>
            <w:shd w:val="clear" w:color="auto" w:fill="auto"/>
          </w:tcPr>
          <w:p w14:paraId="4B3DBE56" w14:textId="77777777" w:rsidR="00DB491A" w:rsidRDefault="00DB491A"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Sandra Vuk, 3.b</w:t>
            </w:r>
          </w:p>
        </w:tc>
      </w:tr>
    </w:tbl>
    <w:p w14:paraId="31712035" w14:textId="77777777" w:rsidR="00DB491A" w:rsidRDefault="00DB491A" w:rsidP="00DB491A">
      <w:pPr>
        <w:pStyle w:val="BodyText"/>
        <w:spacing w:before="10"/>
        <w:rPr>
          <w:rFonts w:ascii="Calibri Light" w:hAnsi="Calibri Light" w:cs="Calibri Light"/>
          <w:b/>
          <w:color w:val="FF0000"/>
          <w:sz w:val="24"/>
          <w:szCs w:val="24"/>
        </w:rPr>
      </w:pPr>
    </w:p>
    <w:tbl>
      <w:tblPr>
        <w:tblW w:w="10215" w:type="dxa"/>
        <w:tblInd w:w="1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800"/>
        <w:gridCol w:w="345"/>
        <w:gridCol w:w="660"/>
        <w:gridCol w:w="570"/>
        <w:gridCol w:w="6840"/>
      </w:tblGrid>
      <w:tr w:rsidR="00DB491A" w14:paraId="36B7B910" w14:textId="77777777" w:rsidTr="00570373">
        <w:tc>
          <w:tcPr>
            <w:tcW w:w="2145" w:type="dxa"/>
            <w:gridSpan w:val="2"/>
            <w:tcBorders>
              <w:top w:val="single" w:sz="6" w:space="0" w:color="auto"/>
              <w:left w:val="single" w:sz="6" w:space="0" w:color="auto"/>
              <w:bottom w:val="single" w:sz="6" w:space="0" w:color="auto"/>
              <w:right w:val="single" w:sz="6" w:space="0" w:color="auto"/>
            </w:tcBorders>
            <w:shd w:val="clear" w:color="auto" w:fill="auto"/>
          </w:tcPr>
          <w:p w14:paraId="5BED4F71"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Područje</w:t>
            </w:r>
          </w:p>
        </w:tc>
        <w:tc>
          <w:tcPr>
            <w:tcW w:w="8070" w:type="dxa"/>
            <w:gridSpan w:val="3"/>
            <w:tcBorders>
              <w:top w:val="single" w:sz="6" w:space="0" w:color="auto"/>
              <w:left w:val="single" w:sz="6" w:space="0" w:color="auto"/>
              <w:bottom w:val="single" w:sz="6" w:space="0" w:color="auto"/>
              <w:right w:val="single" w:sz="6" w:space="0" w:color="auto"/>
            </w:tcBorders>
            <w:shd w:val="clear" w:color="auto" w:fill="auto"/>
          </w:tcPr>
          <w:p w14:paraId="3A0D991D"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MATEMATIČKO PODRUČJE</w:t>
            </w:r>
          </w:p>
        </w:tc>
      </w:tr>
      <w:tr w:rsidR="00DB491A" w14:paraId="59B749BF" w14:textId="77777777" w:rsidTr="00570373">
        <w:tc>
          <w:tcPr>
            <w:tcW w:w="2145" w:type="dxa"/>
            <w:gridSpan w:val="2"/>
            <w:tcBorders>
              <w:top w:val="single" w:sz="6" w:space="0" w:color="auto"/>
              <w:left w:val="single" w:sz="6" w:space="0" w:color="auto"/>
              <w:bottom w:val="single" w:sz="6" w:space="0" w:color="auto"/>
              <w:right w:val="single" w:sz="6" w:space="0" w:color="auto"/>
            </w:tcBorders>
            <w:shd w:val="clear" w:color="auto" w:fill="auto"/>
          </w:tcPr>
          <w:p w14:paraId="41437840"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Ciklus</w:t>
            </w:r>
          </w:p>
        </w:tc>
        <w:tc>
          <w:tcPr>
            <w:tcW w:w="8070" w:type="dxa"/>
            <w:gridSpan w:val="3"/>
            <w:tcBorders>
              <w:top w:val="single" w:sz="6" w:space="0" w:color="auto"/>
              <w:left w:val="single" w:sz="6" w:space="0" w:color="auto"/>
              <w:bottom w:val="single" w:sz="6" w:space="0" w:color="auto"/>
              <w:right w:val="single" w:sz="6" w:space="0" w:color="auto"/>
            </w:tcBorders>
            <w:shd w:val="clear" w:color="auto" w:fill="auto"/>
          </w:tcPr>
          <w:p w14:paraId="5468F622" w14:textId="77777777" w:rsidR="00DB491A" w:rsidRDefault="00DB491A" w:rsidP="00570373">
            <w:pPr>
              <w:rPr>
                <w:rFonts w:ascii="Comic Neue" w:eastAsia="Comic Neue" w:hAnsi="Comic Neue" w:cs="Comic Neue"/>
                <w:sz w:val="24"/>
                <w:szCs w:val="24"/>
              </w:rPr>
            </w:pPr>
            <w:r>
              <w:rPr>
                <w:rFonts w:ascii="Comic Neue" w:eastAsia="Comic Neue" w:hAnsi="Comic Neue" w:cs="Comic Neue"/>
                <w:b/>
                <w:sz w:val="24"/>
                <w:szCs w:val="24"/>
              </w:rPr>
              <w:t xml:space="preserve">II. </w:t>
            </w:r>
            <w:r>
              <w:rPr>
                <w:rFonts w:ascii="Comic Neue" w:eastAsia="Comic Neue" w:hAnsi="Comic Neue" w:cs="Comic Neue"/>
                <w:sz w:val="24"/>
                <w:szCs w:val="24"/>
              </w:rPr>
              <w:t>3. razred</w:t>
            </w:r>
          </w:p>
        </w:tc>
      </w:tr>
      <w:tr w:rsidR="00DB491A" w14:paraId="1628231F" w14:textId="77777777" w:rsidTr="00570373">
        <w:tc>
          <w:tcPr>
            <w:tcW w:w="2145" w:type="dxa"/>
            <w:gridSpan w:val="2"/>
            <w:tcBorders>
              <w:top w:val="single" w:sz="6" w:space="0" w:color="auto"/>
              <w:left w:val="single" w:sz="6" w:space="0" w:color="auto"/>
              <w:bottom w:val="single" w:sz="6" w:space="0" w:color="auto"/>
              <w:right w:val="single" w:sz="6" w:space="0" w:color="auto"/>
            </w:tcBorders>
            <w:shd w:val="clear" w:color="auto" w:fill="auto"/>
          </w:tcPr>
          <w:p w14:paraId="67950498"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Cilj</w:t>
            </w:r>
          </w:p>
        </w:tc>
        <w:tc>
          <w:tcPr>
            <w:tcW w:w="8070" w:type="dxa"/>
            <w:gridSpan w:val="3"/>
            <w:tcBorders>
              <w:top w:val="single" w:sz="6" w:space="0" w:color="auto"/>
              <w:left w:val="single" w:sz="6" w:space="0" w:color="auto"/>
              <w:bottom w:val="single" w:sz="6" w:space="0" w:color="auto"/>
              <w:right w:val="single" w:sz="6" w:space="0" w:color="auto"/>
            </w:tcBorders>
            <w:shd w:val="clear" w:color="auto" w:fill="auto"/>
          </w:tcPr>
          <w:p w14:paraId="5ADE1DC0"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Osposobiti učenike za pojam broja, za računanje s brojevima do 1000, za ovladavanje postupcima zbrajanja i oduzimanja do 1000, prepoznavanje i imenovanje geometrijskih tijela i geometrijskih likova, množenje i dijeljenje u skupu brojeva do 1000.</w:t>
            </w:r>
          </w:p>
        </w:tc>
      </w:tr>
      <w:tr w:rsidR="00DB491A" w14:paraId="3C5E1FBF" w14:textId="77777777" w:rsidTr="00570373">
        <w:tc>
          <w:tcPr>
            <w:tcW w:w="2145" w:type="dxa"/>
            <w:gridSpan w:val="2"/>
            <w:tcBorders>
              <w:top w:val="single" w:sz="6" w:space="0" w:color="auto"/>
              <w:left w:val="single" w:sz="6" w:space="0" w:color="auto"/>
              <w:bottom w:val="single" w:sz="6" w:space="0" w:color="auto"/>
              <w:right w:val="single" w:sz="6" w:space="0" w:color="auto"/>
            </w:tcBorders>
            <w:shd w:val="clear" w:color="auto" w:fill="auto"/>
          </w:tcPr>
          <w:p w14:paraId="1CD823F8"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Obrazloženje</w:t>
            </w:r>
          </w:p>
        </w:tc>
        <w:tc>
          <w:tcPr>
            <w:tcW w:w="8070" w:type="dxa"/>
            <w:gridSpan w:val="3"/>
            <w:tcBorders>
              <w:top w:val="single" w:sz="6" w:space="0" w:color="auto"/>
              <w:left w:val="single" w:sz="6" w:space="0" w:color="auto"/>
              <w:bottom w:val="single" w:sz="6" w:space="0" w:color="auto"/>
              <w:right w:val="single" w:sz="6" w:space="0" w:color="auto"/>
            </w:tcBorders>
            <w:shd w:val="clear" w:color="auto" w:fill="auto"/>
          </w:tcPr>
          <w:p w14:paraId="2AE8B46A"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Učenici koji će imali poteškoća u savladavanju gradiva će imati mogućnost da gradivo koje teže usvajaju savladaju na dopunskoj nastavi.</w:t>
            </w:r>
          </w:p>
        </w:tc>
      </w:tr>
      <w:tr w:rsidR="00DB491A" w14:paraId="4841E3B8" w14:textId="77777777" w:rsidTr="00570373">
        <w:tc>
          <w:tcPr>
            <w:tcW w:w="2145" w:type="dxa"/>
            <w:gridSpan w:val="2"/>
            <w:tcBorders>
              <w:top w:val="single" w:sz="6" w:space="0" w:color="auto"/>
              <w:left w:val="single" w:sz="6" w:space="0" w:color="auto"/>
              <w:bottom w:val="single" w:sz="6" w:space="0" w:color="auto"/>
              <w:right w:val="single" w:sz="6" w:space="0" w:color="auto"/>
            </w:tcBorders>
            <w:shd w:val="clear" w:color="auto" w:fill="auto"/>
          </w:tcPr>
          <w:p w14:paraId="01F4C90B"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lastRenderedPageBreak/>
              <w:t>Očekivani ishodi i postignuća</w:t>
            </w:r>
          </w:p>
        </w:tc>
        <w:tc>
          <w:tcPr>
            <w:tcW w:w="8070" w:type="dxa"/>
            <w:gridSpan w:val="3"/>
            <w:tcBorders>
              <w:top w:val="single" w:sz="6" w:space="0" w:color="auto"/>
              <w:left w:val="single" w:sz="6" w:space="0" w:color="auto"/>
              <w:bottom w:val="single" w:sz="6" w:space="0" w:color="auto"/>
              <w:right w:val="single" w:sz="6" w:space="0" w:color="auto"/>
            </w:tcBorders>
            <w:shd w:val="clear" w:color="auto" w:fill="auto"/>
          </w:tcPr>
          <w:p w14:paraId="26D158A1"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Savladati sadržaje geometrije te pravilno koristiti geometrijski pribor. Odabrati metodu rješavanja matematičkih zadataka. Primijeniti stečeno znanje u svakodnevnom životu. Automatizirati zbrajanje i oduzimanje do 10 usmenim načinom, kao i množenje i dijeljenje do 100.</w:t>
            </w:r>
          </w:p>
        </w:tc>
      </w:tr>
      <w:tr w:rsidR="00DB491A" w14:paraId="06744C4D" w14:textId="77777777" w:rsidTr="00570373">
        <w:trPr>
          <w:trHeight w:val="240"/>
        </w:trPr>
        <w:tc>
          <w:tcPr>
            <w:tcW w:w="1800" w:type="dxa"/>
            <w:vMerge w:val="restart"/>
            <w:tcBorders>
              <w:top w:val="single" w:sz="6" w:space="0" w:color="auto"/>
              <w:left w:val="single" w:sz="6" w:space="0" w:color="auto"/>
              <w:bottom w:val="single" w:sz="6" w:space="0" w:color="auto"/>
              <w:right w:val="single" w:sz="6" w:space="0" w:color="auto"/>
            </w:tcBorders>
            <w:shd w:val="clear" w:color="auto" w:fill="auto"/>
          </w:tcPr>
          <w:p w14:paraId="22C9E269"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 xml:space="preserve">Način </w:t>
            </w:r>
          </w:p>
          <w:p w14:paraId="35FFA472"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realizacije</w:t>
            </w:r>
          </w:p>
        </w:tc>
        <w:tc>
          <w:tcPr>
            <w:tcW w:w="1575" w:type="dxa"/>
            <w:gridSpan w:val="3"/>
            <w:tcBorders>
              <w:top w:val="single" w:sz="6" w:space="0" w:color="auto"/>
              <w:left w:val="single" w:sz="6" w:space="0" w:color="auto"/>
              <w:bottom w:val="single" w:sz="6" w:space="0" w:color="auto"/>
              <w:right w:val="single" w:sz="6" w:space="0" w:color="auto"/>
            </w:tcBorders>
            <w:shd w:val="clear" w:color="auto" w:fill="auto"/>
          </w:tcPr>
          <w:p w14:paraId="2B547C23"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Oblik</w:t>
            </w:r>
          </w:p>
        </w:tc>
        <w:tc>
          <w:tcPr>
            <w:tcW w:w="6840" w:type="dxa"/>
            <w:tcBorders>
              <w:top w:val="single" w:sz="6" w:space="0" w:color="auto"/>
              <w:left w:val="single" w:sz="6" w:space="0" w:color="auto"/>
              <w:bottom w:val="single" w:sz="6" w:space="0" w:color="auto"/>
              <w:right w:val="single" w:sz="6" w:space="0" w:color="auto"/>
            </w:tcBorders>
            <w:shd w:val="clear" w:color="auto" w:fill="FF9900"/>
          </w:tcPr>
          <w:p w14:paraId="632B1292" w14:textId="77777777" w:rsidR="00DB491A" w:rsidRDefault="00DB491A" w:rsidP="00570373">
            <w:pPr>
              <w:rPr>
                <w:rFonts w:ascii="Comic Neue" w:eastAsia="Comic Neue" w:hAnsi="Comic Neue" w:cs="Comic Neue"/>
                <w:b/>
                <w:color w:val="FFFFFF"/>
                <w:sz w:val="24"/>
                <w:szCs w:val="24"/>
              </w:rPr>
            </w:pPr>
            <w:r>
              <w:rPr>
                <w:rFonts w:ascii="Comic Neue" w:eastAsia="Comic Neue" w:hAnsi="Comic Neue" w:cs="Comic Neue"/>
                <w:b/>
                <w:color w:val="FFFFFF"/>
                <w:sz w:val="24"/>
                <w:szCs w:val="24"/>
              </w:rPr>
              <w:t>DOPUNSKA NASTAVA MATEMATIKE</w:t>
            </w:r>
          </w:p>
        </w:tc>
      </w:tr>
      <w:tr w:rsidR="00DB491A" w14:paraId="61CA5AEB" w14:textId="77777777" w:rsidTr="00570373">
        <w:trPr>
          <w:trHeight w:val="240"/>
        </w:trPr>
        <w:tc>
          <w:tcPr>
            <w:tcW w:w="1800" w:type="dxa"/>
            <w:vMerge/>
            <w:tcBorders>
              <w:top w:val="single" w:sz="6" w:space="0" w:color="auto"/>
              <w:left w:val="single" w:sz="6" w:space="0" w:color="auto"/>
              <w:bottom w:val="single" w:sz="6" w:space="0" w:color="auto"/>
              <w:right w:val="single" w:sz="6" w:space="0" w:color="auto"/>
            </w:tcBorders>
            <w:shd w:val="clear" w:color="auto" w:fill="auto"/>
          </w:tcPr>
          <w:p w14:paraId="369FD09C" w14:textId="77777777" w:rsidR="00DB491A" w:rsidRDefault="00DB491A" w:rsidP="00570373">
            <w:pPr>
              <w:rPr>
                <w:rFonts w:ascii="Arial" w:eastAsia="Arial" w:hAnsi="Arial" w:cs="Arial"/>
                <w:b/>
                <w:sz w:val="24"/>
                <w:szCs w:val="24"/>
              </w:rPr>
            </w:pPr>
          </w:p>
        </w:tc>
        <w:tc>
          <w:tcPr>
            <w:tcW w:w="1575" w:type="dxa"/>
            <w:gridSpan w:val="3"/>
            <w:tcBorders>
              <w:top w:val="single" w:sz="6" w:space="0" w:color="auto"/>
              <w:left w:val="single" w:sz="6" w:space="0" w:color="auto"/>
              <w:bottom w:val="single" w:sz="6" w:space="0" w:color="auto"/>
              <w:right w:val="single" w:sz="6" w:space="0" w:color="auto"/>
            </w:tcBorders>
            <w:shd w:val="clear" w:color="auto" w:fill="auto"/>
          </w:tcPr>
          <w:p w14:paraId="2C12B1B6"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Sudionici</w:t>
            </w:r>
          </w:p>
        </w:tc>
        <w:tc>
          <w:tcPr>
            <w:tcW w:w="6840" w:type="dxa"/>
            <w:tcBorders>
              <w:top w:val="single" w:sz="6" w:space="0" w:color="auto"/>
              <w:left w:val="single" w:sz="6" w:space="0" w:color="auto"/>
              <w:bottom w:val="single" w:sz="6" w:space="0" w:color="auto"/>
              <w:right w:val="single" w:sz="6" w:space="0" w:color="auto"/>
            </w:tcBorders>
            <w:shd w:val="clear" w:color="auto" w:fill="auto"/>
          </w:tcPr>
          <w:p w14:paraId="64386011"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Učenici 3.b razreda. Tijekom školske godine u rad će se povremeno uključiti učenici kojima će trebati pomoć u svladavanju određenih nastavnih sadržaja.</w:t>
            </w:r>
          </w:p>
        </w:tc>
      </w:tr>
      <w:tr w:rsidR="00DB491A" w14:paraId="346DCBFD" w14:textId="77777777" w:rsidTr="00570373">
        <w:trPr>
          <w:trHeight w:val="240"/>
        </w:trPr>
        <w:tc>
          <w:tcPr>
            <w:tcW w:w="1800" w:type="dxa"/>
            <w:vMerge/>
            <w:tcBorders>
              <w:top w:val="single" w:sz="6" w:space="0" w:color="auto"/>
              <w:left w:val="single" w:sz="6" w:space="0" w:color="auto"/>
              <w:bottom w:val="single" w:sz="6" w:space="0" w:color="auto"/>
              <w:right w:val="single" w:sz="6" w:space="0" w:color="auto"/>
            </w:tcBorders>
            <w:shd w:val="clear" w:color="auto" w:fill="auto"/>
          </w:tcPr>
          <w:p w14:paraId="2B0ED50B" w14:textId="77777777" w:rsidR="00DB491A" w:rsidRDefault="00DB491A" w:rsidP="00570373">
            <w:pPr>
              <w:rPr>
                <w:rFonts w:ascii="Arial" w:eastAsia="Arial" w:hAnsi="Arial" w:cs="Arial"/>
                <w:b/>
                <w:sz w:val="24"/>
                <w:szCs w:val="24"/>
              </w:rPr>
            </w:pPr>
          </w:p>
        </w:tc>
        <w:tc>
          <w:tcPr>
            <w:tcW w:w="1575" w:type="dxa"/>
            <w:gridSpan w:val="3"/>
            <w:tcBorders>
              <w:top w:val="single" w:sz="6" w:space="0" w:color="auto"/>
              <w:left w:val="single" w:sz="6" w:space="0" w:color="auto"/>
              <w:bottom w:val="single" w:sz="6" w:space="0" w:color="auto"/>
              <w:right w:val="single" w:sz="6" w:space="0" w:color="auto"/>
            </w:tcBorders>
            <w:shd w:val="clear" w:color="auto" w:fill="auto"/>
          </w:tcPr>
          <w:p w14:paraId="730FE182"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Način učenja</w:t>
            </w:r>
          </w:p>
        </w:tc>
        <w:tc>
          <w:tcPr>
            <w:tcW w:w="6840" w:type="dxa"/>
            <w:tcBorders>
              <w:top w:val="single" w:sz="6" w:space="0" w:color="auto"/>
              <w:left w:val="single" w:sz="6" w:space="0" w:color="auto"/>
              <w:bottom w:val="single" w:sz="6" w:space="0" w:color="auto"/>
              <w:right w:val="single" w:sz="6" w:space="0" w:color="auto"/>
            </w:tcBorders>
            <w:shd w:val="clear" w:color="auto" w:fill="auto"/>
          </w:tcPr>
          <w:p w14:paraId="434B2240"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Čitati, pisati, slušati, analizirati, razgovarati, rješavati zadatke primjerene njihovim mogućnostima.</w:t>
            </w:r>
          </w:p>
        </w:tc>
      </w:tr>
      <w:tr w:rsidR="00DB491A" w14:paraId="009A55C7" w14:textId="77777777" w:rsidTr="00570373">
        <w:trPr>
          <w:trHeight w:val="240"/>
        </w:trPr>
        <w:tc>
          <w:tcPr>
            <w:tcW w:w="1800" w:type="dxa"/>
            <w:vMerge/>
            <w:tcBorders>
              <w:top w:val="single" w:sz="6" w:space="0" w:color="auto"/>
              <w:left w:val="single" w:sz="6" w:space="0" w:color="auto"/>
              <w:bottom w:val="single" w:sz="6" w:space="0" w:color="auto"/>
              <w:right w:val="single" w:sz="6" w:space="0" w:color="auto"/>
            </w:tcBorders>
            <w:shd w:val="clear" w:color="auto" w:fill="auto"/>
          </w:tcPr>
          <w:p w14:paraId="73378179" w14:textId="77777777" w:rsidR="00DB491A" w:rsidRDefault="00DB491A" w:rsidP="00570373">
            <w:pPr>
              <w:rPr>
                <w:rFonts w:ascii="Arial" w:eastAsia="Arial" w:hAnsi="Arial" w:cs="Arial"/>
                <w:b/>
                <w:sz w:val="24"/>
                <w:szCs w:val="24"/>
              </w:rPr>
            </w:pPr>
          </w:p>
        </w:tc>
        <w:tc>
          <w:tcPr>
            <w:tcW w:w="1575" w:type="dxa"/>
            <w:gridSpan w:val="3"/>
            <w:tcBorders>
              <w:top w:val="single" w:sz="6" w:space="0" w:color="auto"/>
              <w:left w:val="single" w:sz="6" w:space="0" w:color="auto"/>
              <w:bottom w:val="single" w:sz="6" w:space="0" w:color="auto"/>
              <w:right w:val="single" w:sz="6" w:space="0" w:color="auto"/>
            </w:tcBorders>
            <w:shd w:val="clear" w:color="auto" w:fill="auto"/>
          </w:tcPr>
          <w:p w14:paraId="336EF39F"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Metode poučavanja</w:t>
            </w:r>
          </w:p>
        </w:tc>
        <w:tc>
          <w:tcPr>
            <w:tcW w:w="6840" w:type="dxa"/>
            <w:tcBorders>
              <w:top w:val="single" w:sz="6" w:space="0" w:color="auto"/>
              <w:left w:val="single" w:sz="6" w:space="0" w:color="auto"/>
              <w:bottom w:val="single" w:sz="6" w:space="0" w:color="auto"/>
              <w:right w:val="single" w:sz="6" w:space="0" w:color="auto"/>
            </w:tcBorders>
            <w:shd w:val="clear" w:color="auto" w:fill="auto"/>
          </w:tcPr>
          <w:p w14:paraId="4284ED8F"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Pripremati zadatke i materijale za rad. Individualno raditi s učenicima. Prilagoditi tekstove i zadatke učenicima.</w:t>
            </w:r>
          </w:p>
        </w:tc>
      </w:tr>
      <w:tr w:rsidR="00DB491A" w14:paraId="5CEABA95" w14:textId="77777777" w:rsidTr="00570373">
        <w:trPr>
          <w:trHeight w:val="240"/>
        </w:trPr>
        <w:tc>
          <w:tcPr>
            <w:tcW w:w="1800" w:type="dxa"/>
            <w:vMerge/>
            <w:tcBorders>
              <w:top w:val="single" w:sz="6" w:space="0" w:color="auto"/>
              <w:left w:val="single" w:sz="6" w:space="0" w:color="auto"/>
              <w:bottom w:val="single" w:sz="6" w:space="0" w:color="auto"/>
              <w:right w:val="single" w:sz="6" w:space="0" w:color="auto"/>
            </w:tcBorders>
            <w:shd w:val="clear" w:color="auto" w:fill="auto"/>
          </w:tcPr>
          <w:p w14:paraId="3BD96A11" w14:textId="77777777" w:rsidR="00DB491A" w:rsidRDefault="00DB491A" w:rsidP="00570373">
            <w:pPr>
              <w:rPr>
                <w:rFonts w:ascii="Arial" w:eastAsia="Arial" w:hAnsi="Arial" w:cs="Arial"/>
                <w:b/>
                <w:sz w:val="24"/>
                <w:szCs w:val="24"/>
              </w:rPr>
            </w:pPr>
          </w:p>
        </w:tc>
        <w:tc>
          <w:tcPr>
            <w:tcW w:w="1575" w:type="dxa"/>
            <w:gridSpan w:val="3"/>
            <w:tcBorders>
              <w:top w:val="single" w:sz="6" w:space="0" w:color="auto"/>
              <w:left w:val="single" w:sz="6" w:space="0" w:color="auto"/>
              <w:bottom w:val="single" w:sz="6" w:space="0" w:color="auto"/>
              <w:right w:val="single" w:sz="6" w:space="0" w:color="auto"/>
            </w:tcBorders>
            <w:shd w:val="clear" w:color="auto" w:fill="auto"/>
          </w:tcPr>
          <w:p w14:paraId="1EC6DF8D"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 xml:space="preserve">Trajanje </w:t>
            </w:r>
          </w:p>
        </w:tc>
        <w:tc>
          <w:tcPr>
            <w:tcW w:w="6840" w:type="dxa"/>
            <w:tcBorders>
              <w:top w:val="single" w:sz="6" w:space="0" w:color="auto"/>
              <w:left w:val="single" w:sz="6" w:space="0" w:color="auto"/>
              <w:bottom w:val="single" w:sz="6" w:space="0" w:color="auto"/>
              <w:right w:val="single" w:sz="6" w:space="0" w:color="auto"/>
            </w:tcBorders>
            <w:shd w:val="clear" w:color="auto" w:fill="auto"/>
          </w:tcPr>
          <w:p w14:paraId="4E7AED34"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17 školskih sati od rujna 2023. do lipnja 2024, svaki drugi tjedan jedan školski sat.</w:t>
            </w:r>
          </w:p>
        </w:tc>
      </w:tr>
      <w:tr w:rsidR="00DB491A" w14:paraId="2598DFBD" w14:textId="77777777" w:rsidTr="00570373">
        <w:tc>
          <w:tcPr>
            <w:tcW w:w="2805" w:type="dxa"/>
            <w:gridSpan w:val="3"/>
            <w:tcBorders>
              <w:top w:val="single" w:sz="6" w:space="0" w:color="auto"/>
              <w:left w:val="single" w:sz="6" w:space="0" w:color="auto"/>
              <w:bottom w:val="single" w:sz="6" w:space="0" w:color="auto"/>
              <w:right w:val="single" w:sz="6" w:space="0" w:color="auto"/>
            </w:tcBorders>
            <w:shd w:val="clear" w:color="auto" w:fill="auto"/>
          </w:tcPr>
          <w:p w14:paraId="3404C60A"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Potrebni resursi</w:t>
            </w:r>
          </w:p>
        </w:tc>
        <w:tc>
          <w:tcPr>
            <w:tcW w:w="7410" w:type="dxa"/>
            <w:gridSpan w:val="2"/>
            <w:tcBorders>
              <w:top w:val="single" w:sz="6" w:space="0" w:color="auto"/>
              <w:left w:val="single" w:sz="6" w:space="0" w:color="auto"/>
              <w:bottom w:val="single" w:sz="6" w:space="0" w:color="auto"/>
              <w:right w:val="single" w:sz="6" w:space="0" w:color="auto"/>
            </w:tcBorders>
            <w:shd w:val="clear" w:color="auto" w:fill="auto"/>
          </w:tcPr>
          <w:p w14:paraId="362E344B" w14:textId="77777777" w:rsidR="00DB491A" w:rsidRDefault="00DB491A" w:rsidP="00570373">
            <w:pPr>
              <w:rPr>
                <w:rFonts w:ascii="Comic Neue" w:eastAsia="Comic Neue" w:hAnsi="Comic Neue" w:cs="Comic Neue"/>
                <w:sz w:val="24"/>
                <w:szCs w:val="24"/>
              </w:rPr>
            </w:pPr>
            <w:r>
              <w:rPr>
                <w:rFonts w:ascii="Comic Neue" w:eastAsia="Comic Neue" w:hAnsi="Comic Neue" w:cs="Comic Neue"/>
                <w:sz w:val="24"/>
                <w:szCs w:val="24"/>
              </w:rPr>
              <w:t>Udžbenik, vježbenica, slike, edukacijski modeli, geometrijski pribor, brojevna crta, nastavni listići, računalo, internet.</w:t>
            </w:r>
          </w:p>
        </w:tc>
      </w:tr>
      <w:tr w:rsidR="00DB491A" w14:paraId="5DA6F905" w14:textId="77777777" w:rsidTr="00570373">
        <w:tc>
          <w:tcPr>
            <w:tcW w:w="2805" w:type="dxa"/>
            <w:gridSpan w:val="3"/>
            <w:tcBorders>
              <w:top w:val="single" w:sz="6" w:space="0" w:color="auto"/>
              <w:left w:val="single" w:sz="6" w:space="0" w:color="auto"/>
              <w:bottom w:val="single" w:sz="6" w:space="0" w:color="auto"/>
              <w:right w:val="single" w:sz="6" w:space="0" w:color="auto"/>
            </w:tcBorders>
            <w:shd w:val="clear" w:color="auto" w:fill="auto"/>
          </w:tcPr>
          <w:p w14:paraId="74CC1BDD"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Način praćenja i provjeravanja ishoda i postignuća</w:t>
            </w:r>
          </w:p>
        </w:tc>
        <w:tc>
          <w:tcPr>
            <w:tcW w:w="7410" w:type="dxa"/>
            <w:gridSpan w:val="2"/>
            <w:tcBorders>
              <w:top w:val="single" w:sz="6" w:space="0" w:color="auto"/>
              <w:left w:val="single" w:sz="6" w:space="0" w:color="auto"/>
              <w:bottom w:val="single" w:sz="6" w:space="0" w:color="auto"/>
              <w:right w:val="single" w:sz="6" w:space="0" w:color="auto"/>
            </w:tcBorders>
            <w:shd w:val="clear" w:color="auto" w:fill="auto"/>
          </w:tcPr>
          <w:p w14:paraId="5555F50E" w14:textId="77777777" w:rsidR="00DB491A" w:rsidRDefault="00DB491A"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Vođenje bilježaka o napredovanju učenika, te pratiti napredovanje u redovnoj nastavi. Vrednovanje znanja kroz redovnu nastavu.</w:t>
            </w:r>
          </w:p>
        </w:tc>
      </w:tr>
      <w:tr w:rsidR="00DB491A" w14:paraId="219D7505" w14:textId="77777777" w:rsidTr="00570373">
        <w:tc>
          <w:tcPr>
            <w:tcW w:w="2805" w:type="dxa"/>
            <w:gridSpan w:val="3"/>
            <w:tcBorders>
              <w:top w:val="single" w:sz="6" w:space="0" w:color="auto"/>
              <w:left w:val="single" w:sz="6" w:space="0" w:color="auto"/>
              <w:bottom w:val="single" w:sz="6" w:space="0" w:color="auto"/>
              <w:right w:val="single" w:sz="6" w:space="0" w:color="auto"/>
            </w:tcBorders>
            <w:shd w:val="clear" w:color="auto" w:fill="auto"/>
          </w:tcPr>
          <w:p w14:paraId="69AC13F9" w14:textId="77777777" w:rsidR="00DB491A" w:rsidRDefault="00DB491A" w:rsidP="00570373">
            <w:pPr>
              <w:rPr>
                <w:rFonts w:ascii="Comic Neue" w:eastAsia="Comic Neue" w:hAnsi="Comic Neue" w:cs="Comic Neue"/>
                <w:b/>
                <w:sz w:val="24"/>
                <w:szCs w:val="24"/>
              </w:rPr>
            </w:pPr>
            <w:r>
              <w:rPr>
                <w:rFonts w:ascii="Comic Neue" w:eastAsia="Comic Neue" w:hAnsi="Comic Neue" w:cs="Comic Neue"/>
                <w:b/>
                <w:sz w:val="24"/>
                <w:szCs w:val="24"/>
              </w:rPr>
              <w:t>Odgovorne osobe</w:t>
            </w:r>
          </w:p>
        </w:tc>
        <w:tc>
          <w:tcPr>
            <w:tcW w:w="7410" w:type="dxa"/>
            <w:gridSpan w:val="2"/>
            <w:tcBorders>
              <w:top w:val="single" w:sz="6" w:space="0" w:color="auto"/>
              <w:left w:val="single" w:sz="6" w:space="0" w:color="auto"/>
              <w:bottom w:val="single" w:sz="6" w:space="0" w:color="auto"/>
              <w:right w:val="single" w:sz="6" w:space="0" w:color="auto"/>
            </w:tcBorders>
            <w:shd w:val="clear" w:color="auto" w:fill="auto"/>
          </w:tcPr>
          <w:p w14:paraId="09872B86" w14:textId="77777777" w:rsidR="00DB491A" w:rsidRDefault="00DB491A"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Sandra Vuk</w:t>
            </w:r>
          </w:p>
        </w:tc>
      </w:tr>
    </w:tbl>
    <w:p w14:paraId="309F0347" w14:textId="77777777" w:rsidR="00DB491A" w:rsidRPr="002D3EDF" w:rsidRDefault="00DB491A" w:rsidP="00DB491A">
      <w:pPr>
        <w:pStyle w:val="BodyText"/>
        <w:spacing w:before="10"/>
        <w:rPr>
          <w:rFonts w:ascii="Calibri Light" w:hAnsi="Calibri Light" w:cs="Calibri Light"/>
          <w:b/>
          <w:color w:val="FF0000"/>
          <w:sz w:val="24"/>
          <w:szCs w:val="24"/>
        </w:rPr>
      </w:pPr>
    </w:p>
    <w:p w14:paraId="5F4D990D" w14:textId="77777777" w:rsidR="00DB491A" w:rsidRPr="00666F30" w:rsidRDefault="00DB491A" w:rsidP="00DB491A">
      <w:pPr>
        <w:pStyle w:val="BodyText"/>
        <w:spacing w:before="10"/>
        <w:rPr>
          <w:rFonts w:ascii="Calibri Light" w:hAnsi="Calibri Light" w:cs="Calibri Light"/>
          <w:b/>
          <w:sz w:val="24"/>
          <w:szCs w:val="24"/>
        </w:rPr>
      </w:pPr>
      <w:r w:rsidRPr="00666F30">
        <w:rPr>
          <w:rFonts w:ascii="Calibri Light" w:hAnsi="Calibri Light" w:cs="Calibri Light"/>
          <w:b/>
          <w:sz w:val="24"/>
          <w:szCs w:val="24"/>
        </w:rPr>
        <w:t xml:space="preserve">4. </w:t>
      </w:r>
      <w:r>
        <w:rPr>
          <w:rFonts w:ascii="Calibri Light" w:hAnsi="Calibri Light" w:cs="Calibri Light"/>
          <w:b/>
          <w:sz w:val="24"/>
          <w:szCs w:val="24"/>
        </w:rPr>
        <w:t>a razred</w:t>
      </w:r>
    </w:p>
    <w:p w14:paraId="3EF574E5" w14:textId="77777777" w:rsidR="00DB491A" w:rsidRPr="00666F30" w:rsidRDefault="00DB491A" w:rsidP="00DB491A">
      <w:pPr>
        <w:pStyle w:val="BodyText"/>
        <w:spacing w:before="10"/>
        <w:rPr>
          <w:rFonts w:ascii="Calibri Light" w:hAnsi="Calibri Light" w:cs="Calibri Light"/>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767"/>
      </w:tblGrid>
      <w:tr w:rsidR="00DB491A" w:rsidRPr="00666F30" w14:paraId="41C977BA" w14:textId="77777777" w:rsidTr="00570373">
        <w:tc>
          <w:tcPr>
            <w:tcW w:w="2297" w:type="dxa"/>
            <w:shd w:val="clear" w:color="auto" w:fill="auto"/>
            <w:vAlign w:val="center"/>
          </w:tcPr>
          <w:p w14:paraId="6992419E" w14:textId="77777777" w:rsidR="00DB491A" w:rsidRPr="00666F30" w:rsidRDefault="00DB491A" w:rsidP="00570373">
            <w:pPr>
              <w:jc w:val="center"/>
              <w:rPr>
                <w:rFonts w:ascii="Calibri Light" w:hAnsi="Calibri Light" w:cs="Calibri Light"/>
                <w:b/>
                <w:sz w:val="24"/>
                <w:szCs w:val="24"/>
              </w:rPr>
            </w:pPr>
            <w:r w:rsidRPr="00666F30">
              <w:rPr>
                <w:rFonts w:ascii="Calibri Light" w:hAnsi="Calibri Light" w:cs="Calibri Light"/>
                <w:b/>
                <w:sz w:val="24"/>
                <w:szCs w:val="24"/>
              </w:rPr>
              <w:t>Naziv aktivnosti:</w:t>
            </w:r>
          </w:p>
        </w:tc>
        <w:tc>
          <w:tcPr>
            <w:tcW w:w="7767" w:type="dxa"/>
            <w:shd w:val="clear" w:color="auto" w:fill="auto"/>
            <w:vAlign w:val="center"/>
          </w:tcPr>
          <w:p w14:paraId="2AEC2EBB" w14:textId="77777777" w:rsidR="00DB491A" w:rsidRPr="00666F30" w:rsidRDefault="00DB491A" w:rsidP="00570373">
            <w:pPr>
              <w:jc w:val="center"/>
              <w:rPr>
                <w:rFonts w:ascii="Calibri Light" w:hAnsi="Calibri Light" w:cs="Calibri Light"/>
                <w:b/>
                <w:sz w:val="24"/>
                <w:szCs w:val="24"/>
              </w:rPr>
            </w:pPr>
            <w:r w:rsidRPr="00666F30">
              <w:rPr>
                <w:rFonts w:ascii="Calibri Light" w:hAnsi="Calibri Light" w:cs="Calibri Light"/>
                <w:b/>
                <w:sz w:val="24"/>
                <w:szCs w:val="24"/>
              </w:rPr>
              <w:t>Dopunska nastava Hrvatskog jezika</w:t>
            </w:r>
          </w:p>
        </w:tc>
      </w:tr>
      <w:tr w:rsidR="00DB491A" w:rsidRPr="00666F30" w14:paraId="2BC83729" w14:textId="77777777" w:rsidTr="00570373">
        <w:trPr>
          <w:trHeight w:val="560"/>
        </w:trPr>
        <w:tc>
          <w:tcPr>
            <w:tcW w:w="2297" w:type="dxa"/>
            <w:shd w:val="clear" w:color="auto" w:fill="auto"/>
            <w:vAlign w:val="center"/>
          </w:tcPr>
          <w:p w14:paraId="6902F276"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Cilj(evi):</w:t>
            </w:r>
          </w:p>
        </w:tc>
        <w:tc>
          <w:tcPr>
            <w:tcW w:w="7767" w:type="dxa"/>
            <w:shd w:val="clear" w:color="auto" w:fill="auto"/>
            <w:vAlign w:val="center"/>
          </w:tcPr>
          <w:p w14:paraId="311C752E"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Osposobiti učenike za čitanje, pisanje i pravilnu upotrebu hrvatskog jezika u govoru i pismu.</w:t>
            </w:r>
          </w:p>
        </w:tc>
      </w:tr>
      <w:tr w:rsidR="00DB491A" w:rsidRPr="00666F30" w14:paraId="2E908AA5" w14:textId="77777777" w:rsidTr="00570373">
        <w:trPr>
          <w:trHeight w:val="560"/>
        </w:trPr>
        <w:tc>
          <w:tcPr>
            <w:tcW w:w="2297" w:type="dxa"/>
            <w:shd w:val="clear" w:color="auto" w:fill="auto"/>
            <w:vAlign w:val="center"/>
          </w:tcPr>
          <w:p w14:paraId="3AF8E461"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Ciljna skupina:</w:t>
            </w:r>
          </w:p>
        </w:tc>
        <w:tc>
          <w:tcPr>
            <w:tcW w:w="7767" w:type="dxa"/>
            <w:shd w:val="clear" w:color="auto" w:fill="auto"/>
            <w:vAlign w:val="center"/>
          </w:tcPr>
          <w:p w14:paraId="795E37D3"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4.a  MŠ</w:t>
            </w:r>
          </w:p>
        </w:tc>
      </w:tr>
      <w:tr w:rsidR="00DB491A" w:rsidRPr="00666F30" w14:paraId="2D30BBDE" w14:textId="77777777" w:rsidTr="00570373">
        <w:tc>
          <w:tcPr>
            <w:tcW w:w="2297" w:type="dxa"/>
            <w:shd w:val="clear" w:color="auto" w:fill="auto"/>
            <w:vAlign w:val="center"/>
          </w:tcPr>
          <w:p w14:paraId="7A23B27B"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Nositelji:</w:t>
            </w:r>
          </w:p>
        </w:tc>
        <w:tc>
          <w:tcPr>
            <w:tcW w:w="7767" w:type="dxa"/>
            <w:shd w:val="clear" w:color="auto" w:fill="auto"/>
            <w:vAlign w:val="center"/>
          </w:tcPr>
          <w:p w14:paraId="46831105"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Kristina Širanović Blažek</w:t>
            </w:r>
          </w:p>
        </w:tc>
      </w:tr>
      <w:tr w:rsidR="00DB491A" w:rsidRPr="00666F30" w14:paraId="14DF3FB0" w14:textId="77777777" w:rsidTr="00570373">
        <w:tc>
          <w:tcPr>
            <w:tcW w:w="2297" w:type="dxa"/>
            <w:shd w:val="clear" w:color="auto" w:fill="auto"/>
            <w:vAlign w:val="center"/>
          </w:tcPr>
          <w:p w14:paraId="41A3FF54"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Vrijeme realizacije:</w:t>
            </w:r>
          </w:p>
        </w:tc>
        <w:tc>
          <w:tcPr>
            <w:tcW w:w="7767" w:type="dxa"/>
            <w:shd w:val="clear" w:color="auto" w:fill="auto"/>
            <w:vAlign w:val="center"/>
          </w:tcPr>
          <w:p w14:paraId="4B86FE86"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Tijekom školske godine 2023./24.</w:t>
            </w:r>
          </w:p>
        </w:tc>
      </w:tr>
      <w:tr w:rsidR="00DB491A" w:rsidRPr="00666F30" w14:paraId="1F6D0C56" w14:textId="77777777" w:rsidTr="00570373">
        <w:tc>
          <w:tcPr>
            <w:tcW w:w="2297" w:type="dxa"/>
            <w:shd w:val="clear" w:color="auto" w:fill="auto"/>
            <w:vAlign w:val="center"/>
          </w:tcPr>
          <w:p w14:paraId="539AF0B8"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Način realizacije:</w:t>
            </w:r>
          </w:p>
        </w:tc>
        <w:tc>
          <w:tcPr>
            <w:tcW w:w="7767" w:type="dxa"/>
            <w:shd w:val="clear" w:color="auto" w:fill="auto"/>
            <w:vAlign w:val="center"/>
          </w:tcPr>
          <w:p w14:paraId="7A119C01"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Učenici aktivno sudj</w:t>
            </w:r>
            <w:r>
              <w:rPr>
                <w:rFonts w:ascii="Calibri Light" w:hAnsi="Calibri Light" w:cs="Calibri Light"/>
                <w:sz w:val="24"/>
                <w:szCs w:val="24"/>
              </w:rPr>
              <w:t>eluju u vježbanju svih sadržaja</w:t>
            </w:r>
            <w:r w:rsidRPr="00666F30">
              <w:rPr>
                <w:rFonts w:ascii="Calibri Light" w:hAnsi="Calibri Light" w:cs="Calibri Light"/>
                <w:sz w:val="24"/>
                <w:szCs w:val="24"/>
              </w:rPr>
              <w:t xml:space="preserve"> te samostalno rješavaju zadatke nakon vježbanja.</w:t>
            </w:r>
          </w:p>
          <w:p w14:paraId="109AD86A"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Pripremati zadatke i materijale za rad. Individualno raditi s učenicima. Prilagoditi tekstove i zadatke učenicima.</w:t>
            </w:r>
          </w:p>
        </w:tc>
      </w:tr>
      <w:tr w:rsidR="00DB491A" w:rsidRPr="00666F30" w14:paraId="34607D10" w14:textId="77777777" w:rsidTr="00570373">
        <w:tc>
          <w:tcPr>
            <w:tcW w:w="2297" w:type="dxa"/>
            <w:shd w:val="clear" w:color="auto" w:fill="auto"/>
            <w:vAlign w:val="center"/>
          </w:tcPr>
          <w:p w14:paraId="357F1111"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Očekivani rezultati (ishodi):</w:t>
            </w:r>
          </w:p>
        </w:tc>
        <w:tc>
          <w:tcPr>
            <w:tcW w:w="7767" w:type="dxa"/>
            <w:shd w:val="clear" w:color="auto" w:fill="auto"/>
            <w:vAlign w:val="center"/>
          </w:tcPr>
          <w:p w14:paraId="66BE7A23"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Odrediti imenicu kao vrstu riječi, te razlikovati rod i broj. Razlikovati glagole u rečenici, te prepoznati glagolsku radnju. Razlikovati pridjeve kao vrstu riječi (opisne i posvojne). Primijeniti pravila o pisanju velikog početnog slova. Samostalno pripovijedati o stvarnome i zamišljenome događaju. Samostalno stvarati priču. Primijeniti pravogovornu i pravopisnu normu.</w:t>
            </w:r>
          </w:p>
        </w:tc>
      </w:tr>
      <w:tr w:rsidR="00DB491A" w:rsidRPr="00666F30" w14:paraId="58F9A275" w14:textId="77777777" w:rsidTr="00570373">
        <w:tc>
          <w:tcPr>
            <w:tcW w:w="2297" w:type="dxa"/>
            <w:shd w:val="clear" w:color="auto" w:fill="auto"/>
            <w:vAlign w:val="center"/>
          </w:tcPr>
          <w:p w14:paraId="74AA9B50"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Način vrednovanja:</w:t>
            </w:r>
          </w:p>
        </w:tc>
        <w:tc>
          <w:tcPr>
            <w:tcW w:w="7767" w:type="dxa"/>
            <w:shd w:val="clear" w:color="auto" w:fill="auto"/>
            <w:vAlign w:val="center"/>
          </w:tcPr>
          <w:p w14:paraId="5015375C"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Voditi bilješke o napredovanju učenika, te pratiti napredovanje u redovnoj nastavi. Vrednovanje znanja kroz redovnu nastavu (diktati, ispiti, čitanje s razumijevanjem).</w:t>
            </w:r>
          </w:p>
        </w:tc>
      </w:tr>
      <w:tr w:rsidR="00DB491A" w:rsidRPr="00666F30" w14:paraId="649C3656" w14:textId="77777777" w:rsidTr="00570373">
        <w:tc>
          <w:tcPr>
            <w:tcW w:w="2297" w:type="dxa"/>
            <w:shd w:val="clear" w:color="auto" w:fill="auto"/>
            <w:vAlign w:val="center"/>
          </w:tcPr>
          <w:p w14:paraId="7BDA3AC4"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Troškovnik:</w:t>
            </w:r>
          </w:p>
        </w:tc>
        <w:tc>
          <w:tcPr>
            <w:tcW w:w="7767" w:type="dxa"/>
            <w:shd w:val="clear" w:color="auto" w:fill="auto"/>
            <w:vAlign w:val="center"/>
          </w:tcPr>
          <w:p w14:paraId="7E0D705A"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nema</w:t>
            </w:r>
          </w:p>
        </w:tc>
      </w:tr>
    </w:tbl>
    <w:p w14:paraId="57DD7501" w14:textId="77777777" w:rsidR="00DB491A" w:rsidRPr="002D3EDF" w:rsidRDefault="00DB491A" w:rsidP="00DB491A">
      <w:pPr>
        <w:pStyle w:val="BodyText"/>
        <w:spacing w:before="10"/>
        <w:rPr>
          <w:rFonts w:ascii="Calibri Light" w:hAnsi="Calibri Light" w:cs="Calibri Light"/>
          <w:b/>
          <w:color w:val="FF0000"/>
          <w:sz w:val="24"/>
          <w:szCs w:val="24"/>
        </w:rPr>
      </w:pPr>
    </w:p>
    <w:p w14:paraId="65DE998D" w14:textId="77777777" w:rsidR="00DB491A" w:rsidRPr="002D3EDF" w:rsidRDefault="00DB491A" w:rsidP="00DB491A">
      <w:pPr>
        <w:pStyle w:val="BodyText"/>
        <w:spacing w:before="10"/>
        <w:rPr>
          <w:rFonts w:ascii="Calibri Light" w:hAnsi="Calibri Light" w:cs="Calibri Light"/>
          <w:b/>
          <w:color w:val="FF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767"/>
      </w:tblGrid>
      <w:tr w:rsidR="00DB491A" w:rsidRPr="002D3EDF" w14:paraId="46343384" w14:textId="77777777" w:rsidTr="00570373">
        <w:tc>
          <w:tcPr>
            <w:tcW w:w="2297" w:type="dxa"/>
            <w:shd w:val="clear" w:color="auto" w:fill="auto"/>
            <w:vAlign w:val="center"/>
          </w:tcPr>
          <w:p w14:paraId="27B5AF89" w14:textId="77777777" w:rsidR="00DB491A" w:rsidRPr="00666F30" w:rsidRDefault="00DB491A" w:rsidP="00570373">
            <w:pPr>
              <w:jc w:val="center"/>
              <w:rPr>
                <w:rFonts w:ascii="Calibri Light" w:hAnsi="Calibri Light" w:cs="Calibri Light"/>
                <w:b/>
                <w:sz w:val="24"/>
                <w:szCs w:val="24"/>
              </w:rPr>
            </w:pPr>
            <w:r w:rsidRPr="00666F30">
              <w:rPr>
                <w:rFonts w:ascii="Calibri Light" w:hAnsi="Calibri Light" w:cs="Calibri Light"/>
                <w:b/>
                <w:sz w:val="24"/>
                <w:szCs w:val="24"/>
              </w:rPr>
              <w:t>Naziv aktivnosti:</w:t>
            </w:r>
          </w:p>
        </w:tc>
        <w:tc>
          <w:tcPr>
            <w:tcW w:w="7767" w:type="dxa"/>
            <w:shd w:val="clear" w:color="auto" w:fill="auto"/>
            <w:vAlign w:val="center"/>
          </w:tcPr>
          <w:p w14:paraId="001BD12C" w14:textId="77777777" w:rsidR="00DB491A" w:rsidRPr="00666F30" w:rsidRDefault="00DB491A" w:rsidP="00570373">
            <w:pPr>
              <w:jc w:val="center"/>
              <w:rPr>
                <w:rFonts w:ascii="Calibri Light" w:hAnsi="Calibri Light" w:cs="Calibri Light"/>
                <w:b/>
                <w:sz w:val="24"/>
                <w:szCs w:val="24"/>
              </w:rPr>
            </w:pPr>
            <w:r w:rsidRPr="00666F30">
              <w:rPr>
                <w:rFonts w:ascii="Calibri Light" w:hAnsi="Calibri Light" w:cs="Calibri Light"/>
                <w:b/>
                <w:sz w:val="24"/>
                <w:szCs w:val="24"/>
              </w:rPr>
              <w:t>Dopunska nastava Matematike</w:t>
            </w:r>
          </w:p>
        </w:tc>
      </w:tr>
      <w:tr w:rsidR="00DB491A" w:rsidRPr="002D3EDF" w14:paraId="3B0BBFB1" w14:textId="77777777" w:rsidTr="00570373">
        <w:trPr>
          <w:trHeight w:val="560"/>
        </w:trPr>
        <w:tc>
          <w:tcPr>
            <w:tcW w:w="2297" w:type="dxa"/>
            <w:shd w:val="clear" w:color="auto" w:fill="auto"/>
            <w:vAlign w:val="center"/>
          </w:tcPr>
          <w:p w14:paraId="5BA92113"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Cilj(evi):</w:t>
            </w:r>
          </w:p>
        </w:tc>
        <w:tc>
          <w:tcPr>
            <w:tcW w:w="7767" w:type="dxa"/>
            <w:shd w:val="clear" w:color="auto" w:fill="auto"/>
            <w:vAlign w:val="center"/>
          </w:tcPr>
          <w:p w14:paraId="0266C121"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 xml:space="preserve">Osposobiti učenike za pisano zbrajanje, oduzimanje množenje i </w:t>
            </w:r>
            <w:r>
              <w:rPr>
                <w:rFonts w:ascii="Calibri Light" w:hAnsi="Calibri Light" w:cs="Calibri Light"/>
                <w:sz w:val="24"/>
                <w:szCs w:val="24"/>
              </w:rPr>
              <w:t>dijeljenje brojeva do 1 000 000</w:t>
            </w:r>
            <w:r w:rsidRPr="00666F30">
              <w:rPr>
                <w:rFonts w:ascii="Calibri Light" w:hAnsi="Calibri Light" w:cs="Calibri Light"/>
                <w:sz w:val="24"/>
                <w:szCs w:val="24"/>
              </w:rPr>
              <w:t xml:space="preserve"> te ovladati geometrijskim sadržajima.</w:t>
            </w:r>
          </w:p>
        </w:tc>
      </w:tr>
      <w:tr w:rsidR="00DB491A" w:rsidRPr="002D3EDF" w14:paraId="12D4E0B9" w14:textId="77777777" w:rsidTr="00570373">
        <w:trPr>
          <w:trHeight w:val="560"/>
        </w:trPr>
        <w:tc>
          <w:tcPr>
            <w:tcW w:w="2297" w:type="dxa"/>
            <w:shd w:val="clear" w:color="auto" w:fill="auto"/>
            <w:vAlign w:val="center"/>
          </w:tcPr>
          <w:p w14:paraId="4CC5C5B0"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Ciljna skupina:</w:t>
            </w:r>
          </w:p>
        </w:tc>
        <w:tc>
          <w:tcPr>
            <w:tcW w:w="7767" w:type="dxa"/>
            <w:shd w:val="clear" w:color="auto" w:fill="auto"/>
            <w:vAlign w:val="center"/>
          </w:tcPr>
          <w:p w14:paraId="5A3DE05B"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4.a MŠ</w:t>
            </w:r>
          </w:p>
        </w:tc>
      </w:tr>
      <w:tr w:rsidR="00DB491A" w:rsidRPr="002D3EDF" w14:paraId="02AF3670" w14:textId="77777777" w:rsidTr="00570373">
        <w:tc>
          <w:tcPr>
            <w:tcW w:w="2297" w:type="dxa"/>
            <w:shd w:val="clear" w:color="auto" w:fill="auto"/>
            <w:vAlign w:val="center"/>
          </w:tcPr>
          <w:p w14:paraId="0BBDCEA2"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Nositelji:</w:t>
            </w:r>
          </w:p>
        </w:tc>
        <w:tc>
          <w:tcPr>
            <w:tcW w:w="7767" w:type="dxa"/>
            <w:shd w:val="clear" w:color="auto" w:fill="auto"/>
            <w:vAlign w:val="center"/>
          </w:tcPr>
          <w:p w14:paraId="0BACE3E3"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Kristina Širanović Blažek</w:t>
            </w:r>
          </w:p>
        </w:tc>
      </w:tr>
      <w:tr w:rsidR="00DB491A" w:rsidRPr="002D3EDF" w14:paraId="06B7D997" w14:textId="77777777" w:rsidTr="00570373">
        <w:tc>
          <w:tcPr>
            <w:tcW w:w="2297" w:type="dxa"/>
            <w:shd w:val="clear" w:color="auto" w:fill="auto"/>
            <w:vAlign w:val="center"/>
          </w:tcPr>
          <w:p w14:paraId="16C8184B"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Vrijeme realizacije:</w:t>
            </w:r>
          </w:p>
        </w:tc>
        <w:tc>
          <w:tcPr>
            <w:tcW w:w="7767" w:type="dxa"/>
            <w:shd w:val="clear" w:color="auto" w:fill="auto"/>
            <w:vAlign w:val="center"/>
          </w:tcPr>
          <w:p w14:paraId="1558B22B"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Tijekom školske godine 2023./24.</w:t>
            </w:r>
          </w:p>
        </w:tc>
      </w:tr>
      <w:tr w:rsidR="00DB491A" w:rsidRPr="002D3EDF" w14:paraId="784D38C4" w14:textId="77777777" w:rsidTr="00570373">
        <w:tc>
          <w:tcPr>
            <w:tcW w:w="2297" w:type="dxa"/>
            <w:shd w:val="clear" w:color="auto" w:fill="auto"/>
            <w:vAlign w:val="center"/>
          </w:tcPr>
          <w:p w14:paraId="562331A6"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lastRenderedPageBreak/>
              <w:t>Način realizacije:</w:t>
            </w:r>
          </w:p>
        </w:tc>
        <w:tc>
          <w:tcPr>
            <w:tcW w:w="7767" w:type="dxa"/>
            <w:shd w:val="clear" w:color="auto" w:fill="auto"/>
            <w:vAlign w:val="center"/>
          </w:tcPr>
          <w:p w14:paraId="1F348533"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Čitati, pisati, slušati, analizirati, razgovarati, rješavati zadatke.</w:t>
            </w:r>
          </w:p>
          <w:p w14:paraId="3CE6AB7A"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Pripremati zadatke i materijale za rad. Individualno raditi s učenicima. Prilagoditi tekstove i zadatke učenicima.</w:t>
            </w:r>
          </w:p>
        </w:tc>
      </w:tr>
      <w:tr w:rsidR="00DB491A" w:rsidRPr="002D3EDF" w14:paraId="3A05326F" w14:textId="77777777" w:rsidTr="00570373">
        <w:tc>
          <w:tcPr>
            <w:tcW w:w="2297" w:type="dxa"/>
            <w:shd w:val="clear" w:color="auto" w:fill="auto"/>
            <w:vAlign w:val="center"/>
          </w:tcPr>
          <w:p w14:paraId="4587A20D"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Očekivani rezultati (ishodi):</w:t>
            </w:r>
          </w:p>
        </w:tc>
        <w:tc>
          <w:tcPr>
            <w:tcW w:w="7767" w:type="dxa"/>
            <w:shd w:val="clear" w:color="auto" w:fill="auto"/>
            <w:vAlign w:val="center"/>
          </w:tcPr>
          <w:p w14:paraId="7F60A775"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Savladati sadržaje geometrije te pravilno koristiti geometrijski pribor. Odabrati metodu rješavanja matematičkih zadataka. Primijeniti stečeno znanje u svakodnevnom životu.</w:t>
            </w:r>
          </w:p>
        </w:tc>
      </w:tr>
      <w:tr w:rsidR="00DB491A" w:rsidRPr="002D3EDF" w14:paraId="4757269F" w14:textId="77777777" w:rsidTr="00570373">
        <w:tc>
          <w:tcPr>
            <w:tcW w:w="2297" w:type="dxa"/>
            <w:shd w:val="clear" w:color="auto" w:fill="auto"/>
            <w:vAlign w:val="center"/>
          </w:tcPr>
          <w:p w14:paraId="746C9AC5"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Način vrednovanja:</w:t>
            </w:r>
          </w:p>
        </w:tc>
        <w:tc>
          <w:tcPr>
            <w:tcW w:w="7767" w:type="dxa"/>
            <w:shd w:val="clear" w:color="auto" w:fill="auto"/>
            <w:vAlign w:val="center"/>
          </w:tcPr>
          <w:p w14:paraId="057A7E97"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Vođenje bilježaka o napredovanju učenika, te pratiti napredovanje u redovnoj nastavi. Vrednovanje znanja kroz redovnu nastavu.</w:t>
            </w:r>
          </w:p>
        </w:tc>
      </w:tr>
      <w:tr w:rsidR="00DB491A" w:rsidRPr="002D3EDF" w14:paraId="14658898" w14:textId="77777777" w:rsidTr="00570373">
        <w:tc>
          <w:tcPr>
            <w:tcW w:w="2297" w:type="dxa"/>
            <w:shd w:val="clear" w:color="auto" w:fill="auto"/>
            <w:vAlign w:val="center"/>
          </w:tcPr>
          <w:p w14:paraId="75716B57"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Troškovnik:</w:t>
            </w:r>
          </w:p>
        </w:tc>
        <w:tc>
          <w:tcPr>
            <w:tcW w:w="7767" w:type="dxa"/>
            <w:shd w:val="clear" w:color="auto" w:fill="auto"/>
            <w:vAlign w:val="center"/>
          </w:tcPr>
          <w:p w14:paraId="1B2FD0AF" w14:textId="77777777" w:rsidR="00DB491A" w:rsidRPr="00666F30" w:rsidRDefault="00DB491A" w:rsidP="00570373">
            <w:pPr>
              <w:jc w:val="both"/>
              <w:rPr>
                <w:rFonts w:ascii="Calibri Light" w:hAnsi="Calibri Light" w:cs="Calibri Light"/>
                <w:sz w:val="24"/>
                <w:szCs w:val="24"/>
              </w:rPr>
            </w:pPr>
            <w:r w:rsidRPr="00666F30">
              <w:rPr>
                <w:rFonts w:ascii="Calibri Light" w:hAnsi="Calibri Light" w:cs="Calibri Light"/>
                <w:sz w:val="24"/>
                <w:szCs w:val="24"/>
              </w:rPr>
              <w:t>nema</w:t>
            </w:r>
          </w:p>
        </w:tc>
      </w:tr>
    </w:tbl>
    <w:p w14:paraId="7DF70921" w14:textId="77777777" w:rsidR="00DB491A" w:rsidRPr="00DB491A" w:rsidRDefault="00DB491A">
      <w:pPr>
        <w:pStyle w:val="Heading3"/>
        <w:ind w:left="0"/>
        <w:rPr>
          <w:rFonts w:ascii="Calibri Light" w:eastAsia="Calibri" w:hAnsi="Calibri Light" w:cs="Calibri Light"/>
          <w:sz w:val="24"/>
          <w:szCs w:val="24"/>
        </w:rPr>
      </w:pPr>
    </w:p>
    <w:p w14:paraId="4B2AD68A" w14:textId="77777777" w:rsidR="00C86D95" w:rsidRPr="00DC70F3" w:rsidRDefault="00C86D95">
      <w:pPr>
        <w:pStyle w:val="Heading3"/>
        <w:ind w:firstLine="263"/>
        <w:rPr>
          <w:rFonts w:ascii="Calibri Light" w:eastAsia="Calibri" w:hAnsi="Calibri Light" w:cs="Calibri Light"/>
          <w:color w:val="FF0000"/>
          <w:sz w:val="24"/>
          <w:szCs w:val="24"/>
        </w:rPr>
      </w:pPr>
    </w:p>
    <w:p w14:paraId="6B6821B8" w14:textId="77777777" w:rsidR="001F4E95" w:rsidRPr="005F6B4D" w:rsidRDefault="001F4E95" w:rsidP="001F4E95">
      <w:pPr>
        <w:ind w:left="263"/>
        <w:rPr>
          <w:rFonts w:ascii="Calibri Light" w:hAnsi="Calibri Light" w:cs="Calibri Light"/>
          <w:b/>
          <w:sz w:val="24"/>
          <w:szCs w:val="24"/>
        </w:rPr>
      </w:pPr>
      <w:r w:rsidRPr="005F6B4D">
        <w:rPr>
          <w:rFonts w:ascii="Calibri Light" w:hAnsi="Calibri Light" w:cs="Calibri Light"/>
          <w:b/>
          <w:sz w:val="24"/>
          <w:szCs w:val="24"/>
        </w:rPr>
        <w:t>PREDMETNA NASTAVA</w:t>
      </w:r>
    </w:p>
    <w:p w14:paraId="14E28496" w14:textId="77777777" w:rsidR="001F4E95" w:rsidRPr="005F6B4D" w:rsidRDefault="001F4E95" w:rsidP="001F4E95">
      <w:pPr>
        <w:spacing w:line="234" w:lineRule="exact"/>
        <w:rPr>
          <w:rFonts w:ascii="Calibri Light" w:hAnsi="Calibri Light" w:cs="Calibri Light"/>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1F4E95" w:rsidRPr="005F6B4D" w14:paraId="6CF85097"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10521F8" w14:textId="77777777" w:rsidR="001F4E95" w:rsidRPr="005F6B4D" w:rsidRDefault="001F4E95" w:rsidP="00570373">
            <w:pPr>
              <w:pStyle w:val="TableParagraph"/>
              <w:spacing w:line="234" w:lineRule="exact"/>
              <w:jc w:val="center"/>
              <w:rPr>
                <w:rFonts w:ascii="Calibri Light" w:hAnsi="Calibri Light" w:cs="Calibri Light"/>
                <w:b/>
                <w:sz w:val="24"/>
                <w:szCs w:val="24"/>
                <w:lang w:eastAsia="en-US"/>
              </w:rPr>
            </w:pPr>
            <w:r w:rsidRPr="005F6B4D">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4CF4F8C4" w14:textId="77777777" w:rsidR="001F4E95" w:rsidRPr="005F6B4D" w:rsidRDefault="001F4E95" w:rsidP="00570373">
            <w:pPr>
              <w:pStyle w:val="TableParagraph"/>
              <w:spacing w:line="234" w:lineRule="exact"/>
              <w:ind w:left="1391" w:right="1383"/>
              <w:jc w:val="center"/>
              <w:rPr>
                <w:rFonts w:ascii="Calibri Light" w:hAnsi="Calibri Light" w:cs="Calibri Light"/>
                <w:b/>
                <w:sz w:val="24"/>
                <w:szCs w:val="24"/>
                <w:lang w:eastAsia="en-US"/>
              </w:rPr>
            </w:pPr>
            <w:r w:rsidRPr="005F6B4D">
              <w:rPr>
                <w:rFonts w:ascii="Calibri Light" w:hAnsi="Calibri Light" w:cs="Calibri Light"/>
                <w:b/>
                <w:sz w:val="24"/>
                <w:szCs w:val="24"/>
                <w:lang w:eastAsia="en-US"/>
              </w:rPr>
              <w:t>Dopunska nastava matematike</w:t>
            </w:r>
          </w:p>
        </w:tc>
      </w:tr>
      <w:tr w:rsidR="001F4E95" w:rsidRPr="005F6B4D" w14:paraId="06C4D978" w14:textId="77777777" w:rsidTr="00570373">
        <w:trPr>
          <w:trHeight w:val="801"/>
        </w:trPr>
        <w:tc>
          <w:tcPr>
            <w:tcW w:w="2268" w:type="dxa"/>
            <w:tcBorders>
              <w:top w:val="single" w:sz="4" w:space="0" w:color="000000"/>
              <w:left w:val="single" w:sz="4" w:space="0" w:color="000000"/>
              <w:bottom w:val="single" w:sz="4" w:space="0" w:color="000000"/>
              <w:right w:val="single" w:sz="4" w:space="0" w:color="000000"/>
            </w:tcBorders>
          </w:tcPr>
          <w:p w14:paraId="0D38A573" w14:textId="77777777" w:rsidR="001F4E95" w:rsidRPr="005F6B4D" w:rsidRDefault="001F4E95" w:rsidP="00570373">
            <w:pPr>
              <w:pStyle w:val="TableParagraph"/>
              <w:ind w:left="0"/>
              <w:rPr>
                <w:rFonts w:ascii="Calibri Light" w:hAnsi="Calibri Light" w:cs="Calibri Light"/>
                <w:b/>
                <w:sz w:val="24"/>
                <w:szCs w:val="24"/>
                <w:lang w:eastAsia="en-US"/>
              </w:rPr>
            </w:pPr>
          </w:p>
          <w:p w14:paraId="512FD22A" w14:textId="77777777" w:rsidR="001F4E95" w:rsidRPr="005F6B4D" w:rsidRDefault="001F4E95" w:rsidP="00570373">
            <w:pPr>
              <w:pStyle w:val="TableParagraph"/>
              <w:ind w:left="0"/>
              <w:rPr>
                <w:rFonts w:ascii="Calibri Light" w:hAnsi="Calibri Light" w:cs="Calibri Light"/>
                <w:sz w:val="24"/>
                <w:szCs w:val="24"/>
                <w:lang w:eastAsia="en-US"/>
              </w:rPr>
            </w:pPr>
            <w:r w:rsidRPr="005F6B4D">
              <w:rPr>
                <w:rFonts w:ascii="Calibri Light" w:hAnsi="Calibri Light" w:cs="Calibri Light"/>
                <w:sz w:val="24"/>
                <w:szCs w:val="24"/>
                <w:lang w:eastAsia="en-US"/>
              </w:rPr>
              <w:t xml:space="preserve"> Ciljevi</w:t>
            </w:r>
          </w:p>
        </w:tc>
        <w:tc>
          <w:tcPr>
            <w:tcW w:w="7796" w:type="dxa"/>
            <w:tcBorders>
              <w:top w:val="single" w:sz="4" w:space="0" w:color="000000"/>
              <w:left w:val="single" w:sz="4" w:space="0" w:color="000000"/>
              <w:bottom w:val="single" w:sz="4" w:space="0" w:color="000000"/>
              <w:right w:val="single" w:sz="4" w:space="0" w:color="000000"/>
            </w:tcBorders>
          </w:tcPr>
          <w:p w14:paraId="329E8799" w14:textId="77777777" w:rsidR="001F4E95" w:rsidRPr="005F6B4D" w:rsidRDefault="001F4E95" w:rsidP="00570373">
            <w:pPr>
              <w:pStyle w:val="TableParagraph"/>
              <w:spacing w:line="238" w:lineRule="exact"/>
              <w:ind w:left="108"/>
              <w:rPr>
                <w:rFonts w:ascii="Calibri Light" w:hAnsi="Calibri Light" w:cs="Calibri Light"/>
                <w:sz w:val="24"/>
                <w:szCs w:val="24"/>
                <w:lang w:eastAsia="en-US"/>
              </w:rPr>
            </w:pPr>
            <w:r w:rsidRPr="005F6B4D">
              <w:rPr>
                <w:rFonts w:ascii="Calibri Light" w:hAnsi="Calibri Light" w:cs="Calibri Light"/>
                <w:sz w:val="24"/>
                <w:szCs w:val="24"/>
                <w:lang w:eastAsia="en-US"/>
              </w:rPr>
              <w:t xml:space="preserve">Pomoći učenicima u svladavanju propisanih nastavnih sadržaja matematike koje nisu savladali na redovnoj nastavi (zbog objektivnih ili subjektivnih razloga) i pomoći im da uspješnije prate redovnu nastavu. </w:t>
            </w:r>
          </w:p>
        </w:tc>
      </w:tr>
      <w:tr w:rsidR="001F4E95" w:rsidRPr="005F6B4D" w14:paraId="71732AC4"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48D77EC0" w14:textId="77777777" w:rsidR="001F4E95" w:rsidRPr="005F6B4D" w:rsidRDefault="001F4E95" w:rsidP="00570373">
            <w:pPr>
              <w:pStyle w:val="TableParagraph"/>
              <w:spacing w:before="121"/>
              <w:rPr>
                <w:rFonts w:ascii="Calibri Light" w:hAnsi="Calibri Light" w:cs="Calibri Light"/>
                <w:sz w:val="24"/>
                <w:szCs w:val="24"/>
                <w:lang w:eastAsia="en-US"/>
              </w:rPr>
            </w:pPr>
            <w:r w:rsidRPr="005F6B4D">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0E266165" w14:textId="77777777" w:rsidR="001F4E95" w:rsidRPr="005F6B4D" w:rsidRDefault="001F4E95" w:rsidP="00570373">
            <w:pPr>
              <w:pStyle w:val="TableParagraph"/>
              <w:spacing w:before="1" w:line="238" w:lineRule="exact"/>
              <w:ind w:left="108"/>
              <w:rPr>
                <w:rFonts w:ascii="Calibri Light" w:hAnsi="Calibri Light" w:cs="Calibri Light"/>
                <w:sz w:val="24"/>
                <w:szCs w:val="24"/>
                <w:lang w:eastAsia="en-US"/>
              </w:rPr>
            </w:pPr>
            <w:r w:rsidRPr="005F6B4D">
              <w:rPr>
                <w:rFonts w:ascii="Calibri Light" w:hAnsi="Calibri Light" w:cs="Calibri Light"/>
                <w:sz w:val="24"/>
                <w:szCs w:val="24"/>
                <w:lang w:eastAsia="en-US"/>
              </w:rPr>
              <w:t>Namijenjena je učenicima od 5. do 8. razreda koji na redovnoj nastavi ne uspijevaju ostvariti očekivanu razinu znanja.</w:t>
            </w:r>
          </w:p>
        </w:tc>
      </w:tr>
      <w:tr w:rsidR="001F4E95" w:rsidRPr="005F6B4D" w14:paraId="250CACEE"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6A3CA18E" w14:textId="77777777" w:rsidR="001F4E95" w:rsidRPr="005F6B4D" w:rsidRDefault="001F4E95" w:rsidP="00570373">
            <w:pPr>
              <w:pStyle w:val="TableParagraph"/>
              <w:spacing w:line="247" w:lineRule="exact"/>
              <w:rPr>
                <w:rFonts w:ascii="Calibri Light" w:hAnsi="Calibri Light" w:cs="Calibri Light"/>
                <w:sz w:val="24"/>
                <w:szCs w:val="24"/>
                <w:lang w:eastAsia="en-US"/>
              </w:rPr>
            </w:pPr>
            <w:r w:rsidRPr="005F6B4D">
              <w:rPr>
                <w:rFonts w:ascii="Calibri Light" w:hAnsi="Calibri Light" w:cs="Calibri Light"/>
                <w:sz w:val="24"/>
                <w:szCs w:val="24"/>
                <w:lang w:eastAsia="en-US"/>
              </w:rPr>
              <w:t>Nositelji i njihova</w:t>
            </w:r>
          </w:p>
          <w:p w14:paraId="330EA445" w14:textId="77777777" w:rsidR="001F4E95" w:rsidRPr="005F6B4D" w:rsidRDefault="001F4E95" w:rsidP="00570373">
            <w:pPr>
              <w:pStyle w:val="TableParagraph"/>
              <w:spacing w:before="1" w:line="238" w:lineRule="exact"/>
              <w:rPr>
                <w:rFonts w:ascii="Calibri Light" w:hAnsi="Calibri Light" w:cs="Calibri Light"/>
                <w:sz w:val="24"/>
                <w:szCs w:val="24"/>
                <w:lang w:eastAsia="en-US"/>
              </w:rPr>
            </w:pPr>
            <w:r w:rsidRPr="005F6B4D">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53C0C32E" w14:textId="77777777" w:rsidR="001F4E95" w:rsidRPr="005F6B4D" w:rsidRDefault="001F4E95" w:rsidP="00570373">
            <w:pPr>
              <w:pStyle w:val="TableParagraph"/>
              <w:spacing w:before="121"/>
              <w:rPr>
                <w:rFonts w:ascii="Calibri Light" w:hAnsi="Calibri Light" w:cs="Calibri Light"/>
                <w:sz w:val="24"/>
                <w:szCs w:val="24"/>
                <w:lang w:eastAsia="en-US"/>
              </w:rPr>
            </w:pPr>
            <w:r w:rsidRPr="005F6B4D">
              <w:rPr>
                <w:rFonts w:ascii="Calibri Light" w:hAnsi="Calibri Light" w:cs="Calibri Light"/>
                <w:sz w:val="24"/>
                <w:szCs w:val="24"/>
                <w:lang w:eastAsia="en-US"/>
              </w:rPr>
              <w:t>Učitelji matematike: Jadranka Zebić, Andrea Vukić, Anita Sem, Jelena Debeljak, Lidija Kufrin</w:t>
            </w:r>
          </w:p>
        </w:tc>
      </w:tr>
      <w:tr w:rsidR="001F4E95" w:rsidRPr="005F6B4D" w14:paraId="487B0EB1"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252EB8B" w14:textId="77777777" w:rsidR="001F4E95" w:rsidRPr="005F6B4D" w:rsidRDefault="001F4E95" w:rsidP="00570373">
            <w:pPr>
              <w:pStyle w:val="TableParagraph"/>
              <w:spacing w:before="121"/>
              <w:rPr>
                <w:rFonts w:ascii="Calibri Light" w:hAnsi="Calibri Light" w:cs="Calibri Light"/>
                <w:sz w:val="24"/>
                <w:szCs w:val="24"/>
                <w:lang w:eastAsia="en-US"/>
              </w:rPr>
            </w:pPr>
            <w:r w:rsidRPr="005F6B4D">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72231F77" w14:textId="77777777" w:rsidR="001F4E95" w:rsidRPr="005F6B4D" w:rsidRDefault="001F4E95" w:rsidP="00570373">
            <w:pPr>
              <w:pStyle w:val="TableParagraph"/>
              <w:spacing w:before="1" w:line="238" w:lineRule="exact"/>
              <w:ind w:left="108"/>
              <w:rPr>
                <w:rFonts w:ascii="Calibri Light" w:hAnsi="Calibri Light" w:cs="Calibri Light"/>
                <w:sz w:val="24"/>
                <w:szCs w:val="24"/>
                <w:lang w:eastAsia="en-US"/>
              </w:rPr>
            </w:pPr>
            <w:r w:rsidRPr="005F6B4D">
              <w:rPr>
                <w:rFonts w:ascii="Calibri Light" w:hAnsi="Calibri Light" w:cs="Calibri Light"/>
                <w:sz w:val="24"/>
                <w:szCs w:val="24"/>
                <w:lang w:eastAsia="en-US"/>
              </w:rPr>
              <w:t xml:space="preserve">Individualizirani pristup svakom učeniku u skladu s njegovim potrebama i mogućnostima. </w:t>
            </w:r>
          </w:p>
        </w:tc>
      </w:tr>
      <w:tr w:rsidR="001F4E95" w:rsidRPr="005F6B4D" w14:paraId="04AE1D4E" w14:textId="77777777" w:rsidTr="00570373">
        <w:trPr>
          <w:trHeight w:val="721"/>
        </w:trPr>
        <w:tc>
          <w:tcPr>
            <w:tcW w:w="2268" w:type="dxa"/>
            <w:tcBorders>
              <w:top w:val="single" w:sz="4" w:space="0" w:color="000000"/>
              <w:left w:val="single" w:sz="4" w:space="0" w:color="000000"/>
              <w:bottom w:val="single" w:sz="4" w:space="0" w:color="000000"/>
              <w:right w:val="single" w:sz="4" w:space="0" w:color="000000"/>
            </w:tcBorders>
          </w:tcPr>
          <w:p w14:paraId="33EF7CE2" w14:textId="77777777" w:rsidR="001F4E95" w:rsidRPr="005F6B4D" w:rsidRDefault="001F4E95" w:rsidP="00570373">
            <w:pPr>
              <w:pStyle w:val="TableParagraph"/>
              <w:spacing w:before="1"/>
              <w:ind w:left="0" w:right="631"/>
              <w:rPr>
                <w:rFonts w:ascii="Calibri Light" w:hAnsi="Calibri Light" w:cs="Calibri Light"/>
                <w:sz w:val="24"/>
                <w:szCs w:val="24"/>
                <w:lang w:eastAsia="en-US"/>
              </w:rPr>
            </w:pPr>
            <w:r w:rsidRPr="005F6B4D">
              <w:rPr>
                <w:rFonts w:ascii="Calibri Light" w:hAnsi="Calibri Light" w:cs="Calibri Light"/>
                <w:sz w:val="24"/>
                <w:szCs w:val="24"/>
                <w:lang w:eastAsia="en-US"/>
              </w:rPr>
              <w:t xml:space="preserve"> 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0596C91D" w14:textId="77777777" w:rsidR="001F4E95" w:rsidRPr="005F6B4D" w:rsidRDefault="001F4E95" w:rsidP="00570373">
            <w:pPr>
              <w:pStyle w:val="TableParagraph"/>
              <w:spacing w:line="252" w:lineRule="exact"/>
              <w:ind w:left="108" w:right="354"/>
              <w:rPr>
                <w:rFonts w:ascii="Calibri Light" w:hAnsi="Calibri Light" w:cs="Calibri Light"/>
                <w:sz w:val="24"/>
                <w:szCs w:val="24"/>
                <w:lang w:eastAsia="en-US"/>
              </w:rPr>
            </w:pPr>
            <w:r w:rsidRPr="005F6B4D">
              <w:rPr>
                <w:rFonts w:ascii="Calibri Light" w:hAnsi="Calibri Light" w:cs="Calibri Light"/>
                <w:sz w:val="24"/>
                <w:szCs w:val="24"/>
                <w:lang w:eastAsia="en-US"/>
              </w:rPr>
              <w:t xml:space="preserve">Veća razina razumijevanja gradiva te brže i točnije provođenje matematičkih izračuna i rješavanja problema. </w:t>
            </w:r>
          </w:p>
        </w:tc>
      </w:tr>
      <w:tr w:rsidR="001F4E95" w:rsidRPr="005F6B4D" w14:paraId="313A49EA"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6A6DC8E" w14:textId="77777777" w:rsidR="001F4E95" w:rsidRPr="005F6B4D" w:rsidRDefault="001F4E95" w:rsidP="00570373">
            <w:pPr>
              <w:pStyle w:val="TableParagraph"/>
              <w:spacing w:line="234" w:lineRule="exact"/>
              <w:rPr>
                <w:rFonts w:ascii="Calibri Light" w:hAnsi="Calibri Light" w:cs="Calibri Light"/>
                <w:sz w:val="24"/>
                <w:szCs w:val="24"/>
                <w:lang w:eastAsia="en-US"/>
              </w:rPr>
            </w:pPr>
            <w:r w:rsidRPr="005F6B4D">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6A67F54C" w14:textId="77777777" w:rsidR="001F4E95" w:rsidRPr="005F6B4D" w:rsidRDefault="001F4E95" w:rsidP="00570373">
            <w:pPr>
              <w:pStyle w:val="TableParagraph"/>
              <w:spacing w:line="234" w:lineRule="exact"/>
              <w:ind w:left="108"/>
              <w:rPr>
                <w:rFonts w:ascii="Calibri Light" w:hAnsi="Calibri Light" w:cs="Calibri Light"/>
                <w:sz w:val="24"/>
                <w:szCs w:val="24"/>
                <w:lang w:eastAsia="en-US"/>
              </w:rPr>
            </w:pPr>
            <w:r w:rsidRPr="005F6B4D">
              <w:rPr>
                <w:rFonts w:ascii="Calibri Light" w:hAnsi="Calibri Light" w:cs="Calibri Light"/>
                <w:sz w:val="24"/>
                <w:szCs w:val="24"/>
                <w:lang w:eastAsia="en-US"/>
              </w:rPr>
              <w:t>Tijekom cijele nastavne godine</w:t>
            </w:r>
          </w:p>
        </w:tc>
      </w:tr>
      <w:tr w:rsidR="001F4E95" w:rsidRPr="005F6B4D" w14:paraId="227F3ADF"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4325FAA" w14:textId="77777777" w:rsidR="001F4E95" w:rsidRPr="005F6B4D" w:rsidRDefault="001F4E95" w:rsidP="00570373">
            <w:pPr>
              <w:pStyle w:val="TableParagraph"/>
              <w:spacing w:line="234" w:lineRule="exact"/>
              <w:rPr>
                <w:rFonts w:ascii="Calibri Light" w:hAnsi="Calibri Light" w:cs="Calibri Light"/>
                <w:sz w:val="24"/>
                <w:szCs w:val="24"/>
                <w:lang w:eastAsia="en-US"/>
              </w:rPr>
            </w:pPr>
            <w:r w:rsidRPr="005F6B4D">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3B8CC570" w14:textId="77777777" w:rsidR="001F4E95" w:rsidRPr="005F6B4D" w:rsidRDefault="001F4E95" w:rsidP="00570373">
            <w:pPr>
              <w:pStyle w:val="TableParagraph"/>
              <w:spacing w:line="234" w:lineRule="exact"/>
              <w:ind w:left="108"/>
              <w:rPr>
                <w:rFonts w:ascii="Calibri Light" w:hAnsi="Calibri Light" w:cs="Calibri Light"/>
                <w:sz w:val="24"/>
                <w:szCs w:val="24"/>
                <w:lang w:eastAsia="en-US"/>
              </w:rPr>
            </w:pPr>
            <w:r w:rsidRPr="005F6B4D">
              <w:rPr>
                <w:rFonts w:ascii="Calibri Light" w:hAnsi="Calibri Light" w:cs="Calibri Light"/>
                <w:sz w:val="24"/>
                <w:szCs w:val="24"/>
                <w:lang w:eastAsia="en-US"/>
              </w:rPr>
              <w:t xml:space="preserve">Potrošni materijal prema potrebi. </w:t>
            </w:r>
          </w:p>
        </w:tc>
      </w:tr>
      <w:tr w:rsidR="001F4E95" w:rsidRPr="005F6B4D" w14:paraId="5DDB2313"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602470B" w14:textId="77777777" w:rsidR="001F4E95" w:rsidRPr="005F6B4D" w:rsidRDefault="001F4E95" w:rsidP="00570373">
            <w:pPr>
              <w:pStyle w:val="TableParagraph"/>
              <w:spacing w:line="246" w:lineRule="exact"/>
              <w:rPr>
                <w:rFonts w:ascii="Calibri Light" w:hAnsi="Calibri Light" w:cs="Calibri Light"/>
                <w:sz w:val="24"/>
                <w:szCs w:val="24"/>
                <w:lang w:eastAsia="en-US"/>
              </w:rPr>
            </w:pPr>
            <w:r w:rsidRPr="005F6B4D">
              <w:rPr>
                <w:rFonts w:ascii="Calibri Light" w:hAnsi="Calibri Light" w:cs="Calibri Light"/>
                <w:sz w:val="24"/>
                <w:szCs w:val="24"/>
                <w:lang w:eastAsia="en-US"/>
              </w:rPr>
              <w:t>Način vrednovanja i</w:t>
            </w:r>
          </w:p>
          <w:p w14:paraId="206C3628" w14:textId="77777777" w:rsidR="001F4E95" w:rsidRPr="005F6B4D" w:rsidRDefault="001F4E95" w:rsidP="00570373">
            <w:pPr>
              <w:pStyle w:val="TableParagraph"/>
              <w:spacing w:line="240" w:lineRule="exact"/>
              <w:rPr>
                <w:rFonts w:ascii="Calibri Light" w:hAnsi="Calibri Light" w:cs="Calibri Light"/>
                <w:sz w:val="24"/>
                <w:szCs w:val="24"/>
                <w:lang w:eastAsia="en-US"/>
              </w:rPr>
            </w:pPr>
            <w:r w:rsidRPr="005F6B4D">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7266691B" w14:textId="77777777" w:rsidR="001F4E95" w:rsidRPr="005F6B4D" w:rsidRDefault="001F4E95" w:rsidP="00570373">
            <w:pPr>
              <w:pStyle w:val="TableParagraph"/>
              <w:spacing w:line="240" w:lineRule="exact"/>
              <w:ind w:left="108"/>
              <w:rPr>
                <w:rFonts w:ascii="Calibri Light" w:hAnsi="Calibri Light" w:cs="Calibri Light"/>
                <w:sz w:val="24"/>
                <w:szCs w:val="24"/>
                <w:lang w:eastAsia="en-US"/>
              </w:rPr>
            </w:pPr>
            <w:r w:rsidRPr="005F6B4D">
              <w:rPr>
                <w:rFonts w:ascii="Calibri Light" w:hAnsi="Calibri Light" w:cs="Calibri Light"/>
                <w:sz w:val="24"/>
                <w:szCs w:val="24"/>
                <w:lang w:eastAsia="en-US"/>
              </w:rPr>
              <w:t xml:space="preserve">Radni listići, kratke pisane provjere znanja, usmeno provjeravanje znanja. Uspjeh učenika trebao bi biti vidljiv na redovnim satovima prilikom ponavljanja i provjeravanja znanja. </w:t>
            </w:r>
          </w:p>
        </w:tc>
      </w:tr>
    </w:tbl>
    <w:p w14:paraId="3ADD69E4" w14:textId="77777777" w:rsidR="001F4E95" w:rsidRPr="00391E79" w:rsidRDefault="001F4E95" w:rsidP="001F4E95">
      <w:pPr>
        <w:pStyle w:val="BodyText"/>
        <w:rPr>
          <w:rFonts w:ascii="Calibri Light" w:hAnsi="Calibri Light" w:cs="Calibri Light"/>
          <w:b/>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1F4E95" w:rsidRPr="00391E79" w14:paraId="0D4F5CB8"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B342F6F" w14:textId="77777777" w:rsidR="001F4E95" w:rsidRPr="00CE2FAB" w:rsidRDefault="001F4E95" w:rsidP="00570373">
            <w:pPr>
              <w:pStyle w:val="TableParagraph"/>
              <w:spacing w:line="234" w:lineRule="exact"/>
              <w:jc w:val="center"/>
              <w:rPr>
                <w:rFonts w:ascii="Calibri Light" w:hAnsi="Calibri Light" w:cs="Calibri Light"/>
                <w:b/>
                <w:sz w:val="24"/>
                <w:szCs w:val="24"/>
                <w:lang w:eastAsia="en-US"/>
              </w:rPr>
            </w:pPr>
            <w:bookmarkStart w:id="0" w:name="_Hlk51235288"/>
            <w:r w:rsidRPr="00CE2FAB">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7C0CACD5" w14:textId="77777777" w:rsidR="001F4E95" w:rsidRPr="00CE2FAB" w:rsidRDefault="001F4E95" w:rsidP="00570373">
            <w:pPr>
              <w:pStyle w:val="TableParagraph"/>
              <w:spacing w:line="234" w:lineRule="exact"/>
              <w:ind w:left="1391" w:right="1383"/>
              <w:jc w:val="center"/>
              <w:rPr>
                <w:rFonts w:ascii="Calibri Light" w:hAnsi="Calibri Light" w:cs="Calibri Light"/>
                <w:b/>
                <w:sz w:val="24"/>
                <w:szCs w:val="24"/>
                <w:lang w:eastAsia="en-US"/>
              </w:rPr>
            </w:pPr>
            <w:r w:rsidRPr="00CE2FAB">
              <w:rPr>
                <w:rFonts w:ascii="Calibri Light" w:hAnsi="Calibri Light" w:cs="Calibri Light"/>
                <w:b/>
                <w:sz w:val="24"/>
                <w:szCs w:val="24"/>
              </w:rPr>
              <w:t>Dopunska nastava Hrvatskoga jezika</w:t>
            </w:r>
          </w:p>
        </w:tc>
      </w:tr>
      <w:tr w:rsidR="001F4E95" w:rsidRPr="00391E79" w14:paraId="0C3615F6" w14:textId="77777777" w:rsidTr="00570373">
        <w:trPr>
          <w:trHeight w:val="2023"/>
        </w:trPr>
        <w:tc>
          <w:tcPr>
            <w:tcW w:w="2268" w:type="dxa"/>
            <w:tcBorders>
              <w:top w:val="single" w:sz="4" w:space="0" w:color="000000"/>
              <w:left w:val="single" w:sz="4" w:space="0" w:color="000000"/>
              <w:bottom w:val="single" w:sz="4" w:space="0" w:color="000000"/>
              <w:right w:val="single" w:sz="4" w:space="0" w:color="000000"/>
            </w:tcBorders>
          </w:tcPr>
          <w:p w14:paraId="38A4C3B4" w14:textId="77777777" w:rsidR="001F4E95" w:rsidRPr="00CE2FAB" w:rsidRDefault="001F4E95" w:rsidP="00570373">
            <w:pPr>
              <w:pStyle w:val="TableParagraph"/>
              <w:ind w:left="0"/>
              <w:rPr>
                <w:rFonts w:ascii="Calibri Light" w:hAnsi="Calibri Light" w:cs="Calibri Light"/>
                <w:b/>
                <w:sz w:val="24"/>
                <w:szCs w:val="24"/>
                <w:lang w:eastAsia="en-US"/>
              </w:rPr>
            </w:pPr>
          </w:p>
          <w:p w14:paraId="23F4A776" w14:textId="77777777" w:rsidR="001F4E95" w:rsidRPr="00CE2FAB" w:rsidRDefault="001F4E95" w:rsidP="00570373">
            <w:pPr>
              <w:pStyle w:val="TableParagraph"/>
              <w:ind w:left="0"/>
              <w:rPr>
                <w:rFonts w:ascii="Calibri Light" w:hAnsi="Calibri Light" w:cs="Calibri Light"/>
                <w:b/>
                <w:sz w:val="24"/>
                <w:szCs w:val="24"/>
                <w:lang w:eastAsia="en-US"/>
              </w:rPr>
            </w:pPr>
          </w:p>
          <w:p w14:paraId="7BC90FE3" w14:textId="77777777" w:rsidR="001F4E95" w:rsidRPr="00CE2FAB" w:rsidRDefault="001F4E95" w:rsidP="00570373">
            <w:pPr>
              <w:pStyle w:val="TableParagraph"/>
              <w:spacing w:before="5"/>
              <w:ind w:left="0"/>
              <w:rPr>
                <w:rFonts w:ascii="Calibri Light" w:hAnsi="Calibri Light" w:cs="Calibri Light"/>
                <w:b/>
                <w:sz w:val="24"/>
                <w:szCs w:val="24"/>
                <w:lang w:eastAsia="en-US"/>
              </w:rPr>
            </w:pPr>
          </w:p>
          <w:p w14:paraId="6B73763E" w14:textId="77777777" w:rsidR="001F4E95" w:rsidRPr="00CE2FAB" w:rsidRDefault="001F4E95" w:rsidP="00570373">
            <w:pPr>
              <w:pStyle w:val="TableParagraph"/>
              <w:rPr>
                <w:rFonts w:ascii="Calibri Light" w:hAnsi="Calibri Light" w:cs="Calibri Light"/>
                <w:sz w:val="24"/>
                <w:szCs w:val="24"/>
                <w:lang w:eastAsia="en-US"/>
              </w:rPr>
            </w:pPr>
            <w:r w:rsidRPr="00CE2FAB">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478C0F40" w14:textId="77777777" w:rsidR="001F4E95" w:rsidRPr="00CE2FAB" w:rsidRDefault="001F4E95" w:rsidP="00570373">
            <w:pPr>
              <w:pStyle w:val="TableParagraph"/>
              <w:spacing w:line="238" w:lineRule="exact"/>
              <w:ind w:left="0"/>
              <w:rPr>
                <w:rFonts w:ascii="Calibri Light" w:hAnsi="Calibri Light" w:cs="Calibri Light"/>
                <w:sz w:val="24"/>
                <w:szCs w:val="24"/>
              </w:rPr>
            </w:pPr>
          </w:p>
          <w:p w14:paraId="6331E549" w14:textId="77777777" w:rsidR="001F4E95" w:rsidRPr="00CE2FAB" w:rsidRDefault="001F4E95" w:rsidP="00570373">
            <w:pPr>
              <w:pStyle w:val="TableParagraph"/>
              <w:spacing w:line="238" w:lineRule="exact"/>
              <w:ind w:left="108"/>
              <w:rPr>
                <w:rFonts w:ascii="Calibri Light" w:hAnsi="Calibri Light" w:cs="Calibri Light"/>
                <w:sz w:val="24"/>
                <w:szCs w:val="24"/>
                <w:lang w:eastAsia="en-US"/>
              </w:rPr>
            </w:pPr>
            <w:r w:rsidRPr="00CE2FAB">
              <w:rPr>
                <w:rFonts w:ascii="Calibri Light" w:hAnsi="Calibri Light" w:cs="Calibri Light"/>
                <w:sz w:val="24"/>
                <w:szCs w:val="24"/>
              </w:rPr>
              <w:t>Stjecanje osnovnih jezičnih znanja kod učenika koji na redovnoj nastavi teže usvajaju nastavne sadržaje hrvatskoga jezika; postupno svladavanje redovnog programa; pomoć učenicima koji zbog izostanaka s nastave nisu savladali gradivo; razvijanje sposobnosti za samostalni rad, točnosti u čitanju i pisanju; uputiti učenike kako savladati poteškoće u procesu učenja.</w:t>
            </w:r>
          </w:p>
        </w:tc>
      </w:tr>
      <w:tr w:rsidR="001F4E95" w:rsidRPr="00391E79" w14:paraId="4F423C61"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1F53C30" w14:textId="77777777" w:rsidR="001F4E95" w:rsidRPr="00CE2FAB" w:rsidRDefault="001F4E95" w:rsidP="00570373">
            <w:pPr>
              <w:pStyle w:val="TableParagraph"/>
              <w:spacing w:before="121"/>
              <w:rPr>
                <w:rFonts w:ascii="Calibri Light" w:hAnsi="Calibri Light" w:cs="Calibri Light"/>
                <w:sz w:val="24"/>
                <w:szCs w:val="24"/>
                <w:lang w:eastAsia="en-US"/>
              </w:rPr>
            </w:pPr>
            <w:r w:rsidRPr="00CE2FAB">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0812AB4C" w14:textId="77777777" w:rsidR="001F4E95" w:rsidRPr="00CE2FAB" w:rsidRDefault="001F4E95" w:rsidP="00570373">
            <w:pPr>
              <w:pStyle w:val="TableParagraph"/>
              <w:spacing w:before="1" w:line="238" w:lineRule="exact"/>
              <w:ind w:left="108"/>
              <w:rPr>
                <w:rFonts w:ascii="Calibri Light" w:hAnsi="Calibri Light" w:cs="Calibri Light"/>
                <w:sz w:val="24"/>
                <w:szCs w:val="24"/>
              </w:rPr>
            </w:pPr>
            <w:r w:rsidRPr="00CE2FAB">
              <w:rPr>
                <w:rFonts w:ascii="Calibri Light" w:hAnsi="Calibri Light" w:cs="Calibri Light"/>
                <w:sz w:val="24"/>
                <w:szCs w:val="24"/>
              </w:rPr>
              <w:t>Učenicima kojima je pri svladavanju jezičnoga gradiva potrebna pomoć.</w:t>
            </w:r>
          </w:p>
        </w:tc>
      </w:tr>
      <w:tr w:rsidR="001F4E95" w:rsidRPr="00391E79" w14:paraId="03ABFBA9"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3B1330CD" w14:textId="77777777" w:rsidR="001F4E95" w:rsidRPr="00CE2FAB" w:rsidRDefault="001F4E95" w:rsidP="00570373">
            <w:pPr>
              <w:pStyle w:val="TableParagraph"/>
              <w:spacing w:line="247"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Nositelji i njihova</w:t>
            </w:r>
          </w:p>
          <w:p w14:paraId="6A4400F6" w14:textId="77777777" w:rsidR="001F4E95" w:rsidRPr="00CE2FAB" w:rsidRDefault="001F4E95" w:rsidP="00570373">
            <w:pPr>
              <w:pStyle w:val="TableParagraph"/>
              <w:spacing w:before="1" w:line="238"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4DE5CB10" w14:textId="77777777" w:rsidR="001F4E95" w:rsidRPr="00CE2FAB" w:rsidRDefault="001F4E95" w:rsidP="00570373">
            <w:pPr>
              <w:pStyle w:val="TableParagraph"/>
              <w:spacing w:before="121"/>
              <w:ind w:left="108"/>
              <w:rPr>
                <w:rFonts w:ascii="Calibri Light" w:hAnsi="Calibri Light" w:cs="Calibri Light"/>
                <w:sz w:val="24"/>
                <w:szCs w:val="24"/>
                <w:lang w:eastAsia="en-US"/>
              </w:rPr>
            </w:pPr>
            <w:r w:rsidRPr="00CE2FAB">
              <w:rPr>
                <w:rFonts w:ascii="Calibri Light" w:hAnsi="Calibri Light" w:cs="Calibri Light"/>
                <w:sz w:val="24"/>
                <w:szCs w:val="24"/>
              </w:rPr>
              <w:t>Učiteljice hrvatskoga jezika: Josipa Guliš (Ivana Tolić), Maja Jaklenec Vincek, Valentina Mršić, Andrea Lizatović; odgovornost za izvršavanje ciljeva aktivnosti, praćenje napretka polaznika.</w:t>
            </w:r>
          </w:p>
        </w:tc>
      </w:tr>
      <w:tr w:rsidR="001F4E95" w:rsidRPr="00391E79" w14:paraId="7B3424D3"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7E22382" w14:textId="77777777" w:rsidR="001F4E95" w:rsidRPr="00CE2FAB" w:rsidRDefault="001F4E95" w:rsidP="00570373">
            <w:pPr>
              <w:pStyle w:val="TableParagraph"/>
              <w:spacing w:before="121"/>
              <w:rPr>
                <w:rFonts w:ascii="Calibri Light" w:hAnsi="Calibri Light" w:cs="Calibri Light"/>
                <w:sz w:val="24"/>
                <w:szCs w:val="24"/>
                <w:lang w:eastAsia="en-US"/>
              </w:rPr>
            </w:pPr>
            <w:r w:rsidRPr="00CE2FAB">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39793D5E" w14:textId="77777777" w:rsidR="001F4E95" w:rsidRPr="00CE2FAB" w:rsidRDefault="001F4E95" w:rsidP="00570373">
            <w:pPr>
              <w:pStyle w:val="TableParagraph"/>
              <w:spacing w:before="1" w:line="238" w:lineRule="exact"/>
              <w:ind w:left="108"/>
              <w:rPr>
                <w:rFonts w:ascii="Calibri Light" w:hAnsi="Calibri Light" w:cs="Calibri Light"/>
                <w:sz w:val="24"/>
                <w:szCs w:val="24"/>
                <w:lang w:eastAsia="en-US"/>
              </w:rPr>
            </w:pPr>
            <w:r w:rsidRPr="00CE2FAB">
              <w:rPr>
                <w:rFonts w:ascii="Calibri Light" w:hAnsi="Calibri Light" w:cs="Calibri Light"/>
                <w:sz w:val="24"/>
                <w:szCs w:val="24"/>
              </w:rPr>
              <w:t>Individualizirani pristup svakomu učeniku prema njegovim potrebama, učionički tip rada s učenicima uz uporabu nastavnih sredstava (nastavnih listića, zbirke zadataka, multimedijskih sadržaja i sl.)</w:t>
            </w:r>
          </w:p>
        </w:tc>
      </w:tr>
      <w:tr w:rsidR="001F4E95" w:rsidRPr="00391E79" w14:paraId="1679813B"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1A759F27" w14:textId="77777777" w:rsidR="001F4E95" w:rsidRPr="00CE2FAB" w:rsidRDefault="001F4E95" w:rsidP="00570373">
            <w:pPr>
              <w:pStyle w:val="TableParagraph"/>
              <w:spacing w:before="4"/>
              <w:ind w:left="0"/>
              <w:rPr>
                <w:rFonts w:ascii="Calibri Light" w:hAnsi="Calibri Light" w:cs="Calibri Light"/>
                <w:b/>
                <w:sz w:val="24"/>
                <w:szCs w:val="24"/>
                <w:lang w:eastAsia="en-US"/>
              </w:rPr>
            </w:pPr>
          </w:p>
          <w:p w14:paraId="2D674F3F" w14:textId="77777777" w:rsidR="001F4E95" w:rsidRPr="00CE2FAB" w:rsidRDefault="001F4E95" w:rsidP="00570373">
            <w:pPr>
              <w:pStyle w:val="TableParagraph"/>
              <w:spacing w:before="1"/>
              <w:ind w:right="631"/>
              <w:rPr>
                <w:rFonts w:ascii="Calibri Light" w:hAnsi="Calibri Light" w:cs="Calibri Light"/>
                <w:sz w:val="24"/>
                <w:szCs w:val="24"/>
                <w:lang w:eastAsia="en-US"/>
              </w:rPr>
            </w:pPr>
            <w:r w:rsidRPr="00CE2FAB">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6F57E093" w14:textId="77777777" w:rsidR="001F4E95" w:rsidRPr="00CE2FAB" w:rsidRDefault="001F4E95" w:rsidP="00570373">
            <w:pPr>
              <w:pStyle w:val="TableParagraph"/>
              <w:spacing w:line="252" w:lineRule="exact"/>
              <w:ind w:right="354"/>
              <w:rPr>
                <w:rFonts w:ascii="Calibri Light" w:hAnsi="Calibri Light" w:cs="Calibri Light"/>
                <w:sz w:val="24"/>
                <w:szCs w:val="24"/>
                <w:lang w:eastAsia="en-US"/>
              </w:rPr>
            </w:pPr>
            <w:r w:rsidRPr="00CE2FAB">
              <w:rPr>
                <w:rFonts w:ascii="Calibri Light" w:hAnsi="Calibri Light" w:cs="Calibri Light"/>
                <w:sz w:val="24"/>
                <w:szCs w:val="24"/>
                <w:lang w:eastAsia="en-US"/>
              </w:rPr>
              <w:t>Učenici će moći usvojiti osnove hrvatskoga jezika te ih primjenjivati u privatnom, društvenom i budućem profesionalnom životu.</w:t>
            </w:r>
          </w:p>
          <w:p w14:paraId="194F6C8D" w14:textId="77777777" w:rsidR="001F4E95" w:rsidRPr="00CE2FAB" w:rsidRDefault="001F4E95" w:rsidP="00570373">
            <w:pPr>
              <w:pStyle w:val="TableParagraph"/>
              <w:spacing w:line="252" w:lineRule="exact"/>
              <w:ind w:left="108" w:right="354"/>
              <w:rPr>
                <w:rFonts w:ascii="Calibri Light" w:hAnsi="Calibri Light" w:cs="Calibri Light"/>
                <w:sz w:val="24"/>
                <w:szCs w:val="24"/>
                <w:lang w:eastAsia="en-US"/>
              </w:rPr>
            </w:pPr>
            <w:r w:rsidRPr="00CE2FAB">
              <w:rPr>
                <w:rFonts w:ascii="Calibri Light" w:hAnsi="Calibri Light" w:cs="Calibri Light"/>
                <w:sz w:val="24"/>
                <w:szCs w:val="24"/>
                <w:lang w:eastAsia="en-US"/>
              </w:rPr>
              <w:t>Učenici će moći razvijati pozitivan odnos prema materinskom jeziku.</w:t>
            </w:r>
          </w:p>
          <w:p w14:paraId="17042E86" w14:textId="77777777" w:rsidR="001F4E95" w:rsidRPr="00CE2FAB" w:rsidRDefault="001F4E95" w:rsidP="00570373">
            <w:pPr>
              <w:pStyle w:val="TableParagraph"/>
              <w:spacing w:line="252" w:lineRule="exact"/>
              <w:ind w:left="108" w:right="354"/>
              <w:rPr>
                <w:rFonts w:ascii="Calibri Light" w:hAnsi="Calibri Light" w:cs="Calibri Light"/>
                <w:sz w:val="24"/>
                <w:szCs w:val="24"/>
                <w:lang w:eastAsia="en-US"/>
              </w:rPr>
            </w:pPr>
            <w:r w:rsidRPr="00CE2FAB">
              <w:rPr>
                <w:rFonts w:ascii="Calibri Light" w:hAnsi="Calibri Light" w:cs="Calibri Light"/>
                <w:sz w:val="24"/>
                <w:szCs w:val="24"/>
                <w:lang w:eastAsia="en-US"/>
              </w:rPr>
              <w:t>Učenici će moći steći temelje za nastavak učenja hrvatskoga jezika.</w:t>
            </w:r>
          </w:p>
        </w:tc>
      </w:tr>
      <w:tr w:rsidR="001F4E95" w:rsidRPr="00391E79" w14:paraId="134CCAB3"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4E5F70E6" w14:textId="77777777" w:rsidR="001F4E95" w:rsidRPr="00CE2FAB" w:rsidRDefault="001F4E95" w:rsidP="00570373">
            <w:pPr>
              <w:pStyle w:val="TableParagraph"/>
              <w:spacing w:line="234"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3E7B17CC" w14:textId="77777777" w:rsidR="001F4E95" w:rsidRPr="00CE2FAB" w:rsidRDefault="001F4E95" w:rsidP="00570373">
            <w:pPr>
              <w:pStyle w:val="TableParagraph"/>
              <w:spacing w:line="234" w:lineRule="exact"/>
              <w:ind w:left="108"/>
              <w:rPr>
                <w:rFonts w:ascii="Calibri Light" w:hAnsi="Calibri Light" w:cs="Calibri Light"/>
                <w:sz w:val="24"/>
                <w:szCs w:val="24"/>
                <w:lang w:eastAsia="en-US"/>
              </w:rPr>
            </w:pPr>
            <w:r w:rsidRPr="00CE2FAB">
              <w:rPr>
                <w:rFonts w:ascii="Calibri Light" w:hAnsi="Calibri Light" w:cs="Calibri Light"/>
                <w:sz w:val="24"/>
                <w:szCs w:val="24"/>
              </w:rPr>
              <w:t>Tijekom nastavne godine, jedan sat tjedno prema potrebi</w:t>
            </w:r>
          </w:p>
        </w:tc>
      </w:tr>
      <w:tr w:rsidR="001F4E95" w:rsidRPr="00391E79" w14:paraId="354BA07C"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0408E37D" w14:textId="77777777" w:rsidR="001F4E95" w:rsidRPr="00CE2FAB" w:rsidRDefault="001F4E95" w:rsidP="00570373">
            <w:pPr>
              <w:pStyle w:val="TableParagraph"/>
              <w:spacing w:line="234"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640BD733" w14:textId="77777777" w:rsidR="001F4E95" w:rsidRPr="00CE2FAB" w:rsidRDefault="001F4E95" w:rsidP="00570373">
            <w:pPr>
              <w:pStyle w:val="TableParagraph"/>
              <w:spacing w:line="234"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Prema potrebi za potrošni materijal</w:t>
            </w:r>
          </w:p>
        </w:tc>
      </w:tr>
      <w:tr w:rsidR="001F4E95" w:rsidRPr="00391E79" w14:paraId="2E31427F"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1589089" w14:textId="77777777" w:rsidR="001F4E95" w:rsidRPr="00CE2FAB" w:rsidRDefault="001F4E95" w:rsidP="00570373">
            <w:pPr>
              <w:pStyle w:val="TableParagraph"/>
              <w:spacing w:line="246"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lastRenderedPageBreak/>
              <w:t>Način vrednovanja i</w:t>
            </w:r>
          </w:p>
          <w:p w14:paraId="2DADA94B" w14:textId="77777777" w:rsidR="001F4E95" w:rsidRPr="00CE2FAB" w:rsidRDefault="001F4E95" w:rsidP="00570373">
            <w:pPr>
              <w:pStyle w:val="TableParagraph"/>
              <w:spacing w:line="240"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7A446DB2" w14:textId="77777777" w:rsidR="001F4E95" w:rsidRPr="00CE2FAB" w:rsidRDefault="001F4E95" w:rsidP="00570373">
            <w:pPr>
              <w:pStyle w:val="TableParagraph"/>
              <w:spacing w:line="240"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Usmena i pismena provjera kroz rad na satu.</w:t>
            </w:r>
          </w:p>
        </w:tc>
      </w:tr>
      <w:bookmarkEnd w:id="0"/>
    </w:tbl>
    <w:p w14:paraId="32D0CD4A" w14:textId="77777777" w:rsidR="001F4E95" w:rsidRPr="00391E79" w:rsidRDefault="001F4E95" w:rsidP="001F4E95">
      <w:pPr>
        <w:rPr>
          <w:rFonts w:ascii="Calibri Light" w:hAnsi="Calibri Light" w:cs="Calibri Light"/>
          <w:color w:val="FF0000"/>
          <w:sz w:val="24"/>
          <w:szCs w:val="24"/>
        </w:rPr>
      </w:pPr>
    </w:p>
    <w:tbl>
      <w:tblPr>
        <w:tblStyle w:val="TableNormal10"/>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1F4E95" w:rsidRPr="00391E79" w14:paraId="00BD6FBF"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0F6070D8" w14:textId="77777777" w:rsidR="001F4E95" w:rsidRPr="004B1FF4" w:rsidRDefault="001F4E95" w:rsidP="00570373">
            <w:pPr>
              <w:pStyle w:val="TableParagraph"/>
              <w:spacing w:line="234" w:lineRule="exact"/>
              <w:jc w:val="center"/>
              <w:rPr>
                <w:rFonts w:ascii="Calibri Light" w:hAnsi="Calibri Light" w:cs="Calibri Light"/>
                <w:b/>
                <w:sz w:val="24"/>
                <w:szCs w:val="24"/>
                <w:lang w:eastAsia="en-US"/>
              </w:rPr>
            </w:pPr>
            <w:r w:rsidRPr="004B1FF4">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01D5C399" w14:textId="77777777" w:rsidR="001F4E95" w:rsidRPr="004B1FF4" w:rsidRDefault="001F4E95" w:rsidP="00570373">
            <w:pPr>
              <w:pStyle w:val="TableParagraph"/>
              <w:spacing w:line="234" w:lineRule="exact"/>
              <w:ind w:left="1391" w:right="1383"/>
              <w:jc w:val="center"/>
              <w:rPr>
                <w:rFonts w:ascii="Calibri Light" w:hAnsi="Calibri Light" w:cs="Calibri Light"/>
                <w:b/>
                <w:sz w:val="24"/>
                <w:szCs w:val="24"/>
                <w:lang w:eastAsia="en-US"/>
              </w:rPr>
            </w:pPr>
            <w:r w:rsidRPr="004B1FF4">
              <w:rPr>
                <w:rFonts w:ascii="Calibri Light" w:hAnsi="Calibri Light" w:cs="Calibri Light"/>
                <w:b/>
                <w:sz w:val="24"/>
                <w:szCs w:val="24"/>
                <w:lang w:eastAsia="en-US"/>
              </w:rPr>
              <w:t>Dopunska nastava engleskog jezika</w:t>
            </w:r>
          </w:p>
        </w:tc>
      </w:tr>
      <w:tr w:rsidR="001F4E95" w:rsidRPr="00391E79" w14:paraId="1D64C437" w14:textId="77777777" w:rsidTr="00570373">
        <w:trPr>
          <w:trHeight w:val="849"/>
        </w:trPr>
        <w:tc>
          <w:tcPr>
            <w:tcW w:w="2268" w:type="dxa"/>
            <w:tcBorders>
              <w:top w:val="single" w:sz="4" w:space="0" w:color="000000"/>
              <w:left w:val="single" w:sz="4" w:space="0" w:color="000000"/>
              <w:bottom w:val="single" w:sz="4" w:space="0" w:color="000000"/>
              <w:right w:val="single" w:sz="4" w:space="0" w:color="000000"/>
            </w:tcBorders>
          </w:tcPr>
          <w:p w14:paraId="7E74977A" w14:textId="77777777" w:rsidR="001F4E95" w:rsidRPr="004B1FF4" w:rsidRDefault="001F4E95" w:rsidP="00570373">
            <w:pPr>
              <w:pStyle w:val="TableParagraph"/>
              <w:ind w:left="0"/>
              <w:rPr>
                <w:rFonts w:ascii="Calibri Light" w:hAnsi="Calibri Light" w:cs="Calibri Light"/>
                <w:sz w:val="24"/>
                <w:szCs w:val="24"/>
                <w:lang w:eastAsia="en-US"/>
              </w:rPr>
            </w:pPr>
            <w:r w:rsidRPr="004B1FF4">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59E410C9" w14:textId="77777777" w:rsidR="001F4E95" w:rsidRPr="004B1FF4" w:rsidRDefault="001F4E95" w:rsidP="00570373">
            <w:pPr>
              <w:pStyle w:val="TableParagraph"/>
              <w:spacing w:line="238" w:lineRule="exact"/>
              <w:ind w:left="108"/>
              <w:rPr>
                <w:rFonts w:ascii="Calibri Light" w:hAnsi="Calibri Light" w:cs="Calibri Light"/>
                <w:sz w:val="24"/>
                <w:szCs w:val="24"/>
                <w:lang w:eastAsia="en-US"/>
              </w:rPr>
            </w:pPr>
            <w:r w:rsidRPr="004B1FF4">
              <w:rPr>
                <w:rFonts w:ascii="Calibri Light" w:hAnsi="Calibri Light" w:cs="Calibri Light"/>
                <w:sz w:val="24"/>
                <w:szCs w:val="24"/>
                <w:lang w:eastAsia="en-US"/>
              </w:rPr>
              <w:t>Pomoć u učenju i nadoknađivanju znanja, stjecanju sposobnosti i vještina s ciljem postizanja očekivane razine uspjeha</w:t>
            </w:r>
          </w:p>
        </w:tc>
      </w:tr>
      <w:tr w:rsidR="001F4E95" w:rsidRPr="00391E79" w14:paraId="36E99B54"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DC8399D" w14:textId="77777777" w:rsidR="001F4E95" w:rsidRPr="004B1FF4" w:rsidRDefault="001F4E95" w:rsidP="00570373">
            <w:pPr>
              <w:pStyle w:val="TableParagraph"/>
              <w:spacing w:before="121"/>
              <w:rPr>
                <w:rFonts w:ascii="Calibri Light" w:hAnsi="Calibri Light" w:cs="Calibri Light"/>
                <w:sz w:val="24"/>
                <w:szCs w:val="24"/>
                <w:lang w:eastAsia="en-US"/>
              </w:rPr>
            </w:pPr>
            <w:r w:rsidRPr="004B1FF4">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45570863" w14:textId="77777777" w:rsidR="001F4E95" w:rsidRPr="004B1FF4" w:rsidRDefault="001F4E95" w:rsidP="00570373">
            <w:pPr>
              <w:pStyle w:val="TableParagraph"/>
              <w:spacing w:before="1" w:line="238" w:lineRule="exact"/>
              <w:ind w:left="108"/>
              <w:rPr>
                <w:rFonts w:ascii="Calibri Light" w:hAnsi="Calibri Light" w:cs="Calibri Light"/>
                <w:sz w:val="24"/>
                <w:szCs w:val="24"/>
                <w:lang w:eastAsia="en-US"/>
              </w:rPr>
            </w:pPr>
            <w:r w:rsidRPr="004B1FF4">
              <w:rPr>
                <w:rFonts w:ascii="Calibri Light" w:hAnsi="Calibri Light" w:cs="Calibri Light"/>
                <w:sz w:val="24"/>
                <w:szCs w:val="24"/>
                <w:lang w:eastAsia="en-US"/>
              </w:rPr>
              <w:t>Pomoć učenicima koji ne prate redoviti nastavni program s očekivanom razinom uspjeha</w:t>
            </w:r>
          </w:p>
        </w:tc>
      </w:tr>
      <w:tr w:rsidR="001F4E95" w:rsidRPr="00391E79" w14:paraId="5964AA4B"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3AF8A56E" w14:textId="77777777" w:rsidR="001F4E95" w:rsidRPr="004B1FF4" w:rsidRDefault="001F4E95" w:rsidP="00570373">
            <w:pPr>
              <w:pStyle w:val="TableParagraph"/>
              <w:spacing w:line="247" w:lineRule="exact"/>
              <w:rPr>
                <w:rFonts w:ascii="Calibri Light" w:hAnsi="Calibri Light" w:cs="Calibri Light"/>
                <w:sz w:val="24"/>
                <w:szCs w:val="24"/>
                <w:lang w:eastAsia="en-US"/>
              </w:rPr>
            </w:pPr>
            <w:r w:rsidRPr="004B1FF4">
              <w:rPr>
                <w:rFonts w:ascii="Calibri Light" w:hAnsi="Calibri Light" w:cs="Calibri Light"/>
                <w:sz w:val="24"/>
                <w:szCs w:val="24"/>
                <w:lang w:eastAsia="en-US"/>
              </w:rPr>
              <w:t>Nositelji i njihova</w:t>
            </w:r>
          </w:p>
          <w:p w14:paraId="6FEF4479" w14:textId="77777777" w:rsidR="001F4E95" w:rsidRPr="004B1FF4" w:rsidRDefault="001F4E95" w:rsidP="00570373">
            <w:pPr>
              <w:pStyle w:val="TableParagraph"/>
              <w:spacing w:before="1" w:line="238" w:lineRule="exact"/>
              <w:rPr>
                <w:rFonts w:ascii="Calibri Light" w:hAnsi="Calibri Light" w:cs="Calibri Light"/>
                <w:sz w:val="24"/>
                <w:szCs w:val="24"/>
                <w:lang w:eastAsia="en-US"/>
              </w:rPr>
            </w:pPr>
            <w:r w:rsidRPr="004B1FF4">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4922DC27" w14:textId="77777777" w:rsidR="001F4E95" w:rsidRPr="004B1FF4" w:rsidRDefault="001F4E95" w:rsidP="00570373">
            <w:pPr>
              <w:pStyle w:val="TableParagraph"/>
              <w:spacing w:before="121"/>
              <w:ind w:left="108"/>
              <w:rPr>
                <w:rFonts w:ascii="Calibri Light" w:hAnsi="Calibri Light" w:cs="Calibri Light"/>
                <w:sz w:val="24"/>
                <w:szCs w:val="24"/>
                <w:lang w:eastAsia="en-US"/>
              </w:rPr>
            </w:pPr>
            <w:r w:rsidRPr="004B1FF4">
              <w:rPr>
                <w:rFonts w:ascii="Calibri Light" w:hAnsi="Calibri Light" w:cs="Calibri Light"/>
                <w:sz w:val="24"/>
                <w:szCs w:val="24"/>
                <w:lang w:eastAsia="en-US"/>
              </w:rPr>
              <w:t>Učiteljice engleskog jezika</w:t>
            </w:r>
          </w:p>
        </w:tc>
      </w:tr>
      <w:tr w:rsidR="001F4E95" w:rsidRPr="00391E79" w14:paraId="211F42E5"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5E5EF31" w14:textId="77777777" w:rsidR="001F4E95" w:rsidRPr="004B1FF4" w:rsidRDefault="001F4E95" w:rsidP="00570373">
            <w:pPr>
              <w:pStyle w:val="TableParagraph"/>
              <w:spacing w:before="121"/>
              <w:rPr>
                <w:rFonts w:ascii="Calibri Light" w:hAnsi="Calibri Light" w:cs="Calibri Light"/>
                <w:sz w:val="24"/>
                <w:szCs w:val="24"/>
                <w:lang w:eastAsia="en-US"/>
              </w:rPr>
            </w:pPr>
            <w:r w:rsidRPr="004B1FF4">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6115EC83" w14:textId="77777777" w:rsidR="001F4E95" w:rsidRPr="004B1FF4" w:rsidRDefault="001F4E95" w:rsidP="00570373">
            <w:pPr>
              <w:pStyle w:val="TableParagraph"/>
              <w:spacing w:before="1" w:line="238" w:lineRule="exact"/>
              <w:ind w:left="108"/>
              <w:rPr>
                <w:rFonts w:ascii="Calibri Light" w:hAnsi="Calibri Light" w:cs="Calibri Light"/>
                <w:sz w:val="24"/>
                <w:szCs w:val="24"/>
                <w:lang w:eastAsia="en-US"/>
              </w:rPr>
            </w:pPr>
            <w:r w:rsidRPr="004B1FF4">
              <w:rPr>
                <w:rFonts w:ascii="Calibri Light" w:hAnsi="Calibri Light" w:cs="Calibri Light"/>
                <w:sz w:val="24"/>
                <w:szCs w:val="24"/>
                <w:lang w:eastAsia="en-US"/>
              </w:rPr>
              <w:t>Individualizirani pristup učeniku u skladu s njegovim potrebama i sposobnostima, rad u malim skupinama</w:t>
            </w:r>
          </w:p>
        </w:tc>
      </w:tr>
      <w:tr w:rsidR="001F4E95" w:rsidRPr="00391E79" w14:paraId="24FE88F6"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475614D9" w14:textId="77777777" w:rsidR="001F4E95" w:rsidRPr="004B1FF4" w:rsidRDefault="001F4E95" w:rsidP="00570373">
            <w:pPr>
              <w:pStyle w:val="TableParagraph"/>
              <w:spacing w:before="4"/>
              <w:ind w:left="0"/>
              <w:rPr>
                <w:rFonts w:ascii="Calibri Light" w:hAnsi="Calibri Light" w:cs="Calibri Light"/>
                <w:b/>
                <w:sz w:val="24"/>
                <w:szCs w:val="24"/>
                <w:lang w:eastAsia="en-US"/>
              </w:rPr>
            </w:pPr>
          </w:p>
          <w:p w14:paraId="4C6A9183" w14:textId="77777777" w:rsidR="001F4E95" w:rsidRPr="004B1FF4" w:rsidRDefault="001F4E95" w:rsidP="00570373">
            <w:pPr>
              <w:pStyle w:val="TableParagraph"/>
              <w:spacing w:before="1"/>
              <w:ind w:right="631"/>
              <w:rPr>
                <w:rFonts w:ascii="Calibri Light" w:hAnsi="Calibri Light" w:cs="Calibri Light"/>
                <w:sz w:val="24"/>
                <w:szCs w:val="24"/>
                <w:lang w:eastAsia="en-US"/>
              </w:rPr>
            </w:pPr>
            <w:r w:rsidRPr="004B1FF4">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2F5D2FC6" w14:textId="77777777" w:rsidR="001F4E95" w:rsidRPr="004B1FF4" w:rsidRDefault="001F4E95" w:rsidP="00570373">
            <w:pPr>
              <w:pStyle w:val="TableParagraph"/>
              <w:spacing w:line="252" w:lineRule="exact"/>
              <w:ind w:left="108" w:right="354"/>
              <w:rPr>
                <w:rFonts w:ascii="Calibri Light" w:hAnsi="Calibri Light" w:cs="Calibri Light"/>
                <w:sz w:val="24"/>
                <w:szCs w:val="24"/>
                <w:lang w:eastAsia="en-US"/>
              </w:rPr>
            </w:pPr>
            <w:r w:rsidRPr="004B1FF4">
              <w:rPr>
                <w:rFonts w:ascii="Calibri Light" w:hAnsi="Calibri Light" w:cs="Calibri Light"/>
                <w:sz w:val="24"/>
                <w:szCs w:val="24"/>
                <w:lang w:eastAsia="en-US"/>
              </w:rPr>
              <w:t>Učenici bi trebali znati pročitati tekst s razumijevanjem, povezati sliku i rečenicu, iznijeti osnovne informacije o znamenitosti neke zemlje, odgovoriti na pitanja vezana uz tekst, nadopuniti rečenice. prepoznati i uočiti razlike u glagolskim vremenima, razlikovati ispravno od neispravnog. koristiti se novim vokabularom u međusobnoj komunikaciji, slušati s razumijevanjem. povezati rečenice u smislenu cjelinu</w:t>
            </w:r>
          </w:p>
        </w:tc>
      </w:tr>
      <w:tr w:rsidR="001F4E95" w:rsidRPr="00391E79" w14:paraId="64F904AA"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3D90A86" w14:textId="77777777" w:rsidR="001F4E95" w:rsidRPr="004B1FF4" w:rsidRDefault="001F4E95" w:rsidP="00570373">
            <w:pPr>
              <w:pStyle w:val="TableParagraph"/>
              <w:spacing w:line="234" w:lineRule="exact"/>
              <w:rPr>
                <w:rFonts w:ascii="Calibri Light" w:hAnsi="Calibri Light" w:cs="Calibri Light"/>
                <w:sz w:val="24"/>
                <w:szCs w:val="24"/>
                <w:lang w:eastAsia="en-US"/>
              </w:rPr>
            </w:pPr>
            <w:r w:rsidRPr="004B1FF4">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4875A99F" w14:textId="77777777" w:rsidR="001F4E95" w:rsidRPr="004B1FF4" w:rsidRDefault="001F4E95" w:rsidP="00570373">
            <w:pPr>
              <w:pStyle w:val="TableParagraph"/>
              <w:spacing w:line="234" w:lineRule="exact"/>
              <w:ind w:left="108"/>
              <w:rPr>
                <w:rFonts w:ascii="Calibri Light" w:hAnsi="Calibri Light" w:cs="Calibri Light"/>
                <w:sz w:val="24"/>
                <w:szCs w:val="24"/>
                <w:lang w:eastAsia="en-US"/>
              </w:rPr>
            </w:pPr>
            <w:r w:rsidRPr="004B1FF4">
              <w:rPr>
                <w:rFonts w:ascii="Calibri Light" w:hAnsi="Calibri Light" w:cs="Calibri Light"/>
                <w:sz w:val="24"/>
                <w:szCs w:val="24"/>
                <w:lang w:eastAsia="en-US"/>
              </w:rPr>
              <w:t>Tijekom godine- kontinuirano jedan sat tjedno ili po potrebi za učenike od 5 – 8 razreda.</w:t>
            </w:r>
          </w:p>
        </w:tc>
      </w:tr>
      <w:tr w:rsidR="001F4E95" w:rsidRPr="00391E79" w14:paraId="0D0EA2E6"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4034C7AC" w14:textId="77777777" w:rsidR="001F4E95" w:rsidRPr="004B1FF4" w:rsidRDefault="001F4E95" w:rsidP="00570373">
            <w:pPr>
              <w:pStyle w:val="TableParagraph"/>
              <w:spacing w:line="234" w:lineRule="exact"/>
              <w:rPr>
                <w:rFonts w:ascii="Calibri Light" w:hAnsi="Calibri Light" w:cs="Calibri Light"/>
                <w:sz w:val="24"/>
                <w:szCs w:val="24"/>
                <w:lang w:eastAsia="en-US"/>
              </w:rPr>
            </w:pPr>
            <w:r w:rsidRPr="004B1FF4">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43DCEA20" w14:textId="77777777" w:rsidR="001F4E95" w:rsidRPr="004B1FF4" w:rsidRDefault="001F4E95" w:rsidP="00570373">
            <w:pPr>
              <w:pStyle w:val="TableParagraph"/>
              <w:spacing w:line="234" w:lineRule="exact"/>
              <w:ind w:left="108"/>
              <w:rPr>
                <w:rFonts w:ascii="Calibri Light" w:hAnsi="Calibri Light" w:cs="Calibri Light"/>
                <w:sz w:val="24"/>
                <w:szCs w:val="24"/>
                <w:lang w:eastAsia="en-US"/>
              </w:rPr>
            </w:pPr>
            <w:r w:rsidRPr="004B1FF4">
              <w:rPr>
                <w:rFonts w:ascii="Calibri Light" w:hAnsi="Calibri Light" w:cs="Calibri Light"/>
                <w:sz w:val="24"/>
                <w:szCs w:val="24"/>
                <w:lang w:eastAsia="en-US"/>
              </w:rPr>
              <w:t>Potrošni materijal po potrebi</w:t>
            </w:r>
          </w:p>
        </w:tc>
      </w:tr>
      <w:tr w:rsidR="001F4E95" w:rsidRPr="00391E79" w14:paraId="6CB89657"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58BF9CC" w14:textId="77777777" w:rsidR="001F4E95" w:rsidRPr="004B1FF4" w:rsidRDefault="001F4E95" w:rsidP="00570373">
            <w:pPr>
              <w:pStyle w:val="TableParagraph"/>
              <w:spacing w:line="246" w:lineRule="exact"/>
              <w:rPr>
                <w:rFonts w:ascii="Calibri Light" w:hAnsi="Calibri Light" w:cs="Calibri Light"/>
                <w:sz w:val="24"/>
                <w:szCs w:val="24"/>
                <w:lang w:eastAsia="en-US"/>
              </w:rPr>
            </w:pPr>
            <w:r w:rsidRPr="004B1FF4">
              <w:rPr>
                <w:rFonts w:ascii="Calibri Light" w:hAnsi="Calibri Light" w:cs="Calibri Light"/>
                <w:sz w:val="24"/>
                <w:szCs w:val="24"/>
                <w:lang w:eastAsia="en-US"/>
              </w:rPr>
              <w:t>Način vrednovanja i</w:t>
            </w:r>
          </w:p>
          <w:p w14:paraId="65FAA8FA" w14:textId="77777777" w:rsidR="001F4E95" w:rsidRPr="004B1FF4" w:rsidRDefault="001F4E95" w:rsidP="00570373">
            <w:pPr>
              <w:pStyle w:val="TableParagraph"/>
              <w:spacing w:line="240" w:lineRule="exact"/>
              <w:rPr>
                <w:rFonts w:ascii="Calibri Light" w:hAnsi="Calibri Light" w:cs="Calibri Light"/>
                <w:sz w:val="24"/>
                <w:szCs w:val="24"/>
                <w:lang w:eastAsia="en-US"/>
              </w:rPr>
            </w:pPr>
            <w:r w:rsidRPr="004B1FF4">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5C315C8E" w14:textId="77777777" w:rsidR="001F4E95" w:rsidRPr="004B1FF4" w:rsidRDefault="001F4E95" w:rsidP="00570373">
            <w:pPr>
              <w:pStyle w:val="TableParagraph"/>
              <w:spacing w:line="240" w:lineRule="exact"/>
              <w:ind w:left="108"/>
              <w:rPr>
                <w:rFonts w:ascii="Calibri Light" w:hAnsi="Calibri Light" w:cs="Calibri Light"/>
                <w:sz w:val="24"/>
                <w:szCs w:val="24"/>
                <w:lang w:eastAsia="en-US"/>
              </w:rPr>
            </w:pPr>
            <w:r w:rsidRPr="004B1FF4">
              <w:rPr>
                <w:rFonts w:ascii="Calibri Light" w:hAnsi="Calibri Light" w:cs="Calibri Light"/>
                <w:sz w:val="24"/>
                <w:szCs w:val="24"/>
                <w:lang w:eastAsia="en-US"/>
              </w:rPr>
              <w:t>Usmeno i pismeno praćenje napredovanja i postignuća učenika</w:t>
            </w:r>
          </w:p>
        </w:tc>
      </w:tr>
    </w:tbl>
    <w:p w14:paraId="006C70E2" w14:textId="77777777" w:rsidR="001F4E95" w:rsidRPr="00391E79" w:rsidRDefault="001F4E95" w:rsidP="001F4E95">
      <w:pPr>
        <w:pStyle w:val="BodyText"/>
        <w:spacing w:before="7"/>
        <w:rPr>
          <w:rFonts w:ascii="Calibri Light" w:hAnsi="Calibri Light" w:cs="Calibri Light"/>
          <w:b/>
          <w:color w:val="FF0000"/>
          <w:sz w:val="24"/>
          <w:szCs w:val="24"/>
        </w:rPr>
      </w:pPr>
    </w:p>
    <w:tbl>
      <w:tblPr>
        <w:tblStyle w:val="TableNormal2"/>
        <w:tblW w:w="10064" w:type="dxa"/>
        <w:tblInd w:w="250" w:type="dxa"/>
        <w:tblCellMar>
          <w:left w:w="108" w:type="dxa"/>
          <w:right w:w="108" w:type="dxa"/>
        </w:tblCellMar>
        <w:tblLook w:val="01E0" w:firstRow="1" w:lastRow="1" w:firstColumn="1" w:lastColumn="1" w:noHBand="0" w:noVBand="0"/>
      </w:tblPr>
      <w:tblGrid>
        <w:gridCol w:w="2297"/>
        <w:gridCol w:w="7767"/>
      </w:tblGrid>
      <w:tr w:rsidR="001F4E95" w:rsidRPr="00391E79" w14:paraId="431131F4" w14:textId="77777777" w:rsidTr="00570373">
        <w:trPr>
          <w:trHeight w:val="25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5B334985" w14:textId="77777777" w:rsidR="001F4E95" w:rsidRPr="00AA4723" w:rsidRDefault="001F4E95" w:rsidP="00570373">
            <w:pPr>
              <w:pStyle w:val="TableParagraph"/>
              <w:spacing w:line="234" w:lineRule="exact"/>
              <w:jc w:val="center"/>
              <w:rPr>
                <w:rFonts w:ascii="Calibri Light" w:hAnsi="Calibri Light" w:cs="Calibri Light"/>
                <w:b/>
                <w:sz w:val="24"/>
                <w:szCs w:val="24"/>
                <w:lang w:eastAsia="en-US"/>
              </w:rPr>
            </w:pPr>
            <w:r w:rsidRPr="00AA4723">
              <w:rPr>
                <w:rFonts w:ascii="Calibri Light" w:hAnsi="Calibri Light" w:cs="Calibri Light"/>
                <w:b/>
                <w:sz w:val="24"/>
                <w:szCs w:val="24"/>
                <w:lang w:eastAsia="en-US"/>
              </w:rPr>
              <w:t>Aktivnost</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59984EBB" w14:textId="77777777" w:rsidR="001F4E95" w:rsidRPr="00AA4723" w:rsidRDefault="001F4E95" w:rsidP="00570373">
            <w:pPr>
              <w:pStyle w:val="TableParagraph"/>
              <w:spacing w:line="234" w:lineRule="exact"/>
              <w:ind w:left="1391" w:right="1383"/>
              <w:jc w:val="center"/>
              <w:rPr>
                <w:rFonts w:ascii="Calibri Light" w:hAnsi="Calibri Light" w:cs="Calibri Light"/>
                <w:b/>
                <w:sz w:val="24"/>
                <w:szCs w:val="24"/>
                <w:lang w:eastAsia="en-US"/>
              </w:rPr>
            </w:pPr>
            <w:r w:rsidRPr="00AA4723">
              <w:rPr>
                <w:rFonts w:ascii="Calibri Light" w:hAnsi="Calibri Light" w:cs="Calibri Light"/>
                <w:b/>
                <w:sz w:val="24"/>
                <w:szCs w:val="24"/>
                <w:lang w:eastAsia="en-US"/>
              </w:rPr>
              <w:t>Dopunska nastava njemačkoga jezika</w:t>
            </w:r>
          </w:p>
        </w:tc>
      </w:tr>
      <w:tr w:rsidR="001F4E95" w:rsidRPr="00391E79" w14:paraId="0983FE21" w14:textId="77777777" w:rsidTr="00570373">
        <w:trPr>
          <w:trHeight w:val="1118"/>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5B62533" w14:textId="77777777" w:rsidR="001F4E95" w:rsidRPr="00AA4723" w:rsidRDefault="001F4E95" w:rsidP="00570373">
            <w:pPr>
              <w:pStyle w:val="TableParagraph"/>
              <w:ind w:left="0"/>
              <w:rPr>
                <w:rFonts w:ascii="Calibri Light" w:hAnsi="Calibri Light" w:cs="Calibri Light"/>
                <w:sz w:val="24"/>
                <w:szCs w:val="24"/>
                <w:lang w:eastAsia="en-US"/>
              </w:rPr>
            </w:pPr>
            <w:r w:rsidRPr="00AA4723">
              <w:rPr>
                <w:rFonts w:ascii="Calibri Light" w:hAnsi="Calibri Light" w:cs="Calibri Light"/>
                <w:sz w:val="24"/>
                <w:szCs w:val="24"/>
                <w:lang w:eastAsia="en-US"/>
              </w:rPr>
              <w:t>Ciljevi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37BDDAE9" w14:textId="77777777" w:rsidR="001F4E95" w:rsidRPr="00AA4723" w:rsidRDefault="001F4E95" w:rsidP="00570373">
            <w:pPr>
              <w:pStyle w:val="TableParagraph"/>
              <w:spacing w:line="238" w:lineRule="exact"/>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Pomoć pri učenju, nadoknađivanje znanja, stjecanje sposobnosti i vještina s ciljem postizanja očekivane razine uspjeha</w:t>
            </w:r>
          </w:p>
        </w:tc>
      </w:tr>
      <w:tr w:rsidR="001F4E95" w:rsidRPr="00391E79" w14:paraId="66EDE0B4" w14:textId="77777777" w:rsidTr="00570373">
        <w:trPr>
          <w:trHeight w:val="505"/>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27B8F787" w14:textId="77777777" w:rsidR="001F4E95" w:rsidRPr="00AA4723" w:rsidRDefault="001F4E95" w:rsidP="00570373">
            <w:pPr>
              <w:pStyle w:val="TableParagraph"/>
              <w:spacing w:before="121"/>
              <w:rPr>
                <w:rFonts w:ascii="Calibri Light" w:hAnsi="Calibri Light" w:cs="Calibri Light"/>
                <w:sz w:val="24"/>
                <w:szCs w:val="24"/>
                <w:lang w:eastAsia="en-US"/>
              </w:rPr>
            </w:pPr>
            <w:r w:rsidRPr="00AA4723">
              <w:rPr>
                <w:rFonts w:ascii="Calibri Light" w:hAnsi="Calibri Light" w:cs="Calibri Light"/>
                <w:sz w:val="24"/>
                <w:szCs w:val="24"/>
                <w:lang w:eastAsia="en-US"/>
              </w:rPr>
              <w:t>Namjena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7DFCD114" w14:textId="77777777" w:rsidR="001F4E95" w:rsidRPr="00AA4723" w:rsidRDefault="001F4E95" w:rsidP="00570373">
            <w:pPr>
              <w:pStyle w:val="TableParagraph"/>
              <w:spacing w:before="1" w:line="238" w:lineRule="exact"/>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Učenici od 4. do 8. razreda  koji ne prate redoviti nastavni program s očekivanom razinom uspjeha</w:t>
            </w:r>
          </w:p>
        </w:tc>
      </w:tr>
      <w:tr w:rsidR="001F4E95" w:rsidRPr="00391E79" w14:paraId="63AB3036" w14:textId="77777777" w:rsidTr="00570373">
        <w:trPr>
          <w:trHeight w:val="506"/>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4ED23DB8" w14:textId="77777777" w:rsidR="001F4E95" w:rsidRPr="00AA4723" w:rsidRDefault="001F4E95" w:rsidP="00570373">
            <w:pPr>
              <w:pStyle w:val="TableParagraph"/>
              <w:spacing w:line="247" w:lineRule="exact"/>
              <w:rPr>
                <w:rFonts w:ascii="Calibri Light" w:hAnsi="Calibri Light" w:cs="Calibri Light"/>
                <w:sz w:val="24"/>
                <w:szCs w:val="24"/>
                <w:lang w:eastAsia="en-US"/>
              </w:rPr>
            </w:pPr>
            <w:r w:rsidRPr="00AA4723">
              <w:rPr>
                <w:rFonts w:ascii="Calibri Light" w:hAnsi="Calibri Light" w:cs="Calibri Light"/>
                <w:sz w:val="24"/>
                <w:szCs w:val="24"/>
                <w:lang w:eastAsia="en-US"/>
              </w:rPr>
              <w:t>Nositelji i njihova</w:t>
            </w:r>
          </w:p>
          <w:p w14:paraId="72969DFF" w14:textId="77777777" w:rsidR="001F4E95" w:rsidRPr="00AA4723" w:rsidRDefault="001F4E95" w:rsidP="00570373">
            <w:pPr>
              <w:pStyle w:val="TableParagraph"/>
              <w:spacing w:before="1" w:line="238" w:lineRule="exact"/>
              <w:rPr>
                <w:rFonts w:ascii="Calibri Light" w:hAnsi="Calibri Light" w:cs="Calibri Light"/>
                <w:sz w:val="24"/>
                <w:szCs w:val="24"/>
                <w:lang w:eastAsia="en-US"/>
              </w:rPr>
            </w:pPr>
            <w:r w:rsidRPr="00AA4723">
              <w:rPr>
                <w:rFonts w:ascii="Calibri Light" w:hAnsi="Calibri Light" w:cs="Calibri Light"/>
                <w:sz w:val="24"/>
                <w:szCs w:val="24"/>
                <w:lang w:eastAsia="en-US"/>
              </w:rPr>
              <w:t>odgovornost</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17383DE5" w14:textId="77777777" w:rsidR="001F4E95" w:rsidRPr="00AA4723" w:rsidRDefault="001F4E95" w:rsidP="00570373">
            <w:pPr>
              <w:pStyle w:val="TableParagraph"/>
              <w:spacing w:before="121"/>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Učitelji njemačkog jezika</w:t>
            </w:r>
          </w:p>
        </w:tc>
      </w:tr>
      <w:tr w:rsidR="001F4E95" w:rsidRPr="00391E79" w14:paraId="1C465ED6" w14:textId="77777777" w:rsidTr="00570373">
        <w:trPr>
          <w:trHeight w:val="505"/>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9658666" w14:textId="77777777" w:rsidR="001F4E95" w:rsidRPr="00AA4723" w:rsidRDefault="001F4E95" w:rsidP="00570373">
            <w:pPr>
              <w:pStyle w:val="TableParagraph"/>
              <w:spacing w:before="121"/>
              <w:rPr>
                <w:rFonts w:ascii="Calibri Light" w:hAnsi="Calibri Light" w:cs="Calibri Light"/>
                <w:sz w:val="24"/>
                <w:szCs w:val="24"/>
                <w:lang w:eastAsia="en-US"/>
              </w:rPr>
            </w:pPr>
            <w:r w:rsidRPr="00AA4723">
              <w:rPr>
                <w:rFonts w:ascii="Calibri Light" w:hAnsi="Calibri Light" w:cs="Calibri Light"/>
                <w:sz w:val="24"/>
                <w:szCs w:val="24"/>
                <w:lang w:eastAsia="en-US"/>
              </w:rPr>
              <w:t>Način realizacije</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06E1B76C" w14:textId="77777777" w:rsidR="001F4E95" w:rsidRPr="00AA4723" w:rsidRDefault="001F4E95" w:rsidP="00570373">
            <w:pPr>
              <w:pStyle w:val="TableParagraph"/>
              <w:spacing w:before="1" w:line="238" w:lineRule="exact"/>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Individualizirani pristup učeniku u skladu s njegovim potrebama i sposobnostima, rad u malim skupinama</w:t>
            </w:r>
          </w:p>
        </w:tc>
      </w:tr>
      <w:tr w:rsidR="001F4E95" w:rsidRPr="00391E79" w14:paraId="5D0729F6" w14:textId="77777777" w:rsidTr="00570373">
        <w:trPr>
          <w:trHeight w:val="126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52B0FED9" w14:textId="77777777" w:rsidR="001F4E95" w:rsidRPr="00AA4723" w:rsidRDefault="001F4E95" w:rsidP="00570373">
            <w:pPr>
              <w:pStyle w:val="TableParagraph"/>
              <w:spacing w:before="4"/>
              <w:ind w:left="0"/>
              <w:rPr>
                <w:rFonts w:ascii="Calibri Light" w:hAnsi="Calibri Light" w:cs="Calibri Light"/>
                <w:b/>
                <w:sz w:val="24"/>
                <w:szCs w:val="24"/>
                <w:lang w:eastAsia="en-US"/>
              </w:rPr>
            </w:pPr>
          </w:p>
          <w:p w14:paraId="6B2DB321" w14:textId="77777777" w:rsidR="001F4E95" w:rsidRPr="00AA4723" w:rsidRDefault="001F4E95" w:rsidP="00570373">
            <w:pPr>
              <w:pStyle w:val="TableParagraph"/>
              <w:spacing w:before="1"/>
              <w:ind w:right="631"/>
              <w:rPr>
                <w:rFonts w:ascii="Calibri Light" w:hAnsi="Calibri Light" w:cs="Calibri Light"/>
                <w:sz w:val="24"/>
                <w:szCs w:val="24"/>
                <w:lang w:eastAsia="en-US"/>
              </w:rPr>
            </w:pPr>
            <w:r w:rsidRPr="00AA4723">
              <w:rPr>
                <w:rFonts w:ascii="Calibri Light" w:hAnsi="Calibri Light" w:cs="Calibri Light"/>
                <w:sz w:val="24"/>
                <w:szCs w:val="24"/>
                <w:lang w:eastAsia="en-US"/>
              </w:rPr>
              <w:t>Očekivani rezultati (ishodi):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533DF332" w14:textId="77777777" w:rsidR="001F4E95" w:rsidRPr="00AA4723" w:rsidRDefault="001F4E95" w:rsidP="00570373">
            <w:pPr>
              <w:pStyle w:val="TableParagraph"/>
              <w:spacing w:line="252" w:lineRule="exact"/>
              <w:ind w:left="108" w:right="354"/>
              <w:rPr>
                <w:rFonts w:ascii="Calibri Light" w:hAnsi="Calibri Light" w:cs="Calibri Light"/>
                <w:sz w:val="24"/>
                <w:szCs w:val="24"/>
                <w:lang w:eastAsia="en-US"/>
              </w:rPr>
            </w:pPr>
            <w:r w:rsidRPr="00AA4723">
              <w:rPr>
                <w:rFonts w:ascii="Calibri Light" w:hAnsi="Calibri Light" w:cs="Calibri Light"/>
                <w:sz w:val="24"/>
                <w:szCs w:val="24"/>
                <w:lang w:eastAsia="en-US"/>
              </w:rPr>
              <w:t>Učenici bi trebali znati pročitati tekst s razumijevanjem, povezati sliku i rečenicu, iznijeti osnovne informacije o znamenitosti neke zemlje, odgovoriti na pitanja vezana uz tekst, nadopuniti rečenice, prepoznati i uočiti razlike u glagolskim vremenima, razlikovati ispravno od neispravnog, koristiti se novim vokabularom u međusobnoj komunikaciji, slušati s razumijevanjem, povezati rečenice u smislenu cjelinu</w:t>
            </w:r>
          </w:p>
          <w:p w14:paraId="0AA7A8E6" w14:textId="77777777" w:rsidR="001F4E95" w:rsidRPr="00AA4723" w:rsidRDefault="001F4E95" w:rsidP="00570373">
            <w:pPr>
              <w:pStyle w:val="TableParagraph"/>
              <w:spacing w:line="252" w:lineRule="exact"/>
              <w:ind w:left="108" w:right="354"/>
              <w:rPr>
                <w:rFonts w:ascii="Calibri Light" w:hAnsi="Calibri Light" w:cs="Calibri Light"/>
                <w:sz w:val="24"/>
                <w:szCs w:val="24"/>
                <w:lang w:eastAsia="en-US"/>
              </w:rPr>
            </w:pPr>
          </w:p>
        </w:tc>
      </w:tr>
      <w:tr w:rsidR="001F4E95" w:rsidRPr="00391E79" w14:paraId="27B59239" w14:textId="77777777" w:rsidTr="00570373">
        <w:trPr>
          <w:trHeight w:val="25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6E1BB39" w14:textId="77777777" w:rsidR="001F4E95" w:rsidRPr="00AA4723" w:rsidRDefault="001F4E95" w:rsidP="00570373">
            <w:pPr>
              <w:pStyle w:val="TableParagraph"/>
              <w:spacing w:line="234" w:lineRule="exact"/>
              <w:rPr>
                <w:rFonts w:ascii="Calibri Light" w:hAnsi="Calibri Light" w:cs="Calibri Light"/>
                <w:sz w:val="24"/>
                <w:szCs w:val="24"/>
                <w:lang w:eastAsia="en-US"/>
              </w:rPr>
            </w:pPr>
            <w:r w:rsidRPr="00AA4723">
              <w:rPr>
                <w:rFonts w:ascii="Calibri Light" w:hAnsi="Calibri Light" w:cs="Calibri Light"/>
                <w:sz w:val="24"/>
                <w:szCs w:val="24"/>
                <w:lang w:eastAsia="en-US"/>
              </w:rPr>
              <w:t>Vremenik</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4CD87962" w14:textId="77777777" w:rsidR="001F4E95" w:rsidRPr="00AA4723" w:rsidRDefault="001F4E95" w:rsidP="00570373">
            <w:pPr>
              <w:pStyle w:val="TableParagraph"/>
              <w:spacing w:line="234" w:lineRule="exact"/>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Tijekom nastavne godine – 1 sat tjedno za svaku skupinu</w:t>
            </w:r>
          </w:p>
        </w:tc>
      </w:tr>
      <w:tr w:rsidR="001F4E95" w:rsidRPr="00391E79" w14:paraId="5156B169" w14:textId="77777777" w:rsidTr="00570373">
        <w:trPr>
          <w:trHeight w:val="25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BB76494" w14:textId="77777777" w:rsidR="001F4E95" w:rsidRPr="00AA4723" w:rsidRDefault="001F4E95" w:rsidP="00570373">
            <w:pPr>
              <w:pStyle w:val="TableParagraph"/>
              <w:spacing w:line="234" w:lineRule="exact"/>
              <w:rPr>
                <w:rFonts w:ascii="Calibri Light" w:hAnsi="Calibri Light" w:cs="Calibri Light"/>
                <w:sz w:val="24"/>
                <w:szCs w:val="24"/>
                <w:lang w:eastAsia="en-US"/>
              </w:rPr>
            </w:pPr>
            <w:r w:rsidRPr="00AA4723">
              <w:rPr>
                <w:rFonts w:ascii="Calibri Light" w:hAnsi="Calibri Light" w:cs="Calibri Light"/>
                <w:sz w:val="24"/>
                <w:szCs w:val="24"/>
                <w:lang w:eastAsia="en-US"/>
              </w:rPr>
              <w:t>Troškovnik</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459A73BB" w14:textId="77777777" w:rsidR="001F4E95" w:rsidRPr="00AA4723" w:rsidRDefault="001F4E95" w:rsidP="00570373">
            <w:pPr>
              <w:pStyle w:val="TableParagraph"/>
              <w:spacing w:line="234" w:lineRule="exact"/>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Potrošni materijal – fotokopirni papir</w:t>
            </w:r>
          </w:p>
        </w:tc>
      </w:tr>
      <w:tr w:rsidR="001F4E95" w:rsidRPr="00391E79" w14:paraId="30AFAA43" w14:textId="77777777" w:rsidTr="00570373">
        <w:trPr>
          <w:trHeight w:val="505"/>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5E0F93E" w14:textId="77777777" w:rsidR="001F4E95" w:rsidRPr="00AA4723" w:rsidRDefault="001F4E95" w:rsidP="00570373">
            <w:pPr>
              <w:pStyle w:val="TableParagraph"/>
              <w:spacing w:line="246" w:lineRule="exact"/>
              <w:rPr>
                <w:rFonts w:ascii="Calibri Light" w:hAnsi="Calibri Light" w:cs="Calibri Light"/>
                <w:sz w:val="24"/>
                <w:szCs w:val="24"/>
                <w:lang w:eastAsia="en-US"/>
              </w:rPr>
            </w:pPr>
            <w:r w:rsidRPr="00AA4723">
              <w:rPr>
                <w:rFonts w:ascii="Calibri Light" w:hAnsi="Calibri Light" w:cs="Calibri Light"/>
                <w:sz w:val="24"/>
                <w:szCs w:val="24"/>
                <w:lang w:eastAsia="en-US"/>
              </w:rPr>
              <w:t>Način vrednovanja i način korištenja rezultata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22C668D0" w14:textId="77777777" w:rsidR="001F4E95" w:rsidRPr="00AA4723" w:rsidRDefault="001F4E95" w:rsidP="00570373">
            <w:pPr>
              <w:pStyle w:val="TableParagraph"/>
              <w:spacing w:line="240" w:lineRule="exact"/>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Usmeno i pismeno praćenje napredovanja i postignuća učenika</w:t>
            </w:r>
          </w:p>
        </w:tc>
      </w:tr>
    </w:tbl>
    <w:p w14:paraId="5E2396BE" w14:textId="77777777" w:rsidR="001F4E95" w:rsidRPr="00391E79" w:rsidRDefault="001F4E95" w:rsidP="001F4E95">
      <w:pPr>
        <w:rPr>
          <w:rFonts w:ascii="Calibri Light" w:hAnsi="Calibri Light" w:cs="Calibri Light"/>
          <w:color w:val="FF0000"/>
          <w:sz w:val="24"/>
          <w:szCs w:val="24"/>
        </w:rPr>
      </w:pPr>
    </w:p>
    <w:p w14:paraId="165ADF07" w14:textId="77777777" w:rsidR="001F4E95" w:rsidRPr="00391E79" w:rsidRDefault="001F4E95" w:rsidP="001F4E95">
      <w:pPr>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1F4E95" w:rsidRPr="0044004F" w14:paraId="2A9E2E3E"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72AC784" w14:textId="77777777" w:rsidR="001F4E95" w:rsidRPr="0044004F" w:rsidRDefault="001F4E95" w:rsidP="00570373">
            <w:pPr>
              <w:pStyle w:val="TableParagraph"/>
              <w:spacing w:line="234" w:lineRule="exact"/>
              <w:ind w:left="360"/>
              <w:jc w:val="center"/>
              <w:rPr>
                <w:rFonts w:ascii="Calibri Light" w:hAnsi="Calibri Light" w:cs="Calibri Light"/>
                <w:b/>
                <w:sz w:val="24"/>
                <w:szCs w:val="24"/>
                <w:lang w:eastAsia="en-US"/>
              </w:rPr>
            </w:pPr>
            <w:r w:rsidRPr="0044004F">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7F34E0BA" w14:textId="77777777" w:rsidR="001F4E95" w:rsidRPr="0044004F" w:rsidRDefault="001F4E95" w:rsidP="00570373">
            <w:pPr>
              <w:pStyle w:val="TableParagraph"/>
              <w:spacing w:line="234" w:lineRule="exact"/>
              <w:ind w:left="1800" w:right="1383"/>
              <w:jc w:val="center"/>
              <w:rPr>
                <w:rFonts w:ascii="Calibri Light" w:hAnsi="Calibri Light" w:cs="Calibri Light"/>
                <w:b/>
                <w:sz w:val="24"/>
                <w:szCs w:val="24"/>
                <w:lang w:eastAsia="en-US"/>
              </w:rPr>
            </w:pPr>
            <w:r w:rsidRPr="0044004F">
              <w:rPr>
                <w:rFonts w:ascii="Calibri Light" w:hAnsi="Calibri Light" w:cs="Calibri Light"/>
                <w:b/>
                <w:sz w:val="24"/>
                <w:szCs w:val="24"/>
                <w:lang w:eastAsia="en-US"/>
              </w:rPr>
              <w:t>Dopunska nastava iz Fizike</w:t>
            </w:r>
          </w:p>
        </w:tc>
      </w:tr>
      <w:tr w:rsidR="001F4E95" w:rsidRPr="0044004F" w14:paraId="77367D33" w14:textId="77777777" w:rsidTr="00570373">
        <w:trPr>
          <w:trHeight w:val="1265"/>
        </w:trPr>
        <w:tc>
          <w:tcPr>
            <w:tcW w:w="2268" w:type="dxa"/>
            <w:tcBorders>
              <w:top w:val="single" w:sz="4" w:space="0" w:color="000000"/>
              <w:left w:val="single" w:sz="4" w:space="0" w:color="000000"/>
              <w:bottom w:val="single" w:sz="4" w:space="0" w:color="000000"/>
              <w:right w:val="single" w:sz="4" w:space="0" w:color="000000"/>
            </w:tcBorders>
          </w:tcPr>
          <w:p w14:paraId="1160BEF1" w14:textId="77777777" w:rsidR="001F4E95" w:rsidRPr="0044004F" w:rsidRDefault="001F4E95" w:rsidP="00570373">
            <w:pPr>
              <w:pStyle w:val="TableParagraph"/>
              <w:ind w:left="360"/>
              <w:rPr>
                <w:rFonts w:ascii="Calibri Light" w:hAnsi="Calibri Light" w:cs="Calibri Light"/>
                <w:b/>
                <w:sz w:val="24"/>
                <w:szCs w:val="24"/>
                <w:lang w:eastAsia="en-US"/>
              </w:rPr>
            </w:pPr>
          </w:p>
          <w:p w14:paraId="4789E2CA" w14:textId="77777777" w:rsidR="001F4E95" w:rsidRPr="0044004F" w:rsidRDefault="001F4E95" w:rsidP="00570373">
            <w:pPr>
              <w:pStyle w:val="TableParagraph"/>
              <w:ind w:left="360"/>
              <w:rPr>
                <w:rFonts w:ascii="Calibri Light" w:hAnsi="Calibri Light" w:cs="Calibri Light"/>
                <w:sz w:val="24"/>
                <w:szCs w:val="24"/>
                <w:lang w:eastAsia="en-US"/>
              </w:rPr>
            </w:pPr>
            <w:r w:rsidRPr="0044004F">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0FCE44EA" w14:textId="77777777" w:rsidR="001F4E95" w:rsidRPr="0044004F" w:rsidRDefault="001F4E95" w:rsidP="00570373">
            <w:pPr>
              <w:pStyle w:val="TableParagraph"/>
              <w:ind w:left="360" w:right="433"/>
              <w:rPr>
                <w:rFonts w:ascii="Calibri Light" w:hAnsi="Calibri Light" w:cs="Calibri Light"/>
                <w:sz w:val="24"/>
                <w:szCs w:val="24"/>
              </w:rPr>
            </w:pPr>
            <w:r w:rsidRPr="0044004F">
              <w:rPr>
                <w:rFonts w:ascii="Calibri Light" w:hAnsi="Calibri Light" w:cs="Calibri Light"/>
                <w:sz w:val="24"/>
                <w:szCs w:val="24"/>
              </w:rPr>
              <w:t>Pomoći učenicima u savladavanju nastavnih sadržaja fizike koji nisu uspjeli savladati na redovnim satovima. Ponavljati, utvrđivati i sistematizirati nastavne sadržaje s redovnih satova fizike. Razvijati samostalnost i ustrajnost u radu.</w:t>
            </w:r>
          </w:p>
        </w:tc>
      </w:tr>
      <w:tr w:rsidR="001F4E95" w:rsidRPr="0044004F" w14:paraId="265D12AC"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06E1693" w14:textId="77777777" w:rsidR="001F4E95" w:rsidRPr="0044004F" w:rsidRDefault="001F4E95" w:rsidP="00570373">
            <w:pPr>
              <w:pStyle w:val="TableParagraph"/>
              <w:spacing w:before="121"/>
              <w:ind w:left="360"/>
              <w:rPr>
                <w:rFonts w:ascii="Calibri Light" w:hAnsi="Calibri Light" w:cs="Calibri Light"/>
                <w:sz w:val="24"/>
                <w:szCs w:val="24"/>
                <w:lang w:eastAsia="en-US"/>
              </w:rPr>
            </w:pPr>
            <w:r w:rsidRPr="0044004F">
              <w:rPr>
                <w:rFonts w:ascii="Calibri Light" w:hAnsi="Calibri Light" w:cs="Calibri Light"/>
                <w:sz w:val="24"/>
                <w:szCs w:val="24"/>
                <w:lang w:eastAsia="en-US"/>
              </w:rPr>
              <w:lastRenderedPageBreak/>
              <w:t>Namjena</w:t>
            </w:r>
          </w:p>
        </w:tc>
        <w:tc>
          <w:tcPr>
            <w:tcW w:w="7796" w:type="dxa"/>
            <w:tcBorders>
              <w:top w:val="single" w:sz="4" w:space="0" w:color="000000"/>
              <w:left w:val="single" w:sz="4" w:space="0" w:color="000000"/>
              <w:bottom w:val="single" w:sz="4" w:space="0" w:color="000000"/>
              <w:right w:val="single" w:sz="4" w:space="0" w:color="000000"/>
            </w:tcBorders>
          </w:tcPr>
          <w:p w14:paraId="1A64C16C" w14:textId="77777777" w:rsidR="001F4E95" w:rsidRPr="0044004F" w:rsidRDefault="001F4E95" w:rsidP="00570373">
            <w:pPr>
              <w:pStyle w:val="TableParagraph"/>
              <w:spacing w:before="1" w:line="238" w:lineRule="exact"/>
              <w:ind w:left="360"/>
              <w:rPr>
                <w:rFonts w:ascii="Calibri Light" w:hAnsi="Calibri Light" w:cs="Calibri Light"/>
                <w:sz w:val="24"/>
                <w:szCs w:val="24"/>
                <w:lang w:eastAsia="en-US"/>
              </w:rPr>
            </w:pPr>
            <w:r w:rsidRPr="0044004F">
              <w:rPr>
                <w:rFonts w:ascii="Calibri Light" w:hAnsi="Calibri Light" w:cs="Calibri Light"/>
                <w:sz w:val="24"/>
                <w:szCs w:val="24"/>
              </w:rPr>
              <w:t>Savladavanje temeljnog gradiva i pronalaženje poveznica sa svakodnevicom.</w:t>
            </w:r>
          </w:p>
        </w:tc>
      </w:tr>
      <w:tr w:rsidR="001F4E95" w:rsidRPr="0044004F" w14:paraId="0618CBFC"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5BA20592" w14:textId="77777777" w:rsidR="001F4E95" w:rsidRPr="0044004F" w:rsidRDefault="001F4E95" w:rsidP="00570373">
            <w:pPr>
              <w:pStyle w:val="TableParagraph"/>
              <w:spacing w:line="247" w:lineRule="exact"/>
              <w:ind w:left="360"/>
              <w:rPr>
                <w:rFonts w:ascii="Calibri Light" w:hAnsi="Calibri Light" w:cs="Calibri Light"/>
                <w:sz w:val="24"/>
                <w:szCs w:val="24"/>
                <w:lang w:eastAsia="en-US"/>
              </w:rPr>
            </w:pPr>
            <w:r w:rsidRPr="0044004F">
              <w:rPr>
                <w:rFonts w:ascii="Calibri Light" w:hAnsi="Calibri Light" w:cs="Calibri Light"/>
                <w:sz w:val="24"/>
                <w:szCs w:val="24"/>
                <w:lang w:eastAsia="en-US"/>
              </w:rPr>
              <w:t>Nositelji i njihova</w:t>
            </w:r>
          </w:p>
          <w:p w14:paraId="71BC9341" w14:textId="77777777" w:rsidR="001F4E95" w:rsidRPr="0044004F" w:rsidRDefault="001F4E95" w:rsidP="00570373">
            <w:pPr>
              <w:pStyle w:val="TableParagraph"/>
              <w:spacing w:before="1" w:line="238" w:lineRule="exact"/>
              <w:ind w:left="360"/>
              <w:rPr>
                <w:rFonts w:ascii="Calibri Light" w:hAnsi="Calibri Light" w:cs="Calibri Light"/>
                <w:sz w:val="24"/>
                <w:szCs w:val="24"/>
                <w:lang w:eastAsia="en-US"/>
              </w:rPr>
            </w:pPr>
            <w:r w:rsidRPr="0044004F">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6A6A2BA2" w14:textId="77777777" w:rsidR="001F4E95" w:rsidRPr="0044004F" w:rsidRDefault="001F4E95" w:rsidP="00570373">
            <w:pPr>
              <w:pStyle w:val="TableParagraph"/>
              <w:spacing w:before="121"/>
              <w:ind w:left="360"/>
              <w:rPr>
                <w:rFonts w:ascii="Calibri Light" w:hAnsi="Calibri Light" w:cs="Calibri Light"/>
                <w:sz w:val="24"/>
                <w:szCs w:val="24"/>
                <w:lang w:eastAsia="en-US"/>
              </w:rPr>
            </w:pPr>
            <w:r w:rsidRPr="0044004F">
              <w:rPr>
                <w:rFonts w:ascii="Calibri Light" w:hAnsi="Calibri Light" w:cs="Calibri Light"/>
                <w:sz w:val="24"/>
                <w:szCs w:val="24"/>
              </w:rPr>
              <w:t>Nastavni</w:t>
            </w:r>
            <w:r>
              <w:rPr>
                <w:rFonts w:ascii="Calibri Light" w:hAnsi="Calibri Light" w:cs="Calibri Light"/>
                <w:sz w:val="24"/>
                <w:szCs w:val="24"/>
              </w:rPr>
              <w:t>k</w:t>
            </w:r>
            <w:r w:rsidRPr="0044004F">
              <w:rPr>
                <w:rFonts w:ascii="Calibri Light" w:hAnsi="Calibri Light" w:cs="Calibri Light"/>
                <w:sz w:val="24"/>
                <w:szCs w:val="24"/>
              </w:rPr>
              <w:t xml:space="preserve"> fizike – Marko Marelja, prof. (zamjena)</w:t>
            </w:r>
          </w:p>
        </w:tc>
      </w:tr>
      <w:tr w:rsidR="001F4E95" w:rsidRPr="0044004F" w14:paraId="35530C17"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05625C4" w14:textId="77777777" w:rsidR="001F4E95" w:rsidRPr="0044004F" w:rsidRDefault="001F4E95" w:rsidP="00570373">
            <w:pPr>
              <w:pStyle w:val="TableParagraph"/>
              <w:spacing w:before="121"/>
              <w:ind w:left="360"/>
              <w:rPr>
                <w:rFonts w:ascii="Calibri Light" w:hAnsi="Calibri Light" w:cs="Calibri Light"/>
                <w:sz w:val="24"/>
                <w:szCs w:val="24"/>
                <w:lang w:eastAsia="en-US"/>
              </w:rPr>
            </w:pPr>
            <w:r w:rsidRPr="0044004F">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03F391EB" w14:textId="77777777" w:rsidR="001F4E95" w:rsidRPr="0044004F" w:rsidRDefault="001F4E95" w:rsidP="00570373">
            <w:pPr>
              <w:pStyle w:val="TableParagraph"/>
              <w:spacing w:line="246" w:lineRule="exact"/>
              <w:ind w:left="360"/>
              <w:rPr>
                <w:rFonts w:ascii="Calibri Light" w:hAnsi="Calibri Light" w:cs="Calibri Light"/>
                <w:sz w:val="24"/>
                <w:szCs w:val="24"/>
              </w:rPr>
            </w:pPr>
            <w:r w:rsidRPr="0044004F">
              <w:rPr>
                <w:rFonts w:ascii="Calibri Light" w:hAnsi="Calibri Light" w:cs="Calibri Light"/>
                <w:sz w:val="24"/>
                <w:szCs w:val="24"/>
              </w:rPr>
              <w:t>Skupni rad, rad u paru, individualizirani pristup, rješavanje zadataka, izrada</w:t>
            </w:r>
          </w:p>
          <w:p w14:paraId="3231A350" w14:textId="77777777" w:rsidR="001F4E95" w:rsidRPr="0044004F" w:rsidRDefault="001F4E95" w:rsidP="00570373">
            <w:pPr>
              <w:pStyle w:val="TableParagraph"/>
              <w:spacing w:before="1" w:line="238" w:lineRule="exact"/>
              <w:ind w:left="360"/>
              <w:rPr>
                <w:rFonts w:ascii="Calibri Light" w:hAnsi="Calibri Light" w:cs="Calibri Light"/>
                <w:sz w:val="24"/>
                <w:szCs w:val="24"/>
                <w:lang w:eastAsia="en-US"/>
              </w:rPr>
            </w:pPr>
            <w:r w:rsidRPr="0044004F">
              <w:rPr>
                <w:rFonts w:ascii="Calibri Light" w:hAnsi="Calibri Light" w:cs="Calibri Light"/>
                <w:sz w:val="24"/>
                <w:szCs w:val="24"/>
              </w:rPr>
              <w:t>plakata, izvođenje praktičnog rada.</w:t>
            </w:r>
          </w:p>
        </w:tc>
      </w:tr>
      <w:tr w:rsidR="001F4E95" w:rsidRPr="0044004F" w14:paraId="6E9B536F"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tcPr>
          <w:p w14:paraId="4E03A1B6" w14:textId="77777777" w:rsidR="001F4E95" w:rsidRPr="0044004F" w:rsidRDefault="001F4E95" w:rsidP="00570373">
            <w:pPr>
              <w:pStyle w:val="TableParagraph"/>
              <w:spacing w:before="121"/>
              <w:ind w:left="360"/>
              <w:rPr>
                <w:rFonts w:ascii="Calibri Light" w:hAnsi="Calibri Light" w:cs="Calibri Light"/>
                <w:sz w:val="24"/>
                <w:szCs w:val="24"/>
                <w:lang w:eastAsia="en-US"/>
              </w:rPr>
            </w:pPr>
            <w:r w:rsidRPr="0044004F">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7C5FB305" w14:textId="77777777" w:rsidR="001F4E95" w:rsidRPr="0044004F" w:rsidRDefault="001F4E95" w:rsidP="00570373">
            <w:pPr>
              <w:pStyle w:val="TableParagraph"/>
              <w:tabs>
                <w:tab w:val="left" w:pos="241"/>
              </w:tabs>
              <w:spacing w:line="242" w:lineRule="auto"/>
              <w:ind w:left="360" w:right="294"/>
              <w:rPr>
                <w:rFonts w:ascii="Calibri Light" w:hAnsi="Calibri Light" w:cs="Calibri Light"/>
                <w:sz w:val="24"/>
                <w:szCs w:val="24"/>
              </w:rPr>
            </w:pPr>
            <w:r w:rsidRPr="0044004F">
              <w:rPr>
                <w:rFonts w:ascii="Calibri Light" w:hAnsi="Calibri Light" w:cs="Calibri Light"/>
                <w:sz w:val="24"/>
                <w:szCs w:val="24"/>
              </w:rPr>
              <w:t>Osposobiti učenike za samostalnu primjenu usvojenih sadržaja iz fizike.</w:t>
            </w:r>
          </w:p>
          <w:p w14:paraId="7E63BE8C" w14:textId="77777777" w:rsidR="001F4E95" w:rsidRPr="0044004F" w:rsidRDefault="001F4E95" w:rsidP="00570373">
            <w:pPr>
              <w:pStyle w:val="TableParagraph"/>
              <w:tabs>
                <w:tab w:val="left" w:pos="241"/>
              </w:tabs>
              <w:spacing w:line="248" w:lineRule="exact"/>
              <w:ind w:left="360"/>
              <w:rPr>
                <w:rFonts w:ascii="Calibri Light" w:hAnsi="Calibri Light" w:cs="Calibri Light"/>
                <w:sz w:val="24"/>
                <w:szCs w:val="24"/>
              </w:rPr>
            </w:pPr>
            <w:r w:rsidRPr="0044004F">
              <w:rPr>
                <w:rFonts w:ascii="Calibri Light" w:hAnsi="Calibri Light" w:cs="Calibri Light"/>
                <w:sz w:val="24"/>
                <w:szCs w:val="24"/>
              </w:rPr>
              <w:t>Osposobiti učenike za samostalnu primjenu ( obzirom na</w:t>
            </w:r>
            <w:r w:rsidRPr="0044004F">
              <w:rPr>
                <w:rFonts w:ascii="Calibri Light" w:hAnsi="Calibri Light" w:cs="Calibri Light"/>
                <w:spacing w:val="-10"/>
                <w:sz w:val="24"/>
                <w:szCs w:val="24"/>
              </w:rPr>
              <w:t xml:space="preserve"> </w:t>
            </w:r>
            <w:r w:rsidRPr="0044004F">
              <w:rPr>
                <w:rFonts w:ascii="Calibri Light" w:hAnsi="Calibri Light" w:cs="Calibri Light"/>
                <w:sz w:val="24"/>
                <w:szCs w:val="24"/>
              </w:rPr>
              <w:t>individualne</w:t>
            </w:r>
          </w:p>
          <w:p w14:paraId="53920B40" w14:textId="77777777" w:rsidR="001F4E95" w:rsidRPr="0044004F" w:rsidRDefault="001F4E95" w:rsidP="00570373">
            <w:pPr>
              <w:pStyle w:val="TableParagraph"/>
              <w:spacing w:line="246" w:lineRule="exact"/>
              <w:ind w:left="360"/>
              <w:rPr>
                <w:rFonts w:ascii="Calibri Light" w:hAnsi="Calibri Light" w:cs="Calibri Light"/>
                <w:sz w:val="24"/>
                <w:szCs w:val="24"/>
              </w:rPr>
            </w:pPr>
            <w:r w:rsidRPr="0044004F">
              <w:rPr>
                <w:rFonts w:ascii="Calibri Light" w:hAnsi="Calibri Light" w:cs="Calibri Light"/>
                <w:sz w:val="24"/>
                <w:szCs w:val="24"/>
              </w:rPr>
              <w:t>sposobnosti) fizičkih sadržaja u svakodnevnom životu.</w:t>
            </w:r>
          </w:p>
          <w:p w14:paraId="24C682F9" w14:textId="77777777" w:rsidR="001F4E95" w:rsidRPr="0044004F" w:rsidRDefault="001F4E95" w:rsidP="00570373">
            <w:pPr>
              <w:pStyle w:val="TableParagraph"/>
              <w:spacing w:line="246" w:lineRule="exact"/>
              <w:ind w:left="108"/>
              <w:rPr>
                <w:rFonts w:ascii="Calibri Light" w:hAnsi="Calibri Light" w:cs="Calibri Light"/>
                <w:sz w:val="24"/>
                <w:szCs w:val="24"/>
              </w:rPr>
            </w:pPr>
          </w:p>
        </w:tc>
      </w:tr>
      <w:tr w:rsidR="001F4E95" w:rsidRPr="0044004F" w14:paraId="3A25F355"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7DCC661" w14:textId="77777777" w:rsidR="001F4E95" w:rsidRPr="0044004F" w:rsidRDefault="001F4E95" w:rsidP="00570373">
            <w:pPr>
              <w:pStyle w:val="TableParagraph"/>
              <w:spacing w:line="234" w:lineRule="exact"/>
              <w:ind w:left="360"/>
              <w:rPr>
                <w:rFonts w:ascii="Calibri Light" w:hAnsi="Calibri Light" w:cs="Calibri Light"/>
                <w:sz w:val="24"/>
                <w:szCs w:val="24"/>
                <w:lang w:eastAsia="en-US"/>
              </w:rPr>
            </w:pPr>
            <w:r w:rsidRPr="0044004F">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4BB35739" w14:textId="77777777" w:rsidR="001F4E95" w:rsidRPr="0044004F" w:rsidRDefault="001F4E95" w:rsidP="00570373">
            <w:pPr>
              <w:pStyle w:val="TableParagraph"/>
              <w:spacing w:line="234" w:lineRule="exact"/>
              <w:ind w:left="360"/>
              <w:rPr>
                <w:rFonts w:ascii="Calibri Light" w:hAnsi="Calibri Light" w:cs="Calibri Light"/>
                <w:sz w:val="24"/>
                <w:szCs w:val="24"/>
                <w:lang w:eastAsia="en-US"/>
              </w:rPr>
            </w:pPr>
            <w:r w:rsidRPr="0044004F">
              <w:rPr>
                <w:rFonts w:ascii="Calibri Light" w:hAnsi="Calibri Light" w:cs="Calibri Light"/>
                <w:sz w:val="24"/>
                <w:szCs w:val="24"/>
              </w:rPr>
              <w:t>Tijekom nastavne godine –1 sat tjedno</w:t>
            </w:r>
          </w:p>
        </w:tc>
      </w:tr>
      <w:tr w:rsidR="001F4E95" w:rsidRPr="0044004F" w14:paraId="3F5D8849"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CF4E49C" w14:textId="77777777" w:rsidR="001F4E95" w:rsidRPr="0044004F" w:rsidRDefault="001F4E95" w:rsidP="00570373">
            <w:pPr>
              <w:pStyle w:val="TableParagraph"/>
              <w:spacing w:line="234" w:lineRule="exact"/>
              <w:ind w:left="360"/>
              <w:rPr>
                <w:rFonts w:ascii="Calibri Light" w:hAnsi="Calibri Light" w:cs="Calibri Light"/>
                <w:sz w:val="24"/>
                <w:szCs w:val="24"/>
                <w:lang w:eastAsia="en-US"/>
              </w:rPr>
            </w:pPr>
            <w:r w:rsidRPr="0044004F">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39F3219E" w14:textId="77777777" w:rsidR="001F4E95" w:rsidRPr="0044004F" w:rsidRDefault="001F4E95" w:rsidP="00570373">
            <w:pPr>
              <w:pStyle w:val="TableParagraph"/>
              <w:spacing w:line="234" w:lineRule="exact"/>
              <w:ind w:left="360"/>
              <w:rPr>
                <w:rFonts w:ascii="Calibri Light" w:hAnsi="Calibri Light" w:cs="Calibri Light"/>
                <w:sz w:val="24"/>
                <w:szCs w:val="24"/>
                <w:lang w:eastAsia="en-US"/>
              </w:rPr>
            </w:pPr>
            <w:r w:rsidRPr="0044004F">
              <w:rPr>
                <w:rFonts w:ascii="Calibri Light" w:hAnsi="Calibri Light" w:cs="Calibri Light"/>
                <w:sz w:val="24"/>
                <w:szCs w:val="24"/>
              </w:rPr>
              <w:t>Potrošni materijal po potrebi.</w:t>
            </w:r>
          </w:p>
        </w:tc>
      </w:tr>
      <w:tr w:rsidR="001F4E95" w:rsidRPr="0044004F" w14:paraId="2EB063BF"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24222DA" w14:textId="77777777" w:rsidR="001F4E95" w:rsidRPr="0044004F" w:rsidRDefault="001F4E95" w:rsidP="00570373">
            <w:pPr>
              <w:pStyle w:val="TableParagraph"/>
              <w:spacing w:line="246" w:lineRule="exact"/>
              <w:ind w:left="360"/>
              <w:rPr>
                <w:rFonts w:ascii="Calibri Light" w:hAnsi="Calibri Light" w:cs="Calibri Light"/>
                <w:sz w:val="24"/>
                <w:szCs w:val="24"/>
                <w:lang w:eastAsia="en-US"/>
              </w:rPr>
            </w:pPr>
            <w:r w:rsidRPr="0044004F">
              <w:rPr>
                <w:rFonts w:ascii="Calibri Light" w:hAnsi="Calibri Light" w:cs="Calibri Light"/>
                <w:sz w:val="24"/>
                <w:szCs w:val="24"/>
                <w:lang w:eastAsia="en-US"/>
              </w:rPr>
              <w:t>Način vrednovanja i 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3E3FBFDD" w14:textId="77777777" w:rsidR="001F4E95" w:rsidRPr="0044004F" w:rsidRDefault="001F4E95" w:rsidP="00570373">
            <w:pPr>
              <w:pStyle w:val="TableParagraph"/>
              <w:spacing w:line="240" w:lineRule="exact"/>
              <w:ind w:left="360"/>
              <w:rPr>
                <w:rFonts w:ascii="Calibri Light" w:hAnsi="Calibri Light" w:cs="Calibri Light"/>
                <w:sz w:val="24"/>
                <w:szCs w:val="24"/>
                <w:lang w:eastAsia="en-US"/>
              </w:rPr>
            </w:pPr>
            <w:r w:rsidRPr="0044004F">
              <w:rPr>
                <w:rFonts w:ascii="Calibri Light" w:hAnsi="Calibri Light" w:cs="Calibri Light"/>
                <w:sz w:val="24"/>
                <w:szCs w:val="24"/>
              </w:rPr>
              <w:t>Usmena ili pismena provjera usvojenosti ishoda propisanih kurikulumom. Vrednovanje praktičnih radova.</w:t>
            </w:r>
          </w:p>
        </w:tc>
      </w:tr>
    </w:tbl>
    <w:p w14:paraId="3FEF546D" w14:textId="77777777" w:rsidR="001F4E95" w:rsidRPr="00391E79" w:rsidRDefault="001F4E95" w:rsidP="001F4E95">
      <w:pPr>
        <w:rPr>
          <w:rFonts w:ascii="Calibri Light" w:hAnsi="Calibri Light" w:cs="Calibri Light"/>
          <w:color w:val="FF0000"/>
          <w:sz w:val="24"/>
          <w:szCs w:val="24"/>
        </w:rPr>
      </w:pPr>
    </w:p>
    <w:p w14:paraId="5B86C2B8" w14:textId="77777777" w:rsidR="001F4E95" w:rsidRPr="00391E79" w:rsidRDefault="001F4E95" w:rsidP="001F4E95">
      <w:pPr>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1F4E95" w:rsidRPr="00391E79" w14:paraId="221E2627"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BE906FA" w14:textId="77777777" w:rsidR="001F4E95" w:rsidRPr="00ED39FB" w:rsidRDefault="001F4E95" w:rsidP="00570373">
            <w:pPr>
              <w:pStyle w:val="TableParagraph"/>
              <w:spacing w:line="234" w:lineRule="exact"/>
              <w:jc w:val="center"/>
              <w:rPr>
                <w:rFonts w:ascii="Calibri Light" w:hAnsi="Calibri Light" w:cs="Calibri Light"/>
                <w:b/>
                <w:sz w:val="24"/>
                <w:szCs w:val="24"/>
                <w:lang w:eastAsia="en-US"/>
              </w:rPr>
            </w:pPr>
            <w:r w:rsidRPr="00ED39FB">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15BD8182" w14:textId="77777777" w:rsidR="001F4E95" w:rsidRPr="00ED39FB" w:rsidRDefault="001F4E95" w:rsidP="00570373">
            <w:pPr>
              <w:pStyle w:val="TableParagraph"/>
              <w:spacing w:line="234" w:lineRule="exact"/>
              <w:ind w:left="1391" w:right="1383"/>
              <w:jc w:val="center"/>
              <w:rPr>
                <w:rFonts w:ascii="Calibri Light" w:hAnsi="Calibri Light" w:cs="Calibri Light"/>
                <w:b/>
                <w:sz w:val="24"/>
                <w:szCs w:val="24"/>
                <w:lang w:eastAsia="en-US"/>
              </w:rPr>
            </w:pPr>
            <w:r w:rsidRPr="00ED39FB">
              <w:rPr>
                <w:rFonts w:ascii="Calibri Light" w:hAnsi="Calibri Light" w:cs="Calibri Light"/>
                <w:b/>
                <w:sz w:val="24"/>
                <w:szCs w:val="24"/>
                <w:lang w:eastAsia="en-US"/>
              </w:rPr>
              <w:t>Dopunska nastava iz prirode - biologije</w:t>
            </w:r>
          </w:p>
        </w:tc>
      </w:tr>
      <w:tr w:rsidR="001F4E95" w:rsidRPr="00391E79" w14:paraId="1B7EADD8" w14:textId="77777777" w:rsidTr="00570373">
        <w:trPr>
          <w:trHeight w:val="655"/>
        </w:trPr>
        <w:tc>
          <w:tcPr>
            <w:tcW w:w="2268" w:type="dxa"/>
            <w:tcBorders>
              <w:top w:val="single" w:sz="4" w:space="0" w:color="000000"/>
              <w:left w:val="single" w:sz="4" w:space="0" w:color="000000"/>
              <w:bottom w:val="single" w:sz="4" w:space="0" w:color="000000"/>
              <w:right w:val="single" w:sz="4" w:space="0" w:color="000000"/>
            </w:tcBorders>
          </w:tcPr>
          <w:p w14:paraId="79AA7C68" w14:textId="77777777" w:rsidR="001F4E95" w:rsidRPr="00ED39FB" w:rsidRDefault="001F4E95" w:rsidP="00570373">
            <w:pPr>
              <w:pStyle w:val="TableParagraph"/>
              <w:ind w:left="0"/>
              <w:rPr>
                <w:rFonts w:ascii="Calibri Light" w:hAnsi="Calibri Light" w:cs="Calibri Light"/>
                <w:sz w:val="24"/>
                <w:szCs w:val="24"/>
                <w:lang w:eastAsia="en-US"/>
              </w:rPr>
            </w:pPr>
            <w:r w:rsidRPr="00ED39FB">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1C73A49C" w14:textId="77777777" w:rsidR="001F4E95" w:rsidRPr="00ED39FB" w:rsidRDefault="001F4E95" w:rsidP="00570373">
            <w:pPr>
              <w:pStyle w:val="TableParagraph"/>
              <w:spacing w:line="238" w:lineRule="exact"/>
              <w:ind w:left="108"/>
              <w:rPr>
                <w:rFonts w:ascii="Calibri Light" w:hAnsi="Calibri Light" w:cs="Calibri Light"/>
                <w:sz w:val="24"/>
                <w:szCs w:val="24"/>
                <w:lang w:eastAsia="en-US"/>
              </w:rPr>
            </w:pPr>
            <w:r w:rsidRPr="00ED39FB">
              <w:rPr>
                <w:rFonts w:ascii="Calibri Light" w:hAnsi="Calibri Light" w:cs="Calibri Light"/>
                <w:sz w:val="24"/>
                <w:szCs w:val="24"/>
                <w:lang w:eastAsia="en-US"/>
              </w:rPr>
              <w:t>Pomoć učenicima u svladavanju nastavnih sadržaja prirode i biologije, ponavljanje, usustavljivanje gradiva, razvijanje samostalnosti i ustrajnosti u radu.</w:t>
            </w:r>
          </w:p>
        </w:tc>
      </w:tr>
      <w:tr w:rsidR="001F4E95" w:rsidRPr="00391E79" w14:paraId="2CFE03C1"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65E001A5" w14:textId="77777777" w:rsidR="001F4E95" w:rsidRPr="00ED39FB" w:rsidRDefault="001F4E95" w:rsidP="00570373">
            <w:pPr>
              <w:pStyle w:val="TableParagraph"/>
              <w:spacing w:before="121"/>
              <w:rPr>
                <w:rFonts w:ascii="Calibri Light" w:hAnsi="Calibri Light" w:cs="Calibri Light"/>
                <w:sz w:val="24"/>
                <w:szCs w:val="24"/>
                <w:lang w:eastAsia="en-US"/>
              </w:rPr>
            </w:pPr>
            <w:r w:rsidRPr="00ED39FB">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5DAC1066" w14:textId="77777777" w:rsidR="001F4E95" w:rsidRPr="00ED39FB" w:rsidRDefault="001F4E95" w:rsidP="00570373">
            <w:pPr>
              <w:pStyle w:val="TableParagraph"/>
              <w:spacing w:before="1" w:line="238" w:lineRule="exact"/>
              <w:ind w:left="108"/>
              <w:rPr>
                <w:rFonts w:ascii="Calibri Light" w:hAnsi="Calibri Light" w:cs="Calibri Light"/>
                <w:sz w:val="24"/>
                <w:szCs w:val="24"/>
                <w:lang w:eastAsia="en-US"/>
              </w:rPr>
            </w:pPr>
            <w:r w:rsidRPr="00ED39FB">
              <w:rPr>
                <w:rFonts w:ascii="Calibri Light" w:hAnsi="Calibri Light" w:cs="Calibri Light"/>
                <w:sz w:val="24"/>
                <w:szCs w:val="24"/>
                <w:lang w:eastAsia="en-US"/>
              </w:rPr>
              <w:t>Svladavanje temeljnog znanja kao preduvjet za uspješan nastavak školovanja i povezivanje sa svakodnevicom.</w:t>
            </w:r>
          </w:p>
        </w:tc>
      </w:tr>
      <w:tr w:rsidR="001F4E95" w:rsidRPr="00391E79" w14:paraId="22DF08AE"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27E2CFC4" w14:textId="77777777" w:rsidR="001F4E95" w:rsidRPr="00ED39FB" w:rsidRDefault="001F4E95" w:rsidP="00570373">
            <w:pPr>
              <w:pStyle w:val="TableParagraph"/>
              <w:spacing w:line="247" w:lineRule="exact"/>
              <w:rPr>
                <w:rFonts w:ascii="Calibri Light" w:hAnsi="Calibri Light" w:cs="Calibri Light"/>
                <w:sz w:val="24"/>
                <w:szCs w:val="24"/>
                <w:lang w:eastAsia="en-US"/>
              </w:rPr>
            </w:pPr>
            <w:r w:rsidRPr="00ED39FB">
              <w:rPr>
                <w:rFonts w:ascii="Calibri Light" w:hAnsi="Calibri Light" w:cs="Calibri Light"/>
                <w:sz w:val="24"/>
                <w:szCs w:val="24"/>
                <w:lang w:eastAsia="en-US"/>
              </w:rPr>
              <w:t>Nositelji i njihova</w:t>
            </w:r>
          </w:p>
          <w:p w14:paraId="43496513" w14:textId="77777777" w:rsidR="001F4E95" w:rsidRPr="00ED39FB" w:rsidRDefault="001F4E95" w:rsidP="00570373">
            <w:pPr>
              <w:pStyle w:val="TableParagraph"/>
              <w:spacing w:before="1" w:line="238" w:lineRule="exact"/>
              <w:rPr>
                <w:rFonts w:ascii="Calibri Light" w:hAnsi="Calibri Light" w:cs="Calibri Light"/>
                <w:sz w:val="24"/>
                <w:szCs w:val="24"/>
                <w:lang w:eastAsia="en-US"/>
              </w:rPr>
            </w:pPr>
            <w:r w:rsidRPr="00ED39FB">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71B75FB1" w14:textId="77777777" w:rsidR="001F4E95" w:rsidRPr="00ED39FB" w:rsidRDefault="001F4E95" w:rsidP="00570373">
            <w:pPr>
              <w:pStyle w:val="TableParagraph"/>
              <w:spacing w:before="121"/>
              <w:ind w:left="108"/>
              <w:rPr>
                <w:rFonts w:ascii="Calibri Light" w:hAnsi="Calibri Light" w:cs="Calibri Light"/>
                <w:sz w:val="24"/>
                <w:szCs w:val="24"/>
                <w:lang w:eastAsia="en-US"/>
              </w:rPr>
            </w:pPr>
            <w:r w:rsidRPr="00ED39FB">
              <w:rPr>
                <w:rFonts w:ascii="Calibri Light" w:hAnsi="Calibri Light" w:cs="Calibri Light"/>
                <w:sz w:val="24"/>
                <w:szCs w:val="24"/>
                <w:lang w:eastAsia="en-US"/>
              </w:rPr>
              <w:t>Prof. Bošnjak i prof. Ljubić</w:t>
            </w:r>
          </w:p>
        </w:tc>
      </w:tr>
      <w:tr w:rsidR="001F4E95" w:rsidRPr="00391E79" w14:paraId="0100C0E5"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615CCCF5" w14:textId="77777777" w:rsidR="001F4E95" w:rsidRPr="00ED39FB" w:rsidRDefault="001F4E95" w:rsidP="00570373">
            <w:pPr>
              <w:pStyle w:val="TableParagraph"/>
              <w:spacing w:before="121"/>
              <w:rPr>
                <w:rFonts w:ascii="Calibri Light" w:hAnsi="Calibri Light" w:cs="Calibri Light"/>
                <w:sz w:val="24"/>
                <w:szCs w:val="24"/>
                <w:lang w:eastAsia="en-US"/>
              </w:rPr>
            </w:pPr>
            <w:r w:rsidRPr="00ED39FB">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402FB35D" w14:textId="77777777" w:rsidR="001F4E95" w:rsidRPr="00ED39FB" w:rsidRDefault="001F4E95" w:rsidP="00570373">
            <w:pPr>
              <w:pStyle w:val="TableParagraph"/>
              <w:spacing w:before="1" w:line="238" w:lineRule="exact"/>
              <w:ind w:left="108"/>
              <w:rPr>
                <w:rFonts w:ascii="Calibri Light" w:hAnsi="Calibri Light" w:cs="Calibri Light"/>
                <w:sz w:val="24"/>
                <w:szCs w:val="24"/>
                <w:lang w:eastAsia="en-US"/>
              </w:rPr>
            </w:pPr>
            <w:r w:rsidRPr="00ED39FB">
              <w:rPr>
                <w:rFonts w:ascii="Calibri Light" w:hAnsi="Calibri Light" w:cs="Calibri Light"/>
                <w:sz w:val="24"/>
                <w:szCs w:val="24"/>
                <w:lang w:eastAsia="en-US"/>
              </w:rPr>
              <w:t>Individualizirani pristup učeniku u skladu s njegovim potrebama i sposobnostima, rad u malim skupinama, samostalan rad.</w:t>
            </w:r>
          </w:p>
        </w:tc>
      </w:tr>
      <w:tr w:rsidR="001F4E95" w:rsidRPr="00391E79" w14:paraId="3D748FA5" w14:textId="77777777" w:rsidTr="00570373">
        <w:trPr>
          <w:trHeight w:val="856"/>
        </w:trPr>
        <w:tc>
          <w:tcPr>
            <w:tcW w:w="2268" w:type="dxa"/>
            <w:tcBorders>
              <w:top w:val="single" w:sz="4" w:space="0" w:color="000000"/>
              <w:left w:val="single" w:sz="4" w:space="0" w:color="000000"/>
              <w:bottom w:val="single" w:sz="4" w:space="0" w:color="000000"/>
              <w:right w:val="single" w:sz="4" w:space="0" w:color="000000"/>
            </w:tcBorders>
          </w:tcPr>
          <w:p w14:paraId="14F4B6F5" w14:textId="77777777" w:rsidR="001F4E95" w:rsidRPr="00ED39FB" w:rsidRDefault="001F4E95" w:rsidP="00570373">
            <w:pPr>
              <w:pStyle w:val="TableParagraph"/>
              <w:spacing w:before="1"/>
              <w:ind w:left="0" w:right="631"/>
              <w:rPr>
                <w:rFonts w:ascii="Calibri Light" w:hAnsi="Calibri Light" w:cs="Calibri Light"/>
                <w:sz w:val="24"/>
                <w:szCs w:val="24"/>
                <w:lang w:eastAsia="en-US"/>
              </w:rPr>
            </w:pPr>
            <w:r w:rsidRPr="00ED39FB">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0B1B9D77" w14:textId="77777777" w:rsidR="001F4E95" w:rsidRPr="00ED39FB" w:rsidRDefault="001F4E95" w:rsidP="00570373">
            <w:pPr>
              <w:pStyle w:val="TableParagraph"/>
              <w:spacing w:line="252" w:lineRule="exact"/>
              <w:ind w:left="108" w:right="354"/>
              <w:rPr>
                <w:rFonts w:ascii="Calibri Light" w:hAnsi="Calibri Light" w:cs="Calibri Light"/>
                <w:sz w:val="24"/>
                <w:szCs w:val="24"/>
                <w:lang w:eastAsia="en-US"/>
              </w:rPr>
            </w:pPr>
            <w:r w:rsidRPr="00ED39FB">
              <w:rPr>
                <w:rFonts w:ascii="Calibri Light" w:hAnsi="Calibri Light" w:cs="Calibri Light"/>
                <w:sz w:val="24"/>
                <w:szCs w:val="24"/>
              </w:rPr>
              <w:t>Učenici će savladati osnovna znanja iz biologije s naglaskom na primjeni znanja u svakodnevnom životu.</w:t>
            </w:r>
          </w:p>
        </w:tc>
      </w:tr>
      <w:tr w:rsidR="001F4E95" w:rsidRPr="00391E79" w14:paraId="14C74E7F"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BB791FC" w14:textId="77777777" w:rsidR="001F4E95" w:rsidRPr="00ED39FB" w:rsidRDefault="001F4E95" w:rsidP="00570373">
            <w:pPr>
              <w:pStyle w:val="TableParagraph"/>
              <w:spacing w:line="234" w:lineRule="exact"/>
              <w:rPr>
                <w:rFonts w:ascii="Calibri Light" w:hAnsi="Calibri Light" w:cs="Calibri Light"/>
                <w:sz w:val="24"/>
                <w:szCs w:val="24"/>
                <w:lang w:eastAsia="en-US"/>
              </w:rPr>
            </w:pPr>
            <w:r w:rsidRPr="00ED39FB">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0C683509" w14:textId="77777777" w:rsidR="001F4E95" w:rsidRPr="00ED39FB" w:rsidRDefault="001F4E95" w:rsidP="00570373">
            <w:pPr>
              <w:pStyle w:val="TableParagraph"/>
              <w:spacing w:line="234" w:lineRule="exact"/>
              <w:ind w:left="108"/>
              <w:rPr>
                <w:rFonts w:ascii="Calibri Light" w:hAnsi="Calibri Light" w:cs="Calibri Light"/>
                <w:sz w:val="24"/>
                <w:szCs w:val="24"/>
                <w:lang w:eastAsia="en-US"/>
              </w:rPr>
            </w:pPr>
            <w:r w:rsidRPr="00ED39FB">
              <w:rPr>
                <w:rFonts w:ascii="Calibri Light" w:hAnsi="Calibri Light" w:cs="Calibri Light"/>
                <w:sz w:val="24"/>
                <w:szCs w:val="24"/>
                <w:lang w:eastAsia="en-US"/>
              </w:rPr>
              <w:t>Tijekom nastavne godine, po potrebi</w:t>
            </w:r>
          </w:p>
        </w:tc>
      </w:tr>
      <w:tr w:rsidR="001F4E95" w:rsidRPr="00391E79" w14:paraId="1C371A5C"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D1B28C4" w14:textId="77777777" w:rsidR="001F4E95" w:rsidRPr="00ED39FB" w:rsidRDefault="001F4E95" w:rsidP="00570373">
            <w:pPr>
              <w:pStyle w:val="TableParagraph"/>
              <w:spacing w:line="234" w:lineRule="exact"/>
              <w:rPr>
                <w:rFonts w:ascii="Calibri Light" w:hAnsi="Calibri Light" w:cs="Calibri Light"/>
                <w:sz w:val="24"/>
                <w:szCs w:val="24"/>
                <w:lang w:eastAsia="en-US"/>
              </w:rPr>
            </w:pPr>
            <w:r w:rsidRPr="00ED39FB">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55F7BDBF" w14:textId="77777777" w:rsidR="001F4E95" w:rsidRPr="00ED39FB" w:rsidRDefault="001F4E95" w:rsidP="00570373">
            <w:pPr>
              <w:pStyle w:val="TableParagraph"/>
              <w:spacing w:line="234" w:lineRule="exact"/>
              <w:ind w:left="108"/>
              <w:rPr>
                <w:rFonts w:ascii="Calibri Light" w:hAnsi="Calibri Light" w:cs="Calibri Light"/>
                <w:sz w:val="24"/>
                <w:szCs w:val="24"/>
                <w:lang w:eastAsia="en-US"/>
              </w:rPr>
            </w:pPr>
            <w:r w:rsidRPr="00ED39FB">
              <w:rPr>
                <w:rFonts w:ascii="Calibri Light" w:hAnsi="Calibri Light" w:cs="Calibri Light"/>
                <w:sz w:val="24"/>
                <w:szCs w:val="24"/>
                <w:lang w:eastAsia="en-US"/>
              </w:rPr>
              <w:t>Pribor kao na redovitoj nastavi</w:t>
            </w:r>
          </w:p>
        </w:tc>
      </w:tr>
      <w:tr w:rsidR="001F4E95" w:rsidRPr="00391E79" w14:paraId="7464404D"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8FB0A53" w14:textId="77777777" w:rsidR="001F4E95" w:rsidRPr="00ED39FB" w:rsidRDefault="001F4E95" w:rsidP="00570373">
            <w:pPr>
              <w:pStyle w:val="TableParagraph"/>
              <w:spacing w:line="246" w:lineRule="exact"/>
              <w:rPr>
                <w:rFonts w:ascii="Calibri Light" w:hAnsi="Calibri Light" w:cs="Calibri Light"/>
                <w:sz w:val="24"/>
                <w:szCs w:val="24"/>
                <w:lang w:eastAsia="en-US"/>
              </w:rPr>
            </w:pPr>
            <w:r w:rsidRPr="00ED39FB">
              <w:rPr>
                <w:rFonts w:ascii="Calibri Light" w:hAnsi="Calibri Light" w:cs="Calibri Light"/>
                <w:sz w:val="24"/>
                <w:szCs w:val="24"/>
                <w:lang w:eastAsia="en-US"/>
              </w:rPr>
              <w:t>Način vrednovanja i</w:t>
            </w:r>
          </w:p>
          <w:p w14:paraId="21C7CFE5" w14:textId="77777777" w:rsidR="001F4E95" w:rsidRPr="00ED39FB" w:rsidRDefault="001F4E95" w:rsidP="00570373">
            <w:pPr>
              <w:pStyle w:val="TableParagraph"/>
              <w:spacing w:line="240" w:lineRule="exact"/>
              <w:rPr>
                <w:rFonts w:ascii="Calibri Light" w:hAnsi="Calibri Light" w:cs="Calibri Light"/>
                <w:sz w:val="24"/>
                <w:szCs w:val="24"/>
                <w:lang w:eastAsia="en-US"/>
              </w:rPr>
            </w:pPr>
            <w:r w:rsidRPr="00ED39FB">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097F5172" w14:textId="77777777" w:rsidR="001F4E95" w:rsidRPr="00ED39FB" w:rsidRDefault="001F4E95" w:rsidP="00570373">
            <w:pPr>
              <w:pStyle w:val="TableParagraph"/>
              <w:spacing w:line="240" w:lineRule="exact"/>
              <w:ind w:left="108"/>
              <w:rPr>
                <w:rFonts w:ascii="Calibri Light" w:hAnsi="Calibri Light" w:cs="Calibri Light"/>
                <w:sz w:val="24"/>
                <w:szCs w:val="24"/>
                <w:lang w:eastAsia="en-US"/>
              </w:rPr>
            </w:pPr>
            <w:r w:rsidRPr="00ED39FB">
              <w:rPr>
                <w:rFonts w:ascii="Calibri Light" w:hAnsi="Calibri Light" w:cs="Calibri Light"/>
                <w:sz w:val="24"/>
                <w:szCs w:val="24"/>
                <w:lang w:eastAsia="en-US"/>
              </w:rPr>
              <w:t>Usmena i pisana provjera, vrednovanje praktičnih radova</w:t>
            </w:r>
          </w:p>
        </w:tc>
      </w:tr>
    </w:tbl>
    <w:p w14:paraId="4503CB86" w14:textId="77777777" w:rsidR="001F4E95" w:rsidRPr="00B56E80" w:rsidRDefault="001F4E95" w:rsidP="001F4E95">
      <w:pPr>
        <w:rPr>
          <w:rFonts w:ascii="Calibri Light" w:hAnsi="Calibri Light" w:cs="Calibri Light"/>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1F4E95" w:rsidRPr="00B56E80" w14:paraId="0DEE6406"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DA3AFC4" w14:textId="77777777" w:rsidR="001F4E95" w:rsidRPr="00B56E80" w:rsidRDefault="001F4E95" w:rsidP="00570373">
            <w:pPr>
              <w:pStyle w:val="TableParagraph"/>
              <w:spacing w:line="234" w:lineRule="exact"/>
              <w:jc w:val="center"/>
              <w:rPr>
                <w:rFonts w:ascii="Calibri Light" w:hAnsi="Calibri Light" w:cs="Calibri Light"/>
                <w:b/>
                <w:sz w:val="24"/>
                <w:szCs w:val="24"/>
                <w:lang w:eastAsia="en-US"/>
              </w:rPr>
            </w:pPr>
            <w:r w:rsidRPr="00B56E80">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4B9AD51C" w14:textId="77777777" w:rsidR="001F4E95" w:rsidRPr="00B56E80" w:rsidRDefault="001F4E95" w:rsidP="00570373">
            <w:pPr>
              <w:pStyle w:val="TableParagraph"/>
              <w:spacing w:line="234" w:lineRule="exact"/>
              <w:ind w:left="1391" w:right="1383"/>
              <w:jc w:val="center"/>
              <w:rPr>
                <w:rFonts w:ascii="Calibri Light" w:hAnsi="Calibri Light" w:cs="Calibri Light"/>
                <w:b/>
                <w:sz w:val="24"/>
                <w:szCs w:val="24"/>
                <w:lang w:eastAsia="en-US"/>
              </w:rPr>
            </w:pPr>
            <w:r w:rsidRPr="00B56E80">
              <w:rPr>
                <w:rFonts w:ascii="Calibri Light" w:hAnsi="Calibri Light" w:cs="Calibri Light"/>
                <w:b/>
                <w:sz w:val="24"/>
                <w:szCs w:val="24"/>
                <w:lang w:eastAsia="en-US"/>
              </w:rPr>
              <w:t>Dopunska nastava iz kemije</w:t>
            </w:r>
          </w:p>
        </w:tc>
      </w:tr>
      <w:tr w:rsidR="001F4E95" w:rsidRPr="00B56E80" w14:paraId="463FB802" w14:textId="77777777" w:rsidTr="00570373">
        <w:trPr>
          <w:trHeight w:val="566"/>
        </w:trPr>
        <w:tc>
          <w:tcPr>
            <w:tcW w:w="2268" w:type="dxa"/>
            <w:tcBorders>
              <w:top w:val="single" w:sz="4" w:space="0" w:color="000000"/>
              <w:left w:val="single" w:sz="4" w:space="0" w:color="000000"/>
              <w:bottom w:val="single" w:sz="4" w:space="0" w:color="000000"/>
              <w:right w:val="single" w:sz="4" w:space="0" w:color="000000"/>
            </w:tcBorders>
          </w:tcPr>
          <w:p w14:paraId="0D7FED49" w14:textId="77777777" w:rsidR="001F4E95" w:rsidRPr="00B56E80" w:rsidRDefault="001F4E95" w:rsidP="00570373">
            <w:pPr>
              <w:pStyle w:val="TableParagraph"/>
              <w:ind w:left="0"/>
              <w:rPr>
                <w:rFonts w:ascii="Calibri Light" w:hAnsi="Calibri Light" w:cs="Calibri Light"/>
                <w:sz w:val="24"/>
                <w:szCs w:val="24"/>
                <w:lang w:eastAsia="en-US"/>
              </w:rPr>
            </w:pPr>
            <w:r w:rsidRPr="00B56E80">
              <w:rPr>
                <w:rFonts w:ascii="Calibri Light" w:hAnsi="Calibri Light" w:cs="Calibri Light"/>
                <w:sz w:val="24"/>
                <w:szCs w:val="24"/>
                <w:lang w:eastAsia="en-US"/>
              </w:rPr>
              <w:t>Ciljevi</w:t>
            </w:r>
          </w:p>
          <w:p w14:paraId="7FBEB859" w14:textId="77777777" w:rsidR="001F4E95" w:rsidRPr="00B56E80" w:rsidRDefault="001F4E95" w:rsidP="00570373">
            <w:pPr>
              <w:rPr>
                <w:lang w:eastAsia="en-US"/>
              </w:rPr>
            </w:pPr>
          </w:p>
          <w:p w14:paraId="52B31C53" w14:textId="77777777" w:rsidR="001F4E95" w:rsidRPr="00B56E80" w:rsidRDefault="001F4E95" w:rsidP="00570373">
            <w:pPr>
              <w:rPr>
                <w:lang w:eastAsia="en-US"/>
              </w:rPr>
            </w:pPr>
          </w:p>
        </w:tc>
        <w:tc>
          <w:tcPr>
            <w:tcW w:w="7796" w:type="dxa"/>
            <w:tcBorders>
              <w:top w:val="single" w:sz="4" w:space="0" w:color="000000"/>
              <w:left w:val="single" w:sz="4" w:space="0" w:color="000000"/>
              <w:bottom w:val="single" w:sz="4" w:space="0" w:color="000000"/>
              <w:right w:val="single" w:sz="4" w:space="0" w:color="000000"/>
            </w:tcBorders>
          </w:tcPr>
          <w:p w14:paraId="3C528EDE" w14:textId="77777777" w:rsidR="001F4E95" w:rsidRPr="00B56E80" w:rsidRDefault="001F4E95" w:rsidP="00570373">
            <w:pPr>
              <w:pStyle w:val="TableParagraph"/>
              <w:spacing w:line="238" w:lineRule="exact"/>
              <w:ind w:left="108"/>
              <w:rPr>
                <w:rFonts w:ascii="Calibri Light" w:hAnsi="Calibri Light" w:cs="Calibri Light"/>
                <w:sz w:val="24"/>
                <w:szCs w:val="24"/>
                <w:lang w:eastAsia="en-US"/>
              </w:rPr>
            </w:pPr>
            <w:r w:rsidRPr="00B56E80">
              <w:rPr>
                <w:rFonts w:ascii="Calibri Light" w:hAnsi="Calibri Light" w:cs="Calibri Light"/>
                <w:sz w:val="24"/>
                <w:szCs w:val="24"/>
                <w:lang w:eastAsia="en-US"/>
              </w:rPr>
              <w:t xml:space="preserve">Cilj je nadoknaditi gubitke u znanju ili vještinama te tako osposobiti učenika za uspješno učenje i praćenje nastave kemije. </w:t>
            </w:r>
          </w:p>
        </w:tc>
      </w:tr>
      <w:tr w:rsidR="001F4E95" w:rsidRPr="00B56E80" w14:paraId="599C7E17"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5830B02" w14:textId="77777777" w:rsidR="001F4E95" w:rsidRPr="00B56E80" w:rsidRDefault="001F4E95" w:rsidP="00570373">
            <w:pPr>
              <w:pStyle w:val="TableParagraph"/>
              <w:spacing w:before="121"/>
              <w:rPr>
                <w:rFonts w:ascii="Calibri Light" w:hAnsi="Calibri Light" w:cs="Calibri Light"/>
                <w:sz w:val="24"/>
                <w:szCs w:val="24"/>
                <w:lang w:eastAsia="en-US"/>
              </w:rPr>
            </w:pPr>
            <w:r w:rsidRPr="00B56E80">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5F49FCE1" w14:textId="77777777" w:rsidR="001F4E95" w:rsidRPr="00B56E80" w:rsidRDefault="001F4E95" w:rsidP="00570373">
            <w:pPr>
              <w:pStyle w:val="TableParagraph"/>
              <w:spacing w:before="1" w:line="238" w:lineRule="exact"/>
              <w:ind w:left="0"/>
              <w:rPr>
                <w:rFonts w:ascii="Calibri Light" w:hAnsi="Calibri Light" w:cs="Calibri Light"/>
                <w:sz w:val="24"/>
                <w:szCs w:val="24"/>
                <w:lang w:eastAsia="en-US"/>
              </w:rPr>
            </w:pPr>
            <w:r w:rsidRPr="00B56E80">
              <w:rPr>
                <w:rFonts w:ascii="Calibri Light" w:hAnsi="Calibri Light" w:cs="Calibri Light"/>
                <w:sz w:val="24"/>
                <w:szCs w:val="24"/>
                <w:lang w:eastAsia="en-US"/>
              </w:rPr>
              <w:t>.</w:t>
            </w:r>
          </w:p>
          <w:p w14:paraId="34772393" w14:textId="77777777" w:rsidR="001F4E95" w:rsidRPr="00B56E80" w:rsidRDefault="001F4E95" w:rsidP="00570373">
            <w:pPr>
              <w:pStyle w:val="TableParagraph"/>
              <w:spacing w:before="1" w:line="238" w:lineRule="exact"/>
              <w:ind w:left="108"/>
              <w:rPr>
                <w:rFonts w:ascii="Calibri Light" w:hAnsi="Calibri Light" w:cs="Calibri Light"/>
                <w:sz w:val="24"/>
                <w:szCs w:val="24"/>
                <w:lang w:eastAsia="en-US"/>
              </w:rPr>
            </w:pPr>
            <w:r w:rsidRPr="00B56E80">
              <w:rPr>
                <w:rFonts w:ascii="Calibri Light" w:hAnsi="Calibri Light" w:cs="Calibri Light"/>
                <w:sz w:val="24"/>
                <w:szCs w:val="24"/>
                <w:lang w:eastAsia="en-US"/>
              </w:rPr>
              <w:t>Organizira se za učenike 7. i  8. razreda  koji teže savladavaju gradivo.</w:t>
            </w:r>
          </w:p>
        </w:tc>
      </w:tr>
      <w:tr w:rsidR="001F4E95" w:rsidRPr="00B56E80" w14:paraId="37E7EF89"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639E2154" w14:textId="77777777" w:rsidR="001F4E95" w:rsidRPr="00B56E80" w:rsidRDefault="001F4E95" w:rsidP="00570373">
            <w:pPr>
              <w:pStyle w:val="TableParagraph"/>
              <w:spacing w:line="247" w:lineRule="exact"/>
              <w:rPr>
                <w:rFonts w:ascii="Calibri Light" w:hAnsi="Calibri Light" w:cs="Calibri Light"/>
                <w:sz w:val="24"/>
                <w:szCs w:val="24"/>
                <w:lang w:eastAsia="en-US"/>
              </w:rPr>
            </w:pPr>
            <w:r w:rsidRPr="00B56E80">
              <w:rPr>
                <w:rFonts w:ascii="Calibri Light" w:hAnsi="Calibri Light" w:cs="Calibri Light"/>
                <w:sz w:val="24"/>
                <w:szCs w:val="24"/>
                <w:lang w:eastAsia="en-US"/>
              </w:rPr>
              <w:t>Nositelji i njihova</w:t>
            </w:r>
          </w:p>
          <w:p w14:paraId="44717FB6" w14:textId="77777777" w:rsidR="001F4E95" w:rsidRPr="00B56E80" w:rsidRDefault="001F4E95" w:rsidP="00570373">
            <w:pPr>
              <w:pStyle w:val="TableParagraph"/>
              <w:spacing w:before="1" w:line="238" w:lineRule="exact"/>
              <w:rPr>
                <w:rFonts w:ascii="Calibri Light" w:hAnsi="Calibri Light" w:cs="Calibri Light"/>
                <w:sz w:val="24"/>
                <w:szCs w:val="24"/>
                <w:lang w:eastAsia="en-US"/>
              </w:rPr>
            </w:pPr>
            <w:r w:rsidRPr="00B56E80">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513D4E0B" w14:textId="77777777" w:rsidR="001F4E95" w:rsidRPr="00B56E80" w:rsidRDefault="001F4E95" w:rsidP="00570373">
            <w:pPr>
              <w:pStyle w:val="TableParagraph"/>
              <w:spacing w:before="121"/>
              <w:ind w:left="108"/>
              <w:rPr>
                <w:rFonts w:ascii="Calibri Light" w:hAnsi="Calibri Light" w:cs="Calibri Light"/>
                <w:sz w:val="24"/>
                <w:szCs w:val="24"/>
                <w:lang w:eastAsia="en-US"/>
              </w:rPr>
            </w:pPr>
            <w:r w:rsidRPr="00B56E80">
              <w:rPr>
                <w:rFonts w:ascii="Calibri Light" w:hAnsi="Calibri Light" w:cs="Calibri Light"/>
                <w:sz w:val="24"/>
                <w:szCs w:val="24"/>
                <w:lang w:eastAsia="en-US"/>
              </w:rPr>
              <w:t>Dijana Volar</w:t>
            </w:r>
          </w:p>
        </w:tc>
      </w:tr>
      <w:tr w:rsidR="001F4E95" w:rsidRPr="00B56E80" w14:paraId="22E38BFA"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57DD380E" w14:textId="77777777" w:rsidR="001F4E95" w:rsidRPr="00B56E80" w:rsidRDefault="001F4E95" w:rsidP="00570373">
            <w:pPr>
              <w:pStyle w:val="TableParagraph"/>
              <w:spacing w:before="121"/>
              <w:rPr>
                <w:rFonts w:ascii="Calibri Light" w:hAnsi="Calibri Light" w:cs="Calibri Light"/>
                <w:sz w:val="24"/>
                <w:szCs w:val="24"/>
                <w:lang w:eastAsia="en-US"/>
              </w:rPr>
            </w:pPr>
            <w:r w:rsidRPr="00B56E80">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5CBC5065" w14:textId="77777777" w:rsidR="001F4E95" w:rsidRPr="00B56E80" w:rsidRDefault="001F4E95" w:rsidP="00570373">
            <w:pPr>
              <w:pStyle w:val="TableParagraph"/>
              <w:spacing w:before="1" w:line="238" w:lineRule="exact"/>
              <w:ind w:left="108"/>
              <w:rPr>
                <w:rFonts w:ascii="Calibri Light" w:hAnsi="Calibri Light" w:cs="Calibri Light"/>
                <w:sz w:val="24"/>
                <w:szCs w:val="24"/>
                <w:lang w:eastAsia="en-US"/>
              </w:rPr>
            </w:pPr>
            <w:r w:rsidRPr="00B56E80">
              <w:rPr>
                <w:rFonts w:ascii="Calibri Light" w:hAnsi="Calibri Light" w:cs="Calibri Light"/>
                <w:sz w:val="24"/>
                <w:szCs w:val="24"/>
                <w:lang w:eastAsia="en-US"/>
              </w:rPr>
              <w:t>Rad u skupini do 8 učenika.</w:t>
            </w:r>
          </w:p>
          <w:p w14:paraId="3F650E54" w14:textId="77777777" w:rsidR="001F4E95" w:rsidRPr="00B56E80" w:rsidRDefault="001F4E95" w:rsidP="00570373">
            <w:pPr>
              <w:pStyle w:val="TableParagraph"/>
              <w:spacing w:before="1" w:line="238" w:lineRule="exact"/>
              <w:ind w:left="0"/>
              <w:rPr>
                <w:rFonts w:ascii="Calibri Light" w:hAnsi="Calibri Light" w:cs="Calibri Light"/>
                <w:sz w:val="24"/>
                <w:szCs w:val="24"/>
                <w:lang w:eastAsia="en-US"/>
              </w:rPr>
            </w:pPr>
          </w:p>
        </w:tc>
      </w:tr>
      <w:tr w:rsidR="001F4E95" w:rsidRPr="00B56E80" w14:paraId="1922B4AB" w14:textId="77777777" w:rsidTr="00570373">
        <w:trPr>
          <w:trHeight w:val="416"/>
        </w:trPr>
        <w:tc>
          <w:tcPr>
            <w:tcW w:w="2268" w:type="dxa"/>
            <w:tcBorders>
              <w:top w:val="single" w:sz="4" w:space="0" w:color="000000"/>
              <w:left w:val="single" w:sz="4" w:space="0" w:color="000000"/>
              <w:bottom w:val="single" w:sz="4" w:space="0" w:color="000000"/>
              <w:right w:val="single" w:sz="4" w:space="0" w:color="000000"/>
            </w:tcBorders>
          </w:tcPr>
          <w:p w14:paraId="0E7DB909" w14:textId="77777777" w:rsidR="001F4E95" w:rsidRPr="00B56E80" w:rsidRDefault="001F4E95" w:rsidP="00570373">
            <w:pPr>
              <w:pStyle w:val="TableParagraph"/>
              <w:spacing w:before="4"/>
              <w:ind w:left="0"/>
              <w:rPr>
                <w:rFonts w:ascii="Calibri Light" w:hAnsi="Calibri Light" w:cs="Calibri Light"/>
                <w:sz w:val="24"/>
                <w:szCs w:val="24"/>
                <w:lang w:eastAsia="en-US"/>
              </w:rPr>
            </w:pPr>
          </w:p>
          <w:p w14:paraId="08303F20" w14:textId="77777777" w:rsidR="001F4E95" w:rsidRPr="00B56E80" w:rsidRDefault="001F4E95" w:rsidP="00570373">
            <w:pPr>
              <w:pStyle w:val="TableParagraph"/>
              <w:spacing w:before="1"/>
              <w:ind w:right="631"/>
              <w:rPr>
                <w:rFonts w:ascii="Calibri Light" w:hAnsi="Calibri Light" w:cs="Calibri Light"/>
                <w:sz w:val="24"/>
                <w:szCs w:val="24"/>
                <w:lang w:eastAsia="en-US"/>
              </w:rPr>
            </w:pPr>
            <w:r w:rsidRPr="00B56E80">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3DF27296" w14:textId="77777777" w:rsidR="001F4E95" w:rsidRPr="00B56E80" w:rsidRDefault="001F4E95" w:rsidP="00570373">
            <w:pPr>
              <w:pStyle w:val="TableParagraph"/>
              <w:spacing w:line="252" w:lineRule="exact"/>
              <w:ind w:right="354"/>
              <w:rPr>
                <w:rFonts w:ascii="Calibri Light" w:hAnsi="Calibri Light" w:cs="Calibri Light"/>
                <w:sz w:val="24"/>
                <w:szCs w:val="24"/>
                <w:lang w:eastAsia="en-US"/>
              </w:rPr>
            </w:pPr>
            <w:r w:rsidRPr="00B56E80">
              <w:rPr>
                <w:rFonts w:ascii="Calibri Light" w:hAnsi="Calibri Light" w:cs="Calibri Light"/>
                <w:sz w:val="24"/>
                <w:szCs w:val="24"/>
                <w:lang w:eastAsia="en-US"/>
              </w:rPr>
              <w:t xml:space="preserve">Učenici bi trebali savladati osnovne pojmove o tvarima, energiji, kemijskim promjenama. Trebali bi znati poznavati kemijske simbole te nazive kemijskih spojeva. Osnovne kemijske reakcije trebaju znati prikazati kemijskim jednadžbama. Trebaju razlikovati anorganske spojeve od organskih, poznavati neke metale i nemetale te njihova svojstva. Učenici trebaju savladati pojmove te razviti vještine za daljnji tijek praćenja nastave kemije. </w:t>
            </w:r>
          </w:p>
        </w:tc>
      </w:tr>
      <w:tr w:rsidR="001F4E95" w:rsidRPr="00B56E80" w14:paraId="2B27F11B"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379C53B" w14:textId="77777777" w:rsidR="001F4E95" w:rsidRPr="00B56E80" w:rsidRDefault="001F4E95" w:rsidP="00570373">
            <w:pPr>
              <w:pStyle w:val="TableParagraph"/>
              <w:spacing w:line="234" w:lineRule="exact"/>
              <w:rPr>
                <w:rFonts w:ascii="Calibri Light" w:hAnsi="Calibri Light" w:cs="Calibri Light"/>
                <w:sz w:val="24"/>
                <w:szCs w:val="24"/>
                <w:lang w:eastAsia="en-US"/>
              </w:rPr>
            </w:pPr>
            <w:r w:rsidRPr="00B56E80">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519062B7" w14:textId="77777777" w:rsidR="001F4E95" w:rsidRPr="00B56E80" w:rsidRDefault="001F4E95" w:rsidP="00570373">
            <w:pPr>
              <w:pStyle w:val="TableParagraph"/>
              <w:spacing w:line="234" w:lineRule="exact"/>
              <w:ind w:left="108"/>
              <w:rPr>
                <w:rFonts w:ascii="Calibri Light" w:hAnsi="Calibri Light" w:cs="Calibri Light"/>
                <w:sz w:val="24"/>
                <w:szCs w:val="24"/>
                <w:lang w:eastAsia="en-US"/>
              </w:rPr>
            </w:pPr>
            <w:r w:rsidRPr="00B56E80">
              <w:rPr>
                <w:rFonts w:ascii="Calibri Light" w:hAnsi="Calibri Light" w:cs="Calibri Light"/>
                <w:sz w:val="24"/>
                <w:szCs w:val="24"/>
                <w:lang w:eastAsia="en-US"/>
              </w:rPr>
              <w:t>Prema potrebi tijekom nastavne godine.</w:t>
            </w:r>
          </w:p>
        </w:tc>
      </w:tr>
      <w:tr w:rsidR="001F4E95" w:rsidRPr="00B56E80" w14:paraId="7390DA9E"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6595E7E" w14:textId="77777777" w:rsidR="001F4E95" w:rsidRPr="00B56E80" w:rsidRDefault="001F4E95" w:rsidP="00570373">
            <w:pPr>
              <w:pStyle w:val="TableParagraph"/>
              <w:spacing w:line="234" w:lineRule="exact"/>
              <w:rPr>
                <w:rFonts w:ascii="Calibri Light" w:hAnsi="Calibri Light" w:cs="Calibri Light"/>
                <w:sz w:val="24"/>
                <w:szCs w:val="24"/>
                <w:lang w:eastAsia="en-US"/>
              </w:rPr>
            </w:pPr>
            <w:r w:rsidRPr="00B56E80">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1D8ADEC5" w14:textId="77777777" w:rsidR="001F4E95" w:rsidRPr="00B56E80" w:rsidRDefault="001F4E95" w:rsidP="00570373">
            <w:pPr>
              <w:pStyle w:val="TableParagraph"/>
              <w:spacing w:line="234" w:lineRule="exact"/>
              <w:ind w:left="108"/>
              <w:rPr>
                <w:rFonts w:ascii="Calibri Light" w:hAnsi="Calibri Light" w:cs="Calibri Light"/>
                <w:sz w:val="24"/>
                <w:szCs w:val="24"/>
                <w:lang w:eastAsia="en-US"/>
              </w:rPr>
            </w:pPr>
            <w:r w:rsidRPr="00B56E80">
              <w:rPr>
                <w:rFonts w:ascii="Calibri Light" w:hAnsi="Calibri Light" w:cs="Calibri Light"/>
                <w:sz w:val="24"/>
                <w:szCs w:val="24"/>
                <w:lang w:eastAsia="en-US"/>
              </w:rPr>
              <w:t>Potrošni materijal</w:t>
            </w:r>
          </w:p>
        </w:tc>
      </w:tr>
      <w:tr w:rsidR="001F4E95" w:rsidRPr="00B56E80" w14:paraId="196C9ACD"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71FE24D" w14:textId="77777777" w:rsidR="001F4E95" w:rsidRPr="00B56E80" w:rsidRDefault="001F4E95" w:rsidP="00570373">
            <w:pPr>
              <w:pStyle w:val="TableParagraph"/>
              <w:spacing w:line="246" w:lineRule="exact"/>
              <w:rPr>
                <w:rFonts w:ascii="Calibri Light" w:hAnsi="Calibri Light" w:cs="Calibri Light"/>
                <w:sz w:val="24"/>
                <w:szCs w:val="24"/>
                <w:lang w:eastAsia="en-US"/>
              </w:rPr>
            </w:pPr>
            <w:r w:rsidRPr="00B56E80">
              <w:rPr>
                <w:rFonts w:ascii="Calibri Light" w:hAnsi="Calibri Light" w:cs="Calibri Light"/>
                <w:sz w:val="24"/>
                <w:szCs w:val="24"/>
                <w:lang w:eastAsia="en-US"/>
              </w:rPr>
              <w:t>Način vrednovanja i</w:t>
            </w:r>
          </w:p>
          <w:p w14:paraId="3D396409" w14:textId="77777777" w:rsidR="001F4E95" w:rsidRPr="00B56E80" w:rsidRDefault="001F4E95" w:rsidP="00570373">
            <w:pPr>
              <w:pStyle w:val="TableParagraph"/>
              <w:spacing w:line="240" w:lineRule="exact"/>
              <w:rPr>
                <w:rFonts w:ascii="Calibri Light" w:hAnsi="Calibri Light" w:cs="Calibri Light"/>
                <w:sz w:val="24"/>
                <w:szCs w:val="24"/>
                <w:lang w:eastAsia="en-US"/>
              </w:rPr>
            </w:pPr>
            <w:r w:rsidRPr="00B56E80">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5DBF92B9" w14:textId="77777777" w:rsidR="001F4E95" w:rsidRPr="00B56E80" w:rsidRDefault="001F4E95" w:rsidP="00570373">
            <w:pPr>
              <w:pStyle w:val="TableParagraph"/>
              <w:spacing w:line="240" w:lineRule="exact"/>
              <w:ind w:left="108"/>
              <w:rPr>
                <w:rFonts w:ascii="Calibri Light" w:hAnsi="Calibri Light" w:cs="Calibri Light"/>
                <w:sz w:val="24"/>
                <w:szCs w:val="24"/>
                <w:lang w:eastAsia="en-US"/>
              </w:rPr>
            </w:pPr>
            <w:r w:rsidRPr="00B56E80">
              <w:rPr>
                <w:rFonts w:ascii="Calibri Light" w:hAnsi="Calibri Light" w:cs="Calibri Light"/>
                <w:sz w:val="24"/>
                <w:szCs w:val="24"/>
                <w:lang w:eastAsia="en-US"/>
              </w:rPr>
              <w:t>Opisno praćenje napredovanja učenika.</w:t>
            </w:r>
          </w:p>
        </w:tc>
      </w:tr>
    </w:tbl>
    <w:p w14:paraId="1CD67C38" w14:textId="77777777" w:rsidR="001F4E95" w:rsidRPr="00DC70F3" w:rsidRDefault="001F4E95">
      <w:pPr>
        <w:rPr>
          <w:rFonts w:ascii="Calibri Light" w:eastAsia="Calibri" w:hAnsi="Calibri Light" w:cs="Calibri Light"/>
          <w:b/>
          <w:color w:val="FF0000"/>
          <w:sz w:val="24"/>
          <w:szCs w:val="24"/>
        </w:rPr>
      </w:pPr>
    </w:p>
    <w:p w14:paraId="01482110" w14:textId="77777777" w:rsidR="00C86D95" w:rsidRPr="00DC70F3" w:rsidRDefault="00C86D95">
      <w:pPr>
        <w:rPr>
          <w:rFonts w:ascii="Calibri Light" w:eastAsia="Calibri" w:hAnsi="Calibri Light" w:cs="Calibri Light"/>
          <w:color w:val="FF0000"/>
          <w:sz w:val="24"/>
          <w:szCs w:val="24"/>
        </w:rPr>
      </w:pPr>
    </w:p>
    <w:p w14:paraId="47290847" w14:textId="77777777" w:rsidR="00C86D95" w:rsidRPr="00030EA1" w:rsidRDefault="006A6E7B">
      <w:pPr>
        <w:tabs>
          <w:tab w:val="left" w:pos="633"/>
        </w:tabs>
        <w:spacing w:before="92"/>
        <w:rPr>
          <w:rFonts w:ascii="Calibri Light" w:eastAsia="Calibri" w:hAnsi="Calibri Light" w:cs="Calibri Light"/>
          <w:b/>
          <w:sz w:val="24"/>
          <w:szCs w:val="24"/>
        </w:rPr>
      </w:pPr>
      <w:r w:rsidRPr="00030EA1">
        <w:rPr>
          <w:rFonts w:ascii="Calibri Light" w:eastAsia="Calibri" w:hAnsi="Calibri Light" w:cs="Calibri Light"/>
          <w:b/>
          <w:sz w:val="24"/>
          <w:szCs w:val="24"/>
        </w:rPr>
        <w:lastRenderedPageBreak/>
        <w:t>III. DODATNA NASTAVA</w:t>
      </w:r>
    </w:p>
    <w:p w14:paraId="0C2F5EBE" w14:textId="77777777" w:rsidR="00C86D95" w:rsidRPr="00030EA1" w:rsidRDefault="00C86D95">
      <w:pPr>
        <w:pBdr>
          <w:top w:val="nil"/>
          <w:left w:val="nil"/>
          <w:bottom w:val="nil"/>
          <w:right w:val="nil"/>
          <w:between w:val="nil"/>
        </w:pBdr>
        <w:spacing w:before="7"/>
        <w:rPr>
          <w:rFonts w:ascii="Calibri Light" w:eastAsia="Calibri" w:hAnsi="Calibri Light" w:cs="Calibri Light"/>
          <w:b/>
          <w:sz w:val="24"/>
          <w:szCs w:val="24"/>
        </w:rPr>
      </w:pPr>
    </w:p>
    <w:p w14:paraId="105260E3" w14:textId="77777777" w:rsidR="00C86D95" w:rsidRPr="00030EA1" w:rsidRDefault="006A6E7B">
      <w:pPr>
        <w:pBdr>
          <w:top w:val="nil"/>
          <w:left w:val="nil"/>
          <w:bottom w:val="nil"/>
          <w:right w:val="nil"/>
          <w:between w:val="nil"/>
        </w:pBdr>
        <w:spacing w:line="252" w:lineRule="auto"/>
        <w:rPr>
          <w:rFonts w:ascii="Calibri Light" w:eastAsia="Calibri" w:hAnsi="Calibri Light" w:cs="Calibri Light"/>
          <w:sz w:val="24"/>
          <w:szCs w:val="24"/>
        </w:rPr>
      </w:pPr>
      <w:r w:rsidRPr="00030EA1">
        <w:rPr>
          <w:rFonts w:ascii="Calibri Light" w:eastAsia="Calibri" w:hAnsi="Calibri Light" w:cs="Calibri Light"/>
          <w:sz w:val="24"/>
          <w:szCs w:val="24"/>
        </w:rPr>
        <w:t>U razrednoj nastavi DODATNA se organizira prema interesu učenika iz matematike, hrvatskog jezika i stranog jezika.</w:t>
      </w:r>
    </w:p>
    <w:p w14:paraId="435BB157" w14:textId="77777777" w:rsidR="00C86D95" w:rsidRPr="00030EA1" w:rsidRDefault="006A6E7B">
      <w:pPr>
        <w:rPr>
          <w:rFonts w:ascii="Calibri Light" w:eastAsia="Calibri" w:hAnsi="Calibri Light" w:cs="Calibri Light"/>
          <w:sz w:val="24"/>
          <w:szCs w:val="24"/>
        </w:rPr>
      </w:pPr>
      <w:r w:rsidRPr="00030EA1">
        <w:rPr>
          <w:rFonts w:ascii="Calibri Light" w:eastAsia="Calibri" w:hAnsi="Calibri Light" w:cs="Calibri Light"/>
          <w:sz w:val="24"/>
          <w:szCs w:val="24"/>
        </w:rPr>
        <w:t>U predmetnoj nastavi dodatna se organizira iz matematike, hrvatskoga jezika, stranoga jezika, fizike, kemije, biologije</w:t>
      </w:r>
    </w:p>
    <w:p w14:paraId="2FAF3E62" w14:textId="77777777" w:rsidR="00C86D95" w:rsidRPr="00DC70F3" w:rsidRDefault="00C86D95">
      <w:pPr>
        <w:pStyle w:val="Heading3"/>
        <w:spacing w:before="1"/>
        <w:ind w:left="0"/>
        <w:rPr>
          <w:rFonts w:ascii="Calibri Light" w:eastAsia="Calibri" w:hAnsi="Calibri Light" w:cs="Calibri Light"/>
          <w:color w:val="FF0000"/>
          <w:sz w:val="24"/>
          <w:szCs w:val="24"/>
        </w:rPr>
      </w:pPr>
    </w:p>
    <w:p w14:paraId="70F8FF07" w14:textId="77777777" w:rsidR="00C86D95" w:rsidRDefault="006A6E7B">
      <w:pPr>
        <w:pStyle w:val="Heading3"/>
        <w:spacing w:before="1"/>
        <w:ind w:left="0"/>
        <w:rPr>
          <w:rFonts w:ascii="Calibri Light" w:eastAsia="Calibri" w:hAnsi="Calibri Light" w:cs="Calibri Light"/>
          <w:sz w:val="24"/>
          <w:szCs w:val="24"/>
        </w:rPr>
      </w:pPr>
      <w:r w:rsidRPr="00D76478">
        <w:rPr>
          <w:rFonts w:ascii="Calibri Light" w:eastAsia="Calibri" w:hAnsi="Calibri Light" w:cs="Calibri Light"/>
          <w:sz w:val="24"/>
          <w:szCs w:val="24"/>
        </w:rPr>
        <w:t>RAZREDNA NASTAVA</w:t>
      </w:r>
    </w:p>
    <w:p w14:paraId="749802BD" w14:textId="77777777" w:rsidR="00D76478" w:rsidRDefault="00D76478">
      <w:pPr>
        <w:pStyle w:val="Heading3"/>
        <w:spacing w:before="1"/>
        <w:ind w:left="0"/>
        <w:rPr>
          <w:rFonts w:ascii="Calibri Light" w:eastAsia="Calibri" w:hAnsi="Calibri Light" w:cs="Calibri Light"/>
          <w:sz w:val="24"/>
          <w:szCs w:val="24"/>
        </w:rPr>
      </w:pPr>
    </w:p>
    <w:p w14:paraId="2FBA3E06" w14:textId="77777777" w:rsidR="00D76478" w:rsidRPr="00C445B4" w:rsidRDefault="00D76478" w:rsidP="00D76478">
      <w:pPr>
        <w:pStyle w:val="Heading3"/>
        <w:spacing w:before="1"/>
        <w:ind w:left="0"/>
        <w:rPr>
          <w:rFonts w:ascii="Calibri Light" w:hAnsi="Calibri Light" w:cs="Calibri Light"/>
          <w:sz w:val="24"/>
          <w:szCs w:val="24"/>
        </w:rPr>
      </w:pPr>
      <w:r w:rsidRPr="00C445B4">
        <w:rPr>
          <w:rFonts w:ascii="Calibri Light" w:hAnsi="Calibri Light" w:cs="Calibri Light"/>
          <w:sz w:val="24"/>
          <w:szCs w:val="24"/>
        </w:rPr>
        <w:t>3.a MŠ</w:t>
      </w:r>
    </w:p>
    <w:p w14:paraId="16EA2FFE" w14:textId="77777777" w:rsidR="00D76478" w:rsidRPr="00C445B4" w:rsidRDefault="00D76478" w:rsidP="00D76478">
      <w:pPr>
        <w:pStyle w:val="Heading3"/>
        <w:spacing w:before="1"/>
        <w:ind w:left="0"/>
        <w:rPr>
          <w:rFonts w:ascii="Calibri Light" w:hAnsi="Calibri Light" w:cs="Calibri Light"/>
          <w:sz w:val="24"/>
          <w:szCs w:val="24"/>
        </w:rPr>
      </w:pPr>
    </w:p>
    <w:tbl>
      <w:tblPr>
        <w:tblStyle w:val="TableNormal2"/>
        <w:tblpPr w:leftFromText="180" w:rightFromText="180" w:vertAnchor="text" w:tblpX="284"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7797"/>
      </w:tblGrid>
      <w:tr w:rsidR="00D76478" w:rsidRPr="00C445B4" w14:paraId="77EF6615" w14:textId="77777777" w:rsidTr="00570373">
        <w:trPr>
          <w:trHeight w:val="254"/>
        </w:trPr>
        <w:tc>
          <w:tcPr>
            <w:tcW w:w="2263" w:type="dxa"/>
            <w:tcBorders>
              <w:top w:val="single" w:sz="4" w:space="0" w:color="000000"/>
              <w:left w:val="single" w:sz="4" w:space="0" w:color="000000"/>
              <w:bottom w:val="single" w:sz="4" w:space="0" w:color="000000"/>
              <w:right w:val="single" w:sz="4" w:space="0" w:color="000000"/>
            </w:tcBorders>
            <w:hideMark/>
          </w:tcPr>
          <w:p w14:paraId="313FE583"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Aktivnost</w:t>
            </w:r>
          </w:p>
        </w:tc>
        <w:tc>
          <w:tcPr>
            <w:tcW w:w="7797" w:type="dxa"/>
            <w:tcBorders>
              <w:top w:val="single" w:sz="4" w:space="0" w:color="000000"/>
              <w:left w:val="single" w:sz="4" w:space="0" w:color="000000"/>
              <w:bottom w:val="single" w:sz="4" w:space="0" w:color="000000"/>
              <w:right w:val="single" w:sz="4" w:space="0" w:color="000000"/>
            </w:tcBorders>
          </w:tcPr>
          <w:p w14:paraId="7B549BF1"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Dodatna nastava hrvatskog jezika – 3. razred</w:t>
            </w:r>
          </w:p>
        </w:tc>
      </w:tr>
      <w:tr w:rsidR="00D76478" w:rsidRPr="00C445B4" w14:paraId="040D0688" w14:textId="77777777" w:rsidTr="00570373">
        <w:trPr>
          <w:trHeight w:val="2023"/>
        </w:trPr>
        <w:tc>
          <w:tcPr>
            <w:tcW w:w="2263" w:type="dxa"/>
            <w:tcBorders>
              <w:top w:val="single" w:sz="4" w:space="0" w:color="000000"/>
              <w:left w:val="single" w:sz="4" w:space="0" w:color="000000"/>
              <w:bottom w:val="single" w:sz="4" w:space="0" w:color="000000"/>
              <w:right w:val="single" w:sz="4" w:space="0" w:color="000000"/>
            </w:tcBorders>
          </w:tcPr>
          <w:p w14:paraId="362C2572" w14:textId="77777777" w:rsidR="00D76478" w:rsidRPr="00C445B4" w:rsidRDefault="00D76478" w:rsidP="00570373">
            <w:pPr>
              <w:pStyle w:val="TableParagraph"/>
              <w:rPr>
                <w:rFonts w:ascii="Calibri Light" w:hAnsi="Calibri Light" w:cs="Calibri Light"/>
                <w:sz w:val="24"/>
                <w:szCs w:val="24"/>
                <w:lang w:eastAsia="en-US"/>
              </w:rPr>
            </w:pPr>
          </w:p>
          <w:p w14:paraId="56A55CF5" w14:textId="77777777" w:rsidR="00D76478" w:rsidRPr="00C445B4" w:rsidRDefault="00D76478" w:rsidP="00570373">
            <w:pPr>
              <w:pStyle w:val="TableParagraph"/>
              <w:rPr>
                <w:rFonts w:ascii="Calibri Light" w:hAnsi="Calibri Light" w:cs="Calibri Light"/>
                <w:sz w:val="24"/>
                <w:szCs w:val="24"/>
                <w:lang w:eastAsia="en-US"/>
              </w:rPr>
            </w:pPr>
          </w:p>
          <w:p w14:paraId="20EBF4FA" w14:textId="77777777" w:rsidR="00D76478" w:rsidRPr="00C445B4" w:rsidRDefault="00D76478" w:rsidP="00570373">
            <w:pPr>
              <w:pStyle w:val="TableParagraph"/>
              <w:rPr>
                <w:rFonts w:ascii="Calibri Light" w:hAnsi="Calibri Light" w:cs="Calibri Light"/>
                <w:sz w:val="24"/>
                <w:szCs w:val="24"/>
                <w:lang w:eastAsia="en-US"/>
              </w:rPr>
            </w:pPr>
          </w:p>
          <w:p w14:paraId="1721E9B9"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Ciljevi</w:t>
            </w:r>
          </w:p>
        </w:tc>
        <w:tc>
          <w:tcPr>
            <w:tcW w:w="7797" w:type="dxa"/>
            <w:tcBorders>
              <w:top w:val="single" w:sz="4" w:space="0" w:color="000000"/>
              <w:left w:val="single" w:sz="4" w:space="0" w:color="000000"/>
              <w:bottom w:val="single" w:sz="4" w:space="0" w:color="000000"/>
              <w:right w:val="single" w:sz="4" w:space="0" w:color="000000"/>
            </w:tcBorders>
          </w:tcPr>
          <w:p w14:paraId="0B101BF4"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rPr>
              <w:t>Proširivanje znanja iz hrvatskoga jezika te proširivanje znanja dodatnim sadržajima produbljivanje jezične kulture govorenja, poticanje interesa i znatiželje za novim spoznajama i dodatnim jezičnim sadržajima, dramski izraz, bogaćenje rječnika upoznavanje s piscima i njihovim književnim djelima, čitanje lektirnih djela pripovijedanje na poticaj, stvaralačko pisanje, dramatizacija tekstova i priča.</w:t>
            </w:r>
          </w:p>
        </w:tc>
      </w:tr>
      <w:tr w:rsidR="00D76478" w:rsidRPr="00C445B4" w14:paraId="21036920" w14:textId="77777777" w:rsidTr="00570373">
        <w:trPr>
          <w:trHeight w:val="505"/>
        </w:trPr>
        <w:tc>
          <w:tcPr>
            <w:tcW w:w="2263" w:type="dxa"/>
            <w:tcBorders>
              <w:top w:val="single" w:sz="4" w:space="0" w:color="000000"/>
              <w:left w:val="single" w:sz="4" w:space="0" w:color="000000"/>
              <w:bottom w:val="single" w:sz="4" w:space="0" w:color="000000"/>
              <w:right w:val="single" w:sz="4" w:space="0" w:color="000000"/>
            </w:tcBorders>
            <w:hideMark/>
          </w:tcPr>
          <w:p w14:paraId="02C04D4D"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Namjena</w:t>
            </w:r>
          </w:p>
        </w:tc>
        <w:tc>
          <w:tcPr>
            <w:tcW w:w="7797" w:type="dxa"/>
            <w:tcBorders>
              <w:top w:val="single" w:sz="4" w:space="0" w:color="000000"/>
              <w:left w:val="single" w:sz="4" w:space="0" w:color="000000"/>
              <w:bottom w:val="single" w:sz="4" w:space="0" w:color="000000"/>
              <w:right w:val="single" w:sz="4" w:space="0" w:color="000000"/>
            </w:tcBorders>
          </w:tcPr>
          <w:p w14:paraId="266237CD"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rPr>
              <w:t>Aktivnost se organizira za učenike koji su izrazito zainteresirani za predmet i imaju predznanja i sposobnosti koja kroz ovakav oblik nastave žele proširiti.</w:t>
            </w:r>
          </w:p>
        </w:tc>
      </w:tr>
      <w:tr w:rsidR="00D76478" w:rsidRPr="00C445B4" w14:paraId="4723B409" w14:textId="77777777" w:rsidTr="00570373">
        <w:trPr>
          <w:trHeight w:val="506"/>
        </w:trPr>
        <w:tc>
          <w:tcPr>
            <w:tcW w:w="2263" w:type="dxa"/>
            <w:tcBorders>
              <w:top w:val="single" w:sz="4" w:space="0" w:color="000000"/>
              <w:left w:val="single" w:sz="4" w:space="0" w:color="000000"/>
              <w:bottom w:val="single" w:sz="4" w:space="0" w:color="000000"/>
              <w:right w:val="single" w:sz="4" w:space="0" w:color="000000"/>
            </w:tcBorders>
            <w:hideMark/>
          </w:tcPr>
          <w:p w14:paraId="1AE4BD34"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Nositelji i njihova</w:t>
            </w:r>
          </w:p>
          <w:p w14:paraId="543B3FCB"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odgovornost</w:t>
            </w:r>
          </w:p>
        </w:tc>
        <w:tc>
          <w:tcPr>
            <w:tcW w:w="7797" w:type="dxa"/>
            <w:tcBorders>
              <w:top w:val="single" w:sz="4" w:space="0" w:color="000000"/>
              <w:left w:val="single" w:sz="4" w:space="0" w:color="000000"/>
              <w:bottom w:val="single" w:sz="4" w:space="0" w:color="000000"/>
              <w:right w:val="single" w:sz="4" w:space="0" w:color="000000"/>
            </w:tcBorders>
          </w:tcPr>
          <w:p w14:paraId="000B28AA"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Učiteljica Andreja Oršić</w:t>
            </w:r>
          </w:p>
        </w:tc>
      </w:tr>
      <w:tr w:rsidR="00D76478" w:rsidRPr="00C445B4" w14:paraId="1D30CAFE" w14:textId="77777777" w:rsidTr="00570373">
        <w:trPr>
          <w:trHeight w:val="505"/>
        </w:trPr>
        <w:tc>
          <w:tcPr>
            <w:tcW w:w="2263" w:type="dxa"/>
            <w:tcBorders>
              <w:top w:val="single" w:sz="4" w:space="0" w:color="000000"/>
              <w:left w:val="single" w:sz="4" w:space="0" w:color="000000"/>
              <w:bottom w:val="single" w:sz="4" w:space="0" w:color="000000"/>
              <w:right w:val="single" w:sz="4" w:space="0" w:color="000000"/>
            </w:tcBorders>
            <w:hideMark/>
          </w:tcPr>
          <w:p w14:paraId="3FBE928A"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Način realizacije</w:t>
            </w:r>
          </w:p>
        </w:tc>
        <w:tc>
          <w:tcPr>
            <w:tcW w:w="7797" w:type="dxa"/>
            <w:tcBorders>
              <w:top w:val="single" w:sz="4" w:space="0" w:color="000000"/>
              <w:left w:val="single" w:sz="4" w:space="0" w:color="000000"/>
              <w:bottom w:val="single" w:sz="4" w:space="0" w:color="000000"/>
              <w:right w:val="single" w:sz="4" w:space="0" w:color="000000"/>
            </w:tcBorders>
          </w:tcPr>
          <w:p w14:paraId="0D08945F"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rPr>
              <w:t>Individualni pristup, grupni rad, IKT pristup, problemski zadaci, razredni projekti, plakati</w:t>
            </w:r>
          </w:p>
        </w:tc>
      </w:tr>
      <w:tr w:rsidR="00D76478" w:rsidRPr="00C445B4" w14:paraId="36845188" w14:textId="77777777" w:rsidTr="00570373">
        <w:trPr>
          <w:trHeight w:val="1264"/>
        </w:trPr>
        <w:tc>
          <w:tcPr>
            <w:tcW w:w="2263" w:type="dxa"/>
            <w:tcBorders>
              <w:top w:val="single" w:sz="4" w:space="0" w:color="000000"/>
              <w:left w:val="single" w:sz="4" w:space="0" w:color="000000"/>
              <w:bottom w:val="single" w:sz="4" w:space="0" w:color="000000"/>
              <w:right w:val="single" w:sz="4" w:space="0" w:color="000000"/>
            </w:tcBorders>
          </w:tcPr>
          <w:p w14:paraId="73E83AE0" w14:textId="77777777" w:rsidR="00D76478" w:rsidRPr="00C445B4" w:rsidRDefault="00D76478" w:rsidP="00570373">
            <w:pPr>
              <w:pStyle w:val="TableParagraph"/>
              <w:rPr>
                <w:rFonts w:ascii="Calibri Light" w:hAnsi="Calibri Light" w:cs="Calibri Light"/>
                <w:sz w:val="24"/>
                <w:szCs w:val="24"/>
                <w:lang w:eastAsia="en-US"/>
              </w:rPr>
            </w:pPr>
          </w:p>
          <w:p w14:paraId="2F27A3F4"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Očekivani rezultati (ishodi):</w:t>
            </w:r>
          </w:p>
        </w:tc>
        <w:tc>
          <w:tcPr>
            <w:tcW w:w="7797" w:type="dxa"/>
            <w:tcBorders>
              <w:top w:val="single" w:sz="4" w:space="0" w:color="000000"/>
              <w:left w:val="single" w:sz="4" w:space="0" w:color="000000"/>
              <w:bottom w:val="single" w:sz="4" w:space="0" w:color="000000"/>
              <w:right w:val="single" w:sz="4" w:space="0" w:color="000000"/>
            </w:tcBorders>
          </w:tcPr>
          <w:p w14:paraId="1EC995CB"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rPr>
              <w:t>Stvarati čitateljske navike. Razvijati kod učenika trajne pravopisne i pravogovorne navike. Razvijati sposobnosti izražavanja doživljaja, osjećaja, misli i stavova. Potaknuti učenike na kreativnost i izražavanje osobnosti. Korištenje stečenog znanja  u svakodnevnom životu.</w:t>
            </w:r>
          </w:p>
        </w:tc>
      </w:tr>
      <w:tr w:rsidR="00D76478" w:rsidRPr="00C445B4" w14:paraId="4DC6638D" w14:textId="77777777" w:rsidTr="00570373">
        <w:trPr>
          <w:trHeight w:val="254"/>
        </w:trPr>
        <w:tc>
          <w:tcPr>
            <w:tcW w:w="2263" w:type="dxa"/>
            <w:tcBorders>
              <w:top w:val="single" w:sz="4" w:space="0" w:color="000000"/>
              <w:left w:val="single" w:sz="4" w:space="0" w:color="000000"/>
              <w:bottom w:val="single" w:sz="4" w:space="0" w:color="000000"/>
              <w:right w:val="single" w:sz="4" w:space="0" w:color="000000"/>
            </w:tcBorders>
            <w:hideMark/>
          </w:tcPr>
          <w:p w14:paraId="0D389E82"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Vremenik</w:t>
            </w:r>
          </w:p>
        </w:tc>
        <w:tc>
          <w:tcPr>
            <w:tcW w:w="7797" w:type="dxa"/>
            <w:tcBorders>
              <w:top w:val="single" w:sz="4" w:space="0" w:color="000000"/>
              <w:left w:val="single" w:sz="4" w:space="0" w:color="000000"/>
              <w:bottom w:val="single" w:sz="4" w:space="0" w:color="000000"/>
              <w:right w:val="single" w:sz="4" w:space="0" w:color="000000"/>
            </w:tcBorders>
          </w:tcPr>
          <w:p w14:paraId="50259B5F"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Tijekom šk. god. 2023./2024. U trajanju od 18 nastavnih sati.</w:t>
            </w:r>
          </w:p>
        </w:tc>
      </w:tr>
      <w:tr w:rsidR="00D76478" w:rsidRPr="00C445B4" w14:paraId="4C42017E" w14:textId="77777777" w:rsidTr="00570373">
        <w:trPr>
          <w:trHeight w:val="254"/>
        </w:trPr>
        <w:tc>
          <w:tcPr>
            <w:tcW w:w="2263" w:type="dxa"/>
            <w:tcBorders>
              <w:top w:val="single" w:sz="4" w:space="0" w:color="000000"/>
              <w:left w:val="single" w:sz="4" w:space="0" w:color="000000"/>
              <w:bottom w:val="single" w:sz="4" w:space="0" w:color="000000"/>
              <w:right w:val="single" w:sz="4" w:space="0" w:color="000000"/>
            </w:tcBorders>
            <w:hideMark/>
          </w:tcPr>
          <w:p w14:paraId="4EE60278"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Troškovnik</w:t>
            </w:r>
          </w:p>
        </w:tc>
        <w:tc>
          <w:tcPr>
            <w:tcW w:w="7797" w:type="dxa"/>
            <w:tcBorders>
              <w:top w:val="single" w:sz="4" w:space="0" w:color="000000"/>
              <w:left w:val="single" w:sz="4" w:space="0" w:color="000000"/>
              <w:bottom w:val="single" w:sz="4" w:space="0" w:color="000000"/>
              <w:right w:val="single" w:sz="4" w:space="0" w:color="000000"/>
            </w:tcBorders>
          </w:tcPr>
          <w:p w14:paraId="68F9A529"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rPr>
              <w:t>Potrošni materijal po potrebi. nastavna sredstva i pomagala, fotokopirni papir</w:t>
            </w:r>
          </w:p>
        </w:tc>
      </w:tr>
      <w:tr w:rsidR="00D76478" w:rsidRPr="00C445B4" w14:paraId="02050DA3" w14:textId="77777777" w:rsidTr="00570373">
        <w:trPr>
          <w:trHeight w:val="505"/>
        </w:trPr>
        <w:tc>
          <w:tcPr>
            <w:tcW w:w="2263" w:type="dxa"/>
            <w:tcBorders>
              <w:top w:val="single" w:sz="4" w:space="0" w:color="000000"/>
              <w:left w:val="single" w:sz="4" w:space="0" w:color="000000"/>
              <w:bottom w:val="single" w:sz="4" w:space="0" w:color="000000"/>
              <w:right w:val="single" w:sz="4" w:space="0" w:color="000000"/>
            </w:tcBorders>
            <w:hideMark/>
          </w:tcPr>
          <w:p w14:paraId="1B401252"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Način vrednovanja i</w:t>
            </w:r>
          </w:p>
          <w:p w14:paraId="040B9B93"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lang w:eastAsia="en-US"/>
              </w:rPr>
              <w:t>način korištenja rezultata</w:t>
            </w:r>
          </w:p>
        </w:tc>
        <w:tc>
          <w:tcPr>
            <w:tcW w:w="7797" w:type="dxa"/>
            <w:tcBorders>
              <w:top w:val="single" w:sz="4" w:space="0" w:color="000000"/>
              <w:left w:val="single" w:sz="4" w:space="0" w:color="000000"/>
              <w:bottom w:val="single" w:sz="4" w:space="0" w:color="000000"/>
              <w:right w:val="single" w:sz="4" w:space="0" w:color="000000"/>
            </w:tcBorders>
          </w:tcPr>
          <w:p w14:paraId="4C5C0A54" w14:textId="77777777" w:rsidR="00D76478" w:rsidRPr="00C445B4" w:rsidRDefault="00D76478" w:rsidP="00570373">
            <w:pPr>
              <w:pStyle w:val="TableParagraph"/>
              <w:rPr>
                <w:rFonts w:ascii="Calibri Light" w:hAnsi="Calibri Light" w:cs="Calibri Light"/>
                <w:sz w:val="24"/>
                <w:szCs w:val="24"/>
                <w:lang w:eastAsia="en-US"/>
              </w:rPr>
            </w:pPr>
            <w:r w:rsidRPr="00C445B4">
              <w:rPr>
                <w:rFonts w:ascii="Calibri Light" w:hAnsi="Calibri Light" w:cs="Calibri Light"/>
                <w:sz w:val="24"/>
                <w:szCs w:val="24"/>
              </w:rPr>
              <w:t>Listići sa zadacima za provjeru, prezentacije, natjecanja, praćenje napredovanja učenika. Rezultati će se koristiti u cilju povećanja kvalitete nastavnog rada uz daljnje poticanje razvoja učenika u skladu sa sposobnostima i interesima.</w:t>
            </w:r>
          </w:p>
        </w:tc>
      </w:tr>
    </w:tbl>
    <w:p w14:paraId="16E8E6E1" w14:textId="77777777" w:rsidR="00D76478" w:rsidRDefault="00D76478" w:rsidP="00D76478">
      <w:pPr>
        <w:pStyle w:val="Heading3"/>
        <w:spacing w:before="1"/>
        <w:ind w:left="0"/>
        <w:rPr>
          <w:rFonts w:ascii="Calibri Light" w:hAnsi="Calibri Light" w:cs="Calibri Light"/>
          <w:bCs w:val="0"/>
          <w:color w:val="FF0000"/>
          <w:sz w:val="24"/>
          <w:szCs w:val="24"/>
        </w:rPr>
      </w:pPr>
    </w:p>
    <w:p w14:paraId="7FEE1636" w14:textId="77777777" w:rsidR="00D76478" w:rsidRPr="000D7682" w:rsidRDefault="00D76478" w:rsidP="00D76478">
      <w:pPr>
        <w:pStyle w:val="Heading3"/>
        <w:spacing w:before="1"/>
        <w:ind w:left="0"/>
        <w:rPr>
          <w:rFonts w:ascii="Calibri Light" w:hAnsi="Calibri Light" w:cs="Calibri Light"/>
          <w:bCs w:val="0"/>
          <w:sz w:val="24"/>
          <w:szCs w:val="24"/>
        </w:rPr>
      </w:pPr>
      <w:r w:rsidRPr="000D7682">
        <w:rPr>
          <w:rFonts w:ascii="Calibri Light" w:hAnsi="Calibri Light" w:cs="Calibri Light"/>
          <w:bCs w:val="0"/>
          <w:sz w:val="24"/>
          <w:szCs w:val="24"/>
        </w:rPr>
        <w:t>2.a MŠ</w:t>
      </w:r>
    </w:p>
    <w:p w14:paraId="6BD7099B" w14:textId="77777777" w:rsidR="00D76478" w:rsidRPr="000D7682" w:rsidRDefault="00D76478" w:rsidP="00D76478">
      <w:pPr>
        <w:pStyle w:val="Heading3"/>
        <w:spacing w:before="1"/>
        <w:ind w:left="0"/>
        <w:rPr>
          <w:rFonts w:ascii="Calibri Light" w:hAnsi="Calibri Light" w:cs="Calibri Light"/>
          <w:b w:val="0"/>
          <w:sz w:val="24"/>
          <w:szCs w:val="24"/>
        </w:rPr>
      </w:pPr>
    </w:p>
    <w:tbl>
      <w:tblPr>
        <w:tblStyle w:val="TableGrid0"/>
        <w:tblW w:w="10064" w:type="dxa"/>
        <w:tblInd w:w="250" w:type="dxa"/>
        <w:tblLayout w:type="fixed"/>
        <w:tblLook w:val="04A0" w:firstRow="1" w:lastRow="0" w:firstColumn="1" w:lastColumn="0" w:noHBand="0" w:noVBand="1"/>
      </w:tblPr>
      <w:tblGrid>
        <w:gridCol w:w="2268"/>
        <w:gridCol w:w="7796"/>
      </w:tblGrid>
      <w:tr w:rsidR="00D76478" w:rsidRPr="000D7682" w14:paraId="34EE8786" w14:textId="77777777" w:rsidTr="00570373">
        <w:trPr>
          <w:trHeight w:val="320"/>
        </w:trPr>
        <w:tc>
          <w:tcPr>
            <w:tcW w:w="2268" w:type="dxa"/>
            <w:tcBorders>
              <w:top w:val="single" w:sz="4" w:space="0" w:color="auto"/>
              <w:left w:val="single" w:sz="4" w:space="0" w:color="auto"/>
              <w:bottom w:val="single" w:sz="4" w:space="0" w:color="auto"/>
              <w:right w:val="single" w:sz="4" w:space="0" w:color="auto"/>
            </w:tcBorders>
            <w:hideMark/>
          </w:tcPr>
          <w:p w14:paraId="3398600B" w14:textId="77777777" w:rsidR="00D76478" w:rsidRPr="000D7682" w:rsidRDefault="00D76478" w:rsidP="00570373">
            <w:pPr>
              <w:jc w:val="center"/>
              <w:rPr>
                <w:rFonts w:ascii="Calibri Light" w:hAnsi="Calibri Light" w:cs="Calibri Light"/>
                <w:sz w:val="24"/>
                <w:szCs w:val="24"/>
              </w:rPr>
            </w:pPr>
            <w:r w:rsidRPr="000D7682">
              <w:rPr>
                <w:rFonts w:ascii="Calibri Light" w:hAnsi="Calibri Light" w:cs="Calibri Light"/>
                <w:sz w:val="24"/>
                <w:szCs w:val="24"/>
              </w:rPr>
              <w:t>Aktivnost</w:t>
            </w:r>
          </w:p>
        </w:tc>
        <w:tc>
          <w:tcPr>
            <w:tcW w:w="7796" w:type="dxa"/>
            <w:tcBorders>
              <w:top w:val="single" w:sz="4" w:space="0" w:color="auto"/>
              <w:left w:val="single" w:sz="4" w:space="0" w:color="auto"/>
              <w:bottom w:val="single" w:sz="4" w:space="0" w:color="auto"/>
              <w:right w:val="single" w:sz="4" w:space="0" w:color="auto"/>
            </w:tcBorders>
            <w:hideMark/>
          </w:tcPr>
          <w:p w14:paraId="77A94CA7" w14:textId="77777777" w:rsidR="00D76478" w:rsidRPr="000D7682" w:rsidRDefault="00D76478" w:rsidP="00570373">
            <w:pPr>
              <w:jc w:val="center"/>
              <w:rPr>
                <w:rFonts w:ascii="Calibri Light" w:hAnsi="Calibri Light" w:cs="Calibri Light"/>
                <w:bCs/>
                <w:sz w:val="24"/>
                <w:szCs w:val="24"/>
              </w:rPr>
            </w:pPr>
            <w:r w:rsidRPr="000D7682">
              <w:rPr>
                <w:rFonts w:ascii="Calibri Light" w:hAnsi="Calibri Light" w:cs="Calibri Light"/>
                <w:sz w:val="24"/>
                <w:szCs w:val="24"/>
                <w:lang w:eastAsia="en-US"/>
              </w:rPr>
              <w:t>Dodatna nastava iz matematike – 2. razred</w:t>
            </w:r>
          </w:p>
        </w:tc>
      </w:tr>
      <w:tr w:rsidR="00D76478" w:rsidRPr="000D7682" w14:paraId="28A01BBB" w14:textId="77777777" w:rsidTr="00570373">
        <w:trPr>
          <w:trHeight w:val="169"/>
        </w:trPr>
        <w:tc>
          <w:tcPr>
            <w:tcW w:w="2268" w:type="dxa"/>
            <w:tcBorders>
              <w:top w:val="single" w:sz="4" w:space="0" w:color="auto"/>
              <w:left w:val="single" w:sz="4" w:space="0" w:color="auto"/>
              <w:bottom w:val="single" w:sz="4" w:space="0" w:color="auto"/>
              <w:right w:val="single" w:sz="4" w:space="0" w:color="auto"/>
            </w:tcBorders>
          </w:tcPr>
          <w:p w14:paraId="3DD1E60A" w14:textId="77777777" w:rsidR="00D76478" w:rsidRPr="000D7682" w:rsidRDefault="00D76478" w:rsidP="00570373">
            <w:pPr>
              <w:jc w:val="both"/>
              <w:rPr>
                <w:rFonts w:ascii="Calibri Light" w:hAnsi="Calibri Light" w:cs="Calibri Light"/>
                <w:sz w:val="24"/>
                <w:szCs w:val="24"/>
              </w:rPr>
            </w:pPr>
            <w:r w:rsidRPr="000D7682">
              <w:rPr>
                <w:rFonts w:ascii="Calibri Light" w:hAnsi="Calibri Light" w:cs="Calibri Light"/>
                <w:sz w:val="24"/>
                <w:szCs w:val="24"/>
              </w:rPr>
              <w:t>Ciljevi</w:t>
            </w:r>
          </w:p>
        </w:tc>
        <w:tc>
          <w:tcPr>
            <w:tcW w:w="7796" w:type="dxa"/>
            <w:tcBorders>
              <w:top w:val="single" w:sz="4" w:space="0" w:color="auto"/>
              <w:left w:val="single" w:sz="4" w:space="0" w:color="auto"/>
              <w:bottom w:val="single" w:sz="4" w:space="0" w:color="auto"/>
              <w:right w:val="single" w:sz="4" w:space="0" w:color="auto"/>
            </w:tcBorders>
          </w:tcPr>
          <w:p w14:paraId="3872D69D" w14:textId="77777777" w:rsidR="00D76478" w:rsidRPr="000D7682" w:rsidRDefault="00D76478" w:rsidP="00570373">
            <w:pPr>
              <w:jc w:val="both"/>
              <w:rPr>
                <w:rFonts w:ascii="Calibri Light" w:hAnsi="Calibri Light" w:cs="Calibri Light"/>
                <w:sz w:val="24"/>
                <w:szCs w:val="24"/>
              </w:rPr>
            </w:pPr>
          </w:p>
        </w:tc>
      </w:tr>
      <w:tr w:rsidR="00D76478" w:rsidRPr="000D7682" w14:paraId="2187AD76" w14:textId="77777777" w:rsidTr="00570373">
        <w:trPr>
          <w:trHeight w:val="213"/>
        </w:trPr>
        <w:tc>
          <w:tcPr>
            <w:tcW w:w="2268" w:type="dxa"/>
            <w:tcBorders>
              <w:top w:val="single" w:sz="4" w:space="0" w:color="auto"/>
              <w:left w:val="single" w:sz="4" w:space="0" w:color="auto"/>
              <w:bottom w:val="single" w:sz="4" w:space="0" w:color="auto"/>
              <w:right w:val="single" w:sz="4" w:space="0" w:color="auto"/>
            </w:tcBorders>
          </w:tcPr>
          <w:p w14:paraId="21548E7B" w14:textId="77777777" w:rsidR="00D76478" w:rsidRPr="000D7682" w:rsidRDefault="00D76478" w:rsidP="00570373">
            <w:pPr>
              <w:jc w:val="both"/>
              <w:rPr>
                <w:rFonts w:ascii="Calibri Light" w:hAnsi="Calibri Light" w:cs="Calibri Light"/>
                <w:sz w:val="24"/>
                <w:szCs w:val="24"/>
              </w:rPr>
            </w:pPr>
            <w:r w:rsidRPr="000D7682">
              <w:rPr>
                <w:rFonts w:ascii="Calibri Light" w:hAnsi="Calibri Light" w:cs="Calibri Light"/>
                <w:sz w:val="24"/>
                <w:szCs w:val="24"/>
              </w:rPr>
              <w:t>Namjena</w:t>
            </w:r>
          </w:p>
        </w:tc>
        <w:tc>
          <w:tcPr>
            <w:tcW w:w="7796" w:type="dxa"/>
            <w:tcBorders>
              <w:top w:val="single" w:sz="4" w:space="0" w:color="auto"/>
              <w:left w:val="single" w:sz="4" w:space="0" w:color="auto"/>
              <w:bottom w:val="single" w:sz="4" w:space="0" w:color="auto"/>
              <w:right w:val="single" w:sz="4" w:space="0" w:color="auto"/>
            </w:tcBorders>
          </w:tcPr>
          <w:p w14:paraId="43EACB57" w14:textId="77777777" w:rsidR="00D76478" w:rsidRPr="000D7682" w:rsidRDefault="00D76478" w:rsidP="00570373">
            <w:pPr>
              <w:jc w:val="both"/>
              <w:rPr>
                <w:rFonts w:ascii="Calibri Light" w:hAnsi="Calibri Light" w:cs="Calibri Light"/>
                <w:sz w:val="24"/>
                <w:szCs w:val="24"/>
              </w:rPr>
            </w:pPr>
            <w:r w:rsidRPr="000D7682">
              <w:rPr>
                <w:rFonts w:ascii="Calibri Light" w:hAnsi="Calibri Light" w:cs="Calibri Light"/>
                <w:sz w:val="24"/>
                <w:szCs w:val="24"/>
              </w:rPr>
              <w:t>Aktivnost se organizira za učenike koji su izrazito zainteresirani za predmet i imaju predznanja i sposobnosti koja kroz ovakav oblik nastave žele proširiti.</w:t>
            </w:r>
          </w:p>
        </w:tc>
      </w:tr>
      <w:tr w:rsidR="00D76478" w:rsidRPr="000D7682" w14:paraId="158485A3" w14:textId="77777777" w:rsidTr="00570373">
        <w:trPr>
          <w:trHeight w:val="160"/>
        </w:trPr>
        <w:tc>
          <w:tcPr>
            <w:tcW w:w="2268" w:type="dxa"/>
            <w:tcBorders>
              <w:top w:val="single" w:sz="4" w:space="0" w:color="auto"/>
              <w:left w:val="single" w:sz="4" w:space="0" w:color="auto"/>
              <w:bottom w:val="single" w:sz="4" w:space="0" w:color="auto"/>
              <w:right w:val="single" w:sz="4" w:space="0" w:color="auto"/>
            </w:tcBorders>
          </w:tcPr>
          <w:p w14:paraId="6D164E13" w14:textId="77777777" w:rsidR="00D76478" w:rsidRPr="000D7682" w:rsidRDefault="00D76478" w:rsidP="00570373">
            <w:pPr>
              <w:jc w:val="both"/>
              <w:rPr>
                <w:rFonts w:ascii="Calibri Light" w:hAnsi="Calibri Light" w:cs="Calibri Light"/>
                <w:sz w:val="24"/>
                <w:szCs w:val="24"/>
              </w:rPr>
            </w:pPr>
            <w:r w:rsidRPr="000D7682">
              <w:rPr>
                <w:rFonts w:ascii="Calibri Light" w:hAnsi="Calibri Light" w:cs="Calibri Light"/>
                <w:sz w:val="24"/>
                <w:szCs w:val="24"/>
              </w:rPr>
              <w:t xml:space="preserve">Nositelj aktivnosti </w:t>
            </w:r>
          </w:p>
        </w:tc>
        <w:tc>
          <w:tcPr>
            <w:tcW w:w="7796" w:type="dxa"/>
            <w:tcBorders>
              <w:top w:val="single" w:sz="4" w:space="0" w:color="auto"/>
              <w:left w:val="single" w:sz="4" w:space="0" w:color="auto"/>
              <w:bottom w:val="single" w:sz="4" w:space="0" w:color="auto"/>
              <w:right w:val="single" w:sz="4" w:space="0" w:color="auto"/>
            </w:tcBorders>
            <w:hideMark/>
          </w:tcPr>
          <w:p w14:paraId="0BBE1050" w14:textId="77777777" w:rsidR="00D76478" w:rsidRPr="000D7682" w:rsidRDefault="00D76478" w:rsidP="00570373">
            <w:pPr>
              <w:jc w:val="both"/>
              <w:rPr>
                <w:rFonts w:ascii="Calibri Light" w:hAnsi="Calibri Light" w:cs="Calibri Light"/>
                <w:sz w:val="24"/>
                <w:szCs w:val="24"/>
              </w:rPr>
            </w:pPr>
            <w:r w:rsidRPr="000D7682">
              <w:rPr>
                <w:rFonts w:ascii="Calibri Light" w:hAnsi="Calibri Light" w:cs="Calibri Light"/>
                <w:sz w:val="24"/>
                <w:szCs w:val="24"/>
              </w:rPr>
              <w:t>Učiteljica Dubravka Penić Prahin</w:t>
            </w:r>
          </w:p>
        </w:tc>
      </w:tr>
      <w:tr w:rsidR="00D76478" w:rsidRPr="000D7682" w14:paraId="1032DC16" w14:textId="77777777" w:rsidTr="00570373">
        <w:trPr>
          <w:trHeight w:val="284"/>
        </w:trPr>
        <w:tc>
          <w:tcPr>
            <w:tcW w:w="2268" w:type="dxa"/>
            <w:tcBorders>
              <w:top w:val="single" w:sz="4" w:space="0" w:color="auto"/>
              <w:left w:val="single" w:sz="4" w:space="0" w:color="auto"/>
              <w:bottom w:val="single" w:sz="4" w:space="0" w:color="auto"/>
              <w:right w:val="single" w:sz="4" w:space="0" w:color="auto"/>
            </w:tcBorders>
            <w:hideMark/>
          </w:tcPr>
          <w:p w14:paraId="18077703" w14:textId="77777777" w:rsidR="00D76478" w:rsidRPr="000D7682" w:rsidRDefault="00D76478" w:rsidP="00570373">
            <w:pPr>
              <w:jc w:val="both"/>
              <w:rPr>
                <w:rFonts w:ascii="Calibri Light" w:hAnsi="Calibri Light" w:cs="Calibri Light"/>
                <w:sz w:val="24"/>
                <w:szCs w:val="24"/>
              </w:rPr>
            </w:pPr>
            <w:r w:rsidRPr="000D7682">
              <w:rPr>
                <w:rFonts w:ascii="Calibri Light" w:hAnsi="Calibri Light" w:cs="Calibri Light"/>
                <w:sz w:val="24"/>
                <w:szCs w:val="24"/>
              </w:rPr>
              <w:t>Način realizacije</w:t>
            </w:r>
          </w:p>
        </w:tc>
        <w:tc>
          <w:tcPr>
            <w:tcW w:w="7796" w:type="dxa"/>
            <w:tcBorders>
              <w:top w:val="single" w:sz="4" w:space="0" w:color="auto"/>
              <w:left w:val="single" w:sz="4" w:space="0" w:color="auto"/>
              <w:bottom w:val="single" w:sz="4" w:space="0" w:color="auto"/>
              <w:right w:val="single" w:sz="4" w:space="0" w:color="auto"/>
            </w:tcBorders>
            <w:hideMark/>
          </w:tcPr>
          <w:p w14:paraId="716D7BCA" w14:textId="77777777" w:rsidR="00D76478" w:rsidRPr="000D7682" w:rsidRDefault="00D76478" w:rsidP="00570373">
            <w:pPr>
              <w:jc w:val="both"/>
              <w:rPr>
                <w:rFonts w:ascii="Calibri Light" w:hAnsi="Calibri Light" w:cs="Calibri Light"/>
                <w:sz w:val="24"/>
                <w:szCs w:val="24"/>
              </w:rPr>
            </w:pPr>
            <w:r w:rsidRPr="000D7682">
              <w:rPr>
                <w:rFonts w:ascii="Calibri Light" w:hAnsi="Calibri Light" w:cs="Calibri Light"/>
                <w:sz w:val="24"/>
                <w:szCs w:val="24"/>
              </w:rPr>
              <w:t>Individualni pristup. rješavanje zadataka za dopunsku nastavu i zadataka s redovite nastave, učenje kroz igru. suradničko učenje</w:t>
            </w:r>
          </w:p>
        </w:tc>
      </w:tr>
      <w:tr w:rsidR="00D76478" w:rsidRPr="000D7682" w14:paraId="5792A5DB" w14:textId="77777777" w:rsidTr="00570373">
        <w:trPr>
          <w:trHeight w:val="3251"/>
        </w:trPr>
        <w:tc>
          <w:tcPr>
            <w:tcW w:w="2268" w:type="dxa"/>
            <w:vMerge w:val="restart"/>
            <w:tcBorders>
              <w:top w:val="single" w:sz="4" w:space="0" w:color="auto"/>
              <w:left w:val="single" w:sz="4" w:space="0" w:color="auto"/>
              <w:right w:val="single" w:sz="4" w:space="0" w:color="auto"/>
            </w:tcBorders>
            <w:hideMark/>
          </w:tcPr>
          <w:p w14:paraId="0A31FA75" w14:textId="77777777" w:rsidR="00D76478" w:rsidRPr="000D7682" w:rsidRDefault="00D76478" w:rsidP="00570373">
            <w:pPr>
              <w:jc w:val="both"/>
              <w:rPr>
                <w:rFonts w:ascii="Calibri Light" w:hAnsi="Calibri Light" w:cs="Calibri Light"/>
                <w:sz w:val="24"/>
                <w:szCs w:val="24"/>
              </w:rPr>
            </w:pPr>
            <w:r w:rsidRPr="000D7682">
              <w:rPr>
                <w:rFonts w:ascii="Calibri Light" w:hAnsi="Calibri Light" w:cs="Calibri Light"/>
                <w:sz w:val="24"/>
                <w:szCs w:val="24"/>
              </w:rPr>
              <w:lastRenderedPageBreak/>
              <w:t>Očekivani rezultati (ishodi) i aktivnosti:</w:t>
            </w:r>
          </w:p>
          <w:p w14:paraId="3A621267" w14:textId="77777777" w:rsidR="00D76478" w:rsidRPr="000D7682" w:rsidRDefault="00D76478" w:rsidP="00570373">
            <w:pPr>
              <w:jc w:val="both"/>
              <w:rPr>
                <w:rFonts w:ascii="Calibri Light" w:hAnsi="Calibri Light" w:cs="Calibri Light"/>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5F68C039" w14:textId="77777777" w:rsidR="00D76478" w:rsidRPr="000D7682" w:rsidRDefault="00D76478" w:rsidP="00570373">
            <w:pPr>
              <w:rPr>
                <w:rFonts w:ascii="Calibri Light" w:hAnsi="Calibri Light" w:cs="Calibri Light"/>
                <w:sz w:val="24"/>
                <w:szCs w:val="24"/>
              </w:rPr>
            </w:pPr>
            <w:r w:rsidRPr="000D7682">
              <w:rPr>
                <w:rFonts w:ascii="Calibri Light" w:hAnsi="Calibri Light" w:cs="Calibri Light"/>
                <w:sz w:val="24"/>
                <w:szCs w:val="24"/>
              </w:rPr>
              <w:t>Učenici će:</w:t>
            </w:r>
            <w:r w:rsidRPr="000D7682">
              <w:rPr>
                <w:rFonts w:ascii="Calibri Light" w:hAnsi="Calibri Light" w:cs="Calibri Light"/>
                <w:sz w:val="24"/>
                <w:szCs w:val="24"/>
              </w:rPr>
              <w:br/>
              <w:t>učiti slušati i argumentirano razgovarati;</w:t>
            </w:r>
            <w:r w:rsidRPr="000D7682">
              <w:rPr>
                <w:rFonts w:ascii="Calibri Light" w:hAnsi="Calibri Light" w:cs="Calibri Light"/>
                <w:sz w:val="24"/>
                <w:szCs w:val="24"/>
              </w:rPr>
              <w:br/>
              <w:t>naučiti učiti i tražiti odgovore na pitanja;</w:t>
            </w:r>
          </w:p>
          <w:p w14:paraId="50A33D7F" w14:textId="77777777" w:rsidR="00D76478" w:rsidRPr="000D7682" w:rsidRDefault="00D76478" w:rsidP="00570373">
            <w:pPr>
              <w:rPr>
                <w:rFonts w:ascii="Calibri Light" w:hAnsi="Calibri Light" w:cs="Calibri Light"/>
                <w:sz w:val="24"/>
                <w:szCs w:val="24"/>
              </w:rPr>
            </w:pPr>
            <w:r w:rsidRPr="000D7682">
              <w:rPr>
                <w:rFonts w:ascii="Calibri Light" w:hAnsi="Calibri Light" w:cs="Calibri Light"/>
                <w:sz w:val="24"/>
                <w:szCs w:val="24"/>
              </w:rPr>
              <w:t xml:space="preserve"> razvijati toleranciju i timski rad te osjećaj odgovornosti prilikom rješavanja zadataka; povezivati nastavne sadržaje;</w:t>
            </w:r>
            <w:r w:rsidRPr="000D7682">
              <w:rPr>
                <w:rFonts w:ascii="Calibri Light" w:hAnsi="Calibri Light" w:cs="Calibri Light"/>
                <w:sz w:val="24"/>
                <w:szCs w:val="24"/>
              </w:rPr>
              <w:br/>
              <w:t>razvijati sposobnost poticanja promjene te sposobnost prihvaćanja;</w:t>
            </w:r>
            <w:r w:rsidRPr="000D7682">
              <w:rPr>
                <w:rFonts w:ascii="Calibri Light" w:hAnsi="Calibri Light" w:cs="Calibri Light"/>
                <w:sz w:val="24"/>
                <w:szCs w:val="24"/>
              </w:rPr>
              <w:br/>
              <w:t>podržavanja i prilagodbi inovacijama koje donose vanjske okolnosti;</w:t>
            </w:r>
            <w:r w:rsidRPr="000D7682">
              <w:rPr>
                <w:rFonts w:ascii="Calibri Light" w:hAnsi="Calibri Light" w:cs="Calibri Light"/>
                <w:sz w:val="24"/>
                <w:szCs w:val="24"/>
              </w:rPr>
              <w:br/>
              <w:t>usvajati i izražavati se matematičkim jezikom;</w:t>
            </w:r>
          </w:p>
          <w:p w14:paraId="217B1578" w14:textId="77777777" w:rsidR="00D76478" w:rsidRPr="000D7682" w:rsidRDefault="00D76478" w:rsidP="00570373">
            <w:pPr>
              <w:rPr>
                <w:rFonts w:ascii="Calibri Light" w:hAnsi="Calibri Light" w:cs="Calibri Light"/>
                <w:sz w:val="24"/>
                <w:szCs w:val="24"/>
              </w:rPr>
            </w:pPr>
            <w:r w:rsidRPr="000D7682">
              <w:rPr>
                <w:rFonts w:ascii="Calibri Light" w:hAnsi="Calibri Light" w:cs="Calibri Light"/>
                <w:sz w:val="24"/>
                <w:szCs w:val="24"/>
              </w:rPr>
              <w:t>usvojena matematička znanja primjenjivati u svakodnevnom životu;</w:t>
            </w:r>
          </w:p>
          <w:p w14:paraId="09F35864" w14:textId="77777777" w:rsidR="00D76478" w:rsidRPr="000D7682" w:rsidRDefault="00D76478" w:rsidP="00570373">
            <w:pPr>
              <w:rPr>
                <w:rFonts w:ascii="Calibri Light" w:hAnsi="Calibri Light" w:cs="Calibri Light"/>
                <w:sz w:val="24"/>
                <w:szCs w:val="24"/>
              </w:rPr>
            </w:pPr>
            <w:r w:rsidRPr="000D7682">
              <w:rPr>
                <w:rFonts w:ascii="Calibri Light" w:hAnsi="Calibri Light" w:cs="Calibri Light"/>
                <w:sz w:val="24"/>
                <w:szCs w:val="24"/>
              </w:rPr>
              <w:t>razvijati sposobnosti i vještine osnovnih matematičkih problema potrebitih za nastavak školovanja; razvijati logičko mišljenje</w:t>
            </w:r>
          </w:p>
        </w:tc>
      </w:tr>
      <w:tr w:rsidR="00D76478" w:rsidRPr="000D7682" w14:paraId="24FD5049" w14:textId="77777777" w:rsidTr="00570373">
        <w:trPr>
          <w:trHeight w:val="792"/>
        </w:trPr>
        <w:tc>
          <w:tcPr>
            <w:tcW w:w="2268" w:type="dxa"/>
            <w:vMerge/>
            <w:tcBorders>
              <w:left w:val="single" w:sz="4" w:space="0" w:color="auto"/>
              <w:bottom w:val="single" w:sz="4" w:space="0" w:color="auto"/>
              <w:right w:val="single" w:sz="4" w:space="0" w:color="auto"/>
            </w:tcBorders>
            <w:hideMark/>
          </w:tcPr>
          <w:p w14:paraId="2FF19EDF" w14:textId="77777777" w:rsidR="00D76478" w:rsidRPr="000D7682" w:rsidRDefault="00D76478" w:rsidP="00570373">
            <w:pPr>
              <w:jc w:val="both"/>
              <w:rPr>
                <w:rFonts w:ascii="Calibri Light" w:hAnsi="Calibri Light" w:cs="Calibri Light"/>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6368A275" w14:textId="77777777" w:rsidR="00D76478" w:rsidRPr="000D7682" w:rsidRDefault="00D76478" w:rsidP="00570373">
            <w:pPr>
              <w:rPr>
                <w:rFonts w:ascii="Calibri Light" w:hAnsi="Calibri Light" w:cs="Calibri Light"/>
                <w:sz w:val="24"/>
                <w:szCs w:val="24"/>
              </w:rPr>
            </w:pPr>
            <w:r w:rsidRPr="000D7682">
              <w:rPr>
                <w:rFonts w:ascii="Calibri Light" w:hAnsi="Calibri Light" w:cs="Calibri Light"/>
                <w:sz w:val="24"/>
                <w:szCs w:val="24"/>
              </w:rPr>
              <w:t xml:space="preserve">Učenici će: </w:t>
            </w:r>
          </w:p>
          <w:p w14:paraId="402D4D5A" w14:textId="77777777" w:rsidR="00D76478" w:rsidRPr="000D7682" w:rsidRDefault="00D76478" w:rsidP="00570373">
            <w:pPr>
              <w:rPr>
                <w:rFonts w:ascii="Calibri Light" w:hAnsi="Calibri Light" w:cs="Calibri Light"/>
                <w:sz w:val="24"/>
                <w:szCs w:val="24"/>
              </w:rPr>
            </w:pPr>
            <w:r w:rsidRPr="000D7682">
              <w:rPr>
                <w:rFonts w:ascii="Calibri Light" w:hAnsi="Calibri Light" w:cs="Calibri Light"/>
                <w:sz w:val="24"/>
                <w:szCs w:val="24"/>
              </w:rPr>
              <w:t>zbrajati i oduzimati brojeve do 20 , zbrajati dvoznamenkaste i jednoznamenkaste brojeve, oduzimati jednoznamenkasti broj od dvoznamenkastoga,</w:t>
            </w:r>
            <w:r w:rsidRPr="000D7682">
              <w:rPr>
                <w:rFonts w:ascii="Calibri Light" w:hAnsi="Calibri Light" w:cs="Calibri Light"/>
                <w:sz w:val="24"/>
                <w:szCs w:val="24"/>
              </w:rPr>
              <w:br/>
              <w:t>zbrajati i oduzimati dvoznamenkaste brojeve do 100, množiti brojeve,</w:t>
            </w:r>
            <w:r w:rsidRPr="000D7682">
              <w:rPr>
                <w:rFonts w:ascii="Calibri Light" w:hAnsi="Calibri Light" w:cs="Calibri Light"/>
                <w:sz w:val="24"/>
                <w:szCs w:val="24"/>
              </w:rPr>
              <w:br/>
              <w:t>dijeliti brojeve, množiti i dijeliti brojevima , izvoditi više računskih radnji</w:t>
            </w:r>
            <w:r w:rsidRPr="000D7682">
              <w:rPr>
                <w:rFonts w:ascii="Calibri Light" w:hAnsi="Calibri Light" w:cs="Calibri Light"/>
                <w:sz w:val="24"/>
                <w:szCs w:val="24"/>
              </w:rPr>
              <w:br/>
              <w:t>rješavati zanimljive enigmatske zadatke i proširivati redovan rad dodatnim sadržajima.</w:t>
            </w:r>
          </w:p>
        </w:tc>
      </w:tr>
      <w:tr w:rsidR="00D76478" w:rsidRPr="000D7682" w14:paraId="1028F34F" w14:textId="77777777" w:rsidTr="00570373">
        <w:trPr>
          <w:trHeight w:val="391"/>
        </w:trPr>
        <w:tc>
          <w:tcPr>
            <w:tcW w:w="2268" w:type="dxa"/>
            <w:tcBorders>
              <w:top w:val="single" w:sz="4" w:space="0" w:color="auto"/>
              <w:left w:val="single" w:sz="4" w:space="0" w:color="auto"/>
              <w:bottom w:val="single" w:sz="4" w:space="0" w:color="auto"/>
              <w:right w:val="single" w:sz="4" w:space="0" w:color="auto"/>
            </w:tcBorders>
          </w:tcPr>
          <w:p w14:paraId="24FDCB26" w14:textId="77777777" w:rsidR="00D76478" w:rsidRPr="000D7682" w:rsidRDefault="00D76478" w:rsidP="00570373">
            <w:pPr>
              <w:jc w:val="both"/>
              <w:rPr>
                <w:rFonts w:ascii="Calibri Light" w:hAnsi="Calibri Light" w:cs="Calibri Light"/>
                <w:sz w:val="24"/>
                <w:szCs w:val="24"/>
              </w:rPr>
            </w:pPr>
            <w:r w:rsidRPr="000D7682">
              <w:rPr>
                <w:rFonts w:ascii="Calibri Light" w:hAnsi="Calibri Light" w:cs="Calibri Light"/>
                <w:sz w:val="24"/>
                <w:szCs w:val="24"/>
              </w:rPr>
              <w:t>Vremenik</w:t>
            </w:r>
          </w:p>
        </w:tc>
        <w:tc>
          <w:tcPr>
            <w:tcW w:w="7796" w:type="dxa"/>
            <w:tcBorders>
              <w:top w:val="single" w:sz="4" w:space="0" w:color="auto"/>
              <w:left w:val="single" w:sz="4" w:space="0" w:color="auto"/>
              <w:bottom w:val="single" w:sz="4" w:space="0" w:color="auto"/>
              <w:right w:val="single" w:sz="4" w:space="0" w:color="auto"/>
            </w:tcBorders>
          </w:tcPr>
          <w:p w14:paraId="37674759" w14:textId="77777777" w:rsidR="00D76478" w:rsidRPr="000D7682" w:rsidRDefault="00D76478" w:rsidP="00570373">
            <w:pPr>
              <w:jc w:val="both"/>
              <w:rPr>
                <w:rFonts w:ascii="Calibri Light" w:hAnsi="Calibri Light" w:cs="Calibri Light"/>
                <w:sz w:val="24"/>
                <w:szCs w:val="24"/>
              </w:rPr>
            </w:pPr>
            <w:r w:rsidRPr="000D7682">
              <w:rPr>
                <w:rFonts w:ascii="Calibri Light" w:hAnsi="Calibri Light" w:cs="Calibri Light"/>
                <w:sz w:val="24"/>
                <w:szCs w:val="24"/>
                <w:lang w:eastAsia="en-US"/>
              </w:rPr>
              <w:t>Tijekom šk. god. 2023./2024. U trajanju od 18 nastavnih sati.</w:t>
            </w:r>
          </w:p>
        </w:tc>
      </w:tr>
      <w:tr w:rsidR="00D76478" w:rsidRPr="000D7682" w14:paraId="662B9E2B" w14:textId="77777777" w:rsidTr="00570373">
        <w:trPr>
          <w:trHeight w:val="330"/>
        </w:trPr>
        <w:tc>
          <w:tcPr>
            <w:tcW w:w="2268" w:type="dxa"/>
            <w:tcBorders>
              <w:top w:val="single" w:sz="4" w:space="0" w:color="auto"/>
              <w:left w:val="single" w:sz="4" w:space="0" w:color="auto"/>
              <w:bottom w:val="single" w:sz="4" w:space="0" w:color="auto"/>
              <w:right w:val="single" w:sz="4" w:space="0" w:color="auto"/>
            </w:tcBorders>
          </w:tcPr>
          <w:p w14:paraId="0E0AC63D" w14:textId="77777777" w:rsidR="00D76478" w:rsidRPr="000D7682" w:rsidRDefault="00D76478" w:rsidP="00570373">
            <w:pPr>
              <w:jc w:val="both"/>
              <w:rPr>
                <w:rFonts w:ascii="Calibri Light" w:hAnsi="Calibri Light" w:cs="Calibri Light"/>
                <w:sz w:val="24"/>
                <w:szCs w:val="24"/>
              </w:rPr>
            </w:pPr>
            <w:r w:rsidRPr="000D7682">
              <w:rPr>
                <w:rFonts w:ascii="Calibri Light" w:hAnsi="Calibri Light" w:cs="Calibri Light"/>
                <w:sz w:val="24"/>
                <w:szCs w:val="24"/>
              </w:rPr>
              <w:t>Troškovnik</w:t>
            </w:r>
          </w:p>
        </w:tc>
        <w:tc>
          <w:tcPr>
            <w:tcW w:w="7796" w:type="dxa"/>
            <w:tcBorders>
              <w:top w:val="single" w:sz="4" w:space="0" w:color="000000"/>
              <w:left w:val="single" w:sz="4" w:space="0" w:color="000000"/>
              <w:bottom w:val="single" w:sz="4" w:space="0" w:color="000000"/>
              <w:right w:val="single" w:sz="4" w:space="0" w:color="000000"/>
            </w:tcBorders>
          </w:tcPr>
          <w:p w14:paraId="4E63CFE7" w14:textId="77777777" w:rsidR="00D76478" w:rsidRPr="000D7682" w:rsidRDefault="00D76478" w:rsidP="00570373">
            <w:pPr>
              <w:jc w:val="both"/>
              <w:rPr>
                <w:rFonts w:ascii="Calibri Light" w:hAnsi="Calibri Light" w:cs="Calibri Light"/>
                <w:sz w:val="24"/>
                <w:szCs w:val="24"/>
              </w:rPr>
            </w:pPr>
            <w:r w:rsidRPr="000D7682">
              <w:rPr>
                <w:rFonts w:ascii="Calibri Light" w:hAnsi="Calibri Light" w:cs="Calibri Light"/>
                <w:sz w:val="24"/>
                <w:szCs w:val="24"/>
              </w:rPr>
              <w:t>Potrošni materijal po potrebi. nastavna sredstva i pomagala, fotokopirni papir.</w:t>
            </w:r>
          </w:p>
        </w:tc>
      </w:tr>
      <w:tr w:rsidR="00D76478" w:rsidRPr="000D7682" w14:paraId="1E407F54" w14:textId="77777777" w:rsidTr="00570373">
        <w:trPr>
          <w:trHeight w:val="223"/>
        </w:trPr>
        <w:tc>
          <w:tcPr>
            <w:tcW w:w="2268" w:type="dxa"/>
            <w:tcBorders>
              <w:top w:val="single" w:sz="4" w:space="0" w:color="auto"/>
              <w:left w:val="single" w:sz="4" w:space="0" w:color="auto"/>
              <w:bottom w:val="single" w:sz="4" w:space="0" w:color="auto"/>
              <w:right w:val="single" w:sz="4" w:space="0" w:color="auto"/>
            </w:tcBorders>
            <w:hideMark/>
          </w:tcPr>
          <w:p w14:paraId="325FBBE0" w14:textId="77777777" w:rsidR="00D76478" w:rsidRPr="000D7682" w:rsidRDefault="00D76478" w:rsidP="00570373">
            <w:pPr>
              <w:jc w:val="both"/>
              <w:rPr>
                <w:rFonts w:ascii="Calibri Light" w:hAnsi="Calibri Light" w:cs="Calibri Light"/>
                <w:sz w:val="24"/>
                <w:szCs w:val="24"/>
              </w:rPr>
            </w:pPr>
            <w:r w:rsidRPr="000D7682">
              <w:rPr>
                <w:rFonts w:ascii="Calibri Light" w:hAnsi="Calibri Light" w:cs="Calibri Light"/>
                <w:sz w:val="24"/>
                <w:szCs w:val="24"/>
              </w:rPr>
              <w:t xml:space="preserve">Način vrednovanja </w:t>
            </w:r>
          </w:p>
        </w:tc>
        <w:tc>
          <w:tcPr>
            <w:tcW w:w="7796" w:type="dxa"/>
            <w:tcBorders>
              <w:top w:val="single" w:sz="4" w:space="0" w:color="auto"/>
              <w:left w:val="single" w:sz="4" w:space="0" w:color="auto"/>
              <w:bottom w:val="single" w:sz="4" w:space="0" w:color="auto"/>
              <w:right w:val="single" w:sz="4" w:space="0" w:color="auto"/>
            </w:tcBorders>
            <w:hideMark/>
          </w:tcPr>
          <w:p w14:paraId="1DB75B91" w14:textId="77777777" w:rsidR="00D76478" w:rsidRPr="000D7682" w:rsidRDefault="00D76478" w:rsidP="00570373">
            <w:pPr>
              <w:jc w:val="both"/>
              <w:rPr>
                <w:rFonts w:ascii="Calibri Light" w:hAnsi="Calibri Light" w:cs="Calibri Light"/>
                <w:sz w:val="24"/>
                <w:szCs w:val="24"/>
              </w:rPr>
            </w:pPr>
            <w:r w:rsidRPr="000D7682">
              <w:rPr>
                <w:rFonts w:ascii="Calibri Light" w:hAnsi="Calibri Light" w:cs="Calibri Light"/>
                <w:sz w:val="24"/>
                <w:szCs w:val="24"/>
              </w:rPr>
              <w:t>Pratiti zalaganje i analizirati rad učenika.</w:t>
            </w:r>
          </w:p>
        </w:tc>
      </w:tr>
    </w:tbl>
    <w:p w14:paraId="2B616F17" w14:textId="77777777" w:rsidR="00D76478" w:rsidRPr="00C445B4" w:rsidRDefault="00D76478" w:rsidP="00D76478">
      <w:pPr>
        <w:pStyle w:val="Heading3"/>
        <w:spacing w:before="1"/>
        <w:ind w:left="0"/>
        <w:rPr>
          <w:rFonts w:ascii="Calibri Light" w:hAnsi="Calibri Light" w:cs="Calibri Light"/>
          <w:sz w:val="24"/>
          <w:szCs w:val="24"/>
        </w:rPr>
      </w:pPr>
    </w:p>
    <w:p w14:paraId="53EF9A53" w14:textId="77777777" w:rsidR="00D76478" w:rsidRPr="00C445B4" w:rsidRDefault="00D76478" w:rsidP="00D76478">
      <w:pPr>
        <w:pStyle w:val="Heading3"/>
        <w:spacing w:before="1"/>
        <w:ind w:left="0"/>
        <w:rPr>
          <w:rFonts w:ascii="Calibri Light" w:hAnsi="Calibri Light" w:cs="Calibri Light"/>
          <w:sz w:val="24"/>
          <w:szCs w:val="24"/>
        </w:rPr>
      </w:pPr>
      <w:r w:rsidRPr="00C445B4">
        <w:rPr>
          <w:rFonts w:ascii="Calibri Light" w:hAnsi="Calibri Light" w:cs="Calibri Light"/>
          <w:sz w:val="24"/>
          <w:szCs w:val="24"/>
        </w:rPr>
        <w:t>3.a MŠ</w:t>
      </w:r>
    </w:p>
    <w:tbl>
      <w:tblPr>
        <w:tblStyle w:val="TableNormal10"/>
        <w:tblpPr w:leftFromText="180" w:rightFromText="180" w:vertAnchor="text" w:horzAnchor="margin" w:tblpX="289" w:tblpY="69"/>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7801"/>
      </w:tblGrid>
      <w:tr w:rsidR="00D76478" w:rsidRPr="002D3EDF" w14:paraId="66100A65" w14:textId="77777777" w:rsidTr="00570373">
        <w:trPr>
          <w:trHeight w:val="254"/>
        </w:trPr>
        <w:tc>
          <w:tcPr>
            <w:tcW w:w="2263" w:type="dxa"/>
            <w:tcBorders>
              <w:top w:val="single" w:sz="4" w:space="0" w:color="000000"/>
              <w:left w:val="single" w:sz="4" w:space="0" w:color="000000"/>
              <w:bottom w:val="single" w:sz="4" w:space="0" w:color="000000"/>
              <w:right w:val="single" w:sz="4" w:space="0" w:color="000000"/>
            </w:tcBorders>
            <w:hideMark/>
          </w:tcPr>
          <w:p w14:paraId="2A003B3E" w14:textId="77777777" w:rsidR="00D76478" w:rsidRPr="00C445B4" w:rsidRDefault="00D76478" w:rsidP="00570373">
            <w:pPr>
              <w:pStyle w:val="TableParagraph"/>
              <w:spacing w:line="234" w:lineRule="exact"/>
              <w:jc w:val="center"/>
              <w:rPr>
                <w:rFonts w:ascii="Calibri Light" w:hAnsi="Calibri Light" w:cs="Calibri Light"/>
                <w:sz w:val="24"/>
                <w:szCs w:val="24"/>
                <w:lang w:eastAsia="en-US"/>
              </w:rPr>
            </w:pPr>
            <w:r w:rsidRPr="00C445B4">
              <w:rPr>
                <w:rFonts w:ascii="Calibri Light" w:hAnsi="Calibri Light" w:cs="Calibri Light"/>
                <w:sz w:val="24"/>
                <w:szCs w:val="24"/>
                <w:lang w:eastAsia="en-US"/>
              </w:rPr>
              <w:t>Aktivnost</w:t>
            </w:r>
          </w:p>
        </w:tc>
        <w:tc>
          <w:tcPr>
            <w:tcW w:w="7801" w:type="dxa"/>
            <w:tcBorders>
              <w:top w:val="single" w:sz="4" w:space="0" w:color="000000"/>
              <w:left w:val="single" w:sz="4" w:space="0" w:color="000000"/>
              <w:bottom w:val="single" w:sz="4" w:space="0" w:color="000000"/>
              <w:right w:val="single" w:sz="4" w:space="0" w:color="000000"/>
            </w:tcBorders>
          </w:tcPr>
          <w:p w14:paraId="65ED923D" w14:textId="77777777" w:rsidR="00D76478" w:rsidRPr="00C445B4" w:rsidRDefault="00D76478" w:rsidP="00570373">
            <w:pPr>
              <w:pStyle w:val="TableParagraph"/>
              <w:spacing w:line="234" w:lineRule="exact"/>
              <w:ind w:left="1391" w:right="1383"/>
              <w:jc w:val="center"/>
              <w:rPr>
                <w:rFonts w:ascii="Calibri Light" w:hAnsi="Calibri Light" w:cs="Calibri Light"/>
                <w:sz w:val="24"/>
                <w:szCs w:val="24"/>
                <w:lang w:eastAsia="en-US"/>
              </w:rPr>
            </w:pPr>
            <w:r w:rsidRPr="00C445B4">
              <w:rPr>
                <w:rFonts w:ascii="Calibri Light" w:hAnsi="Calibri Light" w:cs="Calibri Light"/>
                <w:sz w:val="24"/>
                <w:szCs w:val="24"/>
              </w:rPr>
              <w:t>Dodatna nastava matematike 3. razred</w:t>
            </w:r>
          </w:p>
        </w:tc>
      </w:tr>
      <w:tr w:rsidR="00D76478" w:rsidRPr="002D3EDF" w14:paraId="5C476A16" w14:textId="77777777" w:rsidTr="00570373">
        <w:trPr>
          <w:trHeight w:val="998"/>
        </w:trPr>
        <w:tc>
          <w:tcPr>
            <w:tcW w:w="2263" w:type="dxa"/>
            <w:tcBorders>
              <w:top w:val="single" w:sz="4" w:space="0" w:color="000000"/>
              <w:left w:val="single" w:sz="4" w:space="0" w:color="000000"/>
              <w:bottom w:val="single" w:sz="4" w:space="0" w:color="000000"/>
              <w:right w:val="single" w:sz="4" w:space="0" w:color="000000"/>
            </w:tcBorders>
          </w:tcPr>
          <w:p w14:paraId="106BB589" w14:textId="77777777" w:rsidR="00D76478" w:rsidRPr="00C445B4" w:rsidRDefault="00D76478" w:rsidP="00570373">
            <w:pPr>
              <w:pStyle w:val="TableParagraph"/>
              <w:ind w:left="0"/>
              <w:rPr>
                <w:rFonts w:ascii="Calibri Light" w:hAnsi="Calibri Light" w:cs="Calibri Light"/>
                <w:sz w:val="24"/>
                <w:szCs w:val="24"/>
                <w:lang w:eastAsia="en-US"/>
              </w:rPr>
            </w:pPr>
            <w:r w:rsidRPr="00C445B4">
              <w:rPr>
                <w:rFonts w:ascii="Calibri Light" w:hAnsi="Calibri Light" w:cs="Calibri Light"/>
                <w:sz w:val="24"/>
                <w:szCs w:val="24"/>
                <w:lang w:eastAsia="en-US"/>
              </w:rPr>
              <w:t xml:space="preserve">  Ciljevi</w:t>
            </w:r>
          </w:p>
        </w:tc>
        <w:tc>
          <w:tcPr>
            <w:tcW w:w="7801" w:type="dxa"/>
            <w:tcBorders>
              <w:top w:val="single" w:sz="4" w:space="0" w:color="000000"/>
              <w:left w:val="single" w:sz="4" w:space="0" w:color="000000"/>
              <w:bottom w:val="single" w:sz="4" w:space="0" w:color="000000"/>
              <w:right w:val="single" w:sz="4" w:space="0" w:color="000000"/>
            </w:tcBorders>
          </w:tcPr>
          <w:p w14:paraId="0F201161" w14:textId="77777777" w:rsidR="00D76478" w:rsidRPr="00C445B4" w:rsidRDefault="00D76478" w:rsidP="00570373">
            <w:pPr>
              <w:pStyle w:val="TableParagraph"/>
              <w:spacing w:line="238" w:lineRule="exact"/>
              <w:ind w:left="108"/>
              <w:rPr>
                <w:rFonts w:ascii="Calibri Light" w:hAnsi="Calibri Light" w:cs="Calibri Light"/>
                <w:sz w:val="24"/>
                <w:szCs w:val="24"/>
                <w:lang w:eastAsia="en-US"/>
              </w:rPr>
            </w:pPr>
            <w:r w:rsidRPr="00C445B4">
              <w:rPr>
                <w:rFonts w:ascii="Calibri Light" w:hAnsi="Calibri Light" w:cs="Calibri Light"/>
                <w:sz w:val="24"/>
                <w:szCs w:val="24"/>
              </w:rPr>
              <w:t>Proširiti i produbiti znanja stečena na redovnoj nastavi. Upoznati učenike s zahtjevnijim  matematičkim sadržajima (zadatcima) koji nisu obuhvaćeni redovnom nastavom,  razvijati matematičko mišljenje i interes za istraživanje.</w:t>
            </w:r>
          </w:p>
        </w:tc>
      </w:tr>
      <w:tr w:rsidR="00D76478" w:rsidRPr="002D3EDF" w14:paraId="347BD530" w14:textId="77777777" w:rsidTr="00570373">
        <w:trPr>
          <w:trHeight w:val="505"/>
        </w:trPr>
        <w:tc>
          <w:tcPr>
            <w:tcW w:w="2263" w:type="dxa"/>
            <w:tcBorders>
              <w:top w:val="single" w:sz="4" w:space="0" w:color="000000"/>
              <w:left w:val="single" w:sz="4" w:space="0" w:color="000000"/>
              <w:bottom w:val="single" w:sz="4" w:space="0" w:color="000000"/>
              <w:right w:val="single" w:sz="4" w:space="0" w:color="000000"/>
            </w:tcBorders>
            <w:hideMark/>
          </w:tcPr>
          <w:p w14:paraId="3ABDC282" w14:textId="77777777" w:rsidR="00D76478" w:rsidRPr="00C445B4" w:rsidRDefault="00D76478" w:rsidP="00570373">
            <w:pPr>
              <w:pStyle w:val="TableParagraph"/>
              <w:spacing w:before="121"/>
              <w:rPr>
                <w:rFonts w:ascii="Calibri Light" w:hAnsi="Calibri Light" w:cs="Calibri Light"/>
                <w:sz w:val="24"/>
                <w:szCs w:val="24"/>
                <w:lang w:eastAsia="en-US"/>
              </w:rPr>
            </w:pPr>
            <w:r w:rsidRPr="00C445B4">
              <w:rPr>
                <w:rFonts w:ascii="Calibri Light" w:hAnsi="Calibri Light" w:cs="Calibri Light"/>
                <w:sz w:val="24"/>
                <w:szCs w:val="24"/>
                <w:lang w:eastAsia="en-US"/>
              </w:rPr>
              <w:t>Namjena</w:t>
            </w:r>
          </w:p>
        </w:tc>
        <w:tc>
          <w:tcPr>
            <w:tcW w:w="7801" w:type="dxa"/>
            <w:tcBorders>
              <w:top w:val="single" w:sz="4" w:space="0" w:color="000000"/>
              <w:left w:val="single" w:sz="4" w:space="0" w:color="000000"/>
              <w:bottom w:val="single" w:sz="4" w:space="0" w:color="000000"/>
              <w:right w:val="single" w:sz="4" w:space="0" w:color="000000"/>
            </w:tcBorders>
          </w:tcPr>
          <w:p w14:paraId="1CDBBA03" w14:textId="77777777" w:rsidR="00D76478" w:rsidRPr="00C445B4" w:rsidRDefault="00D76478" w:rsidP="00570373">
            <w:pPr>
              <w:pStyle w:val="TableParagraph"/>
              <w:spacing w:before="1" w:line="238" w:lineRule="exact"/>
              <w:ind w:left="108"/>
              <w:rPr>
                <w:rFonts w:ascii="Calibri Light" w:hAnsi="Calibri Light" w:cs="Calibri Light"/>
                <w:sz w:val="24"/>
                <w:szCs w:val="24"/>
                <w:lang w:eastAsia="en-US"/>
              </w:rPr>
            </w:pPr>
            <w:r w:rsidRPr="00C445B4">
              <w:rPr>
                <w:rFonts w:ascii="Calibri Light" w:hAnsi="Calibri Light" w:cs="Calibri Light"/>
                <w:sz w:val="24"/>
                <w:szCs w:val="24"/>
              </w:rPr>
              <w:t>Aktivnost se organizira za učenike koji su izrazito zainteresirani za predmet i imaju predznanja i sposobnosti koja kroz ovaj oblik nastave žele proširiti.</w:t>
            </w:r>
          </w:p>
        </w:tc>
      </w:tr>
      <w:tr w:rsidR="00D76478" w:rsidRPr="002D3EDF" w14:paraId="1739B330" w14:textId="77777777" w:rsidTr="00570373">
        <w:trPr>
          <w:trHeight w:val="506"/>
        </w:trPr>
        <w:tc>
          <w:tcPr>
            <w:tcW w:w="2263" w:type="dxa"/>
            <w:tcBorders>
              <w:top w:val="single" w:sz="4" w:space="0" w:color="000000"/>
              <w:left w:val="single" w:sz="4" w:space="0" w:color="000000"/>
              <w:bottom w:val="single" w:sz="4" w:space="0" w:color="000000"/>
              <w:right w:val="single" w:sz="4" w:space="0" w:color="000000"/>
            </w:tcBorders>
            <w:hideMark/>
          </w:tcPr>
          <w:p w14:paraId="0DAE72F3" w14:textId="77777777" w:rsidR="00D76478" w:rsidRPr="00C445B4" w:rsidRDefault="00D76478" w:rsidP="00570373">
            <w:pPr>
              <w:pStyle w:val="TableParagraph"/>
              <w:spacing w:line="247" w:lineRule="exact"/>
              <w:rPr>
                <w:rFonts w:ascii="Calibri Light" w:hAnsi="Calibri Light" w:cs="Calibri Light"/>
                <w:sz w:val="24"/>
                <w:szCs w:val="24"/>
                <w:lang w:eastAsia="en-US"/>
              </w:rPr>
            </w:pPr>
            <w:r w:rsidRPr="00C445B4">
              <w:rPr>
                <w:rFonts w:ascii="Calibri Light" w:hAnsi="Calibri Light" w:cs="Calibri Light"/>
                <w:sz w:val="24"/>
                <w:szCs w:val="24"/>
                <w:lang w:eastAsia="en-US"/>
              </w:rPr>
              <w:t>Nositelji i njihova</w:t>
            </w:r>
          </w:p>
          <w:p w14:paraId="787C85F4" w14:textId="77777777" w:rsidR="00D76478" w:rsidRPr="00C445B4" w:rsidRDefault="00D76478" w:rsidP="00570373">
            <w:pPr>
              <w:pStyle w:val="TableParagraph"/>
              <w:spacing w:before="1" w:line="238" w:lineRule="exact"/>
              <w:rPr>
                <w:rFonts w:ascii="Calibri Light" w:hAnsi="Calibri Light" w:cs="Calibri Light"/>
                <w:sz w:val="24"/>
                <w:szCs w:val="24"/>
                <w:lang w:eastAsia="en-US"/>
              </w:rPr>
            </w:pPr>
            <w:r w:rsidRPr="00C445B4">
              <w:rPr>
                <w:rFonts w:ascii="Calibri Light" w:hAnsi="Calibri Light" w:cs="Calibri Light"/>
                <w:sz w:val="24"/>
                <w:szCs w:val="24"/>
                <w:lang w:eastAsia="en-US"/>
              </w:rPr>
              <w:t>odgovornost</w:t>
            </w:r>
          </w:p>
        </w:tc>
        <w:tc>
          <w:tcPr>
            <w:tcW w:w="7801" w:type="dxa"/>
            <w:tcBorders>
              <w:top w:val="single" w:sz="4" w:space="0" w:color="000000"/>
              <w:left w:val="single" w:sz="4" w:space="0" w:color="000000"/>
              <w:bottom w:val="single" w:sz="4" w:space="0" w:color="000000"/>
              <w:right w:val="single" w:sz="4" w:space="0" w:color="000000"/>
            </w:tcBorders>
          </w:tcPr>
          <w:p w14:paraId="5C2BCBE3" w14:textId="77777777" w:rsidR="00D76478" w:rsidRPr="00C445B4" w:rsidRDefault="00D76478" w:rsidP="00570373">
            <w:pPr>
              <w:pStyle w:val="TableParagraph"/>
              <w:spacing w:before="121"/>
              <w:ind w:left="108"/>
              <w:rPr>
                <w:rFonts w:ascii="Calibri Light" w:hAnsi="Calibri Light" w:cs="Calibri Light"/>
                <w:sz w:val="24"/>
                <w:szCs w:val="24"/>
                <w:lang w:eastAsia="en-US"/>
              </w:rPr>
            </w:pPr>
            <w:r w:rsidRPr="00C445B4">
              <w:rPr>
                <w:rFonts w:ascii="Calibri Light" w:hAnsi="Calibri Light" w:cs="Calibri Light"/>
                <w:sz w:val="24"/>
                <w:szCs w:val="24"/>
                <w:lang w:eastAsia="en-US"/>
              </w:rPr>
              <w:t>Učiteljica Andreja Oršić</w:t>
            </w:r>
          </w:p>
        </w:tc>
      </w:tr>
      <w:tr w:rsidR="00D76478" w:rsidRPr="002D3EDF" w14:paraId="5F87B954" w14:textId="77777777" w:rsidTr="00570373">
        <w:trPr>
          <w:trHeight w:val="505"/>
        </w:trPr>
        <w:tc>
          <w:tcPr>
            <w:tcW w:w="2263" w:type="dxa"/>
            <w:tcBorders>
              <w:top w:val="single" w:sz="4" w:space="0" w:color="000000"/>
              <w:left w:val="single" w:sz="4" w:space="0" w:color="000000"/>
              <w:bottom w:val="single" w:sz="4" w:space="0" w:color="000000"/>
              <w:right w:val="single" w:sz="4" w:space="0" w:color="000000"/>
            </w:tcBorders>
            <w:hideMark/>
          </w:tcPr>
          <w:p w14:paraId="1B9BE53F" w14:textId="77777777" w:rsidR="00D76478" w:rsidRPr="00C445B4" w:rsidRDefault="00D76478" w:rsidP="00570373">
            <w:pPr>
              <w:pStyle w:val="TableParagraph"/>
              <w:spacing w:before="121"/>
              <w:rPr>
                <w:rFonts w:ascii="Calibri Light" w:hAnsi="Calibri Light" w:cs="Calibri Light"/>
                <w:sz w:val="24"/>
                <w:szCs w:val="24"/>
                <w:lang w:eastAsia="en-US"/>
              </w:rPr>
            </w:pPr>
            <w:r w:rsidRPr="00C445B4">
              <w:rPr>
                <w:rFonts w:ascii="Calibri Light" w:hAnsi="Calibri Light" w:cs="Calibri Light"/>
                <w:sz w:val="24"/>
                <w:szCs w:val="24"/>
                <w:lang w:eastAsia="en-US"/>
              </w:rPr>
              <w:t>Način realizacije</w:t>
            </w:r>
          </w:p>
        </w:tc>
        <w:tc>
          <w:tcPr>
            <w:tcW w:w="7801" w:type="dxa"/>
            <w:tcBorders>
              <w:top w:val="single" w:sz="4" w:space="0" w:color="000000"/>
              <w:left w:val="single" w:sz="4" w:space="0" w:color="000000"/>
              <w:bottom w:val="single" w:sz="4" w:space="0" w:color="000000"/>
              <w:right w:val="single" w:sz="4" w:space="0" w:color="000000"/>
            </w:tcBorders>
          </w:tcPr>
          <w:p w14:paraId="46B66D31" w14:textId="77777777" w:rsidR="00D76478" w:rsidRPr="00C445B4" w:rsidRDefault="00D76478" w:rsidP="00570373">
            <w:pPr>
              <w:pStyle w:val="TableParagraph"/>
              <w:spacing w:before="1" w:line="238" w:lineRule="exact"/>
              <w:rPr>
                <w:rFonts w:ascii="Calibri Light" w:hAnsi="Calibri Light" w:cs="Calibri Light"/>
                <w:sz w:val="24"/>
                <w:szCs w:val="24"/>
              </w:rPr>
            </w:pPr>
            <w:r w:rsidRPr="00C445B4">
              <w:rPr>
                <w:rFonts w:ascii="Calibri Light" w:hAnsi="Calibri Light" w:cs="Calibri Light"/>
                <w:sz w:val="24"/>
                <w:szCs w:val="24"/>
              </w:rPr>
              <w:t>Tražiti nove načine  rješavanja problemskih zadataka, slušati jedni druge pri analizi riješenih zadataka. Igrati matematičke igre i sudjelovati u natjecanju.</w:t>
            </w:r>
          </w:p>
        </w:tc>
      </w:tr>
      <w:tr w:rsidR="00D76478" w:rsidRPr="002D3EDF" w14:paraId="0573F21E" w14:textId="77777777" w:rsidTr="00570373">
        <w:trPr>
          <w:trHeight w:val="708"/>
        </w:trPr>
        <w:tc>
          <w:tcPr>
            <w:tcW w:w="2263" w:type="dxa"/>
            <w:tcBorders>
              <w:top w:val="single" w:sz="4" w:space="0" w:color="000000"/>
              <w:left w:val="single" w:sz="4" w:space="0" w:color="000000"/>
              <w:bottom w:val="single" w:sz="4" w:space="0" w:color="000000"/>
              <w:right w:val="single" w:sz="4" w:space="0" w:color="000000"/>
            </w:tcBorders>
          </w:tcPr>
          <w:p w14:paraId="74DDC51F" w14:textId="77777777" w:rsidR="00D76478" w:rsidRPr="00C445B4" w:rsidRDefault="00D76478" w:rsidP="00570373">
            <w:pPr>
              <w:pStyle w:val="TableParagraph"/>
              <w:spacing w:before="1"/>
              <w:ind w:left="0" w:right="631"/>
              <w:rPr>
                <w:rFonts w:ascii="Calibri Light" w:hAnsi="Calibri Light" w:cs="Calibri Light"/>
                <w:sz w:val="24"/>
                <w:szCs w:val="24"/>
                <w:lang w:eastAsia="en-US"/>
              </w:rPr>
            </w:pPr>
            <w:r w:rsidRPr="00C445B4">
              <w:rPr>
                <w:rFonts w:ascii="Calibri Light" w:hAnsi="Calibri Light" w:cs="Calibri Light"/>
                <w:sz w:val="24"/>
                <w:szCs w:val="24"/>
                <w:lang w:eastAsia="en-US"/>
              </w:rPr>
              <w:t>Očekivani rezultati (ishodi):</w:t>
            </w:r>
          </w:p>
        </w:tc>
        <w:tc>
          <w:tcPr>
            <w:tcW w:w="7801" w:type="dxa"/>
            <w:tcBorders>
              <w:top w:val="single" w:sz="4" w:space="0" w:color="000000"/>
              <w:left w:val="single" w:sz="4" w:space="0" w:color="000000"/>
              <w:bottom w:val="single" w:sz="4" w:space="0" w:color="000000"/>
              <w:right w:val="single" w:sz="4" w:space="0" w:color="000000"/>
            </w:tcBorders>
          </w:tcPr>
          <w:p w14:paraId="7AE02EE5" w14:textId="77777777" w:rsidR="00D76478" w:rsidRPr="00C445B4" w:rsidRDefault="00D76478" w:rsidP="00570373">
            <w:pPr>
              <w:pStyle w:val="TableParagraph"/>
              <w:spacing w:line="252" w:lineRule="exact"/>
              <w:ind w:left="108" w:right="354"/>
              <w:rPr>
                <w:rFonts w:ascii="Calibri Light" w:hAnsi="Calibri Light" w:cs="Calibri Light"/>
                <w:sz w:val="24"/>
                <w:szCs w:val="24"/>
                <w:lang w:eastAsia="en-US"/>
              </w:rPr>
            </w:pPr>
            <w:r w:rsidRPr="00C445B4">
              <w:rPr>
                <w:rFonts w:ascii="Calibri Light" w:hAnsi="Calibri Light" w:cs="Calibri Light"/>
                <w:sz w:val="24"/>
                <w:szCs w:val="24"/>
              </w:rPr>
              <w:t>Primijeniti znanja u složenijim matematičkim situacijama.</w:t>
            </w:r>
          </w:p>
        </w:tc>
      </w:tr>
      <w:tr w:rsidR="00D76478" w:rsidRPr="002D3EDF" w14:paraId="3114B8E1" w14:textId="77777777" w:rsidTr="00570373">
        <w:trPr>
          <w:trHeight w:val="254"/>
        </w:trPr>
        <w:tc>
          <w:tcPr>
            <w:tcW w:w="2263" w:type="dxa"/>
            <w:tcBorders>
              <w:top w:val="single" w:sz="4" w:space="0" w:color="000000"/>
              <w:left w:val="single" w:sz="4" w:space="0" w:color="000000"/>
              <w:bottom w:val="single" w:sz="4" w:space="0" w:color="000000"/>
              <w:right w:val="single" w:sz="4" w:space="0" w:color="000000"/>
            </w:tcBorders>
            <w:hideMark/>
          </w:tcPr>
          <w:p w14:paraId="4C1C242B" w14:textId="77777777" w:rsidR="00D76478" w:rsidRPr="00C445B4" w:rsidRDefault="00D76478" w:rsidP="00570373">
            <w:pPr>
              <w:pStyle w:val="TableParagraph"/>
              <w:spacing w:line="234" w:lineRule="exact"/>
              <w:rPr>
                <w:rFonts w:ascii="Calibri Light" w:hAnsi="Calibri Light" w:cs="Calibri Light"/>
                <w:sz w:val="24"/>
                <w:szCs w:val="24"/>
                <w:lang w:eastAsia="en-US"/>
              </w:rPr>
            </w:pPr>
            <w:r w:rsidRPr="00C445B4">
              <w:rPr>
                <w:rFonts w:ascii="Calibri Light" w:hAnsi="Calibri Light" w:cs="Calibri Light"/>
                <w:sz w:val="24"/>
                <w:szCs w:val="24"/>
                <w:lang w:eastAsia="en-US"/>
              </w:rPr>
              <w:t>Vremenik</w:t>
            </w:r>
          </w:p>
        </w:tc>
        <w:tc>
          <w:tcPr>
            <w:tcW w:w="7801" w:type="dxa"/>
            <w:tcBorders>
              <w:top w:val="single" w:sz="4" w:space="0" w:color="000000"/>
              <w:left w:val="single" w:sz="4" w:space="0" w:color="000000"/>
              <w:bottom w:val="single" w:sz="4" w:space="0" w:color="000000"/>
              <w:right w:val="single" w:sz="4" w:space="0" w:color="000000"/>
            </w:tcBorders>
          </w:tcPr>
          <w:p w14:paraId="6EA45318" w14:textId="77777777" w:rsidR="00D76478" w:rsidRPr="00C445B4" w:rsidRDefault="00D76478" w:rsidP="00570373">
            <w:pPr>
              <w:pStyle w:val="TableParagraph"/>
              <w:spacing w:line="234" w:lineRule="exact"/>
              <w:ind w:left="108"/>
              <w:rPr>
                <w:rFonts w:ascii="Calibri Light" w:hAnsi="Calibri Light" w:cs="Calibri Light"/>
                <w:sz w:val="24"/>
                <w:szCs w:val="24"/>
                <w:lang w:eastAsia="en-US"/>
              </w:rPr>
            </w:pPr>
            <w:r w:rsidRPr="00C445B4">
              <w:rPr>
                <w:rFonts w:ascii="Calibri Light" w:hAnsi="Calibri Light" w:cs="Calibri Light"/>
                <w:sz w:val="24"/>
                <w:szCs w:val="24"/>
              </w:rPr>
              <w:t>Tijekom školske godine 2023/24. u trajanju od 18 nastavnih sati.</w:t>
            </w:r>
          </w:p>
        </w:tc>
      </w:tr>
      <w:tr w:rsidR="00D76478" w:rsidRPr="002D3EDF" w14:paraId="794A520A" w14:textId="77777777" w:rsidTr="00570373">
        <w:trPr>
          <w:trHeight w:val="254"/>
        </w:trPr>
        <w:tc>
          <w:tcPr>
            <w:tcW w:w="2263" w:type="dxa"/>
            <w:tcBorders>
              <w:top w:val="single" w:sz="4" w:space="0" w:color="000000"/>
              <w:left w:val="single" w:sz="4" w:space="0" w:color="000000"/>
              <w:bottom w:val="single" w:sz="4" w:space="0" w:color="000000"/>
              <w:right w:val="single" w:sz="4" w:space="0" w:color="000000"/>
            </w:tcBorders>
            <w:hideMark/>
          </w:tcPr>
          <w:p w14:paraId="03055EA4" w14:textId="77777777" w:rsidR="00D76478" w:rsidRPr="00C445B4" w:rsidRDefault="00D76478" w:rsidP="00570373">
            <w:pPr>
              <w:pStyle w:val="TableParagraph"/>
              <w:spacing w:line="234" w:lineRule="exact"/>
              <w:rPr>
                <w:rFonts w:ascii="Calibri Light" w:hAnsi="Calibri Light" w:cs="Calibri Light"/>
                <w:sz w:val="24"/>
                <w:szCs w:val="24"/>
                <w:lang w:eastAsia="en-US"/>
              </w:rPr>
            </w:pPr>
            <w:r w:rsidRPr="00C445B4">
              <w:rPr>
                <w:rFonts w:ascii="Calibri Light" w:hAnsi="Calibri Light" w:cs="Calibri Light"/>
                <w:sz w:val="24"/>
                <w:szCs w:val="24"/>
                <w:lang w:eastAsia="en-US"/>
              </w:rPr>
              <w:t>Troškovnik</w:t>
            </w:r>
          </w:p>
        </w:tc>
        <w:tc>
          <w:tcPr>
            <w:tcW w:w="7801" w:type="dxa"/>
            <w:tcBorders>
              <w:top w:val="single" w:sz="4" w:space="0" w:color="000000"/>
              <w:left w:val="single" w:sz="4" w:space="0" w:color="000000"/>
              <w:bottom w:val="single" w:sz="4" w:space="0" w:color="000000"/>
              <w:right w:val="single" w:sz="4" w:space="0" w:color="000000"/>
            </w:tcBorders>
          </w:tcPr>
          <w:p w14:paraId="000C7753" w14:textId="77777777" w:rsidR="00D76478" w:rsidRPr="00C445B4" w:rsidRDefault="00D76478" w:rsidP="00570373">
            <w:pPr>
              <w:pStyle w:val="TableParagraph"/>
              <w:spacing w:line="234" w:lineRule="exact"/>
              <w:ind w:left="108"/>
              <w:rPr>
                <w:rFonts w:ascii="Calibri Light" w:hAnsi="Calibri Light" w:cs="Calibri Light"/>
                <w:sz w:val="24"/>
                <w:szCs w:val="24"/>
                <w:lang w:eastAsia="en-US"/>
              </w:rPr>
            </w:pPr>
            <w:r w:rsidRPr="00C445B4">
              <w:rPr>
                <w:rFonts w:ascii="Calibri Light" w:hAnsi="Calibri Light" w:cs="Calibri Light"/>
                <w:sz w:val="24"/>
                <w:szCs w:val="24"/>
              </w:rPr>
              <w:t>Potrošni materijal po potrebi.</w:t>
            </w:r>
          </w:p>
        </w:tc>
      </w:tr>
      <w:tr w:rsidR="00D76478" w:rsidRPr="002D3EDF" w14:paraId="70FE55FA" w14:textId="77777777" w:rsidTr="00570373">
        <w:trPr>
          <w:trHeight w:val="505"/>
        </w:trPr>
        <w:tc>
          <w:tcPr>
            <w:tcW w:w="2263" w:type="dxa"/>
            <w:tcBorders>
              <w:top w:val="single" w:sz="4" w:space="0" w:color="000000"/>
              <w:left w:val="single" w:sz="4" w:space="0" w:color="000000"/>
              <w:bottom w:val="single" w:sz="4" w:space="0" w:color="000000"/>
              <w:right w:val="single" w:sz="4" w:space="0" w:color="000000"/>
            </w:tcBorders>
            <w:hideMark/>
          </w:tcPr>
          <w:p w14:paraId="333A44E3" w14:textId="77777777" w:rsidR="00D76478" w:rsidRPr="00C445B4" w:rsidRDefault="00D76478" w:rsidP="00570373">
            <w:pPr>
              <w:pStyle w:val="TableParagraph"/>
              <w:spacing w:line="246" w:lineRule="exact"/>
              <w:rPr>
                <w:rFonts w:ascii="Calibri Light" w:hAnsi="Calibri Light" w:cs="Calibri Light"/>
                <w:sz w:val="24"/>
                <w:szCs w:val="24"/>
                <w:lang w:eastAsia="en-US"/>
              </w:rPr>
            </w:pPr>
            <w:r w:rsidRPr="00C445B4">
              <w:rPr>
                <w:rFonts w:ascii="Calibri Light" w:hAnsi="Calibri Light" w:cs="Calibri Light"/>
                <w:sz w:val="24"/>
                <w:szCs w:val="24"/>
                <w:lang w:eastAsia="en-US"/>
              </w:rPr>
              <w:t>Način vrednovanja i</w:t>
            </w:r>
          </w:p>
          <w:p w14:paraId="5D7179BA" w14:textId="77777777" w:rsidR="00D76478" w:rsidRPr="00C445B4" w:rsidRDefault="00D76478" w:rsidP="00570373">
            <w:pPr>
              <w:pStyle w:val="TableParagraph"/>
              <w:spacing w:line="240" w:lineRule="exact"/>
              <w:rPr>
                <w:rFonts w:ascii="Calibri Light" w:hAnsi="Calibri Light" w:cs="Calibri Light"/>
                <w:sz w:val="24"/>
                <w:szCs w:val="24"/>
                <w:lang w:eastAsia="en-US"/>
              </w:rPr>
            </w:pPr>
            <w:r w:rsidRPr="00C445B4">
              <w:rPr>
                <w:rFonts w:ascii="Calibri Light" w:hAnsi="Calibri Light" w:cs="Calibri Light"/>
                <w:sz w:val="24"/>
                <w:szCs w:val="24"/>
                <w:lang w:eastAsia="en-US"/>
              </w:rPr>
              <w:t>način korištenja rezultata</w:t>
            </w:r>
          </w:p>
        </w:tc>
        <w:tc>
          <w:tcPr>
            <w:tcW w:w="7801" w:type="dxa"/>
            <w:tcBorders>
              <w:top w:val="single" w:sz="4" w:space="0" w:color="000000"/>
              <w:left w:val="single" w:sz="4" w:space="0" w:color="000000"/>
              <w:bottom w:val="single" w:sz="4" w:space="0" w:color="000000"/>
              <w:right w:val="single" w:sz="4" w:space="0" w:color="000000"/>
            </w:tcBorders>
          </w:tcPr>
          <w:p w14:paraId="6557B66D" w14:textId="77777777" w:rsidR="00D76478" w:rsidRPr="00C445B4" w:rsidRDefault="00D76478" w:rsidP="00570373">
            <w:pPr>
              <w:pStyle w:val="TableParagraph"/>
              <w:spacing w:line="240" w:lineRule="exact"/>
              <w:ind w:left="108"/>
              <w:rPr>
                <w:rFonts w:ascii="Calibri Light" w:hAnsi="Calibri Light" w:cs="Calibri Light"/>
                <w:sz w:val="24"/>
                <w:szCs w:val="24"/>
                <w:lang w:eastAsia="en-US"/>
              </w:rPr>
            </w:pPr>
            <w:r w:rsidRPr="00C445B4">
              <w:rPr>
                <w:rFonts w:ascii="Calibri Light" w:hAnsi="Calibri Light" w:cs="Calibri Light"/>
                <w:sz w:val="24"/>
                <w:szCs w:val="24"/>
              </w:rPr>
              <w:t>Listići sa zadacima za provjeru, prezentacije, natjecanja, praćenje napredovanja učenika. Rezultati će se koristiti u cilju povećanja kvalitete nastavnog rada uz daljnje poticanje razvoja učenika u skladu sa sposobnostima i interesima.</w:t>
            </w:r>
          </w:p>
        </w:tc>
      </w:tr>
    </w:tbl>
    <w:p w14:paraId="6835449D" w14:textId="77777777" w:rsidR="00D76478" w:rsidRPr="002D3EDF" w:rsidRDefault="00D76478" w:rsidP="00D76478">
      <w:pPr>
        <w:pStyle w:val="Heading3"/>
        <w:spacing w:before="1"/>
        <w:ind w:left="0"/>
        <w:rPr>
          <w:rFonts w:ascii="Calibri Light" w:hAnsi="Calibri Light" w:cs="Calibri Light"/>
          <w:color w:val="FF0000"/>
          <w:sz w:val="24"/>
          <w:szCs w:val="24"/>
        </w:rPr>
      </w:pPr>
    </w:p>
    <w:p w14:paraId="5E963158" w14:textId="77777777" w:rsidR="00D76478" w:rsidRDefault="00D76478" w:rsidP="00D76478">
      <w:pPr>
        <w:pStyle w:val="BodyText"/>
        <w:spacing w:before="1"/>
        <w:rPr>
          <w:rFonts w:ascii="Calibri Light" w:hAnsi="Calibri Light" w:cs="Calibri Light"/>
          <w:b/>
          <w:sz w:val="24"/>
          <w:szCs w:val="24"/>
        </w:rPr>
      </w:pPr>
      <w:r>
        <w:rPr>
          <w:rFonts w:ascii="Calibri Light" w:hAnsi="Calibri Light" w:cs="Calibri Light"/>
          <w:b/>
          <w:sz w:val="24"/>
          <w:szCs w:val="24"/>
        </w:rPr>
        <w:t>3.b MŠ</w:t>
      </w:r>
    </w:p>
    <w:tbl>
      <w:tblPr>
        <w:tblW w:w="10170" w:type="dxa"/>
        <w:tblInd w:w="2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725"/>
        <w:gridCol w:w="345"/>
        <w:gridCol w:w="660"/>
        <w:gridCol w:w="570"/>
        <w:gridCol w:w="6870"/>
      </w:tblGrid>
      <w:tr w:rsidR="00D76478" w14:paraId="0951B108" w14:textId="77777777" w:rsidTr="00570373">
        <w:tc>
          <w:tcPr>
            <w:tcW w:w="2070" w:type="dxa"/>
            <w:gridSpan w:val="2"/>
            <w:tcBorders>
              <w:top w:val="single" w:sz="2" w:space="0" w:color="auto"/>
              <w:left w:val="single" w:sz="2" w:space="0" w:color="auto"/>
              <w:bottom w:val="single" w:sz="2" w:space="0" w:color="auto"/>
              <w:right w:val="single" w:sz="2" w:space="0" w:color="auto"/>
            </w:tcBorders>
            <w:shd w:val="clear" w:color="auto" w:fill="auto"/>
          </w:tcPr>
          <w:p w14:paraId="42EFF5E7"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Područje</w:t>
            </w:r>
          </w:p>
        </w:tc>
        <w:tc>
          <w:tcPr>
            <w:tcW w:w="8100" w:type="dxa"/>
            <w:gridSpan w:val="3"/>
            <w:tcBorders>
              <w:top w:val="single" w:sz="2" w:space="0" w:color="auto"/>
              <w:left w:val="single" w:sz="2" w:space="0" w:color="auto"/>
              <w:bottom w:val="single" w:sz="2" w:space="0" w:color="auto"/>
              <w:right w:val="single" w:sz="2" w:space="0" w:color="auto"/>
            </w:tcBorders>
            <w:shd w:val="clear" w:color="auto" w:fill="auto"/>
          </w:tcPr>
          <w:p w14:paraId="0AB97F34"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JEZIČNO-KOMUNIKACIJSKO</w:t>
            </w:r>
          </w:p>
        </w:tc>
      </w:tr>
      <w:tr w:rsidR="00D76478" w14:paraId="649E4CD0" w14:textId="77777777" w:rsidTr="00570373">
        <w:tc>
          <w:tcPr>
            <w:tcW w:w="2070" w:type="dxa"/>
            <w:gridSpan w:val="2"/>
            <w:tcBorders>
              <w:top w:val="single" w:sz="2" w:space="0" w:color="auto"/>
              <w:left w:val="single" w:sz="2" w:space="0" w:color="auto"/>
              <w:bottom w:val="single" w:sz="2" w:space="0" w:color="auto"/>
              <w:right w:val="single" w:sz="2" w:space="0" w:color="auto"/>
            </w:tcBorders>
            <w:shd w:val="clear" w:color="auto" w:fill="auto"/>
          </w:tcPr>
          <w:p w14:paraId="1E0129CB"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Ciklus</w:t>
            </w:r>
          </w:p>
        </w:tc>
        <w:tc>
          <w:tcPr>
            <w:tcW w:w="8100" w:type="dxa"/>
            <w:gridSpan w:val="3"/>
            <w:tcBorders>
              <w:top w:val="single" w:sz="2" w:space="0" w:color="auto"/>
              <w:left w:val="single" w:sz="2" w:space="0" w:color="auto"/>
              <w:bottom w:val="single" w:sz="2" w:space="0" w:color="auto"/>
              <w:right w:val="single" w:sz="2" w:space="0" w:color="auto"/>
            </w:tcBorders>
            <w:shd w:val="clear" w:color="auto" w:fill="auto"/>
          </w:tcPr>
          <w:p w14:paraId="2DAD18D4"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II.. 3. razred</w:t>
            </w:r>
          </w:p>
        </w:tc>
      </w:tr>
      <w:tr w:rsidR="00D76478" w14:paraId="21AF0AB5" w14:textId="77777777" w:rsidTr="00570373">
        <w:tc>
          <w:tcPr>
            <w:tcW w:w="2070" w:type="dxa"/>
            <w:gridSpan w:val="2"/>
            <w:tcBorders>
              <w:top w:val="single" w:sz="2" w:space="0" w:color="auto"/>
              <w:left w:val="single" w:sz="2" w:space="0" w:color="auto"/>
              <w:bottom w:val="single" w:sz="2" w:space="0" w:color="auto"/>
              <w:right w:val="single" w:sz="2" w:space="0" w:color="auto"/>
            </w:tcBorders>
            <w:shd w:val="clear" w:color="auto" w:fill="auto"/>
          </w:tcPr>
          <w:p w14:paraId="27F5B290"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Cilj</w:t>
            </w:r>
          </w:p>
        </w:tc>
        <w:tc>
          <w:tcPr>
            <w:tcW w:w="8100" w:type="dxa"/>
            <w:gridSpan w:val="3"/>
            <w:tcBorders>
              <w:top w:val="single" w:sz="2" w:space="0" w:color="auto"/>
              <w:left w:val="single" w:sz="2" w:space="0" w:color="auto"/>
              <w:bottom w:val="single" w:sz="2" w:space="0" w:color="auto"/>
              <w:right w:val="single" w:sz="2" w:space="0" w:color="auto"/>
            </w:tcBorders>
            <w:shd w:val="clear" w:color="auto" w:fill="auto"/>
          </w:tcPr>
          <w:p w14:paraId="17D0007A"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Osposobiti učenike za rješavanje različitih vrsta zadataka, koristiti jezične sadržaje za poticanje govornih vrednota, kazivanje dramskih tekstova, pisanja prvih kratkih priča(bajki)</w:t>
            </w:r>
          </w:p>
        </w:tc>
      </w:tr>
      <w:tr w:rsidR="00D76478" w14:paraId="5CC5DEEF" w14:textId="77777777" w:rsidTr="00570373">
        <w:trPr>
          <w:trHeight w:val="1170"/>
        </w:trPr>
        <w:tc>
          <w:tcPr>
            <w:tcW w:w="2070" w:type="dxa"/>
            <w:gridSpan w:val="2"/>
            <w:tcBorders>
              <w:top w:val="single" w:sz="2" w:space="0" w:color="auto"/>
              <w:left w:val="single" w:sz="2" w:space="0" w:color="auto"/>
              <w:bottom w:val="single" w:sz="2" w:space="0" w:color="auto"/>
              <w:right w:val="single" w:sz="2" w:space="0" w:color="auto"/>
            </w:tcBorders>
            <w:shd w:val="clear" w:color="auto" w:fill="auto"/>
          </w:tcPr>
          <w:p w14:paraId="533A990B"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Obrazloženje</w:t>
            </w:r>
          </w:p>
        </w:tc>
        <w:tc>
          <w:tcPr>
            <w:tcW w:w="8100" w:type="dxa"/>
            <w:gridSpan w:val="3"/>
            <w:tcBorders>
              <w:top w:val="single" w:sz="2" w:space="0" w:color="auto"/>
              <w:left w:val="single" w:sz="2" w:space="0" w:color="auto"/>
              <w:bottom w:val="single" w:sz="2" w:space="0" w:color="auto"/>
              <w:right w:val="single" w:sz="2" w:space="0" w:color="auto"/>
            </w:tcBorders>
            <w:shd w:val="clear" w:color="auto" w:fill="auto"/>
          </w:tcPr>
          <w:p w14:paraId="0A0E2C4B"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Kod učenika koji imaju sposobnosti jezičnog savladavanja teksta ili iskazuju poseban interes za usvajanje zahtjevnijih zadataka iz područja hrvatskog jezika potiče se razvoj vještina i stavova te razvija  kreativno i konstruktivno mišljenje dodatnim bavljenjem raznolikim jezičnim i književnim sadržajima</w:t>
            </w:r>
          </w:p>
        </w:tc>
      </w:tr>
      <w:tr w:rsidR="00D76478" w14:paraId="309CBDE8" w14:textId="77777777" w:rsidTr="00570373">
        <w:tc>
          <w:tcPr>
            <w:tcW w:w="2070" w:type="dxa"/>
            <w:gridSpan w:val="2"/>
            <w:tcBorders>
              <w:top w:val="single" w:sz="2" w:space="0" w:color="auto"/>
              <w:left w:val="single" w:sz="2" w:space="0" w:color="auto"/>
              <w:bottom w:val="single" w:sz="2" w:space="0" w:color="auto"/>
              <w:right w:val="single" w:sz="2" w:space="0" w:color="auto"/>
            </w:tcBorders>
            <w:shd w:val="clear" w:color="auto" w:fill="auto"/>
          </w:tcPr>
          <w:p w14:paraId="2E065EAD"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lastRenderedPageBreak/>
              <w:t>Očekivani ishodi i postignuća</w:t>
            </w:r>
          </w:p>
        </w:tc>
        <w:tc>
          <w:tcPr>
            <w:tcW w:w="8100" w:type="dxa"/>
            <w:gridSpan w:val="3"/>
            <w:tcBorders>
              <w:top w:val="single" w:sz="2" w:space="0" w:color="auto"/>
              <w:left w:val="single" w:sz="2" w:space="0" w:color="auto"/>
              <w:bottom w:val="single" w:sz="2" w:space="0" w:color="auto"/>
              <w:right w:val="single" w:sz="2" w:space="0" w:color="auto"/>
            </w:tcBorders>
            <w:shd w:val="clear" w:color="auto" w:fill="auto"/>
          </w:tcPr>
          <w:p w14:paraId="456AE33F"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Prikazati sadržaje dramskog prikaza, objaviti dvije e book knjige sadržaja, upoznati roditelje s projektima u kojima sudjeluju, a vezani su uz jezične sadržaje Hrvatskog jezika.</w:t>
            </w:r>
            <w:r>
              <w:rPr>
                <w:rFonts w:ascii="Comic Neue" w:eastAsia="Comic Neue" w:hAnsi="Comic Neue" w:cs="Comic Neue"/>
                <w:sz w:val="24"/>
                <w:szCs w:val="24"/>
              </w:rPr>
              <w:tab/>
            </w:r>
          </w:p>
        </w:tc>
      </w:tr>
      <w:tr w:rsidR="00D76478" w14:paraId="76CF71EA" w14:textId="77777777" w:rsidTr="00570373">
        <w:trPr>
          <w:trHeight w:val="240"/>
        </w:trPr>
        <w:tc>
          <w:tcPr>
            <w:tcW w:w="1725" w:type="dxa"/>
            <w:vMerge w:val="restart"/>
            <w:tcBorders>
              <w:top w:val="single" w:sz="2" w:space="0" w:color="auto"/>
              <w:left w:val="single" w:sz="2" w:space="0" w:color="auto"/>
              <w:bottom w:val="single" w:sz="2" w:space="0" w:color="auto"/>
              <w:right w:val="single" w:sz="2" w:space="0" w:color="auto"/>
            </w:tcBorders>
            <w:shd w:val="clear" w:color="auto" w:fill="auto"/>
          </w:tcPr>
          <w:p w14:paraId="082E34D7"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 xml:space="preserve">Način </w:t>
            </w:r>
          </w:p>
          <w:p w14:paraId="6FADE17D"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realizacije</w:t>
            </w: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7CB059E3"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Oblik</w:t>
            </w:r>
          </w:p>
        </w:tc>
        <w:tc>
          <w:tcPr>
            <w:tcW w:w="6870" w:type="dxa"/>
            <w:tcBorders>
              <w:top w:val="single" w:sz="2" w:space="0" w:color="auto"/>
              <w:left w:val="single" w:sz="2" w:space="0" w:color="auto"/>
              <w:bottom w:val="single" w:sz="2" w:space="0" w:color="auto"/>
              <w:right w:val="single" w:sz="2" w:space="0" w:color="auto"/>
            </w:tcBorders>
            <w:shd w:val="clear" w:color="auto" w:fill="A4C2F4"/>
          </w:tcPr>
          <w:p w14:paraId="147565CF"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DODATNA NASTAVA HRVATSKOG JEZIKA</w:t>
            </w:r>
          </w:p>
        </w:tc>
      </w:tr>
      <w:tr w:rsidR="00D76478" w14:paraId="306ABA87" w14:textId="77777777" w:rsidTr="00570373">
        <w:trPr>
          <w:trHeight w:val="240"/>
        </w:trPr>
        <w:tc>
          <w:tcPr>
            <w:tcW w:w="1725" w:type="dxa"/>
            <w:vMerge/>
            <w:tcBorders>
              <w:top w:val="single" w:sz="2" w:space="0" w:color="auto"/>
              <w:left w:val="single" w:sz="2" w:space="0" w:color="auto"/>
              <w:bottom w:val="single" w:sz="2" w:space="0" w:color="auto"/>
              <w:right w:val="single" w:sz="2" w:space="0" w:color="auto"/>
            </w:tcBorders>
            <w:shd w:val="clear" w:color="auto" w:fill="auto"/>
          </w:tcPr>
          <w:p w14:paraId="0F52154C" w14:textId="77777777" w:rsidR="00D76478" w:rsidRDefault="00D76478"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5B07BEAD"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Sudionici</w:t>
            </w:r>
          </w:p>
        </w:tc>
        <w:tc>
          <w:tcPr>
            <w:tcW w:w="6870" w:type="dxa"/>
            <w:tcBorders>
              <w:top w:val="single" w:sz="2" w:space="0" w:color="auto"/>
              <w:left w:val="single" w:sz="2" w:space="0" w:color="auto"/>
              <w:bottom w:val="single" w:sz="2" w:space="0" w:color="auto"/>
              <w:right w:val="single" w:sz="2" w:space="0" w:color="auto"/>
            </w:tcBorders>
            <w:shd w:val="clear" w:color="auto" w:fill="auto"/>
          </w:tcPr>
          <w:p w14:paraId="532AEA48"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Učenici 3.b razreda Sveta Nedelja (7 - 9 učenika).</w:t>
            </w:r>
          </w:p>
        </w:tc>
      </w:tr>
      <w:tr w:rsidR="00D76478" w14:paraId="4FB5F023" w14:textId="77777777" w:rsidTr="00570373">
        <w:trPr>
          <w:trHeight w:val="240"/>
        </w:trPr>
        <w:tc>
          <w:tcPr>
            <w:tcW w:w="1725" w:type="dxa"/>
            <w:vMerge w:val="restart"/>
            <w:tcBorders>
              <w:top w:val="single" w:sz="2" w:space="0" w:color="auto"/>
              <w:left w:val="single" w:sz="2" w:space="0" w:color="auto"/>
              <w:bottom w:val="single" w:sz="2" w:space="0" w:color="auto"/>
              <w:right w:val="single" w:sz="2" w:space="0" w:color="auto"/>
            </w:tcBorders>
            <w:shd w:val="clear" w:color="auto" w:fill="auto"/>
          </w:tcPr>
          <w:p w14:paraId="098295E0" w14:textId="77777777" w:rsidR="00D76478" w:rsidRDefault="00D76478" w:rsidP="00570373">
            <w:pPr>
              <w:rPr>
                <w:rFonts w:ascii="Comic Neue" w:eastAsia="Comic Neue" w:hAnsi="Comic Neue" w:cs="Comic Neue"/>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71BC7B21"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Način učenja</w:t>
            </w:r>
          </w:p>
        </w:tc>
        <w:tc>
          <w:tcPr>
            <w:tcW w:w="6870" w:type="dxa"/>
            <w:tcBorders>
              <w:top w:val="single" w:sz="2" w:space="0" w:color="auto"/>
              <w:left w:val="single" w:sz="2" w:space="0" w:color="auto"/>
              <w:bottom w:val="single" w:sz="2" w:space="0" w:color="auto"/>
              <w:right w:val="single" w:sz="2" w:space="0" w:color="auto"/>
            </w:tcBorders>
            <w:shd w:val="clear" w:color="auto" w:fill="auto"/>
          </w:tcPr>
          <w:p w14:paraId="66CC8923"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Tražiti nove načine rješavanja problemskih zadataka, slušati jedni druge pri analizi riješenih zadataka. Igrati jezične igre i sudjelovati u natjecanju u poznavanju jezika.</w:t>
            </w:r>
          </w:p>
        </w:tc>
      </w:tr>
      <w:tr w:rsidR="00D76478" w14:paraId="1482F524" w14:textId="77777777" w:rsidTr="00570373">
        <w:trPr>
          <w:trHeight w:val="240"/>
        </w:trPr>
        <w:tc>
          <w:tcPr>
            <w:tcW w:w="1725" w:type="dxa"/>
            <w:vMerge/>
            <w:tcBorders>
              <w:top w:val="single" w:sz="2" w:space="0" w:color="auto"/>
              <w:left w:val="single" w:sz="2" w:space="0" w:color="auto"/>
              <w:bottom w:val="single" w:sz="2" w:space="0" w:color="auto"/>
              <w:right w:val="single" w:sz="2" w:space="0" w:color="auto"/>
            </w:tcBorders>
            <w:shd w:val="clear" w:color="auto" w:fill="auto"/>
          </w:tcPr>
          <w:p w14:paraId="11CA4230" w14:textId="77777777" w:rsidR="00D76478" w:rsidRDefault="00D76478"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1759EC41"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Metode poučavanja</w:t>
            </w:r>
          </w:p>
        </w:tc>
        <w:tc>
          <w:tcPr>
            <w:tcW w:w="6870" w:type="dxa"/>
            <w:tcBorders>
              <w:top w:val="single" w:sz="2" w:space="0" w:color="auto"/>
              <w:left w:val="single" w:sz="2" w:space="0" w:color="auto"/>
              <w:bottom w:val="single" w:sz="2" w:space="0" w:color="auto"/>
              <w:right w:val="single" w:sz="2" w:space="0" w:color="auto"/>
            </w:tcBorders>
            <w:shd w:val="clear" w:color="auto" w:fill="auto"/>
          </w:tcPr>
          <w:p w14:paraId="6FC931A8"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Pristupati svakom učeniku individualno s obzirom na njegove sposobnosti i pripremati materijale koji će poticati njegova postignuća. Pomagati učenicima koji imaju želju, ali manje subjektivne mogućnosti da napreduju u radu.</w:t>
            </w:r>
            <w:r>
              <w:rPr>
                <w:rFonts w:ascii="Comic Neue" w:eastAsia="Comic Neue" w:hAnsi="Comic Neue" w:cs="Comic Neue"/>
                <w:sz w:val="24"/>
                <w:szCs w:val="24"/>
              </w:rPr>
              <w:tab/>
            </w:r>
          </w:p>
        </w:tc>
      </w:tr>
      <w:tr w:rsidR="00D76478" w14:paraId="58099889" w14:textId="77777777" w:rsidTr="00570373">
        <w:trPr>
          <w:trHeight w:val="240"/>
        </w:trPr>
        <w:tc>
          <w:tcPr>
            <w:tcW w:w="1725" w:type="dxa"/>
            <w:vMerge/>
            <w:tcBorders>
              <w:top w:val="single" w:sz="2" w:space="0" w:color="auto"/>
              <w:left w:val="single" w:sz="2" w:space="0" w:color="auto"/>
              <w:bottom w:val="single" w:sz="2" w:space="0" w:color="auto"/>
              <w:right w:val="single" w:sz="2" w:space="0" w:color="auto"/>
            </w:tcBorders>
            <w:shd w:val="clear" w:color="auto" w:fill="auto"/>
          </w:tcPr>
          <w:p w14:paraId="7F032A56" w14:textId="77777777" w:rsidR="00D76478" w:rsidRDefault="00D76478"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377C114A"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 xml:space="preserve">Trajanje </w:t>
            </w:r>
          </w:p>
        </w:tc>
        <w:tc>
          <w:tcPr>
            <w:tcW w:w="6870" w:type="dxa"/>
            <w:tcBorders>
              <w:top w:val="single" w:sz="2" w:space="0" w:color="auto"/>
              <w:left w:val="single" w:sz="2" w:space="0" w:color="auto"/>
              <w:bottom w:val="single" w:sz="2" w:space="0" w:color="auto"/>
              <w:right w:val="single" w:sz="2" w:space="0" w:color="auto"/>
            </w:tcBorders>
            <w:shd w:val="clear" w:color="auto" w:fill="auto"/>
          </w:tcPr>
          <w:p w14:paraId="2DB01B07"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18 školskih sati od rujna 2023. do lipnja 2024., svaki drugi tjedan jedan školski sat.</w:t>
            </w:r>
          </w:p>
        </w:tc>
      </w:tr>
      <w:tr w:rsidR="00D76478" w14:paraId="4613B874" w14:textId="77777777" w:rsidTr="00570373">
        <w:tc>
          <w:tcPr>
            <w:tcW w:w="2730" w:type="dxa"/>
            <w:gridSpan w:val="3"/>
            <w:tcBorders>
              <w:top w:val="single" w:sz="2" w:space="0" w:color="auto"/>
              <w:left w:val="single" w:sz="2" w:space="0" w:color="auto"/>
              <w:bottom w:val="single" w:sz="2" w:space="0" w:color="auto"/>
              <w:right w:val="single" w:sz="2" w:space="0" w:color="auto"/>
            </w:tcBorders>
            <w:shd w:val="clear" w:color="auto" w:fill="auto"/>
          </w:tcPr>
          <w:p w14:paraId="032D9411"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Potrebni resursi</w:t>
            </w:r>
          </w:p>
        </w:tc>
        <w:tc>
          <w:tcPr>
            <w:tcW w:w="7440" w:type="dxa"/>
            <w:gridSpan w:val="2"/>
            <w:tcBorders>
              <w:top w:val="single" w:sz="2" w:space="0" w:color="auto"/>
              <w:left w:val="single" w:sz="2" w:space="0" w:color="auto"/>
              <w:bottom w:val="single" w:sz="2" w:space="0" w:color="auto"/>
              <w:right w:val="single" w:sz="2" w:space="0" w:color="auto"/>
            </w:tcBorders>
            <w:shd w:val="clear" w:color="auto" w:fill="auto"/>
          </w:tcPr>
          <w:p w14:paraId="069610EB"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Literatura, nastavni listići, potrošni materijal: papir, boja, printer, računalo, projektor.</w:t>
            </w:r>
          </w:p>
        </w:tc>
      </w:tr>
      <w:tr w:rsidR="00D76478" w14:paraId="12817E99" w14:textId="77777777" w:rsidTr="00570373">
        <w:trPr>
          <w:trHeight w:val="873"/>
        </w:trPr>
        <w:tc>
          <w:tcPr>
            <w:tcW w:w="2730" w:type="dxa"/>
            <w:gridSpan w:val="3"/>
            <w:tcBorders>
              <w:top w:val="single" w:sz="2" w:space="0" w:color="auto"/>
              <w:left w:val="single" w:sz="2" w:space="0" w:color="auto"/>
              <w:bottom w:val="single" w:sz="2" w:space="0" w:color="auto"/>
              <w:right w:val="single" w:sz="2" w:space="0" w:color="auto"/>
            </w:tcBorders>
            <w:shd w:val="clear" w:color="auto" w:fill="auto"/>
          </w:tcPr>
          <w:p w14:paraId="7D9803A2"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Način praćenja i provjeravanja ishoda i postignuća</w:t>
            </w:r>
          </w:p>
        </w:tc>
        <w:tc>
          <w:tcPr>
            <w:tcW w:w="7440" w:type="dxa"/>
            <w:gridSpan w:val="2"/>
            <w:tcBorders>
              <w:top w:val="single" w:sz="2" w:space="0" w:color="auto"/>
              <w:left w:val="single" w:sz="2" w:space="0" w:color="auto"/>
              <w:bottom w:val="single" w:sz="2" w:space="0" w:color="auto"/>
              <w:right w:val="single" w:sz="2" w:space="0" w:color="auto"/>
            </w:tcBorders>
            <w:shd w:val="clear" w:color="auto" w:fill="auto"/>
          </w:tcPr>
          <w:p w14:paraId="4BD05609" w14:textId="77777777" w:rsidR="00D76478" w:rsidRDefault="00D76478"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Uspješno riješeni radni listići i zadaci, kvalitetno osmišljeni zadaci zadani riječima (rad učenika), osmišljavanje i izvedba igrokaza za školske priredbe.</w:t>
            </w:r>
          </w:p>
        </w:tc>
      </w:tr>
      <w:tr w:rsidR="00D76478" w14:paraId="2ECEB5A5" w14:textId="77777777" w:rsidTr="00570373">
        <w:tc>
          <w:tcPr>
            <w:tcW w:w="2730" w:type="dxa"/>
            <w:gridSpan w:val="3"/>
            <w:tcBorders>
              <w:top w:val="single" w:sz="2" w:space="0" w:color="auto"/>
              <w:left w:val="single" w:sz="2" w:space="0" w:color="auto"/>
              <w:bottom w:val="single" w:sz="2" w:space="0" w:color="auto"/>
              <w:right w:val="single" w:sz="2" w:space="0" w:color="auto"/>
            </w:tcBorders>
            <w:shd w:val="clear" w:color="auto" w:fill="auto"/>
          </w:tcPr>
          <w:p w14:paraId="0CE27992"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Odgovorne osobe</w:t>
            </w:r>
          </w:p>
        </w:tc>
        <w:tc>
          <w:tcPr>
            <w:tcW w:w="7440" w:type="dxa"/>
            <w:gridSpan w:val="2"/>
            <w:tcBorders>
              <w:top w:val="single" w:sz="2" w:space="0" w:color="auto"/>
              <w:left w:val="single" w:sz="2" w:space="0" w:color="auto"/>
              <w:bottom w:val="single" w:sz="2" w:space="0" w:color="auto"/>
              <w:right w:val="single" w:sz="2" w:space="0" w:color="auto"/>
            </w:tcBorders>
            <w:shd w:val="clear" w:color="auto" w:fill="auto"/>
          </w:tcPr>
          <w:p w14:paraId="675E7C2D" w14:textId="77777777" w:rsidR="00D76478" w:rsidRDefault="00D76478"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Sandra Vuk, sadržaj učiteljica odrađuje volonterski.</w:t>
            </w:r>
          </w:p>
        </w:tc>
      </w:tr>
    </w:tbl>
    <w:p w14:paraId="4B1B58FA" w14:textId="77777777" w:rsidR="00D76478" w:rsidRDefault="00D76478" w:rsidP="00D76478">
      <w:pPr>
        <w:pStyle w:val="BodyText"/>
        <w:spacing w:before="1"/>
        <w:rPr>
          <w:rFonts w:ascii="Calibri Light" w:hAnsi="Calibri Light" w:cs="Calibri Light"/>
          <w:b/>
          <w:sz w:val="24"/>
          <w:szCs w:val="24"/>
        </w:rPr>
      </w:pPr>
    </w:p>
    <w:tbl>
      <w:tblPr>
        <w:tblW w:w="10215" w:type="dxa"/>
        <w:tblInd w:w="1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800"/>
        <w:gridCol w:w="345"/>
        <w:gridCol w:w="660"/>
        <w:gridCol w:w="570"/>
        <w:gridCol w:w="6840"/>
      </w:tblGrid>
      <w:tr w:rsidR="00D76478" w14:paraId="217BAEF0" w14:textId="77777777" w:rsidTr="00570373">
        <w:tc>
          <w:tcPr>
            <w:tcW w:w="2145" w:type="dxa"/>
            <w:gridSpan w:val="2"/>
            <w:tcBorders>
              <w:top w:val="single" w:sz="2" w:space="0" w:color="auto"/>
              <w:left w:val="single" w:sz="2" w:space="0" w:color="auto"/>
              <w:bottom w:val="single" w:sz="2" w:space="0" w:color="auto"/>
              <w:right w:val="single" w:sz="2" w:space="0" w:color="auto"/>
            </w:tcBorders>
            <w:shd w:val="clear" w:color="auto" w:fill="auto"/>
          </w:tcPr>
          <w:p w14:paraId="73314715"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Područje</w:t>
            </w:r>
          </w:p>
        </w:tc>
        <w:tc>
          <w:tcPr>
            <w:tcW w:w="8070" w:type="dxa"/>
            <w:gridSpan w:val="3"/>
            <w:tcBorders>
              <w:top w:val="single" w:sz="2" w:space="0" w:color="auto"/>
              <w:left w:val="single" w:sz="2" w:space="0" w:color="auto"/>
              <w:bottom w:val="single" w:sz="2" w:space="0" w:color="auto"/>
              <w:right w:val="single" w:sz="2" w:space="0" w:color="auto"/>
            </w:tcBorders>
            <w:shd w:val="clear" w:color="auto" w:fill="auto"/>
          </w:tcPr>
          <w:p w14:paraId="4480EFC8"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MATEMATIČKO PODRUČJE</w:t>
            </w:r>
          </w:p>
        </w:tc>
      </w:tr>
      <w:tr w:rsidR="00D76478" w14:paraId="121F28A2" w14:textId="77777777" w:rsidTr="00570373">
        <w:tc>
          <w:tcPr>
            <w:tcW w:w="2145" w:type="dxa"/>
            <w:gridSpan w:val="2"/>
            <w:tcBorders>
              <w:top w:val="single" w:sz="2" w:space="0" w:color="auto"/>
              <w:left w:val="single" w:sz="2" w:space="0" w:color="auto"/>
              <w:bottom w:val="single" w:sz="2" w:space="0" w:color="auto"/>
              <w:right w:val="single" w:sz="2" w:space="0" w:color="auto"/>
            </w:tcBorders>
            <w:shd w:val="clear" w:color="auto" w:fill="auto"/>
          </w:tcPr>
          <w:p w14:paraId="20F2FA84"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Ciklus</w:t>
            </w:r>
          </w:p>
        </w:tc>
        <w:tc>
          <w:tcPr>
            <w:tcW w:w="8070" w:type="dxa"/>
            <w:gridSpan w:val="3"/>
            <w:tcBorders>
              <w:top w:val="single" w:sz="2" w:space="0" w:color="auto"/>
              <w:left w:val="single" w:sz="2" w:space="0" w:color="auto"/>
              <w:bottom w:val="single" w:sz="2" w:space="0" w:color="auto"/>
              <w:right w:val="single" w:sz="2" w:space="0" w:color="auto"/>
            </w:tcBorders>
            <w:shd w:val="clear" w:color="auto" w:fill="auto"/>
          </w:tcPr>
          <w:p w14:paraId="24815ED0" w14:textId="77777777" w:rsidR="00D76478" w:rsidRDefault="00D76478" w:rsidP="00570373">
            <w:pPr>
              <w:rPr>
                <w:rFonts w:ascii="Comic Neue" w:eastAsia="Comic Neue" w:hAnsi="Comic Neue" w:cs="Comic Neue"/>
                <w:sz w:val="24"/>
                <w:szCs w:val="24"/>
              </w:rPr>
            </w:pPr>
            <w:r>
              <w:rPr>
                <w:rFonts w:ascii="Comic Neue" w:eastAsia="Comic Neue" w:hAnsi="Comic Neue" w:cs="Comic Neue"/>
                <w:b/>
                <w:sz w:val="24"/>
                <w:szCs w:val="24"/>
              </w:rPr>
              <w:t xml:space="preserve">II. </w:t>
            </w:r>
            <w:r>
              <w:rPr>
                <w:rFonts w:ascii="Comic Neue" w:eastAsia="Comic Neue" w:hAnsi="Comic Neue" w:cs="Comic Neue"/>
                <w:sz w:val="24"/>
                <w:szCs w:val="24"/>
              </w:rPr>
              <w:t>3. razred</w:t>
            </w:r>
          </w:p>
        </w:tc>
      </w:tr>
      <w:tr w:rsidR="00D76478" w14:paraId="2A8EF51C" w14:textId="77777777" w:rsidTr="00570373">
        <w:tc>
          <w:tcPr>
            <w:tcW w:w="2145" w:type="dxa"/>
            <w:gridSpan w:val="2"/>
            <w:tcBorders>
              <w:top w:val="single" w:sz="2" w:space="0" w:color="auto"/>
              <w:left w:val="single" w:sz="2" w:space="0" w:color="auto"/>
              <w:bottom w:val="single" w:sz="2" w:space="0" w:color="auto"/>
              <w:right w:val="single" w:sz="2" w:space="0" w:color="auto"/>
            </w:tcBorders>
            <w:shd w:val="clear" w:color="auto" w:fill="auto"/>
          </w:tcPr>
          <w:p w14:paraId="506684E0"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Cilj</w:t>
            </w:r>
          </w:p>
        </w:tc>
        <w:tc>
          <w:tcPr>
            <w:tcW w:w="8070" w:type="dxa"/>
            <w:gridSpan w:val="3"/>
            <w:tcBorders>
              <w:top w:val="single" w:sz="2" w:space="0" w:color="auto"/>
              <w:left w:val="single" w:sz="2" w:space="0" w:color="auto"/>
              <w:bottom w:val="single" w:sz="2" w:space="0" w:color="auto"/>
              <w:right w:val="single" w:sz="2" w:space="0" w:color="auto"/>
            </w:tcBorders>
            <w:shd w:val="clear" w:color="auto" w:fill="auto"/>
          </w:tcPr>
          <w:p w14:paraId="08045DCB"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Pripremiti učenike za različita matematička događanja: Večer matematike, Klokan bez granica, Matematički četverac… Učenici koji iskazuju interes prema logičko - matematičkom zaključivanju osmisliti primjerene zadatke i na taj način potaknuti i razviti ljubav prema matematičkim sadržajima.</w:t>
            </w:r>
          </w:p>
        </w:tc>
      </w:tr>
      <w:tr w:rsidR="00D76478" w14:paraId="1AA52F98" w14:textId="77777777" w:rsidTr="00570373">
        <w:tc>
          <w:tcPr>
            <w:tcW w:w="2145" w:type="dxa"/>
            <w:gridSpan w:val="2"/>
            <w:tcBorders>
              <w:top w:val="single" w:sz="2" w:space="0" w:color="auto"/>
              <w:left w:val="single" w:sz="2" w:space="0" w:color="auto"/>
              <w:bottom w:val="single" w:sz="2" w:space="0" w:color="auto"/>
              <w:right w:val="single" w:sz="2" w:space="0" w:color="auto"/>
            </w:tcBorders>
            <w:shd w:val="clear" w:color="auto" w:fill="auto"/>
          </w:tcPr>
          <w:p w14:paraId="495E0E22"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Obrazloženje</w:t>
            </w:r>
          </w:p>
        </w:tc>
        <w:tc>
          <w:tcPr>
            <w:tcW w:w="8070" w:type="dxa"/>
            <w:gridSpan w:val="3"/>
            <w:tcBorders>
              <w:top w:val="single" w:sz="2" w:space="0" w:color="auto"/>
              <w:left w:val="single" w:sz="2" w:space="0" w:color="auto"/>
              <w:bottom w:val="single" w:sz="2" w:space="0" w:color="auto"/>
              <w:right w:val="single" w:sz="2" w:space="0" w:color="auto"/>
            </w:tcBorders>
            <w:shd w:val="clear" w:color="auto" w:fill="auto"/>
          </w:tcPr>
          <w:p w14:paraId="38511BD3"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Učenici koji iskazuju interes prema matematičkim sadržajima bit će u mogućnosti upoznati, rješavati i problemski pristupiti različitim oblicima matematičkih zadataka.</w:t>
            </w:r>
          </w:p>
        </w:tc>
      </w:tr>
      <w:tr w:rsidR="00D76478" w14:paraId="34042061" w14:textId="77777777" w:rsidTr="00570373">
        <w:tc>
          <w:tcPr>
            <w:tcW w:w="2145" w:type="dxa"/>
            <w:gridSpan w:val="2"/>
            <w:tcBorders>
              <w:top w:val="single" w:sz="2" w:space="0" w:color="auto"/>
              <w:left w:val="single" w:sz="2" w:space="0" w:color="auto"/>
              <w:bottom w:val="single" w:sz="2" w:space="0" w:color="auto"/>
              <w:right w:val="single" w:sz="2" w:space="0" w:color="auto"/>
            </w:tcBorders>
            <w:shd w:val="clear" w:color="auto" w:fill="auto"/>
          </w:tcPr>
          <w:p w14:paraId="4E1F87B3"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Očekivani ishodi i postignuća</w:t>
            </w:r>
          </w:p>
        </w:tc>
        <w:tc>
          <w:tcPr>
            <w:tcW w:w="8070" w:type="dxa"/>
            <w:gridSpan w:val="3"/>
            <w:tcBorders>
              <w:top w:val="single" w:sz="2" w:space="0" w:color="auto"/>
              <w:left w:val="single" w:sz="2" w:space="0" w:color="auto"/>
              <w:bottom w:val="single" w:sz="2" w:space="0" w:color="auto"/>
              <w:right w:val="single" w:sz="2" w:space="0" w:color="auto"/>
            </w:tcBorders>
            <w:shd w:val="clear" w:color="auto" w:fill="auto"/>
          </w:tcPr>
          <w:p w14:paraId="2AA5C1AF"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Organizirati i napraviti sadržaj za Večer matematike (prosinac 2023.) , uspješno sudjelovati u natjecanju Klokan bez granica (ožujak 2024.)</w:t>
            </w:r>
          </w:p>
        </w:tc>
      </w:tr>
      <w:tr w:rsidR="00D76478" w14:paraId="655AB128" w14:textId="77777777" w:rsidTr="00570373">
        <w:trPr>
          <w:trHeight w:val="240"/>
        </w:trPr>
        <w:tc>
          <w:tcPr>
            <w:tcW w:w="1800" w:type="dxa"/>
            <w:vMerge w:val="restart"/>
            <w:tcBorders>
              <w:top w:val="single" w:sz="2" w:space="0" w:color="auto"/>
              <w:left w:val="single" w:sz="2" w:space="0" w:color="auto"/>
              <w:bottom w:val="single" w:sz="2" w:space="0" w:color="auto"/>
              <w:right w:val="single" w:sz="2" w:space="0" w:color="auto"/>
            </w:tcBorders>
            <w:shd w:val="clear" w:color="auto" w:fill="auto"/>
          </w:tcPr>
          <w:p w14:paraId="1D5AFFDC"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 xml:space="preserve">Način </w:t>
            </w:r>
          </w:p>
          <w:p w14:paraId="47164D80"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realizacije</w:t>
            </w: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3DA7F247"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Oblik</w:t>
            </w:r>
          </w:p>
        </w:tc>
        <w:tc>
          <w:tcPr>
            <w:tcW w:w="6840" w:type="dxa"/>
            <w:tcBorders>
              <w:top w:val="single" w:sz="2" w:space="0" w:color="auto"/>
              <w:left w:val="single" w:sz="2" w:space="0" w:color="auto"/>
              <w:bottom w:val="single" w:sz="2" w:space="0" w:color="auto"/>
              <w:right w:val="single" w:sz="2" w:space="0" w:color="auto"/>
            </w:tcBorders>
            <w:shd w:val="clear" w:color="auto" w:fill="FF9900"/>
          </w:tcPr>
          <w:p w14:paraId="6F067245" w14:textId="77777777" w:rsidR="00D76478" w:rsidRDefault="00D76478" w:rsidP="00570373">
            <w:pPr>
              <w:rPr>
                <w:rFonts w:ascii="Comic Neue" w:eastAsia="Comic Neue" w:hAnsi="Comic Neue" w:cs="Comic Neue"/>
                <w:b/>
                <w:color w:val="FFFFFF"/>
                <w:sz w:val="24"/>
                <w:szCs w:val="24"/>
              </w:rPr>
            </w:pPr>
            <w:r>
              <w:rPr>
                <w:rFonts w:ascii="Comic Neue" w:eastAsia="Comic Neue" w:hAnsi="Comic Neue" w:cs="Comic Neue"/>
                <w:b/>
                <w:color w:val="FFFFFF"/>
                <w:sz w:val="24"/>
                <w:szCs w:val="24"/>
              </w:rPr>
              <w:t>DODATNA NASTAVA MATEMATIKE</w:t>
            </w:r>
          </w:p>
        </w:tc>
      </w:tr>
      <w:tr w:rsidR="00D76478" w14:paraId="1539FAB3" w14:textId="77777777" w:rsidTr="00570373">
        <w:trPr>
          <w:trHeight w:val="240"/>
        </w:trPr>
        <w:tc>
          <w:tcPr>
            <w:tcW w:w="1800" w:type="dxa"/>
            <w:vMerge/>
            <w:tcBorders>
              <w:top w:val="single" w:sz="2" w:space="0" w:color="auto"/>
              <w:left w:val="single" w:sz="2" w:space="0" w:color="auto"/>
              <w:bottom w:val="single" w:sz="2" w:space="0" w:color="auto"/>
              <w:right w:val="single" w:sz="2" w:space="0" w:color="auto"/>
            </w:tcBorders>
            <w:shd w:val="clear" w:color="auto" w:fill="auto"/>
          </w:tcPr>
          <w:p w14:paraId="634B418B" w14:textId="77777777" w:rsidR="00D76478" w:rsidRDefault="00D76478"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591E4E8E"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Sudionici</w:t>
            </w:r>
          </w:p>
        </w:tc>
        <w:tc>
          <w:tcPr>
            <w:tcW w:w="6840" w:type="dxa"/>
            <w:tcBorders>
              <w:top w:val="single" w:sz="2" w:space="0" w:color="auto"/>
              <w:left w:val="single" w:sz="2" w:space="0" w:color="auto"/>
              <w:bottom w:val="single" w:sz="2" w:space="0" w:color="auto"/>
              <w:right w:val="single" w:sz="2" w:space="0" w:color="auto"/>
            </w:tcBorders>
            <w:shd w:val="clear" w:color="auto" w:fill="auto"/>
          </w:tcPr>
          <w:p w14:paraId="7AB88E5A"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Učenici 3.b razreda. (5 do 6 učenika)</w:t>
            </w:r>
          </w:p>
        </w:tc>
      </w:tr>
      <w:tr w:rsidR="00D76478" w14:paraId="552E4A07" w14:textId="77777777" w:rsidTr="00570373">
        <w:trPr>
          <w:trHeight w:val="240"/>
        </w:trPr>
        <w:tc>
          <w:tcPr>
            <w:tcW w:w="1800" w:type="dxa"/>
            <w:vMerge/>
            <w:tcBorders>
              <w:top w:val="single" w:sz="2" w:space="0" w:color="auto"/>
              <w:left w:val="single" w:sz="2" w:space="0" w:color="auto"/>
              <w:bottom w:val="single" w:sz="2" w:space="0" w:color="auto"/>
              <w:right w:val="single" w:sz="2" w:space="0" w:color="auto"/>
            </w:tcBorders>
            <w:shd w:val="clear" w:color="auto" w:fill="auto"/>
          </w:tcPr>
          <w:p w14:paraId="6C535CFF" w14:textId="77777777" w:rsidR="00D76478" w:rsidRDefault="00D76478"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552396C6"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Način učenja</w:t>
            </w:r>
          </w:p>
        </w:tc>
        <w:tc>
          <w:tcPr>
            <w:tcW w:w="6840" w:type="dxa"/>
            <w:tcBorders>
              <w:top w:val="single" w:sz="2" w:space="0" w:color="auto"/>
              <w:left w:val="single" w:sz="2" w:space="0" w:color="auto"/>
              <w:bottom w:val="single" w:sz="2" w:space="0" w:color="auto"/>
              <w:right w:val="single" w:sz="2" w:space="0" w:color="auto"/>
            </w:tcBorders>
            <w:shd w:val="clear" w:color="auto" w:fill="auto"/>
          </w:tcPr>
          <w:p w14:paraId="515C18BF"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Tražiti nove načine poučavanja i pristupiti učenicima individualno., Učiti rješavanje putem pretpostavke ili procjene.</w:t>
            </w:r>
          </w:p>
        </w:tc>
      </w:tr>
      <w:tr w:rsidR="00D76478" w14:paraId="070F4C31" w14:textId="77777777" w:rsidTr="00570373">
        <w:trPr>
          <w:trHeight w:val="240"/>
        </w:trPr>
        <w:tc>
          <w:tcPr>
            <w:tcW w:w="1800" w:type="dxa"/>
            <w:vMerge/>
            <w:tcBorders>
              <w:top w:val="single" w:sz="2" w:space="0" w:color="auto"/>
              <w:left w:val="single" w:sz="2" w:space="0" w:color="auto"/>
              <w:bottom w:val="single" w:sz="2" w:space="0" w:color="auto"/>
              <w:right w:val="single" w:sz="2" w:space="0" w:color="auto"/>
            </w:tcBorders>
            <w:shd w:val="clear" w:color="auto" w:fill="auto"/>
          </w:tcPr>
          <w:p w14:paraId="6BDAC4EF" w14:textId="77777777" w:rsidR="00D76478" w:rsidRDefault="00D76478"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42C1EF39"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Metode poučavanja</w:t>
            </w:r>
          </w:p>
        </w:tc>
        <w:tc>
          <w:tcPr>
            <w:tcW w:w="6840" w:type="dxa"/>
            <w:tcBorders>
              <w:top w:val="single" w:sz="2" w:space="0" w:color="auto"/>
              <w:left w:val="single" w:sz="2" w:space="0" w:color="auto"/>
              <w:bottom w:val="single" w:sz="2" w:space="0" w:color="auto"/>
              <w:right w:val="single" w:sz="2" w:space="0" w:color="auto"/>
            </w:tcBorders>
            <w:shd w:val="clear" w:color="auto" w:fill="auto"/>
          </w:tcPr>
          <w:p w14:paraId="250334DA"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 xml:space="preserve">Pripremati zadatke i materijale za rad. Individualno raditi s učenicima. </w:t>
            </w:r>
          </w:p>
        </w:tc>
      </w:tr>
      <w:tr w:rsidR="00D76478" w14:paraId="1CE7C90F" w14:textId="77777777" w:rsidTr="00570373">
        <w:trPr>
          <w:trHeight w:val="240"/>
        </w:trPr>
        <w:tc>
          <w:tcPr>
            <w:tcW w:w="1800" w:type="dxa"/>
            <w:vMerge/>
            <w:tcBorders>
              <w:top w:val="single" w:sz="2" w:space="0" w:color="auto"/>
              <w:left w:val="single" w:sz="2" w:space="0" w:color="auto"/>
              <w:bottom w:val="single" w:sz="2" w:space="0" w:color="auto"/>
              <w:right w:val="single" w:sz="2" w:space="0" w:color="auto"/>
            </w:tcBorders>
            <w:shd w:val="clear" w:color="auto" w:fill="auto"/>
          </w:tcPr>
          <w:p w14:paraId="70EAA1BB" w14:textId="77777777" w:rsidR="00D76478" w:rsidRDefault="00D76478"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744B6A08"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 xml:space="preserve">Trajanje </w:t>
            </w:r>
          </w:p>
        </w:tc>
        <w:tc>
          <w:tcPr>
            <w:tcW w:w="6840" w:type="dxa"/>
            <w:tcBorders>
              <w:top w:val="single" w:sz="2" w:space="0" w:color="auto"/>
              <w:left w:val="single" w:sz="2" w:space="0" w:color="auto"/>
              <w:bottom w:val="single" w:sz="2" w:space="0" w:color="auto"/>
              <w:right w:val="single" w:sz="2" w:space="0" w:color="auto"/>
            </w:tcBorders>
            <w:shd w:val="clear" w:color="auto" w:fill="auto"/>
          </w:tcPr>
          <w:p w14:paraId="0C2FB2B7"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17 školskih sati od rujna 2023. do lipnja 2024, svaki drugi tjedan jedan školski sat.</w:t>
            </w:r>
          </w:p>
        </w:tc>
      </w:tr>
      <w:tr w:rsidR="00D76478" w14:paraId="45D6D2F4" w14:textId="77777777" w:rsidTr="00570373">
        <w:tc>
          <w:tcPr>
            <w:tcW w:w="2805" w:type="dxa"/>
            <w:gridSpan w:val="3"/>
            <w:tcBorders>
              <w:top w:val="single" w:sz="2" w:space="0" w:color="auto"/>
              <w:left w:val="single" w:sz="2" w:space="0" w:color="auto"/>
              <w:bottom w:val="single" w:sz="2" w:space="0" w:color="auto"/>
              <w:right w:val="single" w:sz="2" w:space="0" w:color="auto"/>
            </w:tcBorders>
            <w:shd w:val="clear" w:color="auto" w:fill="auto"/>
          </w:tcPr>
          <w:p w14:paraId="03190F3B"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Potrebni resursi</w:t>
            </w:r>
          </w:p>
        </w:tc>
        <w:tc>
          <w:tcPr>
            <w:tcW w:w="7410" w:type="dxa"/>
            <w:gridSpan w:val="2"/>
            <w:tcBorders>
              <w:top w:val="single" w:sz="2" w:space="0" w:color="auto"/>
              <w:left w:val="single" w:sz="2" w:space="0" w:color="auto"/>
              <w:bottom w:val="single" w:sz="2" w:space="0" w:color="auto"/>
              <w:right w:val="single" w:sz="2" w:space="0" w:color="auto"/>
            </w:tcBorders>
            <w:shd w:val="clear" w:color="auto" w:fill="auto"/>
          </w:tcPr>
          <w:p w14:paraId="736A088C" w14:textId="77777777" w:rsidR="00D76478" w:rsidRDefault="00D76478" w:rsidP="00570373">
            <w:pPr>
              <w:rPr>
                <w:rFonts w:ascii="Comic Neue" w:eastAsia="Comic Neue" w:hAnsi="Comic Neue" w:cs="Comic Neue"/>
                <w:sz w:val="24"/>
                <w:szCs w:val="24"/>
              </w:rPr>
            </w:pPr>
            <w:r>
              <w:rPr>
                <w:rFonts w:ascii="Comic Neue" w:eastAsia="Comic Neue" w:hAnsi="Comic Neue" w:cs="Comic Neue"/>
                <w:sz w:val="24"/>
                <w:szCs w:val="24"/>
              </w:rPr>
              <w:t xml:space="preserve">Materijali Klokana bez granica prijašnjih godina i materijali Večeri matematike preuzeti s portala </w:t>
            </w:r>
            <w:r w:rsidR="00C747A9">
              <w:fldChar w:fldCharType="begin"/>
            </w:r>
            <w:r w:rsidR="00C747A9">
              <w:instrText>HYPERLINK "https://matematika.hr/vecer-matematike" \h</w:instrText>
            </w:r>
            <w:r w:rsidR="00C747A9">
              <w:fldChar w:fldCharType="separate"/>
            </w:r>
            <w:r>
              <w:rPr>
                <w:rFonts w:ascii="Comic Neue" w:eastAsia="Comic Neue" w:hAnsi="Comic Neue" w:cs="Comic Neue"/>
                <w:color w:val="1155CC"/>
                <w:sz w:val="24"/>
                <w:szCs w:val="24"/>
                <w:u w:val="single"/>
              </w:rPr>
              <w:t>Hrvatsko matematičko društvo.</w:t>
            </w:r>
            <w:r w:rsidR="00C747A9">
              <w:rPr>
                <w:rFonts w:ascii="Comic Neue" w:eastAsia="Comic Neue" w:hAnsi="Comic Neue" w:cs="Comic Neue"/>
                <w:color w:val="1155CC"/>
                <w:sz w:val="24"/>
                <w:szCs w:val="24"/>
                <w:u w:val="single"/>
              </w:rPr>
              <w:fldChar w:fldCharType="end"/>
            </w:r>
          </w:p>
        </w:tc>
      </w:tr>
      <w:tr w:rsidR="00D76478" w14:paraId="629435A4" w14:textId="77777777" w:rsidTr="00570373">
        <w:tc>
          <w:tcPr>
            <w:tcW w:w="2805" w:type="dxa"/>
            <w:gridSpan w:val="3"/>
            <w:tcBorders>
              <w:top w:val="single" w:sz="2" w:space="0" w:color="auto"/>
              <w:left w:val="single" w:sz="2" w:space="0" w:color="auto"/>
              <w:bottom w:val="single" w:sz="2" w:space="0" w:color="auto"/>
              <w:right w:val="single" w:sz="2" w:space="0" w:color="auto"/>
            </w:tcBorders>
            <w:shd w:val="clear" w:color="auto" w:fill="auto"/>
          </w:tcPr>
          <w:p w14:paraId="5D67C15E"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Način praćenja i provjeravanja ishoda i postignuća</w:t>
            </w:r>
          </w:p>
        </w:tc>
        <w:tc>
          <w:tcPr>
            <w:tcW w:w="7410" w:type="dxa"/>
            <w:gridSpan w:val="2"/>
            <w:tcBorders>
              <w:top w:val="single" w:sz="2" w:space="0" w:color="auto"/>
              <w:left w:val="single" w:sz="2" w:space="0" w:color="auto"/>
              <w:bottom w:val="single" w:sz="2" w:space="0" w:color="auto"/>
              <w:right w:val="single" w:sz="2" w:space="0" w:color="auto"/>
            </w:tcBorders>
            <w:shd w:val="clear" w:color="auto" w:fill="auto"/>
          </w:tcPr>
          <w:p w14:paraId="70720E1C" w14:textId="77777777" w:rsidR="00D76478" w:rsidRDefault="00D76478"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Vođenje bilježaka o napredovanju učenika.</w:t>
            </w:r>
          </w:p>
        </w:tc>
      </w:tr>
      <w:tr w:rsidR="00D76478" w14:paraId="787DBCAC" w14:textId="77777777" w:rsidTr="00570373">
        <w:tc>
          <w:tcPr>
            <w:tcW w:w="2805" w:type="dxa"/>
            <w:gridSpan w:val="3"/>
            <w:tcBorders>
              <w:top w:val="single" w:sz="2" w:space="0" w:color="auto"/>
              <w:left w:val="single" w:sz="2" w:space="0" w:color="auto"/>
              <w:bottom w:val="single" w:sz="2" w:space="0" w:color="auto"/>
              <w:right w:val="single" w:sz="2" w:space="0" w:color="auto"/>
            </w:tcBorders>
            <w:shd w:val="clear" w:color="auto" w:fill="auto"/>
          </w:tcPr>
          <w:p w14:paraId="6ADABCF3" w14:textId="77777777" w:rsidR="00D76478" w:rsidRDefault="00D76478" w:rsidP="00570373">
            <w:pPr>
              <w:rPr>
                <w:rFonts w:ascii="Comic Neue" w:eastAsia="Comic Neue" w:hAnsi="Comic Neue" w:cs="Comic Neue"/>
                <w:b/>
                <w:sz w:val="24"/>
                <w:szCs w:val="24"/>
              </w:rPr>
            </w:pPr>
            <w:r>
              <w:rPr>
                <w:rFonts w:ascii="Comic Neue" w:eastAsia="Comic Neue" w:hAnsi="Comic Neue" w:cs="Comic Neue"/>
                <w:b/>
                <w:sz w:val="24"/>
                <w:szCs w:val="24"/>
              </w:rPr>
              <w:t>Odgovorne osobe</w:t>
            </w:r>
          </w:p>
        </w:tc>
        <w:tc>
          <w:tcPr>
            <w:tcW w:w="7410" w:type="dxa"/>
            <w:gridSpan w:val="2"/>
            <w:tcBorders>
              <w:top w:val="single" w:sz="2" w:space="0" w:color="auto"/>
              <w:left w:val="single" w:sz="2" w:space="0" w:color="auto"/>
              <w:bottom w:val="single" w:sz="2" w:space="0" w:color="auto"/>
              <w:right w:val="single" w:sz="2" w:space="0" w:color="auto"/>
            </w:tcBorders>
            <w:shd w:val="clear" w:color="auto" w:fill="auto"/>
          </w:tcPr>
          <w:p w14:paraId="648FB774" w14:textId="77777777" w:rsidR="00D76478" w:rsidRDefault="00D76478"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Sandra Vuk, sadržaj učiteljica odrađuje volonterski.</w:t>
            </w:r>
          </w:p>
        </w:tc>
      </w:tr>
    </w:tbl>
    <w:p w14:paraId="0ABC0308" w14:textId="77777777" w:rsidR="00D76478" w:rsidRDefault="00D76478" w:rsidP="00D76478">
      <w:pPr>
        <w:pStyle w:val="BodyText"/>
        <w:spacing w:before="1"/>
        <w:rPr>
          <w:rFonts w:ascii="Calibri Light" w:hAnsi="Calibri Light" w:cs="Calibri Light"/>
          <w:b/>
          <w:sz w:val="24"/>
          <w:szCs w:val="24"/>
        </w:rPr>
      </w:pPr>
    </w:p>
    <w:p w14:paraId="69CCF6C9" w14:textId="77777777" w:rsidR="00D76478" w:rsidRDefault="00D76478" w:rsidP="00D76478">
      <w:pPr>
        <w:pStyle w:val="BodyText"/>
        <w:spacing w:before="1"/>
        <w:rPr>
          <w:rFonts w:ascii="Calibri Light" w:hAnsi="Calibri Light" w:cs="Calibri Light"/>
          <w:b/>
          <w:sz w:val="24"/>
          <w:szCs w:val="24"/>
        </w:rPr>
      </w:pPr>
    </w:p>
    <w:p w14:paraId="772475A7" w14:textId="77777777" w:rsidR="00D76478" w:rsidRPr="00C46BE9" w:rsidRDefault="00D76478" w:rsidP="00D76478">
      <w:pPr>
        <w:pStyle w:val="BodyText"/>
        <w:spacing w:before="1"/>
        <w:rPr>
          <w:rFonts w:ascii="Calibri Light" w:hAnsi="Calibri Light" w:cs="Calibri Light"/>
          <w:b/>
          <w:sz w:val="24"/>
          <w:szCs w:val="24"/>
        </w:rPr>
      </w:pPr>
      <w:r w:rsidRPr="00C46BE9">
        <w:rPr>
          <w:rFonts w:ascii="Calibri Light" w:hAnsi="Calibri Light" w:cs="Calibri Light"/>
          <w:b/>
          <w:sz w:val="24"/>
          <w:szCs w:val="24"/>
        </w:rPr>
        <w:t>4.a MŠ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96"/>
      </w:tblGrid>
      <w:tr w:rsidR="00D76478" w:rsidRPr="002D3EDF" w14:paraId="409A711B" w14:textId="77777777" w:rsidTr="00570373">
        <w:tc>
          <w:tcPr>
            <w:tcW w:w="2268" w:type="dxa"/>
            <w:shd w:val="clear" w:color="auto" w:fill="auto"/>
            <w:vAlign w:val="center"/>
          </w:tcPr>
          <w:p w14:paraId="4CC27271" w14:textId="77777777" w:rsidR="00D76478" w:rsidRPr="00666F30" w:rsidRDefault="00D76478" w:rsidP="00570373">
            <w:pPr>
              <w:jc w:val="center"/>
              <w:rPr>
                <w:rFonts w:ascii="Calibri Light" w:hAnsi="Calibri Light" w:cs="Calibri Light"/>
                <w:b/>
                <w:sz w:val="24"/>
                <w:szCs w:val="24"/>
              </w:rPr>
            </w:pPr>
            <w:r w:rsidRPr="00666F30">
              <w:rPr>
                <w:rFonts w:ascii="Calibri Light" w:hAnsi="Calibri Light" w:cs="Calibri Light"/>
                <w:b/>
                <w:sz w:val="24"/>
                <w:szCs w:val="24"/>
              </w:rPr>
              <w:t>Naziv aktivnosti:</w:t>
            </w:r>
          </w:p>
        </w:tc>
        <w:tc>
          <w:tcPr>
            <w:tcW w:w="7796" w:type="dxa"/>
            <w:shd w:val="clear" w:color="auto" w:fill="FFFFFF" w:themeFill="background1"/>
            <w:vAlign w:val="center"/>
          </w:tcPr>
          <w:p w14:paraId="5AAD2CBF" w14:textId="77777777" w:rsidR="00D76478" w:rsidRPr="00666F30" w:rsidRDefault="00D76478" w:rsidP="00570373">
            <w:pPr>
              <w:jc w:val="center"/>
              <w:rPr>
                <w:rFonts w:ascii="Calibri Light" w:hAnsi="Calibri Light" w:cs="Calibri Light"/>
                <w:b/>
                <w:sz w:val="24"/>
                <w:szCs w:val="24"/>
              </w:rPr>
            </w:pPr>
            <w:r w:rsidRPr="00666F30">
              <w:rPr>
                <w:rFonts w:ascii="Calibri Light" w:hAnsi="Calibri Light" w:cs="Calibri Light"/>
                <w:b/>
                <w:sz w:val="24"/>
                <w:szCs w:val="24"/>
              </w:rPr>
              <w:t xml:space="preserve">Dodatna nastava Matematike 4. </w:t>
            </w:r>
            <w:r>
              <w:rPr>
                <w:rFonts w:ascii="Calibri Light" w:hAnsi="Calibri Light" w:cs="Calibri Light"/>
                <w:b/>
                <w:sz w:val="24"/>
                <w:szCs w:val="24"/>
              </w:rPr>
              <w:t xml:space="preserve">a </w:t>
            </w:r>
            <w:r w:rsidRPr="00666F30">
              <w:rPr>
                <w:rFonts w:ascii="Calibri Light" w:hAnsi="Calibri Light" w:cs="Calibri Light"/>
                <w:b/>
                <w:sz w:val="24"/>
                <w:szCs w:val="24"/>
              </w:rPr>
              <w:t>razred</w:t>
            </w:r>
          </w:p>
        </w:tc>
      </w:tr>
      <w:tr w:rsidR="00D76478" w:rsidRPr="002D3EDF" w14:paraId="662F9ABB" w14:textId="77777777" w:rsidTr="00570373">
        <w:trPr>
          <w:trHeight w:val="560"/>
        </w:trPr>
        <w:tc>
          <w:tcPr>
            <w:tcW w:w="2268" w:type="dxa"/>
            <w:shd w:val="clear" w:color="auto" w:fill="auto"/>
            <w:vAlign w:val="center"/>
          </w:tcPr>
          <w:p w14:paraId="7FF1EADA"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Cilj(evi):</w:t>
            </w:r>
          </w:p>
        </w:tc>
        <w:tc>
          <w:tcPr>
            <w:tcW w:w="7796" w:type="dxa"/>
            <w:shd w:val="clear" w:color="auto" w:fill="auto"/>
            <w:vAlign w:val="center"/>
          </w:tcPr>
          <w:p w14:paraId="7ECBA96C"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Osposobiti učenike za rješavanje različitih vrsta zadataka (tekstualnih, problemskih, kombinatorike, vjerojatnosti).</w:t>
            </w:r>
          </w:p>
        </w:tc>
      </w:tr>
      <w:tr w:rsidR="00D76478" w:rsidRPr="002D3EDF" w14:paraId="1CB35CB7" w14:textId="77777777" w:rsidTr="00570373">
        <w:trPr>
          <w:trHeight w:val="560"/>
        </w:trPr>
        <w:tc>
          <w:tcPr>
            <w:tcW w:w="2268" w:type="dxa"/>
            <w:shd w:val="clear" w:color="auto" w:fill="auto"/>
            <w:vAlign w:val="center"/>
          </w:tcPr>
          <w:p w14:paraId="4B4FD392"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lastRenderedPageBreak/>
              <w:t>Ciljna skupina:</w:t>
            </w:r>
          </w:p>
        </w:tc>
        <w:tc>
          <w:tcPr>
            <w:tcW w:w="7796" w:type="dxa"/>
            <w:shd w:val="clear" w:color="auto" w:fill="auto"/>
            <w:vAlign w:val="center"/>
          </w:tcPr>
          <w:p w14:paraId="5074677F"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4.a MŠ</w:t>
            </w:r>
          </w:p>
        </w:tc>
      </w:tr>
      <w:tr w:rsidR="00D76478" w:rsidRPr="002D3EDF" w14:paraId="5878D710" w14:textId="77777777" w:rsidTr="00570373">
        <w:tc>
          <w:tcPr>
            <w:tcW w:w="2268" w:type="dxa"/>
            <w:shd w:val="clear" w:color="auto" w:fill="auto"/>
            <w:vAlign w:val="center"/>
          </w:tcPr>
          <w:p w14:paraId="27F88956"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Nositelji:</w:t>
            </w:r>
          </w:p>
        </w:tc>
        <w:tc>
          <w:tcPr>
            <w:tcW w:w="7796" w:type="dxa"/>
            <w:shd w:val="clear" w:color="auto" w:fill="auto"/>
            <w:vAlign w:val="center"/>
          </w:tcPr>
          <w:p w14:paraId="04B96C35"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Kristina Širanović Blažek</w:t>
            </w:r>
          </w:p>
        </w:tc>
      </w:tr>
      <w:tr w:rsidR="00D76478" w:rsidRPr="002D3EDF" w14:paraId="54C84D18" w14:textId="77777777" w:rsidTr="00570373">
        <w:tc>
          <w:tcPr>
            <w:tcW w:w="2268" w:type="dxa"/>
            <w:shd w:val="clear" w:color="auto" w:fill="auto"/>
            <w:vAlign w:val="center"/>
          </w:tcPr>
          <w:p w14:paraId="2EDF684A"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Vrijeme realizacije:</w:t>
            </w:r>
          </w:p>
        </w:tc>
        <w:tc>
          <w:tcPr>
            <w:tcW w:w="7796" w:type="dxa"/>
            <w:shd w:val="clear" w:color="auto" w:fill="auto"/>
            <w:vAlign w:val="center"/>
          </w:tcPr>
          <w:p w14:paraId="4BB0B2CD"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Tijekom školske godine 2023./24.</w:t>
            </w:r>
          </w:p>
        </w:tc>
      </w:tr>
      <w:tr w:rsidR="00D76478" w:rsidRPr="002D3EDF" w14:paraId="45EB1695" w14:textId="77777777" w:rsidTr="00570373">
        <w:tc>
          <w:tcPr>
            <w:tcW w:w="2268" w:type="dxa"/>
            <w:shd w:val="clear" w:color="auto" w:fill="auto"/>
            <w:vAlign w:val="center"/>
          </w:tcPr>
          <w:p w14:paraId="23427DC4"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Način realizacije:</w:t>
            </w:r>
          </w:p>
        </w:tc>
        <w:tc>
          <w:tcPr>
            <w:tcW w:w="7796" w:type="dxa"/>
            <w:shd w:val="clear" w:color="auto" w:fill="auto"/>
          </w:tcPr>
          <w:p w14:paraId="48DF9F32"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Tražiti nove načine rješavanja problemskih zadataka, slušati jedni druge pri analizi riješenih zadataka. Igrati matematičke igre i sudjelovati u natjecanju.</w:t>
            </w:r>
          </w:p>
        </w:tc>
      </w:tr>
      <w:tr w:rsidR="00D76478" w:rsidRPr="002D3EDF" w14:paraId="6C1A0EA7" w14:textId="77777777" w:rsidTr="00570373">
        <w:tc>
          <w:tcPr>
            <w:tcW w:w="2268" w:type="dxa"/>
            <w:shd w:val="clear" w:color="auto" w:fill="auto"/>
            <w:vAlign w:val="center"/>
          </w:tcPr>
          <w:p w14:paraId="66CE2EAA"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Očekivani rezultati (ishodi):</w:t>
            </w:r>
          </w:p>
        </w:tc>
        <w:tc>
          <w:tcPr>
            <w:tcW w:w="7796" w:type="dxa"/>
            <w:shd w:val="clear" w:color="auto" w:fill="auto"/>
          </w:tcPr>
          <w:p w14:paraId="0EE1161D"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Pristupati svakom učeniku individualno s obzirom na njegove sposobnosti i pripremati materijale koji će poticati njegova postignuća. Pomagati učenicima koji imaju želju, ali manje subjektivne mogućnosti da napreduju u radu.</w:t>
            </w:r>
          </w:p>
        </w:tc>
      </w:tr>
      <w:tr w:rsidR="00D76478" w:rsidRPr="002D3EDF" w14:paraId="7B76323A" w14:textId="77777777" w:rsidTr="00570373">
        <w:tc>
          <w:tcPr>
            <w:tcW w:w="2268" w:type="dxa"/>
            <w:shd w:val="clear" w:color="auto" w:fill="auto"/>
            <w:vAlign w:val="center"/>
          </w:tcPr>
          <w:p w14:paraId="3EB11EBE"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Način vrednovanja:</w:t>
            </w:r>
          </w:p>
        </w:tc>
        <w:tc>
          <w:tcPr>
            <w:tcW w:w="7796" w:type="dxa"/>
            <w:shd w:val="clear" w:color="auto" w:fill="auto"/>
            <w:vAlign w:val="center"/>
          </w:tcPr>
          <w:p w14:paraId="2BF54574"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Uspješno riješeni radni listići i zadaci, kvalitetno osmišljeni zadaci zadani riječima (rad učenika), uspjeh na matematičkom natjecanju.</w:t>
            </w:r>
          </w:p>
        </w:tc>
      </w:tr>
      <w:tr w:rsidR="00D76478" w:rsidRPr="002D3EDF" w14:paraId="4918DBFD" w14:textId="77777777" w:rsidTr="00570373">
        <w:tc>
          <w:tcPr>
            <w:tcW w:w="2268" w:type="dxa"/>
            <w:shd w:val="clear" w:color="auto" w:fill="auto"/>
            <w:vAlign w:val="center"/>
          </w:tcPr>
          <w:p w14:paraId="0071D907"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Troškovnik:</w:t>
            </w:r>
          </w:p>
        </w:tc>
        <w:tc>
          <w:tcPr>
            <w:tcW w:w="7796" w:type="dxa"/>
            <w:shd w:val="clear" w:color="auto" w:fill="auto"/>
            <w:vAlign w:val="center"/>
          </w:tcPr>
          <w:p w14:paraId="2A9FA20F" w14:textId="77777777" w:rsidR="00D76478" w:rsidRPr="00666F30" w:rsidRDefault="00D76478" w:rsidP="00570373">
            <w:pPr>
              <w:jc w:val="both"/>
              <w:rPr>
                <w:rFonts w:ascii="Calibri Light" w:hAnsi="Calibri Light" w:cs="Calibri Light"/>
                <w:sz w:val="24"/>
                <w:szCs w:val="24"/>
              </w:rPr>
            </w:pPr>
            <w:r w:rsidRPr="00666F30">
              <w:rPr>
                <w:rFonts w:ascii="Calibri Light" w:hAnsi="Calibri Light" w:cs="Calibri Light"/>
                <w:sz w:val="24"/>
                <w:szCs w:val="24"/>
              </w:rPr>
              <w:t>nema</w:t>
            </w:r>
          </w:p>
        </w:tc>
      </w:tr>
    </w:tbl>
    <w:p w14:paraId="5A6D5748" w14:textId="77777777" w:rsidR="00D76478" w:rsidRPr="00D76478" w:rsidRDefault="00D76478">
      <w:pPr>
        <w:pStyle w:val="Heading3"/>
        <w:spacing w:before="1"/>
        <w:ind w:left="0"/>
        <w:rPr>
          <w:rFonts w:ascii="Calibri Light" w:eastAsia="Calibri" w:hAnsi="Calibri Light" w:cs="Calibri Light"/>
          <w:sz w:val="24"/>
          <w:szCs w:val="24"/>
        </w:rPr>
      </w:pPr>
    </w:p>
    <w:p w14:paraId="1B5CB00C" w14:textId="77777777" w:rsidR="00C86D95" w:rsidRPr="00DC70F3" w:rsidRDefault="00C86D95">
      <w:pPr>
        <w:pStyle w:val="Heading3"/>
        <w:spacing w:before="1"/>
        <w:ind w:left="0"/>
        <w:rPr>
          <w:rFonts w:ascii="Calibri Light" w:eastAsia="Calibri" w:hAnsi="Calibri Light" w:cs="Calibri Light"/>
          <w:color w:val="FF0000"/>
          <w:sz w:val="24"/>
          <w:szCs w:val="24"/>
        </w:rPr>
      </w:pPr>
    </w:p>
    <w:p w14:paraId="1C1B86E6" w14:textId="77777777" w:rsidR="00010B6C" w:rsidRPr="005829E5" w:rsidRDefault="00010B6C" w:rsidP="00010B6C">
      <w:pPr>
        <w:spacing w:before="78"/>
        <w:rPr>
          <w:rFonts w:ascii="Calibri Light" w:hAnsi="Calibri Light" w:cs="Calibri Light"/>
          <w:b/>
          <w:sz w:val="24"/>
          <w:szCs w:val="24"/>
        </w:rPr>
      </w:pPr>
      <w:r w:rsidRPr="005829E5">
        <w:rPr>
          <w:rFonts w:ascii="Calibri Light" w:hAnsi="Calibri Light" w:cs="Calibri Light"/>
          <w:b/>
          <w:sz w:val="24"/>
          <w:szCs w:val="24"/>
        </w:rPr>
        <w:t>PREDMETNA NASTAVA</w:t>
      </w:r>
    </w:p>
    <w:p w14:paraId="6712EA1D" w14:textId="77777777" w:rsidR="00010B6C" w:rsidRPr="005829E5" w:rsidRDefault="00010B6C" w:rsidP="00010B6C">
      <w:pPr>
        <w:pStyle w:val="BodyText"/>
        <w:spacing w:before="2" w:after="1"/>
        <w:rPr>
          <w:rFonts w:ascii="Calibri Light" w:hAnsi="Calibri Light" w:cs="Calibri Light"/>
          <w:b/>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010B6C" w:rsidRPr="005829E5" w14:paraId="44A926FD"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BAC3C17" w14:textId="77777777" w:rsidR="00010B6C" w:rsidRPr="005829E5" w:rsidRDefault="00010B6C" w:rsidP="00570373">
            <w:pPr>
              <w:pStyle w:val="TableParagraph"/>
              <w:spacing w:line="234" w:lineRule="exact"/>
              <w:jc w:val="center"/>
              <w:rPr>
                <w:rFonts w:ascii="Calibri Light" w:hAnsi="Calibri Light" w:cs="Calibri Light"/>
                <w:b/>
                <w:sz w:val="24"/>
                <w:szCs w:val="24"/>
                <w:lang w:eastAsia="en-US"/>
              </w:rPr>
            </w:pPr>
            <w:r w:rsidRPr="005829E5">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798A2B39" w14:textId="77777777" w:rsidR="00010B6C" w:rsidRPr="005829E5" w:rsidRDefault="00010B6C" w:rsidP="00570373">
            <w:pPr>
              <w:pStyle w:val="TableParagraph"/>
              <w:spacing w:line="234" w:lineRule="exact"/>
              <w:ind w:left="1391" w:right="1383"/>
              <w:jc w:val="center"/>
              <w:rPr>
                <w:rFonts w:ascii="Calibri Light" w:hAnsi="Calibri Light" w:cs="Calibri Light"/>
                <w:b/>
                <w:sz w:val="24"/>
                <w:szCs w:val="24"/>
                <w:lang w:eastAsia="en-US"/>
              </w:rPr>
            </w:pPr>
            <w:r w:rsidRPr="005829E5">
              <w:rPr>
                <w:rFonts w:ascii="Calibri Light" w:hAnsi="Calibri Light" w:cs="Calibri Light"/>
                <w:b/>
                <w:sz w:val="24"/>
                <w:szCs w:val="24"/>
                <w:lang w:eastAsia="en-US"/>
              </w:rPr>
              <w:t>Dodatna nastava matematike</w:t>
            </w:r>
          </w:p>
        </w:tc>
      </w:tr>
      <w:tr w:rsidR="00010B6C" w:rsidRPr="005829E5" w14:paraId="4688AC5C" w14:textId="77777777" w:rsidTr="00570373">
        <w:trPr>
          <w:trHeight w:val="1009"/>
        </w:trPr>
        <w:tc>
          <w:tcPr>
            <w:tcW w:w="2268" w:type="dxa"/>
            <w:tcBorders>
              <w:top w:val="single" w:sz="4" w:space="0" w:color="000000"/>
              <w:left w:val="single" w:sz="4" w:space="0" w:color="000000"/>
              <w:bottom w:val="single" w:sz="4" w:space="0" w:color="000000"/>
              <w:right w:val="single" w:sz="4" w:space="0" w:color="000000"/>
            </w:tcBorders>
          </w:tcPr>
          <w:p w14:paraId="2849865D" w14:textId="77777777" w:rsidR="00010B6C" w:rsidRPr="005829E5" w:rsidRDefault="00010B6C" w:rsidP="00570373">
            <w:pPr>
              <w:pStyle w:val="TableParagraph"/>
              <w:ind w:left="0"/>
              <w:rPr>
                <w:rFonts w:ascii="Calibri Light" w:hAnsi="Calibri Light" w:cs="Calibri Light"/>
                <w:b/>
                <w:sz w:val="24"/>
                <w:szCs w:val="24"/>
                <w:lang w:eastAsia="en-US"/>
              </w:rPr>
            </w:pPr>
          </w:p>
          <w:p w14:paraId="27B45815" w14:textId="77777777" w:rsidR="00010B6C" w:rsidRPr="005829E5" w:rsidRDefault="00010B6C" w:rsidP="00570373">
            <w:pPr>
              <w:pStyle w:val="TableParagraph"/>
              <w:ind w:left="0"/>
              <w:rPr>
                <w:rFonts w:ascii="Calibri Light" w:hAnsi="Calibri Light" w:cs="Calibri Light"/>
                <w:sz w:val="24"/>
                <w:szCs w:val="24"/>
                <w:lang w:eastAsia="en-US"/>
              </w:rPr>
            </w:pPr>
            <w:r w:rsidRPr="005829E5">
              <w:rPr>
                <w:rFonts w:ascii="Calibri Light" w:hAnsi="Calibri Light" w:cs="Calibri Light"/>
                <w:sz w:val="24"/>
                <w:szCs w:val="24"/>
                <w:lang w:eastAsia="en-US"/>
              </w:rPr>
              <w:t xml:space="preserve"> Ciljevi</w:t>
            </w:r>
          </w:p>
        </w:tc>
        <w:tc>
          <w:tcPr>
            <w:tcW w:w="7796" w:type="dxa"/>
            <w:tcBorders>
              <w:top w:val="single" w:sz="4" w:space="0" w:color="000000"/>
              <w:left w:val="single" w:sz="4" w:space="0" w:color="000000"/>
              <w:bottom w:val="single" w:sz="4" w:space="0" w:color="000000"/>
              <w:right w:val="single" w:sz="4" w:space="0" w:color="000000"/>
            </w:tcBorders>
          </w:tcPr>
          <w:p w14:paraId="4CA3DD3E" w14:textId="77777777" w:rsidR="00010B6C" w:rsidRPr="005829E5" w:rsidRDefault="00010B6C" w:rsidP="00570373">
            <w:pPr>
              <w:pStyle w:val="TableParagraph"/>
              <w:spacing w:line="238"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 xml:space="preserve">Proširiti znanja stečena na redovnoj nastavi i upoznati učenike s dodatnim matematičkim sadržajima koji nisu uključeni u redovnu nastavu. Razvijati sposobnost primjene stečenih znanja u stvarnim životnim situacijama. </w:t>
            </w:r>
          </w:p>
          <w:p w14:paraId="456B7588" w14:textId="77777777" w:rsidR="00010B6C" w:rsidRPr="005829E5" w:rsidRDefault="00010B6C" w:rsidP="00570373">
            <w:pPr>
              <w:pStyle w:val="TableParagraph"/>
              <w:spacing w:line="238"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 xml:space="preserve">Pripremiti učenike za sudjelovanje u matematičkim natjecanjima. </w:t>
            </w:r>
          </w:p>
        </w:tc>
      </w:tr>
      <w:tr w:rsidR="00010B6C" w:rsidRPr="005829E5" w14:paraId="6AA4B5D8"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44929FB" w14:textId="77777777" w:rsidR="00010B6C" w:rsidRPr="005829E5" w:rsidRDefault="00010B6C" w:rsidP="00570373">
            <w:pPr>
              <w:pStyle w:val="TableParagraph"/>
              <w:spacing w:before="121"/>
              <w:rPr>
                <w:rFonts w:ascii="Calibri Light" w:hAnsi="Calibri Light" w:cs="Calibri Light"/>
                <w:sz w:val="24"/>
                <w:szCs w:val="24"/>
                <w:lang w:eastAsia="en-US"/>
              </w:rPr>
            </w:pPr>
            <w:r w:rsidRPr="005829E5">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05DC2C86" w14:textId="77777777" w:rsidR="00010B6C" w:rsidRPr="005829E5" w:rsidRDefault="00010B6C" w:rsidP="00570373">
            <w:pPr>
              <w:pStyle w:val="TableParagraph"/>
              <w:spacing w:before="1" w:line="238"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Namijenjena je učenicima od 5. do 8. razreda za osobni  razvoj i razvoj  matematičkih kompetencija uz naglasak na primjenu znanja u svakodnevnom životu.</w:t>
            </w:r>
          </w:p>
        </w:tc>
      </w:tr>
      <w:tr w:rsidR="00010B6C" w:rsidRPr="005829E5" w14:paraId="62C3DBE0"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4BE0FCE7" w14:textId="77777777" w:rsidR="00010B6C" w:rsidRPr="005829E5" w:rsidRDefault="00010B6C" w:rsidP="00570373">
            <w:pPr>
              <w:pStyle w:val="TableParagraph"/>
              <w:spacing w:line="247" w:lineRule="exact"/>
              <w:rPr>
                <w:rFonts w:ascii="Calibri Light" w:hAnsi="Calibri Light" w:cs="Calibri Light"/>
                <w:sz w:val="24"/>
                <w:szCs w:val="24"/>
                <w:lang w:eastAsia="en-US"/>
              </w:rPr>
            </w:pPr>
            <w:r w:rsidRPr="005829E5">
              <w:rPr>
                <w:rFonts w:ascii="Calibri Light" w:hAnsi="Calibri Light" w:cs="Calibri Light"/>
                <w:sz w:val="24"/>
                <w:szCs w:val="24"/>
                <w:lang w:eastAsia="en-US"/>
              </w:rPr>
              <w:t>Nositelji i njihova</w:t>
            </w:r>
          </w:p>
          <w:p w14:paraId="1153172B" w14:textId="77777777" w:rsidR="00010B6C" w:rsidRPr="005829E5" w:rsidRDefault="00010B6C" w:rsidP="00570373">
            <w:pPr>
              <w:pStyle w:val="TableParagraph"/>
              <w:spacing w:before="1" w:line="238" w:lineRule="exact"/>
              <w:rPr>
                <w:rFonts w:ascii="Calibri Light" w:hAnsi="Calibri Light" w:cs="Calibri Light"/>
                <w:sz w:val="24"/>
                <w:szCs w:val="24"/>
                <w:lang w:eastAsia="en-US"/>
              </w:rPr>
            </w:pPr>
            <w:r w:rsidRPr="005829E5">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3BAC79A7" w14:textId="77777777" w:rsidR="00010B6C" w:rsidRPr="005829E5" w:rsidRDefault="00010B6C" w:rsidP="00570373">
            <w:pPr>
              <w:pStyle w:val="TableParagraph"/>
              <w:spacing w:before="121"/>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Učitelji matematike (Jadranka Zebić, Andrea Vukić, Anita Sem, Jelena Debeljak, Lidija Kufrin)</w:t>
            </w:r>
          </w:p>
        </w:tc>
      </w:tr>
      <w:tr w:rsidR="00010B6C" w:rsidRPr="005829E5" w14:paraId="61C46E32"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ED702E9" w14:textId="77777777" w:rsidR="00010B6C" w:rsidRPr="005829E5" w:rsidRDefault="00010B6C" w:rsidP="00570373">
            <w:pPr>
              <w:pStyle w:val="TableParagraph"/>
              <w:spacing w:before="121"/>
              <w:rPr>
                <w:rFonts w:ascii="Calibri Light" w:hAnsi="Calibri Light" w:cs="Calibri Light"/>
                <w:sz w:val="24"/>
                <w:szCs w:val="24"/>
                <w:lang w:eastAsia="en-US"/>
              </w:rPr>
            </w:pPr>
            <w:r w:rsidRPr="005829E5">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699752A6" w14:textId="77777777" w:rsidR="00010B6C" w:rsidRPr="005829E5" w:rsidRDefault="00010B6C" w:rsidP="00570373">
            <w:pPr>
              <w:pStyle w:val="TableParagraph"/>
              <w:spacing w:before="1" w:line="238"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Rad u malim skupinama, individualni rad, mentorski rad.</w:t>
            </w:r>
          </w:p>
          <w:p w14:paraId="6D4A985F" w14:textId="77777777" w:rsidR="00010B6C" w:rsidRPr="005829E5" w:rsidRDefault="00010B6C" w:rsidP="00570373">
            <w:pPr>
              <w:pStyle w:val="TableParagraph"/>
              <w:spacing w:before="1" w:line="238"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Rješavanje problemskih i projektnih zadataka koji proširuju nastavne sadržaje i aktiviraju kognitivne sposobnosti učenika.</w:t>
            </w:r>
          </w:p>
        </w:tc>
      </w:tr>
      <w:tr w:rsidR="00010B6C" w:rsidRPr="005829E5" w14:paraId="62183988" w14:textId="77777777" w:rsidTr="00570373">
        <w:trPr>
          <w:trHeight w:val="647"/>
        </w:trPr>
        <w:tc>
          <w:tcPr>
            <w:tcW w:w="2268" w:type="dxa"/>
            <w:tcBorders>
              <w:top w:val="single" w:sz="4" w:space="0" w:color="000000"/>
              <w:left w:val="single" w:sz="4" w:space="0" w:color="000000"/>
              <w:bottom w:val="single" w:sz="4" w:space="0" w:color="000000"/>
              <w:right w:val="single" w:sz="4" w:space="0" w:color="000000"/>
            </w:tcBorders>
          </w:tcPr>
          <w:p w14:paraId="47C44D67" w14:textId="77777777" w:rsidR="00010B6C" w:rsidRPr="005829E5" w:rsidRDefault="00010B6C" w:rsidP="00570373">
            <w:pPr>
              <w:pStyle w:val="TableParagraph"/>
              <w:spacing w:before="1"/>
              <w:ind w:left="0" w:right="631"/>
              <w:rPr>
                <w:rFonts w:ascii="Calibri Light" w:hAnsi="Calibri Light" w:cs="Calibri Light"/>
                <w:sz w:val="24"/>
                <w:szCs w:val="24"/>
                <w:lang w:eastAsia="en-US"/>
              </w:rPr>
            </w:pPr>
            <w:r w:rsidRPr="005829E5">
              <w:rPr>
                <w:rFonts w:ascii="Calibri Light" w:hAnsi="Calibri Light" w:cs="Calibri Light"/>
                <w:sz w:val="24"/>
                <w:szCs w:val="24"/>
                <w:lang w:eastAsia="en-US"/>
              </w:rPr>
              <w:t xml:space="preserve"> Očekivani    rezultati (ishodi) </w:t>
            </w:r>
          </w:p>
        </w:tc>
        <w:tc>
          <w:tcPr>
            <w:tcW w:w="7796" w:type="dxa"/>
            <w:tcBorders>
              <w:top w:val="single" w:sz="4" w:space="0" w:color="000000"/>
              <w:left w:val="single" w:sz="4" w:space="0" w:color="000000"/>
              <w:bottom w:val="single" w:sz="4" w:space="0" w:color="000000"/>
              <w:right w:val="single" w:sz="4" w:space="0" w:color="000000"/>
            </w:tcBorders>
          </w:tcPr>
          <w:p w14:paraId="50DA4F12" w14:textId="77777777" w:rsidR="00010B6C" w:rsidRPr="005829E5" w:rsidRDefault="00010B6C" w:rsidP="00570373">
            <w:pPr>
              <w:pStyle w:val="TableParagraph"/>
              <w:spacing w:line="252" w:lineRule="exact"/>
              <w:ind w:left="108" w:right="354"/>
              <w:rPr>
                <w:rFonts w:ascii="Calibri Light" w:hAnsi="Calibri Light" w:cs="Calibri Light"/>
                <w:sz w:val="24"/>
                <w:szCs w:val="24"/>
                <w:lang w:eastAsia="en-US"/>
              </w:rPr>
            </w:pPr>
            <w:r w:rsidRPr="005829E5">
              <w:rPr>
                <w:rFonts w:ascii="Calibri Light" w:hAnsi="Calibri Light" w:cs="Calibri Light"/>
                <w:sz w:val="24"/>
                <w:szCs w:val="24"/>
                <w:lang w:eastAsia="en-US"/>
              </w:rPr>
              <w:t xml:space="preserve">Povećan interes učenika za matematičke sadržaje i korištenje matematičkih modela u rješavanju raznih problemskih situacija. </w:t>
            </w:r>
          </w:p>
        </w:tc>
      </w:tr>
      <w:tr w:rsidR="00010B6C" w:rsidRPr="005829E5" w14:paraId="79DCD0AD"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66407FF" w14:textId="77777777" w:rsidR="00010B6C" w:rsidRPr="005829E5" w:rsidRDefault="00010B6C" w:rsidP="00570373">
            <w:pPr>
              <w:pStyle w:val="TableParagraph"/>
              <w:spacing w:line="234" w:lineRule="exact"/>
              <w:rPr>
                <w:rFonts w:ascii="Calibri Light" w:hAnsi="Calibri Light" w:cs="Calibri Light"/>
                <w:sz w:val="24"/>
                <w:szCs w:val="24"/>
                <w:lang w:eastAsia="en-US"/>
              </w:rPr>
            </w:pPr>
            <w:r w:rsidRPr="005829E5">
              <w:rPr>
                <w:rFonts w:ascii="Calibri Light" w:hAnsi="Calibri Light" w:cs="Calibri Light"/>
                <w:sz w:val="24"/>
                <w:szCs w:val="24"/>
                <w:lang w:eastAsia="en-US"/>
              </w:rPr>
              <w:t>Vrijeme realizacije</w:t>
            </w:r>
          </w:p>
        </w:tc>
        <w:tc>
          <w:tcPr>
            <w:tcW w:w="7796" w:type="dxa"/>
            <w:tcBorders>
              <w:top w:val="single" w:sz="4" w:space="0" w:color="000000"/>
              <w:left w:val="single" w:sz="4" w:space="0" w:color="000000"/>
              <w:bottom w:val="single" w:sz="4" w:space="0" w:color="000000"/>
              <w:right w:val="single" w:sz="4" w:space="0" w:color="000000"/>
            </w:tcBorders>
          </w:tcPr>
          <w:p w14:paraId="5693A990" w14:textId="77777777" w:rsidR="00010B6C" w:rsidRPr="005829E5" w:rsidRDefault="00010B6C" w:rsidP="00570373">
            <w:pPr>
              <w:pStyle w:val="TableParagraph"/>
              <w:spacing w:line="234"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 xml:space="preserve">Tijekom cijele nastavne godine, </w:t>
            </w:r>
          </w:p>
        </w:tc>
      </w:tr>
      <w:tr w:rsidR="00010B6C" w:rsidRPr="005829E5" w14:paraId="2A7C0941"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73E751C" w14:textId="77777777" w:rsidR="00010B6C" w:rsidRPr="005829E5" w:rsidRDefault="00010B6C" w:rsidP="00570373">
            <w:pPr>
              <w:pStyle w:val="TableParagraph"/>
              <w:spacing w:line="234" w:lineRule="exact"/>
              <w:rPr>
                <w:rFonts w:ascii="Calibri Light" w:hAnsi="Calibri Light" w:cs="Calibri Light"/>
                <w:sz w:val="24"/>
                <w:szCs w:val="24"/>
                <w:lang w:eastAsia="en-US"/>
              </w:rPr>
            </w:pPr>
            <w:r w:rsidRPr="005829E5">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221F7B2E" w14:textId="77777777" w:rsidR="00010B6C" w:rsidRPr="005829E5" w:rsidRDefault="00010B6C" w:rsidP="00570373">
            <w:pPr>
              <w:pStyle w:val="TableParagraph"/>
              <w:spacing w:line="234"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 xml:space="preserve">Potrošni materijal prema potrebi. </w:t>
            </w:r>
          </w:p>
          <w:p w14:paraId="2CC55C8B" w14:textId="77777777" w:rsidR="00010B6C" w:rsidRPr="005829E5" w:rsidRDefault="00010B6C" w:rsidP="00570373">
            <w:pPr>
              <w:pStyle w:val="TableParagraph"/>
              <w:spacing w:line="234"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Troškove za natjecanje “Klokan bez granica” snose roditelji.</w:t>
            </w:r>
          </w:p>
        </w:tc>
      </w:tr>
      <w:tr w:rsidR="00010B6C" w:rsidRPr="005829E5" w14:paraId="5CC178B9"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37BC466" w14:textId="77777777" w:rsidR="00010B6C" w:rsidRPr="005829E5" w:rsidRDefault="00010B6C" w:rsidP="00570373">
            <w:pPr>
              <w:pStyle w:val="TableParagraph"/>
              <w:spacing w:line="246" w:lineRule="exact"/>
              <w:rPr>
                <w:rFonts w:ascii="Calibri Light" w:hAnsi="Calibri Light" w:cs="Calibri Light"/>
                <w:sz w:val="24"/>
                <w:szCs w:val="24"/>
                <w:lang w:eastAsia="en-US"/>
              </w:rPr>
            </w:pPr>
            <w:r w:rsidRPr="005829E5">
              <w:rPr>
                <w:rFonts w:ascii="Calibri Light" w:hAnsi="Calibri Light" w:cs="Calibri Light"/>
                <w:sz w:val="24"/>
                <w:szCs w:val="24"/>
                <w:lang w:eastAsia="en-US"/>
              </w:rPr>
              <w:t>Način vrednovanja i</w:t>
            </w:r>
          </w:p>
          <w:p w14:paraId="6E2A6953" w14:textId="77777777" w:rsidR="00010B6C" w:rsidRPr="005829E5" w:rsidRDefault="00010B6C" w:rsidP="00570373">
            <w:pPr>
              <w:pStyle w:val="TableParagraph"/>
              <w:spacing w:line="240" w:lineRule="exact"/>
              <w:rPr>
                <w:rFonts w:ascii="Calibri Light" w:hAnsi="Calibri Light" w:cs="Calibri Light"/>
                <w:sz w:val="24"/>
                <w:szCs w:val="24"/>
                <w:lang w:eastAsia="en-US"/>
              </w:rPr>
            </w:pPr>
            <w:r w:rsidRPr="005829E5">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6C17811F" w14:textId="77777777" w:rsidR="00010B6C" w:rsidRPr="005829E5" w:rsidRDefault="00010B6C" w:rsidP="00570373">
            <w:pPr>
              <w:pStyle w:val="TableParagraph"/>
              <w:spacing w:line="240"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Rješavanje zadataka s prošlih natjecanja, rezultati natjecanja, radni listići, projekti i prezentacije.</w:t>
            </w:r>
          </w:p>
        </w:tc>
      </w:tr>
    </w:tbl>
    <w:p w14:paraId="054131CB" w14:textId="77777777" w:rsidR="00010B6C" w:rsidRPr="00391E79" w:rsidRDefault="00010B6C" w:rsidP="00010B6C">
      <w:pPr>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010B6C" w:rsidRPr="00391E79" w14:paraId="0DCCA516"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11FF165" w14:textId="77777777" w:rsidR="00010B6C" w:rsidRPr="00CE2FAB" w:rsidRDefault="00010B6C" w:rsidP="00570373">
            <w:pPr>
              <w:pStyle w:val="TableParagraph"/>
              <w:spacing w:line="234" w:lineRule="exact"/>
              <w:jc w:val="center"/>
              <w:rPr>
                <w:rFonts w:ascii="Calibri Light" w:hAnsi="Calibri Light" w:cs="Calibri Light"/>
                <w:b/>
                <w:sz w:val="24"/>
                <w:szCs w:val="24"/>
                <w:lang w:eastAsia="en-US"/>
              </w:rPr>
            </w:pPr>
            <w:r w:rsidRPr="00CE2FAB">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317C6F75" w14:textId="77777777" w:rsidR="00010B6C" w:rsidRPr="00CE2FAB" w:rsidRDefault="00010B6C" w:rsidP="00570373">
            <w:pPr>
              <w:pStyle w:val="TableParagraph"/>
              <w:spacing w:line="234" w:lineRule="exact"/>
              <w:ind w:left="1391" w:right="1383"/>
              <w:jc w:val="center"/>
              <w:rPr>
                <w:rFonts w:ascii="Calibri Light" w:hAnsi="Calibri Light" w:cs="Calibri Light"/>
                <w:b/>
                <w:sz w:val="24"/>
                <w:szCs w:val="24"/>
                <w:lang w:eastAsia="en-US"/>
              </w:rPr>
            </w:pPr>
            <w:r w:rsidRPr="00CE2FAB">
              <w:rPr>
                <w:rFonts w:ascii="Calibri Light" w:hAnsi="Calibri Light" w:cs="Calibri Light"/>
                <w:b/>
                <w:sz w:val="24"/>
                <w:szCs w:val="24"/>
                <w:lang w:eastAsia="en-US"/>
              </w:rPr>
              <w:t>Dodatna nastava Hrvatskoga jezika</w:t>
            </w:r>
          </w:p>
        </w:tc>
      </w:tr>
      <w:tr w:rsidR="00010B6C" w:rsidRPr="00391E79" w14:paraId="342DC0C7" w14:textId="77777777" w:rsidTr="00570373">
        <w:trPr>
          <w:trHeight w:val="991"/>
        </w:trPr>
        <w:tc>
          <w:tcPr>
            <w:tcW w:w="2268" w:type="dxa"/>
            <w:tcBorders>
              <w:top w:val="single" w:sz="4" w:space="0" w:color="000000"/>
              <w:left w:val="single" w:sz="4" w:space="0" w:color="000000"/>
              <w:bottom w:val="single" w:sz="4" w:space="0" w:color="000000"/>
              <w:right w:val="single" w:sz="4" w:space="0" w:color="000000"/>
            </w:tcBorders>
          </w:tcPr>
          <w:p w14:paraId="7EE5FEB3" w14:textId="77777777" w:rsidR="00010B6C" w:rsidRPr="00CE2FAB" w:rsidRDefault="00010B6C" w:rsidP="00570373">
            <w:pPr>
              <w:pStyle w:val="TableParagraph"/>
              <w:ind w:left="0"/>
              <w:rPr>
                <w:rFonts w:ascii="Calibri Light" w:hAnsi="Calibri Light" w:cs="Calibri Light"/>
                <w:b/>
                <w:sz w:val="24"/>
                <w:szCs w:val="24"/>
                <w:lang w:eastAsia="en-US"/>
              </w:rPr>
            </w:pPr>
          </w:p>
          <w:p w14:paraId="586924B1" w14:textId="77777777" w:rsidR="00010B6C" w:rsidRPr="00CE2FAB" w:rsidRDefault="00010B6C" w:rsidP="00570373">
            <w:pPr>
              <w:pStyle w:val="TableParagraph"/>
              <w:ind w:left="0"/>
              <w:rPr>
                <w:rFonts w:ascii="Calibri Light" w:hAnsi="Calibri Light" w:cs="Calibri Light"/>
                <w:sz w:val="24"/>
                <w:szCs w:val="24"/>
                <w:lang w:eastAsia="en-US"/>
              </w:rPr>
            </w:pPr>
            <w:r w:rsidRPr="00CE2FAB">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54B18A51" w14:textId="77777777" w:rsidR="00010B6C" w:rsidRPr="00CE2FAB" w:rsidRDefault="00010B6C" w:rsidP="00570373">
            <w:pPr>
              <w:pStyle w:val="TableParagraph"/>
              <w:spacing w:line="238"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Proširivanje učenikova znanja hrvatskoga jezika, razvijanje interesa za hrvatski jezik i ljubavi prema njemu; priprema učenika za natjecanje; razvijanje leksičkih,</w:t>
            </w:r>
          </w:p>
          <w:p w14:paraId="3A143478" w14:textId="77777777" w:rsidR="00010B6C" w:rsidRPr="00CE2FAB" w:rsidRDefault="00010B6C" w:rsidP="00570373">
            <w:pPr>
              <w:pStyle w:val="TableParagraph"/>
              <w:spacing w:line="238"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fonetskih, gramatičkih i književnih znanja.</w:t>
            </w:r>
          </w:p>
        </w:tc>
      </w:tr>
      <w:tr w:rsidR="00010B6C" w:rsidRPr="00391E79" w14:paraId="61A446A3"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5A495C52" w14:textId="77777777" w:rsidR="00010B6C" w:rsidRPr="00CE2FAB" w:rsidRDefault="00010B6C" w:rsidP="00570373">
            <w:pPr>
              <w:pStyle w:val="TableParagraph"/>
              <w:spacing w:before="121"/>
              <w:rPr>
                <w:rFonts w:ascii="Calibri Light" w:hAnsi="Calibri Light" w:cs="Calibri Light"/>
                <w:sz w:val="24"/>
                <w:szCs w:val="24"/>
                <w:lang w:eastAsia="en-US"/>
              </w:rPr>
            </w:pPr>
            <w:r w:rsidRPr="00CE2FAB">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4B67A150" w14:textId="77777777" w:rsidR="00010B6C" w:rsidRPr="00CE2FAB" w:rsidRDefault="00010B6C" w:rsidP="00570373">
            <w:pPr>
              <w:pStyle w:val="TableParagraph"/>
              <w:spacing w:before="1" w:line="238"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Učenicima koji žele proširiti znanje o hrvatskome jeziku.</w:t>
            </w:r>
          </w:p>
        </w:tc>
      </w:tr>
      <w:tr w:rsidR="00010B6C" w:rsidRPr="00391E79" w14:paraId="7869D6F9"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7636CD7A" w14:textId="77777777" w:rsidR="00010B6C" w:rsidRPr="00CE2FAB" w:rsidRDefault="00010B6C" w:rsidP="00570373">
            <w:pPr>
              <w:pStyle w:val="TableParagraph"/>
              <w:spacing w:line="247"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Nositelji i njihova</w:t>
            </w:r>
          </w:p>
          <w:p w14:paraId="2F75C199" w14:textId="77777777" w:rsidR="00010B6C" w:rsidRPr="00CE2FAB" w:rsidRDefault="00010B6C" w:rsidP="00570373">
            <w:pPr>
              <w:pStyle w:val="TableParagraph"/>
              <w:spacing w:before="1" w:line="238"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5390E339" w14:textId="77777777" w:rsidR="00010B6C" w:rsidRPr="00CE2FAB" w:rsidRDefault="00010B6C" w:rsidP="00570373">
            <w:pPr>
              <w:pStyle w:val="TableParagraph"/>
              <w:spacing w:before="121"/>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Učiteljice hrvatskoga jezika: Darija Lažeta i Iva Stamenković; odgovornost za izvršavanje ciljeva aktivnosti, praćenje napretka polaznika.</w:t>
            </w:r>
          </w:p>
        </w:tc>
      </w:tr>
      <w:tr w:rsidR="00010B6C" w:rsidRPr="00391E79" w14:paraId="1EFBA8D7"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F69036C" w14:textId="77777777" w:rsidR="00010B6C" w:rsidRPr="00CE2FAB" w:rsidRDefault="00010B6C" w:rsidP="00570373">
            <w:pPr>
              <w:pStyle w:val="TableParagraph"/>
              <w:spacing w:before="121"/>
              <w:rPr>
                <w:rFonts w:ascii="Calibri Light" w:hAnsi="Calibri Light" w:cs="Calibri Light"/>
                <w:sz w:val="24"/>
                <w:szCs w:val="24"/>
                <w:lang w:eastAsia="en-US"/>
              </w:rPr>
            </w:pPr>
            <w:r w:rsidRPr="00CE2FAB">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4AB50E8A" w14:textId="77777777" w:rsidR="00010B6C" w:rsidRPr="00CE2FAB" w:rsidRDefault="00010B6C" w:rsidP="00570373">
            <w:pPr>
              <w:pStyle w:val="TableParagraph"/>
              <w:spacing w:before="1" w:line="238"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Pojedinačni rad s učenicima, rad u manjim skupinama</w:t>
            </w:r>
          </w:p>
        </w:tc>
      </w:tr>
      <w:tr w:rsidR="00010B6C" w:rsidRPr="00391E79" w14:paraId="42F646DD" w14:textId="77777777" w:rsidTr="00570373">
        <w:trPr>
          <w:trHeight w:val="1090"/>
        </w:trPr>
        <w:tc>
          <w:tcPr>
            <w:tcW w:w="2268" w:type="dxa"/>
            <w:tcBorders>
              <w:top w:val="single" w:sz="4" w:space="0" w:color="000000"/>
              <w:left w:val="single" w:sz="4" w:space="0" w:color="000000"/>
              <w:bottom w:val="single" w:sz="4" w:space="0" w:color="000000"/>
              <w:right w:val="single" w:sz="4" w:space="0" w:color="000000"/>
            </w:tcBorders>
          </w:tcPr>
          <w:p w14:paraId="3788F861" w14:textId="77777777" w:rsidR="00010B6C" w:rsidRPr="00CE2FAB" w:rsidRDefault="00010B6C" w:rsidP="00570373">
            <w:pPr>
              <w:pStyle w:val="TableParagraph"/>
              <w:spacing w:before="1"/>
              <w:ind w:left="0" w:right="631"/>
              <w:rPr>
                <w:rFonts w:ascii="Calibri Light" w:hAnsi="Calibri Light" w:cs="Calibri Light"/>
                <w:sz w:val="24"/>
                <w:szCs w:val="24"/>
                <w:lang w:eastAsia="en-US"/>
              </w:rPr>
            </w:pPr>
            <w:r w:rsidRPr="00CE2FAB">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1CAD6487" w14:textId="77777777" w:rsidR="00010B6C" w:rsidRPr="00CE2FAB" w:rsidRDefault="00010B6C" w:rsidP="00570373">
            <w:pPr>
              <w:pStyle w:val="TableParagraph"/>
              <w:spacing w:line="252" w:lineRule="exact"/>
              <w:ind w:left="108" w:right="354"/>
              <w:rPr>
                <w:rFonts w:ascii="Calibri Light" w:hAnsi="Calibri Light" w:cs="Calibri Light"/>
                <w:sz w:val="24"/>
                <w:szCs w:val="24"/>
                <w:lang w:eastAsia="en-US"/>
              </w:rPr>
            </w:pPr>
            <w:r w:rsidRPr="00CE2FAB">
              <w:rPr>
                <w:rFonts w:ascii="Calibri Light" w:hAnsi="Calibri Light" w:cs="Calibri Light"/>
                <w:sz w:val="24"/>
                <w:szCs w:val="24"/>
                <w:lang w:eastAsia="en-US"/>
              </w:rPr>
              <w:t xml:space="preserve">Učenici će moći utvrditi i proširiti stečena znanja iz hrvatskoga jezika te ih primjenjivati u privatnom, društvenom i budućem profesionalnom životu. Učenici će razviti sposobnost gramatičkog mišljenja, </w:t>
            </w:r>
          </w:p>
        </w:tc>
      </w:tr>
      <w:tr w:rsidR="00010B6C" w:rsidRPr="00391E79" w14:paraId="57DD9C08"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7D09727C" w14:textId="77777777" w:rsidR="00010B6C" w:rsidRPr="00CE2FAB" w:rsidRDefault="00010B6C" w:rsidP="00570373">
            <w:pPr>
              <w:pStyle w:val="TableParagraph"/>
              <w:spacing w:line="234"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6E79F5F5" w14:textId="77777777" w:rsidR="00010B6C" w:rsidRPr="00CE2FAB" w:rsidRDefault="00010B6C" w:rsidP="00570373">
            <w:pPr>
              <w:pStyle w:val="TableParagraph"/>
              <w:spacing w:line="234"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Tijekom nastavne godine, jedan sat tjedno</w:t>
            </w:r>
          </w:p>
        </w:tc>
      </w:tr>
      <w:tr w:rsidR="00010B6C" w:rsidRPr="00391E79" w14:paraId="2B4ADA70"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BB7CBA0" w14:textId="77777777" w:rsidR="00010B6C" w:rsidRPr="00CE2FAB" w:rsidRDefault="00010B6C" w:rsidP="00570373">
            <w:pPr>
              <w:pStyle w:val="TableParagraph"/>
              <w:spacing w:line="234"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050BA879" w14:textId="77777777" w:rsidR="00010B6C" w:rsidRPr="00CE2FAB" w:rsidRDefault="00010B6C" w:rsidP="00570373">
            <w:pPr>
              <w:pStyle w:val="TableParagraph"/>
              <w:spacing w:line="234"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Troškovi za kopiranje materijala</w:t>
            </w:r>
          </w:p>
        </w:tc>
      </w:tr>
      <w:tr w:rsidR="00010B6C" w:rsidRPr="00391E79" w14:paraId="5BCBF86E" w14:textId="77777777" w:rsidTr="00570373">
        <w:trPr>
          <w:trHeight w:val="74"/>
        </w:trPr>
        <w:tc>
          <w:tcPr>
            <w:tcW w:w="2268" w:type="dxa"/>
            <w:tcBorders>
              <w:top w:val="single" w:sz="4" w:space="0" w:color="000000"/>
              <w:left w:val="single" w:sz="4" w:space="0" w:color="000000"/>
              <w:bottom w:val="single" w:sz="4" w:space="0" w:color="000000"/>
              <w:right w:val="single" w:sz="4" w:space="0" w:color="000000"/>
            </w:tcBorders>
            <w:hideMark/>
          </w:tcPr>
          <w:p w14:paraId="71AAC22B" w14:textId="77777777" w:rsidR="00010B6C" w:rsidRPr="00CE2FAB" w:rsidRDefault="00010B6C" w:rsidP="00570373">
            <w:pPr>
              <w:pStyle w:val="TableParagraph"/>
              <w:spacing w:line="246"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lastRenderedPageBreak/>
              <w:t>Način vrednovanja i</w:t>
            </w:r>
          </w:p>
          <w:p w14:paraId="3EE7D066" w14:textId="77777777" w:rsidR="00010B6C" w:rsidRPr="00CE2FAB" w:rsidRDefault="00010B6C" w:rsidP="00570373">
            <w:pPr>
              <w:pStyle w:val="TableParagraph"/>
              <w:spacing w:line="240"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5E32BEBB" w14:textId="77777777" w:rsidR="00010B6C" w:rsidRPr="00CE2FAB" w:rsidRDefault="00010B6C" w:rsidP="00570373">
            <w:pPr>
              <w:pStyle w:val="TableParagraph"/>
              <w:spacing w:line="240"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Samovrednovanje, usmena i pismena provjera kroz rad na satu, uspoređivanje s drugim sudionicima dodatne nastave te školsko, županijsko i državno natjecanje.</w:t>
            </w:r>
          </w:p>
        </w:tc>
      </w:tr>
    </w:tbl>
    <w:p w14:paraId="2E320B42" w14:textId="77777777" w:rsidR="00010B6C" w:rsidRPr="00391E79" w:rsidRDefault="00010B6C" w:rsidP="00010B6C">
      <w:pPr>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010B6C" w:rsidRPr="00391E79" w14:paraId="204E1A15"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0E69BD9" w14:textId="77777777" w:rsidR="00010B6C" w:rsidRPr="00A6654F" w:rsidRDefault="00010B6C" w:rsidP="00570373">
            <w:pPr>
              <w:pStyle w:val="TableParagraph"/>
              <w:spacing w:line="234" w:lineRule="exact"/>
              <w:jc w:val="center"/>
              <w:rPr>
                <w:rFonts w:ascii="Calibri Light" w:hAnsi="Calibri Light" w:cs="Calibri Light"/>
                <w:b/>
                <w:color w:val="000000" w:themeColor="text1"/>
                <w:sz w:val="24"/>
                <w:szCs w:val="24"/>
                <w:lang w:eastAsia="en-US"/>
              </w:rPr>
            </w:pPr>
            <w:r w:rsidRPr="00A6654F">
              <w:rPr>
                <w:rFonts w:ascii="Calibri Light" w:hAnsi="Calibri Light" w:cs="Calibri Light"/>
                <w:b/>
                <w:color w:val="000000" w:themeColor="text1"/>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39F5A880" w14:textId="77777777" w:rsidR="00010B6C" w:rsidRPr="00A6654F" w:rsidRDefault="00010B6C" w:rsidP="00570373">
            <w:pPr>
              <w:pStyle w:val="TableParagraph"/>
              <w:spacing w:line="234" w:lineRule="exact"/>
              <w:ind w:left="1391" w:right="1383"/>
              <w:jc w:val="center"/>
              <w:rPr>
                <w:rFonts w:ascii="Calibri Light" w:hAnsi="Calibri Light" w:cs="Calibri Light"/>
                <w:b/>
                <w:color w:val="000000" w:themeColor="text1"/>
                <w:sz w:val="24"/>
                <w:szCs w:val="24"/>
                <w:lang w:eastAsia="en-US"/>
              </w:rPr>
            </w:pPr>
            <w:r w:rsidRPr="00A6654F">
              <w:rPr>
                <w:rFonts w:ascii="Calibri Light" w:hAnsi="Calibri Light" w:cs="Calibri Light"/>
                <w:b/>
                <w:color w:val="000000" w:themeColor="text1"/>
                <w:sz w:val="24"/>
                <w:szCs w:val="24"/>
                <w:lang w:eastAsia="en-US"/>
              </w:rPr>
              <w:t>Dodatna nastava iz kemije</w:t>
            </w:r>
          </w:p>
        </w:tc>
      </w:tr>
      <w:tr w:rsidR="00010B6C" w:rsidRPr="00391E79" w14:paraId="5E7DC52F" w14:textId="77777777" w:rsidTr="00570373">
        <w:trPr>
          <w:trHeight w:val="2023"/>
        </w:trPr>
        <w:tc>
          <w:tcPr>
            <w:tcW w:w="2268" w:type="dxa"/>
            <w:tcBorders>
              <w:top w:val="single" w:sz="4" w:space="0" w:color="000000"/>
              <w:left w:val="single" w:sz="4" w:space="0" w:color="000000"/>
              <w:bottom w:val="single" w:sz="4" w:space="0" w:color="000000"/>
              <w:right w:val="single" w:sz="4" w:space="0" w:color="000000"/>
            </w:tcBorders>
          </w:tcPr>
          <w:p w14:paraId="6F4B5A76" w14:textId="77777777" w:rsidR="00010B6C" w:rsidRPr="00A6654F" w:rsidRDefault="00010B6C" w:rsidP="00570373">
            <w:pPr>
              <w:pStyle w:val="TableParagraph"/>
              <w:ind w:left="0"/>
              <w:rPr>
                <w:rFonts w:ascii="Calibri Light" w:hAnsi="Calibri Light" w:cs="Calibri Light"/>
                <w:b/>
                <w:color w:val="000000" w:themeColor="text1"/>
                <w:sz w:val="24"/>
                <w:szCs w:val="24"/>
                <w:lang w:eastAsia="en-US"/>
              </w:rPr>
            </w:pPr>
          </w:p>
          <w:p w14:paraId="38DA61F8" w14:textId="77777777" w:rsidR="00010B6C" w:rsidRPr="00A6654F" w:rsidRDefault="00010B6C" w:rsidP="00570373">
            <w:pPr>
              <w:pStyle w:val="TableParagraph"/>
              <w:ind w:left="0"/>
              <w:rPr>
                <w:rFonts w:ascii="Calibri Light" w:hAnsi="Calibri Light" w:cs="Calibri Light"/>
                <w:b/>
                <w:color w:val="000000" w:themeColor="text1"/>
                <w:sz w:val="24"/>
                <w:szCs w:val="24"/>
                <w:lang w:eastAsia="en-US"/>
              </w:rPr>
            </w:pPr>
          </w:p>
          <w:p w14:paraId="2CED3FBC" w14:textId="77777777" w:rsidR="00010B6C" w:rsidRPr="00A6654F" w:rsidRDefault="00010B6C" w:rsidP="00570373">
            <w:pPr>
              <w:pStyle w:val="TableParagraph"/>
              <w:spacing w:before="5"/>
              <w:ind w:left="0"/>
              <w:rPr>
                <w:rFonts w:ascii="Calibri Light" w:hAnsi="Calibri Light" w:cs="Calibri Light"/>
                <w:b/>
                <w:color w:val="000000" w:themeColor="text1"/>
                <w:sz w:val="24"/>
                <w:szCs w:val="24"/>
                <w:lang w:eastAsia="en-US"/>
              </w:rPr>
            </w:pPr>
          </w:p>
          <w:p w14:paraId="24B2E491" w14:textId="77777777" w:rsidR="00010B6C" w:rsidRPr="00A6654F" w:rsidRDefault="00010B6C" w:rsidP="00570373">
            <w:pPr>
              <w:pStyle w:val="TableParagraph"/>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7DF75D46" w14:textId="77777777" w:rsidR="00010B6C" w:rsidRPr="00A6654F" w:rsidRDefault="00010B6C" w:rsidP="00570373">
            <w:pPr>
              <w:pStyle w:val="TableParagraph"/>
              <w:spacing w:line="238" w:lineRule="exact"/>
              <w:ind w:left="0"/>
              <w:rPr>
                <w:rFonts w:ascii="Calibri Light" w:hAnsi="Calibri Light" w:cs="Calibri Light"/>
                <w:color w:val="000000" w:themeColor="text1"/>
                <w:sz w:val="24"/>
                <w:szCs w:val="24"/>
                <w:lang w:eastAsia="en-US"/>
              </w:rPr>
            </w:pPr>
          </w:p>
          <w:p w14:paraId="15C23507"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Proširivanje znanja i vještina učenika na području kemije.</w:t>
            </w:r>
          </w:p>
          <w:p w14:paraId="567904EA"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Poticati sudjelovanje učenika na natjecanjima, susretima i drugim aktivnostima vezanim uz kemiju.</w:t>
            </w:r>
          </w:p>
          <w:p w14:paraId="7BBE67C3"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Obrada dodatnog nastavnog sadržaja.</w:t>
            </w:r>
          </w:p>
          <w:p w14:paraId="529F8D1D"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Obrada izbornih tema.</w:t>
            </w:r>
          </w:p>
          <w:p w14:paraId="4DF57351"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Izvođenje dodatnih pokusa vezanih uz nastavni sadržaj kemije za 7. i 8. razred.</w:t>
            </w:r>
          </w:p>
          <w:p w14:paraId="5C55C5D6"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Cilj učenja kemije je osim stjecanje znanja i razvoj vještina rješavanja problema te razvijanje inovativnosti i kreativnosti.</w:t>
            </w:r>
          </w:p>
          <w:p w14:paraId="619393A8"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p>
          <w:p w14:paraId="759489F7"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p>
        </w:tc>
      </w:tr>
      <w:tr w:rsidR="00010B6C" w:rsidRPr="00391E79" w14:paraId="161FC2A6"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A02910A" w14:textId="77777777" w:rsidR="00010B6C" w:rsidRPr="00A6654F" w:rsidRDefault="00010B6C" w:rsidP="00570373">
            <w:pPr>
              <w:pStyle w:val="TableParagraph"/>
              <w:spacing w:before="121"/>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6F82F4DC" w14:textId="77777777" w:rsidR="00010B6C" w:rsidRPr="00A6654F" w:rsidRDefault="00010B6C" w:rsidP="00570373">
            <w:pPr>
              <w:pStyle w:val="TableParagraph"/>
              <w:spacing w:before="1" w:line="238" w:lineRule="exact"/>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Učenicima od 7. i 8. razreda  koji pokazuju dodatno zanimanje za nastavni sadržaj.</w:t>
            </w:r>
          </w:p>
          <w:p w14:paraId="0DF8A006" w14:textId="77777777" w:rsidR="00010B6C" w:rsidRPr="00A6654F" w:rsidRDefault="00010B6C" w:rsidP="00570373">
            <w:pPr>
              <w:pStyle w:val="TableParagraph"/>
              <w:spacing w:before="1" w:line="238" w:lineRule="exact"/>
              <w:ind w:left="108"/>
              <w:rPr>
                <w:rFonts w:ascii="Calibri Light" w:hAnsi="Calibri Light" w:cs="Calibri Light"/>
                <w:color w:val="000000" w:themeColor="text1"/>
                <w:sz w:val="24"/>
                <w:szCs w:val="24"/>
                <w:lang w:eastAsia="en-US"/>
              </w:rPr>
            </w:pPr>
          </w:p>
        </w:tc>
      </w:tr>
      <w:tr w:rsidR="00010B6C" w:rsidRPr="00391E79" w14:paraId="58526D22"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5B7B242F" w14:textId="77777777" w:rsidR="00010B6C" w:rsidRPr="00A6654F" w:rsidRDefault="00010B6C" w:rsidP="00570373">
            <w:pPr>
              <w:pStyle w:val="TableParagraph"/>
              <w:spacing w:line="247" w:lineRule="exact"/>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Nositelji i njihova</w:t>
            </w:r>
          </w:p>
          <w:p w14:paraId="1E27FCA9" w14:textId="77777777" w:rsidR="00010B6C" w:rsidRPr="00A6654F" w:rsidRDefault="00010B6C" w:rsidP="00570373">
            <w:pPr>
              <w:pStyle w:val="TableParagraph"/>
              <w:spacing w:before="1" w:line="238" w:lineRule="exact"/>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7F14B436" w14:textId="77777777" w:rsidR="00010B6C" w:rsidRPr="00A6654F" w:rsidRDefault="00010B6C" w:rsidP="00570373">
            <w:pPr>
              <w:pStyle w:val="TableParagraph"/>
              <w:spacing w:before="121"/>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Dijana Volar</w:t>
            </w:r>
          </w:p>
        </w:tc>
      </w:tr>
      <w:tr w:rsidR="00010B6C" w:rsidRPr="00391E79" w14:paraId="2F687FC0"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6D319262" w14:textId="77777777" w:rsidR="00010B6C" w:rsidRPr="00A6654F" w:rsidRDefault="00010B6C" w:rsidP="00570373">
            <w:pPr>
              <w:pStyle w:val="TableParagraph"/>
              <w:spacing w:before="121"/>
              <w:rPr>
                <w:rFonts w:ascii="Calibri Light" w:hAnsi="Calibri Light" w:cs="Calibri Light"/>
                <w:sz w:val="24"/>
                <w:szCs w:val="24"/>
                <w:lang w:eastAsia="en-US"/>
              </w:rPr>
            </w:pPr>
            <w:r w:rsidRPr="00A6654F">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21C99C0F" w14:textId="77777777" w:rsidR="00010B6C" w:rsidRPr="00A6654F" w:rsidRDefault="00010B6C" w:rsidP="00570373">
            <w:pPr>
              <w:pStyle w:val="TableParagraph"/>
              <w:spacing w:before="1" w:line="238" w:lineRule="exact"/>
              <w:ind w:left="108"/>
              <w:rPr>
                <w:rFonts w:ascii="Calibri Light" w:hAnsi="Calibri Light" w:cs="Calibri Light"/>
                <w:sz w:val="24"/>
                <w:szCs w:val="24"/>
                <w:lang w:eastAsia="en-US"/>
              </w:rPr>
            </w:pPr>
            <w:r w:rsidRPr="00A6654F">
              <w:rPr>
                <w:rFonts w:ascii="Calibri Light" w:hAnsi="Calibri Light" w:cs="Calibri Light"/>
                <w:sz w:val="24"/>
                <w:szCs w:val="24"/>
                <w:lang w:eastAsia="en-US"/>
              </w:rPr>
              <w:t>Izrada konceptualnih mapa</w:t>
            </w:r>
          </w:p>
          <w:p w14:paraId="4E74B900" w14:textId="77777777" w:rsidR="00010B6C" w:rsidRPr="00A6654F" w:rsidRDefault="00010B6C" w:rsidP="00570373">
            <w:pPr>
              <w:pStyle w:val="TableParagraph"/>
              <w:spacing w:before="1" w:line="238" w:lineRule="exact"/>
              <w:ind w:left="108"/>
              <w:rPr>
                <w:rFonts w:ascii="Calibri Light" w:hAnsi="Calibri Light" w:cs="Calibri Light"/>
                <w:sz w:val="24"/>
                <w:szCs w:val="24"/>
                <w:lang w:eastAsia="en-US"/>
              </w:rPr>
            </w:pPr>
            <w:r w:rsidRPr="00A6654F">
              <w:rPr>
                <w:rFonts w:ascii="Calibri Light" w:hAnsi="Calibri Light" w:cs="Calibri Light"/>
                <w:sz w:val="24"/>
                <w:szCs w:val="24"/>
                <w:lang w:eastAsia="en-US"/>
              </w:rPr>
              <w:t>Rad u skupini</w:t>
            </w:r>
          </w:p>
          <w:p w14:paraId="6EEA0EC3" w14:textId="77777777" w:rsidR="00010B6C" w:rsidRPr="00A6654F" w:rsidRDefault="00010B6C" w:rsidP="00570373">
            <w:pPr>
              <w:pStyle w:val="TableParagraph"/>
              <w:spacing w:before="1" w:line="238" w:lineRule="exact"/>
              <w:ind w:left="108"/>
              <w:rPr>
                <w:rFonts w:ascii="Calibri Light" w:hAnsi="Calibri Light" w:cs="Calibri Light"/>
                <w:sz w:val="24"/>
                <w:szCs w:val="24"/>
                <w:lang w:eastAsia="en-US"/>
              </w:rPr>
            </w:pPr>
            <w:r w:rsidRPr="00A6654F">
              <w:rPr>
                <w:rFonts w:ascii="Calibri Light" w:hAnsi="Calibri Light" w:cs="Calibri Light"/>
                <w:sz w:val="24"/>
                <w:szCs w:val="24"/>
                <w:lang w:eastAsia="en-US"/>
              </w:rPr>
              <w:t xml:space="preserve">Učenici će raditi u radionicama ili na projektima ( Zanimljiva znanost) </w:t>
            </w:r>
          </w:p>
          <w:p w14:paraId="24453FE9" w14:textId="77777777" w:rsidR="00010B6C" w:rsidRPr="00A6654F" w:rsidRDefault="00010B6C" w:rsidP="00570373">
            <w:pPr>
              <w:pStyle w:val="TableParagraph"/>
              <w:spacing w:before="1" w:line="238" w:lineRule="exact"/>
              <w:ind w:left="108"/>
              <w:rPr>
                <w:rFonts w:ascii="Calibri Light" w:hAnsi="Calibri Light" w:cs="Calibri Light"/>
                <w:sz w:val="24"/>
                <w:szCs w:val="24"/>
                <w:lang w:eastAsia="en-US"/>
              </w:rPr>
            </w:pPr>
          </w:p>
          <w:p w14:paraId="0FB184DF" w14:textId="77777777" w:rsidR="00010B6C" w:rsidRPr="00A6654F" w:rsidRDefault="00010B6C" w:rsidP="00570373">
            <w:pPr>
              <w:pStyle w:val="TableParagraph"/>
              <w:spacing w:before="1" w:line="238" w:lineRule="exact"/>
              <w:ind w:left="108"/>
              <w:rPr>
                <w:rFonts w:ascii="Calibri Light" w:hAnsi="Calibri Light" w:cs="Calibri Light"/>
                <w:sz w:val="24"/>
                <w:szCs w:val="24"/>
                <w:lang w:eastAsia="en-US"/>
              </w:rPr>
            </w:pPr>
            <w:r w:rsidRPr="00A6654F">
              <w:rPr>
                <w:rFonts w:ascii="Calibri Light" w:hAnsi="Calibri Light" w:cs="Calibri Light"/>
                <w:sz w:val="24"/>
                <w:szCs w:val="24"/>
                <w:lang w:eastAsia="en-US"/>
              </w:rPr>
              <w:t>Planirani posjeti – Dan otvorenih vrata – kemija PMF, Festival znanosti</w:t>
            </w:r>
          </w:p>
          <w:p w14:paraId="28430D78" w14:textId="77777777" w:rsidR="00010B6C" w:rsidRPr="00A6654F" w:rsidRDefault="00010B6C" w:rsidP="00570373">
            <w:pPr>
              <w:pStyle w:val="TableParagraph"/>
              <w:spacing w:before="1" w:line="238" w:lineRule="exact"/>
              <w:ind w:left="0"/>
              <w:rPr>
                <w:rFonts w:ascii="Calibri Light" w:hAnsi="Calibri Light" w:cs="Calibri Light"/>
                <w:sz w:val="24"/>
                <w:szCs w:val="24"/>
                <w:lang w:eastAsia="en-US"/>
              </w:rPr>
            </w:pPr>
          </w:p>
        </w:tc>
      </w:tr>
      <w:tr w:rsidR="00010B6C" w:rsidRPr="00391E79" w14:paraId="403A5BFF"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56F9A358" w14:textId="77777777" w:rsidR="00010B6C" w:rsidRPr="00A6654F" w:rsidRDefault="00010B6C" w:rsidP="00570373">
            <w:pPr>
              <w:pStyle w:val="TableParagraph"/>
              <w:spacing w:before="4"/>
              <w:ind w:left="0"/>
              <w:rPr>
                <w:rFonts w:ascii="Calibri Light" w:hAnsi="Calibri Light" w:cs="Calibri Light"/>
                <w:b/>
                <w:sz w:val="24"/>
                <w:szCs w:val="24"/>
                <w:lang w:eastAsia="en-US"/>
              </w:rPr>
            </w:pPr>
          </w:p>
          <w:p w14:paraId="41FC4275" w14:textId="77777777" w:rsidR="00010B6C" w:rsidRPr="00A6654F" w:rsidRDefault="00010B6C" w:rsidP="00570373">
            <w:pPr>
              <w:pStyle w:val="TableParagraph"/>
              <w:spacing w:before="1"/>
              <w:ind w:right="631"/>
              <w:rPr>
                <w:rFonts w:ascii="Calibri Light" w:hAnsi="Calibri Light" w:cs="Calibri Light"/>
                <w:sz w:val="24"/>
                <w:szCs w:val="24"/>
                <w:lang w:eastAsia="en-US"/>
              </w:rPr>
            </w:pPr>
            <w:r w:rsidRPr="00A6654F">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058E5408" w14:textId="77777777" w:rsidR="00010B6C" w:rsidRPr="00A6654F" w:rsidRDefault="00010B6C" w:rsidP="00570373">
            <w:pPr>
              <w:pStyle w:val="TableParagraph"/>
              <w:spacing w:line="252" w:lineRule="exact"/>
              <w:ind w:left="108" w:right="354"/>
              <w:rPr>
                <w:rFonts w:ascii="Calibri Light" w:hAnsi="Calibri Light" w:cs="Calibri Light"/>
                <w:sz w:val="24"/>
                <w:szCs w:val="24"/>
                <w:lang w:eastAsia="en-US"/>
              </w:rPr>
            </w:pPr>
            <w:r w:rsidRPr="00A6654F">
              <w:rPr>
                <w:rFonts w:ascii="Calibri Light" w:hAnsi="Calibri Light" w:cs="Calibri Light"/>
                <w:sz w:val="24"/>
                <w:szCs w:val="24"/>
                <w:lang w:eastAsia="en-US"/>
              </w:rPr>
              <w:t>Učenici bi trebali stjecati iskustva koja će pobuditi znatiželju, pozitivan stav i interes za kemiju i prirodoslovlje, razumjeti i komunicirati o temeljnim konceptima kemije, usvojiti i primijeniti kemijsko nazivlje i simboliku, razumjeti princip znanstvenog i etičkog pristupa znanstvenom istraživanju i rješavanju problema. Provoditi samostalne istraživačke radove, razvijati logičko razmišljanje i zaključivanje, prikazivati podatke tablično i grafički, izrađivati plakate. Razvijati oblike mišljenja koji će rezultirati inovativnim načinima rješavanja problema i donošenja odluka ( temelj poduzetništva).</w:t>
            </w:r>
          </w:p>
        </w:tc>
      </w:tr>
      <w:tr w:rsidR="00010B6C" w:rsidRPr="00391E79" w14:paraId="07F7B896"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9E81C1B" w14:textId="77777777" w:rsidR="00010B6C" w:rsidRPr="00A6654F" w:rsidRDefault="00010B6C" w:rsidP="00570373">
            <w:pPr>
              <w:pStyle w:val="TableParagraph"/>
              <w:spacing w:line="234" w:lineRule="exact"/>
              <w:rPr>
                <w:rFonts w:ascii="Calibri Light" w:hAnsi="Calibri Light" w:cs="Calibri Light"/>
                <w:sz w:val="24"/>
                <w:szCs w:val="24"/>
                <w:lang w:eastAsia="en-US"/>
              </w:rPr>
            </w:pPr>
            <w:r w:rsidRPr="00A6654F">
              <w:rPr>
                <w:rFonts w:ascii="Calibri Light" w:hAnsi="Calibri Light" w:cs="Calibri Light"/>
                <w:sz w:val="24"/>
                <w:szCs w:val="24"/>
                <w:lang w:eastAsia="en-US"/>
              </w:rPr>
              <w:t>Vrijeme realizacije</w:t>
            </w:r>
          </w:p>
        </w:tc>
        <w:tc>
          <w:tcPr>
            <w:tcW w:w="7796" w:type="dxa"/>
            <w:tcBorders>
              <w:top w:val="single" w:sz="4" w:space="0" w:color="000000"/>
              <w:left w:val="single" w:sz="4" w:space="0" w:color="000000"/>
              <w:bottom w:val="single" w:sz="4" w:space="0" w:color="000000"/>
              <w:right w:val="single" w:sz="4" w:space="0" w:color="000000"/>
            </w:tcBorders>
          </w:tcPr>
          <w:p w14:paraId="788B02CF" w14:textId="77777777" w:rsidR="00010B6C" w:rsidRPr="00A6654F" w:rsidRDefault="00010B6C" w:rsidP="00570373">
            <w:pPr>
              <w:pStyle w:val="TableParagraph"/>
              <w:spacing w:line="234" w:lineRule="exact"/>
              <w:ind w:left="108"/>
              <w:rPr>
                <w:rFonts w:ascii="Calibri Light" w:hAnsi="Calibri Light" w:cs="Calibri Light"/>
                <w:sz w:val="24"/>
                <w:szCs w:val="24"/>
                <w:lang w:eastAsia="en-US"/>
              </w:rPr>
            </w:pPr>
            <w:r w:rsidRPr="00A6654F">
              <w:rPr>
                <w:rFonts w:ascii="Calibri Light" w:hAnsi="Calibri Light" w:cs="Calibri Light"/>
                <w:sz w:val="24"/>
                <w:szCs w:val="24"/>
                <w:lang w:eastAsia="en-US"/>
              </w:rPr>
              <w:t>Dva sata tjedno tjedno tijekom cijele školske 2023</w:t>
            </w:r>
            <w:r>
              <w:rPr>
                <w:rFonts w:ascii="Calibri Light" w:hAnsi="Calibri Light" w:cs="Calibri Light"/>
                <w:sz w:val="24"/>
                <w:szCs w:val="24"/>
                <w:lang w:eastAsia="en-US"/>
              </w:rPr>
              <w:t xml:space="preserve">. </w:t>
            </w:r>
            <w:r w:rsidRPr="00A6654F">
              <w:rPr>
                <w:rFonts w:ascii="Calibri Light" w:hAnsi="Calibri Light" w:cs="Calibri Light"/>
                <w:sz w:val="24"/>
                <w:szCs w:val="24"/>
                <w:lang w:eastAsia="en-US"/>
              </w:rPr>
              <w:t>/ 24. godine.</w:t>
            </w:r>
          </w:p>
        </w:tc>
      </w:tr>
      <w:tr w:rsidR="00010B6C" w:rsidRPr="00391E79" w14:paraId="7550EE28"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45710FDC" w14:textId="77777777" w:rsidR="00010B6C" w:rsidRPr="00A6654F" w:rsidRDefault="00010B6C" w:rsidP="00570373">
            <w:pPr>
              <w:pStyle w:val="TableParagraph"/>
              <w:spacing w:line="234" w:lineRule="exact"/>
              <w:rPr>
                <w:rFonts w:ascii="Calibri Light" w:hAnsi="Calibri Light" w:cs="Calibri Light"/>
                <w:sz w:val="24"/>
                <w:szCs w:val="24"/>
                <w:lang w:eastAsia="en-US"/>
              </w:rPr>
            </w:pPr>
            <w:r w:rsidRPr="00A6654F">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1D7A3BB2" w14:textId="77777777" w:rsidR="00010B6C" w:rsidRPr="00A6654F" w:rsidRDefault="00010B6C" w:rsidP="00570373">
            <w:pPr>
              <w:pStyle w:val="TableParagraph"/>
              <w:spacing w:line="234" w:lineRule="exact"/>
              <w:ind w:left="108"/>
              <w:rPr>
                <w:rFonts w:ascii="Calibri Light" w:hAnsi="Calibri Light" w:cs="Calibri Light"/>
                <w:sz w:val="24"/>
                <w:szCs w:val="24"/>
                <w:lang w:eastAsia="en-US"/>
              </w:rPr>
            </w:pPr>
            <w:r w:rsidRPr="00A6654F">
              <w:rPr>
                <w:rFonts w:ascii="Calibri Light" w:hAnsi="Calibri Light" w:cs="Calibri Light"/>
                <w:sz w:val="24"/>
                <w:szCs w:val="24"/>
                <w:lang w:eastAsia="en-US"/>
              </w:rPr>
              <w:t>Potrošni materijal, ulaznice za terensku nastavu.</w:t>
            </w:r>
          </w:p>
        </w:tc>
      </w:tr>
      <w:tr w:rsidR="00010B6C" w:rsidRPr="00391E79" w14:paraId="794131D9"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CCD7436" w14:textId="77777777" w:rsidR="00010B6C" w:rsidRPr="00A6654F" w:rsidRDefault="00010B6C" w:rsidP="00570373">
            <w:pPr>
              <w:pStyle w:val="TableParagraph"/>
              <w:spacing w:line="246" w:lineRule="exact"/>
              <w:rPr>
                <w:rFonts w:ascii="Calibri Light" w:hAnsi="Calibri Light" w:cs="Calibri Light"/>
                <w:sz w:val="24"/>
                <w:szCs w:val="24"/>
                <w:lang w:eastAsia="en-US"/>
              </w:rPr>
            </w:pPr>
            <w:r w:rsidRPr="00A6654F">
              <w:rPr>
                <w:rFonts w:ascii="Calibri Light" w:hAnsi="Calibri Light" w:cs="Calibri Light"/>
                <w:sz w:val="24"/>
                <w:szCs w:val="24"/>
                <w:lang w:eastAsia="en-US"/>
              </w:rPr>
              <w:t>Način vrednovanja i</w:t>
            </w:r>
          </w:p>
          <w:p w14:paraId="30F002E0" w14:textId="77777777" w:rsidR="00010B6C" w:rsidRPr="00A6654F" w:rsidRDefault="00010B6C" w:rsidP="00570373">
            <w:pPr>
              <w:pStyle w:val="TableParagraph"/>
              <w:spacing w:line="240" w:lineRule="exact"/>
              <w:rPr>
                <w:rFonts w:ascii="Calibri Light" w:hAnsi="Calibri Light" w:cs="Calibri Light"/>
                <w:sz w:val="24"/>
                <w:szCs w:val="24"/>
                <w:lang w:eastAsia="en-US"/>
              </w:rPr>
            </w:pPr>
            <w:r w:rsidRPr="00A6654F">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02AB1B41" w14:textId="77777777" w:rsidR="00010B6C" w:rsidRPr="00A6654F" w:rsidRDefault="00010B6C" w:rsidP="00570373">
            <w:pPr>
              <w:pStyle w:val="TableParagraph"/>
              <w:spacing w:line="240" w:lineRule="exact"/>
              <w:ind w:left="108"/>
              <w:rPr>
                <w:rFonts w:ascii="Calibri Light" w:hAnsi="Calibri Light" w:cs="Calibri Light"/>
                <w:sz w:val="24"/>
                <w:szCs w:val="24"/>
                <w:lang w:eastAsia="en-US"/>
              </w:rPr>
            </w:pPr>
            <w:r w:rsidRPr="00A6654F">
              <w:rPr>
                <w:rFonts w:ascii="Calibri Light" w:hAnsi="Calibri Light" w:cs="Calibri Light"/>
                <w:sz w:val="24"/>
                <w:szCs w:val="24"/>
                <w:lang w:eastAsia="en-US"/>
              </w:rPr>
              <w:t>Opisno praćenje napredovanja učenika, sudjelovanje na natjecanjima iz kemije.</w:t>
            </w:r>
          </w:p>
        </w:tc>
      </w:tr>
    </w:tbl>
    <w:p w14:paraId="55225C9A" w14:textId="77777777" w:rsidR="00010B6C" w:rsidRPr="00391E79" w:rsidRDefault="00010B6C" w:rsidP="00010B6C">
      <w:pPr>
        <w:rPr>
          <w:rFonts w:ascii="Calibri Light" w:hAnsi="Calibri Light" w:cs="Calibri Light"/>
          <w:color w:val="FF0000"/>
          <w:sz w:val="24"/>
          <w:szCs w:val="24"/>
        </w:rPr>
      </w:pPr>
    </w:p>
    <w:tbl>
      <w:tblPr>
        <w:tblStyle w:val="TableNormal2"/>
        <w:tblW w:w="100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
        <w:gridCol w:w="2268"/>
        <w:gridCol w:w="7767"/>
        <w:gridCol w:w="29"/>
      </w:tblGrid>
      <w:tr w:rsidR="00010B6C" w:rsidRPr="0044004F" w14:paraId="571A70B0" w14:textId="77777777" w:rsidTr="00570373">
        <w:trPr>
          <w:gridBefore w:val="1"/>
          <w:wBefore w:w="29" w:type="dxa"/>
          <w:trHeight w:val="254"/>
        </w:trPr>
        <w:tc>
          <w:tcPr>
            <w:tcW w:w="2268" w:type="dxa"/>
          </w:tcPr>
          <w:p w14:paraId="224759C9" w14:textId="77777777" w:rsidR="00010B6C" w:rsidRPr="0044004F" w:rsidRDefault="00010B6C" w:rsidP="00570373">
            <w:pPr>
              <w:pStyle w:val="TableParagraph"/>
              <w:spacing w:line="234" w:lineRule="exact"/>
              <w:jc w:val="center"/>
              <w:rPr>
                <w:rFonts w:ascii="Calibri Light" w:hAnsi="Calibri Light" w:cs="Calibri Light"/>
                <w:b/>
                <w:sz w:val="24"/>
                <w:szCs w:val="24"/>
              </w:rPr>
            </w:pPr>
            <w:r w:rsidRPr="0044004F">
              <w:rPr>
                <w:rFonts w:ascii="Calibri Light" w:hAnsi="Calibri Light" w:cs="Calibri Light"/>
                <w:b/>
                <w:sz w:val="24"/>
                <w:szCs w:val="24"/>
              </w:rPr>
              <w:t>Aktivnost</w:t>
            </w:r>
          </w:p>
        </w:tc>
        <w:tc>
          <w:tcPr>
            <w:tcW w:w="7796" w:type="dxa"/>
            <w:gridSpan w:val="2"/>
          </w:tcPr>
          <w:p w14:paraId="264C45B1" w14:textId="77777777" w:rsidR="00010B6C" w:rsidRPr="0044004F" w:rsidRDefault="00010B6C" w:rsidP="00570373">
            <w:pPr>
              <w:pStyle w:val="TableParagraph"/>
              <w:spacing w:before="1" w:line="233" w:lineRule="exact"/>
              <w:ind w:left="1391" w:right="1382"/>
              <w:jc w:val="center"/>
              <w:rPr>
                <w:rFonts w:ascii="Calibri Light" w:hAnsi="Calibri Light" w:cs="Calibri Light"/>
                <w:b/>
                <w:sz w:val="24"/>
                <w:szCs w:val="24"/>
              </w:rPr>
            </w:pPr>
            <w:r w:rsidRPr="0044004F">
              <w:rPr>
                <w:rFonts w:ascii="Calibri Light" w:hAnsi="Calibri Light" w:cs="Calibri Light"/>
                <w:b/>
                <w:sz w:val="24"/>
                <w:szCs w:val="24"/>
              </w:rPr>
              <w:t>Dodatna nastava iz fizike za 8 razred</w:t>
            </w:r>
          </w:p>
        </w:tc>
      </w:tr>
      <w:tr w:rsidR="00010B6C" w:rsidRPr="0044004F" w14:paraId="43FF91E5" w14:textId="77777777" w:rsidTr="00570373">
        <w:trPr>
          <w:gridBefore w:val="1"/>
          <w:wBefore w:w="29" w:type="dxa"/>
          <w:trHeight w:val="757"/>
        </w:trPr>
        <w:tc>
          <w:tcPr>
            <w:tcW w:w="2268" w:type="dxa"/>
          </w:tcPr>
          <w:p w14:paraId="2C620487" w14:textId="77777777" w:rsidR="00010B6C" w:rsidRPr="0044004F" w:rsidRDefault="00010B6C" w:rsidP="00570373">
            <w:pPr>
              <w:pStyle w:val="TableParagraph"/>
              <w:spacing w:before="6"/>
              <w:ind w:left="0"/>
              <w:rPr>
                <w:rFonts w:ascii="Calibri Light" w:hAnsi="Calibri Light" w:cs="Calibri Light"/>
                <w:b/>
                <w:sz w:val="24"/>
                <w:szCs w:val="24"/>
              </w:rPr>
            </w:pPr>
          </w:p>
          <w:p w14:paraId="47547ACC" w14:textId="77777777" w:rsidR="00010B6C" w:rsidRPr="0044004F" w:rsidRDefault="00010B6C" w:rsidP="00570373">
            <w:pPr>
              <w:pStyle w:val="TableParagraph"/>
              <w:rPr>
                <w:rFonts w:ascii="Calibri Light" w:hAnsi="Calibri Light" w:cs="Calibri Light"/>
                <w:sz w:val="24"/>
                <w:szCs w:val="24"/>
              </w:rPr>
            </w:pPr>
            <w:r w:rsidRPr="0044004F">
              <w:rPr>
                <w:rFonts w:ascii="Calibri Light" w:hAnsi="Calibri Light" w:cs="Calibri Light"/>
                <w:sz w:val="24"/>
                <w:szCs w:val="24"/>
              </w:rPr>
              <w:t>Ciljevi</w:t>
            </w:r>
          </w:p>
        </w:tc>
        <w:tc>
          <w:tcPr>
            <w:tcW w:w="7796" w:type="dxa"/>
            <w:gridSpan w:val="2"/>
          </w:tcPr>
          <w:p w14:paraId="0EF7B017" w14:textId="77777777" w:rsidR="00010B6C" w:rsidRPr="0044004F" w:rsidRDefault="00010B6C" w:rsidP="00570373">
            <w:pPr>
              <w:pStyle w:val="TableParagraph"/>
              <w:spacing w:line="247" w:lineRule="exact"/>
              <w:ind w:left="108"/>
              <w:rPr>
                <w:rFonts w:ascii="Calibri Light" w:hAnsi="Calibri Light" w:cs="Calibri Light"/>
                <w:sz w:val="24"/>
                <w:szCs w:val="24"/>
              </w:rPr>
            </w:pPr>
            <w:r w:rsidRPr="0044004F">
              <w:rPr>
                <w:rFonts w:ascii="Calibri Light" w:hAnsi="Calibri Light" w:cs="Calibri Light"/>
                <w:sz w:val="24"/>
                <w:szCs w:val="24"/>
              </w:rPr>
              <w:t>Proširivanje i razumijevanje fizikalnih pojava, zakonitosti i zakona, motiviranje</w:t>
            </w:r>
          </w:p>
          <w:p w14:paraId="4F2B1CE0" w14:textId="77777777" w:rsidR="00010B6C" w:rsidRPr="0044004F" w:rsidRDefault="00010B6C" w:rsidP="00570373">
            <w:pPr>
              <w:pStyle w:val="TableParagraph"/>
              <w:spacing w:before="5" w:line="252" w:lineRule="exact"/>
              <w:ind w:left="108" w:right="507"/>
              <w:rPr>
                <w:rFonts w:ascii="Calibri Light" w:hAnsi="Calibri Light" w:cs="Calibri Light"/>
                <w:sz w:val="24"/>
                <w:szCs w:val="24"/>
              </w:rPr>
            </w:pPr>
            <w:r w:rsidRPr="0044004F">
              <w:rPr>
                <w:rFonts w:ascii="Calibri Light" w:hAnsi="Calibri Light" w:cs="Calibri Light"/>
                <w:sz w:val="24"/>
                <w:szCs w:val="24"/>
              </w:rPr>
              <w:t>učenika za konstruktivnu suradnju pri timskom radu, razvijanje interesa prema znanosti.</w:t>
            </w:r>
          </w:p>
        </w:tc>
      </w:tr>
      <w:tr w:rsidR="00010B6C" w:rsidRPr="0044004F" w14:paraId="4D9A2867" w14:textId="77777777" w:rsidTr="00570373">
        <w:trPr>
          <w:gridBefore w:val="1"/>
          <w:wBefore w:w="29" w:type="dxa"/>
          <w:trHeight w:val="1012"/>
        </w:trPr>
        <w:tc>
          <w:tcPr>
            <w:tcW w:w="2268" w:type="dxa"/>
          </w:tcPr>
          <w:p w14:paraId="3E8CD3D6" w14:textId="77777777" w:rsidR="00010B6C" w:rsidRPr="0044004F" w:rsidRDefault="00010B6C" w:rsidP="00570373">
            <w:pPr>
              <w:pStyle w:val="TableParagraph"/>
              <w:spacing w:before="7"/>
              <w:ind w:left="0"/>
              <w:rPr>
                <w:rFonts w:ascii="Calibri Light" w:hAnsi="Calibri Light" w:cs="Calibri Light"/>
                <w:b/>
                <w:sz w:val="24"/>
                <w:szCs w:val="24"/>
              </w:rPr>
            </w:pPr>
          </w:p>
          <w:p w14:paraId="3BA783D2" w14:textId="77777777" w:rsidR="00010B6C" w:rsidRPr="0044004F" w:rsidRDefault="00010B6C" w:rsidP="00570373">
            <w:pPr>
              <w:pStyle w:val="TableParagraph"/>
              <w:spacing w:before="1"/>
              <w:rPr>
                <w:rFonts w:ascii="Calibri Light" w:hAnsi="Calibri Light" w:cs="Calibri Light"/>
                <w:sz w:val="24"/>
                <w:szCs w:val="24"/>
              </w:rPr>
            </w:pPr>
            <w:r w:rsidRPr="0044004F">
              <w:rPr>
                <w:rFonts w:ascii="Calibri Light" w:hAnsi="Calibri Light" w:cs="Calibri Light"/>
                <w:sz w:val="24"/>
                <w:szCs w:val="24"/>
              </w:rPr>
              <w:t>Namjena</w:t>
            </w:r>
          </w:p>
        </w:tc>
        <w:tc>
          <w:tcPr>
            <w:tcW w:w="7796" w:type="dxa"/>
            <w:gridSpan w:val="2"/>
          </w:tcPr>
          <w:p w14:paraId="2478E948" w14:textId="77777777" w:rsidR="00010B6C" w:rsidRPr="0044004F" w:rsidRDefault="00010B6C" w:rsidP="00570373">
            <w:pPr>
              <w:pStyle w:val="TableParagraph"/>
              <w:ind w:left="108" w:right="465"/>
              <w:rPr>
                <w:rFonts w:ascii="Calibri Light" w:hAnsi="Calibri Light" w:cs="Calibri Light"/>
                <w:sz w:val="24"/>
                <w:szCs w:val="24"/>
              </w:rPr>
            </w:pPr>
            <w:r w:rsidRPr="0044004F">
              <w:rPr>
                <w:rFonts w:ascii="Calibri Light" w:hAnsi="Calibri Light" w:cs="Calibri Light"/>
                <w:sz w:val="24"/>
                <w:szCs w:val="24"/>
              </w:rPr>
              <w:t xml:space="preserve">Osposobiti učenike za primjenu fizikalnih spoznaja u svakodnevnom životu,  razvijati logički način zaključivanja, razvijati sposobnosti samostalnog rješavanja problema, motivirati ih za natjecanje iz fizike kao i za učenje fizike s razumijevanjem </w:t>
            </w:r>
          </w:p>
        </w:tc>
      </w:tr>
      <w:tr w:rsidR="00010B6C" w:rsidRPr="0044004F" w14:paraId="52BA8A5E" w14:textId="77777777" w:rsidTr="00570373">
        <w:trPr>
          <w:gridBefore w:val="1"/>
          <w:wBefore w:w="29" w:type="dxa"/>
          <w:trHeight w:val="506"/>
        </w:trPr>
        <w:tc>
          <w:tcPr>
            <w:tcW w:w="2268" w:type="dxa"/>
          </w:tcPr>
          <w:p w14:paraId="2E0CC891" w14:textId="77777777" w:rsidR="00010B6C" w:rsidRPr="0044004F" w:rsidRDefault="00010B6C" w:rsidP="00570373">
            <w:pPr>
              <w:pStyle w:val="TableParagraph"/>
              <w:spacing w:line="247" w:lineRule="exact"/>
              <w:rPr>
                <w:rFonts w:ascii="Calibri Light" w:hAnsi="Calibri Light" w:cs="Calibri Light"/>
                <w:sz w:val="24"/>
                <w:szCs w:val="24"/>
              </w:rPr>
            </w:pPr>
            <w:r w:rsidRPr="0044004F">
              <w:rPr>
                <w:rFonts w:ascii="Calibri Light" w:hAnsi="Calibri Light" w:cs="Calibri Light"/>
                <w:sz w:val="24"/>
                <w:szCs w:val="24"/>
              </w:rPr>
              <w:t>Nositelji i njihova</w:t>
            </w:r>
          </w:p>
          <w:p w14:paraId="3B7731A7" w14:textId="77777777" w:rsidR="00010B6C" w:rsidRPr="0044004F" w:rsidRDefault="00010B6C" w:rsidP="00570373">
            <w:pPr>
              <w:pStyle w:val="TableParagraph"/>
              <w:spacing w:before="1" w:line="238" w:lineRule="exact"/>
              <w:rPr>
                <w:rFonts w:ascii="Calibri Light" w:hAnsi="Calibri Light" w:cs="Calibri Light"/>
                <w:sz w:val="24"/>
                <w:szCs w:val="24"/>
              </w:rPr>
            </w:pPr>
            <w:r w:rsidRPr="0044004F">
              <w:rPr>
                <w:rFonts w:ascii="Calibri Light" w:hAnsi="Calibri Light" w:cs="Calibri Light"/>
                <w:sz w:val="24"/>
                <w:szCs w:val="24"/>
              </w:rPr>
              <w:t>odgovornost</w:t>
            </w:r>
          </w:p>
        </w:tc>
        <w:tc>
          <w:tcPr>
            <w:tcW w:w="7796" w:type="dxa"/>
            <w:gridSpan w:val="2"/>
          </w:tcPr>
          <w:p w14:paraId="66B89860" w14:textId="77777777" w:rsidR="00010B6C" w:rsidRPr="0044004F" w:rsidRDefault="00010B6C" w:rsidP="00570373">
            <w:pPr>
              <w:pStyle w:val="TableParagraph"/>
              <w:spacing w:before="121"/>
              <w:ind w:left="108"/>
              <w:rPr>
                <w:rFonts w:ascii="Calibri Light" w:hAnsi="Calibri Light" w:cs="Calibri Light"/>
                <w:sz w:val="24"/>
                <w:szCs w:val="24"/>
              </w:rPr>
            </w:pPr>
            <w:r w:rsidRPr="0044004F">
              <w:rPr>
                <w:rFonts w:ascii="Calibri Light" w:hAnsi="Calibri Light" w:cs="Calibri Light"/>
                <w:sz w:val="24"/>
                <w:szCs w:val="24"/>
              </w:rPr>
              <w:t xml:space="preserve">Učitelj fizike </w:t>
            </w:r>
            <w:r>
              <w:rPr>
                <w:rFonts w:ascii="Calibri Light" w:hAnsi="Calibri Light" w:cs="Calibri Light"/>
                <w:sz w:val="24"/>
                <w:szCs w:val="24"/>
              </w:rPr>
              <w:t>Marko Marelja</w:t>
            </w:r>
          </w:p>
        </w:tc>
      </w:tr>
      <w:tr w:rsidR="00010B6C" w:rsidRPr="0044004F" w14:paraId="285D0AC2" w14:textId="77777777" w:rsidTr="00570373">
        <w:trPr>
          <w:gridBefore w:val="1"/>
          <w:wBefore w:w="29" w:type="dxa"/>
          <w:trHeight w:val="1012"/>
        </w:trPr>
        <w:tc>
          <w:tcPr>
            <w:tcW w:w="2268" w:type="dxa"/>
          </w:tcPr>
          <w:p w14:paraId="595B1CC7" w14:textId="77777777" w:rsidR="00010B6C" w:rsidRPr="0044004F" w:rsidRDefault="00010B6C" w:rsidP="00570373">
            <w:pPr>
              <w:pStyle w:val="TableParagraph"/>
              <w:spacing w:before="7"/>
              <w:ind w:left="0"/>
              <w:rPr>
                <w:rFonts w:ascii="Calibri Light" w:hAnsi="Calibri Light" w:cs="Calibri Light"/>
                <w:b/>
                <w:sz w:val="24"/>
                <w:szCs w:val="24"/>
              </w:rPr>
            </w:pPr>
          </w:p>
          <w:p w14:paraId="176BD5F6" w14:textId="77777777" w:rsidR="00010B6C" w:rsidRPr="0044004F" w:rsidRDefault="00010B6C" w:rsidP="00570373">
            <w:pPr>
              <w:pStyle w:val="TableParagraph"/>
              <w:rPr>
                <w:rFonts w:ascii="Calibri Light" w:hAnsi="Calibri Light" w:cs="Calibri Light"/>
                <w:sz w:val="24"/>
                <w:szCs w:val="24"/>
              </w:rPr>
            </w:pPr>
            <w:r w:rsidRPr="0044004F">
              <w:rPr>
                <w:rFonts w:ascii="Calibri Light" w:hAnsi="Calibri Light" w:cs="Calibri Light"/>
                <w:sz w:val="24"/>
                <w:szCs w:val="24"/>
              </w:rPr>
              <w:t>Način realizacije</w:t>
            </w:r>
          </w:p>
        </w:tc>
        <w:tc>
          <w:tcPr>
            <w:tcW w:w="7796" w:type="dxa"/>
            <w:gridSpan w:val="2"/>
          </w:tcPr>
          <w:p w14:paraId="1EFC05C7" w14:textId="77777777" w:rsidR="00010B6C" w:rsidRPr="0044004F" w:rsidRDefault="00010B6C" w:rsidP="00570373">
            <w:pPr>
              <w:pStyle w:val="TableParagraph"/>
              <w:spacing w:line="242" w:lineRule="auto"/>
              <w:ind w:left="108"/>
              <w:rPr>
                <w:rFonts w:ascii="Calibri Light" w:hAnsi="Calibri Light" w:cs="Calibri Light"/>
                <w:sz w:val="24"/>
                <w:szCs w:val="24"/>
              </w:rPr>
            </w:pPr>
            <w:r w:rsidRPr="0044004F">
              <w:rPr>
                <w:rFonts w:ascii="Calibri Light" w:hAnsi="Calibri Light" w:cs="Calibri Light"/>
                <w:sz w:val="24"/>
                <w:szCs w:val="24"/>
              </w:rPr>
              <w:t>Timski rad, rad u paru, individualni rad, rješavanje zadataka, izrada plakata, izvođenje praktičnog rada.</w:t>
            </w:r>
          </w:p>
          <w:p w14:paraId="45765ABD" w14:textId="77777777" w:rsidR="00010B6C" w:rsidRPr="0044004F" w:rsidRDefault="00010B6C" w:rsidP="00570373">
            <w:pPr>
              <w:pStyle w:val="TableParagraph"/>
              <w:spacing w:line="248" w:lineRule="exact"/>
              <w:ind w:left="108"/>
              <w:rPr>
                <w:rFonts w:ascii="Calibri Light" w:hAnsi="Calibri Light" w:cs="Calibri Light"/>
                <w:sz w:val="24"/>
                <w:szCs w:val="24"/>
              </w:rPr>
            </w:pPr>
            <w:r w:rsidRPr="0044004F">
              <w:rPr>
                <w:rFonts w:ascii="Calibri Light" w:hAnsi="Calibri Light" w:cs="Calibri Light"/>
                <w:sz w:val="24"/>
                <w:szCs w:val="24"/>
              </w:rPr>
              <w:t>Planirani posjeti: Dan otvorenih vrata – fizika PMF, Institut za fiziku</w:t>
            </w:r>
          </w:p>
          <w:p w14:paraId="6883EE62" w14:textId="77777777" w:rsidR="00010B6C" w:rsidRPr="0044004F" w:rsidRDefault="00010B6C" w:rsidP="00570373">
            <w:pPr>
              <w:pStyle w:val="TableParagraph"/>
              <w:spacing w:line="238" w:lineRule="exact"/>
              <w:ind w:left="108"/>
              <w:rPr>
                <w:rFonts w:ascii="Calibri Light" w:hAnsi="Calibri Light" w:cs="Calibri Light"/>
                <w:sz w:val="24"/>
                <w:szCs w:val="24"/>
              </w:rPr>
            </w:pPr>
            <w:r w:rsidRPr="0044004F">
              <w:rPr>
                <w:rFonts w:ascii="Calibri Light" w:hAnsi="Calibri Light" w:cs="Calibri Light"/>
                <w:sz w:val="24"/>
                <w:szCs w:val="24"/>
              </w:rPr>
              <w:t>Festival znanosti</w:t>
            </w:r>
          </w:p>
        </w:tc>
      </w:tr>
      <w:tr w:rsidR="00010B6C" w:rsidRPr="0044004F" w14:paraId="0FB4CF6E" w14:textId="77777777" w:rsidTr="00570373">
        <w:trPr>
          <w:gridBefore w:val="1"/>
          <w:wBefore w:w="29" w:type="dxa"/>
          <w:trHeight w:val="1012"/>
        </w:trPr>
        <w:tc>
          <w:tcPr>
            <w:tcW w:w="2268" w:type="dxa"/>
          </w:tcPr>
          <w:p w14:paraId="14727033" w14:textId="77777777" w:rsidR="00010B6C" w:rsidRPr="0044004F" w:rsidRDefault="00010B6C" w:rsidP="00570373">
            <w:pPr>
              <w:pStyle w:val="TableParagraph"/>
              <w:spacing w:before="7"/>
              <w:ind w:left="0"/>
              <w:rPr>
                <w:rFonts w:ascii="Calibri Light" w:hAnsi="Calibri Light" w:cs="Calibri Light"/>
                <w:b/>
                <w:sz w:val="24"/>
                <w:szCs w:val="24"/>
              </w:rPr>
            </w:pPr>
            <w:r w:rsidRPr="0044004F">
              <w:rPr>
                <w:rFonts w:ascii="Calibri Light" w:hAnsi="Calibri Light" w:cs="Calibri Light"/>
                <w:sz w:val="24"/>
                <w:szCs w:val="24"/>
                <w:lang w:eastAsia="en-US"/>
              </w:rPr>
              <w:t>Očekivani rezultati (ishodi):</w:t>
            </w:r>
          </w:p>
        </w:tc>
        <w:tc>
          <w:tcPr>
            <w:tcW w:w="7796" w:type="dxa"/>
            <w:gridSpan w:val="2"/>
          </w:tcPr>
          <w:p w14:paraId="0546FF17" w14:textId="77777777" w:rsidR="00010B6C" w:rsidRPr="0044004F" w:rsidRDefault="00010B6C" w:rsidP="00570373">
            <w:pPr>
              <w:pStyle w:val="TableParagraph"/>
              <w:spacing w:line="242" w:lineRule="auto"/>
              <w:ind w:left="108"/>
              <w:rPr>
                <w:rFonts w:ascii="Calibri Light" w:hAnsi="Calibri Light" w:cs="Calibri Light"/>
                <w:sz w:val="24"/>
                <w:szCs w:val="24"/>
              </w:rPr>
            </w:pPr>
            <w:r w:rsidRPr="0044004F">
              <w:rPr>
                <w:rFonts w:ascii="Calibri Light" w:hAnsi="Calibri Light" w:cs="Calibri Light"/>
                <w:sz w:val="24"/>
                <w:szCs w:val="24"/>
              </w:rPr>
              <w:t>Primijeniti znanja u složenijim problemskim zadacima i situacijama kao i u svakodnevnom životu. Razviti kompetencije timskog rada i kreativnost u rješavanju problema.</w:t>
            </w:r>
          </w:p>
        </w:tc>
      </w:tr>
      <w:tr w:rsidR="00010B6C" w:rsidRPr="0044004F" w14:paraId="0766219C" w14:textId="77777777" w:rsidTr="00570373">
        <w:trPr>
          <w:gridBefore w:val="1"/>
          <w:wBefore w:w="29" w:type="dxa"/>
          <w:trHeight w:val="253"/>
        </w:trPr>
        <w:tc>
          <w:tcPr>
            <w:tcW w:w="2268" w:type="dxa"/>
          </w:tcPr>
          <w:p w14:paraId="268659AC" w14:textId="77777777" w:rsidR="00010B6C" w:rsidRPr="0044004F" w:rsidRDefault="00010B6C" w:rsidP="00570373">
            <w:pPr>
              <w:pStyle w:val="TableParagraph"/>
              <w:spacing w:line="234" w:lineRule="exact"/>
              <w:rPr>
                <w:rFonts w:ascii="Calibri Light" w:hAnsi="Calibri Light" w:cs="Calibri Light"/>
                <w:sz w:val="24"/>
                <w:szCs w:val="24"/>
              </w:rPr>
            </w:pPr>
            <w:r w:rsidRPr="0044004F">
              <w:rPr>
                <w:rFonts w:ascii="Calibri Light" w:hAnsi="Calibri Light" w:cs="Calibri Light"/>
                <w:sz w:val="24"/>
                <w:szCs w:val="24"/>
              </w:rPr>
              <w:t>Vremenik</w:t>
            </w:r>
          </w:p>
        </w:tc>
        <w:tc>
          <w:tcPr>
            <w:tcW w:w="7796" w:type="dxa"/>
            <w:gridSpan w:val="2"/>
          </w:tcPr>
          <w:p w14:paraId="0B2AE37E" w14:textId="77777777" w:rsidR="00010B6C" w:rsidRPr="0044004F" w:rsidRDefault="00010B6C" w:rsidP="00570373">
            <w:pPr>
              <w:pStyle w:val="TableParagraph"/>
              <w:spacing w:line="234" w:lineRule="exact"/>
              <w:ind w:left="108"/>
              <w:rPr>
                <w:rFonts w:ascii="Calibri Light" w:hAnsi="Calibri Light" w:cs="Calibri Light"/>
                <w:sz w:val="24"/>
                <w:szCs w:val="24"/>
              </w:rPr>
            </w:pPr>
            <w:r w:rsidRPr="0044004F">
              <w:rPr>
                <w:rFonts w:ascii="Calibri Light" w:hAnsi="Calibri Light" w:cs="Calibri Light"/>
                <w:sz w:val="24"/>
                <w:szCs w:val="24"/>
              </w:rPr>
              <w:t>Tijekom nastavne godine – 2 sata tjedno.</w:t>
            </w:r>
          </w:p>
        </w:tc>
      </w:tr>
      <w:tr w:rsidR="00010B6C" w:rsidRPr="0044004F" w14:paraId="7972C2C9" w14:textId="77777777" w:rsidTr="00570373">
        <w:trPr>
          <w:gridBefore w:val="1"/>
          <w:wBefore w:w="29" w:type="dxa"/>
          <w:trHeight w:val="251"/>
        </w:trPr>
        <w:tc>
          <w:tcPr>
            <w:tcW w:w="2268" w:type="dxa"/>
          </w:tcPr>
          <w:p w14:paraId="74240010" w14:textId="77777777" w:rsidR="00010B6C" w:rsidRPr="0044004F" w:rsidRDefault="00010B6C" w:rsidP="00570373">
            <w:pPr>
              <w:pStyle w:val="TableParagraph"/>
              <w:spacing w:line="232" w:lineRule="exact"/>
              <w:rPr>
                <w:rFonts w:ascii="Calibri Light" w:hAnsi="Calibri Light" w:cs="Calibri Light"/>
                <w:sz w:val="24"/>
                <w:szCs w:val="24"/>
              </w:rPr>
            </w:pPr>
            <w:r w:rsidRPr="0044004F">
              <w:rPr>
                <w:rFonts w:ascii="Calibri Light" w:hAnsi="Calibri Light" w:cs="Calibri Light"/>
                <w:sz w:val="24"/>
                <w:szCs w:val="24"/>
              </w:rPr>
              <w:lastRenderedPageBreak/>
              <w:t>Troškovnik</w:t>
            </w:r>
          </w:p>
        </w:tc>
        <w:tc>
          <w:tcPr>
            <w:tcW w:w="7796" w:type="dxa"/>
            <w:gridSpan w:val="2"/>
          </w:tcPr>
          <w:p w14:paraId="24234DF7" w14:textId="77777777" w:rsidR="00010B6C" w:rsidRPr="0044004F" w:rsidRDefault="00010B6C" w:rsidP="00570373">
            <w:pPr>
              <w:pStyle w:val="TableParagraph"/>
              <w:spacing w:line="232" w:lineRule="exact"/>
              <w:ind w:left="108"/>
              <w:rPr>
                <w:rFonts w:ascii="Calibri Light" w:hAnsi="Calibri Light" w:cs="Calibri Light"/>
                <w:sz w:val="24"/>
                <w:szCs w:val="24"/>
              </w:rPr>
            </w:pPr>
            <w:r w:rsidRPr="0044004F">
              <w:rPr>
                <w:rFonts w:ascii="Calibri Light" w:hAnsi="Calibri Light" w:cs="Calibri Light"/>
                <w:sz w:val="24"/>
                <w:szCs w:val="24"/>
              </w:rPr>
              <w:t>Prema potrebi.</w:t>
            </w:r>
          </w:p>
        </w:tc>
      </w:tr>
      <w:tr w:rsidR="00010B6C" w:rsidRPr="0044004F" w14:paraId="4D58F442" w14:textId="77777777" w:rsidTr="00570373">
        <w:trPr>
          <w:gridBefore w:val="1"/>
          <w:wBefore w:w="29" w:type="dxa"/>
          <w:trHeight w:val="506"/>
        </w:trPr>
        <w:tc>
          <w:tcPr>
            <w:tcW w:w="2268" w:type="dxa"/>
          </w:tcPr>
          <w:p w14:paraId="42A792DA" w14:textId="77777777" w:rsidR="00010B6C" w:rsidRPr="0044004F" w:rsidRDefault="00010B6C" w:rsidP="00570373">
            <w:pPr>
              <w:pStyle w:val="TableParagraph"/>
              <w:spacing w:line="247" w:lineRule="exact"/>
              <w:rPr>
                <w:rFonts w:ascii="Calibri Light" w:hAnsi="Calibri Light" w:cs="Calibri Light"/>
                <w:sz w:val="24"/>
                <w:szCs w:val="24"/>
              </w:rPr>
            </w:pPr>
            <w:r w:rsidRPr="0044004F">
              <w:rPr>
                <w:rFonts w:ascii="Calibri Light" w:hAnsi="Calibri Light" w:cs="Calibri Light"/>
                <w:sz w:val="24"/>
                <w:szCs w:val="24"/>
              </w:rPr>
              <w:t>Način vrednovanja i</w:t>
            </w:r>
          </w:p>
          <w:p w14:paraId="31B99C86" w14:textId="77777777" w:rsidR="00010B6C" w:rsidRPr="0044004F" w:rsidRDefault="00010B6C" w:rsidP="00570373">
            <w:pPr>
              <w:pStyle w:val="TableParagraph"/>
              <w:spacing w:before="2" w:line="238" w:lineRule="exact"/>
              <w:rPr>
                <w:rFonts w:ascii="Calibri Light" w:hAnsi="Calibri Light" w:cs="Calibri Light"/>
                <w:sz w:val="24"/>
                <w:szCs w:val="24"/>
              </w:rPr>
            </w:pPr>
            <w:r w:rsidRPr="0044004F">
              <w:rPr>
                <w:rFonts w:ascii="Calibri Light" w:hAnsi="Calibri Light" w:cs="Calibri Light"/>
                <w:sz w:val="24"/>
                <w:szCs w:val="24"/>
              </w:rPr>
              <w:t>način korištenja rezultata</w:t>
            </w:r>
          </w:p>
        </w:tc>
        <w:tc>
          <w:tcPr>
            <w:tcW w:w="7796" w:type="dxa"/>
            <w:gridSpan w:val="2"/>
          </w:tcPr>
          <w:p w14:paraId="38B686AA" w14:textId="77777777" w:rsidR="00010B6C" w:rsidRPr="0044004F" w:rsidRDefault="00010B6C" w:rsidP="00570373">
            <w:pPr>
              <w:pStyle w:val="TableParagraph"/>
              <w:spacing w:before="121"/>
              <w:ind w:left="108"/>
              <w:rPr>
                <w:rFonts w:ascii="Calibri Light" w:hAnsi="Calibri Light" w:cs="Calibri Light"/>
                <w:sz w:val="24"/>
                <w:szCs w:val="24"/>
              </w:rPr>
            </w:pPr>
            <w:r w:rsidRPr="0044004F">
              <w:rPr>
                <w:rFonts w:ascii="Calibri Light" w:hAnsi="Calibri Light" w:cs="Calibri Light"/>
                <w:sz w:val="24"/>
                <w:szCs w:val="24"/>
              </w:rPr>
              <w:t>Sustavno praćenje učeničkih postignuća tijekom cijele nastavne godine.</w:t>
            </w:r>
          </w:p>
        </w:tc>
      </w:tr>
      <w:tr w:rsidR="00010B6C" w:rsidRPr="0044004F" w14:paraId="14350780" w14:textId="77777777" w:rsidTr="00570373">
        <w:trPr>
          <w:gridBefore w:val="1"/>
          <w:wBefore w:w="29" w:type="dxa"/>
          <w:trHeight w:val="506"/>
        </w:trPr>
        <w:tc>
          <w:tcPr>
            <w:tcW w:w="2268" w:type="dxa"/>
          </w:tcPr>
          <w:p w14:paraId="689F7346" w14:textId="77777777" w:rsidR="00010B6C" w:rsidRPr="0044004F" w:rsidRDefault="00010B6C" w:rsidP="00570373">
            <w:pPr>
              <w:pStyle w:val="TableParagraph"/>
              <w:spacing w:line="247" w:lineRule="exact"/>
              <w:rPr>
                <w:rFonts w:ascii="Calibri Light" w:hAnsi="Calibri Light" w:cs="Calibri Light"/>
                <w:sz w:val="24"/>
                <w:szCs w:val="24"/>
              </w:rPr>
            </w:pPr>
          </w:p>
        </w:tc>
        <w:tc>
          <w:tcPr>
            <w:tcW w:w="7796" w:type="dxa"/>
            <w:gridSpan w:val="2"/>
          </w:tcPr>
          <w:p w14:paraId="48162277" w14:textId="77777777" w:rsidR="00010B6C" w:rsidRPr="0044004F" w:rsidRDefault="00010B6C" w:rsidP="00570373">
            <w:pPr>
              <w:pStyle w:val="TableParagraph"/>
              <w:spacing w:before="121"/>
              <w:ind w:left="108"/>
              <w:rPr>
                <w:rFonts w:ascii="Calibri Light" w:hAnsi="Calibri Light" w:cs="Calibri Light"/>
                <w:sz w:val="24"/>
                <w:szCs w:val="24"/>
              </w:rPr>
            </w:pPr>
          </w:p>
        </w:tc>
      </w:tr>
      <w:tr w:rsidR="00010B6C" w:rsidRPr="0044004F" w14:paraId="36DFE4B2"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254"/>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516D6BED" w14:textId="77777777" w:rsidR="00010B6C" w:rsidRPr="0044004F" w:rsidRDefault="00010B6C" w:rsidP="00570373">
            <w:pPr>
              <w:pStyle w:val="TableParagraph"/>
              <w:spacing w:line="234" w:lineRule="exact"/>
              <w:jc w:val="center"/>
              <w:rPr>
                <w:rFonts w:ascii="Calibri Light" w:hAnsi="Calibri Light" w:cs="Calibri Light"/>
                <w:b/>
                <w:sz w:val="24"/>
                <w:szCs w:val="24"/>
                <w:lang w:eastAsia="en-US"/>
              </w:rPr>
            </w:pPr>
            <w:r w:rsidRPr="0044004F">
              <w:rPr>
                <w:rFonts w:ascii="Calibri Light" w:hAnsi="Calibri Light" w:cs="Calibri Light"/>
                <w:b/>
                <w:sz w:val="24"/>
                <w:szCs w:val="24"/>
                <w:lang w:eastAsia="en-US"/>
              </w:rPr>
              <w:t>Aktivnost</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6DD2464D" w14:textId="77777777" w:rsidR="00010B6C" w:rsidRPr="0044004F" w:rsidRDefault="00010B6C" w:rsidP="00570373">
            <w:pPr>
              <w:pStyle w:val="TableParagraph"/>
              <w:spacing w:line="234" w:lineRule="exact"/>
              <w:ind w:left="1391" w:right="1383"/>
              <w:jc w:val="center"/>
              <w:rPr>
                <w:rFonts w:ascii="Calibri Light" w:hAnsi="Calibri Light" w:cs="Calibri Light"/>
                <w:b/>
                <w:sz w:val="24"/>
                <w:szCs w:val="24"/>
                <w:lang w:eastAsia="en-US"/>
              </w:rPr>
            </w:pPr>
            <w:r w:rsidRPr="0044004F">
              <w:rPr>
                <w:rFonts w:ascii="Calibri Light" w:hAnsi="Calibri Light" w:cs="Calibri Light"/>
                <w:b/>
                <w:sz w:val="24"/>
                <w:szCs w:val="24"/>
                <w:lang w:eastAsia="en-US"/>
              </w:rPr>
              <w:t>Dodatna nastava iz njemačkog jezika</w:t>
            </w:r>
          </w:p>
        </w:tc>
      </w:tr>
      <w:tr w:rsidR="00010B6C" w:rsidRPr="0044004F" w14:paraId="204C31A7"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815"/>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465549B8" w14:textId="77777777" w:rsidR="00010B6C" w:rsidRPr="0044004F" w:rsidRDefault="00010B6C" w:rsidP="00570373">
            <w:pPr>
              <w:pStyle w:val="TableParagraph"/>
              <w:ind w:left="0"/>
              <w:rPr>
                <w:rFonts w:ascii="Calibri Light" w:hAnsi="Calibri Light" w:cs="Calibri Light"/>
                <w:sz w:val="24"/>
                <w:szCs w:val="24"/>
                <w:lang w:eastAsia="en-US"/>
              </w:rPr>
            </w:pPr>
            <w:r w:rsidRPr="0044004F">
              <w:rPr>
                <w:rFonts w:ascii="Calibri Light" w:hAnsi="Calibri Light" w:cs="Calibri Light"/>
                <w:sz w:val="24"/>
                <w:szCs w:val="24"/>
                <w:lang w:eastAsia="en-US"/>
              </w:rPr>
              <w:t>Ciljevi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50F9F581" w14:textId="77777777" w:rsidR="00010B6C" w:rsidRPr="0044004F" w:rsidRDefault="00010B6C" w:rsidP="00570373">
            <w:pPr>
              <w:pStyle w:val="TableParagraph"/>
              <w:spacing w:line="238" w:lineRule="exact"/>
              <w:ind w:left="108"/>
              <w:rPr>
                <w:rFonts w:ascii="Calibri Light" w:hAnsi="Calibri Light" w:cs="Calibri Light"/>
                <w:sz w:val="24"/>
                <w:szCs w:val="24"/>
                <w:lang w:eastAsia="en-US"/>
              </w:rPr>
            </w:pPr>
            <w:r w:rsidRPr="0044004F">
              <w:rPr>
                <w:rFonts w:ascii="Calibri Light" w:hAnsi="Calibri Light" w:cs="Calibri Light"/>
                <w:sz w:val="24"/>
                <w:szCs w:val="24"/>
                <w:lang w:eastAsia="en-US"/>
              </w:rPr>
              <w:t>Proširivati znanja i sposobnosti vezanih za njemački jezik  te usvajanje dodatnih znanja potrebnih za razumijevanje zakonitosti istih.</w:t>
            </w:r>
          </w:p>
        </w:tc>
      </w:tr>
      <w:tr w:rsidR="00010B6C" w:rsidRPr="0044004F" w14:paraId="140AEF64"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505"/>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26199AB4" w14:textId="77777777" w:rsidR="00010B6C" w:rsidRPr="0044004F" w:rsidRDefault="00010B6C" w:rsidP="00570373">
            <w:pPr>
              <w:pStyle w:val="TableParagraph"/>
              <w:spacing w:before="121"/>
              <w:rPr>
                <w:rFonts w:ascii="Calibri Light" w:hAnsi="Calibri Light" w:cs="Calibri Light"/>
                <w:sz w:val="24"/>
                <w:szCs w:val="24"/>
                <w:lang w:eastAsia="en-US"/>
              </w:rPr>
            </w:pPr>
            <w:r w:rsidRPr="0044004F">
              <w:rPr>
                <w:rFonts w:ascii="Calibri Light" w:hAnsi="Calibri Light" w:cs="Calibri Light"/>
                <w:sz w:val="24"/>
                <w:szCs w:val="24"/>
                <w:lang w:eastAsia="en-US"/>
              </w:rPr>
              <w:t>Namjena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3F50A65C" w14:textId="77777777" w:rsidR="00010B6C" w:rsidRPr="0044004F" w:rsidRDefault="00010B6C" w:rsidP="00570373">
            <w:pPr>
              <w:pStyle w:val="TableParagraph"/>
              <w:spacing w:before="1" w:line="238" w:lineRule="exact"/>
              <w:ind w:left="108"/>
              <w:rPr>
                <w:rFonts w:ascii="Calibri Light" w:hAnsi="Calibri Light" w:cs="Calibri Light"/>
                <w:sz w:val="24"/>
                <w:szCs w:val="24"/>
                <w:lang w:eastAsia="en-US"/>
              </w:rPr>
            </w:pPr>
            <w:r w:rsidRPr="0044004F">
              <w:rPr>
                <w:rFonts w:ascii="Calibri Light" w:hAnsi="Calibri Light" w:cs="Calibri Light"/>
                <w:sz w:val="24"/>
                <w:szCs w:val="24"/>
                <w:lang w:eastAsia="en-US"/>
              </w:rPr>
              <w:t xml:space="preserve">Ciljna skupina su učenici od 5. do 8. razreda koji žele unaprijediti znanje njemačkog jezika </w:t>
            </w:r>
          </w:p>
        </w:tc>
      </w:tr>
      <w:tr w:rsidR="00010B6C" w:rsidRPr="0044004F" w14:paraId="50804A2D"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506"/>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028E8C40" w14:textId="77777777" w:rsidR="00010B6C" w:rsidRPr="0044004F" w:rsidRDefault="00010B6C" w:rsidP="00570373">
            <w:pPr>
              <w:pStyle w:val="TableParagraph"/>
              <w:spacing w:line="247" w:lineRule="exact"/>
              <w:rPr>
                <w:rFonts w:ascii="Calibri Light" w:hAnsi="Calibri Light" w:cs="Calibri Light"/>
                <w:sz w:val="24"/>
                <w:szCs w:val="24"/>
                <w:lang w:eastAsia="en-US"/>
              </w:rPr>
            </w:pPr>
            <w:r w:rsidRPr="0044004F">
              <w:rPr>
                <w:rFonts w:ascii="Calibri Light" w:hAnsi="Calibri Light" w:cs="Calibri Light"/>
                <w:sz w:val="24"/>
                <w:szCs w:val="24"/>
                <w:lang w:eastAsia="en-US"/>
              </w:rPr>
              <w:t>Nositelji i njihova</w:t>
            </w:r>
          </w:p>
          <w:p w14:paraId="31A71A37" w14:textId="77777777" w:rsidR="00010B6C" w:rsidRPr="0044004F" w:rsidRDefault="00010B6C" w:rsidP="00570373">
            <w:pPr>
              <w:pStyle w:val="TableParagraph"/>
              <w:spacing w:before="1" w:line="238" w:lineRule="exact"/>
              <w:rPr>
                <w:rFonts w:ascii="Calibri Light" w:hAnsi="Calibri Light" w:cs="Calibri Light"/>
                <w:sz w:val="24"/>
                <w:szCs w:val="24"/>
                <w:lang w:eastAsia="en-US"/>
              </w:rPr>
            </w:pPr>
            <w:r w:rsidRPr="0044004F">
              <w:rPr>
                <w:rFonts w:ascii="Calibri Light" w:hAnsi="Calibri Light" w:cs="Calibri Light"/>
                <w:sz w:val="24"/>
                <w:szCs w:val="24"/>
                <w:lang w:eastAsia="en-US"/>
              </w:rPr>
              <w:t>odgovornost</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72A574D7" w14:textId="77777777" w:rsidR="00010B6C" w:rsidRPr="0044004F" w:rsidRDefault="00010B6C" w:rsidP="00570373">
            <w:pPr>
              <w:pStyle w:val="TableParagraph"/>
              <w:spacing w:before="121"/>
              <w:ind w:left="108"/>
              <w:rPr>
                <w:rFonts w:ascii="Calibri Light" w:hAnsi="Calibri Light" w:cs="Calibri Light"/>
                <w:sz w:val="24"/>
                <w:szCs w:val="24"/>
                <w:lang w:eastAsia="en-US"/>
              </w:rPr>
            </w:pPr>
            <w:r w:rsidRPr="0044004F">
              <w:rPr>
                <w:rFonts w:ascii="Calibri Light" w:hAnsi="Calibri Light" w:cs="Calibri Light"/>
                <w:sz w:val="24"/>
                <w:szCs w:val="24"/>
                <w:lang w:eastAsia="en-US"/>
              </w:rPr>
              <w:t>Učitelji njemačkog jezika</w:t>
            </w:r>
          </w:p>
        </w:tc>
      </w:tr>
      <w:tr w:rsidR="00010B6C" w:rsidRPr="0044004F" w14:paraId="56E42D2C"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505"/>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64AA73BE" w14:textId="77777777" w:rsidR="00010B6C" w:rsidRPr="0044004F" w:rsidRDefault="00010B6C" w:rsidP="00570373">
            <w:pPr>
              <w:pStyle w:val="TableParagraph"/>
              <w:spacing w:before="121"/>
              <w:rPr>
                <w:rFonts w:ascii="Calibri Light" w:hAnsi="Calibri Light" w:cs="Calibri Light"/>
                <w:sz w:val="24"/>
                <w:szCs w:val="24"/>
                <w:lang w:eastAsia="en-US"/>
              </w:rPr>
            </w:pPr>
            <w:r w:rsidRPr="0044004F">
              <w:rPr>
                <w:rFonts w:ascii="Calibri Light" w:hAnsi="Calibri Light" w:cs="Calibri Light"/>
                <w:sz w:val="24"/>
                <w:szCs w:val="24"/>
                <w:lang w:eastAsia="en-US"/>
              </w:rPr>
              <w:t>Način realizacije</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7A27203A" w14:textId="77777777" w:rsidR="00010B6C" w:rsidRPr="0044004F" w:rsidRDefault="00010B6C" w:rsidP="00570373">
            <w:pPr>
              <w:pStyle w:val="TableParagraph"/>
              <w:spacing w:before="1" w:line="238" w:lineRule="exact"/>
              <w:ind w:left="108"/>
              <w:rPr>
                <w:rFonts w:ascii="Calibri Light" w:hAnsi="Calibri Light" w:cs="Calibri Light"/>
                <w:sz w:val="24"/>
                <w:szCs w:val="24"/>
                <w:lang w:eastAsia="en-US"/>
              </w:rPr>
            </w:pPr>
            <w:r w:rsidRPr="0044004F">
              <w:rPr>
                <w:rFonts w:ascii="Calibri Light" w:hAnsi="Calibri Light" w:cs="Calibri Light"/>
                <w:sz w:val="24"/>
                <w:szCs w:val="24"/>
                <w:lang w:eastAsia="en-US"/>
              </w:rPr>
              <w:t>Rad u malim skupinama, mentorski rad  te ostali oblici i metode učenja i poučavanja, pismeni radovi, čitanje i rad na tekstu, istraživački projekti, prikupljanje informacija, izrada plakata, gledanje filmova, izrada prezentacija, obilježavanje Međunarodnog dana europskih jezika.</w:t>
            </w:r>
          </w:p>
          <w:p w14:paraId="4A0C59F7" w14:textId="77777777" w:rsidR="00010B6C" w:rsidRPr="0044004F" w:rsidRDefault="00010B6C" w:rsidP="00570373">
            <w:pPr>
              <w:pStyle w:val="TableParagraph"/>
              <w:spacing w:before="1" w:line="238" w:lineRule="exact"/>
              <w:ind w:left="108"/>
              <w:rPr>
                <w:rFonts w:ascii="Calibri Light" w:hAnsi="Calibri Light" w:cs="Calibri Light"/>
                <w:sz w:val="24"/>
                <w:szCs w:val="24"/>
                <w:lang w:eastAsia="en-US"/>
              </w:rPr>
            </w:pPr>
          </w:p>
        </w:tc>
      </w:tr>
      <w:tr w:rsidR="00010B6C" w:rsidRPr="0044004F" w14:paraId="4EFDC353"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1264"/>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0AA5E607" w14:textId="77777777" w:rsidR="00010B6C" w:rsidRPr="0044004F" w:rsidRDefault="00010B6C" w:rsidP="00570373">
            <w:pPr>
              <w:pStyle w:val="TableParagraph"/>
              <w:spacing w:before="4"/>
              <w:ind w:left="0"/>
              <w:rPr>
                <w:rFonts w:ascii="Calibri Light" w:hAnsi="Calibri Light" w:cs="Calibri Light"/>
                <w:b/>
                <w:sz w:val="24"/>
                <w:szCs w:val="24"/>
                <w:lang w:eastAsia="en-US"/>
              </w:rPr>
            </w:pPr>
          </w:p>
          <w:p w14:paraId="19764362" w14:textId="77777777" w:rsidR="00010B6C" w:rsidRPr="0044004F" w:rsidRDefault="00010B6C" w:rsidP="00570373">
            <w:pPr>
              <w:pStyle w:val="TableParagraph"/>
              <w:spacing w:before="1"/>
              <w:ind w:right="631"/>
              <w:rPr>
                <w:rFonts w:ascii="Calibri Light" w:hAnsi="Calibri Light" w:cs="Calibri Light"/>
                <w:sz w:val="24"/>
                <w:szCs w:val="24"/>
                <w:lang w:eastAsia="en-US"/>
              </w:rPr>
            </w:pPr>
            <w:r w:rsidRPr="0044004F">
              <w:rPr>
                <w:rFonts w:ascii="Calibri Light" w:hAnsi="Calibri Light" w:cs="Calibri Light"/>
                <w:sz w:val="24"/>
                <w:szCs w:val="24"/>
                <w:lang w:eastAsia="en-US"/>
              </w:rPr>
              <w:t>Očekivani rezultati (ishodi):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6903B9DA" w14:textId="77777777" w:rsidR="00010B6C" w:rsidRPr="0044004F" w:rsidRDefault="00010B6C" w:rsidP="00570373">
            <w:pPr>
              <w:pStyle w:val="TableParagraph"/>
              <w:spacing w:line="252" w:lineRule="exact"/>
              <w:ind w:left="108" w:right="354"/>
              <w:rPr>
                <w:rFonts w:ascii="Calibri Light" w:hAnsi="Calibri Light" w:cs="Calibri Light"/>
                <w:sz w:val="24"/>
                <w:szCs w:val="24"/>
                <w:lang w:eastAsia="en-US"/>
              </w:rPr>
            </w:pPr>
            <w:r w:rsidRPr="0044004F">
              <w:rPr>
                <w:rFonts w:ascii="Calibri Light" w:hAnsi="Calibri Light" w:cs="Calibri Light"/>
                <w:sz w:val="24"/>
                <w:szCs w:val="24"/>
                <w:lang w:eastAsia="en-US"/>
              </w:rPr>
              <w:t>Učenici će moći kreativno, kritički i fleksibilno misliti, primijeniti različite oblike zaključivanja, samostalno razumjeti i interpretirati informacije iz različitih izvora, čitati, opisivati, prevoditi sa stranog jezika na materinji i obrnuto, pisati, razumjeti i sudjelovati u dijalozima na stranom jeziku, primjenjivati gramatička pravila u pisanim zadacima, naučiti samostalno proširivati vokabular učenjem riječi u kontekstu, pjevati pjesme te čitati knjigu na stranom jeziku. Učenik će steći motivaciju za cjeloživotno učenje stranog jezika.</w:t>
            </w:r>
          </w:p>
        </w:tc>
      </w:tr>
      <w:tr w:rsidR="00010B6C" w:rsidRPr="0044004F" w14:paraId="74DABEFE"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254"/>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783B2CE7" w14:textId="77777777" w:rsidR="00010B6C" w:rsidRPr="0044004F" w:rsidRDefault="00010B6C" w:rsidP="00570373">
            <w:pPr>
              <w:pStyle w:val="TableParagraph"/>
              <w:spacing w:line="234" w:lineRule="exact"/>
              <w:rPr>
                <w:rFonts w:ascii="Calibri Light" w:hAnsi="Calibri Light" w:cs="Calibri Light"/>
                <w:sz w:val="24"/>
                <w:szCs w:val="24"/>
                <w:lang w:eastAsia="en-US"/>
              </w:rPr>
            </w:pPr>
            <w:r w:rsidRPr="0044004F">
              <w:rPr>
                <w:rFonts w:ascii="Calibri Light" w:hAnsi="Calibri Light" w:cs="Calibri Light"/>
                <w:sz w:val="24"/>
                <w:szCs w:val="24"/>
                <w:lang w:eastAsia="en-US"/>
              </w:rPr>
              <w:t>Vremenik</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11368D63" w14:textId="77777777" w:rsidR="00010B6C" w:rsidRPr="0044004F" w:rsidRDefault="00010B6C" w:rsidP="00570373">
            <w:pPr>
              <w:pStyle w:val="TableParagraph"/>
              <w:spacing w:line="234" w:lineRule="exact"/>
              <w:ind w:left="108"/>
              <w:rPr>
                <w:rFonts w:ascii="Calibri Light" w:hAnsi="Calibri Light" w:cs="Calibri Light"/>
                <w:sz w:val="24"/>
                <w:szCs w:val="24"/>
              </w:rPr>
            </w:pPr>
            <w:r w:rsidRPr="0044004F">
              <w:rPr>
                <w:rFonts w:ascii="Calibri Light" w:hAnsi="Calibri Light" w:cs="Calibri Light"/>
                <w:sz w:val="24"/>
                <w:szCs w:val="24"/>
                <w:lang w:eastAsia="en-US"/>
              </w:rPr>
              <w:t>Tijekom nastavne godine – 1 sat tjedno za svaku skupinu</w:t>
            </w:r>
          </w:p>
        </w:tc>
      </w:tr>
      <w:tr w:rsidR="00010B6C" w:rsidRPr="0044004F" w14:paraId="7DC7E67A"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254"/>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06DE00AD" w14:textId="77777777" w:rsidR="00010B6C" w:rsidRPr="0044004F" w:rsidRDefault="00010B6C" w:rsidP="00570373">
            <w:pPr>
              <w:pStyle w:val="TableParagraph"/>
              <w:spacing w:line="234" w:lineRule="exact"/>
              <w:rPr>
                <w:rFonts w:ascii="Calibri Light" w:hAnsi="Calibri Light" w:cs="Calibri Light"/>
                <w:sz w:val="24"/>
                <w:szCs w:val="24"/>
                <w:lang w:eastAsia="en-US"/>
              </w:rPr>
            </w:pPr>
            <w:r w:rsidRPr="0044004F">
              <w:rPr>
                <w:rFonts w:ascii="Calibri Light" w:hAnsi="Calibri Light" w:cs="Calibri Light"/>
                <w:sz w:val="24"/>
                <w:szCs w:val="24"/>
                <w:lang w:eastAsia="en-US"/>
              </w:rPr>
              <w:t>Troškovnik</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0DCC9DA1" w14:textId="77777777" w:rsidR="00010B6C" w:rsidRPr="0044004F" w:rsidRDefault="00010B6C" w:rsidP="00570373">
            <w:pPr>
              <w:pStyle w:val="TableParagraph"/>
              <w:spacing w:line="234" w:lineRule="exact"/>
              <w:ind w:left="108"/>
              <w:rPr>
                <w:rFonts w:ascii="Calibri Light" w:hAnsi="Calibri Light" w:cs="Calibri Light"/>
                <w:sz w:val="24"/>
                <w:szCs w:val="24"/>
                <w:lang w:eastAsia="en-US"/>
              </w:rPr>
            </w:pPr>
            <w:r w:rsidRPr="0044004F">
              <w:rPr>
                <w:rFonts w:ascii="Calibri Light" w:hAnsi="Calibri Light" w:cs="Calibri Light"/>
                <w:sz w:val="24"/>
                <w:szCs w:val="24"/>
                <w:lang w:eastAsia="en-US"/>
              </w:rPr>
              <w:t>Potrošni materijal – fotokopirni papir</w:t>
            </w:r>
          </w:p>
        </w:tc>
      </w:tr>
      <w:tr w:rsidR="00010B6C" w:rsidRPr="0044004F" w14:paraId="46292E1F"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505"/>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78E1D0FA" w14:textId="77777777" w:rsidR="00010B6C" w:rsidRPr="0044004F" w:rsidRDefault="00010B6C" w:rsidP="00570373">
            <w:pPr>
              <w:pStyle w:val="TableParagraph"/>
              <w:spacing w:line="246" w:lineRule="exact"/>
              <w:rPr>
                <w:rFonts w:ascii="Calibri Light" w:hAnsi="Calibri Light" w:cs="Calibri Light"/>
                <w:sz w:val="24"/>
                <w:szCs w:val="24"/>
                <w:lang w:eastAsia="en-US"/>
              </w:rPr>
            </w:pPr>
            <w:r w:rsidRPr="0044004F">
              <w:rPr>
                <w:rFonts w:ascii="Calibri Light" w:hAnsi="Calibri Light" w:cs="Calibri Light"/>
                <w:sz w:val="24"/>
                <w:szCs w:val="24"/>
                <w:lang w:eastAsia="en-US"/>
              </w:rPr>
              <w:t>Način vrednovanja i način korištenja rezultata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0A1AEE00" w14:textId="77777777" w:rsidR="00010B6C" w:rsidRPr="0044004F" w:rsidRDefault="00010B6C" w:rsidP="00570373">
            <w:pPr>
              <w:pStyle w:val="TableParagraph"/>
              <w:spacing w:line="240" w:lineRule="exact"/>
              <w:ind w:left="108"/>
              <w:rPr>
                <w:rFonts w:ascii="Calibri Light" w:hAnsi="Calibri Light" w:cs="Calibri Light"/>
                <w:sz w:val="24"/>
                <w:szCs w:val="24"/>
                <w:lang w:eastAsia="en-US"/>
              </w:rPr>
            </w:pPr>
            <w:r w:rsidRPr="0044004F">
              <w:rPr>
                <w:rFonts w:ascii="Calibri Light" w:hAnsi="Calibri Light" w:cs="Calibri Light"/>
                <w:sz w:val="24"/>
                <w:szCs w:val="24"/>
                <w:lang w:eastAsia="en-US"/>
              </w:rPr>
              <w:t>Učenici se prate pismeno te se upućuju na natjecanja i smotre.</w:t>
            </w:r>
          </w:p>
        </w:tc>
      </w:tr>
    </w:tbl>
    <w:p w14:paraId="34DB36FA" w14:textId="77777777" w:rsidR="00010B6C" w:rsidRPr="00391E79" w:rsidRDefault="00010B6C" w:rsidP="00010B6C">
      <w:pPr>
        <w:rPr>
          <w:rFonts w:ascii="Calibri Light" w:hAnsi="Calibri Light" w:cs="Calibri Light"/>
          <w:color w:val="FF0000"/>
          <w:sz w:val="24"/>
          <w:szCs w:val="24"/>
        </w:rPr>
      </w:pPr>
    </w:p>
    <w:tbl>
      <w:tblPr>
        <w:tblStyle w:val="TableNormal2"/>
        <w:tblW w:w="10064" w:type="dxa"/>
        <w:tblInd w:w="250" w:type="dxa"/>
        <w:tblCellMar>
          <w:left w:w="108" w:type="dxa"/>
          <w:right w:w="108" w:type="dxa"/>
        </w:tblCellMar>
        <w:tblLook w:val="01E0" w:firstRow="1" w:lastRow="1" w:firstColumn="1" w:lastColumn="1" w:noHBand="0" w:noVBand="0"/>
      </w:tblPr>
      <w:tblGrid>
        <w:gridCol w:w="2297"/>
        <w:gridCol w:w="7767"/>
      </w:tblGrid>
      <w:tr w:rsidR="00010B6C" w:rsidRPr="00391E79" w14:paraId="6ED36A2D" w14:textId="77777777" w:rsidTr="00570373">
        <w:trPr>
          <w:trHeight w:val="25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58D8D4E2" w14:textId="77777777" w:rsidR="00010B6C" w:rsidRPr="00985A26" w:rsidRDefault="00010B6C" w:rsidP="00570373">
            <w:pPr>
              <w:pStyle w:val="TableParagraph"/>
              <w:spacing w:line="234" w:lineRule="exact"/>
              <w:jc w:val="center"/>
              <w:rPr>
                <w:rFonts w:ascii="Calibri Light" w:hAnsi="Calibri Light" w:cs="Calibri Light"/>
                <w:b/>
                <w:sz w:val="24"/>
                <w:szCs w:val="24"/>
                <w:lang w:eastAsia="en-US"/>
              </w:rPr>
            </w:pPr>
            <w:r w:rsidRPr="00985A26">
              <w:rPr>
                <w:rFonts w:ascii="Calibri Light" w:hAnsi="Calibri Light" w:cs="Calibri Light"/>
                <w:b/>
                <w:sz w:val="24"/>
                <w:szCs w:val="24"/>
                <w:lang w:eastAsia="en-US"/>
              </w:rPr>
              <w:t>Aktivnost</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116BC78F" w14:textId="77777777" w:rsidR="00010B6C" w:rsidRPr="00985A26" w:rsidRDefault="00010B6C" w:rsidP="00570373">
            <w:pPr>
              <w:pStyle w:val="TableParagraph"/>
              <w:spacing w:line="234" w:lineRule="exact"/>
              <w:ind w:left="1391" w:right="1383"/>
              <w:jc w:val="center"/>
              <w:rPr>
                <w:rFonts w:ascii="Calibri Light" w:hAnsi="Calibri Light" w:cs="Calibri Light"/>
                <w:b/>
                <w:sz w:val="24"/>
                <w:szCs w:val="24"/>
                <w:lang w:eastAsia="en-US"/>
              </w:rPr>
            </w:pPr>
            <w:r w:rsidRPr="00985A26">
              <w:rPr>
                <w:rFonts w:ascii="Calibri Light" w:hAnsi="Calibri Light" w:cs="Calibri Light"/>
                <w:b/>
                <w:sz w:val="24"/>
                <w:szCs w:val="24"/>
                <w:lang w:eastAsia="en-US"/>
              </w:rPr>
              <w:t>Dodatna nastava iz engleskog  jezika</w:t>
            </w:r>
          </w:p>
        </w:tc>
      </w:tr>
      <w:tr w:rsidR="00010B6C" w:rsidRPr="00391E79" w14:paraId="43E91BA5" w14:textId="77777777" w:rsidTr="00570373">
        <w:trPr>
          <w:trHeight w:val="583"/>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F9D2726" w14:textId="77777777" w:rsidR="00010B6C" w:rsidRPr="00985A26" w:rsidRDefault="00010B6C" w:rsidP="00570373">
            <w:pPr>
              <w:pStyle w:val="TableParagraph"/>
              <w:ind w:left="0"/>
              <w:rPr>
                <w:rFonts w:ascii="Calibri Light" w:hAnsi="Calibri Light" w:cs="Calibri Light"/>
                <w:sz w:val="24"/>
                <w:szCs w:val="24"/>
                <w:lang w:eastAsia="en-US"/>
              </w:rPr>
            </w:pPr>
            <w:r w:rsidRPr="00985A26">
              <w:rPr>
                <w:rFonts w:ascii="Calibri Light" w:hAnsi="Calibri Light" w:cs="Calibri Light"/>
                <w:sz w:val="24"/>
                <w:szCs w:val="24"/>
                <w:lang w:eastAsia="en-US"/>
              </w:rPr>
              <w:t>Ciljevi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0AF3BEBD" w14:textId="77777777" w:rsidR="00010B6C" w:rsidRPr="00985A26" w:rsidRDefault="00010B6C" w:rsidP="00570373">
            <w:pPr>
              <w:pStyle w:val="TableParagraph"/>
              <w:spacing w:line="238" w:lineRule="exact"/>
              <w:ind w:left="108"/>
              <w:rPr>
                <w:rFonts w:ascii="Calibri Light" w:hAnsi="Calibri Light" w:cs="Calibri Light"/>
                <w:sz w:val="24"/>
                <w:szCs w:val="24"/>
                <w:lang w:eastAsia="en-US"/>
              </w:rPr>
            </w:pPr>
            <w:r w:rsidRPr="00985A26">
              <w:rPr>
                <w:rFonts w:ascii="Calibri Light" w:hAnsi="Calibri Light" w:cs="Calibri Light"/>
                <w:sz w:val="24"/>
                <w:szCs w:val="24"/>
                <w:lang w:eastAsia="en-US"/>
              </w:rPr>
              <w:t>Proširivati znanja i</w:t>
            </w:r>
            <w:r>
              <w:rPr>
                <w:rFonts w:ascii="Calibri Light" w:hAnsi="Calibri Light" w:cs="Calibri Light"/>
                <w:sz w:val="24"/>
                <w:szCs w:val="24"/>
                <w:lang w:eastAsia="en-US"/>
              </w:rPr>
              <w:t xml:space="preserve"> sposobnosti vezanih za engleski</w:t>
            </w:r>
            <w:r w:rsidRPr="00985A26">
              <w:rPr>
                <w:rFonts w:ascii="Calibri Light" w:hAnsi="Calibri Light" w:cs="Calibri Light"/>
                <w:sz w:val="24"/>
                <w:szCs w:val="24"/>
                <w:lang w:eastAsia="en-US"/>
              </w:rPr>
              <w:t xml:space="preserve"> jezik  te usvajanje dodatnih znanja potrebnih za razumijevanje zakonitosti istih.</w:t>
            </w:r>
          </w:p>
        </w:tc>
      </w:tr>
      <w:tr w:rsidR="00010B6C" w:rsidRPr="00391E79" w14:paraId="0AC3AA43" w14:textId="77777777" w:rsidTr="00570373">
        <w:trPr>
          <w:trHeight w:val="505"/>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0D6719D" w14:textId="77777777" w:rsidR="00010B6C" w:rsidRPr="00985A26" w:rsidRDefault="00010B6C" w:rsidP="00570373">
            <w:pPr>
              <w:pStyle w:val="TableParagraph"/>
              <w:spacing w:before="121"/>
              <w:rPr>
                <w:rFonts w:ascii="Calibri Light" w:hAnsi="Calibri Light" w:cs="Calibri Light"/>
                <w:sz w:val="24"/>
                <w:szCs w:val="24"/>
                <w:lang w:eastAsia="en-US"/>
              </w:rPr>
            </w:pPr>
            <w:r w:rsidRPr="00985A26">
              <w:rPr>
                <w:rFonts w:ascii="Calibri Light" w:hAnsi="Calibri Light" w:cs="Calibri Light"/>
                <w:sz w:val="24"/>
                <w:szCs w:val="24"/>
                <w:lang w:eastAsia="en-US"/>
              </w:rPr>
              <w:t>Namjena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1DD18AB9" w14:textId="77777777" w:rsidR="00010B6C" w:rsidRPr="00985A26" w:rsidRDefault="00010B6C" w:rsidP="00570373">
            <w:pPr>
              <w:pStyle w:val="TableParagraph"/>
              <w:spacing w:before="1" w:line="238" w:lineRule="exact"/>
              <w:ind w:left="108"/>
              <w:rPr>
                <w:rFonts w:ascii="Calibri Light" w:hAnsi="Calibri Light" w:cs="Calibri Light"/>
                <w:sz w:val="24"/>
                <w:szCs w:val="24"/>
                <w:lang w:eastAsia="en-US"/>
              </w:rPr>
            </w:pPr>
            <w:r w:rsidRPr="00985A26">
              <w:rPr>
                <w:rFonts w:ascii="Calibri Light" w:hAnsi="Calibri Light" w:cs="Calibri Light"/>
                <w:sz w:val="24"/>
                <w:szCs w:val="24"/>
                <w:lang w:eastAsia="en-US"/>
              </w:rPr>
              <w:t xml:space="preserve">Ciljna skupina su učenici od 5. do 8. razreda koji žele unaprijediti znanje engleskog jezika </w:t>
            </w:r>
          </w:p>
        </w:tc>
      </w:tr>
      <w:tr w:rsidR="00010B6C" w:rsidRPr="00391E79" w14:paraId="34F9CC5C" w14:textId="77777777" w:rsidTr="00570373">
        <w:trPr>
          <w:trHeight w:val="506"/>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F6771A8" w14:textId="77777777" w:rsidR="00010B6C" w:rsidRPr="00985A26" w:rsidRDefault="00010B6C" w:rsidP="00570373">
            <w:pPr>
              <w:pStyle w:val="TableParagraph"/>
              <w:spacing w:line="247" w:lineRule="exact"/>
              <w:rPr>
                <w:rFonts w:ascii="Calibri Light" w:hAnsi="Calibri Light" w:cs="Calibri Light"/>
                <w:sz w:val="24"/>
                <w:szCs w:val="24"/>
                <w:lang w:eastAsia="en-US"/>
              </w:rPr>
            </w:pPr>
            <w:r w:rsidRPr="00985A26">
              <w:rPr>
                <w:rFonts w:ascii="Calibri Light" w:hAnsi="Calibri Light" w:cs="Calibri Light"/>
                <w:sz w:val="24"/>
                <w:szCs w:val="24"/>
                <w:lang w:eastAsia="en-US"/>
              </w:rPr>
              <w:t>Nositelji i njihova</w:t>
            </w:r>
          </w:p>
          <w:p w14:paraId="0E7FFF0B" w14:textId="77777777" w:rsidR="00010B6C" w:rsidRPr="00985A26" w:rsidRDefault="00010B6C" w:rsidP="00570373">
            <w:pPr>
              <w:pStyle w:val="TableParagraph"/>
              <w:spacing w:before="1" w:line="238" w:lineRule="exact"/>
              <w:rPr>
                <w:rFonts w:ascii="Calibri Light" w:hAnsi="Calibri Light" w:cs="Calibri Light"/>
                <w:sz w:val="24"/>
                <w:szCs w:val="24"/>
                <w:lang w:eastAsia="en-US"/>
              </w:rPr>
            </w:pPr>
            <w:r w:rsidRPr="00985A26">
              <w:rPr>
                <w:rFonts w:ascii="Calibri Light" w:hAnsi="Calibri Light" w:cs="Calibri Light"/>
                <w:sz w:val="24"/>
                <w:szCs w:val="24"/>
                <w:lang w:eastAsia="en-US"/>
              </w:rPr>
              <w:t>odgovornost</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5F6807A2" w14:textId="77777777" w:rsidR="00010B6C" w:rsidRPr="00985A26" w:rsidRDefault="00010B6C" w:rsidP="00570373">
            <w:pPr>
              <w:pStyle w:val="TableParagraph"/>
              <w:spacing w:before="121"/>
              <w:ind w:left="108"/>
              <w:rPr>
                <w:rFonts w:ascii="Calibri Light" w:hAnsi="Calibri Light" w:cs="Calibri Light"/>
                <w:sz w:val="24"/>
                <w:szCs w:val="24"/>
                <w:lang w:eastAsia="en-US"/>
              </w:rPr>
            </w:pPr>
            <w:r w:rsidRPr="00985A26">
              <w:rPr>
                <w:rFonts w:ascii="Calibri Light" w:hAnsi="Calibri Light" w:cs="Calibri Light"/>
                <w:sz w:val="24"/>
                <w:szCs w:val="24"/>
                <w:lang w:eastAsia="en-US"/>
              </w:rPr>
              <w:t>Učitelji engleskog jezika.</w:t>
            </w:r>
          </w:p>
        </w:tc>
      </w:tr>
      <w:tr w:rsidR="00010B6C" w:rsidRPr="00391E79" w14:paraId="5A0B7689" w14:textId="77777777" w:rsidTr="00570373">
        <w:trPr>
          <w:trHeight w:val="505"/>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E21BE96" w14:textId="77777777" w:rsidR="00010B6C" w:rsidRPr="00985A26" w:rsidRDefault="00010B6C" w:rsidP="00570373">
            <w:pPr>
              <w:pStyle w:val="TableParagraph"/>
              <w:spacing w:before="121"/>
              <w:rPr>
                <w:rFonts w:ascii="Calibri Light" w:hAnsi="Calibri Light" w:cs="Calibri Light"/>
                <w:sz w:val="24"/>
                <w:szCs w:val="24"/>
                <w:lang w:eastAsia="en-US"/>
              </w:rPr>
            </w:pPr>
            <w:r w:rsidRPr="00985A26">
              <w:rPr>
                <w:rFonts w:ascii="Calibri Light" w:hAnsi="Calibri Light" w:cs="Calibri Light"/>
                <w:sz w:val="24"/>
                <w:szCs w:val="24"/>
                <w:lang w:eastAsia="en-US"/>
              </w:rPr>
              <w:t>Način realizacije</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1F99602E" w14:textId="77777777" w:rsidR="00010B6C" w:rsidRPr="00985A26" w:rsidRDefault="00010B6C" w:rsidP="00570373">
            <w:pPr>
              <w:pStyle w:val="TableParagraph"/>
              <w:spacing w:before="1" w:line="238" w:lineRule="exact"/>
              <w:ind w:left="108"/>
              <w:rPr>
                <w:rFonts w:ascii="Calibri Light" w:hAnsi="Calibri Light" w:cs="Calibri Light"/>
                <w:sz w:val="24"/>
                <w:szCs w:val="24"/>
                <w:lang w:eastAsia="en-US"/>
              </w:rPr>
            </w:pPr>
            <w:r w:rsidRPr="00985A26">
              <w:rPr>
                <w:rFonts w:ascii="Calibri Light" w:hAnsi="Calibri Light" w:cs="Calibri Light"/>
                <w:sz w:val="24"/>
                <w:szCs w:val="24"/>
                <w:lang w:eastAsia="en-US"/>
              </w:rPr>
              <w:t>Rad u malim skupinama, mentorski rad  te ostali oblici i metode učenja i poučavanja, pismeni radovi, čitanje i rad na tekstu, istraživački projekti, prikupljanje informacija, izrada plakata, gledanje filmova, izrada prezentacija, obilježavanje Međunarodnog dana europskih jezika.</w:t>
            </w:r>
          </w:p>
        </w:tc>
      </w:tr>
      <w:tr w:rsidR="00010B6C" w:rsidRPr="00391E79" w14:paraId="4D3A3BC4" w14:textId="77777777" w:rsidTr="00570373">
        <w:trPr>
          <w:trHeight w:val="126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4CF5DF5" w14:textId="77777777" w:rsidR="00010B6C" w:rsidRPr="00985A26" w:rsidRDefault="00010B6C" w:rsidP="00570373">
            <w:pPr>
              <w:pStyle w:val="TableParagraph"/>
              <w:spacing w:before="4"/>
              <w:ind w:left="0"/>
              <w:rPr>
                <w:rFonts w:ascii="Calibri Light" w:hAnsi="Calibri Light" w:cs="Calibri Light"/>
                <w:b/>
                <w:sz w:val="24"/>
                <w:szCs w:val="24"/>
                <w:lang w:eastAsia="en-US"/>
              </w:rPr>
            </w:pPr>
          </w:p>
          <w:p w14:paraId="225440F8" w14:textId="77777777" w:rsidR="00010B6C" w:rsidRPr="00985A26" w:rsidRDefault="00010B6C" w:rsidP="00570373">
            <w:pPr>
              <w:pStyle w:val="TableParagraph"/>
              <w:spacing w:before="1"/>
              <w:ind w:right="631"/>
              <w:rPr>
                <w:rFonts w:ascii="Calibri Light" w:hAnsi="Calibri Light" w:cs="Calibri Light"/>
                <w:sz w:val="24"/>
                <w:szCs w:val="24"/>
                <w:lang w:eastAsia="en-US"/>
              </w:rPr>
            </w:pPr>
            <w:r w:rsidRPr="00985A26">
              <w:rPr>
                <w:rFonts w:ascii="Calibri Light" w:hAnsi="Calibri Light" w:cs="Calibri Light"/>
                <w:sz w:val="24"/>
                <w:szCs w:val="24"/>
                <w:lang w:eastAsia="en-US"/>
              </w:rPr>
              <w:t>Očekivani rezultati (ishodi):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154D3014" w14:textId="77777777" w:rsidR="00010B6C" w:rsidRPr="00985A26" w:rsidRDefault="00010B6C" w:rsidP="00570373">
            <w:pPr>
              <w:pStyle w:val="TableParagraph"/>
              <w:spacing w:line="252" w:lineRule="exact"/>
              <w:ind w:left="108" w:right="354"/>
              <w:rPr>
                <w:rFonts w:ascii="Calibri Light" w:hAnsi="Calibri Light" w:cs="Calibri Light"/>
                <w:sz w:val="24"/>
                <w:szCs w:val="24"/>
                <w:lang w:eastAsia="en-US"/>
              </w:rPr>
            </w:pPr>
            <w:r w:rsidRPr="00985A26">
              <w:rPr>
                <w:rFonts w:ascii="Calibri Light" w:hAnsi="Calibri Light" w:cs="Calibri Light"/>
                <w:sz w:val="24"/>
                <w:szCs w:val="24"/>
                <w:lang w:eastAsia="en-US"/>
              </w:rPr>
              <w:t>Učenici će moći kreativno, kritički i fleksibilno misliti, primijeniti različite oblike zaključivanja, samostalno razumjeti i interpretirati informacije iz različitih izvora, čitati, opisivati, prevoditi sa stranog jezika na materinji i obrnuto, pisati, razumjeti i sudjelovati u dijalozima na stranom jeziku, primjenjivati gramatička pravila u pisanim zadacima, naučiti samostalno proširivati vokabular učenjem riječi u kontekstu, pjevati pjesme te čitati knjigu na stranom jeziku. Učenik će steći motivaciju za cjeloživotno učenje stranog jezika.</w:t>
            </w:r>
          </w:p>
        </w:tc>
      </w:tr>
      <w:tr w:rsidR="00010B6C" w:rsidRPr="00391E79" w14:paraId="1B9EFD0A" w14:textId="77777777" w:rsidTr="00570373">
        <w:trPr>
          <w:trHeight w:val="25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4E13B980" w14:textId="77777777" w:rsidR="00010B6C" w:rsidRPr="00985A26" w:rsidRDefault="00010B6C" w:rsidP="00570373">
            <w:pPr>
              <w:pStyle w:val="TableParagraph"/>
              <w:spacing w:line="234" w:lineRule="exact"/>
              <w:rPr>
                <w:rFonts w:ascii="Calibri Light" w:hAnsi="Calibri Light" w:cs="Calibri Light"/>
                <w:sz w:val="24"/>
                <w:szCs w:val="24"/>
                <w:lang w:eastAsia="en-US"/>
              </w:rPr>
            </w:pPr>
            <w:r w:rsidRPr="00985A26">
              <w:rPr>
                <w:rFonts w:ascii="Calibri Light" w:hAnsi="Calibri Light" w:cs="Calibri Light"/>
                <w:sz w:val="24"/>
                <w:szCs w:val="24"/>
                <w:lang w:eastAsia="en-US"/>
              </w:rPr>
              <w:t>Vremenik</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65C04188" w14:textId="77777777" w:rsidR="00010B6C" w:rsidRPr="00985A26" w:rsidRDefault="00010B6C" w:rsidP="00570373">
            <w:pPr>
              <w:pStyle w:val="TableParagraph"/>
              <w:spacing w:line="234" w:lineRule="exact"/>
              <w:ind w:left="108"/>
              <w:rPr>
                <w:rFonts w:ascii="Calibri Light" w:hAnsi="Calibri Light" w:cs="Calibri Light"/>
                <w:sz w:val="24"/>
                <w:szCs w:val="24"/>
              </w:rPr>
            </w:pPr>
            <w:r w:rsidRPr="00985A26">
              <w:rPr>
                <w:rFonts w:ascii="Calibri Light" w:hAnsi="Calibri Light" w:cs="Calibri Light"/>
                <w:sz w:val="24"/>
                <w:szCs w:val="24"/>
                <w:lang w:eastAsia="en-US"/>
              </w:rPr>
              <w:t>Tijekom nastavne godine – 1 sat tjedno za svaku skupinu</w:t>
            </w:r>
          </w:p>
        </w:tc>
      </w:tr>
      <w:tr w:rsidR="00010B6C" w:rsidRPr="00391E79" w14:paraId="7C838063" w14:textId="77777777" w:rsidTr="00570373">
        <w:trPr>
          <w:trHeight w:val="25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D5E1B0F" w14:textId="77777777" w:rsidR="00010B6C" w:rsidRPr="00985A26" w:rsidRDefault="00010B6C" w:rsidP="00570373">
            <w:pPr>
              <w:pStyle w:val="TableParagraph"/>
              <w:spacing w:line="234" w:lineRule="exact"/>
              <w:rPr>
                <w:rFonts w:ascii="Calibri Light" w:hAnsi="Calibri Light" w:cs="Calibri Light"/>
                <w:sz w:val="24"/>
                <w:szCs w:val="24"/>
                <w:lang w:eastAsia="en-US"/>
              </w:rPr>
            </w:pPr>
            <w:r w:rsidRPr="00985A26">
              <w:rPr>
                <w:rFonts w:ascii="Calibri Light" w:hAnsi="Calibri Light" w:cs="Calibri Light"/>
                <w:sz w:val="24"/>
                <w:szCs w:val="24"/>
                <w:lang w:eastAsia="en-US"/>
              </w:rPr>
              <w:t>Troškovnik</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5E40F1A7" w14:textId="77777777" w:rsidR="00010B6C" w:rsidRPr="00985A26" w:rsidRDefault="00010B6C" w:rsidP="00570373">
            <w:pPr>
              <w:pStyle w:val="TableParagraph"/>
              <w:spacing w:line="234" w:lineRule="exact"/>
              <w:ind w:left="108"/>
              <w:rPr>
                <w:rFonts w:ascii="Calibri Light" w:hAnsi="Calibri Light" w:cs="Calibri Light"/>
                <w:sz w:val="24"/>
                <w:szCs w:val="24"/>
                <w:lang w:eastAsia="en-US"/>
              </w:rPr>
            </w:pPr>
            <w:r w:rsidRPr="00985A26">
              <w:rPr>
                <w:rFonts w:ascii="Calibri Light" w:hAnsi="Calibri Light" w:cs="Calibri Light"/>
                <w:sz w:val="24"/>
                <w:szCs w:val="24"/>
                <w:lang w:eastAsia="en-US"/>
              </w:rPr>
              <w:t>Potrošni materijal – fotokopirni papir</w:t>
            </w:r>
          </w:p>
        </w:tc>
      </w:tr>
      <w:tr w:rsidR="00010B6C" w:rsidRPr="00391E79" w14:paraId="0B96A1FB" w14:textId="77777777" w:rsidTr="00570373">
        <w:trPr>
          <w:trHeight w:val="505"/>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5BE1454F" w14:textId="77777777" w:rsidR="00010B6C" w:rsidRPr="00985A26" w:rsidRDefault="00010B6C" w:rsidP="00570373">
            <w:pPr>
              <w:pStyle w:val="TableParagraph"/>
              <w:spacing w:line="246" w:lineRule="exact"/>
              <w:rPr>
                <w:rFonts w:ascii="Calibri Light" w:hAnsi="Calibri Light" w:cs="Calibri Light"/>
                <w:sz w:val="24"/>
                <w:szCs w:val="24"/>
                <w:lang w:eastAsia="en-US"/>
              </w:rPr>
            </w:pPr>
            <w:r w:rsidRPr="00985A26">
              <w:rPr>
                <w:rFonts w:ascii="Calibri Light" w:hAnsi="Calibri Light" w:cs="Calibri Light"/>
                <w:sz w:val="24"/>
                <w:szCs w:val="24"/>
                <w:lang w:eastAsia="en-US"/>
              </w:rPr>
              <w:t>Način vrednovanja i način korištenja rezultata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6C2CBE8A" w14:textId="77777777" w:rsidR="00010B6C" w:rsidRPr="00985A26" w:rsidRDefault="00010B6C" w:rsidP="00570373">
            <w:pPr>
              <w:pStyle w:val="TableParagraph"/>
              <w:spacing w:line="240" w:lineRule="exact"/>
              <w:ind w:left="108"/>
              <w:rPr>
                <w:rFonts w:ascii="Calibri Light" w:hAnsi="Calibri Light" w:cs="Calibri Light"/>
                <w:sz w:val="24"/>
                <w:szCs w:val="24"/>
                <w:lang w:eastAsia="en-US"/>
              </w:rPr>
            </w:pPr>
            <w:r w:rsidRPr="00985A26">
              <w:rPr>
                <w:rFonts w:ascii="Calibri Light" w:hAnsi="Calibri Light" w:cs="Calibri Light"/>
                <w:sz w:val="24"/>
                <w:szCs w:val="24"/>
                <w:lang w:eastAsia="en-US"/>
              </w:rPr>
              <w:t>Učenici se prate pismeno te se upućuju na natjecanja i smotre.</w:t>
            </w:r>
          </w:p>
        </w:tc>
      </w:tr>
    </w:tbl>
    <w:p w14:paraId="2CD0D8C0" w14:textId="77777777" w:rsidR="00010B6C" w:rsidRDefault="00010B6C" w:rsidP="00010B6C">
      <w:pPr>
        <w:rPr>
          <w:rFonts w:ascii="Calibri Light" w:hAnsi="Calibri Light" w:cs="Calibri Light"/>
          <w:color w:val="FF0000"/>
          <w:sz w:val="24"/>
          <w:szCs w:val="24"/>
        </w:rPr>
      </w:pPr>
    </w:p>
    <w:p w14:paraId="21966359" w14:textId="77777777" w:rsidR="009D09E6" w:rsidRDefault="009D09E6" w:rsidP="00010B6C">
      <w:pPr>
        <w:rPr>
          <w:rFonts w:ascii="Calibri Light" w:hAnsi="Calibri Light" w:cs="Calibri Light"/>
          <w:color w:val="FF0000"/>
          <w:sz w:val="24"/>
          <w:szCs w:val="24"/>
        </w:rPr>
      </w:pPr>
    </w:p>
    <w:p w14:paraId="17B10DE1" w14:textId="77777777" w:rsidR="009D09E6" w:rsidRDefault="009D09E6" w:rsidP="00010B6C">
      <w:pPr>
        <w:rPr>
          <w:rFonts w:ascii="Calibri Light" w:hAnsi="Calibri Light" w:cs="Calibri Light"/>
          <w:color w:val="FF0000"/>
          <w:sz w:val="24"/>
          <w:szCs w:val="24"/>
        </w:rPr>
      </w:pPr>
    </w:p>
    <w:p w14:paraId="621147EB" w14:textId="77777777" w:rsidR="009D09E6" w:rsidRPr="00391E79" w:rsidRDefault="009D09E6" w:rsidP="00010B6C">
      <w:pPr>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010B6C" w:rsidRPr="00391E79" w14:paraId="2D56A5E9"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3180AED" w14:textId="77777777" w:rsidR="00010B6C" w:rsidRPr="00A92779" w:rsidRDefault="00010B6C" w:rsidP="00570373">
            <w:pPr>
              <w:pStyle w:val="TableParagraph"/>
              <w:spacing w:line="234" w:lineRule="exact"/>
              <w:jc w:val="center"/>
              <w:rPr>
                <w:rFonts w:ascii="Calibri Light" w:hAnsi="Calibri Light" w:cs="Calibri Light"/>
                <w:b/>
                <w:sz w:val="24"/>
                <w:szCs w:val="24"/>
                <w:lang w:eastAsia="en-US"/>
              </w:rPr>
            </w:pPr>
            <w:r w:rsidRPr="00A92779">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2C680363" w14:textId="77777777" w:rsidR="00010B6C" w:rsidRPr="00A92779" w:rsidRDefault="00010B6C" w:rsidP="00570373">
            <w:pPr>
              <w:pStyle w:val="TableParagraph"/>
              <w:spacing w:line="234" w:lineRule="exact"/>
              <w:ind w:left="1391" w:right="1383"/>
              <w:jc w:val="center"/>
              <w:rPr>
                <w:rFonts w:ascii="Calibri Light" w:hAnsi="Calibri Light" w:cs="Calibri Light"/>
                <w:b/>
                <w:sz w:val="24"/>
                <w:szCs w:val="24"/>
                <w:lang w:eastAsia="en-US"/>
              </w:rPr>
            </w:pPr>
            <w:r w:rsidRPr="00A92779">
              <w:rPr>
                <w:rFonts w:ascii="Calibri Light" w:hAnsi="Calibri Light" w:cs="Calibri Light"/>
                <w:b/>
                <w:sz w:val="24"/>
                <w:szCs w:val="24"/>
                <w:lang w:eastAsia="en-US"/>
              </w:rPr>
              <w:t>Dodatna nastava - biologija</w:t>
            </w:r>
          </w:p>
        </w:tc>
      </w:tr>
      <w:tr w:rsidR="00010B6C" w:rsidRPr="00391E79" w14:paraId="13C833CE" w14:textId="77777777" w:rsidTr="00570373">
        <w:trPr>
          <w:trHeight w:val="1188"/>
        </w:trPr>
        <w:tc>
          <w:tcPr>
            <w:tcW w:w="2268" w:type="dxa"/>
            <w:tcBorders>
              <w:top w:val="single" w:sz="4" w:space="0" w:color="000000"/>
              <w:left w:val="single" w:sz="4" w:space="0" w:color="000000"/>
              <w:bottom w:val="single" w:sz="4" w:space="0" w:color="000000"/>
              <w:right w:val="single" w:sz="4" w:space="0" w:color="000000"/>
            </w:tcBorders>
          </w:tcPr>
          <w:p w14:paraId="7027B747" w14:textId="77777777" w:rsidR="00010B6C" w:rsidRPr="00A92779" w:rsidRDefault="00010B6C" w:rsidP="00570373">
            <w:pPr>
              <w:pStyle w:val="TableParagraph"/>
              <w:ind w:left="0"/>
              <w:rPr>
                <w:rFonts w:ascii="Calibri Light" w:hAnsi="Calibri Light" w:cs="Calibri Light"/>
                <w:b/>
                <w:sz w:val="24"/>
                <w:szCs w:val="24"/>
                <w:lang w:eastAsia="en-US"/>
              </w:rPr>
            </w:pPr>
          </w:p>
          <w:p w14:paraId="3EAF249E" w14:textId="77777777" w:rsidR="00010B6C" w:rsidRPr="00A92779" w:rsidRDefault="00010B6C" w:rsidP="00570373">
            <w:pPr>
              <w:pStyle w:val="TableParagraph"/>
              <w:ind w:left="0"/>
              <w:rPr>
                <w:rFonts w:ascii="Calibri Light" w:hAnsi="Calibri Light" w:cs="Calibri Light"/>
                <w:sz w:val="24"/>
                <w:szCs w:val="24"/>
                <w:lang w:eastAsia="en-US"/>
              </w:rPr>
            </w:pPr>
            <w:r w:rsidRPr="00A92779">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601C84C2" w14:textId="77777777" w:rsidR="00010B6C" w:rsidRPr="00A92779" w:rsidRDefault="00010B6C" w:rsidP="00A37B8B">
            <w:pPr>
              <w:pStyle w:val="TableParagraph"/>
              <w:numPr>
                <w:ilvl w:val="0"/>
                <w:numId w:val="6"/>
              </w:numPr>
              <w:autoSpaceDE w:val="0"/>
              <w:autoSpaceDN w:val="0"/>
              <w:spacing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proširivanje znanja</w:t>
            </w:r>
          </w:p>
          <w:p w14:paraId="411DEBA1" w14:textId="77777777" w:rsidR="00010B6C" w:rsidRPr="00A92779" w:rsidRDefault="00010B6C" w:rsidP="00A37B8B">
            <w:pPr>
              <w:pStyle w:val="TableParagraph"/>
              <w:numPr>
                <w:ilvl w:val="0"/>
                <w:numId w:val="6"/>
              </w:numPr>
              <w:autoSpaceDE w:val="0"/>
              <w:autoSpaceDN w:val="0"/>
              <w:spacing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razvijanje prirodoslovno – znanstvenog i kritičkog mišljenja</w:t>
            </w:r>
          </w:p>
          <w:p w14:paraId="33E56192" w14:textId="77777777" w:rsidR="00010B6C" w:rsidRPr="00A92779" w:rsidRDefault="00010B6C" w:rsidP="00A37B8B">
            <w:pPr>
              <w:pStyle w:val="TableParagraph"/>
              <w:numPr>
                <w:ilvl w:val="0"/>
                <w:numId w:val="6"/>
              </w:numPr>
              <w:autoSpaceDE w:val="0"/>
              <w:autoSpaceDN w:val="0"/>
              <w:spacing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razvijanje umijeća samostalnog istraživanja i izvođenja zaključaka</w:t>
            </w:r>
          </w:p>
          <w:p w14:paraId="01DCEEF7" w14:textId="77777777" w:rsidR="00010B6C" w:rsidRPr="00A92779" w:rsidRDefault="00010B6C" w:rsidP="00A37B8B">
            <w:pPr>
              <w:pStyle w:val="TableParagraph"/>
              <w:numPr>
                <w:ilvl w:val="0"/>
                <w:numId w:val="6"/>
              </w:numPr>
              <w:autoSpaceDE w:val="0"/>
              <w:autoSpaceDN w:val="0"/>
              <w:spacing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razvijanje praktičnih vještina</w:t>
            </w:r>
          </w:p>
        </w:tc>
      </w:tr>
      <w:tr w:rsidR="00010B6C" w:rsidRPr="00391E79" w14:paraId="39046163"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278108D" w14:textId="77777777" w:rsidR="00010B6C" w:rsidRPr="00A92779" w:rsidRDefault="00010B6C" w:rsidP="00570373">
            <w:pPr>
              <w:pStyle w:val="TableParagraph"/>
              <w:spacing w:before="121"/>
              <w:rPr>
                <w:rFonts w:ascii="Calibri Light" w:hAnsi="Calibri Light" w:cs="Calibri Light"/>
                <w:sz w:val="24"/>
                <w:szCs w:val="24"/>
                <w:lang w:eastAsia="en-US"/>
              </w:rPr>
            </w:pPr>
            <w:r w:rsidRPr="00A92779">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531FA9DE" w14:textId="77777777" w:rsidR="00010B6C" w:rsidRPr="00A92779" w:rsidRDefault="00010B6C" w:rsidP="00A37B8B">
            <w:pPr>
              <w:pStyle w:val="TableParagraph"/>
              <w:numPr>
                <w:ilvl w:val="0"/>
                <w:numId w:val="6"/>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proširivanje tema iz biologije</w:t>
            </w:r>
          </w:p>
          <w:p w14:paraId="00C48FC8" w14:textId="77777777" w:rsidR="00010B6C" w:rsidRPr="00A92779" w:rsidRDefault="00010B6C" w:rsidP="00A37B8B">
            <w:pPr>
              <w:pStyle w:val="TableParagraph"/>
              <w:numPr>
                <w:ilvl w:val="0"/>
                <w:numId w:val="6"/>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pripremanje za natjecanje</w:t>
            </w:r>
          </w:p>
          <w:p w14:paraId="0FCCA5E1" w14:textId="77777777" w:rsidR="00010B6C" w:rsidRPr="00A92779" w:rsidRDefault="00010B6C" w:rsidP="00A37B8B">
            <w:pPr>
              <w:pStyle w:val="TableParagraph"/>
              <w:numPr>
                <w:ilvl w:val="0"/>
                <w:numId w:val="6"/>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osposobljavanje učenika da bolje razumiju funkcioniranje organizama koji ih okružuju, svoje tijelo i da razviju svijest o brizi za vlastito tijelo</w:t>
            </w:r>
          </w:p>
        </w:tc>
      </w:tr>
      <w:tr w:rsidR="00010B6C" w:rsidRPr="00391E79" w14:paraId="7322D0F2"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7818DE3A" w14:textId="77777777" w:rsidR="00010B6C" w:rsidRPr="00A92779" w:rsidRDefault="00010B6C" w:rsidP="00570373">
            <w:pPr>
              <w:pStyle w:val="TableParagraph"/>
              <w:spacing w:line="247"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Nositelji i njihova</w:t>
            </w:r>
          </w:p>
          <w:p w14:paraId="6D1255B2" w14:textId="77777777" w:rsidR="00010B6C" w:rsidRPr="00A92779" w:rsidRDefault="00010B6C" w:rsidP="00570373">
            <w:pPr>
              <w:pStyle w:val="TableParagraph"/>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736E8CF7" w14:textId="77777777" w:rsidR="00010B6C" w:rsidRPr="00A92779" w:rsidRDefault="00010B6C" w:rsidP="00570373">
            <w:pPr>
              <w:pStyle w:val="TableParagraph"/>
              <w:spacing w:before="121"/>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Prof. Bošnjak i prof. Ljubić</w:t>
            </w:r>
          </w:p>
        </w:tc>
      </w:tr>
      <w:tr w:rsidR="00010B6C" w:rsidRPr="00391E79" w14:paraId="322BF1D7"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9B6BF70" w14:textId="77777777" w:rsidR="00010B6C" w:rsidRPr="00A92779" w:rsidRDefault="00010B6C" w:rsidP="00570373">
            <w:pPr>
              <w:pStyle w:val="TableParagraph"/>
              <w:spacing w:before="121"/>
              <w:rPr>
                <w:rFonts w:ascii="Calibri Light" w:hAnsi="Calibri Light" w:cs="Calibri Light"/>
                <w:sz w:val="24"/>
                <w:szCs w:val="24"/>
                <w:lang w:eastAsia="en-US"/>
              </w:rPr>
            </w:pPr>
            <w:r w:rsidRPr="00A92779">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12DAF858" w14:textId="77777777" w:rsidR="00010B6C" w:rsidRPr="00A92779" w:rsidRDefault="00010B6C" w:rsidP="00A37B8B">
            <w:pPr>
              <w:pStyle w:val="TableParagraph"/>
              <w:numPr>
                <w:ilvl w:val="0"/>
                <w:numId w:val="6"/>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samostalan rad</w:t>
            </w:r>
          </w:p>
          <w:p w14:paraId="7575F479" w14:textId="77777777" w:rsidR="00010B6C" w:rsidRPr="00A92779" w:rsidRDefault="00010B6C" w:rsidP="00A37B8B">
            <w:pPr>
              <w:pStyle w:val="TableParagraph"/>
              <w:numPr>
                <w:ilvl w:val="0"/>
                <w:numId w:val="6"/>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rad u skupinama</w:t>
            </w:r>
          </w:p>
          <w:p w14:paraId="4930C21D" w14:textId="77777777" w:rsidR="00010B6C" w:rsidRPr="00A92779" w:rsidRDefault="00010B6C" w:rsidP="00A37B8B">
            <w:pPr>
              <w:pStyle w:val="TableParagraph"/>
              <w:numPr>
                <w:ilvl w:val="0"/>
                <w:numId w:val="6"/>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rad u učionici</w:t>
            </w:r>
          </w:p>
          <w:p w14:paraId="6E93AB9F" w14:textId="77777777" w:rsidR="00010B6C" w:rsidRPr="00A92779" w:rsidRDefault="00010B6C" w:rsidP="00A37B8B">
            <w:pPr>
              <w:pStyle w:val="TableParagraph"/>
              <w:numPr>
                <w:ilvl w:val="0"/>
                <w:numId w:val="6"/>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rad na terenu (Hiža eksperimentov)</w:t>
            </w:r>
          </w:p>
        </w:tc>
      </w:tr>
      <w:tr w:rsidR="00010B6C" w:rsidRPr="00391E79" w14:paraId="63EA6CD0"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5AE9A157" w14:textId="77777777" w:rsidR="00010B6C" w:rsidRPr="00A92779" w:rsidRDefault="00010B6C" w:rsidP="00570373">
            <w:pPr>
              <w:pStyle w:val="TableParagraph"/>
              <w:spacing w:before="4"/>
              <w:ind w:left="0"/>
              <w:rPr>
                <w:rFonts w:ascii="Calibri Light" w:hAnsi="Calibri Light" w:cs="Calibri Light"/>
                <w:b/>
                <w:sz w:val="24"/>
                <w:szCs w:val="24"/>
                <w:lang w:eastAsia="en-US"/>
              </w:rPr>
            </w:pPr>
          </w:p>
          <w:p w14:paraId="4FDF7772" w14:textId="77777777" w:rsidR="00010B6C" w:rsidRPr="00A92779" w:rsidRDefault="00010B6C" w:rsidP="00570373">
            <w:pPr>
              <w:pStyle w:val="TableParagraph"/>
              <w:spacing w:before="1"/>
              <w:ind w:right="631"/>
              <w:rPr>
                <w:rFonts w:ascii="Calibri Light" w:hAnsi="Calibri Light" w:cs="Calibri Light"/>
                <w:sz w:val="24"/>
                <w:szCs w:val="24"/>
                <w:lang w:eastAsia="en-US"/>
              </w:rPr>
            </w:pPr>
            <w:r w:rsidRPr="00A92779">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4AF63F62" w14:textId="77777777" w:rsidR="00010B6C" w:rsidRPr="00A92779" w:rsidRDefault="00010B6C" w:rsidP="00570373">
            <w:pPr>
              <w:pStyle w:val="TableParagraph"/>
              <w:spacing w:line="252" w:lineRule="exact"/>
              <w:ind w:left="108" w:right="354"/>
              <w:rPr>
                <w:rFonts w:ascii="Calibri Light" w:hAnsi="Calibri Light" w:cs="Calibri Light"/>
                <w:sz w:val="24"/>
                <w:szCs w:val="24"/>
                <w:lang w:eastAsia="en-US"/>
              </w:rPr>
            </w:pPr>
            <w:r w:rsidRPr="00A92779">
              <w:rPr>
                <w:rFonts w:ascii="Calibri Light" w:hAnsi="Calibri Light" w:cs="Calibri Light"/>
                <w:sz w:val="24"/>
                <w:szCs w:val="24"/>
              </w:rPr>
              <w:t>Prirodoznanstveno opismenjavanje učenika. Razvijanje načina pristupa složenijim problemima iz biologije. Produbljivanje znanja iz biologije kao i interesa za prirodne znanosti. Razvijanje logičkog razmišljanja i zaključivanja. Primjena znanja u svakodnevnom životu.</w:t>
            </w:r>
          </w:p>
        </w:tc>
      </w:tr>
      <w:tr w:rsidR="00010B6C" w:rsidRPr="00391E79" w14:paraId="2FF0300E"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35D5C14" w14:textId="77777777" w:rsidR="00010B6C" w:rsidRPr="00A92779" w:rsidRDefault="00010B6C" w:rsidP="00570373">
            <w:pPr>
              <w:pStyle w:val="TableParagraph"/>
              <w:spacing w:line="234"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1FA2300D" w14:textId="77777777" w:rsidR="00010B6C" w:rsidRPr="00A92779" w:rsidRDefault="00010B6C" w:rsidP="00570373">
            <w:pPr>
              <w:pStyle w:val="TableParagraph"/>
              <w:spacing w:line="234" w:lineRule="exact"/>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1 sat tjedno u 7. razredima</w:t>
            </w:r>
          </w:p>
          <w:p w14:paraId="2C1A32D3" w14:textId="77777777" w:rsidR="00010B6C" w:rsidRPr="00A92779" w:rsidRDefault="00010B6C" w:rsidP="00570373">
            <w:pPr>
              <w:pStyle w:val="TableParagraph"/>
              <w:spacing w:line="234" w:lineRule="exact"/>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2 sata tjedno u 8. razredima</w:t>
            </w:r>
          </w:p>
          <w:p w14:paraId="041C82CD" w14:textId="77777777" w:rsidR="00010B6C" w:rsidRPr="00A92779" w:rsidRDefault="00010B6C" w:rsidP="00570373">
            <w:pPr>
              <w:pStyle w:val="TableParagraph"/>
              <w:spacing w:line="234" w:lineRule="exact"/>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(tijekom cijele školske godine)</w:t>
            </w:r>
          </w:p>
          <w:p w14:paraId="54D2A426" w14:textId="77777777" w:rsidR="00010B6C" w:rsidRPr="00A92779" w:rsidRDefault="00010B6C" w:rsidP="00570373">
            <w:pPr>
              <w:pStyle w:val="TableParagraph"/>
              <w:spacing w:line="234" w:lineRule="exact"/>
              <w:ind w:left="108"/>
              <w:rPr>
                <w:rFonts w:ascii="Calibri Light" w:hAnsi="Calibri Light" w:cs="Calibri Light"/>
                <w:sz w:val="24"/>
                <w:szCs w:val="24"/>
                <w:lang w:eastAsia="en-US"/>
              </w:rPr>
            </w:pPr>
          </w:p>
        </w:tc>
      </w:tr>
      <w:tr w:rsidR="00010B6C" w:rsidRPr="00391E79" w14:paraId="4AD1C54A"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C70524B" w14:textId="77777777" w:rsidR="00010B6C" w:rsidRPr="00A92779" w:rsidRDefault="00010B6C" w:rsidP="00570373">
            <w:pPr>
              <w:pStyle w:val="TableParagraph"/>
              <w:spacing w:line="234"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6C11CC7A" w14:textId="77777777" w:rsidR="00010B6C" w:rsidRPr="00A92779" w:rsidRDefault="00010B6C" w:rsidP="00A37B8B">
            <w:pPr>
              <w:pStyle w:val="TableParagraph"/>
              <w:numPr>
                <w:ilvl w:val="0"/>
                <w:numId w:val="6"/>
              </w:numPr>
              <w:autoSpaceDE w:val="0"/>
              <w:autoSpaceDN w:val="0"/>
              <w:spacing w:line="234"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potrošni materijal – škola, učiteljica</w:t>
            </w:r>
          </w:p>
          <w:p w14:paraId="01DE5E3C" w14:textId="77777777" w:rsidR="00010B6C" w:rsidRPr="00A92779" w:rsidRDefault="00010B6C" w:rsidP="00A37B8B">
            <w:pPr>
              <w:pStyle w:val="TableParagraph"/>
              <w:numPr>
                <w:ilvl w:val="0"/>
                <w:numId w:val="6"/>
              </w:numPr>
              <w:autoSpaceDE w:val="0"/>
              <w:autoSpaceDN w:val="0"/>
              <w:spacing w:line="234"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troškovi terenske nastave (prijevoz učenika) - roditelji</w:t>
            </w:r>
          </w:p>
        </w:tc>
      </w:tr>
      <w:tr w:rsidR="00010B6C" w:rsidRPr="00391E79" w14:paraId="67F11D83"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6C8A8924" w14:textId="77777777" w:rsidR="00010B6C" w:rsidRPr="00A92779" w:rsidRDefault="00010B6C" w:rsidP="00570373">
            <w:pPr>
              <w:pStyle w:val="TableParagraph"/>
              <w:spacing w:line="246"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Način vrednovanja i</w:t>
            </w:r>
          </w:p>
          <w:p w14:paraId="19BC1215" w14:textId="77777777" w:rsidR="00010B6C" w:rsidRPr="00A92779" w:rsidRDefault="00010B6C" w:rsidP="00570373">
            <w:pPr>
              <w:pStyle w:val="TableParagraph"/>
              <w:spacing w:line="240"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5F0E6799" w14:textId="77777777" w:rsidR="00010B6C" w:rsidRPr="00A92779" w:rsidRDefault="00010B6C" w:rsidP="00A37B8B">
            <w:pPr>
              <w:pStyle w:val="TableParagraph"/>
              <w:numPr>
                <w:ilvl w:val="0"/>
                <w:numId w:val="6"/>
              </w:numPr>
              <w:autoSpaceDE w:val="0"/>
              <w:autoSpaceDN w:val="0"/>
              <w:spacing w:line="240"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sudjelovanje na natjecanjima iz biologije</w:t>
            </w:r>
          </w:p>
          <w:p w14:paraId="46A94CB9" w14:textId="77777777" w:rsidR="00010B6C" w:rsidRPr="00A92779" w:rsidRDefault="00010B6C" w:rsidP="00A37B8B">
            <w:pPr>
              <w:pStyle w:val="TableParagraph"/>
              <w:numPr>
                <w:ilvl w:val="0"/>
                <w:numId w:val="6"/>
              </w:numPr>
              <w:autoSpaceDE w:val="0"/>
              <w:autoSpaceDN w:val="0"/>
              <w:spacing w:line="240"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samovrednovanje</w:t>
            </w:r>
          </w:p>
        </w:tc>
      </w:tr>
    </w:tbl>
    <w:p w14:paraId="28060F4C" w14:textId="77777777" w:rsidR="00010B6C" w:rsidRPr="00193E6E" w:rsidRDefault="00010B6C" w:rsidP="00010B6C">
      <w:pPr>
        <w:rPr>
          <w:rFonts w:ascii="Calibri Light" w:hAnsi="Calibri Light" w:cs="Calibri Light"/>
          <w:color w:val="000000" w:themeColor="text1"/>
          <w:sz w:val="24"/>
          <w:szCs w:val="24"/>
        </w:rPr>
      </w:pPr>
    </w:p>
    <w:tbl>
      <w:tblPr>
        <w:tblStyle w:val="TableNormal2"/>
        <w:tblpPr w:leftFromText="180" w:rightFromText="180" w:vertAnchor="text" w:horzAnchor="margin" w:tblpX="284" w:tblpY="17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7797"/>
      </w:tblGrid>
      <w:tr w:rsidR="00010B6C" w:rsidRPr="00193E6E" w14:paraId="7EA4AF25" w14:textId="77777777" w:rsidTr="00570373">
        <w:trPr>
          <w:trHeight w:val="254"/>
        </w:trPr>
        <w:tc>
          <w:tcPr>
            <w:tcW w:w="2263" w:type="dxa"/>
            <w:tcBorders>
              <w:top w:val="single" w:sz="4" w:space="0" w:color="000000"/>
              <w:left w:val="single" w:sz="4" w:space="0" w:color="000000"/>
              <w:bottom w:val="single" w:sz="4" w:space="0" w:color="000000"/>
              <w:right w:val="single" w:sz="4" w:space="0" w:color="000000"/>
            </w:tcBorders>
            <w:hideMark/>
          </w:tcPr>
          <w:p w14:paraId="0B858EE2" w14:textId="77777777" w:rsidR="00010B6C" w:rsidRPr="00193E6E" w:rsidRDefault="00010B6C" w:rsidP="00570373">
            <w:pPr>
              <w:pStyle w:val="TableParagraph"/>
              <w:spacing w:line="234" w:lineRule="exact"/>
              <w:ind w:left="789"/>
              <w:jc w:val="center"/>
              <w:rPr>
                <w:rFonts w:ascii="Calibri Light" w:hAnsi="Calibri Light" w:cs="Calibri Light"/>
                <w:b/>
                <w:color w:val="000000" w:themeColor="text1"/>
                <w:sz w:val="24"/>
                <w:szCs w:val="24"/>
                <w:lang w:eastAsia="en-US"/>
              </w:rPr>
            </w:pPr>
            <w:r w:rsidRPr="00193E6E">
              <w:rPr>
                <w:rFonts w:ascii="Calibri Light" w:hAnsi="Calibri Light" w:cs="Calibri Light"/>
                <w:b/>
                <w:color w:val="000000" w:themeColor="text1"/>
                <w:sz w:val="24"/>
                <w:szCs w:val="24"/>
                <w:lang w:eastAsia="en-US"/>
              </w:rPr>
              <w:t>Aktivnost</w:t>
            </w:r>
          </w:p>
        </w:tc>
        <w:tc>
          <w:tcPr>
            <w:tcW w:w="7797" w:type="dxa"/>
            <w:tcBorders>
              <w:top w:val="single" w:sz="4" w:space="0" w:color="000000"/>
              <w:left w:val="single" w:sz="4" w:space="0" w:color="000000"/>
              <w:bottom w:val="single" w:sz="4" w:space="0" w:color="000000"/>
              <w:right w:val="single" w:sz="4" w:space="0" w:color="000000"/>
            </w:tcBorders>
            <w:hideMark/>
          </w:tcPr>
          <w:p w14:paraId="1DC73764" w14:textId="77777777" w:rsidR="00010B6C" w:rsidRPr="00193E6E" w:rsidRDefault="00010B6C" w:rsidP="00570373">
            <w:pPr>
              <w:pStyle w:val="TableParagraph"/>
              <w:spacing w:line="234" w:lineRule="exact"/>
              <w:ind w:left="1391" w:right="1380"/>
              <w:jc w:val="center"/>
              <w:rPr>
                <w:rFonts w:ascii="Calibri Light" w:hAnsi="Calibri Light" w:cs="Calibri Light"/>
                <w:b/>
                <w:color w:val="000000" w:themeColor="text1"/>
                <w:sz w:val="24"/>
                <w:szCs w:val="24"/>
                <w:lang w:eastAsia="en-US"/>
              </w:rPr>
            </w:pPr>
            <w:r w:rsidRPr="00193E6E">
              <w:rPr>
                <w:rFonts w:ascii="Calibri Light" w:hAnsi="Calibri Light" w:cs="Calibri Light"/>
                <w:b/>
                <w:color w:val="000000" w:themeColor="text1"/>
                <w:sz w:val="24"/>
                <w:szCs w:val="24"/>
                <w:lang w:eastAsia="en-US"/>
              </w:rPr>
              <w:t>Dodatna nastava iz geografije</w:t>
            </w:r>
          </w:p>
        </w:tc>
      </w:tr>
      <w:tr w:rsidR="00010B6C" w:rsidRPr="00193E6E" w14:paraId="56AD6E47" w14:textId="77777777" w:rsidTr="00570373">
        <w:trPr>
          <w:trHeight w:val="758"/>
        </w:trPr>
        <w:tc>
          <w:tcPr>
            <w:tcW w:w="2263" w:type="dxa"/>
            <w:tcBorders>
              <w:top w:val="single" w:sz="4" w:space="0" w:color="000000"/>
              <w:left w:val="single" w:sz="4" w:space="0" w:color="000000"/>
              <w:bottom w:val="single" w:sz="4" w:space="0" w:color="000000"/>
              <w:right w:val="single" w:sz="4" w:space="0" w:color="000000"/>
            </w:tcBorders>
          </w:tcPr>
          <w:p w14:paraId="0EE02B03" w14:textId="77777777" w:rsidR="00010B6C" w:rsidRPr="00193E6E" w:rsidRDefault="00010B6C" w:rsidP="00570373">
            <w:pPr>
              <w:pStyle w:val="TableParagraph"/>
              <w:spacing w:before="4"/>
              <w:ind w:left="0"/>
              <w:rPr>
                <w:rFonts w:ascii="Calibri Light" w:hAnsi="Calibri Light" w:cs="Calibri Light"/>
                <w:b/>
                <w:color w:val="000000" w:themeColor="text1"/>
                <w:sz w:val="24"/>
                <w:szCs w:val="24"/>
                <w:lang w:eastAsia="en-US"/>
              </w:rPr>
            </w:pPr>
          </w:p>
          <w:p w14:paraId="48DEBC46" w14:textId="77777777" w:rsidR="00010B6C" w:rsidRPr="00193E6E" w:rsidRDefault="00010B6C" w:rsidP="00570373">
            <w:pPr>
              <w:pStyle w:val="TableParagraph"/>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Ciljevi</w:t>
            </w:r>
          </w:p>
        </w:tc>
        <w:tc>
          <w:tcPr>
            <w:tcW w:w="7797" w:type="dxa"/>
            <w:tcBorders>
              <w:top w:val="single" w:sz="4" w:space="0" w:color="000000"/>
              <w:left w:val="single" w:sz="4" w:space="0" w:color="000000"/>
              <w:bottom w:val="single" w:sz="4" w:space="0" w:color="000000"/>
              <w:right w:val="single" w:sz="4" w:space="0" w:color="000000"/>
            </w:tcBorders>
            <w:hideMark/>
          </w:tcPr>
          <w:p w14:paraId="23E9AD63" w14:textId="77777777" w:rsidR="00010B6C" w:rsidRPr="00193E6E" w:rsidRDefault="00010B6C" w:rsidP="00570373">
            <w:pPr>
              <w:pStyle w:val="TableParagraph"/>
              <w:ind w:left="108" w:right="526"/>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Prenijeti učenicima dodatna znanja iz geografije, dodatno ih zainteresirati za predmet razvijati geografska znanja i vještine</w:t>
            </w:r>
          </w:p>
        </w:tc>
      </w:tr>
      <w:tr w:rsidR="00010B6C" w:rsidRPr="00193E6E" w14:paraId="74B4EFD7" w14:textId="77777777" w:rsidTr="00570373">
        <w:trPr>
          <w:trHeight w:val="254"/>
        </w:trPr>
        <w:tc>
          <w:tcPr>
            <w:tcW w:w="2263" w:type="dxa"/>
            <w:tcBorders>
              <w:top w:val="single" w:sz="4" w:space="0" w:color="000000"/>
              <w:left w:val="single" w:sz="4" w:space="0" w:color="000000"/>
              <w:bottom w:val="single" w:sz="4" w:space="0" w:color="000000"/>
              <w:right w:val="single" w:sz="4" w:space="0" w:color="000000"/>
            </w:tcBorders>
            <w:hideMark/>
          </w:tcPr>
          <w:p w14:paraId="566C864A" w14:textId="77777777" w:rsidR="00010B6C" w:rsidRPr="00193E6E" w:rsidRDefault="00010B6C" w:rsidP="00570373">
            <w:pPr>
              <w:pStyle w:val="TableParagraph"/>
              <w:spacing w:line="234"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Namjena</w:t>
            </w:r>
          </w:p>
        </w:tc>
        <w:tc>
          <w:tcPr>
            <w:tcW w:w="7797" w:type="dxa"/>
            <w:tcBorders>
              <w:top w:val="single" w:sz="4" w:space="0" w:color="000000"/>
              <w:left w:val="single" w:sz="4" w:space="0" w:color="000000"/>
              <w:bottom w:val="single" w:sz="4" w:space="0" w:color="000000"/>
              <w:right w:val="single" w:sz="4" w:space="0" w:color="000000"/>
            </w:tcBorders>
            <w:hideMark/>
          </w:tcPr>
          <w:p w14:paraId="1C689F53" w14:textId="77777777" w:rsidR="00010B6C" w:rsidRPr="00193E6E" w:rsidRDefault="00010B6C" w:rsidP="00570373">
            <w:pPr>
              <w:pStyle w:val="TableParagraph"/>
              <w:spacing w:line="234"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Učenici koji žele proširiti svoje znanje</w:t>
            </w:r>
          </w:p>
        </w:tc>
      </w:tr>
      <w:tr w:rsidR="00010B6C" w:rsidRPr="00193E6E" w14:paraId="0AFD436B" w14:textId="77777777" w:rsidTr="00570373">
        <w:trPr>
          <w:trHeight w:val="505"/>
        </w:trPr>
        <w:tc>
          <w:tcPr>
            <w:tcW w:w="2263" w:type="dxa"/>
            <w:tcBorders>
              <w:top w:val="single" w:sz="4" w:space="0" w:color="000000"/>
              <w:left w:val="single" w:sz="4" w:space="0" w:color="000000"/>
              <w:bottom w:val="single" w:sz="4" w:space="0" w:color="000000"/>
              <w:right w:val="single" w:sz="4" w:space="0" w:color="000000"/>
            </w:tcBorders>
            <w:hideMark/>
          </w:tcPr>
          <w:p w14:paraId="5C621040" w14:textId="77777777" w:rsidR="00010B6C" w:rsidRPr="00193E6E" w:rsidRDefault="00010B6C" w:rsidP="00570373">
            <w:pPr>
              <w:pStyle w:val="TableParagraph"/>
              <w:spacing w:line="246"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Nositelji i njihova</w:t>
            </w:r>
          </w:p>
          <w:p w14:paraId="39165EE9" w14:textId="77777777" w:rsidR="00010B6C" w:rsidRPr="00193E6E" w:rsidRDefault="00010B6C" w:rsidP="00570373">
            <w:pPr>
              <w:pStyle w:val="TableParagraph"/>
              <w:spacing w:line="240"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odgovornost</w:t>
            </w:r>
          </w:p>
        </w:tc>
        <w:tc>
          <w:tcPr>
            <w:tcW w:w="7797" w:type="dxa"/>
            <w:tcBorders>
              <w:top w:val="single" w:sz="4" w:space="0" w:color="000000"/>
              <w:left w:val="single" w:sz="4" w:space="0" w:color="000000"/>
              <w:bottom w:val="single" w:sz="4" w:space="0" w:color="000000"/>
              <w:right w:val="single" w:sz="4" w:space="0" w:color="000000"/>
            </w:tcBorders>
            <w:hideMark/>
          </w:tcPr>
          <w:p w14:paraId="2A43ED8F" w14:textId="77777777" w:rsidR="00010B6C" w:rsidRPr="00193E6E" w:rsidRDefault="00010B6C" w:rsidP="00570373">
            <w:pPr>
              <w:pStyle w:val="TableParagraph"/>
              <w:spacing w:before="121"/>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Učitelji Ivica Deščak i Adriana Severović</w:t>
            </w:r>
          </w:p>
        </w:tc>
      </w:tr>
      <w:tr w:rsidR="00010B6C" w:rsidRPr="00193E6E" w14:paraId="5317D0F7" w14:textId="77777777" w:rsidTr="00570373">
        <w:trPr>
          <w:trHeight w:val="506"/>
        </w:trPr>
        <w:tc>
          <w:tcPr>
            <w:tcW w:w="2263" w:type="dxa"/>
            <w:tcBorders>
              <w:top w:val="single" w:sz="4" w:space="0" w:color="000000"/>
              <w:left w:val="single" w:sz="4" w:space="0" w:color="000000"/>
              <w:bottom w:val="single" w:sz="4" w:space="0" w:color="000000"/>
              <w:right w:val="single" w:sz="4" w:space="0" w:color="000000"/>
            </w:tcBorders>
            <w:hideMark/>
          </w:tcPr>
          <w:p w14:paraId="311029C0" w14:textId="77777777" w:rsidR="00010B6C" w:rsidRPr="00193E6E" w:rsidRDefault="00010B6C" w:rsidP="00570373">
            <w:pPr>
              <w:pStyle w:val="TableParagraph"/>
              <w:spacing w:before="121"/>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Način realizacije</w:t>
            </w:r>
          </w:p>
        </w:tc>
        <w:tc>
          <w:tcPr>
            <w:tcW w:w="7797" w:type="dxa"/>
            <w:tcBorders>
              <w:top w:val="single" w:sz="4" w:space="0" w:color="000000"/>
              <w:left w:val="single" w:sz="4" w:space="0" w:color="000000"/>
              <w:bottom w:val="single" w:sz="4" w:space="0" w:color="000000"/>
              <w:right w:val="single" w:sz="4" w:space="0" w:color="000000"/>
            </w:tcBorders>
            <w:hideMark/>
          </w:tcPr>
          <w:p w14:paraId="541E8856" w14:textId="77777777" w:rsidR="00010B6C" w:rsidRPr="00193E6E" w:rsidRDefault="00010B6C" w:rsidP="00570373">
            <w:pPr>
              <w:pStyle w:val="TableParagraph"/>
              <w:spacing w:line="246"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 satovima dodatne nastave iz geografije uz upotrebu nastavnih sredstava i</w:t>
            </w:r>
          </w:p>
          <w:p w14:paraId="32612010" w14:textId="77777777" w:rsidR="00010B6C" w:rsidRPr="00193E6E" w:rsidRDefault="00010B6C" w:rsidP="00570373">
            <w:pPr>
              <w:pStyle w:val="TableParagraph"/>
              <w:spacing w:line="240"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pomagala</w:t>
            </w:r>
          </w:p>
        </w:tc>
      </w:tr>
      <w:tr w:rsidR="00010B6C" w:rsidRPr="00193E6E" w14:paraId="4096AA1F" w14:textId="77777777" w:rsidTr="00570373">
        <w:trPr>
          <w:trHeight w:val="251"/>
        </w:trPr>
        <w:tc>
          <w:tcPr>
            <w:tcW w:w="2263" w:type="dxa"/>
            <w:tcBorders>
              <w:top w:val="single" w:sz="4" w:space="0" w:color="000000"/>
              <w:left w:val="single" w:sz="4" w:space="0" w:color="000000"/>
              <w:bottom w:val="single" w:sz="4" w:space="0" w:color="000000"/>
              <w:right w:val="single" w:sz="4" w:space="0" w:color="000000"/>
            </w:tcBorders>
            <w:hideMark/>
          </w:tcPr>
          <w:p w14:paraId="53B874B0" w14:textId="77777777" w:rsidR="00010B6C" w:rsidRPr="00193E6E" w:rsidRDefault="00010B6C" w:rsidP="00570373">
            <w:pPr>
              <w:pStyle w:val="TableParagraph"/>
              <w:spacing w:line="232"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Vremenik</w:t>
            </w:r>
          </w:p>
        </w:tc>
        <w:tc>
          <w:tcPr>
            <w:tcW w:w="7797" w:type="dxa"/>
            <w:tcBorders>
              <w:top w:val="single" w:sz="4" w:space="0" w:color="000000"/>
              <w:left w:val="single" w:sz="4" w:space="0" w:color="000000"/>
              <w:bottom w:val="single" w:sz="4" w:space="0" w:color="000000"/>
              <w:right w:val="single" w:sz="4" w:space="0" w:color="000000"/>
            </w:tcBorders>
            <w:hideMark/>
          </w:tcPr>
          <w:p w14:paraId="66615F6C" w14:textId="77777777" w:rsidR="00010B6C" w:rsidRPr="00193E6E" w:rsidRDefault="00010B6C" w:rsidP="00570373">
            <w:pPr>
              <w:pStyle w:val="TableParagraph"/>
              <w:spacing w:line="232"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Tijekom nastavne godine</w:t>
            </w:r>
          </w:p>
        </w:tc>
      </w:tr>
      <w:tr w:rsidR="00010B6C" w:rsidRPr="00193E6E" w14:paraId="38BF716E" w14:textId="77777777" w:rsidTr="00570373">
        <w:trPr>
          <w:trHeight w:val="253"/>
        </w:trPr>
        <w:tc>
          <w:tcPr>
            <w:tcW w:w="2263" w:type="dxa"/>
            <w:tcBorders>
              <w:top w:val="single" w:sz="4" w:space="0" w:color="000000"/>
              <w:left w:val="single" w:sz="4" w:space="0" w:color="000000"/>
              <w:bottom w:val="single" w:sz="4" w:space="0" w:color="000000"/>
              <w:right w:val="single" w:sz="4" w:space="0" w:color="000000"/>
            </w:tcBorders>
            <w:hideMark/>
          </w:tcPr>
          <w:p w14:paraId="6F0932B6" w14:textId="77777777" w:rsidR="00010B6C" w:rsidRPr="00193E6E" w:rsidRDefault="00010B6C" w:rsidP="00570373">
            <w:pPr>
              <w:pStyle w:val="TableParagraph"/>
              <w:spacing w:line="234"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Troškovnik</w:t>
            </w:r>
          </w:p>
        </w:tc>
        <w:tc>
          <w:tcPr>
            <w:tcW w:w="7797" w:type="dxa"/>
            <w:tcBorders>
              <w:top w:val="single" w:sz="4" w:space="0" w:color="000000"/>
              <w:left w:val="single" w:sz="4" w:space="0" w:color="000000"/>
              <w:bottom w:val="single" w:sz="4" w:space="0" w:color="000000"/>
              <w:right w:val="single" w:sz="4" w:space="0" w:color="000000"/>
            </w:tcBorders>
            <w:hideMark/>
          </w:tcPr>
          <w:p w14:paraId="4EEB6CF2" w14:textId="77777777" w:rsidR="00010B6C" w:rsidRPr="00193E6E" w:rsidRDefault="00010B6C" w:rsidP="00570373">
            <w:pPr>
              <w:pStyle w:val="TableParagraph"/>
              <w:spacing w:line="234"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Prema potrebi</w:t>
            </w:r>
          </w:p>
        </w:tc>
      </w:tr>
      <w:tr w:rsidR="00010B6C" w:rsidRPr="00193E6E" w14:paraId="4CD45F1D" w14:textId="77777777" w:rsidTr="00570373">
        <w:trPr>
          <w:trHeight w:val="506"/>
        </w:trPr>
        <w:tc>
          <w:tcPr>
            <w:tcW w:w="2263" w:type="dxa"/>
            <w:tcBorders>
              <w:top w:val="single" w:sz="4" w:space="0" w:color="000000"/>
              <w:left w:val="single" w:sz="4" w:space="0" w:color="000000"/>
              <w:bottom w:val="single" w:sz="4" w:space="0" w:color="000000"/>
              <w:right w:val="single" w:sz="4" w:space="0" w:color="000000"/>
            </w:tcBorders>
            <w:hideMark/>
          </w:tcPr>
          <w:p w14:paraId="236F69EC" w14:textId="77777777" w:rsidR="00010B6C" w:rsidRPr="00193E6E" w:rsidRDefault="00010B6C" w:rsidP="00570373">
            <w:pPr>
              <w:pStyle w:val="TableParagraph"/>
              <w:spacing w:line="247"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Način vrednovanja i</w:t>
            </w:r>
          </w:p>
          <w:p w14:paraId="043F37DD" w14:textId="77777777" w:rsidR="00010B6C" w:rsidRPr="00193E6E" w:rsidRDefault="00010B6C" w:rsidP="00570373">
            <w:pPr>
              <w:pStyle w:val="TableParagraph"/>
              <w:spacing w:before="1" w:line="238"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način korištenja rezultata</w:t>
            </w:r>
          </w:p>
        </w:tc>
        <w:tc>
          <w:tcPr>
            <w:tcW w:w="7797" w:type="dxa"/>
            <w:tcBorders>
              <w:top w:val="single" w:sz="4" w:space="0" w:color="000000"/>
              <w:left w:val="single" w:sz="4" w:space="0" w:color="000000"/>
              <w:bottom w:val="single" w:sz="4" w:space="0" w:color="000000"/>
              <w:right w:val="single" w:sz="4" w:space="0" w:color="000000"/>
            </w:tcBorders>
            <w:hideMark/>
          </w:tcPr>
          <w:p w14:paraId="084EC473" w14:textId="77777777" w:rsidR="00010B6C" w:rsidRPr="00193E6E" w:rsidRDefault="00010B6C" w:rsidP="00570373">
            <w:pPr>
              <w:pStyle w:val="TableParagraph"/>
              <w:spacing w:line="247"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Praćenje učeničkih postignuća kroz razgovor, izradu plakata, prezentacija i</w:t>
            </w:r>
          </w:p>
          <w:p w14:paraId="50D314DE" w14:textId="77777777" w:rsidR="00010B6C" w:rsidRPr="00193E6E" w:rsidRDefault="00010B6C" w:rsidP="00570373">
            <w:pPr>
              <w:pStyle w:val="TableParagraph"/>
              <w:spacing w:before="1" w:line="238"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rješavanje zadataka iz geografije;</w:t>
            </w:r>
            <w:r w:rsidRPr="00193E6E">
              <w:rPr>
                <w:rFonts w:ascii="Calibri Light" w:hAnsi="Calibri Light" w:cs="Calibri Light"/>
                <w:color w:val="000000" w:themeColor="text1"/>
                <w:sz w:val="24"/>
                <w:szCs w:val="24"/>
              </w:rPr>
              <w:t xml:space="preserve"> </w:t>
            </w:r>
          </w:p>
        </w:tc>
      </w:tr>
    </w:tbl>
    <w:p w14:paraId="0A51CCE8" w14:textId="77777777" w:rsidR="00010B6C" w:rsidRPr="00193E6E" w:rsidRDefault="00010B6C" w:rsidP="00010B6C">
      <w:pPr>
        <w:pStyle w:val="BodyText"/>
        <w:spacing w:before="7"/>
        <w:rPr>
          <w:rFonts w:ascii="Calibri Light" w:hAnsi="Calibri Light" w:cs="Calibri Light"/>
          <w:b/>
          <w:color w:val="000000" w:themeColor="text1"/>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010B6C" w:rsidRPr="00193E6E" w14:paraId="69332637"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7F2E8CEF" w14:textId="77777777" w:rsidR="00010B6C" w:rsidRPr="00193E6E" w:rsidRDefault="00010B6C" w:rsidP="00570373">
            <w:pPr>
              <w:pStyle w:val="TableParagraph"/>
              <w:spacing w:line="234" w:lineRule="exact"/>
              <w:jc w:val="center"/>
              <w:rPr>
                <w:rFonts w:ascii="Calibri Light" w:hAnsi="Calibri Light" w:cs="Calibri Light"/>
                <w:b/>
                <w:color w:val="000000" w:themeColor="text1"/>
                <w:sz w:val="24"/>
                <w:szCs w:val="24"/>
                <w:lang w:eastAsia="en-US"/>
              </w:rPr>
            </w:pPr>
            <w:r w:rsidRPr="00193E6E">
              <w:rPr>
                <w:rFonts w:ascii="Calibri Light" w:hAnsi="Calibri Light" w:cs="Calibri Light"/>
                <w:b/>
                <w:color w:val="000000" w:themeColor="text1"/>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37E1B6EB" w14:textId="77777777" w:rsidR="00010B6C" w:rsidRPr="00193E6E" w:rsidRDefault="00010B6C" w:rsidP="00570373">
            <w:pPr>
              <w:pStyle w:val="TableParagraph"/>
              <w:spacing w:line="234" w:lineRule="exact"/>
              <w:ind w:left="1391" w:right="1383"/>
              <w:jc w:val="center"/>
              <w:rPr>
                <w:rFonts w:ascii="Calibri Light" w:hAnsi="Calibri Light" w:cs="Calibri Light"/>
                <w:b/>
                <w:color w:val="000000" w:themeColor="text1"/>
                <w:sz w:val="24"/>
                <w:szCs w:val="24"/>
                <w:lang w:eastAsia="en-US"/>
              </w:rPr>
            </w:pPr>
            <w:r w:rsidRPr="00193E6E">
              <w:rPr>
                <w:rFonts w:ascii="Calibri Light" w:hAnsi="Calibri Light" w:cs="Calibri Light"/>
                <w:b/>
                <w:color w:val="000000" w:themeColor="text1"/>
                <w:sz w:val="24"/>
                <w:szCs w:val="24"/>
                <w:lang w:eastAsia="en-US"/>
              </w:rPr>
              <w:t>Dopunska nastava iz geografije</w:t>
            </w:r>
          </w:p>
        </w:tc>
      </w:tr>
      <w:tr w:rsidR="00010B6C" w:rsidRPr="00193E6E" w14:paraId="46CBBF53" w14:textId="77777777" w:rsidTr="00570373">
        <w:trPr>
          <w:trHeight w:val="599"/>
        </w:trPr>
        <w:tc>
          <w:tcPr>
            <w:tcW w:w="2268" w:type="dxa"/>
            <w:tcBorders>
              <w:top w:val="single" w:sz="4" w:space="0" w:color="000000"/>
              <w:left w:val="single" w:sz="4" w:space="0" w:color="000000"/>
              <w:bottom w:val="single" w:sz="4" w:space="0" w:color="000000"/>
              <w:right w:val="single" w:sz="4" w:space="0" w:color="000000"/>
            </w:tcBorders>
          </w:tcPr>
          <w:p w14:paraId="6A4E0BCE" w14:textId="77777777" w:rsidR="00010B6C" w:rsidRPr="00193E6E" w:rsidRDefault="00010B6C" w:rsidP="00570373">
            <w:pPr>
              <w:pStyle w:val="TableParagraph"/>
              <w:ind w:left="0"/>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4F27D964" w14:textId="77777777" w:rsidR="00010B6C" w:rsidRPr="00193E6E" w:rsidRDefault="00010B6C" w:rsidP="00570373">
            <w:pPr>
              <w:pStyle w:val="TableParagraph"/>
              <w:spacing w:line="238"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Pomoć učenicima u svladavanju nastavnih sadržaja geografije, ponavljanje, usustavljivanje gradiva, razvijanje samostalnosti i ustrajnosti u radu.</w:t>
            </w:r>
          </w:p>
        </w:tc>
      </w:tr>
      <w:tr w:rsidR="00010B6C" w:rsidRPr="00193E6E" w14:paraId="658271FB"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1779F82" w14:textId="77777777" w:rsidR="00010B6C" w:rsidRPr="00193E6E" w:rsidRDefault="00010B6C" w:rsidP="00570373">
            <w:pPr>
              <w:pStyle w:val="TableParagraph"/>
              <w:spacing w:before="121"/>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352EF53A" w14:textId="77777777" w:rsidR="00010B6C" w:rsidRPr="00193E6E" w:rsidRDefault="00010B6C" w:rsidP="00570373">
            <w:pPr>
              <w:pStyle w:val="TableParagraph"/>
              <w:spacing w:before="1" w:line="238"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Svladavanje temeljnog znanja kao preduvjet za uspješan nastavak školovanja i povezivanje sa svakodnevicom.</w:t>
            </w:r>
          </w:p>
        </w:tc>
      </w:tr>
      <w:tr w:rsidR="00010B6C" w:rsidRPr="00193E6E" w14:paraId="5A70313F"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585BA810" w14:textId="77777777" w:rsidR="00010B6C" w:rsidRPr="00193E6E" w:rsidRDefault="00010B6C" w:rsidP="00570373">
            <w:pPr>
              <w:pStyle w:val="TableParagraph"/>
              <w:spacing w:line="247"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Nositelji i njihova</w:t>
            </w:r>
          </w:p>
          <w:p w14:paraId="4F4B4DA5" w14:textId="77777777" w:rsidR="00010B6C" w:rsidRPr="00193E6E" w:rsidRDefault="00010B6C" w:rsidP="00570373">
            <w:pPr>
              <w:pStyle w:val="TableParagraph"/>
              <w:spacing w:before="1" w:line="238"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16EE98FF" w14:textId="77777777" w:rsidR="00010B6C" w:rsidRPr="00193E6E" w:rsidRDefault="00010B6C" w:rsidP="00570373">
            <w:pPr>
              <w:pStyle w:val="TableParagraph"/>
              <w:spacing w:before="121"/>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Učitelji Ivica Deščak i Adriana Severović</w:t>
            </w:r>
          </w:p>
        </w:tc>
      </w:tr>
      <w:tr w:rsidR="00010B6C" w:rsidRPr="00193E6E" w14:paraId="4922D720"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D1E2A16" w14:textId="77777777" w:rsidR="00010B6C" w:rsidRPr="00193E6E" w:rsidRDefault="00010B6C" w:rsidP="00570373">
            <w:pPr>
              <w:pStyle w:val="TableParagraph"/>
              <w:spacing w:before="121"/>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29414C8F" w14:textId="77777777" w:rsidR="00010B6C" w:rsidRPr="00193E6E" w:rsidRDefault="00010B6C" w:rsidP="00570373">
            <w:pPr>
              <w:pStyle w:val="TableParagraph"/>
              <w:spacing w:before="1" w:line="238"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Individualizirani pristup učeniku u skladu s njegovim potrebama i sposobnostima, rad u malim skupinama, samostalan rad.</w:t>
            </w:r>
          </w:p>
        </w:tc>
      </w:tr>
      <w:tr w:rsidR="00010B6C" w:rsidRPr="00193E6E" w14:paraId="0FEE8C48" w14:textId="77777777" w:rsidTr="00570373">
        <w:trPr>
          <w:trHeight w:val="1013"/>
        </w:trPr>
        <w:tc>
          <w:tcPr>
            <w:tcW w:w="2268" w:type="dxa"/>
            <w:tcBorders>
              <w:top w:val="single" w:sz="4" w:space="0" w:color="000000"/>
              <w:left w:val="single" w:sz="4" w:space="0" w:color="000000"/>
              <w:bottom w:val="single" w:sz="4" w:space="0" w:color="000000"/>
              <w:right w:val="single" w:sz="4" w:space="0" w:color="000000"/>
            </w:tcBorders>
          </w:tcPr>
          <w:p w14:paraId="58A3C3E9" w14:textId="77777777" w:rsidR="00010B6C" w:rsidRPr="00193E6E" w:rsidRDefault="00010B6C" w:rsidP="00570373">
            <w:pPr>
              <w:pStyle w:val="TableParagraph"/>
              <w:spacing w:before="1"/>
              <w:ind w:left="0" w:right="631"/>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1D9FA0F5" w14:textId="77777777" w:rsidR="00010B6C" w:rsidRPr="00193E6E" w:rsidRDefault="00010B6C" w:rsidP="00570373">
            <w:pPr>
              <w:pStyle w:val="TableParagraph"/>
              <w:spacing w:line="252" w:lineRule="exact"/>
              <w:ind w:left="108" w:right="354"/>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rPr>
              <w:t>Učenici će savladati osnovna znanja iz geografije s naglaskom na primjeni znanja u svakodnevnom životu.</w:t>
            </w:r>
          </w:p>
        </w:tc>
      </w:tr>
      <w:tr w:rsidR="00010B6C" w:rsidRPr="00193E6E" w14:paraId="388E8CDF"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4D885F40" w14:textId="77777777" w:rsidR="00010B6C" w:rsidRPr="00193E6E" w:rsidRDefault="00010B6C" w:rsidP="00570373">
            <w:pPr>
              <w:pStyle w:val="TableParagraph"/>
              <w:spacing w:line="234"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lastRenderedPageBreak/>
              <w:t>Vremenik</w:t>
            </w:r>
          </w:p>
        </w:tc>
        <w:tc>
          <w:tcPr>
            <w:tcW w:w="7796" w:type="dxa"/>
            <w:tcBorders>
              <w:top w:val="single" w:sz="4" w:space="0" w:color="000000"/>
              <w:left w:val="single" w:sz="4" w:space="0" w:color="000000"/>
              <w:bottom w:val="single" w:sz="4" w:space="0" w:color="000000"/>
              <w:right w:val="single" w:sz="4" w:space="0" w:color="000000"/>
            </w:tcBorders>
          </w:tcPr>
          <w:p w14:paraId="03BB03D4" w14:textId="77777777" w:rsidR="00010B6C" w:rsidRPr="00193E6E" w:rsidRDefault="00010B6C" w:rsidP="00570373">
            <w:pPr>
              <w:pStyle w:val="TableParagraph"/>
              <w:spacing w:line="234"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Tijekom nastavne godine, po potrebi</w:t>
            </w:r>
          </w:p>
        </w:tc>
      </w:tr>
      <w:tr w:rsidR="00010B6C" w:rsidRPr="00193E6E" w14:paraId="0A7B81F8"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4FBF0AF9" w14:textId="77777777" w:rsidR="00010B6C" w:rsidRPr="00193E6E" w:rsidRDefault="00010B6C" w:rsidP="00570373">
            <w:pPr>
              <w:pStyle w:val="TableParagraph"/>
              <w:spacing w:line="234"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6F14C2A1" w14:textId="77777777" w:rsidR="00010B6C" w:rsidRPr="00193E6E" w:rsidRDefault="00010B6C" w:rsidP="00570373">
            <w:pPr>
              <w:pStyle w:val="TableParagraph"/>
              <w:spacing w:line="234"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Pribor kao na redovitoj nastavi</w:t>
            </w:r>
          </w:p>
        </w:tc>
      </w:tr>
      <w:tr w:rsidR="00010B6C" w:rsidRPr="00193E6E" w14:paraId="291180A3"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F35B4BA" w14:textId="77777777" w:rsidR="00010B6C" w:rsidRPr="00193E6E" w:rsidRDefault="00010B6C" w:rsidP="00570373">
            <w:pPr>
              <w:pStyle w:val="TableParagraph"/>
              <w:spacing w:line="246"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Način vrednovanja i</w:t>
            </w:r>
          </w:p>
          <w:p w14:paraId="0A630ECD" w14:textId="77777777" w:rsidR="00010B6C" w:rsidRPr="00193E6E" w:rsidRDefault="00010B6C" w:rsidP="00570373">
            <w:pPr>
              <w:pStyle w:val="TableParagraph"/>
              <w:spacing w:line="240"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153B900A" w14:textId="77777777" w:rsidR="00010B6C" w:rsidRPr="00193E6E" w:rsidRDefault="00010B6C" w:rsidP="00570373">
            <w:pPr>
              <w:pStyle w:val="TableParagraph"/>
              <w:spacing w:line="240"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Usmena i pisana provjera, vrednovanje praktičnih radova</w:t>
            </w:r>
          </w:p>
        </w:tc>
      </w:tr>
    </w:tbl>
    <w:p w14:paraId="45305475" w14:textId="77777777" w:rsidR="00010B6C" w:rsidRPr="00391E79" w:rsidRDefault="00010B6C" w:rsidP="00010B6C">
      <w:pPr>
        <w:pStyle w:val="BodyText"/>
        <w:spacing w:before="7"/>
        <w:rPr>
          <w:rFonts w:ascii="Calibri Light" w:hAnsi="Calibri Light" w:cs="Calibri Light"/>
          <w:b/>
          <w:color w:val="FF0000"/>
          <w:sz w:val="24"/>
          <w:szCs w:val="24"/>
        </w:rPr>
      </w:pPr>
    </w:p>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010B6C" w:rsidRPr="00D76478" w14:paraId="78EED0E1" w14:textId="77777777" w:rsidTr="00570373">
        <w:trPr>
          <w:trHeight w:val="251"/>
        </w:trPr>
        <w:tc>
          <w:tcPr>
            <w:tcW w:w="2268" w:type="dxa"/>
          </w:tcPr>
          <w:p w14:paraId="6A24D961" w14:textId="77777777" w:rsidR="00010B6C" w:rsidRPr="00D76478" w:rsidRDefault="00010B6C" w:rsidP="00570373">
            <w:pPr>
              <w:pStyle w:val="TableParagraph"/>
              <w:spacing w:line="232" w:lineRule="exact"/>
              <w:jc w:val="center"/>
              <w:rPr>
                <w:rFonts w:ascii="Calibri Light" w:hAnsi="Calibri Light" w:cs="Calibri Light"/>
                <w:bCs/>
                <w:sz w:val="24"/>
                <w:szCs w:val="24"/>
              </w:rPr>
            </w:pPr>
            <w:r w:rsidRPr="00D76478">
              <w:rPr>
                <w:rFonts w:ascii="Calibri Light" w:hAnsi="Calibri Light" w:cs="Calibri Light"/>
                <w:bCs/>
                <w:sz w:val="24"/>
                <w:szCs w:val="24"/>
              </w:rPr>
              <w:t>Aktivnost</w:t>
            </w:r>
          </w:p>
        </w:tc>
        <w:tc>
          <w:tcPr>
            <w:tcW w:w="7796" w:type="dxa"/>
          </w:tcPr>
          <w:p w14:paraId="22B44604" w14:textId="77777777" w:rsidR="00010B6C" w:rsidRPr="00D76478" w:rsidRDefault="00010B6C" w:rsidP="00570373">
            <w:pPr>
              <w:pStyle w:val="TableParagraph"/>
              <w:spacing w:line="232" w:lineRule="exact"/>
              <w:ind w:left="1391" w:right="1383"/>
              <w:jc w:val="center"/>
              <w:rPr>
                <w:rFonts w:ascii="Calibri Light" w:hAnsi="Calibri Light" w:cs="Calibri Light"/>
                <w:bCs/>
                <w:sz w:val="24"/>
                <w:szCs w:val="24"/>
              </w:rPr>
            </w:pPr>
            <w:r w:rsidRPr="00D76478">
              <w:rPr>
                <w:rFonts w:ascii="Calibri Light" w:hAnsi="Calibri Light" w:cs="Calibri Light"/>
                <w:bCs/>
                <w:sz w:val="24"/>
                <w:szCs w:val="24"/>
              </w:rPr>
              <w:t>Dodatna nastava iz povijesti</w:t>
            </w:r>
          </w:p>
        </w:tc>
      </w:tr>
      <w:tr w:rsidR="00010B6C" w:rsidRPr="00D76478" w14:paraId="119075E2" w14:textId="77777777" w:rsidTr="00570373">
        <w:trPr>
          <w:trHeight w:val="1185"/>
        </w:trPr>
        <w:tc>
          <w:tcPr>
            <w:tcW w:w="2268" w:type="dxa"/>
          </w:tcPr>
          <w:p w14:paraId="7CD0483D" w14:textId="77777777" w:rsidR="00010B6C" w:rsidRPr="00D76478" w:rsidRDefault="00010B6C" w:rsidP="00570373">
            <w:pPr>
              <w:pStyle w:val="TableParagraph"/>
              <w:spacing w:line="247" w:lineRule="exact"/>
              <w:rPr>
                <w:rFonts w:ascii="Calibri Light" w:hAnsi="Calibri Light" w:cs="Calibri Light"/>
                <w:bCs/>
                <w:sz w:val="24"/>
                <w:szCs w:val="24"/>
              </w:rPr>
            </w:pPr>
            <w:r w:rsidRPr="00D76478">
              <w:rPr>
                <w:rFonts w:ascii="Calibri Light" w:hAnsi="Calibri Light" w:cs="Calibri Light"/>
                <w:bCs/>
                <w:sz w:val="24"/>
                <w:szCs w:val="24"/>
              </w:rPr>
              <w:t>Ciljevi</w:t>
            </w:r>
          </w:p>
        </w:tc>
        <w:tc>
          <w:tcPr>
            <w:tcW w:w="7796" w:type="dxa"/>
          </w:tcPr>
          <w:p w14:paraId="5D7039C7" w14:textId="77777777" w:rsidR="00010B6C" w:rsidRPr="00D76478" w:rsidRDefault="00010B6C" w:rsidP="00570373">
            <w:pPr>
              <w:pStyle w:val="TableParagraph"/>
              <w:spacing w:line="242" w:lineRule="auto"/>
              <w:ind w:left="108"/>
              <w:rPr>
                <w:rFonts w:ascii="Calibri Light" w:hAnsi="Calibri Light" w:cs="Calibri Light"/>
                <w:bCs/>
                <w:sz w:val="24"/>
                <w:szCs w:val="24"/>
              </w:rPr>
            </w:pPr>
            <w:r w:rsidRPr="00D76478">
              <w:rPr>
                <w:rFonts w:ascii="Calibri Light" w:hAnsi="Calibri Light" w:cs="Calibri Light"/>
                <w:bCs/>
                <w:sz w:val="24"/>
                <w:szCs w:val="24"/>
              </w:rPr>
              <w:t>Razvijati interes za povijest i sposobnost samostalnog istraživačkog pristupa u odabiru sadržaja i povijesnih tema koje nisu zastupljene na redovnoj nastavi.</w:t>
            </w:r>
          </w:p>
          <w:p w14:paraId="35657D9B" w14:textId="77777777" w:rsidR="00010B6C" w:rsidRPr="00D76478" w:rsidRDefault="00010B6C" w:rsidP="00570373">
            <w:pPr>
              <w:pStyle w:val="TableParagraph"/>
              <w:spacing w:line="248" w:lineRule="exact"/>
              <w:ind w:left="108"/>
              <w:rPr>
                <w:rFonts w:ascii="Calibri Light" w:hAnsi="Calibri Light" w:cs="Calibri Light"/>
                <w:bCs/>
                <w:sz w:val="24"/>
                <w:szCs w:val="24"/>
              </w:rPr>
            </w:pPr>
            <w:r w:rsidRPr="00D76478">
              <w:rPr>
                <w:rFonts w:ascii="Calibri Light" w:hAnsi="Calibri Light" w:cs="Calibri Light"/>
                <w:bCs/>
                <w:sz w:val="24"/>
                <w:szCs w:val="24"/>
              </w:rPr>
              <w:t>Usmjeravanje učenika prema iskustvenom i cjeloživotnom učenju.</w:t>
            </w:r>
          </w:p>
        </w:tc>
      </w:tr>
      <w:tr w:rsidR="00010B6C" w:rsidRPr="00D76478" w14:paraId="3E2CF9AD" w14:textId="77777777" w:rsidTr="00570373">
        <w:trPr>
          <w:trHeight w:val="254"/>
        </w:trPr>
        <w:tc>
          <w:tcPr>
            <w:tcW w:w="2268" w:type="dxa"/>
          </w:tcPr>
          <w:p w14:paraId="6E071905" w14:textId="77777777" w:rsidR="00010B6C" w:rsidRPr="00D76478" w:rsidRDefault="00010B6C" w:rsidP="00570373">
            <w:pPr>
              <w:pStyle w:val="TableParagraph"/>
              <w:spacing w:line="234" w:lineRule="exact"/>
              <w:rPr>
                <w:rFonts w:ascii="Calibri Light" w:hAnsi="Calibri Light" w:cs="Calibri Light"/>
                <w:bCs/>
                <w:sz w:val="24"/>
                <w:szCs w:val="24"/>
              </w:rPr>
            </w:pPr>
            <w:r w:rsidRPr="00D76478">
              <w:rPr>
                <w:rFonts w:ascii="Calibri Light" w:hAnsi="Calibri Light" w:cs="Calibri Light"/>
                <w:bCs/>
                <w:sz w:val="24"/>
                <w:szCs w:val="24"/>
              </w:rPr>
              <w:t>Namjena</w:t>
            </w:r>
          </w:p>
        </w:tc>
        <w:tc>
          <w:tcPr>
            <w:tcW w:w="7796" w:type="dxa"/>
          </w:tcPr>
          <w:p w14:paraId="2157BE51" w14:textId="77777777" w:rsidR="00010B6C" w:rsidRPr="00D76478" w:rsidRDefault="00010B6C" w:rsidP="00570373">
            <w:pPr>
              <w:pStyle w:val="TableParagraph"/>
              <w:spacing w:line="234" w:lineRule="exact"/>
              <w:ind w:left="108"/>
              <w:rPr>
                <w:rFonts w:ascii="Calibri Light" w:hAnsi="Calibri Light" w:cs="Calibri Light"/>
                <w:bCs/>
                <w:sz w:val="24"/>
                <w:szCs w:val="24"/>
              </w:rPr>
            </w:pPr>
            <w:r w:rsidRPr="00D76478">
              <w:rPr>
                <w:rFonts w:ascii="Calibri Light" w:hAnsi="Calibri Light" w:cs="Calibri Light"/>
                <w:bCs/>
                <w:sz w:val="24"/>
                <w:szCs w:val="24"/>
              </w:rPr>
              <w:t>Učenici 7. i 8. razreda + 6.f i 6.g</w:t>
            </w:r>
          </w:p>
        </w:tc>
      </w:tr>
      <w:tr w:rsidR="00010B6C" w:rsidRPr="00D76478" w14:paraId="1978A5FD" w14:textId="77777777" w:rsidTr="00570373">
        <w:trPr>
          <w:trHeight w:val="505"/>
        </w:trPr>
        <w:tc>
          <w:tcPr>
            <w:tcW w:w="2268" w:type="dxa"/>
          </w:tcPr>
          <w:p w14:paraId="5E7329ED" w14:textId="77777777" w:rsidR="00010B6C" w:rsidRPr="00D76478" w:rsidRDefault="00010B6C" w:rsidP="00570373">
            <w:pPr>
              <w:pStyle w:val="TableParagraph"/>
              <w:spacing w:line="247" w:lineRule="exact"/>
              <w:rPr>
                <w:rFonts w:ascii="Calibri Light" w:hAnsi="Calibri Light" w:cs="Calibri Light"/>
                <w:bCs/>
                <w:sz w:val="24"/>
                <w:szCs w:val="24"/>
              </w:rPr>
            </w:pPr>
            <w:r w:rsidRPr="00D76478">
              <w:rPr>
                <w:rFonts w:ascii="Calibri Light" w:hAnsi="Calibri Light" w:cs="Calibri Light"/>
                <w:bCs/>
                <w:sz w:val="24"/>
                <w:szCs w:val="24"/>
              </w:rPr>
              <w:t>Nositelji i njihova</w:t>
            </w:r>
          </w:p>
          <w:p w14:paraId="031C5F43" w14:textId="77777777" w:rsidR="00010B6C" w:rsidRPr="00D76478" w:rsidRDefault="00010B6C" w:rsidP="00570373">
            <w:pPr>
              <w:pStyle w:val="TableParagraph"/>
              <w:spacing w:before="1" w:line="238" w:lineRule="exact"/>
              <w:rPr>
                <w:rFonts w:ascii="Calibri Light" w:hAnsi="Calibri Light" w:cs="Calibri Light"/>
                <w:bCs/>
                <w:sz w:val="24"/>
                <w:szCs w:val="24"/>
              </w:rPr>
            </w:pPr>
            <w:r w:rsidRPr="00D76478">
              <w:rPr>
                <w:rFonts w:ascii="Calibri Light" w:hAnsi="Calibri Light" w:cs="Calibri Light"/>
                <w:bCs/>
                <w:sz w:val="24"/>
                <w:szCs w:val="24"/>
              </w:rPr>
              <w:t>odgovornost</w:t>
            </w:r>
          </w:p>
        </w:tc>
        <w:tc>
          <w:tcPr>
            <w:tcW w:w="7796" w:type="dxa"/>
          </w:tcPr>
          <w:p w14:paraId="727F51F9" w14:textId="77777777" w:rsidR="00010B6C" w:rsidRPr="00D76478" w:rsidRDefault="00010B6C" w:rsidP="00570373">
            <w:pPr>
              <w:pStyle w:val="TableParagraph"/>
              <w:spacing w:before="121"/>
              <w:ind w:left="108"/>
              <w:rPr>
                <w:rFonts w:ascii="Calibri Light" w:hAnsi="Calibri Light" w:cs="Calibri Light"/>
                <w:bCs/>
                <w:sz w:val="24"/>
                <w:szCs w:val="24"/>
              </w:rPr>
            </w:pPr>
            <w:r w:rsidRPr="00D76478">
              <w:rPr>
                <w:rFonts w:ascii="Calibri Light" w:hAnsi="Calibri Light" w:cs="Calibri Light"/>
                <w:bCs/>
                <w:sz w:val="24"/>
                <w:szCs w:val="24"/>
              </w:rPr>
              <w:t>Učiteljice povijesti: Tatjana Šoln Muftić, Rebeka Meglić, Karlo Kovač</w:t>
            </w:r>
          </w:p>
        </w:tc>
      </w:tr>
      <w:tr w:rsidR="00010B6C" w:rsidRPr="00D76478" w14:paraId="03F15650" w14:textId="77777777" w:rsidTr="00570373">
        <w:trPr>
          <w:trHeight w:val="254"/>
        </w:trPr>
        <w:tc>
          <w:tcPr>
            <w:tcW w:w="2268" w:type="dxa"/>
          </w:tcPr>
          <w:p w14:paraId="44848DF0" w14:textId="77777777" w:rsidR="00010B6C" w:rsidRPr="00D76478" w:rsidRDefault="00010B6C" w:rsidP="00570373">
            <w:pPr>
              <w:pStyle w:val="TableParagraph"/>
              <w:spacing w:line="234" w:lineRule="exact"/>
              <w:rPr>
                <w:rFonts w:ascii="Calibri Light" w:hAnsi="Calibri Light" w:cs="Calibri Light"/>
                <w:bCs/>
                <w:sz w:val="24"/>
                <w:szCs w:val="24"/>
              </w:rPr>
            </w:pPr>
            <w:r w:rsidRPr="00D76478">
              <w:rPr>
                <w:rFonts w:ascii="Calibri Light" w:hAnsi="Calibri Light" w:cs="Calibri Light"/>
                <w:bCs/>
                <w:sz w:val="24"/>
                <w:szCs w:val="24"/>
              </w:rPr>
              <w:t>Način realizacije</w:t>
            </w:r>
          </w:p>
        </w:tc>
        <w:tc>
          <w:tcPr>
            <w:tcW w:w="7796" w:type="dxa"/>
          </w:tcPr>
          <w:p w14:paraId="2C45FE6A" w14:textId="77777777" w:rsidR="00010B6C" w:rsidRPr="00D76478" w:rsidRDefault="00010B6C" w:rsidP="00A37B8B">
            <w:pPr>
              <w:pStyle w:val="TableParagraph"/>
              <w:numPr>
                <w:ilvl w:val="0"/>
                <w:numId w:val="6"/>
              </w:numPr>
              <w:autoSpaceDE w:val="0"/>
              <w:autoSpaceDN w:val="0"/>
              <w:spacing w:line="234" w:lineRule="exact"/>
              <w:rPr>
                <w:rFonts w:ascii="Calibri Light" w:hAnsi="Calibri Light" w:cs="Calibri Light"/>
                <w:bCs/>
                <w:sz w:val="24"/>
                <w:szCs w:val="24"/>
              </w:rPr>
            </w:pPr>
            <w:r w:rsidRPr="00D76478">
              <w:rPr>
                <w:rFonts w:ascii="Calibri Light" w:hAnsi="Calibri Light" w:cs="Calibri Light"/>
                <w:bCs/>
                <w:sz w:val="24"/>
                <w:szCs w:val="24"/>
              </w:rPr>
              <w:t>učionička nastava</w:t>
            </w:r>
          </w:p>
          <w:p w14:paraId="143DF443" w14:textId="77777777" w:rsidR="00010B6C" w:rsidRPr="00D76478" w:rsidRDefault="00010B6C" w:rsidP="00A37B8B">
            <w:pPr>
              <w:pStyle w:val="TableParagraph"/>
              <w:numPr>
                <w:ilvl w:val="0"/>
                <w:numId w:val="6"/>
              </w:numPr>
              <w:autoSpaceDE w:val="0"/>
              <w:autoSpaceDN w:val="0"/>
              <w:spacing w:line="234" w:lineRule="exact"/>
              <w:rPr>
                <w:rFonts w:ascii="Calibri Light" w:hAnsi="Calibri Light" w:cs="Calibri Light"/>
                <w:bCs/>
                <w:sz w:val="24"/>
                <w:szCs w:val="24"/>
              </w:rPr>
            </w:pPr>
            <w:r w:rsidRPr="00D76478">
              <w:rPr>
                <w:rFonts w:ascii="Calibri Light" w:hAnsi="Calibri Light" w:cs="Calibri Light"/>
                <w:bCs/>
                <w:sz w:val="24"/>
                <w:szCs w:val="24"/>
              </w:rPr>
              <w:t>izvanučionička nastava</w:t>
            </w:r>
          </w:p>
          <w:p w14:paraId="27D07A52" w14:textId="77777777" w:rsidR="00010B6C" w:rsidRPr="00D76478" w:rsidRDefault="00010B6C" w:rsidP="00A37B8B">
            <w:pPr>
              <w:pStyle w:val="TableParagraph"/>
              <w:numPr>
                <w:ilvl w:val="0"/>
                <w:numId w:val="6"/>
              </w:numPr>
              <w:autoSpaceDE w:val="0"/>
              <w:autoSpaceDN w:val="0"/>
              <w:spacing w:line="234" w:lineRule="exact"/>
              <w:rPr>
                <w:rFonts w:ascii="Calibri Light" w:hAnsi="Calibri Light" w:cs="Calibri Light"/>
                <w:bCs/>
                <w:sz w:val="24"/>
                <w:szCs w:val="24"/>
              </w:rPr>
            </w:pPr>
            <w:r w:rsidRPr="00D76478">
              <w:rPr>
                <w:rFonts w:ascii="Calibri Light" w:hAnsi="Calibri Light" w:cs="Calibri Light"/>
                <w:bCs/>
                <w:sz w:val="24"/>
                <w:szCs w:val="24"/>
              </w:rPr>
              <w:t xml:space="preserve"> izradu plakata, prezentacija i rješavanje zadataka iz povijesti</w:t>
            </w:r>
          </w:p>
        </w:tc>
      </w:tr>
      <w:tr w:rsidR="00010B6C" w:rsidRPr="00D76478" w14:paraId="73BCD829" w14:textId="77777777" w:rsidTr="00570373">
        <w:trPr>
          <w:trHeight w:val="757"/>
        </w:trPr>
        <w:tc>
          <w:tcPr>
            <w:tcW w:w="2268" w:type="dxa"/>
          </w:tcPr>
          <w:p w14:paraId="5C88E938" w14:textId="77777777" w:rsidR="00010B6C" w:rsidRPr="00D76478" w:rsidRDefault="00010B6C" w:rsidP="00570373">
            <w:pPr>
              <w:pStyle w:val="TableParagraph"/>
              <w:spacing w:before="4"/>
              <w:ind w:left="0"/>
              <w:rPr>
                <w:rFonts w:ascii="Calibri Light" w:hAnsi="Calibri Light" w:cs="Calibri Light"/>
                <w:bCs/>
                <w:sz w:val="24"/>
                <w:szCs w:val="24"/>
              </w:rPr>
            </w:pPr>
          </w:p>
          <w:p w14:paraId="0B67DEFE" w14:textId="77777777" w:rsidR="00010B6C" w:rsidRPr="00D76478" w:rsidRDefault="00010B6C" w:rsidP="00570373">
            <w:pPr>
              <w:pStyle w:val="TableParagraph"/>
              <w:rPr>
                <w:rFonts w:ascii="Calibri Light" w:hAnsi="Calibri Light" w:cs="Calibri Light"/>
                <w:bCs/>
                <w:sz w:val="24"/>
                <w:szCs w:val="24"/>
              </w:rPr>
            </w:pPr>
            <w:r w:rsidRPr="00D76478">
              <w:rPr>
                <w:rFonts w:ascii="Calibri Light" w:hAnsi="Calibri Light" w:cs="Calibri Light"/>
                <w:bCs/>
                <w:sz w:val="24"/>
                <w:szCs w:val="24"/>
              </w:rPr>
              <w:t>Vremenik</w:t>
            </w:r>
          </w:p>
        </w:tc>
        <w:tc>
          <w:tcPr>
            <w:tcW w:w="7796" w:type="dxa"/>
          </w:tcPr>
          <w:p w14:paraId="2AE25AFD" w14:textId="77777777" w:rsidR="00010B6C" w:rsidRPr="00D76478" w:rsidRDefault="00010B6C" w:rsidP="00A37B8B">
            <w:pPr>
              <w:pStyle w:val="TableParagraph"/>
              <w:numPr>
                <w:ilvl w:val="0"/>
                <w:numId w:val="5"/>
              </w:numPr>
              <w:tabs>
                <w:tab w:val="left" w:pos="233"/>
              </w:tabs>
              <w:autoSpaceDE w:val="0"/>
              <w:autoSpaceDN w:val="0"/>
              <w:spacing w:line="246" w:lineRule="exact"/>
              <w:rPr>
                <w:rFonts w:ascii="Calibri Light" w:hAnsi="Calibri Light" w:cs="Calibri Light"/>
                <w:bCs/>
                <w:sz w:val="24"/>
                <w:szCs w:val="24"/>
              </w:rPr>
            </w:pPr>
          </w:p>
          <w:p w14:paraId="48C975E6" w14:textId="77777777" w:rsidR="00010B6C" w:rsidRPr="00D76478" w:rsidRDefault="00010B6C" w:rsidP="00A37B8B">
            <w:pPr>
              <w:pStyle w:val="TableParagraph"/>
              <w:numPr>
                <w:ilvl w:val="0"/>
                <w:numId w:val="5"/>
              </w:numPr>
              <w:tabs>
                <w:tab w:val="left" w:pos="233"/>
              </w:tabs>
              <w:autoSpaceDE w:val="0"/>
              <w:autoSpaceDN w:val="0"/>
              <w:spacing w:line="246" w:lineRule="exact"/>
              <w:rPr>
                <w:rFonts w:ascii="Calibri Light" w:hAnsi="Calibri Light" w:cs="Calibri Light"/>
                <w:bCs/>
                <w:sz w:val="24"/>
                <w:szCs w:val="24"/>
              </w:rPr>
            </w:pPr>
            <w:r w:rsidRPr="00D76478">
              <w:rPr>
                <w:rFonts w:ascii="Calibri Light" w:hAnsi="Calibri Light" w:cs="Calibri Light"/>
                <w:bCs/>
                <w:sz w:val="24"/>
                <w:szCs w:val="24"/>
              </w:rPr>
              <w:t xml:space="preserve">Tijekom nastavne godine </w:t>
            </w:r>
          </w:p>
        </w:tc>
      </w:tr>
      <w:tr w:rsidR="00010B6C" w:rsidRPr="00D76478" w14:paraId="1D615882" w14:textId="77777777" w:rsidTr="00570373">
        <w:trPr>
          <w:trHeight w:val="758"/>
        </w:trPr>
        <w:tc>
          <w:tcPr>
            <w:tcW w:w="2268" w:type="dxa"/>
          </w:tcPr>
          <w:p w14:paraId="2EBD9468" w14:textId="77777777" w:rsidR="00010B6C" w:rsidRPr="00D76478" w:rsidRDefault="00010B6C" w:rsidP="00570373">
            <w:pPr>
              <w:pStyle w:val="TableParagraph"/>
              <w:spacing w:before="7"/>
              <w:ind w:left="0"/>
              <w:rPr>
                <w:rFonts w:ascii="Calibri Light" w:hAnsi="Calibri Light" w:cs="Calibri Light"/>
                <w:bCs/>
                <w:sz w:val="24"/>
                <w:szCs w:val="24"/>
              </w:rPr>
            </w:pPr>
          </w:p>
          <w:p w14:paraId="39F328D5" w14:textId="77777777" w:rsidR="00010B6C" w:rsidRPr="00D76478" w:rsidRDefault="00010B6C" w:rsidP="00570373">
            <w:pPr>
              <w:pStyle w:val="TableParagraph"/>
              <w:rPr>
                <w:rFonts w:ascii="Calibri Light" w:hAnsi="Calibri Light" w:cs="Calibri Light"/>
                <w:bCs/>
                <w:sz w:val="24"/>
                <w:szCs w:val="24"/>
              </w:rPr>
            </w:pPr>
            <w:r w:rsidRPr="00D76478">
              <w:rPr>
                <w:rFonts w:ascii="Calibri Light" w:hAnsi="Calibri Light" w:cs="Calibri Light"/>
                <w:bCs/>
                <w:sz w:val="24"/>
                <w:szCs w:val="24"/>
              </w:rPr>
              <w:t>Troškovnik</w:t>
            </w:r>
          </w:p>
        </w:tc>
        <w:tc>
          <w:tcPr>
            <w:tcW w:w="7796" w:type="dxa"/>
          </w:tcPr>
          <w:p w14:paraId="40723F0F" w14:textId="77777777" w:rsidR="00010B6C" w:rsidRPr="00D76478" w:rsidRDefault="00010B6C" w:rsidP="00570373">
            <w:pPr>
              <w:pStyle w:val="TableParagraph"/>
              <w:spacing w:line="247" w:lineRule="exact"/>
              <w:ind w:left="108"/>
              <w:rPr>
                <w:rFonts w:ascii="Calibri Light" w:hAnsi="Calibri Light" w:cs="Calibri Light"/>
                <w:bCs/>
                <w:sz w:val="24"/>
                <w:szCs w:val="24"/>
              </w:rPr>
            </w:pPr>
            <w:r w:rsidRPr="00D76478">
              <w:rPr>
                <w:rFonts w:ascii="Calibri Light" w:hAnsi="Calibri Light" w:cs="Calibri Light"/>
                <w:bCs/>
                <w:sz w:val="24"/>
                <w:szCs w:val="24"/>
              </w:rPr>
              <w:t>-</w:t>
            </w:r>
          </w:p>
          <w:p w14:paraId="79E9E774" w14:textId="77777777" w:rsidR="00010B6C" w:rsidRPr="00D76478" w:rsidRDefault="00010B6C" w:rsidP="00570373">
            <w:pPr>
              <w:pStyle w:val="TableParagraph"/>
              <w:spacing w:line="238" w:lineRule="exact"/>
              <w:ind w:left="108"/>
              <w:rPr>
                <w:rFonts w:ascii="Calibri Light" w:hAnsi="Calibri Light" w:cs="Calibri Light"/>
                <w:bCs/>
                <w:sz w:val="24"/>
                <w:szCs w:val="24"/>
              </w:rPr>
            </w:pPr>
            <w:r w:rsidRPr="00D76478">
              <w:rPr>
                <w:rFonts w:ascii="Calibri Light" w:hAnsi="Calibri Light" w:cs="Calibri Light"/>
                <w:bCs/>
                <w:sz w:val="24"/>
                <w:szCs w:val="24"/>
              </w:rPr>
              <w:t>Prema potrebi</w:t>
            </w:r>
          </w:p>
        </w:tc>
      </w:tr>
      <w:tr w:rsidR="00010B6C" w:rsidRPr="00D76478" w14:paraId="0AF6ECDB" w14:textId="77777777" w:rsidTr="00570373">
        <w:trPr>
          <w:trHeight w:val="506"/>
        </w:trPr>
        <w:tc>
          <w:tcPr>
            <w:tcW w:w="2268" w:type="dxa"/>
          </w:tcPr>
          <w:p w14:paraId="3A8D475F" w14:textId="77777777" w:rsidR="00010B6C" w:rsidRPr="00D76478" w:rsidRDefault="00010B6C" w:rsidP="00570373">
            <w:pPr>
              <w:pStyle w:val="TableParagraph"/>
              <w:spacing w:line="252" w:lineRule="exact"/>
              <w:ind w:right="99"/>
              <w:rPr>
                <w:rFonts w:ascii="Calibri Light" w:hAnsi="Calibri Light" w:cs="Calibri Light"/>
                <w:bCs/>
                <w:sz w:val="24"/>
                <w:szCs w:val="24"/>
              </w:rPr>
            </w:pPr>
            <w:r w:rsidRPr="00D76478">
              <w:rPr>
                <w:rFonts w:ascii="Calibri Light" w:hAnsi="Calibri Light" w:cs="Calibri Light"/>
                <w:bCs/>
                <w:sz w:val="24"/>
                <w:szCs w:val="24"/>
              </w:rPr>
              <w:t>Način vrednovanja i način korištenja rezultata</w:t>
            </w:r>
          </w:p>
        </w:tc>
        <w:tc>
          <w:tcPr>
            <w:tcW w:w="7796" w:type="dxa"/>
          </w:tcPr>
          <w:p w14:paraId="58F7E0AD" w14:textId="77777777" w:rsidR="00010B6C" w:rsidRPr="00D76478" w:rsidRDefault="00010B6C" w:rsidP="00570373">
            <w:pPr>
              <w:pStyle w:val="TableParagraph"/>
              <w:spacing w:line="247" w:lineRule="exact"/>
              <w:ind w:left="108"/>
              <w:rPr>
                <w:rFonts w:ascii="Calibri Light" w:hAnsi="Calibri Light" w:cs="Calibri Light"/>
                <w:bCs/>
                <w:sz w:val="24"/>
                <w:szCs w:val="24"/>
                <w:lang w:eastAsia="en-US"/>
              </w:rPr>
            </w:pPr>
            <w:r w:rsidRPr="00D76478">
              <w:rPr>
                <w:rFonts w:ascii="Calibri Light" w:hAnsi="Calibri Light" w:cs="Calibri Light"/>
                <w:bCs/>
                <w:sz w:val="24"/>
                <w:szCs w:val="24"/>
                <w:lang w:eastAsia="en-US"/>
              </w:rPr>
              <w:t>Praćenje učeničkih postignuća kroz razgovor</w:t>
            </w:r>
          </w:p>
          <w:p w14:paraId="38732C88" w14:textId="77777777" w:rsidR="00010B6C" w:rsidRPr="00D76478" w:rsidRDefault="00010B6C" w:rsidP="00570373">
            <w:pPr>
              <w:pStyle w:val="TableParagraph"/>
              <w:spacing w:line="247" w:lineRule="exact"/>
              <w:ind w:left="108"/>
              <w:rPr>
                <w:rFonts w:ascii="Calibri Light" w:hAnsi="Calibri Light" w:cs="Calibri Light"/>
                <w:bCs/>
                <w:sz w:val="24"/>
                <w:szCs w:val="24"/>
              </w:rPr>
            </w:pPr>
            <w:r w:rsidRPr="00D76478">
              <w:rPr>
                <w:rFonts w:ascii="Calibri Light" w:hAnsi="Calibri Light" w:cs="Calibri Light"/>
                <w:bCs/>
                <w:sz w:val="24"/>
                <w:szCs w:val="24"/>
              </w:rPr>
              <w:t>Proširivanje učeničkog znanja</w:t>
            </w:r>
          </w:p>
          <w:p w14:paraId="35803586" w14:textId="77777777" w:rsidR="00010B6C" w:rsidRPr="00D76478" w:rsidRDefault="00010B6C" w:rsidP="00570373">
            <w:pPr>
              <w:pStyle w:val="TableParagraph"/>
              <w:spacing w:before="2" w:line="252" w:lineRule="exact"/>
              <w:ind w:left="108"/>
              <w:rPr>
                <w:rFonts w:ascii="Calibri Light" w:hAnsi="Calibri Light" w:cs="Calibri Light"/>
                <w:bCs/>
                <w:sz w:val="24"/>
                <w:szCs w:val="24"/>
              </w:rPr>
            </w:pPr>
            <w:r w:rsidRPr="00D76478">
              <w:rPr>
                <w:rFonts w:ascii="Calibri Light" w:hAnsi="Calibri Light" w:cs="Calibri Light"/>
                <w:bCs/>
                <w:sz w:val="24"/>
                <w:szCs w:val="24"/>
              </w:rPr>
              <w:t>Razvijanje sposobnosti samostalnog učenja</w:t>
            </w:r>
          </w:p>
          <w:p w14:paraId="12922089" w14:textId="77777777" w:rsidR="00010B6C" w:rsidRPr="00D76478" w:rsidRDefault="00010B6C" w:rsidP="00570373">
            <w:pPr>
              <w:pStyle w:val="TableParagraph"/>
              <w:spacing w:before="2" w:line="252" w:lineRule="exact"/>
              <w:ind w:left="108"/>
              <w:rPr>
                <w:rFonts w:ascii="Calibri Light" w:hAnsi="Calibri Light" w:cs="Calibri Light"/>
                <w:bCs/>
                <w:sz w:val="24"/>
                <w:szCs w:val="24"/>
              </w:rPr>
            </w:pPr>
            <w:r w:rsidRPr="00D76478">
              <w:rPr>
                <w:rFonts w:ascii="Calibri Light" w:hAnsi="Calibri Light" w:cs="Calibri Light"/>
                <w:bCs/>
                <w:sz w:val="24"/>
                <w:szCs w:val="24"/>
              </w:rPr>
              <w:t>Osposobljavanje učenika u izradi samostalnog istraživačkog rada</w:t>
            </w:r>
          </w:p>
        </w:tc>
      </w:tr>
    </w:tbl>
    <w:p w14:paraId="3DE9532B" w14:textId="77777777" w:rsidR="00010B6C" w:rsidRPr="00DC70F3" w:rsidRDefault="00010B6C">
      <w:pPr>
        <w:spacing w:before="78"/>
        <w:rPr>
          <w:rFonts w:ascii="Calibri Light" w:eastAsia="Calibri" w:hAnsi="Calibri Light" w:cs="Calibri Light"/>
          <w:b/>
          <w:color w:val="FF0000"/>
          <w:sz w:val="24"/>
          <w:szCs w:val="24"/>
        </w:rPr>
      </w:pPr>
    </w:p>
    <w:p w14:paraId="7F223003" w14:textId="77777777" w:rsidR="00010B6C" w:rsidRPr="005829E5" w:rsidRDefault="00010B6C" w:rsidP="00010B6C">
      <w:pPr>
        <w:spacing w:before="78"/>
        <w:rPr>
          <w:rFonts w:ascii="Calibri Light" w:hAnsi="Calibri Light" w:cs="Calibri Light"/>
          <w:b/>
          <w:sz w:val="24"/>
          <w:szCs w:val="24"/>
        </w:rPr>
      </w:pPr>
      <w:r w:rsidRPr="005829E5">
        <w:rPr>
          <w:rFonts w:ascii="Calibri Light" w:hAnsi="Calibri Light" w:cs="Calibri Light"/>
          <w:b/>
          <w:sz w:val="24"/>
          <w:szCs w:val="24"/>
        </w:rPr>
        <w:t>PREDMETNA NASTAVA</w:t>
      </w:r>
    </w:p>
    <w:p w14:paraId="5D98D7C0" w14:textId="77777777" w:rsidR="00010B6C" w:rsidRPr="005829E5" w:rsidRDefault="00010B6C" w:rsidP="00010B6C">
      <w:pPr>
        <w:pStyle w:val="BodyText"/>
        <w:spacing w:before="2" w:after="1"/>
        <w:rPr>
          <w:rFonts w:ascii="Calibri Light" w:hAnsi="Calibri Light" w:cs="Calibri Light"/>
          <w:b/>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010B6C" w:rsidRPr="005829E5" w14:paraId="1245B822"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7E05F20E" w14:textId="77777777" w:rsidR="00010B6C" w:rsidRPr="005829E5" w:rsidRDefault="00010B6C" w:rsidP="00570373">
            <w:pPr>
              <w:pStyle w:val="TableParagraph"/>
              <w:spacing w:line="234" w:lineRule="exact"/>
              <w:jc w:val="center"/>
              <w:rPr>
                <w:rFonts w:ascii="Calibri Light" w:hAnsi="Calibri Light" w:cs="Calibri Light"/>
                <w:b/>
                <w:sz w:val="24"/>
                <w:szCs w:val="24"/>
                <w:lang w:eastAsia="en-US"/>
              </w:rPr>
            </w:pPr>
            <w:r w:rsidRPr="005829E5">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452407A2" w14:textId="77777777" w:rsidR="00010B6C" w:rsidRPr="005829E5" w:rsidRDefault="00010B6C" w:rsidP="00570373">
            <w:pPr>
              <w:pStyle w:val="TableParagraph"/>
              <w:spacing w:line="234" w:lineRule="exact"/>
              <w:ind w:left="1391" w:right="1383"/>
              <w:jc w:val="center"/>
              <w:rPr>
                <w:rFonts w:ascii="Calibri Light" w:hAnsi="Calibri Light" w:cs="Calibri Light"/>
                <w:b/>
                <w:sz w:val="24"/>
                <w:szCs w:val="24"/>
                <w:lang w:eastAsia="en-US"/>
              </w:rPr>
            </w:pPr>
            <w:r w:rsidRPr="005829E5">
              <w:rPr>
                <w:rFonts w:ascii="Calibri Light" w:hAnsi="Calibri Light" w:cs="Calibri Light"/>
                <w:b/>
                <w:sz w:val="24"/>
                <w:szCs w:val="24"/>
                <w:lang w:eastAsia="en-US"/>
              </w:rPr>
              <w:t>Dodatna nastava matematike</w:t>
            </w:r>
          </w:p>
        </w:tc>
      </w:tr>
      <w:tr w:rsidR="00010B6C" w:rsidRPr="005829E5" w14:paraId="078F4657" w14:textId="77777777" w:rsidTr="00570373">
        <w:trPr>
          <w:trHeight w:val="1009"/>
        </w:trPr>
        <w:tc>
          <w:tcPr>
            <w:tcW w:w="2268" w:type="dxa"/>
            <w:tcBorders>
              <w:top w:val="single" w:sz="4" w:space="0" w:color="000000"/>
              <w:left w:val="single" w:sz="4" w:space="0" w:color="000000"/>
              <w:bottom w:val="single" w:sz="4" w:space="0" w:color="000000"/>
              <w:right w:val="single" w:sz="4" w:space="0" w:color="000000"/>
            </w:tcBorders>
          </w:tcPr>
          <w:p w14:paraId="17B5A182" w14:textId="77777777" w:rsidR="00010B6C" w:rsidRPr="005829E5" w:rsidRDefault="00010B6C" w:rsidP="00570373">
            <w:pPr>
              <w:pStyle w:val="TableParagraph"/>
              <w:ind w:left="0"/>
              <w:rPr>
                <w:rFonts w:ascii="Calibri Light" w:hAnsi="Calibri Light" w:cs="Calibri Light"/>
                <w:b/>
                <w:sz w:val="24"/>
                <w:szCs w:val="24"/>
                <w:lang w:eastAsia="en-US"/>
              </w:rPr>
            </w:pPr>
          </w:p>
          <w:p w14:paraId="2E01B1B3" w14:textId="77777777" w:rsidR="00010B6C" w:rsidRPr="005829E5" w:rsidRDefault="00010B6C" w:rsidP="00570373">
            <w:pPr>
              <w:pStyle w:val="TableParagraph"/>
              <w:ind w:left="0"/>
              <w:rPr>
                <w:rFonts w:ascii="Calibri Light" w:hAnsi="Calibri Light" w:cs="Calibri Light"/>
                <w:sz w:val="24"/>
                <w:szCs w:val="24"/>
                <w:lang w:eastAsia="en-US"/>
              </w:rPr>
            </w:pPr>
            <w:r w:rsidRPr="005829E5">
              <w:rPr>
                <w:rFonts w:ascii="Calibri Light" w:hAnsi="Calibri Light" w:cs="Calibri Light"/>
                <w:sz w:val="24"/>
                <w:szCs w:val="24"/>
                <w:lang w:eastAsia="en-US"/>
              </w:rPr>
              <w:t xml:space="preserve"> Ciljevi</w:t>
            </w:r>
          </w:p>
        </w:tc>
        <w:tc>
          <w:tcPr>
            <w:tcW w:w="7796" w:type="dxa"/>
            <w:tcBorders>
              <w:top w:val="single" w:sz="4" w:space="0" w:color="000000"/>
              <w:left w:val="single" w:sz="4" w:space="0" w:color="000000"/>
              <w:bottom w:val="single" w:sz="4" w:space="0" w:color="000000"/>
              <w:right w:val="single" w:sz="4" w:space="0" w:color="000000"/>
            </w:tcBorders>
          </w:tcPr>
          <w:p w14:paraId="120ADFB8" w14:textId="77777777" w:rsidR="00010B6C" w:rsidRPr="005829E5" w:rsidRDefault="00010B6C" w:rsidP="00570373">
            <w:pPr>
              <w:pStyle w:val="TableParagraph"/>
              <w:spacing w:line="238"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 xml:space="preserve">Proširiti znanja stečena na redovnoj nastavi i upoznati učenike s dodatnim matematičkim sadržajima koji nisu uključeni u redovnu nastavu. Razvijati sposobnost primjene stečenih znanja u stvarnim životnim situacijama. </w:t>
            </w:r>
          </w:p>
          <w:p w14:paraId="46355874" w14:textId="77777777" w:rsidR="00010B6C" w:rsidRPr="005829E5" w:rsidRDefault="00010B6C" w:rsidP="00570373">
            <w:pPr>
              <w:pStyle w:val="TableParagraph"/>
              <w:spacing w:line="238"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 xml:space="preserve">Pripremiti učenike za sudjelovanje u matematičkim natjecanjima. </w:t>
            </w:r>
          </w:p>
        </w:tc>
      </w:tr>
      <w:tr w:rsidR="00010B6C" w:rsidRPr="005829E5" w14:paraId="207F192F"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E8A362C" w14:textId="77777777" w:rsidR="00010B6C" w:rsidRPr="005829E5" w:rsidRDefault="00010B6C" w:rsidP="00570373">
            <w:pPr>
              <w:pStyle w:val="TableParagraph"/>
              <w:spacing w:before="121"/>
              <w:rPr>
                <w:rFonts w:ascii="Calibri Light" w:hAnsi="Calibri Light" w:cs="Calibri Light"/>
                <w:sz w:val="24"/>
                <w:szCs w:val="24"/>
                <w:lang w:eastAsia="en-US"/>
              </w:rPr>
            </w:pPr>
            <w:r w:rsidRPr="005829E5">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374D0329" w14:textId="77777777" w:rsidR="00010B6C" w:rsidRPr="005829E5" w:rsidRDefault="00010B6C" w:rsidP="00570373">
            <w:pPr>
              <w:pStyle w:val="TableParagraph"/>
              <w:spacing w:before="1" w:line="238"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Namijenjena je učenicima od 5. do 8. razreda za osobni  razvoj i razvoj  matematičkih kompetencija uz naglasak na primjenu znanja u svakodnevnom životu.</w:t>
            </w:r>
          </w:p>
        </w:tc>
      </w:tr>
      <w:tr w:rsidR="00010B6C" w:rsidRPr="005829E5" w14:paraId="303A6428"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46F5D905" w14:textId="77777777" w:rsidR="00010B6C" w:rsidRPr="005829E5" w:rsidRDefault="00010B6C" w:rsidP="00570373">
            <w:pPr>
              <w:pStyle w:val="TableParagraph"/>
              <w:spacing w:line="247" w:lineRule="exact"/>
              <w:rPr>
                <w:rFonts w:ascii="Calibri Light" w:hAnsi="Calibri Light" w:cs="Calibri Light"/>
                <w:sz w:val="24"/>
                <w:szCs w:val="24"/>
                <w:lang w:eastAsia="en-US"/>
              </w:rPr>
            </w:pPr>
            <w:r w:rsidRPr="005829E5">
              <w:rPr>
                <w:rFonts w:ascii="Calibri Light" w:hAnsi="Calibri Light" w:cs="Calibri Light"/>
                <w:sz w:val="24"/>
                <w:szCs w:val="24"/>
                <w:lang w:eastAsia="en-US"/>
              </w:rPr>
              <w:t>Nositelji i njihova</w:t>
            </w:r>
          </w:p>
          <w:p w14:paraId="60937074" w14:textId="77777777" w:rsidR="00010B6C" w:rsidRPr="005829E5" w:rsidRDefault="00010B6C" w:rsidP="00570373">
            <w:pPr>
              <w:pStyle w:val="TableParagraph"/>
              <w:spacing w:before="1" w:line="238" w:lineRule="exact"/>
              <w:rPr>
                <w:rFonts w:ascii="Calibri Light" w:hAnsi="Calibri Light" w:cs="Calibri Light"/>
                <w:sz w:val="24"/>
                <w:szCs w:val="24"/>
                <w:lang w:eastAsia="en-US"/>
              </w:rPr>
            </w:pPr>
            <w:r w:rsidRPr="005829E5">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134DF19A" w14:textId="77777777" w:rsidR="00010B6C" w:rsidRPr="005829E5" w:rsidRDefault="00010B6C" w:rsidP="00570373">
            <w:pPr>
              <w:pStyle w:val="TableParagraph"/>
              <w:spacing w:before="121"/>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Učitelji matematike (Jadranka Zebić, Andrea Vukić, Anita Sem, Jelena Debeljak, Lidija Kufrin)</w:t>
            </w:r>
          </w:p>
        </w:tc>
      </w:tr>
      <w:tr w:rsidR="00010B6C" w:rsidRPr="005829E5" w14:paraId="4B5B5A5C"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4B2129BF" w14:textId="77777777" w:rsidR="00010B6C" w:rsidRPr="005829E5" w:rsidRDefault="00010B6C" w:rsidP="00570373">
            <w:pPr>
              <w:pStyle w:val="TableParagraph"/>
              <w:spacing w:before="121"/>
              <w:rPr>
                <w:rFonts w:ascii="Calibri Light" w:hAnsi="Calibri Light" w:cs="Calibri Light"/>
                <w:sz w:val="24"/>
                <w:szCs w:val="24"/>
                <w:lang w:eastAsia="en-US"/>
              </w:rPr>
            </w:pPr>
            <w:r w:rsidRPr="005829E5">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524B6EB6" w14:textId="77777777" w:rsidR="00010B6C" w:rsidRPr="005829E5" w:rsidRDefault="00010B6C" w:rsidP="00570373">
            <w:pPr>
              <w:pStyle w:val="TableParagraph"/>
              <w:spacing w:before="1" w:line="238"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Rad u malim skupinama, individualni rad, mentorski rad.</w:t>
            </w:r>
          </w:p>
          <w:p w14:paraId="32E30C4B" w14:textId="77777777" w:rsidR="00010B6C" w:rsidRPr="005829E5" w:rsidRDefault="00010B6C" w:rsidP="00570373">
            <w:pPr>
              <w:pStyle w:val="TableParagraph"/>
              <w:spacing w:before="1" w:line="238"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Rješavanje problemskih i projektnih zadataka koji proširuju nastavne sadržaje i aktiviraju kognitivne sposobnosti učenika.</w:t>
            </w:r>
          </w:p>
        </w:tc>
      </w:tr>
      <w:tr w:rsidR="00010B6C" w:rsidRPr="005829E5" w14:paraId="63A2481D" w14:textId="77777777" w:rsidTr="00570373">
        <w:trPr>
          <w:trHeight w:val="647"/>
        </w:trPr>
        <w:tc>
          <w:tcPr>
            <w:tcW w:w="2268" w:type="dxa"/>
            <w:tcBorders>
              <w:top w:val="single" w:sz="4" w:space="0" w:color="000000"/>
              <w:left w:val="single" w:sz="4" w:space="0" w:color="000000"/>
              <w:bottom w:val="single" w:sz="4" w:space="0" w:color="000000"/>
              <w:right w:val="single" w:sz="4" w:space="0" w:color="000000"/>
            </w:tcBorders>
          </w:tcPr>
          <w:p w14:paraId="0AA64F58" w14:textId="77777777" w:rsidR="00010B6C" w:rsidRPr="005829E5" w:rsidRDefault="00010B6C" w:rsidP="00570373">
            <w:pPr>
              <w:pStyle w:val="TableParagraph"/>
              <w:spacing w:before="1"/>
              <w:ind w:left="0" w:right="631"/>
              <w:rPr>
                <w:rFonts w:ascii="Calibri Light" w:hAnsi="Calibri Light" w:cs="Calibri Light"/>
                <w:sz w:val="24"/>
                <w:szCs w:val="24"/>
                <w:lang w:eastAsia="en-US"/>
              </w:rPr>
            </w:pPr>
            <w:r w:rsidRPr="005829E5">
              <w:rPr>
                <w:rFonts w:ascii="Calibri Light" w:hAnsi="Calibri Light" w:cs="Calibri Light"/>
                <w:sz w:val="24"/>
                <w:szCs w:val="24"/>
                <w:lang w:eastAsia="en-US"/>
              </w:rPr>
              <w:t xml:space="preserve"> Očekivani    rezultati (ishodi) </w:t>
            </w:r>
          </w:p>
        </w:tc>
        <w:tc>
          <w:tcPr>
            <w:tcW w:w="7796" w:type="dxa"/>
            <w:tcBorders>
              <w:top w:val="single" w:sz="4" w:space="0" w:color="000000"/>
              <w:left w:val="single" w:sz="4" w:space="0" w:color="000000"/>
              <w:bottom w:val="single" w:sz="4" w:space="0" w:color="000000"/>
              <w:right w:val="single" w:sz="4" w:space="0" w:color="000000"/>
            </w:tcBorders>
          </w:tcPr>
          <w:p w14:paraId="293EA73B" w14:textId="77777777" w:rsidR="00010B6C" w:rsidRPr="005829E5" w:rsidRDefault="00010B6C" w:rsidP="00570373">
            <w:pPr>
              <w:pStyle w:val="TableParagraph"/>
              <w:spacing w:line="252" w:lineRule="exact"/>
              <w:ind w:left="108" w:right="354"/>
              <w:rPr>
                <w:rFonts w:ascii="Calibri Light" w:hAnsi="Calibri Light" w:cs="Calibri Light"/>
                <w:sz w:val="24"/>
                <w:szCs w:val="24"/>
                <w:lang w:eastAsia="en-US"/>
              </w:rPr>
            </w:pPr>
            <w:r w:rsidRPr="005829E5">
              <w:rPr>
                <w:rFonts w:ascii="Calibri Light" w:hAnsi="Calibri Light" w:cs="Calibri Light"/>
                <w:sz w:val="24"/>
                <w:szCs w:val="24"/>
                <w:lang w:eastAsia="en-US"/>
              </w:rPr>
              <w:t xml:space="preserve">Povećan interes učenika za matematičke sadržaje i korištenje matematičkih modela u rješavanju raznih problemskih situacija. </w:t>
            </w:r>
          </w:p>
        </w:tc>
      </w:tr>
      <w:tr w:rsidR="00010B6C" w:rsidRPr="005829E5" w14:paraId="7EF1726B"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3B57DE3" w14:textId="77777777" w:rsidR="00010B6C" w:rsidRPr="005829E5" w:rsidRDefault="00010B6C" w:rsidP="00570373">
            <w:pPr>
              <w:pStyle w:val="TableParagraph"/>
              <w:spacing w:line="234" w:lineRule="exact"/>
              <w:rPr>
                <w:rFonts w:ascii="Calibri Light" w:hAnsi="Calibri Light" w:cs="Calibri Light"/>
                <w:sz w:val="24"/>
                <w:szCs w:val="24"/>
                <w:lang w:eastAsia="en-US"/>
              </w:rPr>
            </w:pPr>
            <w:r w:rsidRPr="005829E5">
              <w:rPr>
                <w:rFonts w:ascii="Calibri Light" w:hAnsi="Calibri Light" w:cs="Calibri Light"/>
                <w:sz w:val="24"/>
                <w:szCs w:val="24"/>
                <w:lang w:eastAsia="en-US"/>
              </w:rPr>
              <w:t>Vrijeme realizacije</w:t>
            </w:r>
          </w:p>
        </w:tc>
        <w:tc>
          <w:tcPr>
            <w:tcW w:w="7796" w:type="dxa"/>
            <w:tcBorders>
              <w:top w:val="single" w:sz="4" w:space="0" w:color="000000"/>
              <w:left w:val="single" w:sz="4" w:space="0" w:color="000000"/>
              <w:bottom w:val="single" w:sz="4" w:space="0" w:color="000000"/>
              <w:right w:val="single" w:sz="4" w:space="0" w:color="000000"/>
            </w:tcBorders>
          </w:tcPr>
          <w:p w14:paraId="44AB693F" w14:textId="77777777" w:rsidR="00010B6C" w:rsidRPr="005829E5" w:rsidRDefault="00010B6C" w:rsidP="00570373">
            <w:pPr>
              <w:pStyle w:val="TableParagraph"/>
              <w:spacing w:line="234"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 xml:space="preserve">Tijekom cijele nastavne godine, </w:t>
            </w:r>
          </w:p>
        </w:tc>
      </w:tr>
      <w:tr w:rsidR="00010B6C" w:rsidRPr="005829E5" w14:paraId="76CF789D"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0FBF7F97" w14:textId="77777777" w:rsidR="00010B6C" w:rsidRPr="005829E5" w:rsidRDefault="00010B6C" w:rsidP="00570373">
            <w:pPr>
              <w:pStyle w:val="TableParagraph"/>
              <w:spacing w:line="234" w:lineRule="exact"/>
              <w:rPr>
                <w:rFonts w:ascii="Calibri Light" w:hAnsi="Calibri Light" w:cs="Calibri Light"/>
                <w:sz w:val="24"/>
                <w:szCs w:val="24"/>
                <w:lang w:eastAsia="en-US"/>
              </w:rPr>
            </w:pPr>
            <w:r w:rsidRPr="005829E5">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408E7C20" w14:textId="77777777" w:rsidR="00010B6C" w:rsidRPr="005829E5" w:rsidRDefault="00010B6C" w:rsidP="00570373">
            <w:pPr>
              <w:pStyle w:val="TableParagraph"/>
              <w:spacing w:line="234"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 xml:space="preserve">Potrošni materijal prema potrebi. </w:t>
            </w:r>
          </w:p>
          <w:p w14:paraId="353CC146" w14:textId="77777777" w:rsidR="00010B6C" w:rsidRPr="005829E5" w:rsidRDefault="00010B6C" w:rsidP="00570373">
            <w:pPr>
              <w:pStyle w:val="TableParagraph"/>
              <w:spacing w:line="234"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Troškove za natjecanje “Klokan bez granica” snose roditelji.</w:t>
            </w:r>
          </w:p>
        </w:tc>
      </w:tr>
      <w:tr w:rsidR="00010B6C" w:rsidRPr="005829E5" w14:paraId="3B0AC96F"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053053E" w14:textId="77777777" w:rsidR="00010B6C" w:rsidRPr="005829E5" w:rsidRDefault="00010B6C" w:rsidP="00570373">
            <w:pPr>
              <w:pStyle w:val="TableParagraph"/>
              <w:spacing w:line="246" w:lineRule="exact"/>
              <w:rPr>
                <w:rFonts w:ascii="Calibri Light" w:hAnsi="Calibri Light" w:cs="Calibri Light"/>
                <w:sz w:val="24"/>
                <w:szCs w:val="24"/>
                <w:lang w:eastAsia="en-US"/>
              </w:rPr>
            </w:pPr>
            <w:r w:rsidRPr="005829E5">
              <w:rPr>
                <w:rFonts w:ascii="Calibri Light" w:hAnsi="Calibri Light" w:cs="Calibri Light"/>
                <w:sz w:val="24"/>
                <w:szCs w:val="24"/>
                <w:lang w:eastAsia="en-US"/>
              </w:rPr>
              <w:t>Način vrednovanja i</w:t>
            </w:r>
          </w:p>
          <w:p w14:paraId="5BFCC5B5" w14:textId="77777777" w:rsidR="00010B6C" w:rsidRPr="005829E5" w:rsidRDefault="00010B6C" w:rsidP="00570373">
            <w:pPr>
              <w:pStyle w:val="TableParagraph"/>
              <w:spacing w:line="240" w:lineRule="exact"/>
              <w:rPr>
                <w:rFonts w:ascii="Calibri Light" w:hAnsi="Calibri Light" w:cs="Calibri Light"/>
                <w:sz w:val="24"/>
                <w:szCs w:val="24"/>
                <w:lang w:eastAsia="en-US"/>
              </w:rPr>
            </w:pPr>
            <w:r w:rsidRPr="005829E5">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0B3994B6" w14:textId="77777777" w:rsidR="00010B6C" w:rsidRPr="005829E5" w:rsidRDefault="00010B6C" w:rsidP="00570373">
            <w:pPr>
              <w:pStyle w:val="TableParagraph"/>
              <w:spacing w:line="240" w:lineRule="exact"/>
              <w:ind w:left="108"/>
              <w:rPr>
                <w:rFonts w:ascii="Calibri Light" w:hAnsi="Calibri Light" w:cs="Calibri Light"/>
                <w:sz w:val="24"/>
                <w:szCs w:val="24"/>
                <w:lang w:eastAsia="en-US"/>
              </w:rPr>
            </w:pPr>
            <w:r w:rsidRPr="005829E5">
              <w:rPr>
                <w:rFonts w:ascii="Calibri Light" w:hAnsi="Calibri Light" w:cs="Calibri Light"/>
                <w:sz w:val="24"/>
                <w:szCs w:val="24"/>
                <w:lang w:eastAsia="en-US"/>
              </w:rPr>
              <w:t>Rješavanje zadataka s prošlih natjecanja, rezultati natjecanja, radni listići, projekti i prezentacije.</w:t>
            </w:r>
          </w:p>
        </w:tc>
      </w:tr>
    </w:tbl>
    <w:p w14:paraId="4EE758DA" w14:textId="77777777" w:rsidR="00010B6C" w:rsidRPr="00DC70F3" w:rsidRDefault="00010B6C" w:rsidP="00010B6C">
      <w:pPr>
        <w:rPr>
          <w:rFonts w:ascii="Calibri Light" w:eastAsia="Calibri"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010B6C" w:rsidRPr="00391E79" w14:paraId="7CA62C17"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B19FBF2" w14:textId="77777777" w:rsidR="00010B6C" w:rsidRPr="00CE2FAB" w:rsidRDefault="00010B6C" w:rsidP="00570373">
            <w:pPr>
              <w:pStyle w:val="TableParagraph"/>
              <w:spacing w:line="234" w:lineRule="exact"/>
              <w:jc w:val="center"/>
              <w:rPr>
                <w:rFonts w:ascii="Calibri Light" w:hAnsi="Calibri Light" w:cs="Calibri Light"/>
                <w:b/>
                <w:sz w:val="24"/>
                <w:szCs w:val="24"/>
                <w:lang w:eastAsia="en-US"/>
              </w:rPr>
            </w:pPr>
            <w:r w:rsidRPr="00CE2FAB">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4EE32F9B" w14:textId="77777777" w:rsidR="00010B6C" w:rsidRPr="00CE2FAB" w:rsidRDefault="00010B6C" w:rsidP="00570373">
            <w:pPr>
              <w:pStyle w:val="TableParagraph"/>
              <w:spacing w:line="234" w:lineRule="exact"/>
              <w:ind w:left="1391" w:right="1383"/>
              <w:jc w:val="center"/>
              <w:rPr>
                <w:rFonts w:ascii="Calibri Light" w:hAnsi="Calibri Light" w:cs="Calibri Light"/>
                <w:b/>
                <w:sz w:val="24"/>
                <w:szCs w:val="24"/>
                <w:lang w:eastAsia="en-US"/>
              </w:rPr>
            </w:pPr>
            <w:r w:rsidRPr="00CE2FAB">
              <w:rPr>
                <w:rFonts w:ascii="Calibri Light" w:hAnsi="Calibri Light" w:cs="Calibri Light"/>
                <w:b/>
                <w:sz w:val="24"/>
                <w:szCs w:val="24"/>
                <w:lang w:eastAsia="en-US"/>
              </w:rPr>
              <w:t>Dodatna nastava Hrvatskoga jezika</w:t>
            </w:r>
          </w:p>
        </w:tc>
      </w:tr>
      <w:tr w:rsidR="00010B6C" w:rsidRPr="00391E79" w14:paraId="341F5B16" w14:textId="77777777" w:rsidTr="00570373">
        <w:trPr>
          <w:trHeight w:val="991"/>
        </w:trPr>
        <w:tc>
          <w:tcPr>
            <w:tcW w:w="2268" w:type="dxa"/>
            <w:tcBorders>
              <w:top w:val="single" w:sz="4" w:space="0" w:color="000000"/>
              <w:left w:val="single" w:sz="4" w:space="0" w:color="000000"/>
              <w:bottom w:val="single" w:sz="4" w:space="0" w:color="000000"/>
              <w:right w:val="single" w:sz="4" w:space="0" w:color="000000"/>
            </w:tcBorders>
          </w:tcPr>
          <w:p w14:paraId="0DF665F2" w14:textId="77777777" w:rsidR="00010B6C" w:rsidRPr="00CE2FAB" w:rsidRDefault="00010B6C" w:rsidP="00570373">
            <w:pPr>
              <w:pStyle w:val="TableParagraph"/>
              <w:ind w:left="0"/>
              <w:rPr>
                <w:rFonts w:ascii="Calibri Light" w:hAnsi="Calibri Light" w:cs="Calibri Light"/>
                <w:b/>
                <w:sz w:val="24"/>
                <w:szCs w:val="24"/>
                <w:lang w:eastAsia="en-US"/>
              </w:rPr>
            </w:pPr>
          </w:p>
          <w:p w14:paraId="40B1A47E" w14:textId="77777777" w:rsidR="00010B6C" w:rsidRPr="00CE2FAB" w:rsidRDefault="00010B6C" w:rsidP="00570373">
            <w:pPr>
              <w:pStyle w:val="TableParagraph"/>
              <w:ind w:left="0"/>
              <w:rPr>
                <w:rFonts w:ascii="Calibri Light" w:hAnsi="Calibri Light" w:cs="Calibri Light"/>
                <w:sz w:val="24"/>
                <w:szCs w:val="24"/>
                <w:lang w:eastAsia="en-US"/>
              </w:rPr>
            </w:pPr>
            <w:r w:rsidRPr="00CE2FAB">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7A005CB9" w14:textId="77777777" w:rsidR="00010B6C" w:rsidRPr="00CE2FAB" w:rsidRDefault="00010B6C" w:rsidP="00570373">
            <w:pPr>
              <w:pStyle w:val="TableParagraph"/>
              <w:spacing w:line="238"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Proširivanje učenikova znanja hrvatskoga jezika, razvijanje interesa za hrvatski jezik i ljubavi prema njemu; priprema učenika za natjecanje; razvijanje leksičkih,</w:t>
            </w:r>
          </w:p>
          <w:p w14:paraId="7AF21512" w14:textId="77777777" w:rsidR="00010B6C" w:rsidRPr="00CE2FAB" w:rsidRDefault="00010B6C" w:rsidP="00570373">
            <w:pPr>
              <w:pStyle w:val="TableParagraph"/>
              <w:spacing w:line="238"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fonetskih, gramatičkih i književnih znanja.</w:t>
            </w:r>
          </w:p>
        </w:tc>
      </w:tr>
      <w:tr w:rsidR="00010B6C" w:rsidRPr="00391E79" w14:paraId="734D6C12"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1F62519" w14:textId="77777777" w:rsidR="00010B6C" w:rsidRPr="00CE2FAB" w:rsidRDefault="00010B6C" w:rsidP="00570373">
            <w:pPr>
              <w:pStyle w:val="TableParagraph"/>
              <w:spacing w:before="121"/>
              <w:rPr>
                <w:rFonts w:ascii="Calibri Light" w:hAnsi="Calibri Light" w:cs="Calibri Light"/>
                <w:sz w:val="24"/>
                <w:szCs w:val="24"/>
                <w:lang w:eastAsia="en-US"/>
              </w:rPr>
            </w:pPr>
            <w:r w:rsidRPr="00CE2FAB">
              <w:rPr>
                <w:rFonts w:ascii="Calibri Light" w:hAnsi="Calibri Light" w:cs="Calibri Light"/>
                <w:sz w:val="24"/>
                <w:szCs w:val="24"/>
                <w:lang w:eastAsia="en-US"/>
              </w:rPr>
              <w:lastRenderedPageBreak/>
              <w:t>Namjena</w:t>
            </w:r>
          </w:p>
        </w:tc>
        <w:tc>
          <w:tcPr>
            <w:tcW w:w="7796" w:type="dxa"/>
            <w:tcBorders>
              <w:top w:val="single" w:sz="4" w:space="0" w:color="000000"/>
              <w:left w:val="single" w:sz="4" w:space="0" w:color="000000"/>
              <w:bottom w:val="single" w:sz="4" w:space="0" w:color="000000"/>
              <w:right w:val="single" w:sz="4" w:space="0" w:color="000000"/>
            </w:tcBorders>
          </w:tcPr>
          <w:p w14:paraId="4AF9FC35" w14:textId="77777777" w:rsidR="00010B6C" w:rsidRPr="00CE2FAB" w:rsidRDefault="00010B6C" w:rsidP="00570373">
            <w:pPr>
              <w:pStyle w:val="TableParagraph"/>
              <w:spacing w:before="1" w:line="238"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Učenicima koji žele proširiti znanje o hrvatskome jeziku.</w:t>
            </w:r>
          </w:p>
        </w:tc>
      </w:tr>
      <w:tr w:rsidR="00010B6C" w:rsidRPr="00391E79" w14:paraId="2BFE5444"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7C37E12D" w14:textId="77777777" w:rsidR="00010B6C" w:rsidRPr="00CE2FAB" w:rsidRDefault="00010B6C" w:rsidP="00570373">
            <w:pPr>
              <w:pStyle w:val="TableParagraph"/>
              <w:spacing w:line="247"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Nositelji i njihova</w:t>
            </w:r>
          </w:p>
          <w:p w14:paraId="06C67842" w14:textId="77777777" w:rsidR="00010B6C" w:rsidRPr="00CE2FAB" w:rsidRDefault="00010B6C" w:rsidP="00570373">
            <w:pPr>
              <w:pStyle w:val="TableParagraph"/>
              <w:spacing w:before="1" w:line="238"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070027AA" w14:textId="77777777" w:rsidR="00010B6C" w:rsidRPr="00CE2FAB" w:rsidRDefault="00010B6C" w:rsidP="00570373">
            <w:pPr>
              <w:pStyle w:val="TableParagraph"/>
              <w:spacing w:before="121"/>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Učiteljice hrvatskoga jezika: Darija Lažeta i Iva Stamenković; odgovornost za izvršavanje ciljeva aktivnosti, praćenje napretka polaznika.</w:t>
            </w:r>
          </w:p>
        </w:tc>
      </w:tr>
      <w:tr w:rsidR="00010B6C" w:rsidRPr="00391E79" w14:paraId="41BB3A07"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56F36E52" w14:textId="77777777" w:rsidR="00010B6C" w:rsidRPr="00CE2FAB" w:rsidRDefault="00010B6C" w:rsidP="00570373">
            <w:pPr>
              <w:pStyle w:val="TableParagraph"/>
              <w:spacing w:before="121"/>
              <w:rPr>
                <w:rFonts w:ascii="Calibri Light" w:hAnsi="Calibri Light" w:cs="Calibri Light"/>
                <w:sz w:val="24"/>
                <w:szCs w:val="24"/>
                <w:lang w:eastAsia="en-US"/>
              </w:rPr>
            </w:pPr>
            <w:r w:rsidRPr="00CE2FAB">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53DC33C7" w14:textId="77777777" w:rsidR="00010B6C" w:rsidRPr="00CE2FAB" w:rsidRDefault="00010B6C" w:rsidP="00570373">
            <w:pPr>
              <w:pStyle w:val="TableParagraph"/>
              <w:spacing w:before="1" w:line="238"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Pojedinačni rad s učenicima, rad u manjim skupinama</w:t>
            </w:r>
          </w:p>
        </w:tc>
      </w:tr>
      <w:tr w:rsidR="00010B6C" w:rsidRPr="00391E79" w14:paraId="4B3A9DEB" w14:textId="77777777" w:rsidTr="00570373">
        <w:trPr>
          <w:trHeight w:val="1090"/>
        </w:trPr>
        <w:tc>
          <w:tcPr>
            <w:tcW w:w="2268" w:type="dxa"/>
            <w:tcBorders>
              <w:top w:val="single" w:sz="4" w:space="0" w:color="000000"/>
              <w:left w:val="single" w:sz="4" w:space="0" w:color="000000"/>
              <w:bottom w:val="single" w:sz="4" w:space="0" w:color="000000"/>
              <w:right w:val="single" w:sz="4" w:space="0" w:color="000000"/>
            </w:tcBorders>
          </w:tcPr>
          <w:p w14:paraId="46ADE520" w14:textId="77777777" w:rsidR="00010B6C" w:rsidRPr="00CE2FAB" w:rsidRDefault="00010B6C" w:rsidP="00570373">
            <w:pPr>
              <w:pStyle w:val="TableParagraph"/>
              <w:spacing w:before="1"/>
              <w:ind w:left="0" w:right="631"/>
              <w:rPr>
                <w:rFonts w:ascii="Calibri Light" w:hAnsi="Calibri Light" w:cs="Calibri Light"/>
                <w:sz w:val="24"/>
                <w:szCs w:val="24"/>
                <w:lang w:eastAsia="en-US"/>
              </w:rPr>
            </w:pPr>
            <w:r w:rsidRPr="00CE2FAB">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183BDA83" w14:textId="77777777" w:rsidR="00010B6C" w:rsidRPr="00CE2FAB" w:rsidRDefault="00010B6C" w:rsidP="00570373">
            <w:pPr>
              <w:pStyle w:val="TableParagraph"/>
              <w:spacing w:line="252" w:lineRule="exact"/>
              <w:ind w:left="108" w:right="354"/>
              <w:rPr>
                <w:rFonts w:ascii="Calibri Light" w:hAnsi="Calibri Light" w:cs="Calibri Light"/>
                <w:sz w:val="24"/>
                <w:szCs w:val="24"/>
                <w:lang w:eastAsia="en-US"/>
              </w:rPr>
            </w:pPr>
            <w:r w:rsidRPr="00CE2FAB">
              <w:rPr>
                <w:rFonts w:ascii="Calibri Light" w:hAnsi="Calibri Light" w:cs="Calibri Light"/>
                <w:sz w:val="24"/>
                <w:szCs w:val="24"/>
                <w:lang w:eastAsia="en-US"/>
              </w:rPr>
              <w:t xml:space="preserve">Učenici će moći utvrditi i proširiti stečena znanja iz hrvatskoga jezika te ih primjenjivati u privatnom, društvenom i budućem profesionalnom životu. Učenici će razviti sposobnost gramatičkog mišljenja, </w:t>
            </w:r>
          </w:p>
        </w:tc>
      </w:tr>
      <w:tr w:rsidR="00010B6C" w:rsidRPr="00391E79" w14:paraId="14C5B4C7"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2C92168" w14:textId="77777777" w:rsidR="00010B6C" w:rsidRPr="00CE2FAB" w:rsidRDefault="00010B6C" w:rsidP="00570373">
            <w:pPr>
              <w:pStyle w:val="TableParagraph"/>
              <w:spacing w:line="234"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19134EE0" w14:textId="77777777" w:rsidR="00010B6C" w:rsidRPr="00CE2FAB" w:rsidRDefault="00010B6C" w:rsidP="00570373">
            <w:pPr>
              <w:pStyle w:val="TableParagraph"/>
              <w:spacing w:line="234"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Tijekom nastavne godine, jedan sat tjedno</w:t>
            </w:r>
          </w:p>
        </w:tc>
      </w:tr>
      <w:tr w:rsidR="00010B6C" w:rsidRPr="00391E79" w14:paraId="6DD5F816"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7FB5021E" w14:textId="77777777" w:rsidR="00010B6C" w:rsidRPr="00CE2FAB" w:rsidRDefault="00010B6C" w:rsidP="00570373">
            <w:pPr>
              <w:pStyle w:val="TableParagraph"/>
              <w:spacing w:line="234"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5E1F3235" w14:textId="77777777" w:rsidR="00010B6C" w:rsidRPr="00CE2FAB" w:rsidRDefault="00010B6C" w:rsidP="00570373">
            <w:pPr>
              <w:pStyle w:val="TableParagraph"/>
              <w:spacing w:line="234"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Troškovi za kopiranje materijala</w:t>
            </w:r>
          </w:p>
        </w:tc>
      </w:tr>
      <w:tr w:rsidR="00010B6C" w:rsidRPr="00391E79" w14:paraId="364C89D5" w14:textId="77777777" w:rsidTr="00570373">
        <w:trPr>
          <w:trHeight w:val="74"/>
        </w:trPr>
        <w:tc>
          <w:tcPr>
            <w:tcW w:w="2268" w:type="dxa"/>
            <w:tcBorders>
              <w:top w:val="single" w:sz="4" w:space="0" w:color="000000"/>
              <w:left w:val="single" w:sz="4" w:space="0" w:color="000000"/>
              <w:bottom w:val="single" w:sz="4" w:space="0" w:color="000000"/>
              <w:right w:val="single" w:sz="4" w:space="0" w:color="000000"/>
            </w:tcBorders>
            <w:hideMark/>
          </w:tcPr>
          <w:p w14:paraId="449B6638" w14:textId="77777777" w:rsidR="00010B6C" w:rsidRPr="00CE2FAB" w:rsidRDefault="00010B6C" w:rsidP="00570373">
            <w:pPr>
              <w:pStyle w:val="TableParagraph"/>
              <w:spacing w:line="246"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Način vrednovanja i</w:t>
            </w:r>
          </w:p>
          <w:p w14:paraId="18AD407F" w14:textId="77777777" w:rsidR="00010B6C" w:rsidRPr="00CE2FAB" w:rsidRDefault="00010B6C" w:rsidP="00570373">
            <w:pPr>
              <w:pStyle w:val="TableParagraph"/>
              <w:spacing w:line="240" w:lineRule="exact"/>
              <w:rPr>
                <w:rFonts w:ascii="Calibri Light" w:hAnsi="Calibri Light" w:cs="Calibri Light"/>
                <w:sz w:val="24"/>
                <w:szCs w:val="24"/>
                <w:lang w:eastAsia="en-US"/>
              </w:rPr>
            </w:pPr>
            <w:r w:rsidRPr="00CE2FAB">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49900CEC" w14:textId="77777777" w:rsidR="00010B6C" w:rsidRPr="00CE2FAB" w:rsidRDefault="00010B6C" w:rsidP="00570373">
            <w:pPr>
              <w:pStyle w:val="TableParagraph"/>
              <w:spacing w:line="240" w:lineRule="exact"/>
              <w:ind w:left="108"/>
              <w:rPr>
                <w:rFonts w:ascii="Calibri Light" w:hAnsi="Calibri Light" w:cs="Calibri Light"/>
                <w:sz w:val="24"/>
                <w:szCs w:val="24"/>
                <w:lang w:eastAsia="en-US"/>
              </w:rPr>
            </w:pPr>
            <w:r w:rsidRPr="00CE2FAB">
              <w:rPr>
                <w:rFonts w:ascii="Calibri Light" w:hAnsi="Calibri Light" w:cs="Calibri Light"/>
                <w:sz w:val="24"/>
                <w:szCs w:val="24"/>
                <w:lang w:eastAsia="en-US"/>
              </w:rPr>
              <w:t>Samovrednovanje, usmena i pismena provjera kroz rad na satu, uspoređivanje s drugim sudionicima dodatne nastave te školsko, županijsko i državno natjecanje.</w:t>
            </w:r>
          </w:p>
        </w:tc>
      </w:tr>
    </w:tbl>
    <w:p w14:paraId="63AFCEF6" w14:textId="77777777" w:rsidR="00010B6C" w:rsidRPr="00DC70F3" w:rsidRDefault="00010B6C" w:rsidP="00010B6C">
      <w:pPr>
        <w:rPr>
          <w:rFonts w:ascii="Calibri Light" w:eastAsia="Calibri" w:hAnsi="Calibri Light" w:cs="Calibri Light"/>
          <w:color w:val="FF0000"/>
          <w:sz w:val="24"/>
          <w:szCs w:val="24"/>
        </w:rPr>
      </w:pPr>
    </w:p>
    <w:p w14:paraId="5C97214D" w14:textId="77777777" w:rsidR="00010B6C" w:rsidRPr="00391E79" w:rsidRDefault="00010B6C" w:rsidP="00010B6C">
      <w:pPr>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010B6C" w:rsidRPr="00391E79" w14:paraId="44E15B76"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CE575DE" w14:textId="77777777" w:rsidR="00010B6C" w:rsidRPr="00A6654F" w:rsidRDefault="00010B6C" w:rsidP="00570373">
            <w:pPr>
              <w:pStyle w:val="TableParagraph"/>
              <w:spacing w:line="234" w:lineRule="exact"/>
              <w:jc w:val="center"/>
              <w:rPr>
                <w:rFonts w:ascii="Calibri Light" w:hAnsi="Calibri Light" w:cs="Calibri Light"/>
                <w:b/>
                <w:color w:val="000000" w:themeColor="text1"/>
                <w:sz w:val="24"/>
                <w:szCs w:val="24"/>
                <w:lang w:eastAsia="en-US"/>
              </w:rPr>
            </w:pPr>
            <w:r w:rsidRPr="00A6654F">
              <w:rPr>
                <w:rFonts w:ascii="Calibri Light" w:hAnsi="Calibri Light" w:cs="Calibri Light"/>
                <w:b/>
                <w:color w:val="000000" w:themeColor="text1"/>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79E798E4" w14:textId="77777777" w:rsidR="00010B6C" w:rsidRPr="00A6654F" w:rsidRDefault="00010B6C" w:rsidP="00570373">
            <w:pPr>
              <w:pStyle w:val="TableParagraph"/>
              <w:spacing w:line="234" w:lineRule="exact"/>
              <w:ind w:left="1391" w:right="1383"/>
              <w:jc w:val="center"/>
              <w:rPr>
                <w:rFonts w:ascii="Calibri Light" w:hAnsi="Calibri Light" w:cs="Calibri Light"/>
                <w:b/>
                <w:color w:val="000000" w:themeColor="text1"/>
                <w:sz w:val="24"/>
                <w:szCs w:val="24"/>
                <w:lang w:eastAsia="en-US"/>
              </w:rPr>
            </w:pPr>
            <w:r w:rsidRPr="00A6654F">
              <w:rPr>
                <w:rFonts w:ascii="Calibri Light" w:hAnsi="Calibri Light" w:cs="Calibri Light"/>
                <w:b/>
                <w:color w:val="000000" w:themeColor="text1"/>
                <w:sz w:val="24"/>
                <w:szCs w:val="24"/>
                <w:lang w:eastAsia="en-US"/>
              </w:rPr>
              <w:t>Dodatna nastava iz kemije</w:t>
            </w:r>
          </w:p>
        </w:tc>
      </w:tr>
      <w:tr w:rsidR="00010B6C" w:rsidRPr="00391E79" w14:paraId="573DF4CB" w14:textId="77777777" w:rsidTr="00570373">
        <w:trPr>
          <w:trHeight w:val="2023"/>
        </w:trPr>
        <w:tc>
          <w:tcPr>
            <w:tcW w:w="2268" w:type="dxa"/>
            <w:tcBorders>
              <w:top w:val="single" w:sz="4" w:space="0" w:color="000000"/>
              <w:left w:val="single" w:sz="4" w:space="0" w:color="000000"/>
              <w:bottom w:val="single" w:sz="4" w:space="0" w:color="000000"/>
              <w:right w:val="single" w:sz="4" w:space="0" w:color="000000"/>
            </w:tcBorders>
          </w:tcPr>
          <w:p w14:paraId="147EA8CB" w14:textId="77777777" w:rsidR="00010B6C" w:rsidRPr="00A6654F" w:rsidRDefault="00010B6C" w:rsidP="00570373">
            <w:pPr>
              <w:pStyle w:val="TableParagraph"/>
              <w:ind w:left="0"/>
              <w:rPr>
                <w:rFonts w:ascii="Calibri Light" w:hAnsi="Calibri Light" w:cs="Calibri Light"/>
                <w:b/>
                <w:color w:val="000000" w:themeColor="text1"/>
                <w:sz w:val="24"/>
                <w:szCs w:val="24"/>
                <w:lang w:eastAsia="en-US"/>
              </w:rPr>
            </w:pPr>
          </w:p>
          <w:p w14:paraId="5A1E2EF0" w14:textId="77777777" w:rsidR="00010B6C" w:rsidRPr="00A6654F" w:rsidRDefault="00010B6C" w:rsidP="00570373">
            <w:pPr>
              <w:pStyle w:val="TableParagraph"/>
              <w:ind w:left="0"/>
              <w:rPr>
                <w:rFonts w:ascii="Calibri Light" w:hAnsi="Calibri Light" w:cs="Calibri Light"/>
                <w:b/>
                <w:color w:val="000000" w:themeColor="text1"/>
                <w:sz w:val="24"/>
                <w:szCs w:val="24"/>
                <w:lang w:eastAsia="en-US"/>
              </w:rPr>
            </w:pPr>
          </w:p>
          <w:p w14:paraId="52FB9A0F" w14:textId="77777777" w:rsidR="00010B6C" w:rsidRPr="00A6654F" w:rsidRDefault="00010B6C" w:rsidP="00570373">
            <w:pPr>
              <w:pStyle w:val="TableParagraph"/>
              <w:spacing w:before="5"/>
              <w:ind w:left="0"/>
              <w:rPr>
                <w:rFonts w:ascii="Calibri Light" w:hAnsi="Calibri Light" w:cs="Calibri Light"/>
                <w:b/>
                <w:color w:val="000000" w:themeColor="text1"/>
                <w:sz w:val="24"/>
                <w:szCs w:val="24"/>
                <w:lang w:eastAsia="en-US"/>
              </w:rPr>
            </w:pPr>
          </w:p>
          <w:p w14:paraId="1952085E" w14:textId="77777777" w:rsidR="00010B6C" w:rsidRPr="00A6654F" w:rsidRDefault="00010B6C" w:rsidP="00570373">
            <w:pPr>
              <w:pStyle w:val="TableParagraph"/>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7B17CC98" w14:textId="77777777" w:rsidR="00010B6C" w:rsidRPr="00A6654F" w:rsidRDefault="00010B6C" w:rsidP="00570373">
            <w:pPr>
              <w:pStyle w:val="TableParagraph"/>
              <w:spacing w:line="238" w:lineRule="exact"/>
              <w:ind w:left="0"/>
              <w:rPr>
                <w:rFonts w:ascii="Calibri Light" w:hAnsi="Calibri Light" w:cs="Calibri Light"/>
                <w:color w:val="000000" w:themeColor="text1"/>
                <w:sz w:val="24"/>
                <w:szCs w:val="24"/>
                <w:lang w:eastAsia="en-US"/>
              </w:rPr>
            </w:pPr>
          </w:p>
          <w:p w14:paraId="5B10EA3D"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Proširivanje znanja i vještina učenika na području kemije.</w:t>
            </w:r>
          </w:p>
          <w:p w14:paraId="32F70C4A"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Poticati sudjelovanje učenika na natjecanjima, susretima i drugim aktivnostima vezanim uz kemiju.</w:t>
            </w:r>
          </w:p>
          <w:p w14:paraId="4A9F3C76"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Obrada dodatnog nastavnog sadržaja.</w:t>
            </w:r>
          </w:p>
          <w:p w14:paraId="59DF62F1"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Obrada izbornih tema.</w:t>
            </w:r>
          </w:p>
          <w:p w14:paraId="69E39CDA"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Izvođenje dodatnih pokusa vezanih uz nastavni sadržaj kemije za 7. i 8. razred.</w:t>
            </w:r>
          </w:p>
          <w:p w14:paraId="5C054736"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Cilj učenja kemije je osim stjecanje znanja i razvoj vještina rješavanja problema te razvijanje inovativnosti i kreativnosti.</w:t>
            </w:r>
          </w:p>
          <w:p w14:paraId="5189D1A9"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p>
          <w:p w14:paraId="2F3D2194" w14:textId="77777777" w:rsidR="00010B6C" w:rsidRPr="00A6654F" w:rsidRDefault="00010B6C" w:rsidP="00570373">
            <w:pPr>
              <w:pStyle w:val="TableParagraph"/>
              <w:spacing w:line="238" w:lineRule="exact"/>
              <w:ind w:left="108"/>
              <w:rPr>
                <w:rFonts w:ascii="Calibri Light" w:hAnsi="Calibri Light" w:cs="Calibri Light"/>
                <w:color w:val="000000" w:themeColor="text1"/>
                <w:sz w:val="24"/>
                <w:szCs w:val="24"/>
                <w:lang w:eastAsia="en-US"/>
              </w:rPr>
            </w:pPr>
          </w:p>
        </w:tc>
      </w:tr>
      <w:tr w:rsidR="00010B6C" w:rsidRPr="00391E79" w14:paraId="4024AB20"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EE4FB44" w14:textId="77777777" w:rsidR="00010B6C" w:rsidRPr="00A6654F" w:rsidRDefault="00010B6C" w:rsidP="00570373">
            <w:pPr>
              <w:pStyle w:val="TableParagraph"/>
              <w:spacing w:before="121"/>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318852A5" w14:textId="77777777" w:rsidR="00010B6C" w:rsidRPr="00A6654F" w:rsidRDefault="00010B6C" w:rsidP="00570373">
            <w:pPr>
              <w:pStyle w:val="TableParagraph"/>
              <w:spacing w:before="1" w:line="238" w:lineRule="exact"/>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Učenicima od 7. i 8. razreda  koji pokazuju dodatno zanimanje za nastavni sadržaj.</w:t>
            </w:r>
          </w:p>
          <w:p w14:paraId="55D74FFE" w14:textId="77777777" w:rsidR="00010B6C" w:rsidRPr="00A6654F" w:rsidRDefault="00010B6C" w:rsidP="00570373">
            <w:pPr>
              <w:pStyle w:val="TableParagraph"/>
              <w:spacing w:before="1" w:line="238" w:lineRule="exact"/>
              <w:ind w:left="108"/>
              <w:rPr>
                <w:rFonts w:ascii="Calibri Light" w:hAnsi="Calibri Light" w:cs="Calibri Light"/>
                <w:color w:val="000000" w:themeColor="text1"/>
                <w:sz w:val="24"/>
                <w:szCs w:val="24"/>
                <w:lang w:eastAsia="en-US"/>
              </w:rPr>
            </w:pPr>
          </w:p>
        </w:tc>
      </w:tr>
      <w:tr w:rsidR="00010B6C" w:rsidRPr="00391E79" w14:paraId="7B0C905F"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59C5BB06" w14:textId="77777777" w:rsidR="00010B6C" w:rsidRPr="00A6654F" w:rsidRDefault="00010B6C" w:rsidP="00570373">
            <w:pPr>
              <w:pStyle w:val="TableParagraph"/>
              <w:spacing w:line="247" w:lineRule="exact"/>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Nositelji i njihova</w:t>
            </w:r>
          </w:p>
          <w:p w14:paraId="11A4AB33" w14:textId="77777777" w:rsidR="00010B6C" w:rsidRPr="00A6654F" w:rsidRDefault="00010B6C" w:rsidP="00570373">
            <w:pPr>
              <w:pStyle w:val="TableParagraph"/>
              <w:spacing w:before="1" w:line="238" w:lineRule="exact"/>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75488B15" w14:textId="77777777" w:rsidR="00010B6C" w:rsidRPr="00A6654F" w:rsidRDefault="00010B6C" w:rsidP="00570373">
            <w:pPr>
              <w:pStyle w:val="TableParagraph"/>
              <w:spacing w:before="121"/>
              <w:ind w:left="108"/>
              <w:rPr>
                <w:rFonts w:ascii="Calibri Light" w:hAnsi="Calibri Light" w:cs="Calibri Light"/>
                <w:color w:val="000000" w:themeColor="text1"/>
                <w:sz w:val="24"/>
                <w:szCs w:val="24"/>
                <w:lang w:eastAsia="en-US"/>
              </w:rPr>
            </w:pPr>
            <w:r w:rsidRPr="00A6654F">
              <w:rPr>
                <w:rFonts w:ascii="Calibri Light" w:hAnsi="Calibri Light" w:cs="Calibri Light"/>
                <w:color w:val="000000" w:themeColor="text1"/>
                <w:sz w:val="24"/>
                <w:szCs w:val="24"/>
                <w:lang w:eastAsia="en-US"/>
              </w:rPr>
              <w:t>Dijana Volar</w:t>
            </w:r>
          </w:p>
        </w:tc>
      </w:tr>
      <w:tr w:rsidR="00010B6C" w:rsidRPr="00391E79" w14:paraId="2B423194"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2C0B9482" w14:textId="77777777" w:rsidR="00010B6C" w:rsidRPr="00A6654F" w:rsidRDefault="00010B6C" w:rsidP="00570373">
            <w:pPr>
              <w:pStyle w:val="TableParagraph"/>
              <w:spacing w:before="121"/>
              <w:rPr>
                <w:rFonts w:ascii="Calibri Light" w:hAnsi="Calibri Light" w:cs="Calibri Light"/>
                <w:sz w:val="24"/>
                <w:szCs w:val="24"/>
                <w:lang w:eastAsia="en-US"/>
              </w:rPr>
            </w:pPr>
            <w:r w:rsidRPr="00A6654F">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534D0CC7" w14:textId="77777777" w:rsidR="00010B6C" w:rsidRPr="00A6654F" w:rsidRDefault="00010B6C" w:rsidP="00570373">
            <w:pPr>
              <w:pStyle w:val="TableParagraph"/>
              <w:spacing w:before="1" w:line="238" w:lineRule="exact"/>
              <w:ind w:left="108"/>
              <w:rPr>
                <w:rFonts w:ascii="Calibri Light" w:hAnsi="Calibri Light" w:cs="Calibri Light"/>
                <w:sz w:val="24"/>
                <w:szCs w:val="24"/>
                <w:lang w:eastAsia="en-US"/>
              </w:rPr>
            </w:pPr>
            <w:r w:rsidRPr="00A6654F">
              <w:rPr>
                <w:rFonts w:ascii="Calibri Light" w:hAnsi="Calibri Light" w:cs="Calibri Light"/>
                <w:sz w:val="24"/>
                <w:szCs w:val="24"/>
                <w:lang w:eastAsia="en-US"/>
              </w:rPr>
              <w:t>Izrada konceptualnih mapa</w:t>
            </w:r>
          </w:p>
          <w:p w14:paraId="4DF0080E" w14:textId="77777777" w:rsidR="00010B6C" w:rsidRPr="00A6654F" w:rsidRDefault="00010B6C" w:rsidP="00570373">
            <w:pPr>
              <w:pStyle w:val="TableParagraph"/>
              <w:spacing w:before="1" w:line="238" w:lineRule="exact"/>
              <w:ind w:left="108"/>
              <w:rPr>
                <w:rFonts w:ascii="Calibri Light" w:hAnsi="Calibri Light" w:cs="Calibri Light"/>
                <w:sz w:val="24"/>
                <w:szCs w:val="24"/>
                <w:lang w:eastAsia="en-US"/>
              </w:rPr>
            </w:pPr>
            <w:r w:rsidRPr="00A6654F">
              <w:rPr>
                <w:rFonts w:ascii="Calibri Light" w:hAnsi="Calibri Light" w:cs="Calibri Light"/>
                <w:sz w:val="24"/>
                <w:szCs w:val="24"/>
                <w:lang w:eastAsia="en-US"/>
              </w:rPr>
              <w:t>Rad u skupini</w:t>
            </w:r>
          </w:p>
          <w:p w14:paraId="0C71F228" w14:textId="77777777" w:rsidR="00010B6C" w:rsidRPr="00A6654F" w:rsidRDefault="00010B6C" w:rsidP="00570373">
            <w:pPr>
              <w:pStyle w:val="TableParagraph"/>
              <w:spacing w:before="1" w:line="238" w:lineRule="exact"/>
              <w:ind w:left="108"/>
              <w:rPr>
                <w:rFonts w:ascii="Calibri Light" w:hAnsi="Calibri Light" w:cs="Calibri Light"/>
                <w:sz w:val="24"/>
                <w:szCs w:val="24"/>
                <w:lang w:eastAsia="en-US"/>
              </w:rPr>
            </w:pPr>
            <w:r w:rsidRPr="00A6654F">
              <w:rPr>
                <w:rFonts w:ascii="Calibri Light" w:hAnsi="Calibri Light" w:cs="Calibri Light"/>
                <w:sz w:val="24"/>
                <w:szCs w:val="24"/>
                <w:lang w:eastAsia="en-US"/>
              </w:rPr>
              <w:t xml:space="preserve">Učenici će raditi u radionicama ili na projektima ( Zanimljiva znanost) </w:t>
            </w:r>
          </w:p>
          <w:p w14:paraId="0A639FAF" w14:textId="77777777" w:rsidR="00010B6C" w:rsidRPr="00A6654F" w:rsidRDefault="00010B6C" w:rsidP="00570373">
            <w:pPr>
              <w:pStyle w:val="TableParagraph"/>
              <w:spacing w:before="1" w:line="238" w:lineRule="exact"/>
              <w:ind w:left="108"/>
              <w:rPr>
                <w:rFonts w:ascii="Calibri Light" w:hAnsi="Calibri Light" w:cs="Calibri Light"/>
                <w:sz w:val="24"/>
                <w:szCs w:val="24"/>
                <w:lang w:eastAsia="en-US"/>
              </w:rPr>
            </w:pPr>
          </w:p>
          <w:p w14:paraId="2AF1A410" w14:textId="77777777" w:rsidR="00010B6C" w:rsidRPr="00A6654F" w:rsidRDefault="00010B6C" w:rsidP="00570373">
            <w:pPr>
              <w:pStyle w:val="TableParagraph"/>
              <w:spacing w:before="1" w:line="238" w:lineRule="exact"/>
              <w:ind w:left="108"/>
              <w:rPr>
                <w:rFonts w:ascii="Calibri Light" w:hAnsi="Calibri Light" w:cs="Calibri Light"/>
                <w:sz w:val="24"/>
                <w:szCs w:val="24"/>
                <w:lang w:eastAsia="en-US"/>
              </w:rPr>
            </w:pPr>
            <w:r w:rsidRPr="00A6654F">
              <w:rPr>
                <w:rFonts w:ascii="Calibri Light" w:hAnsi="Calibri Light" w:cs="Calibri Light"/>
                <w:sz w:val="24"/>
                <w:szCs w:val="24"/>
                <w:lang w:eastAsia="en-US"/>
              </w:rPr>
              <w:t>Planirani posjeti – Dan otvorenih vrata – kemija PMF, Festival znanosti</w:t>
            </w:r>
          </w:p>
          <w:p w14:paraId="132FC917" w14:textId="77777777" w:rsidR="00010B6C" w:rsidRPr="00A6654F" w:rsidRDefault="00010B6C" w:rsidP="00570373">
            <w:pPr>
              <w:pStyle w:val="TableParagraph"/>
              <w:spacing w:before="1" w:line="238" w:lineRule="exact"/>
              <w:ind w:left="0"/>
              <w:rPr>
                <w:rFonts w:ascii="Calibri Light" w:hAnsi="Calibri Light" w:cs="Calibri Light"/>
                <w:sz w:val="24"/>
                <w:szCs w:val="24"/>
                <w:lang w:eastAsia="en-US"/>
              </w:rPr>
            </w:pPr>
          </w:p>
        </w:tc>
      </w:tr>
      <w:tr w:rsidR="00010B6C" w:rsidRPr="00391E79" w14:paraId="2240B0CE"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2574B36A" w14:textId="77777777" w:rsidR="00010B6C" w:rsidRPr="00A6654F" w:rsidRDefault="00010B6C" w:rsidP="00570373">
            <w:pPr>
              <w:pStyle w:val="TableParagraph"/>
              <w:spacing w:before="4"/>
              <w:ind w:left="0"/>
              <w:rPr>
                <w:rFonts w:ascii="Calibri Light" w:hAnsi="Calibri Light" w:cs="Calibri Light"/>
                <w:b/>
                <w:sz w:val="24"/>
                <w:szCs w:val="24"/>
                <w:lang w:eastAsia="en-US"/>
              </w:rPr>
            </w:pPr>
          </w:p>
          <w:p w14:paraId="0913A947" w14:textId="77777777" w:rsidR="00010B6C" w:rsidRPr="00A6654F" w:rsidRDefault="00010B6C" w:rsidP="00570373">
            <w:pPr>
              <w:pStyle w:val="TableParagraph"/>
              <w:spacing w:before="1"/>
              <w:ind w:right="631"/>
              <w:rPr>
                <w:rFonts w:ascii="Calibri Light" w:hAnsi="Calibri Light" w:cs="Calibri Light"/>
                <w:sz w:val="24"/>
                <w:szCs w:val="24"/>
                <w:lang w:eastAsia="en-US"/>
              </w:rPr>
            </w:pPr>
            <w:r w:rsidRPr="00A6654F">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5251AC02" w14:textId="77777777" w:rsidR="00010B6C" w:rsidRPr="00A6654F" w:rsidRDefault="00010B6C" w:rsidP="00570373">
            <w:pPr>
              <w:pStyle w:val="TableParagraph"/>
              <w:spacing w:line="252" w:lineRule="exact"/>
              <w:ind w:left="108" w:right="354"/>
              <w:rPr>
                <w:rFonts w:ascii="Calibri Light" w:hAnsi="Calibri Light" w:cs="Calibri Light"/>
                <w:sz w:val="24"/>
                <w:szCs w:val="24"/>
                <w:lang w:eastAsia="en-US"/>
              </w:rPr>
            </w:pPr>
            <w:r w:rsidRPr="00A6654F">
              <w:rPr>
                <w:rFonts w:ascii="Calibri Light" w:hAnsi="Calibri Light" w:cs="Calibri Light"/>
                <w:sz w:val="24"/>
                <w:szCs w:val="24"/>
                <w:lang w:eastAsia="en-US"/>
              </w:rPr>
              <w:t>Učenici bi trebali stjecati iskustva koja će pobuditi znatiželju, pozitivan stav i interes za kemiju i prirodoslovlje, razumjeti i komunicirati o temeljnim konceptima kemije, usvojiti i primijeniti kemijsko nazivlje i simboliku, razumjeti princip znanstvenog i etičkog pristupa znanstvenom istraživanju i rješavanju problema. Provoditi samostalne istraživačke radove, razvijati logičko razmišljanje i zaključivanje, prikazivati podatke tablično i grafički, izrađivati plakate. Razvijati oblike mišljenja koji će rezultirati inovativnim načinima rješavanja problema i donošenja odluka ( temelj poduzetništva).</w:t>
            </w:r>
          </w:p>
        </w:tc>
      </w:tr>
      <w:tr w:rsidR="00010B6C" w:rsidRPr="00391E79" w14:paraId="3C9836F5"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6CB8DC7" w14:textId="77777777" w:rsidR="00010B6C" w:rsidRPr="00A6654F" w:rsidRDefault="00010B6C" w:rsidP="00570373">
            <w:pPr>
              <w:pStyle w:val="TableParagraph"/>
              <w:spacing w:line="234" w:lineRule="exact"/>
              <w:rPr>
                <w:rFonts w:ascii="Calibri Light" w:hAnsi="Calibri Light" w:cs="Calibri Light"/>
                <w:sz w:val="24"/>
                <w:szCs w:val="24"/>
                <w:lang w:eastAsia="en-US"/>
              </w:rPr>
            </w:pPr>
            <w:r w:rsidRPr="00A6654F">
              <w:rPr>
                <w:rFonts w:ascii="Calibri Light" w:hAnsi="Calibri Light" w:cs="Calibri Light"/>
                <w:sz w:val="24"/>
                <w:szCs w:val="24"/>
                <w:lang w:eastAsia="en-US"/>
              </w:rPr>
              <w:t>Vrijeme realizacije</w:t>
            </w:r>
          </w:p>
        </w:tc>
        <w:tc>
          <w:tcPr>
            <w:tcW w:w="7796" w:type="dxa"/>
            <w:tcBorders>
              <w:top w:val="single" w:sz="4" w:space="0" w:color="000000"/>
              <w:left w:val="single" w:sz="4" w:space="0" w:color="000000"/>
              <w:bottom w:val="single" w:sz="4" w:space="0" w:color="000000"/>
              <w:right w:val="single" w:sz="4" w:space="0" w:color="000000"/>
            </w:tcBorders>
          </w:tcPr>
          <w:p w14:paraId="6A0AD4F2" w14:textId="77777777" w:rsidR="00010B6C" w:rsidRPr="00A6654F" w:rsidRDefault="00010B6C" w:rsidP="00570373">
            <w:pPr>
              <w:pStyle w:val="TableParagraph"/>
              <w:spacing w:line="234" w:lineRule="exact"/>
              <w:ind w:left="108"/>
              <w:rPr>
                <w:rFonts w:ascii="Calibri Light" w:hAnsi="Calibri Light" w:cs="Calibri Light"/>
                <w:sz w:val="24"/>
                <w:szCs w:val="24"/>
                <w:lang w:eastAsia="en-US"/>
              </w:rPr>
            </w:pPr>
            <w:r w:rsidRPr="00A6654F">
              <w:rPr>
                <w:rFonts w:ascii="Calibri Light" w:hAnsi="Calibri Light" w:cs="Calibri Light"/>
                <w:sz w:val="24"/>
                <w:szCs w:val="24"/>
                <w:lang w:eastAsia="en-US"/>
              </w:rPr>
              <w:t>Dva sata tjedno tjedno tijekom cijele školske 2023</w:t>
            </w:r>
            <w:r>
              <w:rPr>
                <w:rFonts w:ascii="Calibri Light" w:hAnsi="Calibri Light" w:cs="Calibri Light"/>
                <w:sz w:val="24"/>
                <w:szCs w:val="24"/>
                <w:lang w:eastAsia="en-US"/>
              </w:rPr>
              <w:t xml:space="preserve">. </w:t>
            </w:r>
            <w:r w:rsidRPr="00A6654F">
              <w:rPr>
                <w:rFonts w:ascii="Calibri Light" w:hAnsi="Calibri Light" w:cs="Calibri Light"/>
                <w:sz w:val="24"/>
                <w:szCs w:val="24"/>
                <w:lang w:eastAsia="en-US"/>
              </w:rPr>
              <w:t>/ 24. godine.</w:t>
            </w:r>
          </w:p>
        </w:tc>
      </w:tr>
      <w:tr w:rsidR="00010B6C" w:rsidRPr="00391E79" w14:paraId="62F455C0"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6813630" w14:textId="77777777" w:rsidR="00010B6C" w:rsidRPr="00A6654F" w:rsidRDefault="00010B6C" w:rsidP="00570373">
            <w:pPr>
              <w:pStyle w:val="TableParagraph"/>
              <w:spacing w:line="234" w:lineRule="exact"/>
              <w:rPr>
                <w:rFonts w:ascii="Calibri Light" w:hAnsi="Calibri Light" w:cs="Calibri Light"/>
                <w:sz w:val="24"/>
                <w:szCs w:val="24"/>
                <w:lang w:eastAsia="en-US"/>
              </w:rPr>
            </w:pPr>
            <w:r w:rsidRPr="00A6654F">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16089978" w14:textId="77777777" w:rsidR="00010B6C" w:rsidRPr="00A6654F" w:rsidRDefault="00010B6C" w:rsidP="00570373">
            <w:pPr>
              <w:pStyle w:val="TableParagraph"/>
              <w:spacing w:line="234" w:lineRule="exact"/>
              <w:ind w:left="108"/>
              <w:rPr>
                <w:rFonts w:ascii="Calibri Light" w:hAnsi="Calibri Light" w:cs="Calibri Light"/>
                <w:sz w:val="24"/>
                <w:szCs w:val="24"/>
                <w:lang w:eastAsia="en-US"/>
              </w:rPr>
            </w:pPr>
            <w:r w:rsidRPr="00A6654F">
              <w:rPr>
                <w:rFonts w:ascii="Calibri Light" w:hAnsi="Calibri Light" w:cs="Calibri Light"/>
                <w:sz w:val="24"/>
                <w:szCs w:val="24"/>
                <w:lang w:eastAsia="en-US"/>
              </w:rPr>
              <w:t>Potrošni materijal, ulaznice za terensku nastavu.</w:t>
            </w:r>
          </w:p>
        </w:tc>
      </w:tr>
      <w:tr w:rsidR="00010B6C" w:rsidRPr="00391E79" w14:paraId="08A9AA7B"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528A99B0" w14:textId="77777777" w:rsidR="00010B6C" w:rsidRPr="00A6654F" w:rsidRDefault="00010B6C" w:rsidP="00570373">
            <w:pPr>
              <w:pStyle w:val="TableParagraph"/>
              <w:spacing w:line="246" w:lineRule="exact"/>
              <w:rPr>
                <w:rFonts w:ascii="Calibri Light" w:hAnsi="Calibri Light" w:cs="Calibri Light"/>
                <w:sz w:val="24"/>
                <w:szCs w:val="24"/>
                <w:lang w:eastAsia="en-US"/>
              </w:rPr>
            </w:pPr>
            <w:r w:rsidRPr="00A6654F">
              <w:rPr>
                <w:rFonts w:ascii="Calibri Light" w:hAnsi="Calibri Light" w:cs="Calibri Light"/>
                <w:sz w:val="24"/>
                <w:szCs w:val="24"/>
                <w:lang w:eastAsia="en-US"/>
              </w:rPr>
              <w:t>Način vrednovanja i</w:t>
            </w:r>
          </w:p>
          <w:p w14:paraId="2A36E734" w14:textId="77777777" w:rsidR="00010B6C" w:rsidRPr="00A6654F" w:rsidRDefault="00010B6C" w:rsidP="00570373">
            <w:pPr>
              <w:pStyle w:val="TableParagraph"/>
              <w:spacing w:line="240" w:lineRule="exact"/>
              <w:rPr>
                <w:rFonts w:ascii="Calibri Light" w:hAnsi="Calibri Light" w:cs="Calibri Light"/>
                <w:sz w:val="24"/>
                <w:szCs w:val="24"/>
                <w:lang w:eastAsia="en-US"/>
              </w:rPr>
            </w:pPr>
            <w:r w:rsidRPr="00A6654F">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17508FCF" w14:textId="77777777" w:rsidR="00010B6C" w:rsidRPr="00A6654F" w:rsidRDefault="00010B6C" w:rsidP="00570373">
            <w:pPr>
              <w:pStyle w:val="TableParagraph"/>
              <w:spacing w:line="240" w:lineRule="exact"/>
              <w:ind w:left="108"/>
              <w:rPr>
                <w:rFonts w:ascii="Calibri Light" w:hAnsi="Calibri Light" w:cs="Calibri Light"/>
                <w:sz w:val="24"/>
                <w:szCs w:val="24"/>
                <w:lang w:eastAsia="en-US"/>
              </w:rPr>
            </w:pPr>
            <w:r w:rsidRPr="00A6654F">
              <w:rPr>
                <w:rFonts w:ascii="Calibri Light" w:hAnsi="Calibri Light" w:cs="Calibri Light"/>
                <w:sz w:val="24"/>
                <w:szCs w:val="24"/>
                <w:lang w:eastAsia="en-US"/>
              </w:rPr>
              <w:t>Opisno praćenje napredovanja učenika, sudjelovanje na natjecanjima iz kemije.</w:t>
            </w:r>
          </w:p>
        </w:tc>
      </w:tr>
    </w:tbl>
    <w:p w14:paraId="5326E015" w14:textId="77777777" w:rsidR="00010B6C" w:rsidRPr="00DC70F3" w:rsidRDefault="00010B6C" w:rsidP="00010B6C">
      <w:pPr>
        <w:rPr>
          <w:rFonts w:ascii="Calibri Light" w:eastAsia="Calibri" w:hAnsi="Calibri Light" w:cs="Calibri Light"/>
          <w:color w:val="FF0000"/>
          <w:sz w:val="24"/>
          <w:szCs w:val="24"/>
        </w:rPr>
      </w:pPr>
    </w:p>
    <w:tbl>
      <w:tblPr>
        <w:tblStyle w:val="TableNormal2"/>
        <w:tblW w:w="100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
        <w:gridCol w:w="2268"/>
        <w:gridCol w:w="7767"/>
        <w:gridCol w:w="29"/>
      </w:tblGrid>
      <w:tr w:rsidR="00010B6C" w:rsidRPr="0044004F" w14:paraId="11017BFB" w14:textId="77777777" w:rsidTr="00570373">
        <w:trPr>
          <w:gridBefore w:val="1"/>
          <w:wBefore w:w="29" w:type="dxa"/>
          <w:trHeight w:val="254"/>
        </w:trPr>
        <w:tc>
          <w:tcPr>
            <w:tcW w:w="2268" w:type="dxa"/>
          </w:tcPr>
          <w:p w14:paraId="79777274" w14:textId="77777777" w:rsidR="00010B6C" w:rsidRPr="0044004F" w:rsidRDefault="00010B6C" w:rsidP="00570373">
            <w:pPr>
              <w:pStyle w:val="TableParagraph"/>
              <w:spacing w:line="234" w:lineRule="exact"/>
              <w:jc w:val="center"/>
              <w:rPr>
                <w:rFonts w:ascii="Calibri Light" w:hAnsi="Calibri Light" w:cs="Calibri Light"/>
                <w:b/>
                <w:sz w:val="24"/>
                <w:szCs w:val="24"/>
              </w:rPr>
            </w:pPr>
            <w:r w:rsidRPr="0044004F">
              <w:rPr>
                <w:rFonts w:ascii="Calibri Light" w:hAnsi="Calibri Light" w:cs="Calibri Light"/>
                <w:b/>
                <w:sz w:val="24"/>
                <w:szCs w:val="24"/>
              </w:rPr>
              <w:t>Aktivnost</w:t>
            </w:r>
          </w:p>
        </w:tc>
        <w:tc>
          <w:tcPr>
            <w:tcW w:w="7796" w:type="dxa"/>
            <w:gridSpan w:val="2"/>
          </w:tcPr>
          <w:p w14:paraId="766EBACF" w14:textId="77777777" w:rsidR="00010B6C" w:rsidRPr="0044004F" w:rsidRDefault="00010B6C" w:rsidP="00570373">
            <w:pPr>
              <w:pStyle w:val="TableParagraph"/>
              <w:spacing w:before="1" w:line="233" w:lineRule="exact"/>
              <w:ind w:left="1391" w:right="1382"/>
              <w:jc w:val="center"/>
              <w:rPr>
                <w:rFonts w:ascii="Calibri Light" w:hAnsi="Calibri Light" w:cs="Calibri Light"/>
                <w:b/>
                <w:sz w:val="24"/>
                <w:szCs w:val="24"/>
              </w:rPr>
            </w:pPr>
            <w:r w:rsidRPr="0044004F">
              <w:rPr>
                <w:rFonts w:ascii="Calibri Light" w:hAnsi="Calibri Light" w:cs="Calibri Light"/>
                <w:b/>
                <w:sz w:val="24"/>
                <w:szCs w:val="24"/>
              </w:rPr>
              <w:t>Dodatna nastava iz fizike za 8 razred</w:t>
            </w:r>
          </w:p>
        </w:tc>
      </w:tr>
      <w:tr w:rsidR="00010B6C" w:rsidRPr="0044004F" w14:paraId="5C2D2F15" w14:textId="77777777" w:rsidTr="00570373">
        <w:trPr>
          <w:gridBefore w:val="1"/>
          <w:wBefore w:w="29" w:type="dxa"/>
          <w:trHeight w:val="757"/>
        </w:trPr>
        <w:tc>
          <w:tcPr>
            <w:tcW w:w="2268" w:type="dxa"/>
          </w:tcPr>
          <w:p w14:paraId="00FE0B81" w14:textId="77777777" w:rsidR="00010B6C" w:rsidRPr="0044004F" w:rsidRDefault="00010B6C" w:rsidP="00570373">
            <w:pPr>
              <w:pStyle w:val="TableParagraph"/>
              <w:spacing w:before="6"/>
              <w:ind w:left="0"/>
              <w:rPr>
                <w:rFonts w:ascii="Calibri Light" w:hAnsi="Calibri Light" w:cs="Calibri Light"/>
                <w:b/>
                <w:sz w:val="24"/>
                <w:szCs w:val="24"/>
              </w:rPr>
            </w:pPr>
          </w:p>
          <w:p w14:paraId="2D0BF3A2" w14:textId="77777777" w:rsidR="00010B6C" w:rsidRPr="0044004F" w:rsidRDefault="00010B6C" w:rsidP="00570373">
            <w:pPr>
              <w:pStyle w:val="TableParagraph"/>
              <w:rPr>
                <w:rFonts w:ascii="Calibri Light" w:hAnsi="Calibri Light" w:cs="Calibri Light"/>
                <w:sz w:val="24"/>
                <w:szCs w:val="24"/>
              </w:rPr>
            </w:pPr>
            <w:r w:rsidRPr="0044004F">
              <w:rPr>
                <w:rFonts w:ascii="Calibri Light" w:hAnsi="Calibri Light" w:cs="Calibri Light"/>
                <w:sz w:val="24"/>
                <w:szCs w:val="24"/>
              </w:rPr>
              <w:t>Ciljevi</w:t>
            </w:r>
          </w:p>
        </w:tc>
        <w:tc>
          <w:tcPr>
            <w:tcW w:w="7796" w:type="dxa"/>
            <w:gridSpan w:val="2"/>
          </w:tcPr>
          <w:p w14:paraId="3E8E684B" w14:textId="77777777" w:rsidR="00010B6C" w:rsidRPr="0044004F" w:rsidRDefault="00010B6C" w:rsidP="00570373">
            <w:pPr>
              <w:pStyle w:val="TableParagraph"/>
              <w:spacing w:line="247" w:lineRule="exact"/>
              <w:ind w:left="108"/>
              <w:rPr>
                <w:rFonts w:ascii="Calibri Light" w:hAnsi="Calibri Light" w:cs="Calibri Light"/>
                <w:sz w:val="24"/>
                <w:szCs w:val="24"/>
              </w:rPr>
            </w:pPr>
            <w:r w:rsidRPr="0044004F">
              <w:rPr>
                <w:rFonts w:ascii="Calibri Light" w:hAnsi="Calibri Light" w:cs="Calibri Light"/>
                <w:sz w:val="24"/>
                <w:szCs w:val="24"/>
              </w:rPr>
              <w:t>Proširivanje i razumijevanje fizikalnih pojava, zakonitosti i zakona, motiviranje</w:t>
            </w:r>
          </w:p>
          <w:p w14:paraId="7843CD70" w14:textId="77777777" w:rsidR="00010B6C" w:rsidRPr="0044004F" w:rsidRDefault="00010B6C" w:rsidP="00570373">
            <w:pPr>
              <w:pStyle w:val="TableParagraph"/>
              <w:spacing w:before="5" w:line="252" w:lineRule="exact"/>
              <w:ind w:left="108" w:right="507"/>
              <w:rPr>
                <w:rFonts w:ascii="Calibri Light" w:hAnsi="Calibri Light" w:cs="Calibri Light"/>
                <w:sz w:val="24"/>
                <w:szCs w:val="24"/>
              </w:rPr>
            </w:pPr>
            <w:r w:rsidRPr="0044004F">
              <w:rPr>
                <w:rFonts w:ascii="Calibri Light" w:hAnsi="Calibri Light" w:cs="Calibri Light"/>
                <w:sz w:val="24"/>
                <w:szCs w:val="24"/>
              </w:rPr>
              <w:t>učenika za konstruktivnu suradnju pri timskom radu, razvijanje interesa prema znanosti.</w:t>
            </w:r>
          </w:p>
        </w:tc>
      </w:tr>
      <w:tr w:rsidR="00010B6C" w:rsidRPr="0044004F" w14:paraId="2596AC39" w14:textId="77777777" w:rsidTr="00570373">
        <w:trPr>
          <w:gridBefore w:val="1"/>
          <w:wBefore w:w="29" w:type="dxa"/>
          <w:trHeight w:val="1012"/>
        </w:trPr>
        <w:tc>
          <w:tcPr>
            <w:tcW w:w="2268" w:type="dxa"/>
          </w:tcPr>
          <w:p w14:paraId="4C7419F6" w14:textId="77777777" w:rsidR="00010B6C" w:rsidRPr="0044004F" w:rsidRDefault="00010B6C" w:rsidP="00570373">
            <w:pPr>
              <w:pStyle w:val="TableParagraph"/>
              <w:spacing w:before="7"/>
              <w:ind w:left="0"/>
              <w:rPr>
                <w:rFonts w:ascii="Calibri Light" w:hAnsi="Calibri Light" w:cs="Calibri Light"/>
                <w:b/>
                <w:sz w:val="24"/>
                <w:szCs w:val="24"/>
              </w:rPr>
            </w:pPr>
          </w:p>
          <w:p w14:paraId="1D14CA56" w14:textId="77777777" w:rsidR="00010B6C" w:rsidRPr="0044004F" w:rsidRDefault="00010B6C" w:rsidP="00570373">
            <w:pPr>
              <w:pStyle w:val="TableParagraph"/>
              <w:spacing w:before="1"/>
              <w:rPr>
                <w:rFonts w:ascii="Calibri Light" w:hAnsi="Calibri Light" w:cs="Calibri Light"/>
                <w:sz w:val="24"/>
                <w:szCs w:val="24"/>
              </w:rPr>
            </w:pPr>
            <w:r w:rsidRPr="0044004F">
              <w:rPr>
                <w:rFonts w:ascii="Calibri Light" w:hAnsi="Calibri Light" w:cs="Calibri Light"/>
                <w:sz w:val="24"/>
                <w:szCs w:val="24"/>
              </w:rPr>
              <w:t>Namjena</w:t>
            </w:r>
          </w:p>
        </w:tc>
        <w:tc>
          <w:tcPr>
            <w:tcW w:w="7796" w:type="dxa"/>
            <w:gridSpan w:val="2"/>
          </w:tcPr>
          <w:p w14:paraId="41A30229" w14:textId="77777777" w:rsidR="00010B6C" w:rsidRPr="0044004F" w:rsidRDefault="00010B6C" w:rsidP="00570373">
            <w:pPr>
              <w:pStyle w:val="TableParagraph"/>
              <w:ind w:left="108" w:right="465"/>
              <w:rPr>
                <w:rFonts w:ascii="Calibri Light" w:hAnsi="Calibri Light" w:cs="Calibri Light"/>
                <w:sz w:val="24"/>
                <w:szCs w:val="24"/>
              </w:rPr>
            </w:pPr>
            <w:r w:rsidRPr="0044004F">
              <w:rPr>
                <w:rFonts w:ascii="Calibri Light" w:hAnsi="Calibri Light" w:cs="Calibri Light"/>
                <w:sz w:val="24"/>
                <w:szCs w:val="24"/>
              </w:rPr>
              <w:t xml:space="preserve">Osposobiti učenike za primjenu fizikalnih spoznaja u svakodnevnom životu,  razvijati logički način zaključivanja, razvijati sposobnosti samostalnog rješavanja problema, motivirati ih za natjecanje iz fizike kao i za učenje fizike s razumijevanjem </w:t>
            </w:r>
          </w:p>
        </w:tc>
      </w:tr>
      <w:tr w:rsidR="00010B6C" w:rsidRPr="0044004F" w14:paraId="37484590" w14:textId="77777777" w:rsidTr="00570373">
        <w:trPr>
          <w:gridBefore w:val="1"/>
          <w:wBefore w:w="29" w:type="dxa"/>
          <w:trHeight w:val="506"/>
        </w:trPr>
        <w:tc>
          <w:tcPr>
            <w:tcW w:w="2268" w:type="dxa"/>
          </w:tcPr>
          <w:p w14:paraId="2059CB92" w14:textId="77777777" w:rsidR="00010B6C" w:rsidRPr="0044004F" w:rsidRDefault="00010B6C" w:rsidP="00570373">
            <w:pPr>
              <w:pStyle w:val="TableParagraph"/>
              <w:spacing w:line="247" w:lineRule="exact"/>
              <w:rPr>
                <w:rFonts w:ascii="Calibri Light" w:hAnsi="Calibri Light" w:cs="Calibri Light"/>
                <w:sz w:val="24"/>
                <w:szCs w:val="24"/>
              </w:rPr>
            </w:pPr>
            <w:r w:rsidRPr="0044004F">
              <w:rPr>
                <w:rFonts w:ascii="Calibri Light" w:hAnsi="Calibri Light" w:cs="Calibri Light"/>
                <w:sz w:val="24"/>
                <w:szCs w:val="24"/>
              </w:rPr>
              <w:t>Nositelji i njihova</w:t>
            </w:r>
          </w:p>
          <w:p w14:paraId="2FE350BE" w14:textId="77777777" w:rsidR="00010B6C" w:rsidRPr="0044004F" w:rsidRDefault="00010B6C" w:rsidP="00570373">
            <w:pPr>
              <w:pStyle w:val="TableParagraph"/>
              <w:spacing w:before="1" w:line="238" w:lineRule="exact"/>
              <w:rPr>
                <w:rFonts w:ascii="Calibri Light" w:hAnsi="Calibri Light" w:cs="Calibri Light"/>
                <w:sz w:val="24"/>
                <w:szCs w:val="24"/>
              </w:rPr>
            </w:pPr>
            <w:r w:rsidRPr="0044004F">
              <w:rPr>
                <w:rFonts w:ascii="Calibri Light" w:hAnsi="Calibri Light" w:cs="Calibri Light"/>
                <w:sz w:val="24"/>
                <w:szCs w:val="24"/>
              </w:rPr>
              <w:t>odgovornost</w:t>
            </w:r>
          </w:p>
        </w:tc>
        <w:tc>
          <w:tcPr>
            <w:tcW w:w="7796" w:type="dxa"/>
            <w:gridSpan w:val="2"/>
          </w:tcPr>
          <w:p w14:paraId="3E9D6569" w14:textId="77777777" w:rsidR="00010B6C" w:rsidRPr="0044004F" w:rsidRDefault="00010B6C" w:rsidP="00570373">
            <w:pPr>
              <w:pStyle w:val="TableParagraph"/>
              <w:spacing w:before="121"/>
              <w:ind w:left="108"/>
              <w:rPr>
                <w:rFonts w:ascii="Calibri Light" w:hAnsi="Calibri Light" w:cs="Calibri Light"/>
                <w:sz w:val="24"/>
                <w:szCs w:val="24"/>
              </w:rPr>
            </w:pPr>
            <w:r w:rsidRPr="0044004F">
              <w:rPr>
                <w:rFonts w:ascii="Calibri Light" w:hAnsi="Calibri Light" w:cs="Calibri Light"/>
                <w:sz w:val="24"/>
                <w:szCs w:val="24"/>
              </w:rPr>
              <w:t xml:space="preserve">Učitelj fizike </w:t>
            </w:r>
            <w:r>
              <w:rPr>
                <w:rFonts w:ascii="Calibri Light" w:hAnsi="Calibri Light" w:cs="Calibri Light"/>
                <w:sz w:val="24"/>
                <w:szCs w:val="24"/>
              </w:rPr>
              <w:t>Marko Marelja</w:t>
            </w:r>
          </w:p>
        </w:tc>
      </w:tr>
      <w:tr w:rsidR="00010B6C" w:rsidRPr="0044004F" w14:paraId="59F073EB" w14:textId="77777777" w:rsidTr="00570373">
        <w:trPr>
          <w:gridBefore w:val="1"/>
          <w:wBefore w:w="29" w:type="dxa"/>
          <w:trHeight w:val="1012"/>
        </w:trPr>
        <w:tc>
          <w:tcPr>
            <w:tcW w:w="2268" w:type="dxa"/>
          </w:tcPr>
          <w:p w14:paraId="6AA165AC" w14:textId="77777777" w:rsidR="00010B6C" w:rsidRPr="0044004F" w:rsidRDefault="00010B6C" w:rsidP="00570373">
            <w:pPr>
              <w:pStyle w:val="TableParagraph"/>
              <w:spacing w:before="7"/>
              <w:ind w:left="0"/>
              <w:rPr>
                <w:rFonts w:ascii="Calibri Light" w:hAnsi="Calibri Light" w:cs="Calibri Light"/>
                <w:b/>
                <w:sz w:val="24"/>
                <w:szCs w:val="24"/>
              </w:rPr>
            </w:pPr>
          </w:p>
          <w:p w14:paraId="4CC678CF" w14:textId="77777777" w:rsidR="00010B6C" w:rsidRPr="0044004F" w:rsidRDefault="00010B6C" w:rsidP="00570373">
            <w:pPr>
              <w:pStyle w:val="TableParagraph"/>
              <w:rPr>
                <w:rFonts w:ascii="Calibri Light" w:hAnsi="Calibri Light" w:cs="Calibri Light"/>
                <w:sz w:val="24"/>
                <w:szCs w:val="24"/>
              </w:rPr>
            </w:pPr>
            <w:r w:rsidRPr="0044004F">
              <w:rPr>
                <w:rFonts w:ascii="Calibri Light" w:hAnsi="Calibri Light" w:cs="Calibri Light"/>
                <w:sz w:val="24"/>
                <w:szCs w:val="24"/>
              </w:rPr>
              <w:t>Način realizacije</w:t>
            </w:r>
          </w:p>
        </w:tc>
        <w:tc>
          <w:tcPr>
            <w:tcW w:w="7796" w:type="dxa"/>
            <w:gridSpan w:val="2"/>
          </w:tcPr>
          <w:p w14:paraId="75158AAB" w14:textId="77777777" w:rsidR="00010B6C" w:rsidRPr="0044004F" w:rsidRDefault="00010B6C" w:rsidP="00570373">
            <w:pPr>
              <w:pStyle w:val="TableParagraph"/>
              <w:spacing w:line="242" w:lineRule="auto"/>
              <w:ind w:left="108"/>
              <w:rPr>
                <w:rFonts w:ascii="Calibri Light" w:hAnsi="Calibri Light" w:cs="Calibri Light"/>
                <w:sz w:val="24"/>
                <w:szCs w:val="24"/>
              </w:rPr>
            </w:pPr>
            <w:r w:rsidRPr="0044004F">
              <w:rPr>
                <w:rFonts w:ascii="Calibri Light" w:hAnsi="Calibri Light" w:cs="Calibri Light"/>
                <w:sz w:val="24"/>
                <w:szCs w:val="24"/>
              </w:rPr>
              <w:t>Timski rad, rad u paru, individualni rad, rješavanje zadataka, izrada plakata, izvođenje praktičnog rada.</w:t>
            </w:r>
          </w:p>
          <w:p w14:paraId="5675AA6C" w14:textId="77777777" w:rsidR="00010B6C" w:rsidRPr="0044004F" w:rsidRDefault="00010B6C" w:rsidP="00570373">
            <w:pPr>
              <w:pStyle w:val="TableParagraph"/>
              <w:spacing w:line="248" w:lineRule="exact"/>
              <w:ind w:left="108"/>
              <w:rPr>
                <w:rFonts w:ascii="Calibri Light" w:hAnsi="Calibri Light" w:cs="Calibri Light"/>
                <w:sz w:val="24"/>
                <w:szCs w:val="24"/>
              </w:rPr>
            </w:pPr>
            <w:r w:rsidRPr="0044004F">
              <w:rPr>
                <w:rFonts w:ascii="Calibri Light" w:hAnsi="Calibri Light" w:cs="Calibri Light"/>
                <w:sz w:val="24"/>
                <w:szCs w:val="24"/>
              </w:rPr>
              <w:t>Planirani posjeti: Dan otvorenih vrata – fizika PMF, Institut za fiziku</w:t>
            </w:r>
          </w:p>
          <w:p w14:paraId="7B17C513" w14:textId="77777777" w:rsidR="00010B6C" w:rsidRPr="0044004F" w:rsidRDefault="00010B6C" w:rsidP="00570373">
            <w:pPr>
              <w:pStyle w:val="TableParagraph"/>
              <w:spacing w:line="238" w:lineRule="exact"/>
              <w:ind w:left="108"/>
              <w:rPr>
                <w:rFonts w:ascii="Calibri Light" w:hAnsi="Calibri Light" w:cs="Calibri Light"/>
                <w:sz w:val="24"/>
                <w:szCs w:val="24"/>
              </w:rPr>
            </w:pPr>
            <w:r w:rsidRPr="0044004F">
              <w:rPr>
                <w:rFonts w:ascii="Calibri Light" w:hAnsi="Calibri Light" w:cs="Calibri Light"/>
                <w:sz w:val="24"/>
                <w:szCs w:val="24"/>
              </w:rPr>
              <w:t>Festival znanosti</w:t>
            </w:r>
          </w:p>
        </w:tc>
      </w:tr>
      <w:tr w:rsidR="00010B6C" w:rsidRPr="0044004F" w14:paraId="2F9F449F" w14:textId="77777777" w:rsidTr="00570373">
        <w:trPr>
          <w:gridBefore w:val="1"/>
          <w:wBefore w:w="29" w:type="dxa"/>
          <w:trHeight w:val="1012"/>
        </w:trPr>
        <w:tc>
          <w:tcPr>
            <w:tcW w:w="2268" w:type="dxa"/>
          </w:tcPr>
          <w:p w14:paraId="789BEEAF" w14:textId="77777777" w:rsidR="00010B6C" w:rsidRPr="0044004F" w:rsidRDefault="00010B6C" w:rsidP="00570373">
            <w:pPr>
              <w:pStyle w:val="TableParagraph"/>
              <w:spacing w:before="7"/>
              <w:ind w:left="0"/>
              <w:rPr>
                <w:rFonts w:ascii="Calibri Light" w:hAnsi="Calibri Light" w:cs="Calibri Light"/>
                <w:b/>
                <w:sz w:val="24"/>
                <w:szCs w:val="24"/>
              </w:rPr>
            </w:pPr>
            <w:r w:rsidRPr="0044004F">
              <w:rPr>
                <w:rFonts w:ascii="Calibri Light" w:hAnsi="Calibri Light" w:cs="Calibri Light"/>
                <w:sz w:val="24"/>
                <w:szCs w:val="24"/>
                <w:lang w:eastAsia="en-US"/>
              </w:rPr>
              <w:t>Očekivani rezultati (ishodi):</w:t>
            </w:r>
          </w:p>
        </w:tc>
        <w:tc>
          <w:tcPr>
            <w:tcW w:w="7796" w:type="dxa"/>
            <w:gridSpan w:val="2"/>
          </w:tcPr>
          <w:p w14:paraId="1120BA7F" w14:textId="77777777" w:rsidR="00010B6C" w:rsidRPr="0044004F" w:rsidRDefault="00010B6C" w:rsidP="00570373">
            <w:pPr>
              <w:pStyle w:val="TableParagraph"/>
              <w:spacing w:line="242" w:lineRule="auto"/>
              <w:ind w:left="108"/>
              <w:rPr>
                <w:rFonts w:ascii="Calibri Light" w:hAnsi="Calibri Light" w:cs="Calibri Light"/>
                <w:sz w:val="24"/>
                <w:szCs w:val="24"/>
              </w:rPr>
            </w:pPr>
            <w:r w:rsidRPr="0044004F">
              <w:rPr>
                <w:rFonts w:ascii="Calibri Light" w:hAnsi="Calibri Light" w:cs="Calibri Light"/>
                <w:sz w:val="24"/>
                <w:szCs w:val="24"/>
              </w:rPr>
              <w:t>Primijeniti znanja u složenijim problemskim zadacima i situacijama kao i u svakodnevnom životu. Razviti kompetencije timskog rada i kreativnost u rješavanju problema.</w:t>
            </w:r>
          </w:p>
        </w:tc>
      </w:tr>
      <w:tr w:rsidR="00010B6C" w:rsidRPr="0044004F" w14:paraId="018DCF57" w14:textId="77777777" w:rsidTr="00570373">
        <w:trPr>
          <w:gridBefore w:val="1"/>
          <w:wBefore w:w="29" w:type="dxa"/>
          <w:trHeight w:val="253"/>
        </w:trPr>
        <w:tc>
          <w:tcPr>
            <w:tcW w:w="2268" w:type="dxa"/>
          </w:tcPr>
          <w:p w14:paraId="0C18613B" w14:textId="77777777" w:rsidR="00010B6C" w:rsidRPr="0044004F" w:rsidRDefault="00010B6C" w:rsidP="00570373">
            <w:pPr>
              <w:pStyle w:val="TableParagraph"/>
              <w:spacing w:line="234" w:lineRule="exact"/>
              <w:rPr>
                <w:rFonts w:ascii="Calibri Light" w:hAnsi="Calibri Light" w:cs="Calibri Light"/>
                <w:sz w:val="24"/>
                <w:szCs w:val="24"/>
              </w:rPr>
            </w:pPr>
            <w:r w:rsidRPr="0044004F">
              <w:rPr>
                <w:rFonts w:ascii="Calibri Light" w:hAnsi="Calibri Light" w:cs="Calibri Light"/>
                <w:sz w:val="24"/>
                <w:szCs w:val="24"/>
              </w:rPr>
              <w:t>Vremenik</w:t>
            </w:r>
          </w:p>
        </w:tc>
        <w:tc>
          <w:tcPr>
            <w:tcW w:w="7796" w:type="dxa"/>
            <w:gridSpan w:val="2"/>
          </w:tcPr>
          <w:p w14:paraId="1E56C344" w14:textId="77777777" w:rsidR="00010B6C" w:rsidRPr="0044004F" w:rsidRDefault="00010B6C" w:rsidP="00570373">
            <w:pPr>
              <w:pStyle w:val="TableParagraph"/>
              <w:spacing w:line="234" w:lineRule="exact"/>
              <w:ind w:left="108"/>
              <w:rPr>
                <w:rFonts w:ascii="Calibri Light" w:hAnsi="Calibri Light" w:cs="Calibri Light"/>
                <w:sz w:val="24"/>
                <w:szCs w:val="24"/>
              </w:rPr>
            </w:pPr>
            <w:r w:rsidRPr="0044004F">
              <w:rPr>
                <w:rFonts w:ascii="Calibri Light" w:hAnsi="Calibri Light" w:cs="Calibri Light"/>
                <w:sz w:val="24"/>
                <w:szCs w:val="24"/>
              </w:rPr>
              <w:t>Tijekom nastavne godine – 2 sata tjedno.</w:t>
            </w:r>
          </w:p>
        </w:tc>
      </w:tr>
      <w:tr w:rsidR="00010B6C" w:rsidRPr="0044004F" w14:paraId="7E482581" w14:textId="77777777" w:rsidTr="00570373">
        <w:trPr>
          <w:gridBefore w:val="1"/>
          <w:wBefore w:w="29" w:type="dxa"/>
          <w:trHeight w:val="251"/>
        </w:trPr>
        <w:tc>
          <w:tcPr>
            <w:tcW w:w="2268" w:type="dxa"/>
          </w:tcPr>
          <w:p w14:paraId="3857E298" w14:textId="77777777" w:rsidR="00010B6C" w:rsidRPr="0044004F" w:rsidRDefault="00010B6C" w:rsidP="00570373">
            <w:pPr>
              <w:pStyle w:val="TableParagraph"/>
              <w:spacing w:line="232" w:lineRule="exact"/>
              <w:rPr>
                <w:rFonts w:ascii="Calibri Light" w:hAnsi="Calibri Light" w:cs="Calibri Light"/>
                <w:sz w:val="24"/>
                <w:szCs w:val="24"/>
              </w:rPr>
            </w:pPr>
            <w:r w:rsidRPr="0044004F">
              <w:rPr>
                <w:rFonts w:ascii="Calibri Light" w:hAnsi="Calibri Light" w:cs="Calibri Light"/>
                <w:sz w:val="24"/>
                <w:szCs w:val="24"/>
              </w:rPr>
              <w:t>Troškovnik</w:t>
            </w:r>
          </w:p>
        </w:tc>
        <w:tc>
          <w:tcPr>
            <w:tcW w:w="7796" w:type="dxa"/>
            <w:gridSpan w:val="2"/>
          </w:tcPr>
          <w:p w14:paraId="1E9CBE95" w14:textId="77777777" w:rsidR="00010B6C" w:rsidRPr="0044004F" w:rsidRDefault="00010B6C" w:rsidP="00570373">
            <w:pPr>
              <w:pStyle w:val="TableParagraph"/>
              <w:spacing w:line="232" w:lineRule="exact"/>
              <w:ind w:left="108"/>
              <w:rPr>
                <w:rFonts w:ascii="Calibri Light" w:hAnsi="Calibri Light" w:cs="Calibri Light"/>
                <w:sz w:val="24"/>
                <w:szCs w:val="24"/>
              </w:rPr>
            </w:pPr>
            <w:r w:rsidRPr="0044004F">
              <w:rPr>
                <w:rFonts w:ascii="Calibri Light" w:hAnsi="Calibri Light" w:cs="Calibri Light"/>
                <w:sz w:val="24"/>
                <w:szCs w:val="24"/>
              </w:rPr>
              <w:t>Prema potrebi.</w:t>
            </w:r>
          </w:p>
        </w:tc>
      </w:tr>
      <w:tr w:rsidR="00010B6C" w:rsidRPr="0044004F" w14:paraId="70338FD7" w14:textId="77777777" w:rsidTr="00570373">
        <w:trPr>
          <w:gridBefore w:val="1"/>
          <w:wBefore w:w="29" w:type="dxa"/>
          <w:trHeight w:val="506"/>
        </w:trPr>
        <w:tc>
          <w:tcPr>
            <w:tcW w:w="2268" w:type="dxa"/>
          </w:tcPr>
          <w:p w14:paraId="30D3BBBA" w14:textId="77777777" w:rsidR="00010B6C" w:rsidRPr="0044004F" w:rsidRDefault="00010B6C" w:rsidP="00570373">
            <w:pPr>
              <w:pStyle w:val="TableParagraph"/>
              <w:spacing w:line="247" w:lineRule="exact"/>
              <w:rPr>
                <w:rFonts w:ascii="Calibri Light" w:hAnsi="Calibri Light" w:cs="Calibri Light"/>
                <w:sz w:val="24"/>
                <w:szCs w:val="24"/>
              </w:rPr>
            </w:pPr>
            <w:r w:rsidRPr="0044004F">
              <w:rPr>
                <w:rFonts w:ascii="Calibri Light" w:hAnsi="Calibri Light" w:cs="Calibri Light"/>
                <w:sz w:val="24"/>
                <w:szCs w:val="24"/>
              </w:rPr>
              <w:t>Način vrednovanja i</w:t>
            </w:r>
          </w:p>
          <w:p w14:paraId="45D59DC5" w14:textId="77777777" w:rsidR="00010B6C" w:rsidRPr="0044004F" w:rsidRDefault="00010B6C" w:rsidP="00570373">
            <w:pPr>
              <w:pStyle w:val="TableParagraph"/>
              <w:spacing w:before="2" w:line="238" w:lineRule="exact"/>
              <w:rPr>
                <w:rFonts w:ascii="Calibri Light" w:hAnsi="Calibri Light" w:cs="Calibri Light"/>
                <w:sz w:val="24"/>
                <w:szCs w:val="24"/>
              </w:rPr>
            </w:pPr>
            <w:r w:rsidRPr="0044004F">
              <w:rPr>
                <w:rFonts w:ascii="Calibri Light" w:hAnsi="Calibri Light" w:cs="Calibri Light"/>
                <w:sz w:val="24"/>
                <w:szCs w:val="24"/>
              </w:rPr>
              <w:t>način korištenja rezultata</w:t>
            </w:r>
          </w:p>
        </w:tc>
        <w:tc>
          <w:tcPr>
            <w:tcW w:w="7796" w:type="dxa"/>
            <w:gridSpan w:val="2"/>
          </w:tcPr>
          <w:p w14:paraId="2F12682F" w14:textId="77777777" w:rsidR="00010B6C" w:rsidRPr="0044004F" w:rsidRDefault="00010B6C" w:rsidP="00570373">
            <w:pPr>
              <w:pStyle w:val="TableParagraph"/>
              <w:spacing w:before="121"/>
              <w:ind w:left="108"/>
              <w:rPr>
                <w:rFonts w:ascii="Calibri Light" w:hAnsi="Calibri Light" w:cs="Calibri Light"/>
                <w:sz w:val="24"/>
                <w:szCs w:val="24"/>
              </w:rPr>
            </w:pPr>
            <w:r w:rsidRPr="0044004F">
              <w:rPr>
                <w:rFonts w:ascii="Calibri Light" w:hAnsi="Calibri Light" w:cs="Calibri Light"/>
                <w:sz w:val="24"/>
                <w:szCs w:val="24"/>
              </w:rPr>
              <w:t>Sustavno praćenje učeničkih postignuća tijekom cijele nastavne godine.</w:t>
            </w:r>
          </w:p>
        </w:tc>
      </w:tr>
      <w:tr w:rsidR="00010B6C" w:rsidRPr="0044004F" w14:paraId="63809D3D" w14:textId="77777777" w:rsidTr="00570373">
        <w:trPr>
          <w:gridBefore w:val="1"/>
          <w:wBefore w:w="29" w:type="dxa"/>
          <w:trHeight w:val="506"/>
        </w:trPr>
        <w:tc>
          <w:tcPr>
            <w:tcW w:w="2268" w:type="dxa"/>
          </w:tcPr>
          <w:p w14:paraId="052210DD" w14:textId="77777777" w:rsidR="00010B6C" w:rsidRPr="0044004F" w:rsidRDefault="00010B6C" w:rsidP="00570373">
            <w:pPr>
              <w:pStyle w:val="TableParagraph"/>
              <w:spacing w:line="247" w:lineRule="exact"/>
              <w:rPr>
                <w:rFonts w:ascii="Calibri Light" w:hAnsi="Calibri Light" w:cs="Calibri Light"/>
                <w:sz w:val="24"/>
                <w:szCs w:val="24"/>
              </w:rPr>
            </w:pPr>
          </w:p>
        </w:tc>
        <w:tc>
          <w:tcPr>
            <w:tcW w:w="7796" w:type="dxa"/>
            <w:gridSpan w:val="2"/>
          </w:tcPr>
          <w:p w14:paraId="06ED952D" w14:textId="77777777" w:rsidR="00010B6C" w:rsidRPr="0044004F" w:rsidRDefault="00010B6C" w:rsidP="00570373">
            <w:pPr>
              <w:pStyle w:val="TableParagraph"/>
              <w:spacing w:before="121"/>
              <w:ind w:left="108"/>
              <w:rPr>
                <w:rFonts w:ascii="Calibri Light" w:hAnsi="Calibri Light" w:cs="Calibri Light"/>
                <w:sz w:val="24"/>
                <w:szCs w:val="24"/>
              </w:rPr>
            </w:pPr>
          </w:p>
        </w:tc>
      </w:tr>
      <w:tr w:rsidR="00010B6C" w:rsidRPr="0044004F" w14:paraId="6CBD7DE7"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254"/>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581D0859" w14:textId="77777777" w:rsidR="00010B6C" w:rsidRPr="0044004F" w:rsidRDefault="00010B6C" w:rsidP="00570373">
            <w:pPr>
              <w:pStyle w:val="TableParagraph"/>
              <w:spacing w:line="234" w:lineRule="exact"/>
              <w:jc w:val="center"/>
              <w:rPr>
                <w:rFonts w:ascii="Calibri Light" w:hAnsi="Calibri Light" w:cs="Calibri Light"/>
                <w:b/>
                <w:sz w:val="24"/>
                <w:szCs w:val="24"/>
                <w:lang w:eastAsia="en-US"/>
              </w:rPr>
            </w:pPr>
            <w:r w:rsidRPr="0044004F">
              <w:rPr>
                <w:rFonts w:ascii="Calibri Light" w:hAnsi="Calibri Light" w:cs="Calibri Light"/>
                <w:b/>
                <w:sz w:val="24"/>
                <w:szCs w:val="24"/>
                <w:lang w:eastAsia="en-US"/>
              </w:rPr>
              <w:t>Aktivnost</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6CD61A57" w14:textId="77777777" w:rsidR="00010B6C" w:rsidRPr="0044004F" w:rsidRDefault="00010B6C" w:rsidP="00570373">
            <w:pPr>
              <w:pStyle w:val="TableParagraph"/>
              <w:spacing w:line="234" w:lineRule="exact"/>
              <w:ind w:left="1391" w:right="1383"/>
              <w:jc w:val="center"/>
              <w:rPr>
                <w:rFonts w:ascii="Calibri Light" w:hAnsi="Calibri Light" w:cs="Calibri Light"/>
                <w:b/>
                <w:sz w:val="24"/>
                <w:szCs w:val="24"/>
                <w:lang w:eastAsia="en-US"/>
              </w:rPr>
            </w:pPr>
            <w:r w:rsidRPr="0044004F">
              <w:rPr>
                <w:rFonts w:ascii="Calibri Light" w:hAnsi="Calibri Light" w:cs="Calibri Light"/>
                <w:b/>
                <w:sz w:val="24"/>
                <w:szCs w:val="24"/>
                <w:lang w:eastAsia="en-US"/>
              </w:rPr>
              <w:t>Dodatna nastava iz njemačkog jezika</w:t>
            </w:r>
          </w:p>
        </w:tc>
      </w:tr>
      <w:tr w:rsidR="00010B6C" w:rsidRPr="0044004F" w14:paraId="08D96E16"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815"/>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3C940253" w14:textId="77777777" w:rsidR="00010B6C" w:rsidRPr="0044004F" w:rsidRDefault="00010B6C" w:rsidP="00570373">
            <w:pPr>
              <w:pStyle w:val="TableParagraph"/>
              <w:ind w:left="0"/>
              <w:rPr>
                <w:rFonts w:ascii="Calibri Light" w:hAnsi="Calibri Light" w:cs="Calibri Light"/>
                <w:sz w:val="24"/>
                <w:szCs w:val="24"/>
                <w:lang w:eastAsia="en-US"/>
              </w:rPr>
            </w:pPr>
            <w:r w:rsidRPr="0044004F">
              <w:rPr>
                <w:rFonts w:ascii="Calibri Light" w:hAnsi="Calibri Light" w:cs="Calibri Light"/>
                <w:sz w:val="24"/>
                <w:szCs w:val="24"/>
                <w:lang w:eastAsia="en-US"/>
              </w:rPr>
              <w:t>Ciljevi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152A0A4A" w14:textId="77777777" w:rsidR="00010B6C" w:rsidRPr="0044004F" w:rsidRDefault="00010B6C" w:rsidP="00570373">
            <w:pPr>
              <w:pStyle w:val="TableParagraph"/>
              <w:spacing w:line="238" w:lineRule="exact"/>
              <w:ind w:left="108"/>
              <w:rPr>
                <w:rFonts w:ascii="Calibri Light" w:hAnsi="Calibri Light" w:cs="Calibri Light"/>
                <w:sz w:val="24"/>
                <w:szCs w:val="24"/>
                <w:lang w:eastAsia="en-US"/>
              </w:rPr>
            </w:pPr>
            <w:r w:rsidRPr="0044004F">
              <w:rPr>
                <w:rFonts w:ascii="Calibri Light" w:hAnsi="Calibri Light" w:cs="Calibri Light"/>
                <w:sz w:val="24"/>
                <w:szCs w:val="24"/>
                <w:lang w:eastAsia="en-US"/>
              </w:rPr>
              <w:t>Proširivati znanja i sposobnosti vezanih za njemački jezik  te usvajanje dodatnih znanja potrebnih za razumijevanje zakonitosti istih.</w:t>
            </w:r>
          </w:p>
        </w:tc>
      </w:tr>
      <w:tr w:rsidR="00010B6C" w:rsidRPr="0044004F" w14:paraId="4AC36E0F"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505"/>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1860F41F" w14:textId="77777777" w:rsidR="00010B6C" w:rsidRPr="0044004F" w:rsidRDefault="00010B6C" w:rsidP="00570373">
            <w:pPr>
              <w:pStyle w:val="TableParagraph"/>
              <w:spacing w:before="121"/>
              <w:rPr>
                <w:rFonts w:ascii="Calibri Light" w:hAnsi="Calibri Light" w:cs="Calibri Light"/>
                <w:sz w:val="24"/>
                <w:szCs w:val="24"/>
                <w:lang w:eastAsia="en-US"/>
              </w:rPr>
            </w:pPr>
            <w:r w:rsidRPr="0044004F">
              <w:rPr>
                <w:rFonts w:ascii="Calibri Light" w:hAnsi="Calibri Light" w:cs="Calibri Light"/>
                <w:sz w:val="24"/>
                <w:szCs w:val="24"/>
                <w:lang w:eastAsia="en-US"/>
              </w:rPr>
              <w:t>Namjena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5A821098" w14:textId="77777777" w:rsidR="00010B6C" w:rsidRPr="0044004F" w:rsidRDefault="00010B6C" w:rsidP="00570373">
            <w:pPr>
              <w:pStyle w:val="TableParagraph"/>
              <w:spacing w:before="1" w:line="238" w:lineRule="exact"/>
              <w:ind w:left="108"/>
              <w:rPr>
                <w:rFonts w:ascii="Calibri Light" w:hAnsi="Calibri Light" w:cs="Calibri Light"/>
                <w:sz w:val="24"/>
                <w:szCs w:val="24"/>
                <w:lang w:eastAsia="en-US"/>
              </w:rPr>
            </w:pPr>
            <w:r w:rsidRPr="0044004F">
              <w:rPr>
                <w:rFonts w:ascii="Calibri Light" w:hAnsi="Calibri Light" w:cs="Calibri Light"/>
                <w:sz w:val="24"/>
                <w:szCs w:val="24"/>
                <w:lang w:eastAsia="en-US"/>
              </w:rPr>
              <w:t xml:space="preserve">Ciljna skupina su učenici od 5. do 8. razreda koji žele unaprijediti znanje njemačkog jezika </w:t>
            </w:r>
          </w:p>
        </w:tc>
      </w:tr>
      <w:tr w:rsidR="00010B6C" w:rsidRPr="0044004F" w14:paraId="549EFE2F"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506"/>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4662234B" w14:textId="77777777" w:rsidR="00010B6C" w:rsidRPr="0044004F" w:rsidRDefault="00010B6C" w:rsidP="00570373">
            <w:pPr>
              <w:pStyle w:val="TableParagraph"/>
              <w:spacing w:line="247" w:lineRule="exact"/>
              <w:rPr>
                <w:rFonts w:ascii="Calibri Light" w:hAnsi="Calibri Light" w:cs="Calibri Light"/>
                <w:sz w:val="24"/>
                <w:szCs w:val="24"/>
                <w:lang w:eastAsia="en-US"/>
              </w:rPr>
            </w:pPr>
            <w:r w:rsidRPr="0044004F">
              <w:rPr>
                <w:rFonts w:ascii="Calibri Light" w:hAnsi="Calibri Light" w:cs="Calibri Light"/>
                <w:sz w:val="24"/>
                <w:szCs w:val="24"/>
                <w:lang w:eastAsia="en-US"/>
              </w:rPr>
              <w:t>Nositelji i njihova</w:t>
            </w:r>
          </w:p>
          <w:p w14:paraId="3DF0D906" w14:textId="77777777" w:rsidR="00010B6C" w:rsidRPr="0044004F" w:rsidRDefault="00010B6C" w:rsidP="00570373">
            <w:pPr>
              <w:pStyle w:val="TableParagraph"/>
              <w:spacing w:before="1" w:line="238" w:lineRule="exact"/>
              <w:rPr>
                <w:rFonts w:ascii="Calibri Light" w:hAnsi="Calibri Light" w:cs="Calibri Light"/>
                <w:sz w:val="24"/>
                <w:szCs w:val="24"/>
                <w:lang w:eastAsia="en-US"/>
              </w:rPr>
            </w:pPr>
            <w:r w:rsidRPr="0044004F">
              <w:rPr>
                <w:rFonts w:ascii="Calibri Light" w:hAnsi="Calibri Light" w:cs="Calibri Light"/>
                <w:sz w:val="24"/>
                <w:szCs w:val="24"/>
                <w:lang w:eastAsia="en-US"/>
              </w:rPr>
              <w:t>odgovornost</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5BC2A0C8" w14:textId="77777777" w:rsidR="00010B6C" w:rsidRPr="0044004F" w:rsidRDefault="00010B6C" w:rsidP="00570373">
            <w:pPr>
              <w:pStyle w:val="TableParagraph"/>
              <w:spacing w:before="121"/>
              <w:ind w:left="108"/>
              <w:rPr>
                <w:rFonts w:ascii="Calibri Light" w:hAnsi="Calibri Light" w:cs="Calibri Light"/>
                <w:sz w:val="24"/>
                <w:szCs w:val="24"/>
                <w:lang w:eastAsia="en-US"/>
              </w:rPr>
            </w:pPr>
            <w:r w:rsidRPr="0044004F">
              <w:rPr>
                <w:rFonts w:ascii="Calibri Light" w:hAnsi="Calibri Light" w:cs="Calibri Light"/>
                <w:sz w:val="24"/>
                <w:szCs w:val="24"/>
                <w:lang w:eastAsia="en-US"/>
              </w:rPr>
              <w:t>Učitelji njemačkog jezika</w:t>
            </w:r>
          </w:p>
        </w:tc>
      </w:tr>
      <w:tr w:rsidR="00010B6C" w:rsidRPr="0044004F" w14:paraId="2B0F7ED1"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505"/>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728A2FA2" w14:textId="77777777" w:rsidR="00010B6C" w:rsidRPr="0044004F" w:rsidRDefault="00010B6C" w:rsidP="00570373">
            <w:pPr>
              <w:pStyle w:val="TableParagraph"/>
              <w:spacing w:before="121"/>
              <w:rPr>
                <w:rFonts w:ascii="Calibri Light" w:hAnsi="Calibri Light" w:cs="Calibri Light"/>
                <w:sz w:val="24"/>
                <w:szCs w:val="24"/>
                <w:lang w:eastAsia="en-US"/>
              </w:rPr>
            </w:pPr>
            <w:r w:rsidRPr="0044004F">
              <w:rPr>
                <w:rFonts w:ascii="Calibri Light" w:hAnsi="Calibri Light" w:cs="Calibri Light"/>
                <w:sz w:val="24"/>
                <w:szCs w:val="24"/>
                <w:lang w:eastAsia="en-US"/>
              </w:rPr>
              <w:t>Način realizacije</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3A523C88" w14:textId="77777777" w:rsidR="00010B6C" w:rsidRPr="0044004F" w:rsidRDefault="00010B6C" w:rsidP="00570373">
            <w:pPr>
              <w:pStyle w:val="TableParagraph"/>
              <w:spacing w:before="1" w:line="238" w:lineRule="exact"/>
              <w:ind w:left="108"/>
              <w:rPr>
                <w:rFonts w:ascii="Calibri Light" w:hAnsi="Calibri Light" w:cs="Calibri Light"/>
                <w:sz w:val="24"/>
                <w:szCs w:val="24"/>
                <w:lang w:eastAsia="en-US"/>
              </w:rPr>
            </w:pPr>
            <w:r w:rsidRPr="0044004F">
              <w:rPr>
                <w:rFonts w:ascii="Calibri Light" w:hAnsi="Calibri Light" w:cs="Calibri Light"/>
                <w:sz w:val="24"/>
                <w:szCs w:val="24"/>
                <w:lang w:eastAsia="en-US"/>
              </w:rPr>
              <w:t>Rad u malim skupinama, mentorski rad  te ostali oblici i metode učenja i poučavanja, pismeni radovi, čitanje i rad na tekstu, istraživački projekti, prikupljanje informacija, izrada plakata, gledanje filmova, izrada prezentacija, obilježavanje Međunarodnog dana europskih jezika.</w:t>
            </w:r>
          </w:p>
          <w:p w14:paraId="7FE90FC9" w14:textId="77777777" w:rsidR="00010B6C" w:rsidRPr="0044004F" w:rsidRDefault="00010B6C" w:rsidP="00570373">
            <w:pPr>
              <w:pStyle w:val="TableParagraph"/>
              <w:spacing w:before="1" w:line="238" w:lineRule="exact"/>
              <w:ind w:left="108"/>
              <w:rPr>
                <w:rFonts w:ascii="Calibri Light" w:hAnsi="Calibri Light" w:cs="Calibri Light"/>
                <w:sz w:val="24"/>
                <w:szCs w:val="24"/>
                <w:lang w:eastAsia="en-US"/>
              </w:rPr>
            </w:pPr>
          </w:p>
        </w:tc>
      </w:tr>
      <w:tr w:rsidR="00010B6C" w:rsidRPr="0044004F" w14:paraId="12C5B9AB"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1264"/>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0C80E7E1" w14:textId="77777777" w:rsidR="00010B6C" w:rsidRPr="0044004F" w:rsidRDefault="00010B6C" w:rsidP="00570373">
            <w:pPr>
              <w:pStyle w:val="TableParagraph"/>
              <w:spacing w:before="4"/>
              <w:ind w:left="0"/>
              <w:rPr>
                <w:rFonts w:ascii="Calibri Light" w:hAnsi="Calibri Light" w:cs="Calibri Light"/>
                <w:b/>
                <w:sz w:val="24"/>
                <w:szCs w:val="24"/>
                <w:lang w:eastAsia="en-US"/>
              </w:rPr>
            </w:pPr>
          </w:p>
          <w:p w14:paraId="484C4EF2" w14:textId="77777777" w:rsidR="00010B6C" w:rsidRPr="0044004F" w:rsidRDefault="00010B6C" w:rsidP="00570373">
            <w:pPr>
              <w:pStyle w:val="TableParagraph"/>
              <w:spacing w:before="1"/>
              <w:ind w:right="631"/>
              <w:rPr>
                <w:rFonts w:ascii="Calibri Light" w:hAnsi="Calibri Light" w:cs="Calibri Light"/>
                <w:sz w:val="24"/>
                <w:szCs w:val="24"/>
                <w:lang w:eastAsia="en-US"/>
              </w:rPr>
            </w:pPr>
            <w:r w:rsidRPr="0044004F">
              <w:rPr>
                <w:rFonts w:ascii="Calibri Light" w:hAnsi="Calibri Light" w:cs="Calibri Light"/>
                <w:sz w:val="24"/>
                <w:szCs w:val="24"/>
                <w:lang w:eastAsia="en-US"/>
              </w:rPr>
              <w:t>Očekivani rezultati (ishodi):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327D7A33" w14:textId="77777777" w:rsidR="00010B6C" w:rsidRPr="0044004F" w:rsidRDefault="00010B6C" w:rsidP="00570373">
            <w:pPr>
              <w:pStyle w:val="TableParagraph"/>
              <w:spacing w:line="252" w:lineRule="exact"/>
              <w:ind w:left="108" w:right="354"/>
              <w:rPr>
                <w:rFonts w:ascii="Calibri Light" w:hAnsi="Calibri Light" w:cs="Calibri Light"/>
                <w:sz w:val="24"/>
                <w:szCs w:val="24"/>
                <w:lang w:eastAsia="en-US"/>
              </w:rPr>
            </w:pPr>
            <w:r w:rsidRPr="0044004F">
              <w:rPr>
                <w:rFonts w:ascii="Calibri Light" w:hAnsi="Calibri Light" w:cs="Calibri Light"/>
                <w:sz w:val="24"/>
                <w:szCs w:val="24"/>
                <w:lang w:eastAsia="en-US"/>
              </w:rPr>
              <w:t>Učenici će moći kreativno, kritički i fleksibilno misliti, primijeniti različite oblike zaključivanja, samostalno razumjeti i interpretirati informacije iz različitih izvora, čitati, opisivati, prevoditi sa stranog jezika na materinji i obrnuto, pisati, razumjeti i sudjelovati u dijalozima na stranom jeziku, primjenjivati gramatička pravila u pisanim zadacima, naučiti samostalno proširivati vokabular učenjem riječi u kontekstu, pjevati pjesme te čitati knjigu na stranom jeziku. Učenik će steći motivaciju za cjeloživotno učenje stranog jezika.</w:t>
            </w:r>
          </w:p>
        </w:tc>
      </w:tr>
      <w:tr w:rsidR="00010B6C" w:rsidRPr="0044004F" w14:paraId="7CFACFFF"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254"/>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46707F02" w14:textId="77777777" w:rsidR="00010B6C" w:rsidRPr="0044004F" w:rsidRDefault="00010B6C" w:rsidP="00570373">
            <w:pPr>
              <w:pStyle w:val="TableParagraph"/>
              <w:spacing w:line="234" w:lineRule="exact"/>
              <w:rPr>
                <w:rFonts w:ascii="Calibri Light" w:hAnsi="Calibri Light" w:cs="Calibri Light"/>
                <w:sz w:val="24"/>
                <w:szCs w:val="24"/>
                <w:lang w:eastAsia="en-US"/>
              </w:rPr>
            </w:pPr>
            <w:r w:rsidRPr="0044004F">
              <w:rPr>
                <w:rFonts w:ascii="Calibri Light" w:hAnsi="Calibri Light" w:cs="Calibri Light"/>
                <w:sz w:val="24"/>
                <w:szCs w:val="24"/>
                <w:lang w:eastAsia="en-US"/>
              </w:rPr>
              <w:t>Vremenik</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64C537CE" w14:textId="77777777" w:rsidR="00010B6C" w:rsidRPr="0044004F" w:rsidRDefault="00010B6C" w:rsidP="00570373">
            <w:pPr>
              <w:pStyle w:val="TableParagraph"/>
              <w:spacing w:line="234" w:lineRule="exact"/>
              <w:ind w:left="108"/>
              <w:rPr>
                <w:rFonts w:ascii="Calibri Light" w:hAnsi="Calibri Light" w:cs="Calibri Light"/>
                <w:sz w:val="24"/>
                <w:szCs w:val="24"/>
              </w:rPr>
            </w:pPr>
            <w:r w:rsidRPr="0044004F">
              <w:rPr>
                <w:rFonts w:ascii="Calibri Light" w:hAnsi="Calibri Light" w:cs="Calibri Light"/>
                <w:sz w:val="24"/>
                <w:szCs w:val="24"/>
                <w:lang w:eastAsia="en-US"/>
              </w:rPr>
              <w:t>Tijekom nastavne godine – 1 sat tjedno za svaku skupinu</w:t>
            </w:r>
          </w:p>
        </w:tc>
      </w:tr>
      <w:tr w:rsidR="00010B6C" w:rsidRPr="0044004F" w14:paraId="35B752A0"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254"/>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3D0A54A3" w14:textId="77777777" w:rsidR="00010B6C" w:rsidRPr="0044004F" w:rsidRDefault="00010B6C" w:rsidP="00570373">
            <w:pPr>
              <w:pStyle w:val="TableParagraph"/>
              <w:spacing w:line="234" w:lineRule="exact"/>
              <w:rPr>
                <w:rFonts w:ascii="Calibri Light" w:hAnsi="Calibri Light" w:cs="Calibri Light"/>
                <w:sz w:val="24"/>
                <w:szCs w:val="24"/>
                <w:lang w:eastAsia="en-US"/>
              </w:rPr>
            </w:pPr>
            <w:r w:rsidRPr="0044004F">
              <w:rPr>
                <w:rFonts w:ascii="Calibri Light" w:hAnsi="Calibri Light" w:cs="Calibri Light"/>
                <w:sz w:val="24"/>
                <w:szCs w:val="24"/>
                <w:lang w:eastAsia="en-US"/>
              </w:rPr>
              <w:t>Troškovnik</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505DB360" w14:textId="77777777" w:rsidR="00010B6C" w:rsidRPr="0044004F" w:rsidRDefault="00010B6C" w:rsidP="00570373">
            <w:pPr>
              <w:pStyle w:val="TableParagraph"/>
              <w:spacing w:line="234" w:lineRule="exact"/>
              <w:ind w:left="108"/>
              <w:rPr>
                <w:rFonts w:ascii="Calibri Light" w:hAnsi="Calibri Light" w:cs="Calibri Light"/>
                <w:sz w:val="24"/>
                <w:szCs w:val="24"/>
                <w:lang w:eastAsia="en-US"/>
              </w:rPr>
            </w:pPr>
            <w:r w:rsidRPr="0044004F">
              <w:rPr>
                <w:rFonts w:ascii="Calibri Light" w:hAnsi="Calibri Light" w:cs="Calibri Light"/>
                <w:sz w:val="24"/>
                <w:szCs w:val="24"/>
                <w:lang w:eastAsia="en-US"/>
              </w:rPr>
              <w:t>Potrošni materijal – fotokopirni papir</w:t>
            </w:r>
          </w:p>
        </w:tc>
      </w:tr>
      <w:tr w:rsidR="00010B6C" w:rsidRPr="0044004F" w14:paraId="03CFDE87" w14:textId="77777777" w:rsidTr="0057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9" w:type="dxa"/>
          <w:trHeight w:val="505"/>
        </w:trPr>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54E99B6A" w14:textId="77777777" w:rsidR="00010B6C" w:rsidRPr="0044004F" w:rsidRDefault="00010B6C" w:rsidP="00570373">
            <w:pPr>
              <w:pStyle w:val="TableParagraph"/>
              <w:spacing w:line="246" w:lineRule="exact"/>
              <w:rPr>
                <w:rFonts w:ascii="Calibri Light" w:hAnsi="Calibri Light" w:cs="Calibri Light"/>
                <w:sz w:val="24"/>
                <w:szCs w:val="24"/>
                <w:lang w:eastAsia="en-US"/>
              </w:rPr>
            </w:pPr>
            <w:r w:rsidRPr="0044004F">
              <w:rPr>
                <w:rFonts w:ascii="Calibri Light" w:hAnsi="Calibri Light" w:cs="Calibri Light"/>
                <w:sz w:val="24"/>
                <w:szCs w:val="24"/>
                <w:lang w:eastAsia="en-US"/>
              </w:rPr>
              <w:t>Način vrednovanja i način korištenja rezultata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20FC22CD" w14:textId="77777777" w:rsidR="00010B6C" w:rsidRPr="0044004F" w:rsidRDefault="00010B6C" w:rsidP="00570373">
            <w:pPr>
              <w:pStyle w:val="TableParagraph"/>
              <w:spacing w:line="240" w:lineRule="exact"/>
              <w:ind w:left="108"/>
              <w:rPr>
                <w:rFonts w:ascii="Calibri Light" w:hAnsi="Calibri Light" w:cs="Calibri Light"/>
                <w:sz w:val="24"/>
                <w:szCs w:val="24"/>
                <w:lang w:eastAsia="en-US"/>
              </w:rPr>
            </w:pPr>
            <w:r w:rsidRPr="0044004F">
              <w:rPr>
                <w:rFonts w:ascii="Calibri Light" w:hAnsi="Calibri Light" w:cs="Calibri Light"/>
                <w:sz w:val="24"/>
                <w:szCs w:val="24"/>
                <w:lang w:eastAsia="en-US"/>
              </w:rPr>
              <w:t>Učenici se prate pismeno te se upućuju na natjecanja i smotre.</w:t>
            </w:r>
          </w:p>
        </w:tc>
      </w:tr>
    </w:tbl>
    <w:p w14:paraId="211F34BB" w14:textId="77777777" w:rsidR="00010B6C" w:rsidRPr="00DC70F3" w:rsidRDefault="00010B6C" w:rsidP="00010B6C">
      <w:pPr>
        <w:rPr>
          <w:rFonts w:ascii="Calibri Light" w:eastAsia="Calibri" w:hAnsi="Calibri Light" w:cs="Calibri Light"/>
          <w:color w:val="FF0000"/>
          <w:sz w:val="24"/>
          <w:szCs w:val="24"/>
        </w:rPr>
      </w:pPr>
    </w:p>
    <w:tbl>
      <w:tblPr>
        <w:tblStyle w:val="TableNormal2"/>
        <w:tblW w:w="10064" w:type="dxa"/>
        <w:tblInd w:w="250" w:type="dxa"/>
        <w:tblCellMar>
          <w:left w:w="108" w:type="dxa"/>
          <w:right w:w="108" w:type="dxa"/>
        </w:tblCellMar>
        <w:tblLook w:val="01E0" w:firstRow="1" w:lastRow="1" w:firstColumn="1" w:lastColumn="1" w:noHBand="0" w:noVBand="0"/>
      </w:tblPr>
      <w:tblGrid>
        <w:gridCol w:w="2297"/>
        <w:gridCol w:w="7767"/>
      </w:tblGrid>
      <w:tr w:rsidR="00010B6C" w:rsidRPr="00391E79" w14:paraId="538DA01D" w14:textId="77777777" w:rsidTr="00570373">
        <w:trPr>
          <w:trHeight w:val="25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2A00BCD" w14:textId="77777777" w:rsidR="00010B6C" w:rsidRPr="00985A26" w:rsidRDefault="00010B6C" w:rsidP="00570373">
            <w:pPr>
              <w:pStyle w:val="TableParagraph"/>
              <w:spacing w:line="234" w:lineRule="exact"/>
              <w:jc w:val="center"/>
              <w:rPr>
                <w:rFonts w:ascii="Calibri Light" w:hAnsi="Calibri Light" w:cs="Calibri Light"/>
                <w:b/>
                <w:sz w:val="24"/>
                <w:szCs w:val="24"/>
                <w:lang w:eastAsia="en-US"/>
              </w:rPr>
            </w:pPr>
            <w:r w:rsidRPr="00985A26">
              <w:rPr>
                <w:rFonts w:ascii="Calibri Light" w:hAnsi="Calibri Light" w:cs="Calibri Light"/>
                <w:b/>
                <w:sz w:val="24"/>
                <w:szCs w:val="24"/>
                <w:lang w:eastAsia="en-US"/>
              </w:rPr>
              <w:t>Aktivnost</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00F1B3DC" w14:textId="77777777" w:rsidR="00010B6C" w:rsidRPr="00985A26" w:rsidRDefault="00010B6C" w:rsidP="00570373">
            <w:pPr>
              <w:pStyle w:val="TableParagraph"/>
              <w:spacing w:line="234" w:lineRule="exact"/>
              <w:ind w:left="1391" w:right="1383"/>
              <w:jc w:val="center"/>
              <w:rPr>
                <w:rFonts w:ascii="Calibri Light" w:hAnsi="Calibri Light" w:cs="Calibri Light"/>
                <w:b/>
                <w:sz w:val="24"/>
                <w:szCs w:val="24"/>
                <w:lang w:eastAsia="en-US"/>
              </w:rPr>
            </w:pPr>
            <w:r w:rsidRPr="00985A26">
              <w:rPr>
                <w:rFonts w:ascii="Calibri Light" w:hAnsi="Calibri Light" w:cs="Calibri Light"/>
                <w:b/>
                <w:sz w:val="24"/>
                <w:szCs w:val="24"/>
                <w:lang w:eastAsia="en-US"/>
              </w:rPr>
              <w:t>Dodatna nastava iz engleskog  jezika</w:t>
            </w:r>
          </w:p>
        </w:tc>
      </w:tr>
      <w:tr w:rsidR="00010B6C" w:rsidRPr="00391E79" w14:paraId="5A5EC27B" w14:textId="77777777" w:rsidTr="00570373">
        <w:trPr>
          <w:trHeight w:val="583"/>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B446448" w14:textId="77777777" w:rsidR="00010B6C" w:rsidRPr="00985A26" w:rsidRDefault="00010B6C" w:rsidP="00570373">
            <w:pPr>
              <w:pStyle w:val="TableParagraph"/>
              <w:ind w:left="0"/>
              <w:rPr>
                <w:rFonts w:ascii="Calibri Light" w:hAnsi="Calibri Light" w:cs="Calibri Light"/>
                <w:sz w:val="24"/>
                <w:szCs w:val="24"/>
                <w:lang w:eastAsia="en-US"/>
              </w:rPr>
            </w:pPr>
            <w:r w:rsidRPr="00985A26">
              <w:rPr>
                <w:rFonts w:ascii="Calibri Light" w:hAnsi="Calibri Light" w:cs="Calibri Light"/>
                <w:sz w:val="24"/>
                <w:szCs w:val="24"/>
                <w:lang w:eastAsia="en-US"/>
              </w:rPr>
              <w:t>Ciljevi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09C80B1B" w14:textId="77777777" w:rsidR="00010B6C" w:rsidRPr="00985A26" w:rsidRDefault="00010B6C" w:rsidP="00570373">
            <w:pPr>
              <w:pStyle w:val="TableParagraph"/>
              <w:spacing w:line="238" w:lineRule="exact"/>
              <w:ind w:left="108"/>
              <w:rPr>
                <w:rFonts w:ascii="Calibri Light" w:hAnsi="Calibri Light" w:cs="Calibri Light"/>
                <w:sz w:val="24"/>
                <w:szCs w:val="24"/>
                <w:lang w:eastAsia="en-US"/>
              </w:rPr>
            </w:pPr>
            <w:r w:rsidRPr="00985A26">
              <w:rPr>
                <w:rFonts w:ascii="Calibri Light" w:hAnsi="Calibri Light" w:cs="Calibri Light"/>
                <w:sz w:val="24"/>
                <w:szCs w:val="24"/>
                <w:lang w:eastAsia="en-US"/>
              </w:rPr>
              <w:t>Proširivati znanja i</w:t>
            </w:r>
            <w:r>
              <w:rPr>
                <w:rFonts w:ascii="Calibri Light" w:hAnsi="Calibri Light" w:cs="Calibri Light"/>
                <w:sz w:val="24"/>
                <w:szCs w:val="24"/>
                <w:lang w:eastAsia="en-US"/>
              </w:rPr>
              <w:t xml:space="preserve"> sposobnosti vezanih za engleski</w:t>
            </w:r>
            <w:r w:rsidRPr="00985A26">
              <w:rPr>
                <w:rFonts w:ascii="Calibri Light" w:hAnsi="Calibri Light" w:cs="Calibri Light"/>
                <w:sz w:val="24"/>
                <w:szCs w:val="24"/>
                <w:lang w:eastAsia="en-US"/>
              </w:rPr>
              <w:t xml:space="preserve"> jezik  te usvajanje dodatnih znanja potrebnih za razumijevanje zakonitosti istih.</w:t>
            </w:r>
          </w:p>
        </w:tc>
      </w:tr>
      <w:tr w:rsidR="00010B6C" w:rsidRPr="00391E79" w14:paraId="198C8663" w14:textId="77777777" w:rsidTr="00570373">
        <w:trPr>
          <w:trHeight w:val="505"/>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057C0F4" w14:textId="77777777" w:rsidR="00010B6C" w:rsidRPr="00985A26" w:rsidRDefault="00010B6C" w:rsidP="00570373">
            <w:pPr>
              <w:pStyle w:val="TableParagraph"/>
              <w:spacing w:before="121"/>
              <w:rPr>
                <w:rFonts w:ascii="Calibri Light" w:hAnsi="Calibri Light" w:cs="Calibri Light"/>
                <w:sz w:val="24"/>
                <w:szCs w:val="24"/>
                <w:lang w:eastAsia="en-US"/>
              </w:rPr>
            </w:pPr>
            <w:r w:rsidRPr="00985A26">
              <w:rPr>
                <w:rFonts w:ascii="Calibri Light" w:hAnsi="Calibri Light" w:cs="Calibri Light"/>
                <w:sz w:val="24"/>
                <w:szCs w:val="24"/>
                <w:lang w:eastAsia="en-US"/>
              </w:rPr>
              <w:t>Namjena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41920311" w14:textId="77777777" w:rsidR="00010B6C" w:rsidRPr="00985A26" w:rsidRDefault="00010B6C" w:rsidP="00570373">
            <w:pPr>
              <w:pStyle w:val="TableParagraph"/>
              <w:spacing w:before="1" w:line="238" w:lineRule="exact"/>
              <w:ind w:left="108"/>
              <w:rPr>
                <w:rFonts w:ascii="Calibri Light" w:hAnsi="Calibri Light" w:cs="Calibri Light"/>
                <w:sz w:val="24"/>
                <w:szCs w:val="24"/>
                <w:lang w:eastAsia="en-US"/>
              </w:rPr>
            </w:pPr>
            <w:r w:rsidRPr="00985A26">
              <w:rPr>
                <w:rFonts w:ascii="Calibri Light" w:hAnsi="Calibri Light" w:cs="Calibri Light"/>
                <w:sz w:val="24"/>
                <w:szCs w:val="24"/>
                <w:lang w:eastAsia="en-US"/>
              </w:rPr>
              <w:t xml:space="preserve">Ciljna skupina su učenici od 5. do 8. razreda koji žele unaprijediti znanje engleskog jezika </w:t>
            </w:r>
          </w:p>
        </w:tc>
      </w:tr>
      <w:tr w:rsidR="00010B6C" w:rsidRPr="00391E79" w14:paraId="3A984B05" w14:textId="77777777" w:rsidTr="00570373">
        <w:trPr>
          <w:trHeight w:val="506"/>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F0C3259" w14:textId="77777777" w:rsidR="00010B6C" w:rsidRPr="00985A26" w:rsidRDefault="00010B6C" w:rsidP="00570373">
            <w:pPr>
              <w:pStyle w:val="TableParagraph"/>
              <w:spacing w:line="247" w:lineRule="exact"/>
              <w:rPr>
                <w:rFonts w:ascii="Calibri Light" w:hAnsi="Calibri Light" w:cs="Calibri Light"/>
                <w:sz w:val="24"/>
                <w:szCs w:val="24"/>
                <w:lang w:eastAsia="en-US"/>
              </w:rPr>
            </w:pPr>
            <w:r w:rsidRPr="00985A26">
              <w:rPr>
                <w:rFonts w:ascii="Calibri Light" w:hAnsi="Calibri Light" w:cs="Calibri Light"/>
                <w:sz w:val="24"/>
                <w:szCs w:val="24"/>
                <w:lang w:eastAsia="en-US"/>
              </w:rPr>
              <w:t>Nositelji i njihova</w:t>
            </w:r>
          </w:p>
          <w:p w14:paraId="51F44484" w14:textId="77777777" w:rsidR="00010B6C" w:rsidRPr="00985A26" w:rsidRDefault="00010B6C" w:rsidP="00570373">
            <w:pPr>
              <w:pStyle w:val="TableParagraph"/>
              <w:spacing w:before="1" w:line="238" w:lineRule="exact"/>
              <w:rPr>
                <w:rFonts w:ascii="Calibri Light" w:hAnsi="Calibri Light" w:cs="Calibri Light"/>
                <w:sz w:val="24"/>
                <w:szCs w:val="24"/>
                <w:lang w:eastAsia="en-US"/>
              </w:rPr>
            </w:pPr>
            <w:r w:rsidRPr="00985A26">
              <w:rPr>
                <w:rFonts w:ascii="Calibri Light" w:hAnsi="Calibri Light" w:cs="Calibri Light"/>
                <w:sz w:val="24"/>
                <w:szCs w:val="24"/>
                <w:lang w:eastAsia="en-US"/>
              </w:rPr>
              <w:t>odgovornost</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22F56109" w14:textId="77777777" w:rsidR="00010B6C" w:rsidRPr="00985A26" w:rsidRDefault="00010B6C" w:rsidP="00570373">
            <w:pPr>
              <w:pStyle w:val="TableParagraph"/>
              <w:spacing w:before="121"/>
              <w:ind w:left="108"/>
              <w:rPr>
                <w:rFonts w:ascii="Calibri Light" w:hAnsi="Calibri Light" w:cs="Calibri Light"/>
                <w:sz w:val="24"/>
                <w:szCs w:val="24"/>
                <w:lang w:eastAsia="en-US"/>
              </w:rPr>
            </w:pPr>
            <w:r w:rsidRPr="00985A26">
              <w:rPr>
                <w:rFonts w:ascii="Calibri Light" w:hAnsi="Calibri Light" w:cs="Calibri Light"/>
                <w:sz w:val="24"/>
                <w:szCs w:val="24"/>
                <w:lang w:eastAsia="en-US"/>
              </w:rPr>
              <w:t>Učitelji engleskog jezika.</w:t>
            </w:r>
          </w:p>
        </w:tc>
      </w:tr>
      <w:tr w:rsidR="00010B6C" w:rsidRPr="00391E79" w14:paraId="694237ED" w14:textId="77777777" w:rsidTr="00570373">
        <w:trPr>
          <w:trHeight w:val="505"/>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F82D3DB" w14:textId="77777777" w:rsidR="00010B6C" w:rsidRPr="00985A26" w:rsidRDefault="00010B6C" w:rsidP="00570373">
            <w:pPr>
              <w:pStyle w:val="TableParagraph"/>
              <w:spacing w:before="121"/>
              <w:rPr>
                <w:rFonts w:ascii="Calibri Light" w:hAnsi="Calibri Light" w:cs="Calibri Light"/>
                <w:sz w:val="24"/>
                <w:szCs w:val="24"/>
                <w:lang w:eastAsia="en-US"/>
              </w:rPr>
            </w:pPr>
            <w:r w:rsidRPr="00985A26">
              <w:rPr>
                <w:rFonts w:ascii="Calibri Light" w:hAnsi="Calibri Light" w:cs="Calibri Light"/>
                <w:sz w:val="24"/>
                <w:szCs w:val="24"/>
                <w:lang w:eastAsia="en-US"/>
              </w:rPr>
              <w:t>Način realizacije</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59067EFB" w14:textId="77777777" w:rsidR="00010B6C" w:rsidRPr="00985A26" w:rsidRDefault="00010B6C" w:rsidP="00570373">
            <w:pPr>
              <w:pStyle w:val="TableParagraph"/>
              <w:spacing w:before="1" w:line="238" w:lineRule="exact"/>
              <w:ind w:left="108"/>
              <w:rPr>
                <w:rFonts w:ascii="Calibri Light" w:hAnsi="Calibri Light" w:cs="Calibri Light"/>
                <w:sz w:val="24"/>
                <w:szCs w:val="24"/>
                <w:lang w:eastAsia="en-US"/>
              </w:rPr>
            </w:pPr>
            <w:r w:rsidRPr="00985A26">
              <w:rPr>
                <w:rFonts w:ascii="Calibri Light" w:hAnsi="Calibri Light" w:cs="Calibri Light"/>
                <w:sz w:val="24"/>
                <w:szCs w:val="24"/>
                <w:lang w:eastAsia="en-US"/>
              </w:rPr>
              <w:t>Rad u malim skupinama, mentorski rad  te ostali oblici i metode učenja i poučavanja, pismeni radovi, čitanje i rad na tekstu, istraživački projekti, prikupljanje informacija, izrada plakata, gledanje filmova, izrada prezentacija, obilježavanje Međunarodnog dana europskih jezika.</w:t>
            </w:r>
          </w:p>
        </w:tc>
      </w:tr>
      <w:tr w:rsidR="00010B6C" w:rsidRPr="00391E79" w14:paraId="26FC5582" w14:textId="77777777" w:rsidTr="00570373">
        <w:trPr>
          <w:trHeight w:val="126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2C6869A6" w14:textId="77777777" w:rsidR="00010B6C" w:rsidRPr="00985A26" w:rsidRDefault="00010B6C" w:rsidP="00570373">
            <w:pPr>
              <w:pStyle w:val="TableParagraph"/>
              <w:spacing w:before="4"/>
              <w:ind w:left="0"/>
              <w:rPr>
                <w:rFonts w:ascii="Calibri Light" w:hAnsi="Calibri Light" w:cs="Calibri Light"/>
                <w:b/>
                <w:sz w:val="24"/>
                <w:szCs w:val="24"/>
                <w:lang w:eastAsia="en-US"/>
              </w:rPr>
            </w:pPr>
          </w:p>
          <w:p w14:paraId="3CA9C405" w14:textId="77777777" w:rsidR="00010B6C" w:rsidRPr="00985A26" w:rsidRDefault="00010B6C" w:rsidP="00570373">
            <w:pPr>
              <w:pStyle w:val="TableParagraph"/>
              <w:spacing w:before="1"/>
              <w:ind w:right="631"/>
              <w:rPr>
                <w:rFonts w:ascii="Calibri Light" w:hAnsi="Calibri Light" w:cs="Calibri Light"/>
                <w:sz w:val="24"/>
                <w:szCs w:val="24"/>
                <w:lang w:eastAsia="en-US"/>
              </w:rPr>
            </w:pPr>
            <w:r w:rsidRPr="00985A26">
              <w:rPr>
                <w:rFonts w:ascii="Calibri Light" w:hAnsi="Calibri Light" w:cs="Calibri Light"/>
                <w:sz w:val="24"/>
                <w:szCs w:val="24"/>
                <w:lang w:eastAsia="en-US"/>
              </w:rPr>
              <w:t>Očekivani rezultati (ishodi):</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57D1CEEE" w14:textId="77777777" w:rsidR="00010B6C" w:rsidRPr="00985A26" w:rsidRDefault="00010B6C" w:rsidP="00570373">
            <w:pPr>
              <w:pStyle w:val="TableParagraph"/>
              <w:spacing w:line="252" w:lineRule="exact"/>
              <w:ind w:left="108" w:right="354"/>
              <w:rPr>
                <w:rFonts w:ascii="Calibri Light" w:hAnsi="Calibri Light" w:cs="Calibri Light"/>
                <w:sz w:val="24"/>
                <w:szCs w:val="24"/>
                <w:lang w:eastAsia="en-US"/>
              </w:rPr>
            </w:pPr>
            <w:r w:rsidRPr="00985A26">
              <w:rPr>
                <w:rFonts w:ascii="Calibri Light" w:hAnsi="Calibri Light" w:cs="Calibri Light"/>
                <w:sz w:val="24"/>
                <w:szCs w:val="24"/>
                <w:lang w:eastAsia="en-US"/>
              </w:rPr>
              <w:t>Učenici će moći kreativno, kritički i fleksibilno misliti, primijeniti različite oblike zaključivanja, samostalno razumjeti i interpretirati informacije iz različitih izvora, čitati, opisivati, prevoditi sa stranog jezika na materinji i obrnuto, pisati, razumjeti i sudjelovati u dijalozima na stranom jeziku, primjenjivati gramatička pravila u pisanim zadacima, naučiti samostalno proširivati vokabular učenjem riječi u kontekstu, pjevati pjesme te čitati knjigu na stranom jeziku. Učenik će steći motivaciju za cjeloživotno učenje stranog jezika.</w:t>
            </w:r>
          </w:p>
        </w:tc>
      </w:tr>
      <w:tr w:rsidR="00010B6C" w:rsidRPr="00391E79" w14:paraId="760A1A20" w14:textId="77777777" w:rsidTr="00570373">
        <w:trPr>
          <w:trHeight w:val="25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96915EC" w14:textId="77777777" w:rsidR="00010B6C" w:rsidRPr="00985A26" w:rsidRDefault="00010B6C" w:rsidP="00570373">
            <w:pPr>
              <w:pStyle w:val="TableParagraph"/>
              <w:spacing w:line="234" w:lineRule="exact"/>
              <w:rPr>
                <w:rFonts w:ascii="Calibri Light" w:hAnsi="Calibri Light" w:cs="Calibri Light"/>
                <w:sz w:val="24"/>
                <w:szCs w:val="24"/>
                <w:lang w:eastAsia="en-US"/>
              </w:rPr>
            </w:pPr>
            <w:r w:rsidRPr="00985A26">
              <w:rPr>
                <w:rFonts w:ascii="Calibri Light" w:hAnsi="Calibri Light" w:cs="Calibri Light"/>
                <w:sz w:val="24"/>
                <w:szCs w:val="24"/>
                <w:lang w:eastAsia="en-US"/>
              </w:rPr>
              <w:t>Vremenik</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0F7AD355" w14:textId="77777777" w:rsidR="00010B6C" w:rsidRPr="00985A26" w:rsidRDefault="00010B6C" w:rsidP="00570373">
            <w:pPr>
              <w:pStyle w:val="TableParagraph"/>
              <w:spacing w:line="234" w:lineRule="exact"/>
              <w:ind w:left="108"/>
              <w:rPr>
                <w:rFonts w:ascii="Calibri Light" w:hAnsi="Calibri Light" w:cs="Calibri Light"/>
                <w:sz w:val="24"/>
                <w:szCs w:val="24"/>
              </w:rPr>
            </w:pPr>
            <w:r w:rsidRPr="00985A26">
              <w:rPr>
                <w:rFonts w:ascii="Calibri Light" w:hAnsi="Calibri Light" w:cs="Calibri Light"/>
                <w:sz w:val="24"/>
                <w:szCs w:val="24"/>
                <w:lang w:eastAsia="en-US"/>
              </w:rPr>
              <w:t>Tijekom nastavne godine – 1 sat tjedno za svaku skupinu</w:t>
            </w:r>
          </w:p>
        </w:tc>
      </w:tr>
      <w:tr w:rsidR="00010B6C" w:rsidRPr="00391E79" w14:paraId="04AA3FD4" w14:textId="77777777" w:rsidTr="00570373">
        <w:trPr>
          <w:trHeight w:val="254"/>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C992AF1" w14:textId="77777777" w:rsidR="00010B6C" w:rsidRPr="00985A26" w:rsidRDefault="00010B6C" w:rsidP="00570373">
            <w:pPr>
              <w:pStyle w:val="TableParagraph"/>
              <w:spacing w:line="234" w:lineRule="exact"/>
              <w:rPr>
                <w:rFonts w:ascii="Calibri Light" w:hAnsi="Calibri Light" w:cs="Calibri Light"/>
                <w:sz w:val="24"/>
                <w:szCs w:val="24"/>
                <w:lang w:eastAsia="en-US"/>
              </w:rPr>
            </w:pPr>
            <w:r w:rsidRPr="00985A26">
              <w:rPr>
                <w:rFonts w:ascii="Calibri Light" w:hAnsi="Calibri Light" w:cs="Calibri Light"/>
                <w:sz w:val="24"/>
                <w:szCs w:val="24"/>
                <w:lang w:eastAsia="en-US"/>
              </w:rPr>
              <w:t>Troškovnik</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1B11605B" w14:textId="77777777" w:rsidR="00010B6C" w:rsidRPr="00985A26" w:rsidRDefault="00010B6C" w:rsidP="00570373">
            <w:pPr>
              <w:pStyle w:val="TableParagraph"/>
              <w:spacing w:line="234" w:lineRule="exact"/>
              <w:ind w:left="108"/>
              <w:rPr>
                <w:rFonts w:ascii="Calibri Light" w:hAnsi="Calibri Light" w:cs="Calibri Light"/>
                <w:sz w:val="24"/>
                <w:szCs w:val="24"/>
                <w:lang w:eastAsia="en-US"/>
              </w:rPr>
            </w:pPr>
            <w:r w:rsidRPr="00985A26">
              <w:rPr>
                <w:rFonts w:ascii="Calibri Light" w:hAnsi="Calibri Light" w:cs="Calibri Light"/>
                <w:sz w:val="24"/>
                <w:szCs w:val="24"/>
                <w:lang w:eastAsia="en-US"/>
              </w:rPr>
              <w:t>Potrošni materijal – fotokopirni papir</w:t>
            </w:r>
          </w:p>
        </w:tc>
      </w:tr>
      <w:tr w:rsidR="00010B6C" w:rsidRPr="00391E79" w14:paraId="5FFD2D6B" w14:textId="77777777" w:rsidTr="00570373">
        <w:trPr>
          <w:trHeight w:val="505"/>
        </w:trPr>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125F6768" w14:textId="77777777" w:rsidR="00010B6C" w:rsidRPr="00985A26" w:rsidRDefault="00010B6C" w:rsidP="00570373">
            <w:pPr>
              <w:pStyle w:val="TableParagraph"/>
              <w:spacing w:line="246" w:lineRule="exact"/>
              <w:rPr>
                <w:rFonts w:ascii="Calibri Light" w:hAnsi="Calibri Light" w:cs="Calibri Light"/>
                <w:sz w:val="24"/>
                <w:szCs w:val="24"/>
                <w:lang w:eastAsia="en-US"/>
              </w:rPr>
            </w:pPr>
            <w:r w:rsidRPr="00985A26">
              <w:rPr>
                <w:rFonts w:ascii="Calibri Light" w:hAnsi="Calibri Light" w:cs="Calibri Light"/>
                <w:sz w:val="24"/>
                <w:szCs w:val="24"/>
                <w:lang w:eastAsia="en-US"/>
              </w:rPr>
              <w:t>Način vrednovanja i način korištenja rezultata</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710ECDE1" w14:textId="77777777" w:rsidR="00010B6C" w:rsidRPr="00985A26" w:rsidRDefault="00010B6C" w:rsidP="00570373">
            <w:pPr>
              <w:pStyle w:val="TableParagraph"/>
              <w:spacing w:line="240" w:lineRule="exact"/>
              <w:ind w:left="108"/>
              <w:rPr>
                <w:rFonts w:ascii="Calibri Light" w:hAnsi="Calibri Light" w:cs="Calibri Light"/>
                <w:sz w:val="24"/>
                <w:szCs w:val="24"/>
                <w:lang w:eastAsia="en-US"/>
              </w:rPr>
            </w:pPr>
            <w:r w:rsidRPr="00985A26">
              <w:rPr>
                <w:rFonts w:ascii="Calibri Light" w:hAnsi="Calibri Light" w:cs="Calibri Light"/>
                <w:sz w:val="24"/>
                <w:szCs w:val="24"/>
                <w:lang w:eastAsia="en-US"/>
              </w:rPr>
              <w:t>Učenici se prate pismeno te se upućuju na natjecanja i smotre.</w:t>
            </w:r>
          </w:p>
        </w:tc>
      </w:tr>
    </w:tbl>
    <w:p w14:paraId="1F17F51B" w14:textId="77777777" w:rsidR="00010B6C" w:rsidRPr="00DC70F3" w:rsidRDefault="00010B6C" w:rsidP="00010B6C">
      <w:pPr>
        <w:rPr>
          <w:rFonts w:ascii="Calibri Light" w:eastAsia="Calibri"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010B6C" w:rsidRPr="00391E79" w14:paraId="53D2B01C"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AA3763D" w14:textId="77777777" w:rsidR="00010B6C" w:rsidRPr="00A92779" w:rsidRDefault="00010B6C" w:rsidP="00570373">
            <w:pPr>
              <w:pStyle w:val="TableParagraph"/>
              <w:spacing w:line="234" w:lineRule="exact"/>
              <w:jc w:val="center"/>
              <w:rPr>
                <w:rFonts w:ascii="Calibri Light" w:hAnsi="Calibri Light" w:cs="Calibri Light"/>
                <w:b/>
                <w:sz w:val="24"/>
                <w:szCs w:val="24"/>
                <w:lang w:eastAsia="en-US"/>
              </w:rPr>
            </w:pPr>
            <w:r w:rsidRPr="00A92779">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0BFBBEC8" w14:textId="77777777" w:rsidR="00010B6C" w:rsidRPr="00A92779" w:rsidRDefault="00010B6C" w:rsidP="00570373">
            <w:pPr>
              <w:pStyle w:val="TableParagraph"/>
              <w:spacing w:line="234" w:lineRule="exact"/>
              <w:ind w:left="1391" w:right="1383"/>
              <w:jc w:val="center"/>
              <w:rPr>
                <w:rFonts w:ascii="Calibri Light" w:hAnsi="Calibri Light" w:cs="Calibri Light"/>
                <w:b/>
                <w:sz w:val="24"/>
                <w:szCs w:val="24"/>
                <w:lang w:eastAsia="en-US"/>
              </w:rPr>
            </w:pPr>
            <w:r w:rsidRPr="00A92779">
              <w:rPr>
                <w:rFonts w:ascii="Calibri Light" w:hAnsi="Calibri Light" w:cs="Calibri Light"/>
                <w:b/>
                <w:sz w:val="24"/>
                <w:szCs w:val="24"/>
                <w:lang w:eastAsia="en-US"/>
              </w:rPr>
              <w:t>Dodatna nastava - biologija</w:t>
            </w:r>
          </w:p>
        </w:tc>
      </w:tr>
      <w:tr w:rsidR="00010B6C" w:rsidRPr="00391E79" w14:paraId="578A0B45" w14:textId="77777777" w:rsidTr="00570373">
        <w:trPr>
          <w:trHeight w:val="1188"/>
        </w:trPr>
        <w:tc>
          <w:tcPr>
            <w:tcW w:w="2268" w:type="dxa"/>
            <w:tcBorders>
              <w:top w:val="single" w:sz="4" w:space="0" w:color="000000"/>
              <w:left w:val="single" w:sz="4" w:space="0" w:color="000000"/>
              <w:bottom w:val="single" w:sz="4" w:space="0" w:color="000000"/>
              <w:right w:val="single" w:sz="4" w:space="0" w:color="000000"/>
            </w:tcBorders>
          </w:tcPr>
          <w:p w14:paraId="54BAF784" w14:textId="77777777" w:rsidR="00010B6C" w:rsidRPr="00A92779" w:rsidRDefault="00010B6C" w:rsidP="00570373">
            <w:pPr>
              <w:pStyle w:val="TableParagraph"/>
              <w:ind w:left="0"/>
              <w:rPr>
                <w:rFonts w:ascii="Calibri Light" w:hAnsi="Calibri Light" w:cs="Calibri Light"/>
                <w:b/>
                <w:sz w:val="24"/>
                <w:szCs w:val="24"/>
                <w:lang w:eastAsia="en-US"/>
              </w:rPr>
            </w:pPr>
          </w:p>
          <w:p w14:paraId="23B65886" w14:textId="77777777" w:rsidR="00010B6C" w:rsidRPr="00A92779" w:rsidRDefault="00010B6C" w:rsidP="00570373">
            <w:pPr>
              <w:pStyle w:val="TableParagraph"/>
              <w:ind w:left="0"/>
              <w:rPr>
                <w:rFonts w:ascii="Calibri Light" w:hAnsi="Calibri Light" w:cs="Calibri Light"/>
                <w:sz w:val="24"/>
                <w:szCs w:val="24"/>
                <w:lang w:eastAsia="en-US"/>
              </w:rPr>
            </w:pPr>
            <w:r w:rsidRPr="00A92779">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256ED0CB" w14:textId="77777777" w:rsidR="00010B6C" w:rsidRPr="00A92779" w:rsidRDefault="00010B6C" w:rsidP="00A37B8B">
            <w:pPr>
              <w:pStyle w:val="TableParagraph"/>
              <w:numPr>
                <w:ilvl w:val="0"/>
                <w:numId w:val="6"/>
              </w:numPr>
              <w:autoSpaceDE w:val="0"/>
              <w:autoSpaceDN w:val="0"/>
              <w:spacing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proširivanje znanja</w:t>
            </w:r>
          </w:p>
          <w:p w14:paraId="274CB37F" w14:textId="77777777" w:rsidR="00010B6C" w:rsidRPr="00A92779" w:rsidRDefault="00010B6C" w:rsidP="00A37B8B">
            <w:pPr>
              <w:pStyle w:val="TableParagraph"/>
              <w:numPr>
                <w:ilvl w:val="0"/>
                <w:numId w:val="6"/>
              </w:numPr>
              <w:autoSpaceDE w:val="0"/>
              <w:autoSpaceDN w:val="0"/>
              <w:spacing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razvijanje prirodoslovno – znanstvenog i kritičkog mišljenja</w:t>
            </w:r>
          </w:p>
          <w:p w14:paraId="448EC802" w14:textId="77777777" w:rsidR="00010B6C" w:rsidRPr="00A92779" w:rsidRDefault="00010B6C" w:rsidP="00A37B8B">
            <w:pPr>
              <w:pStyle w:val="TableParagraph"/>
              <w:numPr>
                <w:ilvl w:val="0"/>
                <w:numId w:val="6"/>
              </w:numPr>
              <w:autoSpaceDE w:val="0"/>
              <w:autoSpaceDN w:val="0"/>
              <w:spacing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razvijanje umijeća samostalnog istraživanja i izvođenja zaključaka</w:t>
            </w:r>
          </w:p>
          <w:p w14:paraId="349BC966" w14:textId="77777777" w:rsidR="00010B6C" w:rsidRPr="00A92779" w:rsidRDefault="00010B6C" w:rsidP="00A37B8B">
            <w:pPr>
              <w:pStyle w:val="TableParagraph"/>
              <w:numPr>
                <w:ilvl w:val="0"/>
                <w:numId w:val="6"/>
              </w:numPr>
              <w:autoSpaceDE w:val="0"/>
              <w:autoSpaceDN w:val="0"/>
              <w:spacing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razvijanje praktičnih vještina</w:t>
            </w:r>
          </w:p>
        </w:tc>
      </w:tr>
      <w:tr w:rsidR="00010B6C" w:rsidRPr="00391E79" w14:paraId="179D39C0"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65DF3F44" w14:textId="77777777" w:rsidR="00010B6C" w:rsidRPr="00A92779" w:rsidRDefault="00010B6C" w:rsidP="00570373">
            <w:pPr>
              <w:pStyle w:val="TableParagraph"/>
              <w:spacing w:before="121"/>
              <w:rPr>
                <w:rFonts w:ascii="Calibri Light" w:hAnsi="Calibri Light" w:cs="Calibri Light"/>
                <w:sz w:val="24"/>
                <w:szCs w:val="24"/>
                <w:lang w:eastAsia="en-US"/>
              </w:rPr>
            </w:pPr>
            <w:r w:rsidRPr="00A92779">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408AEE71" w14:textId="77777777" w:rsidR="00010B6C" w:rsidRPr="00A92779" w:rsidRDefault="00010B6C" w:rsidP="00A37B8B">
            <w:pPr>
              <w:pStyle w:val="TableParagraph"/>
              <w:numPr>
                <w:ilvl w:val="0"/>
                <w:numId w:val="6"/>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proširivanje tema iz biologije</w:t>
            </w:r>
          </w:p>
          <w:p w14:paraId="2CEA3D9E" w14:textId="77777777" w:rsidR="00010B6C" w:rsidRPr="00A92779" w:rsidRDefault="00010B6C" w:rsidP="00A37B8B">
            <w:pPr>
              <w:pStyle w:val="TableParagraph"/>
              <w:numPr>
                <w:ilvl w:val="0"/>
                <w:numId w:val="6"/>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pripremanje za natjecanje</w:t>
            </w:r>
          </w:p>
          <w:p w14:paraId="314AA4B3" w14:textId="77777777" w:rsidR="00010B6C" w:rsidRPr="00A92779" w:rsidRDefault="00010B6C" w:rsidP="00A37B8B">
            <w:pPr>
              <w:pStyle w:val="TableParagraph"/>
              <w:numPr>
                <w:ilvl w:val="0"/>
                <w:numId w:val="6"/>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osposobljavanje učenika da bolje razumiju funkcioniranje organizama koji ih okružuju, svoje tijelo i da razviju svijest o brizi za vlastito tijelo</w:t>
            </w:r>
          </w:p>
        </w:tc>
      </w:tr>
      <w:tr w:rsidR="00010B6C" w:rsidRPr="00391E79" w14:paraId="11DFA9E3"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05BD429C" w14:textId="77777777" w:rsidR="00010B6C" w:rsidRPr="00A92779" w:rsidRDefault="00010B6C" w:rsidP="00570373">
            <w:pPr>
              <w:pStyle w:val="TableParagraph"/>
              <w:spacing w:line="247"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Nositelji i njihova</w:t>
            </w:r>
          </w:p>
          <w:p w14:paraId="48B11591" w14:textId="77777777" w:rsidR="00010B6C" w:rsidRPr="00A92779" w:rsidRDefault="00010B6C" w:rsidP="00570373">
            <w:pPr>
              <w:pStyle w:val="TableParagraph"/>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4C952CAC" w14:textId="77777777" w:rsidR="00010B6C" w:rsidRPr="00A92779" w:rsidRDefault="00010B6C" w:rsidP="00570373">
            <w:pPr>
              <w:pStyle w:val="TableParagraph"/>
              <w:spacing w:before="121"/>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Prof. Bošnjak i prof. Ljubić</w:t>
            </w:r>
          </w:p>
        </w:tc>
      </w:tr>
      <w:tr w:rsidR="00010B6C" w:rsidRPr="00391E79" w14:paraId="7A77984E"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4C85366A" w14:textId="77777777" w:rsidR="00010B6C" w:rsidRPr="00A92779" w:rsidRDefault="00010B6C" w:rsidP="00570373">
            <w:pPr>
              <w:pStyle w:val="TableParagraph"/>
              <w:spacing w:before="121"/>
              <w:rPr>
                <w:rFonts w:ascii="Calibri Light" w:hAnsi="Calibri Light" w:cs="Calibri Light"/>
                <w:sz w:val="24"/>
                <w:szCs w:val="24"/>
                <w:lang w:eastAsia="en-US"/>
              </w:rPr>
            </w:pPr>
            <w:r w:rsidRPr="00A92779">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2D856F41" w14:textId="77777777" w:rsidR="00010B6C" w:rsidRPr="00A92779" w:rsidRDefault="00010B6C" w:rsidP="00A37B8B">
            <w:pPr>
              <w:pStyle w:val="TableParagraph"/>
              <w:numPr>
                <w:ilvl w:val="0"/>
                <w:numId w:val="6"/>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samostalan rad</w:t>
            </w:r>
          </w:p>
          <w:p w14:paraId="7309D5EB" w14:textId="77777777" w:rsidR="00010B6C" w:rsidRPr="00A92779" w:rsidRDefault="00010B6C" w:rsidP="00A37B8B">
            <w:pPr>
              <w:pStyle w:val="TableParagraph"/>
              <w:numPr>
                <w:ilvl w:val="0"/>
                <w:numId w:val="6"/>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rad u skupinama</w:t>
            </w:r>
          </w:p>
          <w:p w14:paraId="5B60993F" w14:textId="77777777" w:rsidR="00010B6C" w:rsidRPr="00A92779" w:rsidRDefault="00010B6C" w:rsidP="00A37B8B">
            <w:pPr>
              <w:pStyle w:val="TableParagraph"/>
              <w:numPr>
                <w:ilvl w:val="0"/>
                <w:numId w:val="6"/>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rad u učionici</w:t>
            </w:r>
          </w:p>
          <w:p w14:paraId="23E3EFEA" w14:textId="77777777" w:rsidR="00010B6C" w:rsidRPr="00A92779" w:rsidRDefault="00010B6C" w:rsidP="00A37B8B">
            <w:pPr>
              <w:pStyle w:val="TableParagraph"/>
              <w:numPr>
                <w:ilvl w:val="0"/>
                <w:numId w:val="6"/>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rad na terenu (Hiža eksperimentov)</w:t>
            </w:r>
          </w:p>
        </w:tc>
      </w:tr>
      <w:tr w:rsidR="00010B6C" w:rsidRPr="00391E79" w14:paraId="3E9989E2"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591AE04C" w14:textId="77777777" w:rsidR="00010B6C" w:rsidRPr="00A92779" w:rsidRDefault="00010B6C" w:rsidP="00570373">
            <w:pPr>
              <w:pStyle w:val="TableParagraph"/>
              <w:spacing w:before="4"/>
              <w:ind w:left="0"/>
              <w:rPr>
                <w:rFonts w:ascii="Calibri Light" w:hAnsi="Calibri Light" w:cs="Calibri Light"/>
                <w:b/>
                <w:sz w:val="24"/>
                <w:szCs w:val="24"/>
                <w:lang w:eastAsia="en-US"/>
              </w:rPr>
            </w:pPr>
          </w:p>
          <w:p w14:paraId="771B961A" w14:textId="77777777" w:rsidR="00010B6C" w:rsidRPr="00A92779" w:rsidRDefault="00010B6C" w:rsidP="00570373">
            <w:pPr>
              <w:pStyle w:val="TableParagraph"/>
              <w:spacing w:before="1"/>
              <w:ind w:right="631"/>
              <w:rPr>
                <w:rFonts w:ascii="Calibri Light" w:hAnsi="Calibri Light" w:cs="Calibri Light"/>
                <w:sz w:val="24"/>
                <w:szCs w:val="24"/>
                <w:lang w:eastAsia="en-US"/>
              </w:rPr>
            </w:pPr>
            <w:r w:rsidRPr="00A92779">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785A631F" w14:textId="77777777" w:rsidR="00010B6C" w:rsidRPr="00A92779" w:rsidRDefault="00010B6C" w:rsidP="00570373">
            <w:pPr>
              <w:pStyle w:val="TableParagraph"/>
              <w:spacing w:line="252" w:lineRule="exact"/>
              <w:ind w:left="108" w:right="354"/>
              <w:rPr>
                <w:rFonts w:ascii="Calibri Light" w:hAnsi="Calibri Light" w:cs="Calibri Light"/>
                <w:sz w:val="24"/>
                <w:szCs w:val="24"/>
                <w:lang w:eastAsia="en-US"/>
              </w:rPr>
            </w:pPr>
            <w:r w:rsidRPr="00A92779">
              <w:rPr>
                <w:rFonts w:ascii="Calibri Light" w:hAnsi="Calibri Light" w:cs="Calibri Light"/>
                <w:sz w:val="24"/>
                <w:szCs w:val="24"/>
              </w:rPr>
              <w:t>Prirodoznanstveno opismenjavanje učenika. Razvijanje načina pristupa složenijim problemima iz biologije. Produbljivanje znanja iz biologije kao i interesa za prirodne znanosti. Razvijanje logičkog razmišljanja i zaključivanja. Primjena znanja u svakodnevnom životu.</w:t>
            </w:r>
          </w:p>
        </w:tc>
      </w:tr>
      <w:tr w:rsidR="00010B6C" w:rsidRPr="00391E79" w14:paraId="42131C78"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34B730D" w14:textId="77777777" w:rsidR="00010B6C" w:rsidRPr="00A92779" w:rsidRDefault="00010B6C" w:rsidP="00570373">
            <w:pPr>
              <w:pStyle w:val="TableParagraph"/>
              <w:spacing w:line="234"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20898C4C" w14:textId="77777777" w:rsidR="00010B6C" w:rsidRPr="00A92779" w:rsidRDefault="00010B6C" w:rsidP="00570373">
            <w:pPr>
              <w:pStyle w:val="TableParagraph"/>
              <w:spacing w:line="234" w:lineRule="exact"/>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1 sat tjedno u 7. razredima</w:t>
            </w:r>
          </w:p>
          <w:p w14:paraId="57D7F987" w14:textId="77777777" w:rsidR="00010B6C" w:rsidRPr="00A92779" w:rsidRDefault="00010B6C" w:rsidP="00570373">
            <w:pPr>
              <w:pStyle w:val="TableParagraph"/>
              <w:spacing w:line="234" w:lineRule="exact"/>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2 sata tjedno u 8. razredima</w:t>
            </w:r>
          </w:p>
          <w:p w14:paraId="138C998C" w14:textId="77777777" w:rsidR="00010B6C" w:rsidRPr="00A92779" w:rsidRDefault="00010B6C" w:rsidP="00570373">
            <w:pPr>
              <w:pStyle w:val="TableParagraph"/>
              <w:spacing w:line="234" w:lineRule="exact"/>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(tijekom cijele školske godine)</w:t>
            </w:r>
          </w:p>
          <w:p w14:paraId="13EB39BF" w14:textId="77777777" w:rsidR="00010B6C" w:rsidRPr="00A92779" w:rsidRDefault="00010B6C" w:rsidP="00570373">
            <w:pPr>
              <w:pStyle w:val="TableParagraph"/>
              <w:spacing w:line="234" w:lineRule="exact"/>
              <w:ind w:left="108"/>
              <w:rPr>
                <w:rFonts w:ascii="Calibri Light" w:hAnsi="Calibri Light" w:cs="Calibri Light"/>
                <w:sz w:val="24"/>
                <w:szCs w:val="24"/>
                <w:lang w:eastAsia="en-US"/>
              </w:rPr>
            </w:pPr>
          </w:p>
        </w:tc>
      </w:tr>
      <w:tr w:rsidR="00010B6C" w:rsidRPr="00391E79" w14:paraId="7AEEFF98"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7237F764" w14:textId="77777777" w:rsidR="00010B6C" w:rsidRPr="00A92779" w:rsidRDefault="00010B6C" w:rsidP="00570373">
            <w:pPr>
              <w:pStyle w:val="TableParagraph"/>
              <w:spacing w:line="234"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681AA253" w14:textId="77777777" w:rsidR="00010B6C" w:rsidRPr="00A92779" w:rsidRDefault="00010B6C" w:rsidP="00A37B8B">
            <w:pPr>
              <w:pStyle w:val="TableParagraph"/>
              <w:numPr>
                <w:ilvl w:val="0"/>
                <w:numId w:val="6"/>
              </w:numPr>
              <w:autoSpaceDE w:val="0"/>
              <w:autoSpaceDN w:val="0"/>
              <w:spacing w:line="234"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potrošni materijal – škola, učiteljica</w:t>
            </w:r>
          </w:p>
          <w:p w14:paraId="60D232AD" w14:textId="77777777" w:rsidR="00010B6C" w:rsidRPr="00A92779" w:rsidRDefault="00010B6C" w:rsidP="00A37B8B">
            <w:pPr>
              <w:pStyle w:val="TableParagraph"/>
              <w:numPr>
                <w:ilvl w:val="0"/>
                <w:numId w:val="6"/>
              </w:numPr>
              <w:autoSpaceDE w:val="0"/>
              <w:autoSpaceDN w:val="0"/>
              <w:spacing w:line="234"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troškovi terenske nastave (prijevoz učenika) - roditelji</w:t>
            </w:r>
          </w:p>
        </w:tc>
      </w:tr>
      <w:tr w:rsidR="00010B6C" w:rsidRPr="00391E79" w14:paraId="37BC5A87"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DD067E0" w14:textId="77777777" w:rsidR="00010B6C" w:rsidRPr="00A92779" w:rsidRDefault="00010B6C" w:rsidP="00570373">
            <w:pPr>
              <w:pStyle w:val="TableParagraph"/>
              <w:spacing w:line="246"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Način vrednovanja i</w:t>
            </w:r>
          </w:p>
          <w:p w14:paraId="7F2DC760" w14:textId="77777777" w:rsidR="00010B6C" w:rsidRPr="00A92779" w:rsidRDefault="00010B6C" w:rsidP="00570373">
            <w:pPr>
              <w:pStyle w:val="TableParagraph"/>
              <w:spacing w:line="240"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1A46A743" w14:textId="77777777" w:rsidR="00010B6C" w:rsidRPr="00A92779" w:rsidRDefault="00010B6C" w:rsidP="00A37B8B">
            <w:pPr>
              <w:pStyle w:val="TableParagraph"/>
              <w:numPr>
                <w:ilvl w:val="0"/>
                <w:numId w:val="6"/>
              </w:numPr>
              <w:autoSpaceDE w:val="0"/>
              <w:autoSpaceDN w:val="0"/>
              <w:spacing w:line="240"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sudjelovanje na natjecanjima iz biologije</w:t>
            </w:r>
          </w:p>
          <w:p w14:paraId="238B72B5" w14:textId="77777777" w:rsidR="00010B6C" w:rsidRPr="00A92779" w:rsidRDefault="00010B6C" w:rsidP="00A37B8B">
            <w:pPr>
              <w:pStyle w:val="TableParagraph"/>
              <w:numPr>
                <w:ilvl w:val="0"/>
                <w:numId w:val="6"/>
              </w:numPr>
              <w:autoSpaceDE w:val="0"/>
              <w:autoSpaceDN w:val="0"/>
              <w:spacing w:line="240"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samovrednovanje</w:t>
            </w:r>
          </w:p>
        </w:tc>
      </w:tr>
    </w:tbl>
    <w:p w14:paraId="79CFA2E6" w14:textId="77777777" w:rsidR="00010B6C" w:rsidRPr="00193E6E" w:rsidRDefault="00010B6C" w:rsidP="00010B6C">
      <w:pPr>
        <w:rPr>
          <w:rFonts w:ascii="Calibri Light" w:hAnsi="Calibri Light" w:cs="Calibri Light"/>
          <w:color w:val="000000" w:themeColor="text1"/>
          <w:sz w:val="24"/>
          <w:szCs w:val="24"/>
        </w:rPr>
      </w:pPr>
    </w:p>
    <w:tbl>
      <w:tblPr>
        <w:tblStyle w:val="TableNormal2"/>
        <w:tblpPr w:leftFromText="180" w:rightFromText="180" w:vertAnchor="text" w:horzAnchor="margin" w:tblpX="284" w:tblpY="17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7797"/>
      </w:tblGrid>
      <w:tr w:rsidR="00010B6C" w:rsidRPr="00193E6E" w14:paraId="4A2DFA25" w14:textId="77777777" w:rsidTr="00570373">
        <w:trPr>
          <w:trHeight w:val="254"/>
        </w:trPr>
        <w:tc>
          <w:tcPr>
            <w:tcW w:w="2263" w:type="dxa"/>
            <w:tcBorders>
              <w:top w:val="single" w:sz="4" w:space="0" w:color="000000"/>
              <w:left w:val="single" w:sz="4" w:space="0" w:color="000000"/>
              <w:bottom w:val="single" w:sz="4" w:space="0" w:color="000000"/>
              <w:right w:val="single" w:sz="4" w:space="0" w:color="000000"/>
            </w:tcBorders>
            <w:hideMark/>
          </w:tcPr>
          <w:p w14:paraId="5565EA72" w14:textId="77777777" w:rsidR="00010B6C" w:rsidRPr="00193E6E" w:rsidRDefault="00010B6C" w:rsidP="00570373">
            <w:pPr>
              <w:pStyle w:val="TableParagraph"/>
              <w:spacing w:line="234" w:lineRule="exact"/>
              <w:ind w:left="789"/>
              <w:jc w:val="center"/>
              <w:rPr>
                <w:rFonts w:ascii="Calibri Light" w:hAnsi="Calibri Light" w:cs="Calibri Light"/>
                <w:b/>
                <w:color w:val="000000" w:themeColor="text1"/>
                <w:sz w:val="24"/>
                <w:szCs w:val="24"/>
                <w:lang w:eastAsia="en-US"/>
              </w:rPr>
            </w:pPr>
            <w:r w:rsidRPr="00193E6E">
              <w:rPr>
                <w:rFonts w:ascii="Calibri Light" w:hAnsi="Calibri Light" w:cs="Calibri Light"/>
                <w:b/>
                <w:color w:val="000000" w:themeColor="text1"/>
                <w:sz w:val="24"/>
                <w:szCs w:val="24"/>
                <w:lang w:eastAsia="en-US"/>
              </w:rPr>
              <w:t>Aktivnost</w:t>
            </w:r>
          </w:p>
        </w:tc>
        <w:tc>
          <w:tcPr>
            <w:tcW w:w="7797" w:type="dxa"/>
            <w:tcBorders>
              <w:top w:val="single" w:sz="4" w:space="0" w:color="000000"/>
              <w:left w:val="single" w:sz="4" w:space="0" w:color="000000"/>
              <w:bottom w:val="single" w:sz="4" w:space="0" w:color="000000"/>
              <w:right w:val="single" w:sz="4" w:space="0" w:color="000000"/>
            </w:tcBorders>
            <w:hideMark/>
          </w:tcPr>
          <w:p w14:paraId="41E00509" w14:textId="77777777" w:rsidR="00010B6C" w:rsidRPr="00193E6E" w:rsidRDefault="00010B6C" w:rsidP="00570373">
            <w:pPr>
              <w:pStyle w:val="TableParagraph"/>
              <w:spacing w:line="234" w:lineRule="exact"/>
              <w:ind w:left="1391" w:right="1380"/>
              <w:jc w:val="center"/>
              <w:rPr>
                <w:rFonts w:ascii="Calibri Light" w:hAnsi="Calibri Light" w:cs="Calibri Light"/>
                <w:b/>
                <w:color w:val="000000" w:themeColor="text1"/>
                <w:sz w:val="24"/>
                <w:szCs w:val="24"/>
                <w:lang w:eastAsia="en-US"/>
              </w:rPr>
            </w:pPr>
            <w:r w:rsidRPr="00193E6E">
              <w:rPr>
                <w:rFonts w:ascii="Calibri Light" w:hAnsi="Calibri Light" w:cs="Calibri Light"/>
                <w:b/>
                <w:color w:val="000000" w:themeColor="text1"/>
                <w:sz w:val="24"/>
                <w:szCs w:val="24"/>
                <w:lang w:eastAsia="en-US"/>
              </w:rPr>
              <w:t>Dodatna nastava iz geografije</w:t>
            </w:r>
          </w:p>
        </w:tc>
      </w:tr>
      <w:tr w:rsidR="00010B6C" w:rsidRPr="00193E6E" w14:paraId="737D097A" w14:textId="77777777" w:rsidTr="00570373">
        <w:trPr>
          <w:trHeight w:val="758"/>
        </w:trPr>
        <w:tc>
          <w:tcPr>
            <w:tcW w:w="2263" w:type="dxa"/>
            <w:tcBorders>
              <w:top w:val="single" w:sz="4" w:space="0" w:color="000000"/>
              <w:left w:val="single" w:sz="4" w:space="0" w:color="000000"/>
              <w:bottom w:val="single" w:sz="4" w:space="0" w:color="000000"/>
              <w:right w:val="single" w:sz="4" w:space="0" w:color="000000"/>
            </w:tcBorders>
          </w:tcPr>
          <w:p w14:paraId="60E2290B" w14:textId="77777777" w:rsidR="00010B6C" w:rsidRPr="00193E6E" w:rsidRDefault="00010B6C" w:rsidP="00570373">
            <w:pPr>
              <w:pStyle w:val="TableParagraph"/>
              <w:spacing w:before="4"/>
              <w:ind w:left="0"/>
              <w:rPr>
                <w:rFonts w:ascii="Calibri Light" w:hAnsi="Calibri Light" w:cs="Calibri Light"/>
                <w:b/>
                <w:color w:val="000000" w:themeColor="text1"/>
                <w:sz w:val="24"/>
                <w:szCs w:val="24"/>
                <w:lang w:eastAsia="en-US"/>
              </w:rPr>
            </w:pPr>
          </w:p>
          <w:p w14:paraId="5F4D6F66" w14:textId="77777777" w:rsidR="00010B6C" w:rsidRPr="00193E6E" w:rsidRDefault="00010B6C" w:rsidP="00570373">
            <w:pPr>
              <w:pStyle w:val="TableParagraph"/>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Ciljevi</w:t>
            </w:r>
          </w:p>
        </w:tc>
        <w:tc>
          <w:tcPr>
            <w:tcW w:w="7797" w:type="dxa"/>
            <w:tcBorders>
              <w:top w:val="single" w:sz="4" w:space="0" w:color="000000"/>
              <w:left w:val="single" w:sz="4" w:space="0" w:color="000000"/>
              <w:bottom w:val="single" w:sz="4" w:space="0" w:color="000000"/>
              <w:right w:val="single" w:sz="4" w:space="0" w:color="000000"/>
            </w:tcBorders>
            <w:hideMark/>
          </w:tcPr>
          <w:p w14:paraId="38B7852E" w14:textId="77777777" w:rsidR="00010B6C" w:rsidRPr="00193E6E" w:rsidRDefault="00010B6C" w:rsidP="00570373">
            <w:pPr>
              <w:pStyle w:val="TableParagraph"/>
              <w:ind w:left="108" w:right="526"/>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Prenijeti učenicima dodatna znanja iz geografije, dodatno ih zainteresirati za predmet razvijati geografska znanja i vještine</w:t>
            </w:r>
          </w:p>
        </w:tc>
      </w:tr>
      <w:tr w:rsidR="00010B6C" w:rsidRPr="00193E6E" w14:paraId="2DD930CD" w14:textId="77777777" w:rsidTr="00570373">
        <w:trPr>
          <w:trHeight w:val="254"/>
        </w:trPr>
        <w:tc>
          <w:tcPr>
            <w:tcW w:w="2263" w:type="dxa"/>
            <w:tcBorders>
              <w:top w:val="single" w:sz="4" w:space="0" w:color="000000"/>
              <w:left w:val="single" w:sz="4" w:space="0" w:color="000000"/>
              <w:bottom w:val="single" w:sz="4" w:space="0" w:color="000000"/>
              <w:right w:val="single" w:sz="4" w:space="0" w:color="000000"/>
            </w:tcBorders>
            <w:hideMark/>
          </w:tcPr>
          <w:p w14:paraId="1EE1905F" w14:textId="77777777" w:rsidR="00010B6C" w:rsidRPr="00193E6E" w:rsidRDefault="00010B6C" w:rsidP="00570373">
            <w:pPr>
              <w:pStyle w:val="TableParagraph"/>
              <w:spacing w:line="234"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Namjena</w:t>
            </w:r>
          </w:p>
        </w:tc>
        <w:tc>
          <w:tcPr>
            <w:tcW w:w="7797" w:type="dxa"/>
            <w:tcBorders>
              <w:top w:val="single" w:sz="4" w:space="0" w:color="000000"/>
              <w:left w:val="single" w:sz="4" w:space="0" w:color="000000"/>
              <w:bottom w:val="single" w:sz="4" w:space="0" w:color="000000"/>
              <w:right w:val="single" w:sz="4" w:space="0" w:color="000000"/>
            </w:tcBorders>
            <w:hideMark/>
          </w:tcPr>
          <w:p w14:paraId="4E6C5A83" w14:textId="77777777" w:rsidR="00010B6C" w:rsidRPr="00193E6E" w:rsidRDefault="00010B6C" w:rsidP="00570373">
            <w:pPr>
              <w:pStyle w:val="TableParagraph"/>
              <w:spacing w:line="234"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Učenici koji žele proširiti svoje znanje</w:t>
            </w:r>
          </w:p>
        </w:tc>
      </w:tr>
      <w:tr w:rsidR="00010B6C" w:rsidRPr="00193E6E" w14:paraId="4EEF9179" w14:textId="77777777" w:rsidTr="00570373">
        <w:trPr>
          <w:trHeight w:val="505"/>
        </w:trPr>
        <w:tc>
          <w:tcPr>
            <w:tcW w:w="2263" w:type="dxa"/>
            <w:tcBorders>
              <w:top w:val="single" w:sz="4" w:space="0" w:color="000000"/>
              <w:left w:val="single" w:sz="4" w:space="0" w:color="000000"/>
              <w:bottom w:val="single" w:sz="4" w:space="0" w:color="000000"/>
              <w:right w:val="single" w:sz="4" w:space="0" w:color="000000"/>
            </w:tcBorders>
            <w:hideMark/>
          </w:tcPr>
          <w:p w14:paraId="003200D1" w14:textId="77777777" w:rsidR="00010B6C" w:rsidRPr="00193E6E" w:rsidRDefault="00010B6C" w:rsidP="00570373">
            <w:pPr>
              <w:pStyle w:val="TableParagraph"/>
              <w:spacing w:line="246"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Nositelji i njihova</w:t>
            </w:r>
          </w:p>
          <w:p w14:paraId="19560B53" w14:textId="77777777" w:rsidR="00010B6C" w:rsidRPr="00193E6E" w:rsidRDefault="00010B6C" w:rsidP="00570373">
            <w:pPr>
              <w:pStyle w:val="TableParagraph"/>
              <w:spacing w:line="240"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odgovornost</w:t>
            </w:r>
          </w:p>
        </w:tc>
        <w:tc>
          <w:tcPr>
            <w:tcW w:w="7797" w:type="dxa"/>
            <w:tcBorders>
              <w:top w:val="single" w:sz="4" w:space="0" w:color="000000"/>
              <w:left w:val="single" w:sz="4" w:space="0" w:color="000000"/>
              <w:bottom w:val="single" w:sz="4" w:space="0" w:color="000000"/>
              <w:right w:val="single" w:sz="4" w:space="0" w:color="000000"/>
            </w:tcBorders>
            <w:hideMark/>
          </w:tcPr>
          <w:p w14:paraId="14FD27E1" w14:textId="77777777" w:rsidR="00010B6C" w:rsidRPr="00193E6E" w:rsidRDefault="00010B6C" w:rsidP="00570373">
            <w:pPr>
              <w:pStyle w:val="TableParagraph"/>
              <w:spacing w:before="121"/>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Učitelji Ivica Deščak i Adriana Severović</w:t>
            </w:r>
          </w:p>
        </w:tc>
      </w:tr>
      <w:tr w:rsidR="00010B6C" w:rsidRPr="00193E6E" w14:paraId="3A1276FC" w14:textId="77777777" w:rsidTr="00570373">
        <w:trPr>
          <w:trHeight w:val="506"/>
        </w:trPr>
        <w:tc>
          <w:tcPr>
            <w:tcW w:w="2263" w:type="dxa"/>
            <w:tcBorders>
              <w:top w:val="single" w:sz="4" w:space="0" w:color="000000"/>
              <w:left w:val="single" w:sz="4" w:space="0" w:color="000000"/>
              <w:bottom w:val="single" w:sz="4" w:space="0" w:color="000000"/>
              <w:right w:val="single" w:sz="4" w:space="0" w:color="000000"/>
            </w:tcBorders>
            <w:hideMark/>
          </w:tcPr>
          <w:p w14:paraId="57ACBDD5" w14:textId="77777777" w:rsidR="00010B6C" w:rsidRPr="00193E6E" w:rsidRDefault="00010B6C" w:rsidP="00570373">
            <w:pPr>
              <w:pStyle w:val="TableParagraph"/>
              <w:spacing w:before="121"/>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Način realizacije</w:t>
            </w:r>
          </w:p>
        </w:tc>
        <w:tc>
          <w:tcPr>
            <w:tcW w:w="7797" w:type="dxa"/>
            <w:tcBorders>
              <w:top w:val="single" w:sz="4" w:space="0" w:color="000000"/>
              <w:left w:val="single" w:sz="4" w:space="0" w:color="000000"/>
              <w:bottom w:val="single" w:sz="4" w:space="0" w:color="000000"/>
              <w:right w:val="single" w:sz="4" w:space="0" w:color="000000"/>
            </w:tcBorders>
            <w:hideMark/>
          </w:tcPr>
          <w:p w14:paraId="18FB6F7F" w14:textId="77777777" w:rsidR="00010B6C" w:rsidRPr="00193E6E" w:rsidRDefault="00010B6C" w:rsidP="00570373">
            <w:pPr>
              <w:pStyle w:val="TableParagraph"/>
              <w:spacing w:line="246"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 satovima dodatne nastave iz geografije uz upotrebu nastavnih sredstava i</w:t>
            </w:r>
          </w:p>
          <w:p w14:paraId="00F109D2" w14:textId="77777777" w:rsidR="00010B6C" w:rsidRPr="00193E6E" w:rsidRDefault="00010B6C" w:rsidP="00570373">
            <w:pPr>
              <w:pStyle w:val="TableParagraph"/>
              <w:spacing w:line="240"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pomagala</w:t>
            </w:r>
          </w:p>
        </w:tc>
      </w:tr>
      <w:tr w:rsidR="00010B6C" w:rsidRPr="00193E6E" w14:paraId="15A45C8D" w14:textId="77777777" w:rsidTr="00570373">
        <w:trPr>
          <w:trHeight w:val="251"/>
        </w:trPr>
        <w:tc>
          <w:tcPr>
            <w:tcW w:w="2263" w:type="dxa"/>
            <w:tcBorders>
              <w:top w:val="single" w:sz="4" w:space="0" w:color="000000"/>
              <w:left w:val="single" w:sz="4" w:space="0" w:color="000000"/>
              <w:bottom w:val="single" w:sz="4" w:space="0" w:color="000000"/>
              <w:right w:val="single" w:sz="4" w:space="0" w:color="000000"/>
            </w:tcBorders>
            <w:hideMark/>
          </w:tcPr>
          <w:p w14:paraId="716B7624" w14:textId="77777777" w:rsidR="00010B6C" w:rsidRPr="00193E6E" w:rsidRDefault="00010B6C" w:rsidP="00570373">
            <w:pPr>
              <w:pStyle w:val="TableParagraph"/>
              <w:spacing w:line="232"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Vremenik</w:t>
            </w:r>
          </w:p>
        </w:tc>
        <w:tc>
          <w:tcPr>
            <w:tcW w:w="7797" w:type="dxa"/>
            <w:tcBorders>
              <w:top w:val="single" w:sz="4" w:space="0" w:color="000000"/>
              <w:left w:val="single" w:sz="4" w:space="0" w:color="000000"/>
              <w:bottom w:val="single" w:sz="4" w:space="0" w:color="000000"/>
              <w:right w:val="single" w:sz="4" w:space="0" w:color="000000"/>
            </w:tcBorders>
            <w:hideMark/>
          </w:tcPr>
          <w:p w14:paraId="42A02B27" w14:textId="77777777" w:rsidR="00010B6C" w:rsidRPr="00193E6E" w:rsidRDefault="00010B6C" w:rsidP="00570373">
            <w:pPr>
              <w:pStyle w:val="TableParagraph"/>
              <w:spacing w:line="232"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Tijekom nastavne godine</w:t>
            </w:r>
          </w:p>
        </w:tc>
      </w:tr>
      <w:tr w:rsidR="00010B6C" w:rsidRPr="00193E6E" w14:paraId="7A3A9FDD" w14:textId="77777777" w:rsidTr="00570373">
        <w:trPr>
          <w:trHeight w:val="253"/>
        </w:trPr>
        <w:tc>
          <w:tcPr>
            <w:tcW w:w="2263" w:type="dxa"/>
            <w:tcBorders>
              <w:top w:val="single" w:sz="4" w:space="0" w:color="000000"/>
              <w:left w:val="single" w:sz="4" w:space="0" w:color="000000"/>
              <w:bottom w:val="single" w:sz="4" w:space="0" w:color="000000"/>
              <w:right w:val="single" w:sz="4" w:space="0" w:color="000000"/>
            </w:tcBorders>
            <w:hideMark/>
          </w:tcPr>
          <w:p w14:paraId="5D7F377B" w14:textId="77777777" w:rsidR="00010B6C" w:rsidRPr="00193E6E" w:rsidRDefault="00010B6C" w:rsidP="00570373">
            <w:pPr>
              <w:pStyle w:val="TableParagraph"/>
              <w:spacing w:line="234"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Troškovnik</w:t>
            </w:r>
          </w:p>
        </w:tc>
        <w:tc>
          <w:tcPr>
            <w:tcW w:w="7797" w:type="dxa"/>
            <w:tcBorders>
              <w:top w:val="single" w:sz="4" w:space="0" w:color="000000"/>
              <w:left w:val="single" w:sz="4" w:space="0" w:color="000000"/>
              <w:bottom w:val="single" w:sz="4" w:space="0" w:color="000000"/>
              <w:right w:val="single" w:sz="4" w:space="0" w:color="000000"/>
            </w:tcBorders>
            <w:hideMark/>
          </w:tcPr>
          <w:p w14:paraId="7480549A" w14:textId="77777777" w:rsidR="00010B6C" w:rsidRPr="00193E6E" w:rsidRDefault="00010B6C" w:rsidP="00570373">
            <w:pPr>
              <w:pStyle w:val="TableParagraph"/>
              <w:spacing w:line="234"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Prema potrebi</w:t>
            </w:r>
          </w:p>
        </w:tc>
      </w:tr>
      <w:tr w:rsidR="00010B6C" w:rsidRPr="00193E6E" w14:paraId="4EDDA27D" w14:textId="77777777" w:rsidTr="00570373">
        <w:trPr>
          <w:trHeight w:val="506"/>
        </w:trPr>
        <w:tc>
          <w:tcPr>
            <w:tcW w:w="2263" w:type="dxa"/>
            <w:tcBorders>
              <w:top w:val="single" w:sz="4" w:space="0" w:color="000000"/>
              <w:left w:val="single" w:sz="4" w:space="0" w:color="000000"/>
              <w:bottom w:val="single" w:sz="4" w:space="0" w:color="000000"/>
              <w:right w:val="single" w:sz="4" w:space="0" w:color="000000"/>
            </w:tcBorders>
            <w:hideMark/>
          </w:tcPr>
          <w:p w14:paraId="3613CE4F" w14:textId="77777777" w:rsidR="00010B6C" w:rsidRPr="00193E6E" w:rsidRDefault="00010B6C" w:rsidP="00570373">
            <w:pPr>
              <w:pStyle w:val="TableParagraph"/>
              <w:spacing w:line="247"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Način vrednovanja i</w:t>
            </w:r>
          </w:p>
          <w:p w14:paraId="30DE6B44" w14:textId="77777777" w:rsidR="00010B6C" w:rsidRPr="00193E6E" w:rsidRDefault="00010B6C" w:rsidP="00570373">
            <w:pPr>
              <w:pStyle w:val="TableParagraph"/>
              <w:spacing w:before="1" w:line="238"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način korištenja rezultata</w:t>
            </w:r>
          </w:p>
        </w:tc>
        <w:tc>
          <w:tcPr>
            <w:tcW w:w="7797" w:type="dxa"/>
            <w:tcBorders>
              <w:top w:val="single" w:sz="4" w:space="0" w:color="000000"/>
              <w:left w:val="single" w:sz="4" w:space="0" w:color="000000"/>
              <w:bottom w:val="single" w:sz="4" w:space="0" w:color="000000"/>
              <w:right w:val="single" w:sz="4" w:space="0" w:color="000000"/>
            </w:tcBorders>
            <w:hideMark/>
          </w:tcPr>
          <w:p w14:paraId="5FC5DCE1" w14:textId="77777777" w:rsidR="00010B6C" w:rsidRPr="00193E6E" w:rsidRDefault="00010B6C" w:rsidP="00570373">
            <w:pPr>
              <w:pStyle w:val="TableParagraph"/>
              <w:spacing w:line="247"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Praćenje učeničkih postignuća kroz razgovor, izradu plakata, prezentacija i</w:t>
            </w:r>
          </w:p>
          <w:p w14:paraId="44B78106" w14:textId="77777777" w:rsidR="00010B6C" w:rsidRPr="00193E6E" w:rsidRDefault="00010B6C" w:rsidP="00570373">
            <w:pPr>
              <w:pStyle w:val="TableParagraph"/>
              <w:spacing w:before="1" w:line="238"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rješavanje zadataka iz geografije;</w:t>
            </w:r>
            <w:r w:rsidRPr="00193E6E">
              <w:rPr>
                <w:rFonts w:ascii="Calibri Light" w:hAnsi="Calibri Light" w:cs="Calibri Light"/>
                <w:color w:val="000000" w:themeColor="text1"/>
                <w:sz w:val="24"/>
                <w:szCs w:val="24"/>
              </w:rPr>
              <w:t xml:space="preserve"> </w:t>
            </w:r>
          </w:p>
        </w:tc>
      </w:tr>
    </w:tbl>
    <w:p w14:paraId="4EE92F9D" w14:textId="77777777" w:rsidR="00010B6C" w:rsidRPr="00193E6E" w:rsidRDefault="00010B6C" w:rsidP="00010B6C">
      <w:pPr>
        <w:pStyle w:val="BodyText"/>
        <w:spacing w:before="7"/>
        <w:rPr>
          <w:rFonts w:ascii="Calibri Light" w:hAnsi="Calibri Light" w:cs="Calibri Light"/>
          <w:b/>
          <w:color w:val="000000" w:themeColor="text1"/>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010B6C" w:rsidRPr="00193E6E" w14:paraId="2C6BECB8"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090B8D2" w14:textId="77777777" w:rsidR="00010B6C" w:rsidRPr="00193E6E" w:rsidRDefault="00010B6C" w:rsidP="00570373">
            <w:pPr>
              <w:pStyle w:val="TableParagraph"/>
              <w:spacing w:line="234" w:lineRule="exact"/>
              <w:jc w:val="center"/>
              <w:rPr>
                <w:rFonts w:ascii="Calibri Light" w:hAnsi="Calibri Light" w:cs="Calibri Light"/>
                <w:b/>
                <w:color w:val="000000" w:themeColor="text1"/>
                <w:sz w:val="24"/>
                <w:szCs w:val="24"/>
                <w:lang w:eastAsia="en-US"/>
              </w:rPr>
            </w:pPr>
            <w:r w:rsidRPr="00193E6E">
              <w:rPr>
                <w:rFonts w:ascii="Calibri Light" w:hAnsi="Calibri Light" w:cs="Calibri Light"/>
                <w:b/>
                <w:color w:val="000000" w:themeColor="text1"/>
                <w:sz w:val="24"/>
                <w:szCs w:val="24"/>
                <w:lang w:eastAsia="en-US"/>
              </w:rPr>
              <w:lastRenderedPageBreak/>
              <w:t>Aktivnost</w:t>
            </w:r>
          </w:p>
        </w:tc>
        <w:tc>
          <w:tcPr>
            <w:tcW w:w="7796" w:type="dxa"/>
            <w:tcBorders>
              <w:top w:val="single" w:sz="4" w:space="0" w:color="000000"/>
              <w:left w:val="single" w:sz="4" w:space="0" w:color="000000"/>
              <w:bottom w:val="single" w:sz="4" w:space="0" w:color="000000"/>
              <w:right w:val="single" w:sz="4" w:space="0" w:color="000000"/>
            </w:tcBorders>
          </w:tcPr>
          <w:p w14:paraId="1B0F1381" w14:textId="77777777" w:rsidR="00010B6C" w:rsidRPr="00193E6E" w:rsidRDefault="00010B6C" w:rsidP="00570373">
            <w:pPr>
              <w:pStyle w:val="TableParagraph"/>
              <w:spacing w:line="234" w:lineRule="exact"/>
              <w:ind w:left="1391" w:right="1383"/>
              <w:jc w:val="center"/>
              <w:rPr>
                <w:rFonts w:ascii="Calibri Light" w:hAnsi="Calibri Light" w:cs="Calibri Light"/>
                <w:b/>
                <w:color w:val="000000" w:themeColor="text1"/>
                <w:sz w:val="24"/>
                <w:szCs w:val="24"/>
                <w:lang w:eastAsia="en-US"/>
              </w:rPr>
            </w:pPr>
            <w:r w:rsidRPr="00193E6E">
              <w:rPr>
                <w:rFonts w:ascii="Calibri Light" w:hAnsi="Calibri Light" w:cs="Calibri Light"/>
                <w:b/>
                <w:color w:val="000000" w:themeColor="text1"/>
                <w:sz w:val="24"/>
                <w:szCs w:val="24"/>
                <w:lang w:eastAsia="en-US"/>
              </w:rPr>
              <w:t>Dopunska nastava iz geografije</w:t>
            </w:r>
          </w:p>
        </w:tc>
      </w:tr>
      <w:tr w:rsidR="00010B6C" w:rsidRPr="00193E6E" w14:paraId="6C8AE933" w14:textId="77777777" w:rsidTr="00570373">
        <w:trPr>
          <w:trHeight w:val="599"/>
        </w:trPr>
        <w:tc>
          <w:tcPr>
            <w:tcW w:w="2268" w:type="dxa"/>
            <w:tcBorders>
              <w:top w:val="single" w:sz="4" w:space="0" w:color="000000"/>
              <w:left w:val="single" w:sz="4" w:space="0" w:color="000000"/>
              <w:bottom w:val="single" w:sz="4" w:space="0" w:color="000000"/>
              <w:right w:val="single" w:sz="4" w:space="0" w:color="000000"/>
            </w:tcBorders>
          </w:tcPr>
          <w:p w14:paraId="436512CE" w14:textId="77777777" w:rsidR="00010B6C" w:rsidRPr="00193E6E" w:rsidRDefault="00010B6C" w:rsidP="00570373">
            <w:pPr>
              <w:pStyle w:val="TableParagraph"/>
              <w:ind w:left="0"/>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178F3903" w14:textId="77777777" w:rsidR="00010B6C" w:rsidRPr="00193E6E" w:rsidRDefault="00010B6C" w:rsidP="00570373">
            <w:pPr>
              <w:pStyle w:val="TableParagraph"/>
              <w:spacing w:line="238"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Pomoć učenicima u svladavanju nastavnih sadržaja geografije, ponavljanje, usustavljivanje gradiva, razvijanje samostalnosti i ustrajnosti u radu.</w:t>
            </w:r>
          </w:p>
        </w:tc>
      </w:tr>
      <w:tr w:rsidR="00010B6C" w:rsidRPr="00193E6E" w14:paraId="0D30D257"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282143D0" w14:textId="77777777" w:rsidR="00010B6C" w:rsidRPr="00193E6E" w:rsidRDefault="00010B6C" w:rsidP="00570373">
            <w:pPr>
              <w:pStyle w:val="TableParagraph"/>
              <w:spacing w:before="121"/>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1F3346D3" w14:textId="77777777" w:rsidR="00010B6C" w:rsidRPr="00193E6E" w:rsidRDefault="00010B6C" w:rsidP="00570373">
            <w:pPr>
              <w:pStyle w:val="TableParagraph"/>
              <w:spacing w:before="1" w:line="238"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Svladavanje temeljnog znanja kao preduvjet za uspješan nastavak školovanja i povezivanje sa svakodnevicom.</w:t>
            </w:r>
          </w:p>
        </w:tc>
      </w:tr>
      <w:tr w:rsidR="00010B6C" w:rsidRPr="00193E6E" w14:paraId="79BADF4D"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2502043C" w14:textId="77777777" w:rsidR="00010B6C" w:rsidRPr="00193E6E" w:rsidRDefault="00010B6C" w:rsidP="00570373">
            <w:pPr>
              <w:pStyle w:val="TableParagraph"/>
              <w:spacing w:line="247"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Nositelji i njihova</w:t>
            </w:r>
          </w:p>
          <w:p w14:paraId="59694737" w14:textId="77777777" w:rsidR="00010B6C" w:rsidRPr="00193E6E" w:rsidRDefault="00010B6C" w:rsidP="00570373">
            <w:pPr>
              <w:pStyle w:val="TableParagraph"/>
              <w:spacing w:before="1" w:line="238"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36DDE585" w14:textId="77777777" w:rsidR="00010B6C" w:rsidRPr="00193E6E" w:rsidRDefault="00010B6C" w:rsidP="00570373">
            <w:pPr>
              <w:pStyle w:val="TableParagraph"/>
              <w:spacing w:before="121"/>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Učitelji Ivica Deščak i Adriana Severović</w:t>
            </w:r>
          </w:p>
        </w:tc>
      </w:tr>
      <w:tr w:rsidR="00010B6C" w:rsidRPr="00193E6E" w14:paraId="139E234D"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11591D3" w14:textId="77777777" w:rsidR="00010B6C" w:rsidRPr="00193E6E" w:rsidRDefault="00010B6C" w:rsidP="00570373">
            <w:pPr>
              <w:pStyle w:val="TableParagraph"/>
              <w:spacing w:before="121"/>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03880115" w14:textId="77777777" w:rsidR="00010B6C" w:rsidRPr="00193E6E" w:rsidRDefault="00010B6C" w:rsidP="00570373">
            <w:pPr>
              <w:pStyle w:val="TableParagraph"/>
              <w:spacing w:before="1" w:line="238"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Individualizirani pristup učeniku u skladu s njegovim potrebama i sposobnostima, rad u malim skupinama, samostalan rad.</w:t>
            </w:r>
          </w:p>
        </w:tc>
      </w:tr>
      <w:tr w:rsidR="00010B6C" w:rsidRPr="00193E6E" w14:paraId="72F7BF3B" w14:textId="77777777" w:rsidTr="00570373">
        <w:trPr>
          <w:trHeight w:val="1013"/>
        </w:trPr>
        <w:tc>
          <w:tcPr>
            <w:tcW w:w="2268" w:type="dxa"/>
            <w:tcBorders>
              <w:top w:val="single" w:sz="4" w:space="0" w:color="000000"/>
              <w:left w:val="single" w:sz="4" w:space="0" w:color="000000"/>
              <w:bottom w:val="single" w:sz="4" w:space="0" w:color="000000"/>
              <w:right w:val="single" w:sz="4" w:space="0" w:color="000000"/>
            </w:tcBorders>
          </w:tcPr>
          <w:p w14:paraId="34BCFBF1" w14:textId="77777777" w:rsidR="00010B6C" w:rsidRPr="00193E6E" w:rsidRDefault="00010B6C" w:rsidP="00570373">
            <w:pPr>
              <w:pStyle w:val="TableParagraph"/>
              <w:spacing w:before="1"/>
              <w:ind w:left="0" w:right="631"/>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511A2484" w14:textId="77777777" w:rsidR="00010B6C" w:rsidRPr="00193E6E" w:rsidRDefault="00010B6C" w:rsidP="00570373">
            <w:pPr>
              <w:pStyle w:val="TableParagraph"/>
              <w:spacing w:line="252" w:lineRule="exact"/>
              <w:ind w:left="108" w:right="354"/>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rPr>
              <w:t>Učenici će savladati osnovna znanja iz geografije s naglaskom na primjeni znanja u svakodnevnom životu.</w:t>
            </w:r>
          </w:p>
        </w:tc>
      </w:tr>
      <w:tr w:rsidR="00010B6C" w:rsidRPr="00193E6E" w14:paraId="14EADA1E"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5702E20" w14:textId="77777777" w:rsidR="00010B6C" w:rsidRPr="00193E6E" w:rsidRDefault="00010B6C" w:rsidP="00570373">
            <w:pPr>
              <w:pStyle w:val="TableParagraph"/>
              <w:spacing w:line="234"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5BA6467C" w14:textId="77777777" w:rsidR="00010B6C" w:rsidRPr="00193E6E" w:rsidRDefault="00010B6C" w:rsidP="00570373">
            <w:pPr>
              <w:pStyle w:val="TableParagraph"/>
              <w:spacing w:line="234"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Tijekom nastavne godine, po potrebi</w:t>
            </w:r>
          </w:p>
        </w:tc>
      </w:tr>
      <w:tr w:rsidR="00010B6C" w:rsidRPr="00193E6E" w14:paraId="74664C87"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0BE66ED" w14:textId="77777777" w:rsidR="00010B6C" w:rsidRPr="00193E6E" w:rsidRDefault="00010B6C" w:rsidP="00570373">
            <w:pPr>
              <w:pStyle w:val="TableParagraph"/>
              <w:spacing w:line="234"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737F4426" w14:textId="77777777" w:rsidR="00010B6C" w:rsidRPr="00193E6E" w:rsidRDefault="00010B6C" w:rsidP="00570373">
            <w:pPr>
              <w:pStyle w:val="TableParagraph"/>
              <w:spacing w:line="234"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Pribor kao na redovitoj nastavi</w:t>
            </w:r>
          </w:p>
        </w:tc>
      </w:tr>
      <w:tr w:rsidR="00010B6C" w:rsidRPr="00193E6E" w14:paraId="702D14F7"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392D872" w14:textId="77777777" w:rsidR="00010B6C" w:rsidRPr="00193E6E" w:rsidRDefault="00010B6C" w:rsidP="00570373">
            <w:pPr>
              <w:pStyle w:val="TableParagraph"/>
              <w:spacing w:line="246"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Način vrednovanja i</w:t>
            </w:r>
          </w:p>
          <w:p w14:paraId="03865B91" w14:textId="77777777" w:rsidR="00010B6C" w:rsidRPr="00193E6E" w:rsidRDefault="00010B6C" w:rsidP="00570373">
            <w:pPr>
              <w:pStyle w:val="TableParagraph"/>
              <w:spacing w:line="240" w:lineRule="exact"/>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54738E76" w14:textId="77777777" w:rsidR="00010B6C" w:rsidRPr="00193E6E" w:rsidRDefault="00010B6C" w:rsidP="00570373">
            <w:pPr>
              <w:pStyle w:val="TableParagraph"/>
              <w:spacing w:line="240" w:lineRule="exact"/>
              <w:ind w:left="108"/>
              <w:rPr>
                <w:rFonts w:ascii="Calibri Light" w:hAnsi="Calibri Light" w:cs="Calibri Light"/>
                <w:color w:val="000000" w:themeColor="text1"/>
                <w:sz w:val="24"/>
                <w:szCs w:val="24"/>
                <w:lang w:eastAsia="en-US"/>
              </w:rPr>
            </w:pPr>
            <w:r w:rsidRPr="00193E6E">
              <w:rPr>
                <w:rFonts w:ascii="Calibri Light" w:hAnsi="Calibri Light" w:cs="Calibri Light"/>
                <w:color w:val="000000" w:themeColor="text1"/>
                <w:sz w:val="24"/>
                <w:szCs w:val="24"/>
                <w:lang w:eastAsia="en-US"/>
              </w:rPr>
              <w:t>Usmena i pisana provjera, vrednovanje praktičnih radova</w:t>
            </w:r>
          </w:p>
        </w:tc>
      </w:tr>
    </w:tbl>
    <w:p w14:paraId="10D05385" w14:textId="77777777" w:rsidR="00010B6C" w:rsidRPr="00DC70F3" w:rsidRDefault="00010B6C" w:rsidP="00010B6C">
      <w:pPr>
        <w:pStyle w:val="BodyText"/>
        <w:spacing w:before="7"/>
        <w:rPr>
          <w:rFonts w:ascii="Calibri Light" w:eastAsia="Calibri" w:hAnsi="Calibri Light" w:cs="Calibri Light"/>
          <w:b/>
          <w:color w:val="FF0000"/>
          <w:sz w:val="24"/>
          <w:szCs w:val="24"/>
        </w:rPr>
      </w:pPr>
    </w:p>
    <w:p w14:paraId="2320D8D4" w14:textId="77777777" w:rsidR="00010B6C" w:rsidRPr="00DC70F3" w:rsidRDefault="00010B6C" w:rsidP="00010B6C">
      <w:pPr>
        <w:pStyle w:val="BodyText"/>
        <w:spacing w:before="7"/>
        <w:rPr>
          <w:rFonts w:ascii="Calibri Light" w:eastAsia="Calibri" w:hAnsi="Calibri Light" w:cs="Calibri Light"/>
          <w:b/>
          <w:color w:val="FF0000"/>
          <w:sz w:val="24"/>
          <w:szCs w:val="24"/>
        </w:rPr>
      </w:pPr>
    </w:p>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010B6C" w:rsidRPr="009D09E6" w14:paraId="78AD83D7" w14:textId="77777777" w:rsidTr="00570373">
        <w:trPr>
          <w:trHeight w:val="251"/>
        </w:trPr>
        <w:tc>
          <w:tcPr>
            <w:tcW w:w="2268" w:type="dxa"/>
          </w:tcPr>
          <w:p w14:paraId="27F7D580" w14:textId="77777777" w:rsidR="00010B6C" w:rsidRPr="009D09E6" w:rsidRDefault="00010B6C" w:rsidP="00570373">
            <w:pPr>
              <w:pStyle w:val="TableParagraph"/>
              <w:spacing w:line="232" w:lineRule="exact"/>
              <w:jc w:val="center"/>
              <w:rPr>
                <w:rFonts w:ascii="Calibri Light" w:hAnsi="Calibri Light" w:cs="Calibri Light"/>
                <w:b/>
                <w:sz w:val="24"/>
                <w:szCs w:val="24"/>
              </w:rPr>
            </w:pPr>
            <w:r w:rsidRPr="009D09E6">
              <w:rPr>
                <w:rFonts w:ascii="Calibri Light" w:hAnsi="Calibri Light" w:cs="Calibri Light"/>
                <w:b/>
                <w:sz w:val="24"/>
                <w:szCs w:val="24"/>
              </w:rPr>
              <w:t>Aktivnost</w:t>
            </w:r>
          </w:p>
        </w:tc>
        <w:tc>
          <w:tcPr>
            <w:tcW w:w="7796" w:type="dxa"/>
          </w:tcPr>
          <w:p w14:paraId="69C654BB" w14:textId="77777777" w:rsidR="00010B6C" w:rsidRPr="009D09E6" w:rsidRDefault="00010B6C" w:rsidP="00570373">
            <w:pPr>
              <w:pStyle w:val="TableParagraph"/>
              <w:spacing w:line="232" w:lineRule="exact"/>
              <w:ind w:left="1391" w:right="1383"/>
              <w:jc w:val="center"/>
              <w:rPr>
                <w:rFonts w:ascii="Calibri Light" w:hAnsi="Calibri Light" w:cs="Calibri Light"/>
                <w:b/>
                <w:sz w:val="24"/>
                <w:szCs w:val="24"/>
              </w:rPr>
            </w:pPr>
            <w:r w:rsidRPr="009D09E6">
              <w:rPr>
                <w:rFonts w:ascii="Calibri Light" w:hAnsi="Calibri Light" w:cs="Calibri Light"/>
                <w:b/>
                <w:sz w:val="24"/>
                <w:szCs w:val="24"/>
              </w:rPr>
              <w:t>Dodatna nastava iz povijesti</w:t>
            </w:r>
          </w:p>
        </w:tc>
      </w:tr>
      <w:tr w:rsidR="00010B6C" w:rsidRPr="00A07726" w14:paraId="463C530F" w14:textId="77777777" w:rsidTr="00570373">
        <w:trPr>
          <w:trHeight w:val="1185"/>
        </w:trPr>
        <w:tc>
          <w:tcPr>
            <w:tcW w:w="2268" w:type="dxa"/>
          </w:tcPr>
          <w:p w14:paraId="33A7BD40" w14:textId="77777777" w:rsidR="00010B6C" w:rsidRPr="00A07726" w:rsidRDefault="00010B6C" w:rsidP="00570373">
            <w:pPr>
              <w:pStyle w:val="TableParagraph"/>
              <w:spacing w:line="247" w:lineRule="exact"/>
              <w:rPr>
                <w:rFonts w:ascii="Calibri Light" w:hAnsi="Calibri Light" w:cs="Calibri Light"/>
                <w:bCs/>
                <w:sz w:val="24"/>
                <w:szCs w:val="24"/>
              </w:rPr>
            </w:pPr>
            <w:r w:rsidRPr="00A07726">
              <w:rPr>
                <w:rFonts w:ascii="Calibri Light" w:hAnsi="Calibri Light" w:cs="Calibri Light"/>
                <w:bCs/>
                <w:sz w:val="24"/>
                <w:szCs w:val="24"/>
              </w:rPr>
              <w:t>Ciljevi</w:t>
            </w:r>
          </w:p>
        </w:tc>
        <w:tc>
          <w:tcPr>
            <w:tcW w:w="7796" w:type="dxa"/>
          </w:tcPr>
          <w:p w14:paraId="45141AB0" w14:textId="77777777" w:rsidR="00010B6C" w:rsidRPr="00A07726" w:rsidRDefault="00010B6C" w:rsidP="00570373">
            <w:pPr>
              <w:pStyle w:val="TableParagraph"/>
              <w:spacing w:line="242" w:lineRule="auto"/>
              <w:ind w:left="108"/>
              <w:rPr>
                <w:rFonts w:ascii="Calibri Light" w:hAnsi="Calibri Light" w:cs="Calibri Light"/>
                <w:bCs/>
                <w:sz w:val="24"/>
                <w:szCs w:val="24"/>
              </w:rPr>
            </w:pPr>
            <w:r w:rsidRPr="00A07726">
              <w:rPr>
                <w:rFonts w:ascii="Calibri Light" w:hAnsi="Calibri Light" w:cs="Calibri Light"/>
                <w:bCs/>
                <w:sz w:val="24"/>
                <w:szCs w:val="24"/>
              </w:rPr>
              <w:t>Razvijati interes za povijest i sposobnost samostalnog istraživačkog pristupa u odabiru sadržaja i povijesnih tema koje nisu zastupljene na redovnoj nastavi.</w:t>
            </w:r>
          </w:p>
          <w:p w14:paraId="2F50B4FE" w14:textId="77777777" w:rsidR="00010B6C" w:rsidRPr="00A07726" w:rsidRDefault="00010B6C" w:rsidP="00570373">
            <w:pPr>
              <w:pStyle w:val="TableParagraph"/>
              <w:spacing w:line="248" w:lineRule="exact"/>
              <w:ind w:left="108"/>
              <w:rPr>
                <w:rFonts w:ascii="Calibri Light" w:hAnsi="Calibri Light" w:cs="Calibri Light"/>
                <w:bCs/>
                <w:sz w:val="24"/>
                <w:szCs w:val="24"/>
              </w:rPr>
            </w:pPr>
            <w:r w:rsidRPr="00A07726">
              <w:rPr>
                <w:rFonts w:ascii="Calibri Light" w:hAnsi="Calibri Light" w:cs="Calibri Light"/>
                <w:bCs/>
                <w:sz w:val="24"/>
                <w:szCs w:val="24"/>
              </w:rPr>
              <w:t>Usmjeravanje učenika prema iskustvenom i cjeloživotnom učenju.</w:t>
            </w:r>
          </w:p>
        </w:tc>
      </w:tr>
      <w:tr w:rsidR="00010B6C" w:rsidRPr="00A07726" w14:paraId="69F5178C" w14:textId="77777777" w:rsidTr="00570373">
        <w:trPr>
          <w:trHeight w:val="254"/>
        </w:trPr>
        <w:tc>
          <w:tcPr>
            <w:tcW w:w="2268" w:type="dxa"/>
          </w:tcPr>
          <w:p w14:paraId="134B37AD" w14:textId="77777777" w:rsidR="00010B6C" w:rsidRPr="00A07726" w:rsidRDefault="00010B6C" w:rsidP="00570373">
            <w:pPr>
              <w:pStyle w:val="TableParagraph"/>
              <w:spacing w:line="234" w:lineRule="exact"/>
              <w:rPr>
                <w:rFonts w:ascii="Calibri Light" w:hAnsi="Calibri Light" w:cs="Calibri Light"/>
                <w:bCs/>
                <w:sz w:val="24"/>
                <w:szCs w:val="24"/>
              </w:rPr>
            </w:pPr>
            <w:r w:rsidRPr="00A07726">
              <w:rPr>
                <w:rFonts w:ascii="Calibri Light" w:hAnsi="Calibri Light" w:cs="Calibri Light"/>
                <w:bCs/>
                <w:sz w:val="24"/>
                <w:szCs w:val="24"/>
              </w:rPr>
              <w:t>Namjena</w:t>
            </w:r>
          </w:p>
        </w:tc>
        <w:tc>
          <w:tcPr>
            <w:tcW w:w="7796" w:type="dxa"/>
          </w:tcPr>
          <w:p w14:paraId="47A3976D" w14:textId="77777777" w:rsidR="00010B6C" w:rsidRPr="00A07726" w:rsidRDefault="00010B6C" w:rsidP="00570373">
            <w:pPr>
              <w:pStyle w:val="TableParagraph"/>
              <w:spacing w:line="234" w:lineRule="exact"/>
              <w:ind w:left="108"/>
              <w:rPr>
                <w:rFonts w:ascii="Calibri Light" w:hAnsi="Calibri Light" w:cs="Calibri Light"/>
                <w:bCs/>
                <w:sz w:val="24"/>
                <w:szCs w:val="24"/>
              </w:rPr>
            </w:pPr>
            <w:r w:rsidRPr="00A07726">
              <w:rPr>
                <w:rFonts w:ascii="Calibri Light" w:hAnsi="Calibri Light" w:cs="Calibri Light"/>
                <w:bCs/>
                <w:sz w:val="24"/>
                <w:szCs w:val="24"/>
              </w:rPr>
              <w:t>Učenici 7. i 8. razreda + 6.f i 6.g</w:t>
            </w:r>
          </w:p>
        </w:tc>
      </w:tr>
      <w:tr w:rsidR="00010B6C" w:rsidRPr="00A07726" w14:paraId="46881DB6" w14:textId="77777777" w:rsidTr="00570373">
        <w:trPr>
          <w:trHeight w:val="505"/>
        </w:trPr>
        <w:tc>
          <w:tcPr>
            <w:tcW w:w="2268" w:type="dxa"/>
          </w:tcPr>
          <w:p w14:paraId="7A9545B9" w14:textId="77777777" w:rsidR="00010B6C" w:rsidRPr="00A07726" w:rsidRDefault="00010B6C" w:rsidP="00570373">
            <w:pPr>
              <w:pStyle w:val="TableParagraph"/>
              <w:spacing w:line="247" w:lineRule="exact"/>
              <w:rPr>
                <w:rFonts w:ascii="Calibri Light" w:hAnsi="Calibri Light" w:cs="Calibri Light"/>
                <w:bCs/>
                <w:sz w:val="24"/>
                <w:szCs w:val="24"/>
              </w:rPr>
            </w:pPr>
            <w:r w:rsidRPr="00A07726">
              <w:rPr>
                <w:rFonts w:ascii="Calibri Light" w:hAnsi="Calibri Light" w:cs="Calibri Light"/>
                <w:bCs/>
                <w:sz w:val="24"/>
                <w:szCs w:val="24"/>
              </w:rPr>
              <w:t>Nositelji i njihova</w:t>
            </w:r>
          </w:p>
          <w:p w14:paraId="4BA0D1AD" w14:textId="77777777" w:rsidR="00010B6C" w:rsidRPr="00A07726" w:rsidRDefault="00010B6C" w:rsidP="00570373">
            <w:pPr>
              <w:pStyle w:val="TableParagraph"/>
              <w:spacing w:before="1" w:line="238" w:lineRule="exact"/>
              <w:rPr>
                <w:rFonts w:ascii="Calibri Light" w:hAnsi="Calibri Light" w:cs="Calibri Light"/>
                <w:bCs/>
                <w:sz w:val="24"/>
                <w:szCs w:val="24"/>
              </w:rPr>
            </w:pPr>
            <w:r w:rsidRPr="00A07726">
              <w:rPr>
                <w:rFonts w:ascii="Calibri Light" w:hAnsi="Calibri Light" w:cs="Calibri Light"/>
                <w:bCs/>
                <w:sz w:val="24"/>
                <w:szCs w:val="24"/>
              </w:rPr>
              <w:t>odgovornost</w:t>
            </w:r>
          </w:p>
        </w:tc>
        <w:tc>
          <w:tcPr>
            <w:tcW w:w="7796" w:type="dxa"/>
          </w:tcPr>
          <w:p w14:paraId="7398C345" w14:textId="77777777" w:rsidR="00010B6C" w:rsidRPr="00A07726" w:rsidRDefault="00010B6C" w:rsidP="00570373">
            <w:pPr>
              <w:pStyle w:val="TableParagraph"/>
              <w:spacing w:before="121"/>
              <w:ind w:left="108"/>
              <w:rPr>
                <w:rFonts w:ascii="Calibri Light" w:hAnsi="Calibri Light" w:cs="Calibri Light"/>
                <w:bCs/>
                <w:sz w:val="24"/>
                <w:szCs w:val="24"/>
              </w:rPr>
            </w:pPr>
            <w:r w:rsidRPr="00A07726">
              <w:rPr>
                <w:rFonts w:ascii="Calibri Light" w:hAnsi="Calibri Light" w:cs="Calibri Light"/>
                <w:bCs/>
                <w:sz w:val="24"/>
                <w:szCs w:val="24"/>
              </w:rPr>
              <w:t>Učiteljice povijesti: Tatjana Šoln Muftić, Rebeka Meglić, Karlo Kovač</w:t>
            </w:r>
          </w:p>
        </w:tc>
      </w:tr>
      <w:tr w:rsidR="00010B6C" w:rsidRPr="00A07726" w14:paraId="0CD91707" w14:textId="77777777" w:rsidTr="00570373">
        <w:trPr>
          <w:trHeight w:val="254"/>
        </w:trPr>
        <w:tc>
          <w:tcPr>
            <w:tcW w:w="2268" w:type="dxa"/>
          </w:tcPr>
          <w:p w14:paraId="6EE89B77" w14:textId="77777777" w:rsidR="00010B6C" w:rsidRPr="00A07726" w:rsidRDefault="00010B6C" w:rsidP="00570373">
            <w:pPr>
              <w:pStyle w:val="TableParagraph"/>
              <w:spacing w:line="234" w:lineRule="exact"/>
              <w:rPr>
                <w:rFonts w:ascii="Calibri Light" w:hAnsi="Calibri Light" w:cs="Calibri Light"/>
                <w:bCs/>
                <w:sz w:val="24"/>
                <w:szCs w:val="24"/>
              </w:rPr>
            </w:pPr>
            <w:r w:rsidRPr="00A07726">
              <w:rPr>
                <w:rFonts w:ascii="Calibri Light" w:hAnsi="Calibri Light" w:cs="Calibri Light"/>
                <w:bCs/>
                <w:sz w:val="24"/>
                <w:szCs w:val="24"/>
              </w:rPr>
              <w:t>Način realizacije</w:t>
            </w:r>
          </w:p>
        </w:tc>
        <w:tc>
          <w:tcPr>
            <w:tcW w:w="7796" w:type="dxa"/>
          </w:tcPr>
          <w:p w14:paraId="6CA127F4" w14:textId="77777777" w:rsidR="00010B6C" w:rsidRPr="00A07726" w:rsidRDefault="00010B6C" w:rsidP="00A37B8B">
            <w:pPr>
              <w:pStyle w:val="TableParagraph"/>
              <w:numPr>
                <w:ilvl w:val="0"/>
                <w:numId w:val="6"/>
              </w:numPr>
              <w:autoSpaceDE w:val="0"/>
              <w:autoSpaceDN w:val="0"/>
              <w:spacing w:line="234" w:lineRule="exact"/>
              <w:rPr>
                <w:rFonts w:ascii="Calibri Light" w:hAnsi="Calibri Light" w:cs="Calibri Light"/>
                <w:bCs/>
                <w:sz w:val="24"/>
                <w:szCs w:val="24"/>
              </w:rPr>
            </w:pPr>
            <w:r w:rsidRPr="00A07726">
              <w:rPr>
                <w:rFonts w:ascii="Calibri Light" w:hAnsi="Calibri Light" w:cs="Calibri Light"/>
                <w:bCs/>
                <w:sz w:val="24"/>
                <w:szCs w:val="24"/>
              </w:rPr>
              <w:t>učionička nastava</w:t>
            </w:r>
          </w:p>
          <w:p w14:paraId="7D86A210" w14:textId="77777777" w:rsidR="00010B6C" w:rsidRPr="00A07726" w:rsidRDefault="00010B6C" w:rsidP="00A37B8B">
            <w:pPr>
              <w:pStyle w:val="TableParagraph"/>
              <w:numPr>
                <w:ilvl w:val="0"/>
                <w:numId w:val="6"/>
              </w:numPr>
              <w:autoSpaceDE w:val="0"/>
              <w:autoSpaceDN w:val="0"/>
              <w:spacing w:line="234" w:lineRule="exact"/>
              <w:rPr>
                <w:rFonts w:ascii="Calibri Light" w:hAnsi="Calibri Light" w:cs="Calibri Light"/>
                <w:bCs/>
                <w:sz w:val="24"/>
                <w:szCs w:val="24"/>
              </w:rPr>
            </w:pPr>
            <w:r w:rsidRPr="00A07726">
              <w:rPr>
                <w:rFonts w:ascii="Calibri Light" w:hAnsi="Calibri Light" w:cs="Calibri Light"/>
                <w:bCs/>
                <w:sz w:val="24"/>
                <w:szCs w:val="24"/>
              </w:rPr>
              <w:t>izvanučionička nastava</w:t>
            </w:r>
          </w:p>
          <w:p w14:paraId="31044BB4" w14:textId="77777777" w:rsidR="00010B6C" w:rsidRPr="00A07726" w:rsidRDefault="00010B6C" w:rsidP="00A37B8B">
            <w:pPr>
              <w:pStyle w:val="TableParagraph"/>
              <w:numPr>
                <w:ilvl w:val="0"/>
                <w:numId w:val="6"/>
              </w:numPr>
              <w:autoSpaceDE w:val="0"/>
              <w:autoSpaceDN w:val="0"/>
              <w:spacing w:line="234" w:lineRule="exact"/>
              <w:rPr>
                <w:rFonts w:ascii="Calibri Light" w:hAnsi="Calibri Light" w:cs="Calibri Light"/>
                <w:bCs/>
                <w:sz w:val="24"/>
                <w:szCs w:val="24"/>
              </w:rPr>
            </w:pPr>
            <w:r w:rsidRPr="00A07726">
              <w:rPr>
                <w:rFonts w:ascii="Calibri Light" w:hAnsi="Calibri Light" w:cs="Calibri Light"/>
                <w:bCs/>
                <w:sz w:val="24"/>
                <w:szCs w:val="24"/>
              </w:rPr>
              <w:t xml:space="preserve"> izradu plakata, prezentacija i rješavanje zadataka iz povijesti</w:t>
            </w:r>
          </w:p>
        </w:tc>
      </w:tr>
      <w:tr w:rsidR="00010B6C" w:rsidRPr="00A07726" w14:paraId="12A658FF" w14:textId="77777777" w:rsidTr="00570373">
        <w:trPr>
          <w:trHeight w:val="757"/>
        </w:trPr>
        <w:tc>
          <w:tcPr>
            <w:tcW w:w="2268" w:type="dxa"/>
          </w:tcPr>
          <w:p w14:paraId="7F552AD3" w14:textId="77777777" w:rsidR="00010B6C" w:rsidRPr="00A07726" w:rsidRDefault="00010B6C" w:rsidP="00570373">
            <w:pPr>
              <w:pStyle w:val="TableParagraph"/>
              <w:spacing w:before="4"/>
              <w:ind w:left="0"/>
              <w:rPr>
                <w:rFonts w:ascii="Calibri Light" w:hAnsi="Calibri Light" w:cs="Calibri Light"/>
                <w:bCs/>
                <w:sz w:val="24"/>
                <w:szCs w:val="24"/>
              </w:rPr>
            </w:pPr>
          </w:p>
          <w:p w14:paraId="0158E534" w14:textId="77777777" w:rsidR="00010B6C" w:rsidRPr="00A07726" w:rsidRDefault="00010B6C" w:rsidP="00570373">
            <w:pPr>
              <w:pStyle w:val="TableParagraph"/>
              <w:rPr>
                <w:rFonts w:ascii="Calibri Light" w:hAnsi="Calibri Light" w:cs="Calibri Light"/>
                <w:bCs/>
                <w:sz w:val="24"/>
                <w:szCs w:val="24"/>
              </w:rPr>
            </w:pPr>
            <w:r w:rsidRPr="00A07726">
              <w:rPr>
                <w:rFonts w:ascii="Calibri Light" w:hAnsi="Calibri Light" w:cs="Calibri Light"/>
                <w:bCs/>
                <w:sz w:val="24"/>
                <w:szCs w:val="24"/>
              </w:rPr>
              <w:t>Vremenik</w:t>
            </w:r>
          </w:p>
        </w:tc>
        <w:tc>
          <w:tcPr>
            <w:tcW w:w="7796" w:type="dxa"/>
          </w:tcPr>
          <w:p w14:paraId="4A5DBBCE" w14:textId="77777777" w:rsidR="00010B6C" w:rsidRPr="00A07726" w:rsidRDefault="00010B6C" w:rsidP="00A37B8B">
            <w:pPr>
              <w:pStyle w:val="TableParagraph"/>
              <w:numPr>
                <w:ilvl w:val="0"/>
                <w:numId w:val="5"/>
              </w:numPr>
              <w:tabs>
                <w:tab w:val="left" w:pos="233"/>
              </w:tabs>
              <w:autoSpaceDE w:val="0"/>
              <w:autoSpaceDN w:val="0"/>
              <w:spacing w:line="246" w:lineRule="exact"/>
              <w:rPr>
                <w:rFonts w:ascii="Calibri Light" w:hAnsi="Calibri Light" w:cs="Calibri Light"/>
                <w:bCs/>
                <w:sz w:val="24"/>
                <w:szCs w:val="24"/>
              </w:rPr>
            </w:pPr>
          </w:p>
          <w:p w14:paraId="08FAA55B" w14:textId="77777777" w:rsidR="00010B6C" w:rsidRPr="00A07726" w:rsidRDefault="00010B6C" w:rsidP="00A37B8B">
            <w:pPr>
              <w:pStyle w:val="TableParagraph"/>
              <w:numPr>
                <w:ilvl w:val="0"/>
                <w:numId w:val="5"/>
              </w:numPr>
              <w:tabs>
                <w:tab w:val="left" w:pos="233"/>
              </w:tabs>
              <w:autoSpaceDE w:val="0"/>
              <w:autoSpaceDN w:val="0"/>
              <w:spacing w:line="246" w:lineRule="exact"/>
              <w:rPr>
                <w:rFonts w:ascii="Calibri Light" w:hAnsi="Calibri Light" w:cs="Calibri Light"/>
                <w:bCs/>
                <w:sz w:val="24"/>
                <w:szCs w:val="24"/>
              </w:rPr>
            </w:pPr>
            <w:r w:rsidRPr="00A07726">
              <w:rPr>
                <w:rFonts w:ascii="Calibri Light" w:hAnsi="Calibri Light" w:cs="Calibri Light"/>
                <w:bCs/>
                <w:sz w:val="24"/>
                <w:szCs w:val="24"/>
              </w:rPr>
              <w:t xml:space="preserve">Tijekom nastavne godine </w:t>
            </w:r>
          </w:p>
        </w:tc>
      </w:tr>
      <w:tr w:rsidR="00010B6C" w:rsidRPr="00A07726" w14:paraId="0B05B00A" w14:textId="77777777" w:rsidTr="00570373">
        <w:trPr>
          <w:trHeight w:val="758"/>
        </w:trPr>
        <w:tc>
          <w:tcPr>
            <w:tcW w:w="2268" w:type="dxa"/>
          </w:tcPr>
          <w:p w14:paraId="12B0E650" w14:textId="77777777" w:rsidR="00010B6C" w:rsidRPr="00A07726" w:rsidRDefault="00010B6C" w:rsidP="00570373">
            <w:pPr>
              <w:pStyle w:val="TableParagraph"/>
              <w:spacing w:before="7"/>
              <w:ind w:left="0"/>
              <w:rPr>
                <w:rFonts w:ascii="Calibri Light" w:hAnsi="Calibri Light" w:cs="Calibri Light"/>
                <w:bCs/>
                <w:sz w:val="24"/>
                <w:szCs w:val="24"/>
              </w:rPr>
            </w:pPr>
          </w:p>
          <w:p w14:paraId="27803CF7" w14:textId="77777777" w:rsidR="00010B6C" w:rsidRPr="00A07726" w:rsidRDefault="00010B6C" w:rsidP="00570373">
            <w:pPr>
              <w:pStyle w:val="TableParagraph"/>
              <w:rPr>
                <w:rFonts w:ascii="Calibri Light" w:hAnsi="Calibri Light" w:cs="Calibri Light"/>
                <w:bCs/>
                <w:sz w:val="24"/>
                <w:szCs w:val="24"/>
              </w:rPr>
            </w:pPr>
            <w:r w:rsidRPr="00A07726">
              <w:rPr>
                <w:rFonts w:ascii="Calibri Light" w:hAnsi="Calibri Light" w:cs="Calibri Light"/>
                <w:bCs/>
                <w:sz w:val="24"/>
                <w:szCs w:val="24"/>
              </w:rPr>
              <w:t>Troškovnik</w:t>
            </w:r>
          </w:p>
        </w:tc>
        <w:tc>
          <w:tcPr>
            <w:tcW w:w="7796" w:type="dxa"/>
          </w:tcPr>
          <w:p w14:paraId="7DAFA884" w14:textId="77777777" w:rsidR="00010B6C" w:rsidRPr="00A07726" w:rsidRDefault="00010B6C" w:rsidP="00570373">
            <w:pPr>
              <w:pStyle w:val="TableParagraph"/>
              <w:spacing w:line="247" w:lineRule="exact"/>
              <w:ind w:left="108"/>
              <w:rPr>
                <w:rFonts w:ascii="Calibri Light" w:hAnsi="Calibri Light" w:cs="Calibri Light"/>
                <w:bCs/>
                <w:sz w:val="24"/>
                <w:szCs w:val="24"/>
              </w:rPr>
            </w:pPr>
            <w:r w:rsidRPr="00A07726">
              <w:rPr>
                <w:rFonts w:ascii="Calibri Light" w:hAnsi="Calibri Light" w:cs="Calibri Light"/>
                <w:bCs/>
                <w:sz w:val="24"/>
                <w:szCs w:val="24"/>
              </w:rPr>
              <w:t>-</w:t>
            </w:r>
          </w:p>
          <w:p w14:paraId="56E0D985" w14:textId="77777777" w:rsidR="00010B6C" w:rsidRPr="00A07726" w:rsidRDefault="00010B6C" w:rsidP="00570373">
            <w:pPr>
              <w:pStyle w:val="TableParagraph"/>
              <w:spacing w:line="238" w:lineRule="exact"/>
              <w:ind w:left="108"/>
              <w:rPr>
                <w:rFonts w:ascii="Calibri Light" w:hAnsi="Calibri Light" w:cs="Calibri Light"/>
                <w:bCs/>
                <w:sz w:val="24"/>
                <w:szCs w:val="24"/>
              </w:rPr>
            </w:pPr>
            <w:r w:rsidRPr="00A07726">
              <w:rPr>
                <w:rFonts w:ascii="Calibri Light" w:hAnsi="Calibri Light" w:cs="Calibri Light"/>
                <w:bCs/>
                <w:sz w:val="24"/>
                <w:szCs w:val="24"/>
              </w:rPr>
              <w:t>Prema potrebi</w:t>
            </w:r>
          </w:p>
        </w:tc>
      </w:tr>
      <w:tr w:rsidR="00010B6C" w:rsidRPr="00A07726" w14:paraId="00915848" w14:textId="77777777" w:rsidTr="00570373">
        <w:trPr>
          <w:trHeight w:val="506"/>
        </w:trPr>
        <w:tc>
          <w:tcPr>
            <w:tcW w:w="2268" w:type="dxa"/>
          </w:tcPr>
          <w:p w14:paraId="743F389C" w14:textId="77777777" w:rsidR="00010B6C" w:rsidRPr="00A07726" w:rsidRDefault="00010B6C" w:rsidP="00570373">
            <w:pPr>
              <w:pStyle w:val="TableParagraph"/>
              <w:spacing w:line="252" w:lineRule="exact"/>
              <w:ind w:right="99"/>
              <w:rPr>
                <w:rFonts w:ascii="Calibri Light" w:hAnsi="Calibri Light" w:cs="Calibri Light"/>
                <w:bCs/>
                <w:sz w:val="24"/>
                <w:szCs w:val="24"/>
              </w:rPr>
            </w:pPr>
            <w:r w:rsidRPr="00A07726">
              <w:rPr>
                <w:rFonts w:ascii="Calibri Light" w:hAnsi="Calibri Light" w:cs="Calibri Light"/>
                <w:bCs/>
                <w:sz w:val="24"/>
                <w:szCs w:val="24"/>
              </w:rPr>
              <w:t>Način vrednovanja i način korištenja rezultata</w:t>
            </w:r>
          </w:p>
        </w:tc>
        <w:tc>
          <w:tcPr>
            <w:tcW w:w="7796" w:type="dxa"/>
          </w:tcPr>
          <w:p w14:paraId="386BB5BA" w14:textId="77777777" w:rsidR="00010B6C" w:rsidRPr="00A07726" w:rsidRDefault="00010B6C" w:rsidP="00570373">
            <w:pPr>
              <w:pStyle w:val="TableParagraph"/>
              <w:spacing w:line="247" w:lineRule="exact"/>
              <w:ind w:left="108"/>
              <w:rPr>
                <w:rFonts w:ascii="Calibri Light" w:hAnsi="Calibri Light" w:cs="Calibri Light"/>
                <w:bCs/>
                <w:sz w:val="24"/>
                <w:szCs w:val="24"/>
                <w:lang w:eastAsia="en-US"/>
              </w:rPr>
            </w:pPr>
            <w:r w:rsidRPr="00A07726">
              <w:rPr>
                <w:rFonts w:ascii="Calibri Light" w:hAnsi="Calibri Light" w:cs="Calibri Light"/>
                <w:bCs/>
                <w:sz w:val="24"/>
                <w:szCs w:val="24"/>
                <w:lang w:eastAsia="en-US"/>
              </w:rPr>
              <w:t>Praćenje učeničkih postignuća kroz razgovor</w:t>
            </w:r>
          </w:p>
          <w:p w14:paraId="1727808E" w14:textId="77777777" w:rsidR="00010B6C" w:rsidRPr="00A07726" w:rsidRDefault="00010B6C" w:rsidP="00570373">
            <w:pPr>
              <w:pStyle w:val="TableParagraph"/>
              <w:spacing w:line="247" w:lineRule="exact"/>
              <w:ind w:left="108"/>
              <w:rPr>
                <w:rFonts w:ascii="Calibri Light" w:hAnsi="Calibri Light" w:cs="Calibri Light"/>
                <w:bCs/>
                <w:sz w:val="24"/>
                <w:szCs w:val="24"/>
              </w:rPr>
            </w:pPr>
            <w:r w:rsidRPr="00A07726">
              <w:rPr>
                <w:rFonts w:ascii="Calibri Light" w:hAnsi="Calibri Light" w:cs="Calibri Light"/>
                <w:bCs/>
                <w:sz w:val="24"/>
                <w:szCs w:val="24"/>
              </w:rPr>
              <w:t>Proširivanje učeničkog znanja</w:t>
            </w:r>
          </w:p>
          <w:p w14:paraId="617B9536" w14:textId="77777777" w:rsidR="00010B6C" w:rsidRPr="00A07726" w:rsidRDefault="00010B6C" w:rsidP="00570373">
            <w:pPr>
              <w:pStyle w:val="TableParagraph"/>
              <w:spacing w:before="2" w:line="252" w:lineRule="exact"/>
              <w:ind w:left="108"/>
              <w:rPr>
                <w:rFonts w:ascii="Calibri Light" w:hAnsi="Calibri Light" w:cs="Calibri Light"/>
                <w:bCs/>
                <w:sz w:val="24"/>
                <w:szCs w:val="24"/>
              </w:rPr>
            </w:pPr>
            <w:r w:rsidRPr="00A07726">
              <w:rPr>
                <w:rFonts w:ascii="Calibri Light" w:hAnsi="Calibri Light" w:cs="Calibri Light"/>
                <w:bCs/>
                <w:sz w:val="24"/>
                <w:szCs w:val="24"/>
              </w:rPr>
              <w:t>Razvijanje sposobnosti samostalnog učenja</w:t>
            </w:r>
          </w:p>
          <w:p w14:paraId="5D181959" w14:textId="77777777" w:rsidR="00010B6C" w:rsidRPr="00A07726" w:rsidRDefault="00010B6C" w:rsidP="00570373">
            <w:pPr>
              <w:pStyle w:val="TableParagraph"/>
              <w:spacing w:before="2" w:line="252" w:lineRule="exact"/>
              <w:ind w:left="108"/>
              <w:rPr>
                <w:rFonts w:ascii="Calibri Light" w:hAnsi="Calibri Light" w:cs="Calibri Light"/>
                <w:bCs/>
                <w:sz w:val="24"/>
                <w:szCs w:val="24"/>
              </w:rPr>
            </w:pPr>
            <w:r w:rsidRPr="00A07726">
              <w:rPr>
                <w:rFonts w:ascii="Calibri Light" w:hAnsi="Calibri Light" w:cs="Calibri Light"/>
                <w:bCs/>
                <w:sz w:val="24"/>
                <w:szCs w:val="24"/>
              </w:rPr>
              <w:t>Osposobljavanje učenika u izradi samostalnog istraživačkog rada</w:t>
            </w:r>
          </w:p>
        </w:tc>
      </w:tr>
    </w:tbl>
    <w:p w14:paraId="36C44940" w14:textId="77777777" w:rsidR="00010B6C" w:rsidRPr="00DC70F3" w:rsidRDefault="00010B6C">
      <w:pPr>
        <w:spacing w:before="78"/>
        <w:rPr>
          <w:rFonts w:ascii="Calibri Light" w:eastAsia="Calibri" w:hAnsi="Calibri Light" w:cs="Calibri Light"/>
          <w:b/>
          <w:color w:val="FF0000"/>
          <w:sz w:val="24"/>
          <w:szCs w:val="24"/>
        </w:rPr>
      </w:pPr>
    </w:p>
    <w:p w14:paraId="110215DF" w14:textId="77777777" w:rsidR="00C86D95" w:rsidRPr="00DC70F3" w:rsidRDefault="00C86D95">
      <w:pPr>
        <w:spacing w:line="234" w:lineRule="auto"/>
        <w:rPr>
          <w:rFonts w:ascii="Calibri Light" w:eastAsia="Calibri" w:hAnsi="Calibri Light" w:cs="Calibri Light"/>
          <w:color w:val="FF0000"/>
          <w:sz w:val="24"/>
          <w:szCs w:val="24"/>
        </w:rPr>
      </w:pPr>
    </w:p>
    <w:p w14:paraId="180DC8C8" w14:textId="77777777" w:rsidR="00C86D95" w:rsidRPr="008F4967" w:rsidRDefault="006A6E7B">
      <w:pPr>
        <w:tabs>
          <w:tab w:val="left" w:pos="619"/>
        </w:tabs>
        <w:spacing w:before="64" w:line="251" w:lineRule="auto"/>
        <w:rPr>
          <w:rFonts w:ascii="Calibri Light" w:eastAsia="Calibri" w:hAnsi="Calibri Light" w:cs="Calibri Light"/>
          <w:b/>
          <w:sz w:val="24"/>
          <w:szCs w:val="24"/>
        </w:rPr>
      </w:pPr>
      <w:r w:rsidRPr="008F4967">
        <w:rPr>
          <w:rFonts w:ascii="Calibri Light" w:eastAsia="Calibri" w:hAnsi="Calibri Light" w:cs="Calibri Light"/>
          <w:b/>
          <w:sz w:val="24"/>
          <w:szCs w:val="24"/>
        </w:rPr>
        <w:t>IV. IZVANNASTAVNE AKTIVNOSTI</w:t>
      </w:r>
    </w:p>
    <w:p w14:paraId="63DC600B" w14:textId="77777777" w:rsidR="00C86D95" w:rsidRPr="008F4967" w:rsidRDefault="00C86D95">
      <w:pPr>
        <w:pBdr>
          <w:top w:val="nil"/>
          <w:left w:val="nil"/>
          <w:bottom w:val="nil"/>
          <w:right w:val="nil"/>
          <w:between w:val="nil"/>
        </w:pBdr>
        <w:ind w:right="592"/>
        <w:rPr>
          <w:rFonts w:ascii="Calibri Light" w:eastAsia="Calibri" w:hAnsi="Calibri Light" w:cs="Calibri Light"/>
          <w:sz w:val="24"/>
          <w:szCs w:val="24"/>
        </w:rPr>
      </w:pPr>
    </w:p>
    <w:p w14:paraId="185D7977" w14:textId="77777777" w:rsidR="00C86D95" w:rsidRDefault="006A6E7B">
      <w:pPr>
        <w:pBdr>
          <w:top w:val="nil"/>
          <w:left w:val="nil"/>
          <w:bottom w:val="nil"/>
          <w:right w:val="nil"/>
          <w:between w:val="nil"/>
        </w:pBdr>
        <w:ind w:right="592"/>
        <w:rPr>
          <w:rFonts w:ascii="Calibri Light" w:eastAsia="Calibri" w:hAnsi="Calibri Light" w:cs="Calibri Light"/>
          <w:sz w:val="24"/>
          <w:szCs w:val="24"/>
        </w:rPr>
      </w:pPr>
      <w:r w:rsidRPr="008F4967">
        <w:rPr>
          <w:rFonts w:ascii="Calibri Light" w:eastAsia="Calibri" w:hAnsi="Calibri Light" w:cs="Calibri Light"/>
          <w:sz w:val="24"/>
          <w:szCs w:val="24"/>
        </w:rPr>
        <w:t>Radi zadovoljavanja različitih potreba i interesa učenika škola organizira izvannastavne aktivnosti za učenike razredne i predmetne nastave.</w:t>
      </w:r>
    </w:p>
    <w:p w14:paraId="57CDC6D1" w14:textId="77777777" w:rsidR="00AB4E67" w:rsidRPr="008F4967" w:rsidRDefault="00AB4E67">
      <w:pPr>
        <w:pBdr>
          <w:top w:val="nil"/>
          <w:left w:val="nil"/>
          <w:bottom w:val="nil"/>
          <w:right w:val="nil"/>
          <w:between w:val="nil"/>
        </w:pBdr>
        <w:ind w:right="592"/>
        <w:rPr>
          <w:rFonts w:ascii="Calibri Light" w:eastAsia="Calibri" w:hAnsi="Calibri Light" w:cs="Calibri Light"/>
          <w:sz w:val="24"/>
          <w:szCs w:val="24"/>
        </w:rPr>
      </w:pPr>
    </w:p>
    <w:p w14:paraId="47394CCD" w14:textId="77777777" w:rsidR="00D64D2E" w:rsidRPr="000D7682" w:rsidRDefault="00D64D2E" w:rsidP="00D64D2E">
      <w:pPr>
        <w:spacing w:line="234" w:lineRule="exact"/>
        <w:rPr>
          <w:rFonts w:ascii="Calibri Light" w:hAnsi="Calibri Light" w:cs="Calibri Light"/>
          <w:b/>
          <w:sz w:val="24"/>
          <w:szCs w:val="24"/>
        </w:rPr>
      </w:pPr>
      <w:r w:rsidRPr="000D7682">
        <w:rPr>
          <w:rFonts w:ascii="Calibri Light" w:hAnsi="Calibri Light" w:cs="Calibri Light"/>
          <w:b/>
          <w:sz w:val="24"/>
          <w:szCs w:val="24"/>
        </w:rPr>
        <w:t>2. a razred MŠ</w:t>
      </w:r>
    </w:p>
    <w:p w14:paraId="7C443D25" w14:textId="77777777" w:rsidR="00D64D2E" w:rsidRPr="000D7682" w:rsidRDefault="00D64D2E" w:rsidP="00D64D2E">
      <w:pPr>
        <w:spacing w:line="234" w:lineRule="exact"/>
        <w:rPr>
          <w:rFonts w:ascii="Calibri Light" w:hAnsi="Calibri Light" w:cs="Calibri Light"/>
          <w:b/>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D64D2E" w:rsidRPr="000D7682" w14:paraId="00A6AB51"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0EAAB20" w14:textId="77777777" w:rsidR="00D64D2E" w:rsidRPr="000D7682" w:rsidRDefault="00D64D2E" w:rsidP="00570373">
            <w:pPr>
              <w:pStyle w:val="TableParagraph"/>
              <w:spacing w:line="234" w:lineRule="exact"/>
              <w:jc w:val="center"/>
              <w:rPr>
                <w:rFonts w:ascii="Calibri Light" w:hAnsi="Calibri Light" w:cs="Calibri Light"/>
                <w:b/>
                <w:sz w:val="24"/>
                <w:szCs w:val="24"/>
                <w:lang w:eastAsia="en-US"/>
              </w:rPr>
            </w:pPr>
            <w:r w:rsidRPr="000D7682">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25B3E00A" w14:textId="77777777" w:rsidR="00D64D2E" w:rsidRPr="000D7682" w:rsidRDefault="00D64D2E" w:rsidP="00570373">
            <w:pPr>
              <w:pStyle w:val="TableParagraph"/>
              <w:spacing w:line="234" w:lineRule="exact"/>
              <w:ind w:left="0" w:right="1383"/>
              <w:rPr>
                <w:rFonts w:ascii="Calibri Light" w:hAnsi="Calibri Light" w:cs="Calibri Light"/>
                <w:b/>
                <w:sz w:val="24"/>
                <w:szCs w:val="24"/>
                <w:lang w:eastAsia="en-US"/>
              </w:rPr>
            </w:pPr>
            <w:r w:rsidRPr="000D7682">
              <w:rPr>
                <w:rFonts w:ascii="Calibri Light" w:hAnsi="Calibri Light" w:cs="Calibri Light"/>
                <w:b/>
                <w:sz w:val="24"/>
                <w:szCs w:val="24"/>
                <w:lang w:eastAsia="en-US"/>
              </w:rPr>
              <w:t xml:space="preserve">         Kreativna radionica</w:t>
            </w:r>
          </w:p>
        </w:tc>
      </w:tr>
      <w:tr w:rsidR="00D64D2E" w:rsidRPr="000D7682" w14:paraId="2989644E" w14:textId="77777777" w:rsidTr="00570373">
        <w:trPr>
          <w:trHeight w:val="2023"/>
        </w:trPr>
        <w:tc>
          <w:tcPr>
            <w:tcW w:w="2268" w:type="dxa"/>
            <w:tcBorders>
              <w:top w:val="single" w:sz="4" w:space="0" w:color="000000"/>
              <w:left w:val="single" w:sz="4" w:space="0" w:color="000000"/>
              <w:bottom w:val="single" w:sz="4" w:space="0" w:color="000000"/>
              <w:right w:val="single" w:sz="4" w:space="0" w:color="000000"/>
            </w:tcBorders>
          </w:tcPr>
          <w:p w14:paraId="1506E113" w14:textId="77777777" w:rsidR="00D64D2E" w:rsidRPr="000D7682" w:rsidRDefault="00D64D2E" w:rsidP="00570373">
            <w:pPr>
              <w:pStyle w:val="TableParagraph"/>
              <w:ind w:left="0"/>
              <w:jc w:val="both"/>
              <w:rPr>
                <w:rFonts w:ascii="Calibri Light" w:hAnsi="Calibri Light" w:cs="Calibri Light"/>
                <w:b/>
                <w:sz w:val="24"/>
                <w:szCs w:val="24"/>
                <w:lang w:eastAsia="en-US"/>
              </w:rPr>
            </w:pPr>
          </w:p>
          <w:p w14:paraId="43F5548B" w14:textId="77777777" w:rsidR="00D64D2E" w:rsidRPr="000D7682" w:rsidRDefault="00D64D2E" w:rsidP="00570373">
            <w:pPr>
              <w:pStyle w:val="TableParagraph"/>
              <w:ind w:left="0"/>
              <w:jc w:val="both"/>
              <w:rPr>
                <w:rFonts w:ascii="Calibri Light" w:hAnsi="Calibri Light" w:cs="Calibri Light"/>
                <w:b/>
                <w:sz w:val="24"/>
                <w:szCs w:val="24"/>
                <w:lang w:eastAsia="en-US"/>
              </w:rPr>
            </w:pPr>
          </w:p>
          <w:p w14:paraId="35B93825" w14:textId="77777777" w:rsidR="00D64D2E" w:rsidRPr="000D7682" w:rsidRDefault="00D64D2E" w:rsidP="00570373">
            <w:pPr>
              <w:pStyle w:val="TableParagraph"/>
              <w:spacing w:before="5"/>
              <w:ind w:left="0"/>
              <w:jc w:val="both"/>
              <w:rPr>
                <w:rFonts w:ascii="Calibri Light" w:hAnsi="Calibri Light" w:cs="Calibri Light"/>
                <w:b/>
                <w:sz w:val="24"/>
                <w:szCs w:val="24"/>
                <w:lang w:eastAsia="en-US"/>
              </w:rPr>
            </w:pPr>
          </w:p>
          <w:p w14:paraId="1DABA4EE" w14:textId="77777777" w:rsidR="00D64D2E" w:rsidRPr="000D7682" w:rsidRDefault="00D64D2E" w:rsidP="00570373">
            <w:pPr>
              <w:pStyle w:val="TableParagraph"/>
              <w:jc w:val="both"/>
              <w:rPr>
                <w:rFonts w:ascii="Calibri Light" w:hAnsi="Calibri Light" w:cs="Calibri Light"/>
                <w:sz w:val="24"/>
                <w:szCs w:val="24"/>
                <w:lang w:eastAsia="en-US"/>
              </w:rPr>
            </w:pPr>
            <w:r w:rsidRPr="000D7682">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5CE30EDC" w14:textId="77777777" w:rsidR="00D64D2E" w:rsidRPr="000D7682" w:rsidRDefault="00D64D2E" w:rsidP="00570373">
            <w:pPr>
              <w:pStyle w:val="TableParagraph"/>
              <w:spacing w:line="238" w:lineRule="exact"/>
              <w:ind w:left="108"/>
              <w:rPr>
                <w:rFonts w:ascii="Calibri Light" w:hAnsi="Calibri Light" w:cs="Calibri Light"/>
                <w:sz w:val="24"/>
                <w:szCs w:val="24"/>
                <w:lang w:eastAsia="en-US"/>
              </w:rPr>
            </w:pPr>
            <w:r w:rsidRPr="000D7682">
              <w:rPr>
                <w:rFonts w:ascii="Calibri Light" w:hAnsi="Calibri Light" w:cs="Calibri Light"/>
                <w:sz w:val="24"/>
                <w:szCs w:val="24"/>
                <w:lang w:eastAsia="en-US"/>
              </w:rPr>
              <w:t xml:space="preserve">Poticati razvoj različitih interesa, motivacije i sposobnosti kod učenika. Poticati verbalnu i neverbalnu komunikaciju, razvoj mašte i stvaralaštva. </w:t>
            </w:r>
          </w:p>
          <w:p w14:paraId="0DBDE3F1" w14:textId="77777777" w:rsidR="00D64D2E" w:rsidRPr="000D7682" w:rsidRDefault="00D64D2E" w:rsidP="00570373">
            <w:pPr>
              <w:pStyle w:val="TableParagraph"/>
              <w:spacing w:line="238" w:lineRule="exact"/>
              <w:ind w:left="108"/>
              <w:rPr>
                <w:rFonts w:ascii="Calibri Light" w:hAnsi="Calibri Light" w:cs="Calibri Light"/>
                <w:sz w:val="24"/>
                <w:szCs w:val="24"/>
                <w:lang w:eastAsia="en-US"/>
              </w:rPr>
            </w:pPr>
            <w:r w:rsidRPr="000D7682">
              <w:rPr>
                <w:rFonts w:ascii="Calibri Light" w:hAnsi="Calibri Light" w:cs="Calibri Light"/>
                <w:sz w:val="24"/>
                <w:szCs w:val="24"/>
                <w:lang w:eastAsia="en-US"/>
              </w:rPr>
              <w:t>Razvijati govorne vrednote i dramski izričaj.</w:t>
            </w:r>
          </w:p>
          <w:p w14:paraId="48DE5C1B" w14:textId="77777777" w:rsidR="00D64D2E" w:rsidRPr="000D7682" w:rsidRDefault="00D64D2E" w:rsidP="00570373">
            <w:pPr>
              <w:pStyle w:val="TableParagraph"/>
              <w:spacing w:line="238" w:lineRule="exact"/>
              <w:ind w:left="108"/>
              <w:rPr>
                <w:rFonts w:ascii="Calibri Light" w:hAnsi="Calibri Light" w:cs="Calibri Light"/>
                <w:sz w:val="24"/>
                <w:szCs w:val="24"/>
                <w:lang w:eastAsia="en-US"/>
              </w:rPr>
            </w:pPr>
            <w:r w:rsidRPr="000D7682">
              <w:rPr>
                <w:rFonts w:ascii="Calibri Light" w:hAnsi="Calibri Light" w:cs="Calibri Light"/>
                <w:sz w:val="24"/>
                <w:szCs w:val="24"/>
                <w:lang w:eastAsia="en-US"/>
              </w:rPr>
              <w:t xml:space="preserve">Razvijanje sposobnosti i vještina u likovnom izražavanju , odnosno vizualnoj komunikaciji. </w:t>
            </w:r>
          </w:p>
          <w:p w14:paraId="1580638F" w14:textId="77777777" w:rsidR="00D64D2E" w:rsidRPr="000D7682" w:rsidRDefault="00D64D2E" w:rsidP="00570373">
            <w:pPr>
              <w:pStyle w:val="TableParagraph"/>
              <w:spacing w:line="238" w:lineRule="exact"/>
              <w:ind w:left="108"/>
              <w:rPr>
                <w:rFonts w:ascii="Calibri Light" w:hAnsi="Calibri Light" w:cs="Calibri Light"/>
                <w:sz w:val="24"/>
                <w:szCs w:val="24"/>
                <w:lang w:eastAsia="en-US"/>
              </w:rPr>
            </w:pPr>
            <w:r w:rsidRPr="000D7682">
              <w:rPr>
                <w:rFonts w:ascii="Calibri Light" w:hAnsi="Calibri Light" w:cs="Calibri Light"/>
                <w:sz w:val="24"/>
                <w:szCs w:val="24"/>
                <w:lang w:eastAsia="en-US"/>
              </w:rPr>
              <w:t>Poticati mehanizme kreativnog razmišljanja i izražavanja u korelaciji s nastavnim sadržajima drugih predmeta.</w:t>
            </w:r>
          </w:p>
          <w:p w14:paraId="79782011" w14:textId="77777777" w:rsidR="00D64D2E" w:rsidRPr="000D7682" w:rsidRDefault="00D64D2E" w:rsidP="00570373">
            <w:pPr>
              <w:pStyle w:val="TableParagraph"/>
              <w:spacing w:line="238" w:lineRule="exact"/>
              <w:ind w:left="0"/>
              <w:rPr>
                <w:rFonts w:ascii="Calibri Light" w:hAnsi="Calibri Light" w:cs="Calibri Light"/>
                <w:sz w:val="24"/>
                <w:szCs w:val="24"/>
                <w:lang w:eastAsia="en-US"/>
              </w:rPr>
            </w:pPr>
            <w:r w:rsidRPr="000D7682">
              <w:rPr>
                <w:rFonts w:ascii="Calibri Light" w:hAnsi="Calibri Light" w:cs="Calibri Light"/>
                <w:sz w:val="24"/>
                <w:szCs w:val="24"/>
                <w:lang w:eastAsia="en-US"/>
              </w:rPr>
              <w:t xml:space="preserve">  Poticanje kreativnih sposobnosti djece kroz praktični rad u različitim    materijalima kao pokretačima spoznaje i osjeta čovjeka, prirode i stvari.</w:t>
            </w:r>
          </w:p>
          <w:p w14:paraId="10731215" w14:textId="77777777" w:rsidR="00D64D2E" w:rsidRPr="000D7682" w:rsidRDefault="00D64D2E" w:rsidP="00570373">
            <w:pPr>
              <w:pStyle w:val="TableParagraph"/>
              <w:spacing w:line="238" w:lineRule="exact"/>
              <w:ind w:left="0"/>
              <w:rPr>
                <w:rFonts w:ascii="Calibri Light" w:hAnsi="Calibri Light" w:cs="Calibri Light"/>
                <w:sz w:val="24"/>
                <w:szCs w:val="24"/>
                <w:lang w:eastAsia="en-US"/>
              </w:rPr>
            </w:pPr>
            <w:r w:rsidRPr="000D7682">
              <w:rPr>
                <w:rFonts w:ascii="Calibri Light" w:hAnsi="Calibri Light" w:cs="Calibri Light"/>
                <w:sz w:val="24"/>
                <w:szCs w:val="24"/>
                <w:lang w:eastAsia="en-US"/>
              </w:rPr>
              <w:t>Sudjelovanje na školskom sajmu.</w:t>
            </w:r>
          </w:p>
        </w:tc>
      </w:tr>
      <w:tr w:rsidR="00D64D2E" w:rsidRPr="000D7682" w14:paraId="234F4660"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6D9D26A" w14:textId="77777777" w:rsidR="00D64D2E" w:rsidRPr="000D7682" w:rsidRDefault="00D64D2E" w:rsidP="00570373">
            <w:pPr>
              <w:pStyle w:val="TableParagraph"/>
              <w:spacing w:before="121"/>
              <w:jc w:val="both"/>
              <w:rPr>
                <w:rFonts w:ascii="Calibri Light" w:hAnsi="Calibri Light" w:cs="Calibri Light"/>
                <w:sz w:val="24"/>
                <w:szCs w:val="24"/>
                <w:lang w:eastAsia="en-US"/>
              </w:rPr>
            </w:pPr>
            <w:r w:rsidRPr="000D7682">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3D69EA53" w14:textId="77777777" w:rsidR="00D64D2E" w:rsidRPr="000D7682" w:rsidRDefault="00D64D2E" w:rsidP="00570373">
            <w:pPr>
              <w:pStyle w:val="TableParagraph"/>
              <w:spacing w:before="1" w:line="238" w:lineRule="exact"/>
              <w:ind w:left="108"/>
              <w:jc w:val="both"/>
              <w:rPr>
                <w:rFonts w:ascii="Calibri Light" w:hAnsi="Calibri Light" w:cs="Calibri Light"/>
                <w:sz w:val="24"/>
                <w:szCs w:val="24"/>
                <w:lang w:eastAsia="en-US"/>
              </w:rPr>
            </w:pPr>
            <w:r w:rsidRPr="000D7682">
              <w:rPr>
                <w:rFonts w:ascii="Calibri Light" w:hAnsi="Calibri Light" w:cs="Calibri Light"/>
                <w:sz w:val="24"/>
                <w:szCs w:val="24"/>
              </w:rPr>
              <w:t>Potaknuti učenike na kreativnost i izražavanje osobnosti. Korištenje stečenog znanja u svakodnevnom životu.</w:t>
            </w:r>
          </w:p>
        </w:tc>
      </w:tr>
      <w:tr w:rsidR="00D64D2E" w:rsidRPr="000D7682" w14:paraId="39457277"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334B8AA5" w14:textId="77777777" w:rsidR="00D64D2E" w:rsidRPr="000D7682" w:rsidRDefault="00D64D2E" w:rsidP="00570373">
            <w:pPr>
              <w:pStyle w:val="TableParagraph"/>
              <w:spacing w:line="247" w:lineRule="exact"/>
              <w:jc w:val="both"/>
              <w:rPr>
                <w:rFonts w:ascii="Calibri Light" w:hAnsi="Calibri Light" w:cs="Calibri Light"/>
                <w:sz w:val="24"/>
                <w:szCs w:val="24"/>
                <w:lang w:eastAsia="en-US"/>
              </w:rPr>
            </w:pPr>
            <w:r w:rsidRPr="000D7682">
              <w:rPr>
                <w:rFonts w:ascii="Calibri Light" w:hAnsi="Calibri Light" w:cs="Calibri Light"/>
                <w:sz w:val="24"/>
                <w:szCs w:val="24"/>
                <w:lang w:eastAsia="en-US"/>
              </w:rPr>
              <w:t>Nositelji i njihova</w:t>
            </w:r>
          </w:p>
          <w:p w14:paraId="7412B780" w14:textId="77777777" w:rsidR="00D64D2E" w:rsidRPr="000D7682" w:rsidRDefault="00D64D2E" w:rsidP="00570373">
            <w:pPr>
              <w:pStyle w:val="TableParagraph"/>
              <w:spacing w:before="1" w:line="238" w:lineRule="exact"/>
              <w:jc w:val="both"/>
              <w:rPr>
                <w:rFonts w:ascii="Calibri Light" w:hAnsi="Calibri Light" w:cs="Calibri Light"/>
                <w:sz w:val="24"/>
                <w:szCs w:val="24"/>
                <w:lang w:eastAsia="en-US"/>
              </w:rPr>
            </w:pPr>
            <w:r w:rsidRPr="000D7682">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0D16A85B" w14:textId="77777777" w:rsidR="00D64D2E" w:rsidRPr="000D7682" w:rsidRDefault="00D64D2E" w:rsidP="00570373">
            <w:pPr>
              <w:pStyle w:val="TableParagraph"/>
              <w:spacing w:before="121"/>
              <w:ind w:left="108"/>
              <w:jc w:val="both"/>
              <w:rPr>
                <w:rFonts w:ascii="Calibri Light" w:hAnsi="Calibri Light" w:cs="Calibri Light"/>
                <w:sz w:val="24"/>
                <w:szCs w:val="24"/>
                <w:lang w:eastAsia="en-US"/>
              </w:rPr>
            </w:pPr>
            <w:r w:rsidRPr="000D7682">
              <w:rPr>
                <w:rFonts w:ascii="Calibri Light" w:hAnsi="Calibri Light" w:cs="Calibri Light"/>
                <w:sz w:val="24"/>
                <w:szCs w:val="24"/>
                <w:lang w:eastAsia="en-US"/>
              </w:rPr>
              <w:t>Učiteljica Dubravka Penić Prahin</w:t>
            </w:r>
          </w:p>
        </w:tc>
      </w:tr>
      <w:tr w:rsidR="00D64D2E" w:rsidRPr="000D7682" w14:paraId="1BBF63B3"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8451D0B" w14:textId="77777777" w:rsidR="00D64D2E" w:rsidRPr="000D7682" w:rsidRDefault="00D64D2E" w:rsidP="00570373">
            <w:pPr>
              <w:pStyle w:val="TableParagraph"/>
              <w:spacing w:before="121"/>
              <w:jc w:val="both"/>
              <w:rPr>
                <w:rFonts w:ascii="Calibri Light" w:hAnsi="Calibri Light" w:cs="Calibri Light"/>
                <w:sz w:val="24"/>
                <w:szCs w:val="24"/>
                <w:lang w:eastAsia="en-US"/>
              </w:rPr>
            </w:pPr>
            <w:r w:rsidRPr="000D7682">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4E77F25B" w14:textId="77777777" w:rsidR="00D64D2E" w:rsidRPr="000D7682" w:rsidRDefault="00D64D2E" w:rsidP="00570373">
            <w:pPr>
              <w:widowControl/>
              <w:adjustRightInd w:val="0"/>
              <w:jc w:val="both"/>
              <w:rPr>
                <w:rFonts w:ascii="Calibri Light" w:eastAsiaTheme="minorHAnsi" w:hAnsi="Calibri Light" w:cs="Calibri Light"/>
                <w:sz w:val="24"/>
                <w:szCs w:val="24"/>
                <w:lang w:eastAsia="en-US" w:bidi="ar-SA"/>
              </w:rPr>
            </w:pPr>
            <w:r w:rsidRPr="000D7682">
              <w:rPr>
                <w:rFonts w:ascii="Calibri Light" w:eastAsiaTheme="minorHAnsi" w:hAnsi="Calibri Light" w:cs="Calibri Light"/>
                <w:sz w:val="24"/>
                <w:szCs w:val="24"/>
                <w:lang w:eastAsia="en-US" w:bidi="ar-SA"/>
              </w:rPr>
              <w:t>Ostvarenje zadataka u korelaciji s godišnjim dobima, blagdanima, nastavnim</w:t>
            </w:r>
          </w:p>
          <w:p w14:paraId="6A997236" w14:textId="77777777" w:rsidR="00D64D2E" w:rsidRPr="000D7682" w:rsidRDefault="00D64D2E" w:rsidP="00570373">
            <w:pPr>
              <w:pStyle w:val="TableParagraph"/>
              <w:spacing w:before="1" w:line="238" w:lineRule="exact"/>
              <w:jc w:val="both"/>
              <w:rPr>
                <w:rFonts w:ascii="Calibri Light" w:hAnsi="Calibri Light" w:cs="Calibri Light"/>
                <w:sz w:val="24"/>
                <w:szCs w:val="24"/>
                <w:lang w:eastAsia="en-US"/>
              </w:rPr>
            </w:pPr>
            <w:r w:rsidRPr="000D7682">
              <w:rPr>
                <w:rFonts w:ascii="Calibri Light" w:eastAsiaTheme="minorHAnsi" w:hAnsi="Calibri Light" w:cs="Calibri Light"/>
                <w:sz w:val="24"/>
                <w:szCs w:val="24"/>
                <w:lang w:eastAsia="en-US" w:bidi="ar-SA"/>
              </w:rPr>
              <w:t>temama.</w:t>
            </w:r>
          </w:p>
        </w:tc>
      </w:tr>
      <w:tr w:rsidR="00D64D2E" w:rsidRPr="000D7682" w14:paraId="7E962826"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18609AF4" w14:textId="77777777" w:rsidR="00D64D2E" w:rsidRPr="000D7682" w:rsidRDefault="00D64D2E" w:rsidP="00570373">
            <w:pPr>
              <w:pStyle w:val="TableParagraph"/>
              <w:spacing w:before="4"/>
              <w:ind w:left="0"/>
              <w:jc w:val="both"/>
              <w:rPr>
                <w:rFonts w:ascii="Calibri Light" w:hAnsi="Calibri Light" w:cs="Calibri Light"/>
                <w:b/>
                <w:sz w:val="24"/>
                <w:szCs w:val="24"/>
                <w:lang w:eastAsia="en-US"/>
              </w:rPr>
            </w:pPr>
          </w:p>
          <w:p w14:paraId="4D253CB6" w14:textId="77777777" w:rsidR="00D64D2E" w:rsidRPr="000D7682" w:rsidRDefault="00D64D2E" w:rsidP="00570373">
            <w:pPr>
              <w:pStyle w:val="TableParagraph"/>
              <w:spacing w:before="1"/>
              <w:ind w:right="631"/>
              <w:jc w:val="both"/>
              <w:rPr>
                <w:rFonts w:ascii="Calibri Light" w:hAnsi="Calibri Light" w:cs="Calibri Light"/>
                <w:sz w:val="24"/>
                <w:szCs w:val="24"/>
                <w:lang w:eastAsia="en-US"/>
              </w:rPr>
            </w:pPr>
            <w:r w:rsidRPr="000D7682">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2896E331" w14:textId="77777777" w:rsidR="00D64D2E" w:rsidRPr="000D7682" w:rsidRDefault="00D64D2E"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OŠ LK A.2.2. Učenik demonstrira poznavanje osobitosti različitih likovnih</w:t>
            </w:r>
          </w:p>
          <w:p w14:paraId="3F9696CF" w14:textId="77777777" w:rsidR="00D64D2E" w:rsidRPr="000D7682" w:rsidRDefault="00D64D2E"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materijala i postupaka pri likovnom izražavanju.</w:t>
            </w:r>
          </w:p>
          <w:p w14:paraId="0F244C08" w14:textId="77777777" w:rsidR="00D64D2E" w:rsidRPr="000D7682" w:rsidRDefault="00D64D2E"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OŠ LK A.2.1.Učenik likovnim i vizualnim izražavanjem interpretira različite sadržaje.</w:t>
            </w:r>
          </w:p>
          <w:p w14:paraId="7E8597A8" w14:textId="77777777" w:rsidR="00D64D2E" w:rsidRPr="000D7682" w:rsidRDefault="00D64D2E"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OŠ LK C.1.1. Učenik prepoznaje i u likovnom radu interpretira povezanost</w:t>
            </w:r>
          </w:p>
          <w:p w14:paraId="6618168B" w14:textId="77777777" w:rsidR="00D64D2E" w:rsidRPr="000D7682" w:rsidRDefault="00D64D2E"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oblikovanja vizualne okoline s aktivnostima, sadržajima i namjenama koji se u njoj odvijaju.</w:t>
            </w:r>
          </w:p>
          <w:p w14:paraId="4525BEEB" w14:textId="77777777" w:rsidR="00D64D2E" w:rsidRPr="000D7682" w:rsidRDefault="00D64D2E"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PID OŠ A.B.C.D.2.1. Učenik uz usmjeravanje opisuje i predstavlja rezultate</w:t>
            </w:r>
          </w:p>
          <w:p w14:paraId="541A10D7" w14:textId="77777777" w:rsidR="00D64D2E" w:rsidRPr="000D7682" w:rsidRDefault="00D64D2E"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promatranja prirode, prirodnih ili društvenih pojava u neposrednome okružju i koristi se različitim izvorima informacija.</w:t>
            </w:r>
          </w:p>
          <w:p w14:paraId="0704EF49" w14:textId="77777777" w:rsidR="00D64D2E" w:rsidRPr="000D7682" w:rsidRDefault="00D64D2E"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goo C.1.1. Sudjeluje u zajedničkom radu u razredu.</w:t>
            </w:r>
          </w:p>
          <w:p w14:paraId="635C7B90" w14:textId="77777777" w:rsidR="00D64D2E" w:rsidRPr="000D7682" w:rsidRDefault="00D64D2E"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pod A.1.1. Primjenjuje inovativna i kreativna rješenja.</w:t>
            </w:r>
          </w:p>
          <w:p w14:paraId="6DFD3E6B" w14:textId="77777777" w:rsidR="00D64D2E" w:rsidRPr="000D7682" w:rsidRDefault="00D64D2E"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goo A.2.1. Ponaša se u skladu s ljudskim pravima u svakodnevnom životu.</w:t>
            </w:r>
          </w:p>
          <w:p w14:paraId="2750796C" w14:textId="77777777" w:rsidR="00D64D2E" w:rsidRPr="000D7682" w:rsidRDefault="00D64D2E"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odr C.2.2. Razlikuje osobnu od opće dobrobiti.</w:t>
            </w:r>
          </w:p>
          <w:p w14:paraId="554EE319" w14:textId="77777777" w:rsidR="00D64D2E" w:rsidRPr="000D7682" w:rsidRDefault="00D64D2E"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osr A.2.1. Razvija sliku o sebi.</w:t>
            </w:r>
          </w:p>
          <w:p w14:paraId="4E6B1F22" w14:textId="77777777" w:rsidR="00D64D2E" w:rsidRPr="000D7682" w:rsidRDefault="00D64D2E" w:rsidP="00570373">
            <w:pPr>
              <w:pStyle w:val="TableParagraph"/>
              <w:rPr>
                <w:rFonts w:ascii="Calibri Light" w:hAnsi="Calibri Light" w:cs="Calibri Light"/>
                <w:sz w:val="24"/>
                <w:szCs w:val="24"/>
                <w:lang w:eastAsia="en-US"/>
              </w:rPr>
            </w:pPr>
            <w:r w:rsidRPr="000D7682">
              <w:rPr>
                <w:rFonts w:ascii="Calibri Light" w:hAnsi="Calibri Light" w:cs="Calibri Light"/>
                <w:sz w:val="24"/>
                <w:szCs w:val="24"/>
                <w:lang w:eastAsia="en-US"/>
              </w:rPr>
              <w:t>pod B.1.1. Razvija poduzetničku ideju od koncepta do realizacije.</w:t>
            </w:r>
          </w:p>
        </w:tc>
      </w:tr>
      <w:tr w:rsidR="00D64D2E" w:rsidRPr="002D3EDF" w14:paraId="0E2F0A47"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18F40F9" w14:textId="77777777" w:rsidR="00D64D2E" w:rsidRPr="000D7682" w:rsidRDefault="00D64D2E" w:rsidP="00570373">
            <w:pPr>
              <w:pStyle w:val="TableParagraph"/>
              <w:spacing w:line="234" w:lineRule="exact"/>
              <w:jc w:val="both"/>
              <w:rPr>
                <w:rFonts w:ascii="Calibri Light" w:hAnsi="Calibri Light" w:cs="Calibri Light"/>
                <w:sz w:val="24"/>
                <w:szCs w:val="24"/>
                <w:lang w:eastAsia="en-US"/>
              </w:rPr>
            </w:pPr>
            <w:r w:rsidRPr="000D7682">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4FBC845F" w14:textId="77777777" w:rsidR="00D64D2E" w:rsidRPr="000D7682" w:rsidRDefault="00D64D2E" w:rsidP="00570373">
            <w:pPr>
              <w:pStyle w:val="TableParagraph"/>
              <w:spacing w:line="234" w:lineRule="exact"/>
              <w:ind w:left="108"/>
              <w:jc w:val="both"/>
              <w:rPr>
                <w:rFonts w:ascii="Calibri Light" w:hAnsi="Calibri Light" w:cs="Calibri Light"/>
                <w:sz w:val="24"/>
                <w:szCs w:val="24"/>
                <w:lang w:eastAsia="en-US"/>
              </w:rPr>
            </w:pPr>
            <w:r w:rsidRPr="000D7682">
              <w:rPr>
                <w:rFonts w:ascii="Calibri Light" w:hAnsi="Calibri Light" w:cs="Calibri Light"/>
                <w:sz w:val="24"/>
                <w:szCs w:val="24"/>
                <w:lang w:eastAsia="en-US"/>
              </w:rPr>
              <w:t>Tijekom šk. god. 2023./2024. U trajanju od 36 nastavnih sati.</w:t>
            </w:r>
          </w:p>
        </w:tc>
      </w:tr>
      <w:tr w:rsidR="00D64D2E" w:rsidRPr="002D3EDF" w14:paraId="1A106F28"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DAA107F" w14:textId="77777777" w:rsidR="00D64D2E" w:rsidRPr="000D7682" w:rsidRDefault="00D64D2E" w:rsidP="00570373">
            <w:pPr>
              <w:pStyle w:val="TableParagraph"/>
              <w:spacing w:line="234" w:lineRule="exact"/>
              <w:jc w:val="both"/>
              <w:rPr>
                <w:rFonts w:ascii="Calibri Light" w:hAnsi="Calibri Light" w:cs="Calibri Light"/>
                <w:sz w:val="24"/>
                <w:szCs w:val="24"/>
                <w:lang w:eastAsia="en-US"/>
              </w:rPr>
            </w:pPr>
            <w:r w:rsidRPr="000D7682">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4047B5A6" w14:textId="77777777" w:rsidR="00D64D2E" w:rsidRPr="000D7682" w:rsidRDefault="00D64D2E" w:rsidP="00570373">
            <w:pPr>
              <w:pStyle w:val="TableParagraph"/>
              <w:spacing w:line="234" w:lineRule="exact"/>
              <w:ind w:left="108"/>
              <w:jc w:val="both"/>
              <w:rPr>
                <w:rFonts w:ascii="Calibri Light" w:hAnsi="Calibri Light" w:cs="Calibri Light"/>
                <w:sz w:val="24"/>
                <w:szCs w:val="24"/>
                <w:lang w:eastAsia="en-US"/>
              </w:rPr>
            </w:pPr>
            <w:r w:rsidRPr="000D7682">
              <w:rPr>
                <w:rFonts w:ascii="Calibri Light" w:eastAsiaTheme="minorHAnsi" w:hAnsi="Calibri Light" w:cs="Calibri Light"/>
                <w:sz w:val="24"/>
                <w:szCs w:val="24"/>
                <w:lang w:eastAsia="en-US" w:bidi="ar-SA"/>
              </w:rPr>
              <w:t>Trošak radnog i potrošnog materijala.</w:t>
            </w:r>
          </w:p>
        </w:tc>
      </w:tr>
      <w:tr w:rsidR="00D64D2E" w:rsidRPr="002D3EDF" w14:paraId="53EE1FDD"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38520CF" w14:textId="77777777" w:rsidR="00D64D2E" w:rsidRPr="000D7682" w:rsidRDefault="00D64D2E" w:rsidP="00570373">
            <w:pPr>
              <w:pStyle w:val="TableParagraph"/>
              <w:spacing w:line="246" w:lineRule="exact"/>
              <w:jc w:val="both"/>
              <w:rPr>
                <w:rFonts w:ascii="Calibri Light" w:hAnsi="Calibri Light" w:cs="Calibri Light"/>
                <w:sz w:val="24"/>
                <w:szCs w:val="24"/>
                <w:lang w:eastAsia="en-US"/>
              </w:rPr>
            </w:pPr>
            <w:r w:rsidRPr="000D7682">
              <w:rPr>
                <w:rFonts w:ascii="Calibri Light" w:hAnsi="Calibri Light" w:cs="Calibri Light"/>
                <w:sz w:val="24"/>
                <w:szCs w:val="24"/>
                <w:lang w:eastAsia="en-US"/>
              </w:rPr>
              <w:t>Način vrednovanja i</w:t>
            </w:r>
          </w:p>
          <w:p w14:paraId="25485F6C" w14:textId="77777777" w:rsidR="00D64D2E" w:rsidRPr="000D7682" w:rsidRDefault="00D64D2E" w:rsidP="00570373">
            <w:pPr>
              <w:pStyle w:val="TableParagraph"/>
              <w:spacing w:line="240" w:lineRule="exact"/>
              <w:jc w:val="both"/>
              <w:rPr>
                <w:rFonts w:ascii="Calibri Light" w:hAnsi="Calibri Light" w:cs="Calibri Light"/>
                <w:sz w:val="24"/>
                <w:szCs w:val="24"/>
                <w:lang w:eastAsia="en-US"/>
              </w:rPr>
            </w:pPr>
            <w:r w:rsidRPr="000D7682">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64816AE1" w14:textId="77777777" w:rsidR="00D64D2E" w:rsidRPr="000D7682" w:rsidRDefault="00D64D2E" w:rsidP="00570373">
            <w:pPr>
              <w:pStyle w:val="TableParagraph"/>
              <w:spacing w:line="240" w:lineRule="exact"/>
              <w:ind w:left="108"/>
              <w:jc w:val="both"/>
              <w:rPr>
                <w:rFonts w:ascii="Calibri Light" w:hAnsi="Calibri Light" w:cs="Calibri Light"/>
                <w:sz w:val="24"/>
                <w:szCs w:val="24"/>
                <w:lang w:eastAsia="en-US"/>
              </w:rPr>
            </w:pPr>
            <w:r w:rsidRPr="000D7682">
              <w:rPr>
                <w:rFonts w:ascii="Calibri Light" w:hAnsi="Calibri Light" w:cs="Calibri Light"/>
                <w:sz w:val="24"/>
                <w:szCs w:val="24"/>
                <w:lang w:eastAsia="en-US"/>
              </w:rPr>
              <w:t>Redovitim praćenjem rada i napredovanja učenika, ankete, izlazne kartice, plakati, debate, razgovori.</w:t>
            </w:r>
          </w:p>
        </w:tc>
      </w:tr>
    </w:tbl>
    <w:p w14:paraId="7149513A" w14:textId="77777777" w:rsidR="00D64D2E" w:rsidRPr="002D3EDF" w:rsidRDefault="00D64D2E" w:rsidP="00D64D2E">
      <w:pPr>
        <w:spacing w:line="234" w:lineRule="exact"/>
        <w:rPr>
          <w:rFonts w:ascii="Calibri Light" w:hAnsi="Calibri Light" w:cs="Calibri Light"/>
          <w:b/>
          <w:color w:val="FF0000"/>
          <w:sz w:val="24"/>
          <w:szCs w:val="24"/>
        </w:rPr>
      </w:pPr>
    </w:p>
    <w:p w14:paraId="24BE0626" w14:textId="77777777" w:rsidR="00D64D2E" w:rsidRPr="008E1E6B" w:rsidRDefault="00D64D2E" w:rsidP="00D64D2E">
      <w:pPr>
        <w:spacing w:line="234" w:lineRule="exact"/>
        <w:jc w:val="both"/>
        <w:rPr>
          <w:rFonts w:ascii="Calibri Light" w:hAnsi="Calibri Light" w:cs="Calibri Light"/>
          <w:b/>
          <w:sz w:val="24"/>
          <w:szCs w:val="24"/>
        </w:rPr>
      </w:pPr>
      <w:r w:rsidRPr="008E1E6B">
        <w:rPr>
          <w:rFonts w:ascii="Calibri Light" w:hAnsi="Calibri Light" w:cs="Calibri Light"/>
          <w:b/>
          <w:sz w:val="24"/>
          <w:szCs w:val="24"/>
        </w:rPr>
        <w:t xml:space="preserve">3.a MŠ </w:t>
      </w:r>
    </w:p>
    <w:p w14:paraId="28FE9ED2" w14:textId="77777777" w:rsidR="00D64D2E" w:rsidRPr="002D3EDF" w:rsidRDefault="00D64D2E" w:rsidP="00D64D2E">
      <w:pPr>
        <w:spacing w:line="234" w:lineRule="exact"/>
        <w:jc w:val="both"/>
        <w:rPr>
          <w:rFonts w:ascii="Calibri Light" w:hAnsi="Calibri Light" w:cs="Calibri Light"/>
          <w:color w:val="FF0000"/>
          <w:sz w:val="24"/>
          <w:szCs w:val="24"/>
        </w:rPr>
      </w:pPr>
    </w:p>
    <w:tbl>
      <w:tblPr>
        <w:tblStyle w:val="TableNormal10"/>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D64D2E" w:rsidRPr="008E1E6B" w14:paraId="46769B3B"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4B1FAEE9"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19860B92"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rPr>
              <w:t>Kreativna radionica</w:t>
            </w:r>
          </w:p>
        </w:tc>
      </w:tr>
      <w:tr w:rsidR="00D64D2E" w:rsidRPr="008E1E6B" w14:paraId="0F6FA96B" w14:textId="77777777" w:rsidTr="00570373">
        <w:trPr>
          <w:trHeight w:val="132"/>
        </w:trPr>
        <w:tc>
          <w:tcPr>
            <w:tcW w:w="2268" w:type="dxa"/>
            <w:tcBorders>
              <w:top w:val="single" w:sz="4" w:space="0" w:color="000000"/>
              <w:left w:val="single" w:sz="4" w:space="0" w:color="000000"/>
              <w:bottom w:val="single" w:sz="4" w:space="0" w:color="000000"/>
              <w:right w:val="single" w:sz="4" w:space="0" w:color="000000"/>
            </w:tcBorders>
          </w:tcPr>
          <w:p w14:paraId="4F2E134E" w14:textId="77777777" w:rsidR="00D64D2E" w:rsidRPr="008E1E6B" w:rsidRDefault="00D64D2E" w:rsidP="00570373">
            <w:pPr>
              <w:pStyle w:val="TableParagraph"/>
              <w:rPr>
                <w:rFonts w:ascii="Calibri Light" w:hAnsi="Calibri Light" w:cs="Calibri Light"/>
                <w:sz w:val="24"/>
                <w:szCs w:val="24"/>
                <w:lang w:eastAsia="en-US"/>
              </w:rPr>
            </w:pPr>
          </w:p>
          <w:p w14:paraId="35A76E41" w14:textId="77777777" w:rsidR="00D64D2E" w:rsidRPr="008E1E6B" w:rsidRDefault="00D64D2E" w:rsidP="00570373">
            <w:pPr>
              <w:pStyle w:val="TableParagraph"/>
              <w:rPr>
                <w:rFonts w:ascii="Calibri Light" w:hAnsi="Calibri Light" w:cs="Calibri Light"/>
                <w:sz w:val="24"/>
                <w:szCs w:val="24"/>
                <w:lang w:eastAsia="en-US"/>
              </w:rPr>
            </w:pPr>
          </w:p>
          <w:p w14:paraId="733D820F" w14:textId="77777777" w:rsidR="00D64D2E" w:rsidRPr="008E1E6B" w:rsidRDefault="00D64D2E" w:rsidP="00570373">
            <w:pPr>
              <w:pStyle w:val="TableParagraph"/>
              <w:rPr>
                <w:rFonts w:ascii="Calibri Light" w:hAnsi="Calibri Light" w:cs="Calibri Light"/>
                <w:sz w:val="24"/>
                <w:szCs w:val="24"/>
                <w:lang w:eastAsia="en-US"/>
              </w:rPr>
            </w:pPr>
          </w:p>
          <w:p w14:paraId="19B38079"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165461B9"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Poticati razvoj različitih interesa, motivacije i sposobnosti kod učenika. Poticati verbalnu i neverbalnu komunikaciju, razvoj mašte i stvaralaštva.</w:t>
            </w:r>
          </w:p>
          <w:p w14:paraId="3E35BFC9"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Razvijati govorne vrednote i dramski izričaj.</w:t>
            </w:r>
          </w:p>
          <w:p w14:paraId="2F0B6A19"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Razvijanje sposobnosti i vještina u likovnom izražavanju , odnosno vizualnoj komunikaciji.</w:t>
            </w:r>
          </w:p>
          <w:p w14:paraId="63F20005"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Poticati mehanizme kreativnog razmišljanja i izražavanja u korelaciji s nastavnim sadržajima drugih predmeta.</w:t>
            </w:r>
          </w:p>
          <w:p w14:paraId="55F7AFD5" w14:textId="77777777" w:rsidR="00D64D2E" w:rsidRPr="008E1E6B" w:rsidRDefault="00D64D2E" w:rsidP="00570373">
            <w:pPr>
              <w:pStyle w:val="TableParagraph"/>
              <w:rPr>
                <w:rFonts w:ascii="Calibri Light" w:hAnsi="Calibri Light" w:cs="Calibri Light"/>
                <w:bCs/>
                <w:sz w:val="24"/>
                <w:szCs w:val="24"/>
              </w:rPr>
            </w:pPr>
            <w:r w:rsidRPr="008E1E6B">
              <w:rPr>
                <w:rFonts w:ascii="Calibri Light" w:hAnsi="Calibri Light" w:cs="Calibri Light"/>
                <w:sz w:val="24"/>
                <w:szCs w:val="24"/>
                <w:lang w:eastAsia="en-US"/>
              </w:rPr>
              <w:t>Poticanje čitanja i ljubavi prema čitanju.</w:t>
            </w:r>
          </w:p>
          <w:p w14:paraId="1A216D6D" w14:textId="77777777" w:rsidR="00D64D2E" w:rsidRPr="008E1E6B" w:rsidRDefault="00D64D2E" w:rsidP="00570373">
            <w:pPr>
              <w:pStyle w:val="TableParagraph"/>
              <w:rPr>
                <w:rFonts w:ascii="Calibri Light" w:hAnsi="Calibri Light" w:cs="Calibri Light"/>
                <w:sz w:val="24"/>
                <w:szCs w:val="24"/>
              </w:rPr>
            </w:pPr>
          </w:p>
        </w:tc>
      </w:tr>
      <w:tr w:rsidR="00D64D2E" w:rsidRPr="008E1E6B" w14:paraId="421FB75F"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49C337E6"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61445E13" w14:textId="77777777" w:rsidR="00D64D2E" w:rsidRPr="008E1E6B" w:rsidRDefault="00D64D2E" w:rsidP="00570373">
            <w:pPr>
              <w:pStyle w:val="TableParagraph"/>
              <w:rPr>
                <w:rFonts w:ascii="Calibri Light" w:hAnsi="Calibri Light" w:cs="Calibri Light"/>
                <w:sz w:val="24"/>
                <w:szCs w:val="24"/>
              </w:rPr>
            </w:pPr>
            <w:r w:rsidRPr="008E1E6B">
              <w:rPr>
                <w:rFonts w:ascii="Calibri Light" w:hAnsi="Calibri Light" w:cs="Calibri Light"/>
                <w:sz w:val="24"/>
                <w:szCs w:val="24"/>
              </w:rPr>
              <w:t>Stvarati čitateljske navike. Razvijati kod učenika trajne pravopisne i pravogovorne navike. Razvijati sposobnosti izražavanja doživljaja, osjećaja, misli i stavova, likovnog izražavanja.</w:t>
            </w:r>
          </w:p>
          <w:p w14:paraId="16D9F1D8" w14:textId="77777777" w:rsidR="00D64D2E" w:rsidRPr="008E1E6B" w:rsidRDefault="00D64D2E" w:rsidP="00570373">
            <w:pPr>
              <w:pStyle w:val="TableParagraph"/>
              <w:rPr>
                <w:rFonts w:ascii="Calibri Light" w:hAnsi="Calibri Light" w:cs="Calibri Light"/>
                <w:sz w:val="24"/>
                <w:szCs w:val="24"/>
              </w:rPr>
            </w:pPr>
            <w:r w:rsidRPr="008E1E6B">
              <w:rPr>
                <w:rFonts w:ascii="Calibri Light" w:hAnsi="Calibri Light" w:cs="Calibri Light"/>
                <w:sz w:val="24"/>
                <w:szCs w:val="24"/>
              </w:rPr>
              <w:t>Potaknuti učenike na kreativnost i izražavanje osobnosti. Korištenje stečenog znanja u svakodnevnom životu.</w:t>
            </w:r>
          </w:p>
        </w:tc>
      </w:tr>
      <w:tr w:rsidR="00D64D2E" w:rsidRPr="008E1E6B" w14:paraId="4D2AB28F"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55CA916D"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lastRenderedPageBreak/>
              <w:t>Nositelji i njihova</w:t>
            </w:r>
          </w:p>
          <w:p w14:paraId="5739DB3D"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619C886D"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učiteljica Andreja Oršić</w:t>
            </w:r>
          </w:p>
        </w:tc>
      </w:tr>
      <w:tr w:rsidR="00D64D2E" w:rsidRPr="008E1E6B" w14:paraId="487B6CA8"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A11068A"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7A34E03A" w14:textId="77777777" w:rsidR="00D64D2E" w:rsidRPr="008E1E6B" w:rsidRDefault="00D64D2E" w:rsidP="00570373">
            <w:pPr>
              <w:pStyle w:val="TableParagraph"/>
              <w:rPr>
                <w:rFonts w:ascii="Calibri Light" w:eastAsiaTheme="minorHAnsi" w:hAnsi="Calibri Light" w:cs="Calibri Light"/>
                <w:sz w:val="24"/>
                <w:szCs w:val="24"/>
                <w:lang w:eastAsia="en-US" w:bidi="ar-SA"/>
              </w:rPr>
            </w:pPr>
            <w:r w:rsidRPr="008E1E6B">
              <w:rPr>
                <w:rFonts w:ascii="Calibri Light" w:eastAsiaTheme="minorHAnsi" w:hAnsi="Calibri Light" w:cs="Calibri Light"/>
                <w:sz w:val="24"/>
                <w:szCs w:val="24"/>
                <w:lang w:eastAsia="en-US" w:bidi="ar-SA"/>
              </w:rPr>
              <w:t>Ostvarenje zadataka u korelaciji s godišnjim dobima, blagdanima, nastavnim</w:t>
            </w:r>
          </w:p>
          <w:p w14:paraId="598B1A43" w14:textId="77777777" w:rsidR="00D64D2E" w:rsidRPr="008E1E6B" w:rsidRDefault="00D64D2E" w:rsidP="00570373">
            <w:pPr>
              <w:pStyle w:val="TableParagraph"/>
              <w:rPr>
                <w:rFonts w:ascii="Calibri Light" w:hAnsi="Calibri Light" w:cs="Calibri Light"/>
                <w:sz w:val="24"/>
                <w:szCs w:val="24"/>
              </w:rPr>
            </w:pPr>
            <w:r w:rsidRPr="008E1E6B">
              <w:rPr>
                <w:rFonts w:ascii="Calibri Light" w:eastAsiaTheme="minorHAnsi" w:hAnsi="Calibri Light" w:cs="Calibri Light"/>
                <w:sz w:val="24"/>
                <w:szCs w:val="24"/>
                <w:lang w:eastAsia="en-US" w:bidi="ar-SA"/>
              </w:rPr>
              <w:t>temama.</w:t>
            </w:r>
          </w:p>
        </w:tc>
      </w:tr>
      <w:tr w:rsidR="00D64D2E" w:rsidRPr="008E1E6B" w14:paraId="11E10924"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42044D96" w14:textId="77777777" w:rsidR="00D64D2E" w:rsidRPr="008E1E6B" w:rsidRDefault="00D64D2E" w:rsidP="00570373">
            <w:pPr>
              <w:pStyle w:val="TableParagraph"/>
              <w:rPr>
                <w:rFonts w:ascii="Calibri Light" w:hAnsi="Calibri Light" w:cs="Calibri Light"/>
                <w:sz w:val="24"/>
                <w:szCs w:val="24"/>
                <w:lang w:eastAsia="en-US"/>
              </w:rPr>
            </w:pPr>
          </w:p>
          <w:p w14:paraId="3A214431"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2941D755"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OŠ LK A.2.2. Učenik demonstrira poznavanje osobitosti različitih likovnih</w:t>
            </w:r>
          </w:p>
          <w:p w14:paraId="5DEE8EF3"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materijala i postupaka pri likovnom izražavanju.</w:t>
            </w:r>
          </w:p>
          <w:p w14:paraId="23EEED86"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OŠ LK A.2.1.Učenik likovnim i vizualnim izražavanjem interpretira različite sadržaje.</w:t>
            </w:r>
          </w:p>
          <w:p w14:paraId="201B0114"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OŠ LK C.1.1. Učenik prepoznaje i u likovnom radu interpretira povezanost</w:t>
            </w:r>
          </w:p>
          <w:p w14:paraId="4705161C"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oblikovanja vizualne okoline s aktivnostima, sadržajima i namjenama koji se u njoj odvijaju.</w:t>
            </w:r>
          </w:p>
          <w:p w14:paraId="292E12B4"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PID OŠ A.B.C.D.2.1. Učenik uz usmjeravanje opisuje i predstavlja rezultate</w:t>
            </w:r>
          </w:p>
          <w:p w14:paraId="679057C2"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promatranja prirode, prirodnih ili društvenih pojava u neposrednome okružju i koristi se različitim izvorima informacija.</w:t>
            </w:r>
          </w:p>
          <w:p w14:paraId="27839B8C"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goo C.1.1. Sudjeluje u zajedničkom radu u razredu.</w:t>
            </w:r>
          </w:p>
          <w:p w14:paraId="7EF31D2D"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pod A.1.1. Primjenjuje inovativna i kreativna rješenja.</w:t>
            </w:r>
          </w:p>
          <w:p w14:paraId="4FB346F3"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goo A.2.1. Ponaša se u skladu s ljudskim pravima u svakodnevnom životu.</w:t>
            </w:r>
          </w:p>
          <w:p w14:paraId="2BB5BF01"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odr C.2.2. Razlikuje osobnu od opće dobrobiti.</w:t>
            </w:r>
          </w:p>
          <w:p w14:paraId="766D6453"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osr A.2.1. Razvija sliku o sebi.</w:t>
            </w:r>
          </w:p>
          <w:p w14:paraId="5DAEB19F" w14:textId="77777777" w:rsidR="00D64D2E" w:rsidRPr="008E1E6B" w:rsidRDefault="00D64D2E" w:rsidP="00570373">
            <w:pPr>
              <w:pStyle w:val="TableParagraph"/>
              <w:rPr>
                <w:rFonts w:ascii="Calibri Light" w:eastAsiaTheme="minorHAnsi" w:hAnsi="Calibri Light" w:cs="Calibri Light"/>
                <w:sz w:val="24"/>
                <w:szCs w:val="24"/>
                <w:lang w:eastAsia="en-US" w:bidi="ar-SA"/>
              </w:rPr>
            </w:pPr>
            <w:r w:rsidRPr="008E1E6B">
              <w:rPr>
                <w:rFonts w:ascii="Calibri Light" w:hAnsi="Calibri Light" w:cs="Calibri Light"/>
                <w:sz w:val="24"/>
                <w:szCs w:val="24"/>
                <w:lang w:eastAsia="en-US"/>
              </w:rPr>
              <w:t>pod B.1.1. Razvija poduzetničku ideju od koncepta do realizacije.</w:t>
            </w:r>
          </w:p>
        </w:tc>
      </w:tr>
      <w:tr w:rsidR="00D64D2E" w:rsidRPr="008E1E6B" w14:paraId="381D37F2"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01285E88"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04BF4095"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rPr>
              <w:t>Tijekom školske godine 2023./24. jedan sat tjedno.</w:t>
            </w:r>
          </w:p>
        </w:tc>
      </w:tr>
      <w:tr w:rsidR="00D64D2E" w:rsidRPr="008E1E6B" w14:paraId="7E793CCE"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3F81D81"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7090CF9A"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eastAsiaTheme="minorHAnsi" w:hAnsi="Calibri Light" w:cs="Calibri Light"/>
                <w:sz w:val="24"/>
                <w:szCs w:val="24"/>
                <w:lang w:eastAsia="en-US" w:bidi="ar-SA"/>
              </w:rPr>
              <w:t>Trošak radnog i potrošnog materijala.</w:t>
            </w:r>
          </w:p>
        </w:tc>
      </w:tr>
      <w:tr w:rsidR="00D64D2E" w:rsidRPr="008E1E6B" w14:paraId="13964FE5"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C1EA067"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Način vrednovanja i</w:t>
            </w:r>
          </w:p>
          <w:p w14:paraId="0DFC42BF"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21995D20" w14:textId="77777777" w:rsidR="00D64D2E" w:rsidRPr="008E1E6B" w:rsidRDefault="00D64D2E" w:rsidP="00570373">
            <w:pPr>
              <w:pStyle w:val="TableParagraph"/>
              <w:rPr>
                <w:rFonts w:ascii="Calibri Light" w:hAnsi="Calibri Light" w:cs="Calibri Light"/>
                <w:sz w:val="24"/>
                <w:szCs w:val="24"/>
                <w:lang w:eastAsia="en-US"/>
              </w:rPr>
            </w:pPr>
            <w:r w:rsidRPr="008E1E6B">
              <w:rPr>
                <w:rFonts w:ascii="Calibri Light" w:eastAsiaTheme="minorHAnsi" w:hAnsi="Calibri Light" w:cs="Calibri Light"/>
                <w:sz w:val="24"/>
                <w:szCs w:val="24"/>
                <w:lang w:eastAsia="en-US" w:bidi="ar-SA"/>
              </w:rPr>
              <w:t>Estetsko uređenje školskog prostora,. prigodne izložbe.</w:t>
            </w:r>
          </w:p>
        </w:tc>
      </w:tr>
    </w:tbl>
    <w:p w14:paraId="0883D1AC" w14:textId="77777777" w:rsidR="00D64D2E" w:rsidRPr="00C46BE9" w:rsidRDefault="00D64D2E" w:rsidP="00D64D2E">
      <w:pPr>
        <w:pStyle w:val="BodyText"/>
        <w:rPr>
          <w:rFonts w:ascii="Calibri Light" w:hAnsi="Calibri Light" w:cs="Calibri Light"/>
          <w:b/>
          <w:sz w:val="24"/>
          <w:szCs w:val="24"/>
        </w:rPr>
      </w:pPr>
    </w:p>
    <w:p w14:paraId="440F5FEB" w14:textId="77777777" w:rsidR="00D64D2E" w:rsidRDefault="00D64D2E" w:rsidP="00D64D2E">
      <w:pPr>
        <w:pStyle w:val="BodyText"/>
        <w:rPr>
          <w:rFonts w:ascii="Calibri Light" w:hAnsi="Calibri Light" w:cs="Calibri Light"/>
          <w:b/>
          <w:sz w:val="24"/>
          <w:szCs w:val="24"/>
        </w:rPr>
      </w:pPr>
      <w:r>
        <w:rPr>
          <w:rFonts w:ascii="Calibri Light" w:hAnsi="Calibri Light" w:cs="Calibri Light"/>
          <w:b/>
          <w:sz w:val="24"/>
          <w:szCs w:val="24"/>
        </w:rPr>
        <w:t>3.b MŠ</w:t>
      </w:r>
    </w:p>
    <w:tbl>
      <w:tblPr>
        <w:tblW w:w="10064"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1531"/>
        <w:gridCol w:w="345"/>
        <w:gridCol w:w="660"/>
        <w:gridCol w:w="570"/>
        <w:gridCol w:w="6958"/>
      </w:tblGrid>
      <w:tr w:rsidR="00D64D2E" w14:paraId="61A6FB58" w14:textId="77777777" w:rsidTr="009B60B9">
        <w:tc>
          <w:tcPr>
            <w:tcW w:w="1876" w:type="dxa"/>
            <w:gridSpan w:val="2"/>
            <w:shd w:val="clear" w:color="auto" w:fill="auto"/>
          </w:tcPr>
          <w:p w14:paraId="1CDF8933" w14:textId="77777777" w:rsidR="00D64D2E" w:rsidRDefault="00D64D2E" w:rsidP="00570373">
            <w:pPr>
              <w:rPr>
                <w:rFonts w:ascii="Comic Neue" w:eastAsia="Comic Neue" w:hAnsi="Comic Neue" w:cs="Comic Neue"/>
                <w:b/>
                <w:sz w:val="24"/>
                <w:szCs w:val="24"/>
              </w:rPr>
            </w:pPr>
            <w:r>
              <w:rPr>
                <w:rFonts w:ascii="Comic Neue" w:eastAsia="Comic Neue" w:hAnsi="Comic Neue" w:cs="Comic Neue"/>
                <w:b/>
                <w:sz w:val="24"/>
                <w:szCs w:val="24"/>
              </w:rPr>
              <w:t>Područje</w:t>
            </w:r>
          </w:p>
        </w:tc>
        <w:tc>
          <w:tcPr>
            <w:tcW w:w="8188" w:type="dxa"/>
            <w:gridSpan w:val="3"/>
            <w:shd w:val="clear" w:color="auto" w:fill="auto"/>
          </w:tcPr>
          <w:p w14:paraId="469F204D" w14:textId="77777777" w:rsidR="00D64D2E" w:rsidRDefault="00D64D2E" w:rsidP="00570373">
            <w:pPr>
              <w:rPr>
                <w:rFonts w:ascii="Comic Neue" w:eastAsia="Comic Neue" w:hAnsi="Comic Neue" w:cs="Comic Neue"/>
                <w:b/>
                <w:sz w:val="24"/>
                <w:szCs w:val="24"/>
              </w:rPr>
            </w:pPr>
            <w:r>
              <w:rPr>
                <w:rFonts w:ascii="Comic Neue" w:eastAsia="Comic Neue" w:hAnsi="Comic Neue" w:cs="Comic Neue"/>
                <w:b/>
                <w:sz w:val="24"/>
                <w:szCs w:val="24"/>
              </w:rPr>
              <w:t>DRUŠTVENO – HUMANISTIČKO I UMJETNIČKO PODRUČJE</w:t>
            </w:r>
          </w:p>
        </w:tc>
      </w:tr>
      <w:tr w:rsidR="00D64D2E" w14:paraId="292B67C0" w14:textId="77777777" w:rsidTr="009B60B9">
        <w:tc>
          <w:tcPr>
            <w:tcW w:w="1876" w:type="dxa"/>
            <w:gridSpan w:val="2"/>
            <w:shd w:val="clear" w:color="auto" w:fill="auto"/>
          </w:tcPr>
          <w:p w14:paraId="5E0542D9"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Ciklus</w:t>
            </w:r>
          </w:p>
        </w:tc>
        <w:tc>
          <w:tcPr>
            <w:tcW w:w="8188" w:type="dxa"/>
            <w:gridSpan w:val="3"/>
            <w:shd w:val="clear" w:color="auto" w:fill="auto"/>
          </w:tcPr>
          <w:p w14:paraId="0AE25D8C" w14:textId="77777777" w:rsidR="00D64D2E" w:rsidRDefault="00D64D2E" w:rsidP="00570373">
            <w:pPr>
              <w:rPr>
                <w:rFonts w:ascii="Comic Neue" w:eastAsia="Comic Neue" w:hAnsi="Comic Neue" w:cs="Comic Neue"/>
                <w:b/>
                <w:sz w:val="24"/>
                <w:szCs w:val="24"/>
              </w:rPr>
            </w:pPr>
            <w:r>
              <w:rPr>
                <w:rFonts w:ascii="Comic Neue" w:eastAsia="Comic Neue" w:hAnsi="Comic Neue" w:cs="Comic Neue"/>
                <w:b/>
                <w:sz w:val="24"/>
                <w:szCs w:val="24"/>
              </w:rPr>
              <w:t>II. treći razred</w:t>
            </w:r>
          </w:p>
        </w:tc>
      </w:tr>
      <w:tr w:rsidR="00D64D2E" w14:paraId="4F22961B" w14:textId="77777777" w:rsidTr="009B60B9">
        <w:tc>
          <w:tcPr>
            <w:tcW w:w="1876" w:type="dxa"/>
            <w:gridSpan w:val="2"/>
            <w:shd w:val="clear" w:color="auto" w:fill="auto"/>
          </w:tcPr>
          <w:p w14:paraId="01380AD1"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Cilj</w:t>
            </w:r>
          </w:p>
        </w:tc>
        <w:tc>
          <w:tcPr>
            <w:tcW w:w="8188" w:type="dxa"/>
            <w:gridSpan w:val="3"/>
            <w:shd w:val="clear" w:color="auto" w:fill="auto"/>
          </w:tcPr>
          <w:p w14:paraId="5E03B423"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Učenicima prikazati različitosti u područjima izvanškolskih aktivnosti.</w:t>
            </w:r>
          </w:p>
        </w:tc>
      </w:tr>
      <w:tr w:rsidR="00D64D2E" w14:paraId="0C9081CC" w14:textId="77777777" w:rsidTr="009B60B9">
        <w:tc>
          <w:tcPr>
            <w:tcW w:w="1876" w:type="dxa"/>
            <w:gridSpan w:val="2"/>
            <w:shd w:val="clear" w:color="auto" w:fill="auto"/>
          </w:tcPr>
          <w:p w14:paraId="7CE5649E"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Obrazloženje</w:t>
            </w:r>
          </w:p>
        </w:tc>
        <w:tc>
          <w:tcPr>
            <w:tcW w:w="8188" w:type="dxa"/>
            <w:gridSpan w:val="3"/>
            <w:shd w:val="clear" w:color="auto" w:fill="auto"/>
          </w:tcPr>
          <w:p w14:paraId="0752074D"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 razvijati sklonost i interes za likovno stvaralaštvo</w:t>
            </w:r>
          </w:p>
          <w:p w14:paraId="70EEB8DC"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 doprinositi estetskom izgledu škole</w:t>
            </w:r>
          </w:p>
          <w:p w14:paraId="1136D05A"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 razvijati vještinu i sposobnost usmenog i pisanog izražavanja</w:t>
            </w:r>
          </w:p>
          <w:p w14:paraId="7EE3CD0E"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 poticati i razvijati svijest o sebi (interesi, vrline, mane...)</w:t>
            </w:r>
          </w:p>
          <w:p w14:paraId="043E936B"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 poticati maštu i kreativnost glume, vježbati pravilnu intonaciju, geste, mimiku</w:t>
            </w:r>
          </w:p>
          <w:p w14:paraId="6FAA10C3"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 poticati na pravilan izgovor i vježbati vještinu javnog govorenja</w:t>
            </w:r>
          </w:p>
          <w:p w14:paraId="6A51FF13"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 igrom vježbati razvoj fine motorike tijekom cijele godine</w:t>
            </w:r>
          </w:p>
          <w:p w14:paraId="66B36E04"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 razvijati naviku brige za okoliš, prostor u kojemu živiš i ljubimce (biljke i životinje)</w:t>
            </w:r>
          </w:p>
        </w:tc>
      </w:tr>
      <w:tr w:rsidR="00D64D2E" w14:paraId="6A8D545E" w14:textId="77777777" w:rsidTr="009B60B9">
        <w:trPr>
          <w:trHeight w:val="660"/>
        </w:trPr>
        <w:tc>
          <w:tcPr>
            <w:tcW w:w="1876" w:type="dxa"/>
            <w:gridSpan w:val="2"/>
            <w:shd w:val="clear" w:color="auto" w:fill="auto"/>
          </w:tcPr>
          <w:p w14:paraId="1ED029A1"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Očekivani ishodi i postignuća</w:t>
            </w:r>
          </w:p>
        </w:tc>
        <w:tc>
          <w:tcPr>
            <w:tcW w:w="8188" w:type="dxa"/>
            <w:gridSpan w:val="3"/>
            <w:shd w:val="clear" w:color="auto" w:fill="auto"/>
          </w:tcPr>
          <w:p w14:paraId="32D9DA02" w14:textId="77777777" w:rsidR="00D64D2E" w:rsidRDefault="00D64D2E"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Učenici razvijaju sve svoje potencijale i iskazuju interese za različita područja.</w:t>
            </w:r>
          </w:p>
        </w:tc>
      </w:tr>
      <w:tr w:rsidR="00D64D2E" w14:paraId="7BCCD769" w14:textId="77777777" w:rsidTr="009B60B9">
        <w:tc>
          <w:tcPr>
            <w:tcW w:w="1531" w:type="dxa"/>
            <w:shd w:val="clear" w:color="auto" w:fill="auto"/>
          </w:tcPr>
          <w:p w14:paraId="4AEA8B97"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 xml:space="preserve">Način </w:t>
            </w:r>
          </w:p>
        </w:tc>
        <w:tc>
          <w:tcPr>
            <w:tcW w:w="1575" w:type="dxa"/>
            <w:gridSpan w:val="3"/>
            <w:shd w:val="clear" w:color="auto" w:fill="auto"/>
          </w:tcPr>
          <w:p w14:paraId="22F9F9D9"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Oblik</w:t>
            </w:r>
          </w:p>
        </w:tc>
        <w:tc>
          <w:tcPr>
            <w:tcW w:w="6958" w:type="dxa"/>
            <w:shd w:val="clear" w:color="auto" w:fill="FFFF00"/>
          </w:tcPr>
          <w:p w14:paraId="6AF2B313" w14:textId="77777777" w:rsidR="00D64D2E" w:rsidRDefault="00D64D2E" w:rsidP="00570373">
            <w:pPr>
              <w:rPr>
                <w:rFonts w:ascii="Comic Neue" w:eastAsia="Comic Neue" w:hAnsi="Comic Neue" w:cs="Comic Neue"/>
                <w:b/>
                <w:sz w:val="26"/>
                <w:szCs w:val="26"/>
              </w:rPr>
            </w:pPr>
            <w:r>
              <w:rPr>
                <w:rFonts w:ascii="Comic Neue" w:eastAsia="Comic Neue" w:hAnsi="Comic Neue" w:cs="Comic Neue"/>
                <w:b/>
                <w:sz w:val="26"/>
                <w:szCs w:val="26"/>
              </w:rPr>
              <w:t xml:space="preserve">INA </w:t>
            </w:r>
            <w:hyperlink r:id="rId9">
              <w:r>
                <w:rPr>
                  <w:rFonts w:ascii="Comic Neue" w:eastAsia="Comic Neue" w:hAnsi="Comic Neue" w:cs="Comic Neue"/>
                  <w:b/>
                  <w:color w:val="1155CC"/>
                  <w:sz w:val="26"/>
                  <w:szCs w:val="26"/>
                  <w:u w:val="single"/>
                </w:rPr>
                <w:t>Kreativno projektne radionice</w:t>
              </w:r>
            </w:hyperlink>
          </w:p>
        </w:tc>
      </w:tr>
      <w:tr w:rsidR="00D64D2E" w14:paraId="2A5624E7" w14:textId="77777777" w:rsidTr="009B60B9">
        <w:tc>
          <w:tcPr>
            <w:tcW w:w="1531" w:type="dxa"/>
            <w:shd w:val="clear" w:color="auto" w:fill="auto"/>
          </w:tcPr>
          <w:p w14:paraId="7C70CC8E"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realizacije</w:t>
            </w:r>
          </w:p>
        </w:tc>
        <w:tc>
          <w:tcPr>
            <w:tcW w:w="1575" w:type="dxa"/>
            <w:gridSpan w:val="3"/>
            <w:shd w:val="clear" w:color="auto" w:fill="auto"/>
          </w:tcPr>
          <w:p w14:paraId="0E6455B5"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Sudionici</w:t>
            </w:r>
          </w:p>
        </w:tc>
        <w:tc>
          <w:tcPr>
            <w:tcW w:w="6958" w:type="dxa"/>
            <w:shd w:val="clear" w:color="auto" w:fill="auto"/>
          </w:tcPr>
          <w:p w14:paraId="3A38A672"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 xml:space="preserve">Učenici 3.b razreda </w:t>
            </w:r>
          </w:p>
        </w:tc>
      </w:tr>
      <w:tr w:rsidR="00D64D2E" w14:paraId="59D00CD7" w14:textId="77777777" w:rsidTr="009B60B9">
        <w:trPr>
          <w:trHeight w:val="633"/>
        </w:trPr>
        <w:tc>
          <w:tcPr>
            <w:tcW w:w="1531" w:type="dxa"/>
            <w:shd w:val="clear" w:color="auto" w:fill="auto"/>
          </w:tcPr>
          <w:p w14:paraId="45D28251" w14:textId="77777777" w:rsidR="00D64D2E" w:rsidRDefault="00D64D2E" w:rsidP="00570373">
            <w:pPr>
              <w:rPr>
                <w:rFonts w:ascii="Comic Neue" w:eastAsia="Comic Neue" w:hAnsi="Comic Neue" w:cs="Comic Neue"/>
                <w:sz w:val="24"/>
                <w:szCs w:val="24"/>
              </w:rPr>
            </w:pPr>
          </w:p>
        </w:tc>
        <w:tc>
          <w:tcPr>
            <w:tcW w:w="1575" w:type="dxa"/>
            <w:gridSpan w:val="3"/>
            <w:shd w:val="clear" w:color="auto" w:fill="auto"/>
          </w:tcPr>
          <w:p w14:paraId="37DE3372"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Način učenja</w:t>
            </w:r>
          </w:p>
        </w:tc>
        <w:tc>
          <w:tcPr>
            <w:tcW w:w="6958" w:type="dxa"/>
            <w:shd w:val="clear" w:color="auto" w:fill="auto"/>
          </w:tcPr>
          <w:p w14:paraId="626863F8"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Sudjelovati u različitim projektima i na taj način učenike upoznati s projektnom nastavom.</w:t>
            </w:r>
          </w:p>
        </w:tc>
      </w:tr>
      <w:tr w:rsidR="00D64D2E" w14:paraId="14193EE9" w14:textId="77777777" w:rsidTr="009B60B9">
        <w:tc>
          <w:tcPr>
            <w:tcW w:w="1531" w:type="dxa"/>
            <w:shd w:val="clear" w:color="auto" w:fill="auto"/>
          </w:tcPr>
          <w:p w14:paraId="1D897597" w14:textId="77777777" w:rsidR="00D64D2E" w:rsidRDefault="00D64D2E" w:rsidP="00570373">
            <w:pPr>
              <w:rPr>
                <w:rFonts w:ascii="Comic Neue" w:eastAsia="Comic Neue" w:hAnsi="Comic Neue" w:cs="Comic Neue"/>
                <w:sz w:val="24"/>
                <w:szCs w:val="24"/>
              </w:rPr>
            </w:pPr>
          </w:p>
        </w:tc>
        <w:tc>
          <w:tcPr>
            <w:tcW w:w="1575" w:type="dxa"/>
            <w:gridSpan w:val="3"/>
            <w:shd w:val="clear" w:color="auto" w:fill="auto"/>
          </w:tcPr>
          <w:p w14:paraId="3D70E165"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Metode poučavanja</w:t>
            </w:r>
          </w:p>
        </w:tc>
        <w:tc>
          <w:tcPr>
            <w:tcW w:w="6958" w:type="dxa"/>
            <w:shd w:val="clear" w:color="auto" w:fill="auto"/>
          </w:tcPr>
          <w:p w14:paraId="2E83BABB" w14:textId="77777777" w:rsidR="00D64D2E" w:rsidRDefault="00D64D2E" w:rsidP="00570373">
            <w:pPr>
              <w:rPr>
                <w:rFonts w:ascii="Comic Neue" w:eastAsia="Comic Neue" w:hAnsi="Comic Neue" w:cs="Comic Neue"/>
                <w:sz w:val="24"/>
                <w:szCs w:val="24"/>
              </w:rPr>
            </w:pPr>
          </w:p>
          <w:p w14:paraId="0E9F6603"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Projektno radionički pristup.</w:t>
            </w:r>
          </w:p>
        </w:tc>
      </w:tr>
      <w:tr w:rsidR="00D64D2E" w14:paraId="3262A900" w14:textId="77777777" w:rsidTr="009B60B9">
        <w:trPr>
          <w:trHeight w:val="386"/>
        </w:trPr>
        <w:tc>
          <w:tcPr>
            <w:tcW w:w="1531" w:type="dxa"/>
            <w:shd w:val="clear" w:color="auto" w:fill="auto"/>
          </w:tcPr>
          <w:p w14:paraId="278F1E81" w14:textId="77777777" w:rsidR="00D64D2E" w:rsidRDefault="00D64D2E" w:rsidP="00570373">
            <w:pPr>
              <w:rPr>
                <w:rFonts w:ascii="Comic Neue" w:eastAsia="Comic Neue" w:hAnsi="Comic Neue" w:cs="Comic Neue"/>
                <w:sz w:val="24"/>
                <w:szCs w:val="24"/>
              </w:rPr>
            </w:pPr>
          </w:p>
        </w:tc>
        <w:tc>
          <w:tcPr>
            <w:tcW w:w="1575" w:type="dxa"/>
            <w:gridSpan w:val="3"/>
            <w:shd w:val="clear" w:color="auto" w:fill="auto"/>
          </w:tcPr>
          <w:p w14:paraId="3891F4A2"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 xml:space="preserve">Trajanje </w:t>
            </w:r>
          </w:p>
        </w:tc>
        <w:tc>
          <w:tcPr>
            <w:tcW w:w="6958" w:type="dxa"/>
            <w:shd w:val="clear" w:color="auto" w:fill="auto"/>
          </w:tcPr>
          <w:p w14:paraId="5262C66A"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Tijekom školske godine 23./24.</w:t>
            </w:r>
          </w:p>
        </w:tc>
      </w:tr>
      <w:tr w:rsidR="00D64D2E" w14:paraId="3F2D73B0" w14:textId="77777777" w:rsidTr="009B60B9">
        <w:tc>
          <w:tcPr>
            <w:tcW w:w="2536" w:type="dxa"/>
            <w:gridSpan w:val="3"/>
            <w:shd w:val="clear" w:color="auto" w:fill="auto"/>
          </w:tcPr>
          <w:p w14:paraId="0DFA2C56"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Potrebni resursi</w:t>
            </w:r>
          </w:p>
        </w:tc>
        <w:tc>
          <w:tcPr>
            <w:tcW w:w="7528" w:type="dxa"/>
            <w:gridSpan w:val="2"/>
            <w:shd w:val="clear" w:color="auto" w:fill="auto"/>
          </w:tcPr>
          <w:p w14:paraId="51838FB8"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Potrošni materijal, literatura, suradnja s roditeljima i mještanima.</w:t>
            </w:r>
          </w:p>
        </w:tc>
      </w:tr>
      <w:tr w:rsidR="00D64D2E" w14:paraId="06A57829" w14:textId="77777777" w:rsidTr="009B60B9">
        <w:tc>
          <w:tcPr>
            <w:tcW w:w="2536" w:type="dxa"/>
            <w:gridSpan w:val="3"/>
            <w:shd w:val="clear" w:color="auto" w:fill="auto"/>
          </w:tcPr>
          <w:p w14:paraId="4DBC0BB7"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t>Način praćenja i provjeravanja ishoda i postignuća</w:t>
            </w:r>
          </w:p>
        </w:tc>
        <w:tc>
          <w:tcPr>
            <w:tcW w:w="7528" w:type="dxa"/>
            <w:gridSpan w:val="2"/>
            <w:shd w:val="clear" w:color="auto" w:fill="auto"/>
          </w:tcPr>
          <w:p w14:paraId="421A5115" w14:textId="77777777" w:rsidR="00D64D2E" w:rsidRDefault="00D64D2E"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Samovrednovanje, usmena evaluacija rada, likovi ostvaraji, fotografije i članak za web stranicu škole.</w:t>
            </w:r>
          </w:p>
        </w:tc>
      </w:tr>
      <w:tr w:rsidR="00D64D2E" w14:paraId="3D8EF993" w14:textId="77777777" w:rsidTr="009B60B9">
        <w:tc>
          <w:tcPr>
            <w:tcW w:w="2536" w:type="dxa"/>
            <w:gridSpan w:val="3"/>
            <w:shd w:val="clear" w:color="auto" w:fill="auto"/>
          </w:tcPr>
          <w:p w14:paraId="14FF7518" w14:textId="77777777" w:rsidR="00D64D2E" w:rsidRDefault="00D64D2E" w:rsidP="00570373">
            <w:pPr>
              <w:rPr>
                <w:rFonts w:ascii="Comic Neue" w:eastAsia="Comic Neue" w:hAnsi="Comic Neue" w:cs="Comic Neue"/>
                <w:sz w:val="24"/>
                <w:szCs w:val="24"/>
              </w:rPr>
            </w:pPr>
            <w:r>
              <w:rPr>
                <w:rFonts w:ascii="Comic Neue" w:eastAsia="Comic Neue" w:hAnsi="Comic Neue" w:cs="Comic Neue"/>
                <w:sz w:val="24"/>
                <w:szCs w:val="24"/>
              </w:rPr>
              <w:lastRenderedPageBreak/>
              <w:t>Odgovorne osobe</w:t>
            </w:r>
          </w:p>
        </w:tc>
        <w:tc>
          <w:tcPr>
            <w:tcW w:w="7528" w:type="dxa"/>
            <w:gridSpan w:val="2"/>
            <w:shd w:val="clear" w:color="auto" w:fill="auto"/>
          </w:tcPr>
          <w:p w14:paraId="273BD60A" w14:textId="77777777" w:rsidR="00D64D2E" w:rsidRDefault="00D64D2E"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Sandra Vuk</w:t>
            </w:r>
          </w:p>
        </w:tc>
      </w:tr>
    </w:tbl>
    <w:p w14:paraId="3109623B" w14:textId="77777777" w:rsidR="00D64D2E" w:rsidRDefault="00D64D2E" w:rsidP="00D64D2E">
      <w:pPr>
        <w:pStyle w:val="BodyText"/>
        <w:rPr>
          <w:rFonts w:ascii="Calibri Light" w:hAnsi="Calibri Light" w:cs="Calibri Light"/>
          <w:b/>
          <w:sz w:val="24"/>
          <w:szCs w:val="24"/>
        </w:rPr>
      </w:pPr>
    </w:p>
    <w:p w14:paraId="336D9F5D" w14:textId="77777777" w:rsidR="009B60B9" w:rsidRDefault="009B60B9" w:rsidP="00D64D2E">
      <w:pPr>
        <w:pStyle w:val="BodyText"/>
        <w:rPr>
          <w:rFonts w:ascii="Calibri Light" w:hAnsi="Calibri Light" w:cs="Calibri Light"/>
          <w:b/>
          <w:sz w:val="24"/>
          <w:szCs w:val="24"/>
        </w:rPr>
      </w:pPr>
    </w:p>
    <w:p w14:paraId="5B564863" w14:textId="77777777" w:rsidR="009B60B9" w:rsidRDefault="009B60B9" w:rsidP="00D64D2E">
      <w:pPr>
        <w:pStyle w:val="BodyText"/>
        <w:rPr>
          <w:rFonts w:ascii="Calibri Light" w:hAnsi="Calibri Light" w:cs="Calibri Light"/>
          <w:b/>
          <w:sz w:val="24"/>
          <w:szCs w:val="24"/>
        </w:rPr>
      </w:pPr>
    </w:p>
    <w:p w14:paraId="327107A1" w14:textId="77777777" w:rsidR="009B60B9" w:rsidRDefault="009B60B9" w:rsidP="00D64D2E">
      <w:pPr>
        <w:pStyle w:val="BodyText"/>
        <w:rPr>
          <w:rFonts w:ascii="Calibri Light" w:hAnsi="Calibri Light" w:cs="Calibri Light"/>
          <w:b/>
          <w:sz w:val="24"/>
          <w:szCs w:val="24"/>
        </w:rPr>
      </w:pPr>
    </w:p>
    <w:p w14:paraId="3934C8B5" w14:textId="77777777" w:rsidR="009B60B9" w:rsidRDefault="009B60B9" w:rsidP="00D64D2E">
      <w:pPr>
        <w:pStyle w:val="BodyText"/>
        <w:rPr>
          <w:rFonts w:ascii="Calibri Light" w:hAnsi="Calibri Light" w:cs="Calibri Light"/>
          <w:b/>
          <w:sz w:val="24"/>
          <w:szCs w:val="24"/>
        </w:rPr>
      </w:pPr>
    </w:p>
    <w:p w14:paraId="0105DDEA" w14:textId="77777777" w:rsidR="009B60B9" w:rsidRDefault="009B60B9" w:rsidP="00D64D2E">
      <w:pPr>
        <w:pStyle w:val="BodyText"/>
        <w:rPr>
          <w:rFonts w:ascii="Calibri Light" w:hAnsi="Calibri Light" w:cs="Calibri Light"/>
          <w:b/>
          <w:sz w:val="24"/>
          <w:szCs w:val="24"/>
        </w:rPr>
      </w:pPr>
    </w:p>
    <w:p w14:paraId="154FB700" w14:textId="77777777" w:rsidR="009B60B9" w:rsidRDefault="009B60B9" w:rsidP="00D64D2E">
      <w:pPr>
        <w:pStyle w:val="BodyText"/>
        <w:rPr>
          <w:rFonts w:ascii="Calibri Light" w:hAnsi="Calibri Light" w:cs="Calibri Light"/>
          <w:b/>
          <w:sz w:val="24"/>
          <w:szCs w:val="24"/>
        </w:rPr>
      </w:pPr>
    </w:p>
    <w:p w14:paraId="7394C6BC" w14:textId="77777777" w:rsidR="009B60B9" w:rsidRDefault="009B60B9" w:rsidP="00D64D2E">
      <w:pPr>
        <w:pStyle w:val="BodyText"/>
        <w:rPr>
          <w:rFonts w:ascii="Calibri Light" w:hAnsi="Calibri Light" w:cs="Calibri Light"/>
          <w:b/>
          <w:sz w:val="24"/>
          <w:szCs w:val="24"/>
        </w:rPr>
      </w:pPr>
    </w:p>
    <w:p w14:paraId="500A4581" w14:textId="77777777" w:rsidR="00D64D2E" w:rsidRPr="00C46BE9" w:rsidRDefault="00D64D2E" w:rsidP="00D64D2E">
      <w:pPr>
        <w:pStyle w:val="BodyText"/>
        <w:rPr>
          <w:rFonts w:ascii="Calibri Light" w:hAnsi="Calibri Light" w:cs="Calibri Light"/>
          <w:b/>
          <w:sz w:val="24"/>
          <w:szCs w:val="24"/>
        </w:rPr>
      </w:pPr>
      <w:r w:rsidRPr="00C46BE9">
        <w:rPr>
          <w:rFonts w:ascii="Calibri Light" w:hAnsi="Calibri Light" w:cs="Calibri Light"/>
          <w:b/>
          <w:sz w:val="24"/>
          <w:szCs w:val="24"/>
        </w:rPr>
        <w:t>4.a   MŠ</w:t>
      </w:r>
    </w:p>
    <w:p w14:paraId="35193810" w14:textId="77777777" w:rsidR="00D64D2E" w:rsidRPr="00C46BE9" w:rsidRDefault="00D64D2E" w:rsidP="00D64D2E">
      <w:pPr>
        <w:pStyle w:val="BodyText"/>
        <w:rPr>
          <w:rFonts w:ascii="Calibri Light" w:hAnsi="Calibri Light" w:cs="Calibri Light"/>
          <w:b/>
          <w:sz w:val="24"/>
          <w:szCs w:val="24"/>
        </w:rPr>
      </w:pPr>
    </w:p>
    <w:tbl>
      <w:tblPr>
        <w:tblStyle w:val="TableNormal10"/>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D64D2E" w:rsidRPr="00C46BE9" w14:paraId="3A64256F"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3887B41" w14:textId="77777777" w:rsidR="00D64D2E" w:rsidRPr="00C46BE9" w:rsidRDefault="00D64D2E" w:rsidP="00570373">
            <w:pPr>
              <w:pStyle w:val="TableParagraph"/>
              <w:spacing w:line="234" w:lineRule="exact"/>
              <w:jc w:val="center"/>
              <w:rPr>
                <w:rFonts w:ascii="Calibri Light" w:hAnsi="Calibri Light" w:cs="Calibri Light"/>
                <w:b/>
                <w:sz w:val="24"/>
                <w:szCs w:val="24"/>
                <w:lang w:eastAsia="en-US"/>
              </w:rPr>
            </w:pPr>
            <w:r w:rsidRPr="00C46BE9">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45ED445B" w14:textId="77777777" w:rsidR="00D64D2E" w:rsidRPr="00C46BE9" w:rsidRDefault="00D64D2E" w:rsidP="00570373">
            <w:pPr>
              <w:pStyle w:val="TableParagraph"/>
              <w:spacing w:line="234" w:lineRule="exact"/>
              <w:ind w:left="1391" w:right="1383"/>
              <w:jc w:val="center"/>
              <w:rPr>
                <w:rFonts w:ascii="Calibri Light" w:hAnsi="Calibri Light" w:cs="Calibri Light"/>
                <w:b/>
                <w:sz w:val="24"/>
                <w:szCs w:val="24"/>
                <w:lang w:eastAsia="en-US"/>
              </w:rPr>
            </w:pPr>
            <w:r w:rsidRPr="00C46BE9">
              <w:rPr>
                <w:rFonts w:ascii="Calibri Light" w:hAnsi="Calibri Light" w:cs="Calibri Light"/>
                <w:b/>
                <w:sz w:val="24"/>
                <w:szCs w:val="24"/>
              </w:rPr>
              <w:t>Kreativna radionica</w:t>
            </w:r>
          </w:p>
        </w:tc>
      </w:tr>
      <w:tr w:rsidR="00D64D2E" w:rsidRPr="00C46BE9" w14:paraId="3C179065" w14:textId="77777777" w:rsidTr="00570373">
        <w:trPr>
          <w:trHeight w:val="1439"/>
        </w:trPr>
        <w:tc>
          <w:tcPr>
            <w:tcW w:w="2268" w:type="dxa"/>
            <w:tcBorders>
              <w:top w:val="single" w:sz="4" w:space="0" w:color="000000"/>
              <w:left w:val="single" w:sz="4" w:space="0" w:color="000000"/>
              <w:bottom w:val="single" w:sz="4" w:space="0" w:color="000000"/>
              <w:right w:val="single" w:sz="4" w:space="0" w:color="000000"/>
            </w:tcBorders>
          </w:tcPr>
          <w:p w14:paraId="2EFCED04" w14:textId="77777777" w:rsidR="00D64D2E" w:rsidRPr="00C46BE9" w:rsidRDefault="00D64D2E" w:rsidP="00570373">
            <w:pPr>
              <w:pStyle w:val="TableParagraph"/>
              <w:ind w:left="0"/>
              <w:rPr>
                <w:rFonts w:ascii="Calibri Light" w:hAnsi="Calibri Light" w:cs="Calibri Light"/>
                <w:b/>
                <w:sz w:val="24"/>
                <w:szCs w:val="24"/>
                <w:lang w:eastAsia="en-US"/>
              </w:rPr>
            </w:pPr>
          </w:p>
          <w:p w14:paraId="381D7630" w14:textId="77777777" w:rsidR="00D64D2E" w:rsidRPr="00C46BE9" w:rsidRDefault="00D64D2E" w:rsidP="00570373">
            <w:pPr>
              <w:pStyle w:val="TableParagraph"/>
              <w:ind w:left="0"/>
              <w:rPr>
                <w:rFonts w:ascii="Calibri Light" w:hAnsi="Calibri Light" w:cs="Calibri Light"/>
                <w:b/>
                <w:sz w:val="24"/>
                <w:szCs w:val="24"/>
                <w:lang w:eastAsia="en-US"/>
              </w:rPr>
            </w:pPr>
          </w:p>
          <w:p w14:paraId="5D4BF111" w14:textId="77777777" w:rsidR="00D64D2E" w:rsidRPr="00C46BE9" w:rsidRDefault="00D64D2E" w:rsidP="00570373">
            <w:pPr>
              <w:pStyle w:val="TableParagraph"/>
              <w:spacing w:before="5"/>
              <w:ind w:left="0"/>
              <w:rPr>
                <w:rFonts w:ascii="Calibri Light" w:hAnsi="Calibri Light" w:cs="Calibri Light"/>
                <w:b/>
                <w:sz w:val="24"/>
                <w:szCs w:val="24"/>
                <w:lang w:eastAsia="en-US"/>
              </w:rPr>
            </w:pPr>
          </w:p>
          <w:p w14:paraId="456C0D04" w14:textId="77777777" w:rsidR="00D64D2E" w:rsidRPr="00C46BE9" w:rsidRDefault="00D64D2E" w:rsidP="00570373">
            <w:pPr>
              <w:pStyle w:val="TableParagraph"/>
              <w:rPr>
                <w:rFonts w:ascii="Calibri Light" w:hAnsi="Calibri Light" w:cs="Calibri Light"/>
                <w:sz w:val="24"/>
                <w:szCs w:val="24"/>
                <w:lang w:eastAsia="en-US"/>
              </w:rPr>
            </w:pPr>
            <w:r w:rsidRPr="00C46BE9">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5D3C253F" w14:textId="77777777" w:rsidR="00D64D2E" w:rsidRPr="00C46BE9" w:rsidRDefault="00D64D2E" w:rsidP="00570373">
            <w:pPr>
              <w:widowControl/>
              <w:adjustRightInd w:val="0"/>
              <w:rPr>
                <w:rFonts w:ascii="Calibri Light" w:eastAsiaTheme="minorHAnsi" w:hAnsi="Calibri Light" w:cs="Calibri Light"/>
                <w:sz w:val="24"/>
                <w:szCs w:val="24"/>
                <w:lang w:eastAsia="en-US" w:bidi="ar-SA"/>
              </w:rPr>
            </w:pPr>
            <w:r w:rsidRPr="00C46BE9">
              <w:rPr>
                <w:rFonts w:ascii="Calibri Light" w:eastAsiaTheme="minorHAnsi" w:hAnsi="Calibri Light" w:cs="Calibri Light"/>
                <w:sz w:val="24"/>
                <w:szCs w:val="24"/>
                <w:lang w:eastAsia="en-US" w:bidi="ar-SA"/>
              </w:rPr>
              <w:t>Razvoj sklonosti i interesa za kreativno stvaralaštvo, čitanje, pisanje, dramatizaciju, omogućiti razvijanje i</w:t>
            </w:r>
          </w:p>
          <w:p w14:paraId="676DD713" w14:textId="77777777" w:rsidR="00D64D2E" w:rsidRPr="00C46BE9" w:rsidRDefault="00D64D2E" w:rsidP="00570373">
            <w:pPr>
              <w:widowControl/>
              <w:adjustRightInd w:val="0"/>
              <w:rPr>
                <w:rFonts w:ascii="Calibri Light" w:eastAsiaTheme="minorHAnsi" w:hAnsi="Calibri Light" w:cs="Calibri Light"/>
                <w:sz w:val="24"/>
                <w:szCs w:val="24"/>
                <w:lang w:eastAsia="en-US" w:bidi="ar-SA"/>
              </w:rPr>
            </w:pPr>
            <w:r w:rsidRPr="00C46BE9">
              <w:rPr>
                <w:rFonts w:ascii="Calibri Light" w:eastAsiaTheme="minorHAnsi" w:hAnsi="Calibri Light" w:cs="Calibri Light"/>
                <w:sz w:val="24"/>
                <w:szCs w:val="24"/>
                <w:lang w:eastAsia="en-US" w:bidi="ar-SA"/>
              </w:rPr>
              <w:t>njegovanje vještina,  poticati na kreativnost i inovativnost,</w:t>
            </w:r>
          </w:p>
          <w:p w14:paraId="7BE0D109" w14:textId="77777777" w:rsidR="00D64D2E" w:rsidRPr="00C46BE9" w:rsidRDefault="00D64D2E" w:rsidP="00570373">
            <w:pPr>
              <w:widowControl/>
              <w:adjustRightInd w:val="0"/>
              <w:rPr>
                <w:rFonts w:ascii="Calibri Light" w:eastAsiaTheme="minorHAnsi" w:hAnsi="Calibri Light" w:cs="Calibri Light"/>
                <w:sz w:val="24"/>
                <w:szCs w:val="24"/>
                <w:lang w:eastAsia="en-US" w:bidi="ar-SA"/>
              </w:rPr>
            </w:pPr>
            <w:r w:rsidRPr="00C46BE9">
              <w:rPr>
                <w:rFonts w:ascii="Calibri Light" w:eastAsiaTheme="minorHAnsi" w:hAnsi="Calibri Light" w:cs="Calibri Light"/>
                <w:sz w:val="24"/>
                <w:szCs w:val="24"/>
                <w:lang w:eastAsia="en-US" w:bidi="ar-SA"/>
              </w:rPr>
              <w:t>recikliranje papira te prenamjene upotrebnih predmeta I ambalaže, doprinos</w:t>
            </w:r>
          </w:p>
          <w:p w14:paraId="7AC03E00" w14:textId="77777777" w:rsidR="00D64D2E" w:rsidRPr="00C46BE9" w:rsidRDefault="00D64D2E" w:rsidP="00570373">
            <w:pPr>
              <w:pStyle w:val="NoSpacing"/>
              <w:rPr>
                <w:rFonts w:ascii="Calibri Light" w:hAnsi="Calibri Light" w:cs="Calibri Light"/>
                <w:sz w:val="24"/>
                <w:szCs w:val="24"/>
              </w:rPr>
            </w:pPr>
            <w:r w:rsidRPr="00C46BE9">
              <w:rPr>
                <w:rFonts w:ascii="Calibri Light" w:hAnsi="Calibri Light" w:cs="Calibri Light"/>
                <w:sz w:val="24"/>
                <w:szCs w:val="24"/>
              </w:rPr>
              <w:t>estetskom izgledu škole</w:t>
            </w:r>
          </w:p>
        </w:tc>
      </w:tr>
      <w:tr w:rsidR="00D64D2E" w:rsidRPr="00C46BE9" w14:paraId="6FCC4547"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6F0B390C" w14:textId="77777777" w:rsidR="00D64D2E" w:rsidRPr="00C46BE9" w:rsidRDefault="00D64D2E" w:rsidP="00570373">
            <w:pPr>
              <w:pStyle w:val="TableParagraph"/>
              <w:spacing w:before="121"/>
              <w:rPr>
                <w:rFonts w:ascii="Calibri Light" w:hAnsi="Calibri Light" w:cs="Calibri Light"/>
                <w:sz w:val="24"/>
                <w:szCs w:val="24"/>
                <w:lang w:eastAsia="en-US"/>
              </w:rPr>
            </w:pPr>
            <w:r w:rsidRPr="00C46BE9">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1C9870B5" w14:textId="77777777" w:rsidR="00D64D2E" w:rsidRPr="00C46BE9" w:rsidRDefault="00D64D2E" w:rsidP="00570373">
            <w:pPr>
              <w:pStyle w:val="NoSpacing"/>
              <w:rPr>
                <w:rFonts w:ascii="Calibri Light" w:hAnsi="Calibri Light" w:cs="Calibri Light"/>
                <w:sz w:val="24"/>
                <w:szCs w:val="24"/>
              </w:rPr>
            </w:pPr>
            <w:r w:rsidRPr="00C46BE9">
              <w:rPr>
                <w:rFonts w:ascii="Calibri Light" w:hAnsi="Calibri Light" w:cs="Calibri Light"/>
                <w:sz w:val="24"/>
                <w:szCs w:val="24"/>
              </w:rPr>
              <w:t>Stvarati čitateljske navike. Razvijati kod učenika trajne pravopisne i pravogovorne navike. Razvijati sposobnosti izražavanja doživljaja, osjećaja, misli i stavova.</w:t>
            </w:r>
          </w:p>
          <w:p w14:paraId="1F28803C" w14:textId="77777777" w:rsidR="00D64D2E" w:rsidRPr="00C46BE9" w:rsidRDefault="00D64D2E" w:rsidP="00570373">
            <w:pPr>
              <w:pStyle w:val="NoSpacing"/>
              <w:rPr>
                <w:rFonts w:ascii="Calibri Light" w:hAnsi="Calibri Light" w:cs="Calibri Light"/>
                <w:sz w:val="24"/>
                <w:szCs w:val="24"/>
              </w:rPr>
            </w:pPr>
            <w:r w:rsidRPr="00C46BE9">
              <w:rPr>
                <w:rFonts w:ascii="Calibri Light" w:hAnsi="Calibri Light" w:cs="Calibri Light"/>
                <w:sz w:val="24"/>
                <w:szCs w:val="24"/>
              </w:rPr>
              <w:t>Potaknuti učenike na kreativnost i izražavanje osobnosti. Korištenje stečenog znanja u svakodnevnom životu.</w:t>
            </w:r>
          </w:p>
        </w:tc>
      </w:tr>
      <w:tr w:rsidR="00D64D2E" w:rsidRPr="00C46BE9" w14:paraId="41A2BC43"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0A8A9993" w14:textId="77777777" w:rsidR="00D64D2E" w:rsidRPr="00C46BE9" w:rsidRDefault="00D64D2E" w:rsidP="00570373">
            <w:pPr>
              <w:pStyle w:val="TableParagraph"/>
              <w:spacing w:line="247" w:lineRule="exact"/>
              <w:rPr>
                <w:rFonts w:ascii="Calibri Light" w:hAnsi="Calibri Light" w:cs="Calibri Light"/>
                <w:sz w:val="24"/>
                <w:szCs w:val="24"/>
                <w:lang w:eastAsia="en-US"/>
              </w:rPr>
            </w:pPr>
            <w:r w:rsidRPr="00C46BE9">
              <w:rPr>
                <w:rFonts w:ascii="Calibri Light" w:hAnsi="Calibri Light" w:cs="Calibri Light"/>
                <w:sz w:val="24"/>
                <w:szCs w:val="24"/>
                <w:lang w:eastAsia="en-US"/>
              </w:rPr>
              <w:t>Nositelji i njihova</w:t>
            </w:r>
          </w:p>
          <w:p w14:paraId="02325BB9" w14:textId="77777777" w:rsidR="00D64D2E" w:rsidRPr="00C46BE9" w:rsidRDefault="00D64D2E" w:rsidP="00570373">
            <w:pPr>
              <w:pStyle w:val="TableParagraph"/>
              <w:spacing w:before="1" w:line="238" w:lineRule="exact"/>
              <w:rPr>
                <w:rFonts w:ascii="Calibri Light" w:hAnsi="Calibri Light" w:cs="Calibri Light"/>
                <w:sz w:val="24"/>
                <w:szCs w:val="24"/>
                <w:lang w:eastAsia="en-US"/>
              </w:rPr>
            </w:pPr>
            <w:r w:rsidRPr="00C46BE9">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vAlign w:val="center"/>
          </w:tcPr>
          <w:p w14:paraId="60F567FA" w14:textId="77777777" w:rsidR="00D64D2E" w:rsidRPr="00C46BE9" w:rsidRDefault="00D64D2E" w:rsidP="00570373">
            <w:pPr>
              <w:pStyle w:val="TableParagraph"/>
              <w:spacing w:before="121"/>
              <w:rPr>
                <w:rFonts w:ascii="Calibri Light" w:hAnsi="Calibri Light" w:cs="Calibri Light"/>
                <w:sz w:val="24"/>
                <w:szCs w:val="24"/>
                <w:lang w:eastAsia="en-US"/>
              </w:rPr>
            </w:pPr>
            <w:r w:rsidRPr="00C46BE9">
              <w:rPr>
                <w:rFonts w:ascii="Calibri Light" w:hAnsi="Calibri Light" w:cs="Calibri Light"/>
                <w:sz w:val="24"/>
                <w:szCs w:val="24"/>
              </w:rPr>
              <w:t>Kristina Širanović Blažek</w:t>
            </w:r>
          </w:p>
        </w:tc>
      </w:tr>
      <w:tr w:rsidR="00D64D2E" w:rsidRPr="00C46BE9" w14:paraId="7ADB6BDE"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B1D2A0A" w14:textId="77777777" w:rsidR="00D64D2E" w:rsidRPr="00C46BE9" w:rsidRDefault="00D64D2E" w:rsidP="00570373">
            <w:pPr>
              <w:pStyle w:val="TableParagraph"/>
              <w:spacing w:before="121"/>
              <w:rPr>
                <w:rFonts w:ascii="Calibri Light" w:hAnsi="Calibri Light" w:cs="Calibri Light"/>
                <w:sz w:val="24"/>
                <w:szCs w:val="24"/>
                <w:lang w:eastAsia="en-US"/>
              </w:rPr>
            </w:pPr>
            <w:r w:rsidRPr="00C46BE9">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48E270FD" w14:textId="77777777" w:rsidR="00D64D2E" w:rsidRPr="00C46BE9" w:rsidRDefault="00D64D2E" w:rsidP="00570373">
            <w:pPr>
              <w:widowControl/>
              <w:adjustRightInd w:val="0"/>
              <w:rPr>
                <w:rFonts w:ascii="Calibri Light" w:eastAsiaTheme="minorHAnsi" w:hAnsi="Calibri Light" w:cs="Calibri Light"/>
                <w:sz w:val="24"/>
                <w:szCs w:val="24"/>
                <w:lang w:eastAsia="en-US" w:bidi="ar-SA"/>
              </w:rPr>
            </w:pPr>
            <w:r w:rsidRPr="00C46BE9">
              <w:rPr>
                <w:rFonts w:ascii="Calibri Light" w:eastAsiaTheme="minorHAnsi" w:hAnsi="Calibri Light" w:cs="Calibri Light"/>
                <w:sz w:val="24"/>
                <w:szCs w:val="24"/>
                <w:lang w:eastAsia="en-US" w:bidi="ar-SA"/>
              </w:rPr>
              <w:t>Ostvarenje zadataka u korelaciji s godišnjim dobima, blagdanima, nastavnim</w:t>
            </w:r>
          </w:p>
          <w:p w14:paraId="32156BF5" w14:textId="77777777" w:rsidR="00D64D2E" w:rsidRPr="00C46BE9" w:rsidRDefault="00D64D2E" w:rsidP="00570373">
            <w:pPr>
              <w:pStyle w:val="TableParagraph"/>
              <w:spacing w:before="1" w:line="238" w:lineRule="exact"/>
              <w:rPr>
                <w:rFonts w:ascii="Calibri Light" w:hAnsi="Calibri Light" w:cs="Calibri Light"/>
                <w:sz w:val="24"/>
                <w:szCs w:val="24"/>
              </w:rPr>
            </w:pPr>
            <w:r w:rsidRPr="00C46BE9">
              <w:rPr>
                <w:rFonts w:ascii="Calibri Light" w:eastAsiaTheme="minorHAnsi" w:hAnsi="Calibri Light" w:cs="Calibri Light"/>
                <w:sz w:val="24"/>
                <w:szCs w:val="24"/>
                <w:lang w:eastAsia="en-US" w:bidi="ar-SA"/>
              </w:rPr>
              <w:t>temama</w:t>
            </w:r>
          </w:p>
        </w:tc>
      </w:tr>
      <w:tr w:rsidR="00D64D2E" w:rsidRPr="00C46BE9" w14:paraId="23959623" w14:textId="77777777" w:rsidTr="00570373">
        <w:trPr>
          <w:trHeight w:val="967"/>
        </w:trPr>
        <w:tc>
          <w:tcPr>
            <w:tcW w:w="2268" w:type="dxa"/>
            <w:tcBorders>
              <w:top w:val="single" w:sz="4" w:space="0" w:color="000000"/>
              <w:left w:val="single" w:sz="4" w:space="0" w:color="000000"/>
              <w:bottom w:val="single" w:sz="4" w:space="0" w:color="000000"/>
              <w:right w:val="single" w:sz="4" w:space="0" w:color="000000"/>
            </w:tcBorders>
          </w:tcPr>
          <w:p w14:paraId="4EC629FF" w14:textId="77777777" w:rsidR="00D64D2E" w:rsidRPr="00C46BE9" w:rsidRDefault="00D64D2E" w:rsidP="00570373">
            <w:pPr>
              <w:pStyle w:val="TableParagraph"/>
              <w:spacing w:before="1"/>
              <w:ind w:left="0" w:right="631"/>
              <w:rPr>
                <w:rFonts w:ascii="Calibri Light" w:hAnsi="Calibri Light" w:cs="Calibri Light"/>
                <w:sz w:val="24"/>
                <w:szCs w:val="24"/>
                <w:lang w:eastAsia="en-US"/>
              </w:rPr>
            </w:pPr>
            <w:r w:rsidRPr="00C46BE9">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2345E957" w14:textId="77777777" w:rsidR="00D64D2E" w:rsidRPr="00C46BE9" w:rsidRDefault="00D64D2E" w:rsidP="00570373">
            <w:pPr>
              <w:widowControl/>
              <w:adjustRightInd w:val="0"/>
              <w:rPr>
                <w:rFonts w:ascii="Calibri Light" w:eastAsiaTheme="minorHAnsi" w:hAnsi="Calibri Light" w:cs="Calibri Light"/>
                <w:sz w:val="24"/>
                <w:szCs w:val="24"/>
                <w:lang w:eastAsia="en-US" w:bidi="ar-SA"/>
              </w:rPr>
            </w:pPr>
            <w:r w:rsidRPr="00C46BE9">
              <w:rPr>
                <w:rFonts w:ascii="Calibri Light" w:eastAsiaTheme="minorHAnsi" w:hAnsi="Calibri Light" w:cs="Calibri Light"/>
                <w:sz w:val="24"/>
                <w:szCs w:val="24"/>
                <w:lang w:eastAsia="en-US" w:bidi="ar-SA"/>
              </w:rPr>
              <w:t>Prepoznati značaj kulturne baštine i razvijati ekološku svijest</w:t>
            </w:r>
          </w:p>
          <w:p w14:paraId="4C156FF1" w14:textId="77777777" w:rsidR="00D64D2E" w:rsidRPr="00C46BE9" w:rsidRDefault="00D64D2E" w:rsidP="00570373">
            <w:pPr>
              <w:widowControl/>
              <w:adjustRightInd w:val="0"/>
              <w:rPr>
                <w:rFonts w:ascii="Calibri Light" w:eastAsiaTheme="minorHAnsi" w:hAnsi="Calibri Light" w:cs="Calibri Light"/>
                <w:sz w:val="24"/>
                <w:szCs w:val="24"/>
                <w:lang w:eastAsia="en-US" w:bidi="ar-SA"/>
              </w:rPr>
            </w:pPr>
            <w:r w:rsidRPr="00C46BE9">
              <w:rPr>
                <w:rFonts w:ascii="Calibri Light" w:eastAsiaTheme="minorHAnsi" w:hAnsi="Calibri Light" w:cs="Calibri Light"/>
                <w:sz w:val="24"/>
                <w:szCs w:val="24"/>
                <w:lang w:eastAsia="en-US" w:bidi="ar-SA"/>
              </w:rPr>
              <w:t>recikliranjem. Razvoj motoričke spretnosti i sigurnosti u radu, kao i socijalnih</w:t>
            </w:r>
          </w:p>
          <w:p w14:paraId="6D74595F" w14:textId="77777777" w:rsidR="00D64D2E" w:rsidRPr="00C46BE9" w:rsidRDefault="00D64D2E" w:rsidP="00570373">
            <w:pPr>
              <w:pStyle w:val="TableParagraph"/>
              <w:spacing w:line="252" w:lineRule="exact"/>
              <w:ind w:left="108" w:right="354"/>
              <w:rPr>
                <w:rFonts w:ascii="Calibri Light" w:eastAsiaTheme="minorHAnsi" w:hAnsi="Calibri Light" w:cs="Calibri Light"/>
                <w:sz w:val="24"/>
                <w:szCs w:val="24"/>
                <w:lang w:eastAsia="en-US" w:bidi="ar-SA"/>
              </w:rPr>
            </w:pPr>
            <w:r w:rsidRPr="00C46BE9">
              <w:rPr>
                <w:rFonts w:ascii="Calibri Light" w:eastAsiaTheme="minorHAnsi" w:hAnsi="Calibri Light" w:cs="Calibri Light"/>
                <w:sz w:val="24"/>
                <w:szCs w:val="24"/>
                <w:lang w:eastAsia="en-US" w:bidi="ar-SA"/>
              </w:rPr>
              <w:t>vještina kroz     timski rad.</w:t>
            </w:r>
          </w:p>
        </w:tc>
      </w:tr>
      <w:tr w:rsidR="00D64D2E" w:rsidRPr="00C46BE9" w14:paraId="2EE85BEC"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CAD83AC" w14:textId="77777777" w:rsidR="00D64D2E" w:rsidRPr="00C46BE9" w:rsidRDefault="00D64D2E" w:rsidP="00570373">
            <w:pPr>
              <w:pStyle w:val="TableParagraph"/>
              <w:spacing w:line="234" w:lineRule="exact"/>
              <w:rPr>
                <w:rFonts w:ascii="Calibri Light" w:hAnsi="Calibri Light" w:cs="Calibri Light"/>
                <w:sz w:val="24"/>
                <w:szCs w:val="24"/>
                <w:lang w:eastAsia="en-US"/>
              </w:rPr>
            </w:pPr>
            <w:r w:rsidRPr="00C46BE9">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67A137D9" w14:textId="77777777" w:rsidR="00D64D2E" w:rsidRPr="00C46BE9" w:rsidRDefault="00D64D2E" w:rsidP="00570373">
            <w:pPr>
              <w:pStyle w:val="TableParagraph"/>
              <w:spacing w:line="234" w:lineRule="exact"/>
              <w:ind w:left="108"/>
              <w:rPr>
                <w:rFonts w:ascii="Calibri Light" w:hAnsi="Calibri Light" w:cs="Calibri Light"/>
                <w:sz w:val="24"/>
                <w:szCs w:val="24"/>
                <w:lang w:eastAsia="en-US"/>
              </w:rPr>
            </w:pPr>
            <w:r w:rsidRPr="00C46BE9">
              <w:rPr>
                <w:rFonts w:ascii="Calibri Light" w:hAnsi="Calibri Light" w:cs="Calibri Light"/>
                <w:sz w:val="24"/>
                <w:szCs w:val="24"/>
              </w:rPr>
              <w:t>Tijekom školske godine 2023</w:t>
            </w:r>
            <w:r>
              <w:rPr>
                <w:rFonts w:ascii="Calibri Light" w:hAnsi="Calibri Light" w:cs="Calibri Light"/>
                <w:sz w:val="24"/>
                <w:szCs w:val="24"/>
              </w:rPr>
              <w:t>.</w:t>
            </w:r>
            <w:r w:rsidRPr="00C46BE9">
              <w:rPr>
                <w:rFonts w:ascii="Calibri Light" w:hAnsi="Calibri Light" w:cs="Calibri Light"/>
                <w:sz w:val="24"/>
                <w:szCs w:val="24"/>
              </w:rPr>
              <w:t>/24. jedan sat tjedno</w:t>
            </w:r>
          </w:p>
        </w:tc>
      </w:tr>
      <w:tr w:rsidR="00D64D2E" w:rsidRPr="00C46BE9" w14:paraId="227AC20B"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31B2947" w14:textId="77777777" w:rsidR="00D64D2E" w:rsidRPr="00C46BE9" w:rsidRDefault="00D64D2E" w:rsidP="00570373">
            <w:pPr>
              <w:pStyle w:val="TableParagraph"/>
              <w:spacing w:line="234" w:lineRule="exact"/>
              <w:rPr>
                <w:rFonts w:ascii="Calibri Light" w:hAnsi="Calibri Light" w:cs="Calibri Light"/>
                <w:sz w:val="24"/>
                <w:szCs w:val="24"/>
                <w:lang w:eastAsia="en-US"/>
              </w:rPr>
            </w:pPr>
            <w:r w:rsidRPr="00C46BE9">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640B59A4" w14:textId="77777777" w:rsidR="00D64D2E" w:rsidRPr="00C46BE9" w:rsidRDefault="00D64D2E" w:rsidP="00570373">
            <w:pPr>
              <w:pStyle w:val="TableParagraph"/>
              <w:spacing w:line="234" w:lineRule="exact"/>
              <w:ind w:left="108"/>
              <w:rPr>
                <w:rFonts w:ascii="Calibri Light" w:hAnsi="Calibri Light" w:cs="Calibri Light"/>
                <w:sz w:val="24"/>
                <w:szCs w:val="24"/>
                <w:lang w:eastAsia="en-US"/>
              </w:rPr>
            </w:pPr>
            <w:r w:rsidRPr="00C46BE9">
              <w:rPr>
                <w:rFonts w:ascii="Calibri Light" w:eastAsiaTheme="minorHAnsi" w:hAnsi="Calibri Light" w:cs="Calibri Light"/>
                <w:sz w:val="24"/>
                <w:szCs w:val="24"/>
                <w:lang w:eastAsia="en-US" w:bidi="ar-SA"/>
              </w:rPr>
              <w:t>Trošak radnog i potrošnog materijala</w:t>
            </w:r>
          </w:p>
        </w:tc>
      </w:tr>
      <w:tr w:rsidR="00D64D2E" w:rsidRPr="00C46BE9" w14:paraId="1481E036"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5A72F530" w14:textId="77777777" w:rsidR="00D64D2E" w:rsidRPr="00C46BE9" w:rsidRDefault="00D64D2E" w:rsidP="00570373">
            <w:pPr>
              <w:pStyle w:val="TableParagraph"/>
              <w:spacing w:line="246" w:lineRule="exact"/>
              <w:rPr>
                <w:rFonts w:ascii="Calibri Light" w:hAnsi="Calibri Light" w:cs="Calibri Light"/>
                <w:sz w:val="24"/>
                <w:szCs w:val="24"/>
                <w:lang w:eastAsia="en-US"/>
              </w:rPr>
            </w:pPr>
            <w:r w:rsidRPr="00C46BE9">
              <w:rPr>
                <w:rFonts w:ascii="Calibri Light" w:hAnsi="Calibri Light" w:cs="Calibri Light"/>
                <w:sz w:val="24"/>
                <w:szCs w:val="24"/>
                <w:lang w:eastAsia="en-US"/>
              </w:rPr>
              <w:t>Način vrednovanja i</w:t>
            </w:r>
          </w:p>
          <w:p w14:paraId="07352070" w14:textId="77777777" w:rsidR="00D64D2E" w:rsidRPr="00C46BE9" w:rsidRDefault="00D64D2E" w:rsidP="00570373">
            <w:pPr>
              <w:pStyle w:val="TableParagraph"/>
              <w:spacing w:line="240" w:lineRule="exact"/>
              <w:rPr>
                <w:rFonts w:ascii="Calibri Light" w:hAnsi="Calibri Light" w:cs="Calibri Light"/>
                <w:sz w:val="24"/>
                <w:szCs w:val="24"/>
                <w:lang w:eastAsia="en-US"/>
              </w:rPr>
            </w:pPr>
            <w:r w:rsidRPr="00C46BE9">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1C2A0EAE" w14:textId="77777777" w:rsidR="00D64D2E" w:rsidRPr="00C46BE9" w:rsidRDefault="00D64D2E" w:rsidP="00570373">
            <w:pPr>
              <w:pStyle w:val="TableParagraph"/>
              <w:spacing w:line="240" w:lineRule="exact"/>
              <w:ind w:left="108"/>
              <w:rPr>
                <w:rFonts w:ascii="Calibri Light" w:hAnsi="Calibri Light" w:cs="Calibri Light"/>
                <w:sz w:val="24"/>
                <w:szCs w:val="24"/>
                <w:lang w:eastAsia="en-US"/>
              </w:rPr>
            </w:pPr>
            <w:r w:rsidRPr="00C46BE9">
              <w:rPr>
                <w:rFonts w:ascii="Calibri Light" w:eastAsiaTheme="minorHAnsi" w:hAnsi="Calibri Light" w:cs="Calibri Light"/>
                <w:sz w:val="24"/>
                <w:szCs w:val="24"/>
                <w:lang w:eastAsia="en-US" w:bidi="ar-SA"/>
              </w:rPr>
              <w:t>Estetsko uređenje školskog prostora,. prigodne izložbe</w:t>
            </w:r>
          </w:p>
        </w:tc>
      </w:tr>
    </w:tbl>
    <w:p w14:paraId="55097A2F" w14:textId="77777777" w:rsidR="00C86D95" w:rsidRPr="00DC70F3" w:rsidRDefault="00C86D95">
      <w:pPr>
        <w:spacing w:line="234" w:lineRule="auto"/>
        <w:rPr>
          <w:rFonts w:ascii="Calibri Light" w:eastAsia="Calibri" w:hAnsi="Calibri Light" w:cs="Calibri Light"/>
          <w:b/>
          <w:color w:val="FF0000"/>
          <w:sz w:val="24"/>
          <w:szCs w:val="24"/>
        </w:rPr>
      </w:pPr>
    </w:p>
    <w:p w14:paraId="42D1A424" w14:textId="77777777" w:rsidR="00C86D95" w:rsidRDefault="00C86D95">
      <w:pPr>
        <w:pBdr>
          <w:top w:val="nil"/>
          <w:left w:val="nil"/>
          <w:bottom w:val="nil"/>
          <w:right w:val="nil"/>
          <w:between w:val="nil"/>
        </w:pBdr>
        <w:rPr>
          <w:rFonts w:ascii="Calibri Light" w:eastAsia="Calibri" w:hAnsi="Calibri Light" w:cs="Calibri Light"/>
          <w:b/>
          <w:color w:val="FF0000"/>
          <w:sz w:val="24"/>
          <w:szCs w:val="24"/>
        </w:rPr>
      </w:pPr>
    </w:p>
    <w:p w14:paraId="187E4F2B" w14:textId="77777777" w:rsidR="009B5C74" w:rsidRPr="001F4822" w:rsidRDefault="009B5C74" w:rsidP="009B5C74">
      <w:pPr>
        <w:pStyle w:val="Heading3"/>
        <w:spacing w:before="92"/>
        <w:ind w:left="0"/>
        <w:rPr>
          <w:rFonts w:ascii="Calibri Light" w:hAnsi="Calibri Light" w:cs="Calibri Light"/>
          <w:sz w:val="24"/>
          <w:szCs w:val="24"/>
        </w:rPr>
      </w:pPr>
      <w:r w:rsidRPr="001F4822">
        <w:rPr>
          <w:rFonts w:ascii="Calibri Light" w:hAnsi="Calibri Light" w:cs="Calibri Light"/>
          <w:sz w:val="24"/>
          <w:szCs w:val="24"/>
        </w:rPr>
        <w:t>PREDMETNA NASTAVA</w:t>
      </w:r>
    </w:p>
    <w:p w14:paraId="40AFF4A5" w14:textId="77777777" w:rsidR="009B5C74" w:rsidRPr="001F4822" w:rsidRDefault="009B5C74" w:rsidP="009B5C74">
      <w:pPr>
        <w:pStyle w:val="Heading3"/>
        <w:spacing w:before="92"/>
        <w:ind w:left="0"/>
        <w:rPr>
          <w:rFonts w:ascii="Calibri Light" w:hAnsi="Calibri Light" w:cs="Calibri Light"/>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B5C74" w:rsidRPr="001F4822" w14:paraId="2B9E5958"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949377B" w14:textId="77777777" w:rsidR="009B5C74" w:rsidRPr="001F4822" w:rsidRDefault="009B5C74" w:rsidP="00570373">
            <w:pPr>
              <w:pStyle w:val="TableParagraph"/>
              <w:spacing w:line="234" w:lineRule="exact"/>
              <w:jc w:val="center"/>
              <w:rPr>
                <w:rFonts w:ascii="Calibri Light" w:hAnsi="Calibri Light" w:cs="Calibri Light"/>
                <w:b/>
                <w:sz w:val="24"/>
                <w:szCs w:val="24"/>
                <w:lang w:eastAsia="en-US"/>
              </w:rPr>
            </w:pPr>
            <w:r w:rsidRPr="001F4822">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48E245D8" w14:textId="77777777" w:rsidR="009B5C74" w:rsidRPr="001F4822" w:rsidRDefault="009B5C74" w:rsidP="00570373">
            <w:pPr>
              <w:pStyle w:val="TableParagraph"/>
              <w:spacing w:line="234" w:lineRule="exact"/>
              <w:ind w:left="1391" w:right="1383"/>
              <w:jc w:val="center"/>
              <w:rPr>
                <w:rFonts w:ascii="Calibri Light" w:hAnsi="Calibri Light" w:cs="Calibri Light"/>
                <w:b/>
                <w:sz w:val="24"/>
                <w:szCs w:val="24"/>
                <w:lang w:eastAsia="en-US"/>
              </w:rPr>
            </w:pPr>
            <w:r w:rsidRPr="001F4822">
              <w:rPr>
                <w:rFonts w:ascii="Calibri Light" w:hAnsi="Calibri Light" w:cs="Calibri Light"/>
                <w:b/>
                <w:sz w:val="24"/>
                <w:szCs w:val="24"/>
                <w:lang w:eastAsia="en-US"/>
              </w:rPr>
              <w:t>Mladi fizičari</w:t>
            </w:r>
          </w:p>
        </w:tc>
      </w:tr>
      <w:tr w:rsidR="009B5C74" w:rsidRPr="001F4822" w14:paraId="7A885237" w14:textId="77777777" w:rsidTr="00570373">
        <w:trPr>
          <w:trHeight w:val="887"/>
        </w:trPr>
        <w:tc>
          <w:tcPr>
            <w:tcW w:w="2268" w:type="dxa"/>
            <w:tcBorders>
              <w:top w:val="single" w:sz="4" w:space="0" w:color="000000"/>
              <w:left w:val="single" w:sz="4" w:space="0" w:color="000000"/>
              <w:bottom w:val="single" w:sz="4" w:space="0" w:color="000000"/>
              <w:right w:val="single" w:sz="4" w:space="0" w:color="000000"/>
            </w:tcBorders>
          </w:tcPr>
          <w:p w14:paraId="74D651B1" w14:textId="77777777" w:rsidR="009B5C74" w:rsidRPr="001F4822" w:rsidRDefault="009B5C74" w:rsidP="00570373">
            <w:pPr>
              <w:pStyle w:val="TableParagraph"/>
              <w:ind w:left="0"/>
              <w:rPr>
                <w:rFonts w:ascii="Calibri Light" w:hAnsi="Calibri Light" w:cs="Calibri Light"/>
                <w:b/>
                <w:sz w:val="24"/>
                <w:szCs w:val="24"/>
                <w:lang w:eastAsia="en-US"/>
              </w:rPr>
            </w:pPr>
          </w:p>
          <w:p w14:paraId="5D08F380" w14:textId="77777777" w:rsidR="009B5C74" w:rsidRPr="001F4822" w:rsidRDefault="009B5C74" w:rsidP="00570373">
            <w:pPr>
              <w:pStyle w:val="TableParagraph"/>
              <w:ind w:left="0"/>
              <w:rPr>
                <w:rFonts w:ascii="Calibri Light" w:hAnsi="Calibri Light" w:cs="Calibri Light"/>
                <w:b/>
                <w:sz w:val="24"/>
                <w:szCs w:val="24"/>
                <w:lang w:eastAsia="en-US"/>
              </w:rPr>
            </w:pPr>
          </w:p>
          <w:p w14:paraId="3B726D9C" w14:textId="77777777" w:rsidR="009B5C74" w:rsidRPr="001F4822" w:rsidRDefault="009B5C74" w:rsidP="00570373">
            <w:pPr>
              <w:pStyle w:val="TableParagraph"/>
              <w:spacing w:before="5"/>
              <w:ind w:left="0"/>
              <w:rPr>
                <w:rFonts w:ascii="Calibri Light" w:hAnsi="Calibri Light" w:cs="Calibri Light"/>
                <w:b/>
                <w:sz w:val="24"/>
                <w:szCs w:val="24"/>
                <w:lang w:eastAsia="en-US"/>
              </w:rPr>
            </w:pPr>
          </w:p>
          <w:p w14:paraId="2FE3DA08" w14:textId="77777777" w:rsidR="009B5C74" w:rsidRPr="001F4822" w:rsidRDefault="009B5C74" w:rsidP="00570373">
            <w:pPr>
              <w:pStyle w:val="TableParagraph"/>
              <w:rPr>
                <w:rFonts w:ascii="Calibri Light" w:hAnsi="Calibri Light" w:cs="Calibri Light"/>
                <w:sz w:val="24"/>
                <w:szCs w:val="24"/>
                <w:lang w:eastAsia="en-US"/>
              </w:rPr>
            </w:pPr>
            <w:r w:rsidRPr="001F4822">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53302F02" w14:textId="77777777" w:rsidR="009B5C74" w:rsidRPr="001F4822" w:rsidRDefault="009B5C74" w:rsidP="00570373">
            <w:pPr>
              <w:pStyle w:val="TableParagraph"/>
              <w:spacing w:line="238" w:lineRule="exact"/>
              <w:ind w:left="108"/>
              <w:rPr>
                <w:rFonts w:ascii="Calibri Light" w:hAnsi="Calibri Light" w:cs="Calibri Light"/>
                <w:sz w:val="24"/>
                <w:szCs w:val="24"/>
                <w:lang w:eastAsia="en-US"/>
              </w:rPr>
            </w:pPr>
            <w:r w:rsidRPr="001F4822">
              <w:rPr>
                <w:rFonts w:ascii="Calibri Light" w:hAnsi="Calibri Light" w:cs="Calibri Light"/>
                <w:sz w:val="24"/>
                <w:szCs w:val="24"/>
                <w:lang w:eastAsia="en-US"/>
              </w:rPr>
              <w:t>Proširivanje i razumijevanje fizičkih pojava, zakonitosti i zakona. Razvijati kreativnost i timski rad kod učenika kao jedne od važnih kompetencija današnjice. razvijati interes prema fizici.</w:t>
            </w:r>
          </w:p>
        </w:tc>
      </w:tr>
      <w:tr w:rsidR="009B5C74" w:rsidRPr="001F4822" w14:paraId="23689604"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5AC6F6CC" w14:textId="77777777" w:rsidR="009B5C74" w:rsidRPr="001F4822" w:rsidRDefault="009B5C74" w:rsidP="00570373">
            <w:pPr>
              <w:pStyle w:val="TableParagraph"/>
              <w:spacing w:before="121"/>
              <w:rPr>
                <w:rFonts w:ascii="Calibri Light" w:hAnsi="Calibri Light" w:cs="Calibri Light"/>
                <w:sz w:val="24"/>
                <w:szCs w:val="24"/>
                <w:lang w:eastAsia="en-US"/>
              </w:rPr>
            </w:pPr>
            <w:r w:rsidRPr="001F4822">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1DF6E2D4" w14:textId="77777777" w:rsidR="009B5C74" w:rsidRPr="001F4822" w:rsidRDefault="009B5C74" w:rsidP="00570373">
            <w:pPr>
              <w:pStyle w:val="TableParagraph"/>
              <w:spacing w:before="1" w:line="238" w:lineRule="exact"/>
              <w:ind w:left="108"/>
              <w:rPr>
                <w:rFonts w:ascii="Calibri Light" w:hAnsi="Calibri Light" w:cs="Calibri Light"/>
                <w:sz w:val="24"/>
                <w:szCs w:val="24"/>
                <w:lang w:eastAsia="en-US"/>
              </w:rPr>
            </w:pPr>
            <w:r w:rsidRPr="001F4822">
              <w:rPr>
                <w:rFonts w:ascii="Calibri Light" w:hAnsi="Calibri Light" w:cs="Calibri Light"/>
                <w:sz w:val="24"/>
                <w:szCs w:val="24"/>
                <w:lang w:eastAsia="en-US"/>
              </w:rPr>
              <w:t>Razvijati kod učenika interes prema fizici kroz niz interesantnih pokusa kao i popularizirati fiziku. Pokazati da su neka znanja interdisciplinarna. Pokazati vezu između fizike i svakodnevnog života.</w:t>
            </w:r>
          </w:p>
        </w:tc>
      </w:tr>
      <w:tr w:rsidR="009B5C74" w:rsidRPr="001F4822" w14:paraId="31EC23E9"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7E4FD75D" w14:textId="77777777" w:rsidR="009B5C74" w:rsidRPr="001F4822" w:rsidRDefault="009B5C74" w:rsidP="00570373">
            <w:pPr>
              <w:pStyle w:val="TableParagraph"/>
              <w:spacing w:line="247" w:lineRule="exact"/>
              <w:rPr>
                <w:rFonts w:ascii="Calibri Light" w:hAnsi="Calibri Light" w:cs="Calibri Light"/>
                <w:sz w:val="24"/>
                <w:szCs w:val="24"/>
                <w:lang w:eastAsia="en-US"/>
              </w:rPr>
            </w:pPr>
            <w:r w:rsidRPr="001F4822">
              <w:rPr>
                <w:rFonts w:ascii="Calibri Light" w:hAnsi="Calibri Light" w:cs="Calibri Light"/>
                <w:sz w:val="24"/>
                <w:szCs w:val="24"/>
                <w:lang w:eastAsia="en-US"/>
              </w:rPr>
              <w:t>Nositelji i njihova</w:t>
            </w:r>
          </w:p>
          <w:p w14:paraId="580608AA" w14:textId="77777777" w:rsidR="009B5C74" w:rsidRPr="001F4822" w:rsidRDefault="009B5C74" w:rsidP="00570373">
            <w:pPr>
              <w:pStyle w:val="TableParagraph"/>
              <w:spacing w:before="1" w:line="238" w:lineRule="exact"/>
              <w:rPr>
                <w:rFonts w:ascii="Calibri Light" w:hAnsi="Calibri Light" w:cs="Calibri Light"/>
                <w:sz w:val="24"/>
                <w:szCs w:val="24"/>
                <w:lang w:eastAsia="en-US"/>
              </w:rPr>
            </w:pPr>
            <w:r w:rsidRPr="001F4822">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7A874196" w14:textId="77777777" w:rsidR="009B5C74" w:rsidRPr="001F4822" w:rsidRDefault="009B5C74" w:rsidP="00570373">
            <w:pPr>
              <w:pStyle w:val="TableParagraph"/>
              <w:spacing w:before="121"/>
              <w:rPr>
                <w:rFonts w:ascii="Calibri Light" w:hAnsi="Calibri Light" w:cs="Calibri Light"/>
                <w:sz w:val="24"/>
                <w:szCs w:val="24"/>
                <w:lang w:eastAsia="en-US"/>
              </w:rPr>
            </w:pPr>
            <w:r w:rsidRPr="001F4822">
              <w:rPr>
                <w:rFonts w:ascii="Calibri Light" w:hAnsi="Calibri Light" w:cs="Calibri Light"/>
                <w:sz w:val="24"/>
                <w:szCs w:val="24"/>
                <w:lang w:eastAsia="en-US"/>
              </w:rPr>
              <w:t>Jasna Bagić Ljubičić, učitelj izvrstan savjetnik i učenici 7. i 8. razreda</w:t>
            </w:r>
          </w:p>
        </w:tc>
      </w:tr>
      <w:tr w:rsidR="009B5C74" w:rsidRPr="001F4822" w14:paraId="1826A6E9"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4B2A6468" w14:textId="77777777" w:rsidR="009B5C74" w:rsidRPr="001F4822" w:rsidRDefault="009B5C74" w:rsidP="00570373">
            <w:pPr>
              <w:pStyle w:val="TableParagraph"/>
              <w:spacing w:before="121"/>
              <w:rPr>
                <w:rFonts w:ascii="Calibri Light" w:hAnsi="Calibri Light" w:cs="Calibri Light"/>
                <w:sz w:val="24"/>
                <w:szCs w:val="24"/>
                <w:lang w:eastAsia="en-US"/>
              </w:rPr>
            </w:pPr>
            <w:r w:rsidRPr="001F4822">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345ABD8D" w14:textId="77777777" w:rsidR="009B5C74" w:rsidRPr="001F4822" w:rsidRDefault="009B5C74" w:rsidP="00570373">
            <w:pPr>
              <w:pStyle w:val="TableParagraph"/>
              <w:spacing w:before="1" w:line="238" w:lineRule="exact"/>
              <w:ind w:left="108"/>
              <w:rPr>
                <w:rFonts w:ascii="Calibri Light" w:hAnsi="Calibri Light" w:cs="Calibri Light"/>
                <w:sz w:val="24"/>
                <w:szCs w:val="24"/>
                <w:lang w:eastAsia="en-US"/>
              </w:rPr>
            </w:pPr>
            <w:r w:rsidRPr="001F4822">
              <w:rPr>
                <w:rFonts w:ascii="Calibri Light" w:hAnsi="Calibri Light" w:cs="Calibri Light"/>
                <w:sz w:val="24"/>
                <w:szCs w:val="24"/>
                <w:lang w:eastAsia="en-US"/>
              </w:rPr>
              <w:t>Individualni rad, timski rad, izrada plakata, izvođenje pokusa, prezentacija radova, snimanje video uradaka, uređivanje video uradaka.</w:t>
            </w:r>
          </w:p>
        </w:tc>
      </w:tr>
      <w:tr w:rsidR="009B5C74" w:rsidRPr="001F4822" w14:paraId="69C2A7C8"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1DDE0693" w14:textId="77777777" w:rsidR="009B5C74" w:rsidRPr="001F4822" w:rsidRDefault="009B5C74" w:rsidP="00570373">
            <w:pPr>
              <w:pStyle w:val="TableParagraph"/>
              <w:spacing w:before="4"/>
              <w:ind w:left="0"/>
              <w:rPr>
                <w:rFonts w:ascii="Calibri Light" w:hAnsi="Calibri Light" w:cs="Calibri Light"/>
                <w:b/>
                <w:sz w:val="24"/>
                <w:szCs w:val="24"/>
                <w:lang w:eastAsia="en-US"/>
              </w:rPr>
            </w:pPr>
          </w:p>
          <w:p w14:paraId="69AEE548" w14:textId="77777777" w:rsidR="009B5C74" w:rsidRPr="001F4822" w:rsidRDefault="009B5C74" w:rsidP="00570373">
            <w:pPr>
              <w:pStyle w:val="TableParagraph"/>
              <w:spacing w:before="1"/>
              <w:ind w:right="631"/>
              <w:rPr>
                <w:rFonts w:ascii="Calibri Light" w:hAnsi="Calibri Light" w:cs="Calibri Light"/>
                <w:sz w:val="24"/>
                <w:szCs w:val="24"/>
                <w:lang w:eastAsia="en-US"/>
              </w:rPr>
            </w:pPr>
            <w:r w:rsidRPr="001F4822">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759ED79D" w14:textId="77777777" w:rsidR="009B5C74" w:rsidRPr="001F4822" w:rsidRDefault="009B5C74" w:rsidP="00570373">
            <w:pPr>
              <w:pStyle w:val="TableParagraph"/>
              <w:spacing w:line="252" w:lineRule="exact"/>
              <w:ind w:left="108" w:right="354"/>
              <w:rPr>
                <w:rFonts w:ascii="Calibri Light" w:hAnsi="Calibri Light" w:cs="Calibri Light"/>
                <w:sz w:val="24"/>
                <w:szCs w:val="24"/>
                <w:lang w:eastAsia="en-US"/>
              </w:rPr>
            </w:pPr>
            <w:r w:rsidRPr="001F4822">
              <w:rPr>
                <w:rFonts w:ascii="Calibri Light" w:hAnsi="Calibri Light" w:cs="Calibri Light"/>
                <w:sz w:val="24"/>
                <w:szCs w:val="24"/>
              </w:rPr>
              <w:t>Aktivno sudjelovati u projektima i prikazati ostvarene radove javnosti. Razvijanje kreativnosti i interesa prema fizici. Jačanje samopouzdanja.</w:t>
            </w:r>
          </w:p>
        </w:tc>
      </w:tr>
      <w:tr w:rsidR="009B5C74" w:rsidRPr="001F4822" w14:paraId="6C56A7AF"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BAB8656" w14:textId="77777777" w:rsidR="009B5C74" w:rsidRPr="001F4822" w:rsidRDefault="009B5C74" w:rsidP="00570373">
            <w:pPr>
              <w:pStyle w:val="TableParagraph"/>
              <w:spacing w:line="234" w:lineRule="exact"/>
              <w:rPr>
                <w:rFonts w:ascii="Calibri Light" w:hAnsi="Calibri Light" w:cs="Calibri Light"/>
                <w:sz w:val="24"/>
                <w:szCs w:val="24"/>
                <w:lang w:eastAsia="en-US"/>
              </w:rPr>
            </w:pPr>
            <w:r w:rsidRPr="001F4822">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2E4D738D" w14:textId="77777777" w:rsidR="009B5C74" w:rsidRPr="001F4822" w:rsidRDefault="009B5C74" w:rsidP="00570373">
            <w:pPr>
              <w:pStyle w:val="TableParagraph"/>
              <w:spacing w:line="234" w:lineRule="exact"/>
              <w:ind w:left="108"/>
              <w:rPr>
                <w:rFonts w:ascii="Calibri Light" w:hAnsi="Calibri Light" w:cs="Calibri Light"/>
                <w:sz w:val="24"/>
                <w:szCs w:val="24"/>
                <w:lang w:eastAsia="en-US"/>
              </w:rPr>
            </w:pPr>
            <w:r w:rsidRPr="001F4822">
              <w:rPr>
                <w:rFonts w:ascii="Calibri Light" w:hAnsi="Calibri Light" w:cs="Calibri Light"/>
                <w:sz w:val="24"/>
                <w:szCs w:val="24"/>
                <w:lang w:eastAsia="en-US"/>
              </w:rPr>
              <w:t>Od prosinca 202</w:t>
            </w:r>
            <w:r>
              <w:rPr>
                <w:rFonts w:ascii="Calibri Light" w:hAnsi="Calibri Light" w:cs="Calibri Light"/>
                <w:sz w:val="24"/>
                <w:szCs w:val="24"/>
                <w:lang w:eastAsia="en-US"/>
              </w:rPr>
              <w:t>3</w:t>
            </w:r>
            <w:r w:rsidRPr="001F4822">
              <w:rPr>
                <w:rFonts w:ascii="Calibri Light" w:hAnsi="Calibri Light" w:cs="Calibri Light"/>
                <w:sz w:val="24"/>
                <w:szCs w:val="24"/>
                <w:lang w:eastAsia="en-US"/>
              </w:rPr>
              <w:t>. do lipnja 202</w:t>
            </w:r>
            <w:r>
              <w:rPr>
                <w:rFonts w:ascii="Calibri Light" w:hAnsi="Calibri Light" w:cs="Calibri Light"/>
                <w:sz w:val="24"/>
                <w:szCs w:val="24"/>
                <w:lang w:eastAsia="en-US"/>
              </w:rPr>
              <w:t>4</w:t>
            </w:r>
            <w:r w:rsidRPr="001F4822">
              <w:rPr>
                <w:rFonts w:ascii="Calibri Light" w:hAnsi="Calibri Light" w:cs="Calibri Light"/>
                <w:sz w:val="24"/>
                <w:szCs w:val="24"/>
                <w:lang w:eastAsia="en-US"/>
              </w:rPr>
              <w:t>.</w:t>
            </w:r>
          </w:p>
        </w:tc>
      </w:tr>
      <w:tr w:rsidR="009B5C74" w:rsidRPr="001F4822" w14:paraId="65C2FE47"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36BDF02" w14:textId="77777777" w:rsidR="009B5C74" w:rsidRPr="001F4822" w:rsidRDefault="009B5C74" w:rsidP="00570373">
            <w:pPr>
              <w:pStyle w:val="TableParagraph"/>
              <w:spacing w:line="234" w:lineRule="exact"/>
              <w:rPr>
                <w:rFonts w:ascii="Calibri Light" w:hAnsi="Calibri Light" w:cs="Calibri Light"/>
                <w:sz w:val="24"/>
                <w:szCs w:val="24"/>
                <w:lang w:eastAsia="en-US"/>
              </w:rPr>
            </w:pPr>
            <w:r w:rsidRPr="001F4822">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6C572212" w14:textId="77777777" w:rsidR="009B5C74" w:rsidRPr="001F4822" w:rsidRDefault="009B5C74" w:rsidP="00570373">
            <w:pPr>
              <w:pStyle w:val="TableParagraph"/>
              <w:spacing w:line="234" w:lineRule="exact"/>
              <w:ind w:left="108"/>
              <w:rPr>
                <w:rFonts w:ascii="Calibri Light" w:hAnsi="Calibri Light" w:cs="Calibri Light"/>
                <w:sz w:val="24"/>
                <w:szCs w:val="24"/>
                <w:lang w:eastAsia="en-US"/>
              </w:rPr>
            </w:pPr>
            <w:r w:rsidRPr="001F4822">
              <w:rPr>
                <w:rFonts w:ascii="Calibri Light" w:hAnsi="Calibri Light" w:cs="Calibri Light"/>
                <w:sz w:val="24"/>
                <w:szCs w:val="24"/>
                <w:lang w:eastAsia="en-US"/>
              </w:rPr>
              <w:t>Prema potrebi.</w:t>
            </w:r>
          </w:p>
        </w:tc>
      </w:tr>
      <w:tr w:rsidR="009B5C74" w:rsidRPr="001F4822" w14:paraId="7CC86A00"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4A1DFCF" w14:textId="77777777" w:rsidR="009B5C74" w:rsidRPr="001F4822" w:rsidRDefault="009B5C74" w:rsidP="00570373">
            <w:pPr>
              <w:pStyle w:val="TableParagraph"/>
              <w:spacing w:line="246" w:lineRule="exact"/>
              <w:rPr>
                <w:rFonts w:ascii="Calibri Light" w:hAnsi="Calibri Light" w:cs="Calibri Light"/>
                <w:sz w:val="24"/>
                <w:szCs w:val="24"/>
                <w:lang w:eastAsia="en-US"/>
              </w:rPr>
            </w:pPr>
            <w:r w:rsidRPr="001F4822">
              <w:rPr>
                <w:rFonts w:ascii="Calibri Light" w:hAnsi="Calibri Light" w:cs="Calibri Light"/>
                <w:sz w:val="24"/>
                <w:szCs w:val="24"/>
                <w:lang w:eastAsia="en-US"/>
              </w:rPr>
              <w:t>Način vrednovanja i</w:t>
            </w:r>
          </w:p>
          <w:p w14:paraId="5113BEE5" w14:textId="77777777" w:rsidR="009B5C74" w:rsidRPr="001F4822" w:rsidRDefault="009B5C74" w:rsidP="00570373">
            <w:pPr>
              <w:pStyle w:val="TableParagraph"/>
              <w:spacing w:line="240" w:lineRule="exact"/>
              <w:rPr>
                <w:rFonts w:ascii="Calibri Light" w:hAnsi="Calibri Light" w:cs="Calibri Light"/>
                <w:sz w:val="24"/>
                <w:szCs w:val="24"/>
                <w:lang w:eastAsia="en-US"/>
              </w:rPr>
            </w:pPr>
            <w:r w:rsidRPr="001F4822">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7D8F47F4" w14:textId="77777777" w:rsidR="009B5C74" w:rsidRPr="001F4822" w:rsidRDefault="009B5C74" w:rsidP="00570373">
            <w:pPr>
              <w:pStyle w:val="TableParagraph"/>
              <w:spacing w:line="240" w:lineRule="exact"/>
              <w:ind w:left="108"/>
              <w:rPr>
                <w:rFonts w:ascii="Calibri Light" w:hAnsi="Calibri Light" w:cs="Calibri Light"/>
                <w:sz w:val="24"/>
                <w:szCs w:val="24"/>
                <w:lang w:eastAsia="en-US"/>
              </w:rPr>
            </w:pPr>
            <w:r w:rsidRPr="001F4822">
              <w:rPr>
                <w:rFonts w:ascii="Calibri Light" w:hAnsi="Calibri Light" w:cs="Calibri Light"/>
                <w:sz w:val="24"/>
                <w:szCs w:val="24"/>
                <w:lang w:eastAsia="en-US"/>
              </w:rPr>
              <w:t>Vrednovanje će biti provedeno u okviru rubrike Istraživanje fizičkih pojava nakon realizacije projekta.</w:t>
            </w:r>
          </w:p>
        </w:tc>
      </w:tr>
    </w:tbl>
    <w:p w14:paraId="2F9786B3" w14:textId="77777777" w:rsidR="009B5C74" w:rsidRDefault="009B5C74" w:rsidP="009B5C74">
      <w:pPr>
        <w:pStyle w:val="Heading3"/>
        <w:spacing w:before="92"/>
        <w:ind w:left="0"/>
        <w:rPr>
          <w:rFonts w:ascii="Calibri Light" w:hAnsi="Calibri Light" w:cs="Calibri Light"/>
          <w:color w:val="FF0000"/>
          <w:sz w:val="24"/>
          <w:szCs w:val="24"/>
        </w:rPr>
      </w:pPr>
    </w:p>
    <w:p w14:paraId="15701DE3" w14:textId="77777777" w:rsidR="00C556BD" w:rsidRDefault="00C556BD" w:rsidP="009B5C74">
      <w:pPr>
        <w:pStyle w:val="Heading3"/>
        <w:spacing w:before="92"/>
        <w:ind w:left="0"/>
        <w:rPr>
          <w:rFonts w:ascii="Calibri Light" w:hAnsi="Calibri Light" w:cs="Calibri Light"/>
          <w:color w:val="FF0000"/>
          <w:sz w:val="24"/>
          <w:szCs w:val="24"/>
        </w:rPr>
      </w:pPr>
    </w:p>
    <w:p w14:paraId="28EB41E7" w14:textId="77777777" w:rsidR="00C556BD" w:rsidRPr="00391E79" w:rsidRDefault="00C556BD" w:rsidP="009B5C74">
      <w:pPr>
        <w:pStyle w:val="Heading3"/>
        <w:spacing w:before="92"/>
        <w:ind w:left="0"/>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B5C74" w:rsidRPr="004035EA" w14:paraId="16E09CAD"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3174EE0" w14:textId="77777777" w:rsidR="009B5C74" w:rsidRPr="004035EA" w:rsidRDefault="009B5C74" w:rsidP="00570373">
            <w:pPr>
              <w:pStyle w:val="TableParagraph"/>
              <w:spacing w:line="234" w:lineRule="exact"/>
              <w:jc w:val="center"/>
              <w:rPr>
                <w:rFonts w:ascii="Calibri Light" w:hAnsi="Calibri Light" w:cs="Calibri Light"/>
                <w:b/>
                <w:bCs/>
                <w:sz w:val="24"/>
                <w:szCs w:val="24"/>
                <w:lang w:eastAsia="en-US"/>
              </w:rPr>
            </w:pPr>
            <w:r w:rsidRPr="004035EA">
              <w:rPr>
                <w:rFonts w:ascii="Calibri Light" w:hAnsi="Calibri Light" w:cs="Calibri Light"/>
                <w:b/>
                <w:bCs/>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1039DD04" w14:textId="77777777" w:rsidR="009B5C74" w:rsidRPr="004035EA" w:rsidRDefault="009B5C74" w:rsidP="00570373">
            <w:pPr>
              <w:pStyle w:val="TableParagraph"/>
              <w:spacing w:line="234" w:lineRule="exact"/>
              <w:ind w:left="1391" w:right="1383"/>
              <w:jc w:val="center"/>
              <w:rPr>
                <w:rFonts w:ascii="Calibri Light" w:hAnsi="Calibri Light" w:cs="Calibri Light"/>
                <w:b/>
                <w:bCs/>
                <w:sz w:val="24"/>
                <w:szCs w:val="24"/>
                <w:lang w:eastAsia="en-US"/>
              </w:rPr>
            </w:pPr>
            <w:r w:rsidRPr="004035EA">
              <w:rPr>
                <w:rFonts w:ascii="Calibri Light" w:hAnsi="Calibri Light" w:cs="Calibri Light"/>
                <w:b/>
                <w:bCs/>
                <w:sz w:val="24"/>
                <w:szCs w:val="24"/>
                <w:lang w:eastAsia="en-US"/>
              </w:rPr>
              <w:t>Novinarska skupina</w:t>
            </w:r>
          </w:p>
        </w:tc>
      </w:tr>
      <w:tr w:rsidR="009B5C74" w:rsidRPr="004035EA" w14:paraId="034D2F37" w14:textId="77777777" w:rsidTr="00570373">
        <w:trPr>
          <w:trHeight w:val="850"/>
        </w:trPr>
        <w:tc>
          <w:tcPr>
            <w:tcW w:w="2268" w:type="dxa"/>
            <w:tcBorders>
              <w:top w:val="single" w:sz="4" w:space="0" w:color="000000"/>
              <w:left w:val="single" w:sz="4" w:space="0" w:color="000000"/>
              <w:bottom w:val="single" w:sz="4" w:space="0" w:color="000000"/>
              <w:right w:val="single" w:sz="4" w:space="0" w:color="000000"/>
            </w:tcBorders>
          </w:tcPr>
          <w:p w14:paraId="41E7517E" w14:textId="77777777" w:rsidR="009B5C74" w:rsidRPr="004035EA" w:rsidRDefault="009B5C74" w:rsidP="00570373">
            <w:pPr>
              <w:pStyle w:val="TableParagraph"/>
              <w:ind w:left="0"/>
              <w:rPr>
                <w:rFonts w:ascii="Calibri Light" w:hAnsi="Calibri Light" w:cs="Calibri Light"/>
                <w:sz w:val="24"/>
                <w:szCs w:val="24"/>
                <w:lang w:eastAsia="en-US"/>
              </w:rPr>
            </w:pPr>
            <w:r w:rsidRPr="004035EA">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622E34E6" w14:textId="77777777" w:rsidR="009B5C74" w:rsidRPr="004035EA" w:rsidRDefault="009B5C74" w:rsidP="00570373">
            <w:pPr>
              <w:pStyle w:val="TableParagraph"/>
              <w:spacing w:line="238" w:lineRule="exact"/>
              <w:ind w:left="108"/>
              <w:rPr>
                <w:rFonts w:ascii="Calibri Light" w:hAnsi="Calibri Light" w:cs="Calibri Light"/>
                <w:sz w:val="24"/>
                <w:szCs w:val="24"/>
                <w:lang w:eastAsia="en-US"/>
              </w:rPr>
            </w:pPr>
            <w:r w:rsidRPr="004035EA">
              <w:rPr>
                <w:rFonts w:ascii="Calibri Light" w:hAnsi="Calibri Light" w:cs="Calibri Light"/>
                <w:sz w:val="24"/>
                <w:szCs w:val="24"/>
                <w:lang w:eastAsia="en-US"/>
              </w:rPr>
              <w:t xml:space="preserve">Upoznati učenike s osnovnim novinarskim formama i razvijati učenikove pismene </w:t>
            </w:r>
          </w:p>
          <w:p w14:paraId="21B04B80" w14:textId="77777777" w:rsidR="009B5C74" w:rsidRPr="004035EA" w:rsidRDefault="009B5C74" w:rsidP="00570373">
            <w:pPr>
              <w:pStyle w:val="TableParagraph"/>
              <w:spacing w:line="238" w:lineRule="exact"/>
              <w:ind w:left="108"/>
              <w:rPr>
                <w:rFonts w:ascii="Calibri Light" w:hAnsi="Calibri Light" w:cs="Calibri Light"/>
                <w:sz w:val="24"/>
                <w:szCs w:val="24"/>
                <w:lang w:eastAsia="en-US"/>
              </w:rPr>
            </w:pPr>
            <w:r w:rsidRPr="004035EA">
              <w:rPr>
                <w:rFonts w:ascii="Calibri Light" w:hAnsi="Calibri Light" w:cs="Calibri Light"/>
                <w:sz w:val="24"/>
                <w:szCs w:val="24"/>
                <w:lang w:eastAsia="en-US"/>
              </w:rPr>
              <w:t>sposobnosti izražavanja, otkrivati i poticati učeničku kreativnost, znatiželju, stvaralaštvo, pratiti aktualne događaje povezane sa školom i učenicima.</w:t>
            </w:r>
          </w:p>
        </w:tc>
      </w:tr>
      <w:tr w:rsidR="009B5C74" w:rsidRPr="004035EA" w14:paraId="0123CE04"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43190FEC" w14:textId="77777777" w:rsidR="009B5C74" w:rsidRPr="004035EA" w:rsidRDefault="009B5C74" w:rsidP="00570373">
            <w:pPr>
              <w:pStyle w:val="TableParagraph"/>
              <w:spacing w:before="121"/>
              <w:rPr>
                <w:rFonts w:ascii="Calibri Light" w:hAnsi="Calibri Light" w:cs="Calibri Light"/>
                <w:sz w:val="24"/>
                <w:szCs w:val="24"/>
                <w:lang w:eastAsia="en-US"/>
              </w:rPr>
            </w:pPr>
            <w:r w:rsidRPr="004035EA">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33849A64" w14:textId="77777777" w:rsidR="009B5C74" w:rsidRPr="004035EA" w:rsidRDefault="009B5C74" w:rsidP="00570373">
            <w:pPr>
              <w:pStyle w:val="TableParagraph"/>
              <w:spacing w:before="1" w:line="238" w:lineRule="exact"/>
              <w:ind w:left="108"/>
              <w:rPr>
                <w:rFonts w:ascii="Calibri Light" w:hAnsi="Calibri Light" w:cs="Calibri Light"/>
                <w:sz w:val="24"/>
                <w:szCs w:val="24"/>
                <w:lang w:eastAsia="en-US"/>
              </w:rPr>
            </w:pPr>
            <w:r w:rsidRPr="004035EA">
              <w:rPr>
                <w:rFonts w:ascii="Calibri Light" w:hAnsi="Calibri Light" w:cs="Calibri Light"/>
                <w:sz w:val="24"/>
                <w:szCs w:val="24"/>
                <w:lang w:eastAsia="en-US"/>
              </w:rPr>
              <w:t>Svim učenicima 5. i 7. razreda koji žele razvijati svoje sposobnosti u skladu s navedenim ciljevima skupine.</w:t>
            </w:r>
          </w:p>
        </w:tc>
      </w:tr>
      <w:tr w:rsidR="009B5C74" w:rsidRPr="004035EA" w14:paraId="21F664A9"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55A32134" w14:textId="77777777" w:rsidR="009B5C74" w:rsidRPr="004035EA" w:rsidRDefault="009B5C74" w:rsidP="00570373">
            <w:pPr>
              <w:pStyle w:val="TableParagraph"/>
              <w:spacing w:line="247" w:lineRule="exact"/>
              <w:rPr>
                <w:rFonts w:ascii="Calibri Light" w:hAnsi="Calibri Light" w:cs="Calibri Light"/>
                <w:sz w:val="24"/>
                <w:szCs w:val="24"/>
                <w:lang w:eastAsia="en-US"/>
              </w:rPr>
            </w:pPr>
            <w:r w:rsidRPr="004035EA">
              <w:rPr>
                <w:rFonts w:ascii="Calibri Light" w:hAnsi="Calibri Light" w:cs="Calibri Light"/>
                <w:sz w:val="24"/>
                <w:szCs w:val="24"/>
                <w:lang w:eastAsia="en-US"/>
              </w:rPr>
              <w:t>Nositelji i njihova</w:t>
            </w:r>
          </w:p>
          <w:p w14:paraId="6E3DB91B" w14:textId="77777777" w:rsidR="009B5C74" w:rsidRPr="004035EA" w:rsidRDefault="009B5C74" w:rsidP="00570373">
            <w:pPr>
              <w:pStyle w:val="TableParagraph"/>
              <w:spacing w:before="1" w:line="238" w:lineRule="exact"/>
              <w:rPr>
                <w:rFonts w:ascii="Calibri Light" w:hAnsi="Calibri Light" w:cs="Calibri Light"/>
                <w:sz w:val="24"/>
                <w:szCs w:val="24"/>
                <w:lang w:eastAsia="en-US"/>
              </w:rPr>
            </w:pPr>
            <w:r w:rsidRPr="004035EA">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50F337B8" w14:textId="77777777" w:rsidR="009B5C74" w:rsidRPr="004035EA" w:rsidRDefault="009B5C74" w:rsidP="00570373">
            <w:pPr>
              <w:pStyle w:val="TableParagraph"/>
              <w:rPr>
                <w:rFonts w:ascii="Calibri Light" w:hAnsi="Calibri Light" w:cs="Calibri Light"/>
                <w:sz w:val="24"/>
                <w:szCs w:val="24"/>
                <w:lang w:eastAsia="en-US"/>
              </w:rPr>
            </w:pPr>
            <w:r w:rsidRPr="004035EA">
              <w:rPr>
                <w:rFonts w:ascii="Calibri Light" w:hAnsi="Calibri Light" w:cs="Calibri Light"/>
                <w:sz w:val="24"/>
                <w:szCs w:val="24"/>
                <w:lang w:eastAsia="en-US"/>
              </w:rPr>
              <w:t>Učiteljica hrvatskoga jezika: Josipa Guliš (Ivana Tolić Lasan);</w:t>
            </w:r>
          </w:p>
          <w:p w14:paraId="1DAD71E0" w14:textId="77777777" w:rsidR="009B5C74" w:rsidRPr="004035EA" w:rsidRDefault="009B5C74" w:rsidP="00570373">
            <w:pPr>
              <w:pStyle w:val="TableParagraph"/>
              <w:rPr>
                <w:rFonts w:ascii="Calibri Light" w:hAnsi="Calibri Light" w:cs="Calibri Light"/>
                <w:sz w:val="24"/>
                <w:szCs w:val="24"/>
                <w:lang w:eastAsia="en-US"/>
              </w:rPr>
            </w:pPr>
            <w:r w:rsidRPr="004035EA">
              <w:rPr>
                <w:rFonts w:ascii="Calibri Light" w:hAnsi="Calibri Light" w:cs="Calibri Light"/>
                <w:sz w:val="24"/>
                <w:szCs w:val="24"/>
                <w:lang w:eastAsia="en-US"/>
              </w:rPr>
              <w:t>planiranje i izvođenje aktivnosti, praćenje napretka polaznika.</w:t>
            </w:r>
          </w:p>
        </w:tc>
      </w:tr>
      <w:tr w:rsidR="009B5C74" w:rsidRPr="004035EA" w14:paraId="5A6FC7C0"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4806969" w14:textId="77777777" w:rsidR="009B5C74" w:rsidRPr="004035EA" w:rsidRDefault="009B5C74" w:rsidP="00570373">
            <w:pPr>
              <w:pStyle w:val="TableParagraph"/>
              <w:spacing w:before="121"/>
              <w:rPr>
                <w:rFonts w:ascii="Calibri Light" w:hAnsi="Calibri Light" w:cs="Calibri Light"/>
                <w:sz w:val="24"/>
                <w:szCs w:val="24"/>
                <w:lang w:eastAsia="en-US"/>
              </w:rPr>
            </w:pPr>
            <w:r w:rsidRPr="004035EA">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4D589598" w14:textId="77777777" w:rsidR="009B5C74" w:rsidRPr="004035EA" w:rsidRDefault="009B5C74" w:rsidP="00570373">
            <w:pPr>
              <w:pStyle w:val="TableParagraph"/>
              <w:spacing w:before="1" w:line="238" w:lineRule="exact"/>
              <w:ind w:left="108"/>
              <w:rPr>
                <w:rFonts w:ascii="Calibri Light" w:hAnsi="Calibri Light" w:cs="Calibri Light"/>
                <w:sz w:val="24"/>
                <w:szCs w:val="24"/>
                <w:lang w:eastAsia="en-US"/>
              </w:rPr>
            </w:pPr>
            <w:r w:rsidRPr="004035EA">
              <w:rPr>
                <w:rFonts w:ascii="Calibri Light" w:hAnsi="Calibri Light" w:cs="Calibri Light"/>
                <w:sz w:val="24"/>
                <w:szCs w:val="24"/>
                <w:lang w:eastAsia="en-US"/>
              </w:rPr>
              <w:t>Proširivanje znanja o osnovnim novinarskim vrstama; praćenje aktualnih događaja u školi i mjestu; razgovori sa zanimljivim osobama.</w:t>
            </w:r>
          </w:p>
        </w:tc>
      </w:tr>
      <w:tr w:rsidR="009B5C74" w:rsidRPr="004035EA" w14:paraId="0AFC8D4F" w14:textId="77777777" w:rsidTr="00570373">
        <w:trPr>
          <w:trHeight w:val="972"/>
        </w:trPr>
        <w:tc>
          <w:tcPr>
            <w:tcW w:w="2268" w:type="dxa"/>
            <w:tcBorders>
              <w:top w:val="single" w:sz="4" w:space="0" w:color="000000"/>
              <w:left w:val="single" w:sz="4" w:space="0" w:color="000000"/>
              <w:bottom w:val="single" w:sz="4" w:space="0" w:color="000000"/>
              <w:right w:val="single" w:sz="4" w:space="0" w:color="000000"/>
            </w:tcBorders>
          </w:tcPr>
          <w:p w14:paraId="0D4F014C" w14:textId="77777777" w:rsidR="009B5C74" w:rsidRPr="004035EA" w:rsidRDefault="009B5C74" w:rsidP="00570373">
            <w:pPr>
              <w:pStyle w:val="TableParagraph"/>
              <w:spacing w:before="1"/>
              <w:ind w:left="0" w:right="631"/>
              <w:rPr>
                <w:rFonts w:ascii="Calibri Light" w:hAnsi="Calibri Light" w:cs="Calibri Light"/>
                <w:sz w:val="24"/>
                <w:szCs w:val="24"/>
                <w:lang w:eastAsia="en-US"/>
              </w:rPr>
            </w:pPr>
            <w:r w:rsidRPr="004035EA">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2AF16D58" w14:textId="77777777" w:rsidR="009B5C74" w:rsidRPr="004035EA" w:rsidRDefault="009B5C74" w:rsidP="00570373">
            <w:pPr>
              <w:pStyle w:val="TableParagraph"/>
              <w:spacing w:line="252" w:lineRule="exact"/>
              <w:ind w:left="108" w:right="354"/>
              <w:rPr>
                <w:rFonts w:ascii="Calibri Light" w:hAnsi="Calibri Light" w:cs="Calibri Light"/>
                <w:sz w:val="24"/>
                <w:szCs w:val="24"/>
                <w:lang w:eastAsia="en-US"/>
              </w:rPr>
            </w:pPr>
            <w:r w:rsidRPr="004035EA">
              <w:rPr>
                <w:rFonts w:ascii="Calibri Light" w:hAnsi="Calibri Light" w:cs="Calibri Light"/>
                <w:sz w:val="24"/>
                <w:szCs w:val="24"/>
                <w:lang w:eastAsia="en-US"/>
              </w:rPr>
              <w:t>Učenici će moći samostalno napisati vijest/izvještaj/komentar; razlikovati novinarske forme s obzirom na različite vrste medija; razlikovati i primjenjivati osnovna novinarska načela.</w:t>
            </w:r>
          </w:p>
        </w:tc>
      </w:tr>
      <w:tr w:rsidR="009B5C74" w:rsidRPr="004035EA" w14:paraId="1E5D3774"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5C5B5FE" w14:textId="77777777" w:rsidR="009B5C74" w:rsidRPr="004035EA" w:rsidRDefault="009B5C74" w:rsidP="00570373">
            <w:pPr>
              <w:pStyle w:val="TableParagraph"/>
              <w:spacing w:line="234" w:lineRule="exact"/>
              <w:rPr>
                <w:rFonts w:ascii="Calibri Light" w:hAnsi="Calibri Light" w:cs="Calibri Light"/>
                <w:sz w:val="24"/>
                <w:szCs w:val="24"/>
                <w:lang w:eastAsia="en-US"/>
              </w:rPr>
            </w:pPr>
            <w:r w:rsidRPr="004035EA">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5CE37DC8" w14:textId="77777777" w:rsidR="009B5C74" w:rsidRPr="004035EA" w:rsidRDefault="009B5C74" w:rsidP="00570373">
            <w:pPr>
              <w:pStyle w:val="TableParagraph"/>
              <w:spacing w:line="234" w:lineRule="exact"/>
              <w:ind w:left="108"/>
              <w:rPr>
                <w:rFonts w:ascii="Calibri Light" w:hAnsi="Calibri Light" w:cs="Calibri Light"/>
                <w:sz w:val="24"/>
                <w:szCs w:val="24"/>
                <w:lang w:eastAsia="en-US"/>
              </w:rPr>
            </w:pPr>
            <w:r w:rsidRPr="004035EA">
              <w:rPr>
                <w:rFonts w:ascii="Calibri Light" w:hAnsi="Calibri Light" w:cs="Calibri Light"/>
                <w:sz w:val="24"/>
                <w:szCs w:val="24"/>
                <w:lang w:eastAsia="en-US"/>
              </w:rPr>
              <w:t>Tijekom školske godine, jedan sat tjedno</w:t>
            </w:r>
          </w:p>
        </w:tc>
      </w:tr>
      <w:tr w:rsidR="009B5C74" w:rsidRPr="004035EA" w14:paraId="100EB236"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79250FCA" w14:textId="77777777" w:rsidR="009B5C74" w:rsidRPr="004035EA" w:rsidRDefault="009B5C74" w:rsidP="00570373">
            <w:pPr>
              <w:pStyle w:val="TableParagraph"/>
              <w:spacing w:line="234" w:lineRule="exact"/>
              <w:rPr>
                <w:rFonts w:ascii="Calibri Light" w:hAnsi="Calibri Light" w:cs="Calibri Light"/>
                <w:sz w:val="24"/>
                <w:szCs w:val="24"/>
                <w:lang w:eastAsia="en-US"/>
              </w:rPr>
            </w:pPr>
            <w:r w:rsidRPr="004035EA">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1DDBB07F" w14:textId="77777777" w:rsidR="009B5C74" w:rsidRPr="004035EA" w:rsidRDefault="009B5C74" w:rsidP="00570373">
            <w:pPr>
              <w:pStyle w:val="TableParagraph"/>
              <w:spacing w:line="234" w:lineRule="exact"/>
              <w:ind w:left="108"/>
              <w:rPr>
                <w:rFonts w:ascii="Calibri Light" w:hAnsi="Calibri Light" w:cs="Calibri Light"/>
                <w:sz w:val="24"/>
                <w:szCs w:val="24"/>
                <w:lang w:eastAsia="en-US"/>
              </w:rPr>
            </w:pPr>
            <w:r w:rsidRPr="004035EA">
              <w:rPr>
                <w:rFonts w:ascii="Calibri Light" w:hAnsi="Calibri Light" w:cs="Calibri Light"/>
                <w:sz w:val="24"/>
                <w:szCs w:val="24"/>
                <w:lang w:eastAsia="en-US"/>
              </w:rPr>
              <w:t>Prema potrebi za potrošni materijal</w:t>
            </w:r>
          </w:p>
        </w:tc>
      </w:tr>
      <w:tr w:rsidR="009B5C74" w:rsidRPr="004035EA" w14:paraId="64C49D58"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ED76C54" w14:textId="77777777" w:rsidR="009B5C74" w:rsidRPr="004035EA" w:rsidRDefault="009B5C74" w:rsidP="00570373">
            <w:pPr>
              <w:pStyle w:val="TableParagraph"/>
              <w:spacing w:line="246" w:lineRule="exact"/>
              <w:rPr>
                <w:rFonts w:ascii="Calibri Light" w:hAnsi="Calibri Light" w:cs="Calibri Light"/>
                <w:sz w:val="24"/>
                <w:szCs w:val="24"/>
                <w:lang w:eastAsia="en-US"/>
              </w:rPr>
            </w:pPr>
            <w:r w:rsidRPr="004035EA">
              <w:rPr>
                <w:rFonts w:ascii="Calibri Light" w:hAnsi="Calibri Light" w:cs="Calibri Light"/>
                <w:sz w:val="24"/>
                <w:szCs w:val="24"/>
                <w:lang w:eastAsia="en-US"/>
              </w:rPr>
              <w:t>Način vrednovanja i</w:t>
            </w:r>
          </w:p>
          <w:p w14:paraId="49639A85" w14:textId="77777777" w:rsidR="009B5C74" w:rsidRPr="004035EA" w:rsidRDefault="009B5C74" w:rsidP="00570373">
            <w:pPr>
              <w:pStyle w:val="TableParagraph"/>
              <w:spacing w:line="240" w:lineRule="exact"/>
              <w:rPr>
                <w:rFonts w:ascii="Calibri Light" w:hAnsi="Calibri Light" w:cs="Calibri Light"/>
                <w:sz w:val="24"/>
                <w:szCs w:val="24"/>
                <w:lang w:eastAsia="en-US"/>
              </w:rPr>
            </w:pPr>
            <w:r w:rsidRPr="004035EA">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0D2BCF83" w14:textId="77777777" w:rsidR="009B5C74" w:rsidRPr="004035EA" w:rsidRDefault="009B5C74" w:rsidP="00570373">
            <w:pPr>
              <w:pStyle w:val="TableParagraph"/>
              <w:spacing w:line="240" w:lineRule="exact"/>
              <w:ind w:left="108"/>
              <w:rPr>
                <w:rFonts w:ascii="Calibri Light" w:hAnsi="Calibri Light" w:cs="Calibri Light"/>
                <w:sz w:val="24"/>
                <w:szCs w:val="24"/>
                <w:lang w:eastAsia="en-US"/>
              </w:rPr>
            </w:pPr>
            <w:r w:rsidRPr="004035EA">
              <w:rPr>
                <w:rFonts w:ascii="Calibri Light" w:hAnsi="Calibri Light" w:cs="Calibri Light"/>
                <w:sz w:val="24"/>
                <w:szCs w:val="24"/>
                <w:lang w:eastAsia="en-US"/>
              </w:rPr>
              <w:t>Objavljivanje radova na školskoj internetskoj stranici; sudjelovanje na smotri Lidrano.</w:t>
            </w:r>
          </w:p>
        </w:tc>
      </w:tr>
    </w:tbl>
    <w:p w14:paraId="65D5211E" w14:textId="77777777" w:rsidR="009B5C74" w:rsidRPr="00391E79" w:rsidRDefault="009B5C74" w:rsidP="009B5C74">
      <w:pPr>
        <w:pStyle w:val="BodyText"/>
        <w:spacing w:before="10" w:after="1"/>
        <w:rPr>
          <w:rFonts w:ascii="Calibri Light" w:hAnsi="Calibri Light" w:cs="Calibri Light"/>
          <w:b/>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B5C74" w:rsidRPr="00391E79" w14:paraId="7495285E"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C64682C" w14:textId="77777777" w:rsidR="009B5C74" w:rsidRPr="00DB57B2" w:rsidRDefault="009B5C74" w:rsidP="00570373">
            <w:pPr>
              <w:pStyle w:val="TableParagraph"/>
              <w:spacing w:line="234" w:lineRule="exact"/>
              <w:jc w:val="center"/>
              <w:rPr>
                <w:rFonts w:ascii="Calibri Light" w:hAnsi="Calibri Light" w:cs="Calibri Light"/>
                <w:b/>
                <w:color w:val="000000" w:themeColor="text1"/>
                <w:sz w:val="24"/>
                <w:szCs w:val="24"/>
                <w:lang w:eastAsia="en-US"/>
              </w:rPr>
            </w:pPr>
            <w:r w:rsidRPr="00DB57B2">
              <w:rPr>
                <w:rFonts w:ascii="Calibri Light" w:hAnsi="Calibri Light" w:cs="Calibri Light"/>
                <w:b/>
                <w:color w:val="000000" w:themeColor="text1"/>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72FD2584" w14:textId="77777777" w:rsidR="009B5C74" w:rsidRPr="00DB57B2" w:rsidRDefault="009B5C74" w:rsidP="00570373">
            <w:pPr>
              <w:pStyle w:val="TableParagraph"/>
              <w:spacing w:line="234" w:lineRule="exact"/>
              <w:ind w:left="1391" w:right="1383"/>
              <w:jc w:val="center"/>
              <w:rPr>
                <w:rFonts w:ascii="Calibri Light" w:hAnsi="Calibri Light" w:cs="Calibri Light"/>
                <w:b/>
                <w:color w:val="000000" w:themeColor="text1"/>
                <w:sz w:val="24"/>
                <w:szCs w:val="24"/>
                <w:lang w:eastAsia="en-US"/>
              </w:rPr>
            </w:pPr>
            <w:r w:rsidRPr="00DB57B2">
              <w:rPr>
                <w:rFonts w:ascii="Calibri Light" w:hAnsi="Calibri Light" w:cs="Calibri Light"/>
                <w:b/>
                <w:color w:val="000000" w:themeColor="text1"/>
                <w:sz w:val="24"/>
                <w:szCs w:val="24"/>
                <w:lang w:eastAsia="en-US"/>
              </w:rPr>
              <w:t>Dramsko-recitatorska skupina</w:t>
            </w:r>
          </w:p>
        </w:tc>
      </w:tr>
      <w:tr w:rsidR="009B5C74" w:rsidRPr="00391E79" w14:paraId="3939B5B9" w14:textId="77777777" w:rsidTr="00570373">
        <w:trPr>
          <w:trHeight w:val="547"/>
        </w:trPr>
        <w:tc>
          <w:tcPr>
            <w:tcW w:w="2268" w:type="dxa"/>
            <w:tcBorders>
              <w:top w:val="single" w:sz="4" w:space="0" w:color="000000"/>
              <w:left w:val="single" w:sz="4" w:space="0" w:color="000000"/>
              <w:bottom w:val="single" w:sz="4" w:space="0" w:color="000000"/>
              <w:right w:val="single" w:sz="4" w:space="0" w:color="000000"/>
            </w:tcBorders>
          </w:tcPr>
          <w:p w14:paraId="193AA240" w14:textId="77777777" w:rsidR="009B5C74" w:rsidRPr="00DB57B2" w:rsidRDefault="009B5C74" w:rsidP="00570373">
            <w:pPr>
              <w:pStyle w:val="TableParagraph"/>
              <w:ind w:left="0"/>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796F2DB7" w14:textId="77777777" w:rsidR="009B5C74" w:rsidRPr="00DB57B2" w:rsidRDefault="009B5C74" w:rsidP="00570373">
            <w:pPr>
              <w:pStyle w:val="TableParagraph"/>
              <w:spacing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Otkrivanje, poticanje i razvijanje umjetničke kreativnosti, verbalnih i neverbalnih oblika komunikacije, razvijanje sposobnosti izražajnoga čitanja.</w:t>
            </w:r>
          </w:p>
        </w:tc>
      </w:tr>
      <w:tr w:rsidR="009B5C74" w:rsidRPr="00391E79" w14:paraId="5809E8C2"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5FD57F0" w14:textId="77777777" w:rsidR="009B5C74" w:rsidRPr="00DB57B2" w:rsidRDefault="009B5C74" w:rsidP="00570373">
            <w:pPr>
              <w:pStyle w:val="TableParagraph"/>
              <w:spacing w:before="12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13239B4F" w14:textId="77777777" w:rsidR="009B5C74" w:rsidRPr="00DB57B2" w:rsidRDefault="009B5C74" w:rsidP="00570373">
            <w:pPr>
              <w:pStyle w:val="TableParagraph"/>
              <w:spacing w:before="1"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Svim učenicima 5. i 7. razreda koji žele razvijati svoje sposobnosti u skladu s navedenim ciljevima skupine.</w:t>
            </w:r>
          </w:p>
        </w:tc>
      </w:tr>
      <w:tr w:rsidR="009B5C74" w:rsidRPr="00391E79" w14:paraId="4D8EB430"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0F334A1F" w14:textId="77777777" w:rsidR="009B5C74" w:rsidRPr="00DB57B2" w:rsidRDefault="009B5C74" w:rsidP="00570373">
            <w:pPr>
              <w:pStyle w:val="TableParagraph"/>
              <w:spacing w:line="247"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Nositelji i njihova</w:t>
            </w:r>
          </w:p>
          <w:p w14:paraId="3DAF5377" w14:textId="77777777" w:rsidR="009B5C74" w:rsidRPr="00DB57B2" w:rsidRDefault="009B5C74" w:rsidP="00570373">
            <w:pPr>
              <w:pStyle w:val="TableParagraph"/>
              <w:spacing w:before="1" w:line="238"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0A21CBA8" w14:textId="77777777" w:rsidR="009B5C74" w:rsidRPr="00DB57B2" w:rsidRDefault="009B5C74" w:rsidP="00570373">
            <w:pPr>
              <w:pStyle w:val="TableParagraph"/>
              <w:spacing w:before="121"/>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Učiteljice hrvatskoga jezika: Valentina Mršić; planiranje i izvođenje aktivnosti, praćenje napretka polaznika.</w:t>
            </w:r>
          </w:p>
        </w:tc>
      </w:tr>
      <w:tr w:rsidR="009B5C74" w:rsidRPr="00391E79" w14:paraId="6500612D"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6A36C34" w14:textId="77777777" w:rsidR="009B5C74" w:rsidRPr="00DB57B2" w:rsidRDefault="009B5C74" w:rsidP="00570373">
            <w:pPr>
              <w:pStyle w:val="TableParagraph"/>
              <w:spacing w:before="12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767AEDC4" w14:textId="77777777" w:rsidR="009B5C74" w:rsidRPr="00DB57B2" w:rsidRDefault="009B5C74" w:rsidP="00570373">
            <w:pPr>
              <w:pStyle w:val="TableParagraph"/>
              <w:spacing w:before="1"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Razvijati izražajno govorenje i pravilno naglašavanje riječi, uskladiti govor i pokret te razvijati samopouzdanje.</w:t>
            </w:r>
          </w:p>
        </w:tc>
      </w:tr>
      <w:tr w:rsidR="009B5C74" w:rsidRPr="00391E79" w14:paraId="43AFF76B" w14:textId="77777777" w:rsidTr="00570373">
        <w:trPr>
          <w:trHeight w:val="1076"/>
        </w:trPr>
        <w:tc>
          <w:tcPr>
            <w:tcW w:w="2268" w:type="dxa"/>
            <w:tcBorders>
              <w:top w:val="single" w:sz="4" w:space="0" w:color="000000"/>
              <w:left w:val="single" w:sz="4" w:space="0" w:color="000000"/>
              <w:bottom w:val="single" w:sz="4" w:space="0" w:color="000000"/>
              <w:right w:val="single" w:sz="4" w:space="0" w:color="000000"/>
            </w:tcBorders>
          </w:tcPr>
          <w:p w14:paraId="5A9CE79E" w14:textId="77777777" w:rsidR="009B5C74" w:rsidRPr="00DB57B2" w:rsidRDefault="009B5C74" w:rsidP="00570373">
            <w:pPr>
              <w:pStyle w:val="TableParagraph"/>
              <w:spacing w:before="1"/>
              <w:ind w:left="0" w:right="63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506E844B" w14:textId="77777777" w:rsidR="009B5C74" w:rsidRPr="00DB57B2" w:rsidRDefault="009B5C74" w:rsidP="00570373">
            <w:pPr>
              <w:pStyle w:val="TableParagraph"/>
              <w:spacing w:line="252" w:lineRule="exact"/>
              <w:ind w:left="108" w:right="354"/>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Učenici će razviti vještine lijepog i izražajnog recitiranja i govorenja uz poštivanje vrednota hrvatskoga jezika.</w:t>
            </w:r>
          </w:p>
          <w:p w14:paraId="3AD620AA" w14:textId="77777777" w:rsidR="009B5C74" w:rsidRPr="00DB57B2" w:rsidRDefault="009B5C74" w:rsidP="00570373">
            <w:pPr>
              <w:pStyle w:val="TableParagraph"/>
              <w:spacing w:line="252" w:lineRule="exact"/>
              <w:ind w:left="108" w:right="354"/>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Učenici će pripremiti i realizirati recitacije i igrokaze za nastupe na priredbama i smotrama.</w:t>
            </w:r>
          </w:p>
        </w:tc>
      </w:tr>
      <w:tr w:rsidR="009B5C74" w:rsidRPr="00391E79" w14:paraId="3A3B7FEE"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0B39FA8" w14:textId="77777777" w:rsidR="009B5C74" w:rsidRPr="00DB57B2" w:rsidRDefault="009B5C74" w:rsidP="00570373">
            <w:pPr>
              <w:pStyle w:val="TableParagraph"/>
              <w:spacing w:line="234"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1600DD6E" w14:textId="77777777" w:rsidR="009B5C74" w:rsidRPr="00DB57B2" w:rsidRDefault="009B5C74" w:rsidP="00570373">
            <w:pPr>
              <w:pStyle w:val="TableParagraph"/>
              <w:spacing w:line="234"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Tijekom nastavne godine, jedan sat tjedno</w:t>
            </w:r>
          </w:p>
        </w:tc>
      </w:tr>
      <w:tr w:rsidR="009B5C74" w:rsidRPr="00391E79" w14:paraId="3D8D6A11"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7A7A56E" w14:textId="77777777" w:rsidR="009B5C74" w:rsidRPr="00DB57B2" w:rsidRDefault="009B5C74" w:rsidP="00570373">
            <w:pPr>
              <w:pStyle w:val="TableParagraph"/>
              <w:spacing w:line="234"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158229E1" w14:textId="77777777" w:rsidR="009B5C74" w:rsidRPr="00DB57B2" w:rsidRDefault="009B5C74" w:rsidP="00570373">
            <w:pPr>
              <w:pStyle w:val="TableParagraph"/>
              <w:spacing w:line="234"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Rekviziti, kostimi, scenografija</w:t>
            </w:r>
          </w:p>
        </w:tc>
      </w:tr>
      <w:tr w:rsidR="009B5C74" w:rsidRPr="00391E79" w14:paraId="7520EAA4"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52AD308" w14:textId="77777777" w:rsidR="009B5C74" w:rsidRPr="00DB57B2" w:rsidRDefault="009B5C74" w:rsidP="00570373">
            <w:pPr>
              <w:pStyle w:val="TableParagraph"/>
              <w:spacing w:line="246"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vrednovanja i</w:t>
            </w:r>
          </w:p>
          <w:p w14:paraId="06EED757" w14:textId="77777777" w:rsidR="009B5C74" w:rsidRPr="00DB57B2" w:rsidRDefault="009B5C74" w:rsidP="00570373">
            <w:pPr>
              <w:pStyle w:val="TableParagraph"/>
              <w:spacing w:line="240"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13C7DAC8" w14:textId="77777777" w:rsidR="009B5C74" w:rsidRPr="00DB57B2" w:rsidRDefault="009B5C74" w:rsidP="00570373">
            <w:pPr>
              <w:pStyle w:val="TableParagraph"/>
              <w:spacing w:line="240"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Sudjelovanje u kulturno-umjetničkim programima te na smotri Lidrano.</w:t>
            </w:r>
          </w:p>
        </w:tc>
      </w:tr>
    </w:tbl>
    <w:p w14:paraId="0AD69A6E" w14:textId="77777777" w:rsidR="009B5C74" w:rsidRPr="00391E79" w:rsidRDefault="009B5C74" w:rsidP="009B5C74">
      <w:pPr>
        <w:pStyle w:val="BodyText"/>
        <w:spacing w:before="10" w:after="1"/>
        <w:rPr>
          <w:rFonts w:ascii="Calibri Light" w:hAnsi="Calibri Light" w:cs="Calibri Light"/>
          <w:b/>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B5C74" w:rsidRPr="00DB57B2" w14:paraId="3FFC3EF8"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5EF2362" w14:textId="77777777" w:rsidR="009B5C74" w:rsidRPr="00DB57B2" w:rsidRDefault="009B5C74" w:rsidP="00570373">
            <w:pPr>
              <w:pStyle w:val="TableParagraph"/>
              <w:spacing w:line="234" w:lineRule="exact"/>
              <w:jc w:val="center"/>
              <w:rPr>
                <w:rFonts w:ascii="Calibri Light" w:hAnsi="Calibri Light" w:cs="Calibri Light"/>
                <w:b/>
                <w:color w:val="000000" w:themeColor="text1"/>
                <w:sz w:val="24"/>
                <w:szCs w:val="24"/>
                <w:lang w:eastAsia="en-US"/>
              </w:rPr>
            </w:pPr>
            <w:r w:rsidRPr="00DB57B2">
              <w:rPr>
                <w:rFonts w:ascii="Calibri Light" w:hAnsi="Calibri Light" w:cs="Calibri Light"/>
                <w:b/>
                <w:color w:val="000000" w:themeColor="text1"/>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222D5400" w14:textId="77777777" w:rsidR="009B5C74" w:rsidRPr="00DB57B2" w:rsidRDefault="009B5C74" w:rsidP="00570373">
            <w:pPr>
              <w:pStyle w:val="TableParagraph"/>
              <w:spacing w:line="234" w:lineRule="exact"/>
              <w:ind w:left="1391" w:right="1383"/>
              <w:jc w:val="center"/>
              <w:rPr>
                <w:rFonts w:ascii="Calibri Light" w:hAnsi="Calibri Light" w:cs="Calibri Light"/>
                <w:b/>
                <w:color w:val="000000" w:themeColor="text1"/>
                <w:sz w:val="24"/>
                <w:szCs w:val="24"/>
                <w:lang w:eastAsia="en-US"/>
              </w:rPr>
            </w:pPr>
            <w:r w:rsidRPr="00DB57B2">
              <w:rPr>
                <w:rFonts w:ascii="Calibri Light" w:hAnsi="Calibri Light" w:cs="Calibri Light"/>
                <w:b/>
                <w:color w:val="000000" w:themeColor="text1"/>
                <w:sz w:val="24"/>
                <w:szCs w:val="24"/>
                <w:lang w:eastAsia="en-US"/>
              </w:rPr>
              <w:t>Literarna grupa</w:t>
            </w:r>
          </w:p>
        </w:tc>
      </w:tr>
      <w:tr w:rsidR="009B5C74" w:rsidRPr="00DB57B2" w14:paraId="0AA3D034" w14:textId="77777777" w:rsidTr="00570373">
        <w:trPr>
          <w:trHeight w:val="527"/>
        </w:trPr>
        <w:tc>
          <w:tcPr>
            <w:tcW w:w="2268" w:type="dxa"/>
            <w:tcBorders>
              <w:top w:val="single" w:sz="4" w:space="0" w:color="000000"/>
              <w:left w:val="single" w:sz="4" w:space="0" w:color="000000"/>
              <w:bottom w:val="single" w:sz="4" w:space="0" w:color="000000"/>
              <w:right w:val="single" w:sz="4" w:space="0" w:color="000000"/>
            </w:tcBorders>
          </w:tcPr>
          <w:p w14:paraId="4B08880F" w14:textId="77777777" w:rsidR="009B5C74" w:rsidRPr="00DB57B2" w:rsidRDefault="009B5C74" w:rsidP="00570373">
            <w:pPr>
              <w:pStyle w:val="TableParagraph"/>
              <w:ind w:left="0"/>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21588ABB" w14:textId="77777777" w:rsidR="009B5C74" w:rsidRPr="00DB57B2" w:rsidRDefault="009B5C74" w:rsidP="00570373">
            <w:pPr>
              <w:pStyle w:val="TableParagraph"/>
              <w:spacing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Upoznati učenike s književnim formama, razvijati učenikove pisane sposobnosti</w:t>
            </w:r>
          </w:p>
          <w:p w14:paraId="5CCEF542" w14:textId="77777777" w:rsidR="009B5C74" w:rsidRPr="00DB57B2" w:rsidRDefault="009B5C74" w:rsidP="00570373">
            <w:pPr>
              <w:pStyle w:val="TableParagraph"/>
              <w:spacing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izražavanja, poticati kreativnost.</w:t>
            </w:r>
          </w:p>
        </w:tc>
      </w:tr>
      <w:tr w:rsidR="009B5C74" w:rsidRPr="00DB57B2" w14:paraId="0E2C5BF0"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49770B98" w14:textId="77777777" w:rsidR="009B5C74" w:rsidRPr="00DB57B2" w:rsidRDefault="009B5C74" w:rsidP="00570373">
            <w:pPr>
              <w:pStyle w:val="TableParagraph"/>
              <w:spacing w:before="12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lastRenderedPageBreak/>
              <w:t>Namjena</w:t>
            </w:r>
          </w:p>
        </w:tc>
        <w:tc>
          <w:tcPr>
            <w:tcW w:w="7796" w:type="dxa"/>
            <w:tcBorders>
              <w:top w:val="single" w:sz="4" w:space="0" w:color="000000"/>
              <w:left w:val="single" w:sz="4" w:space="0" w:color="000000"/>
              <w:bottom w:val="single" w:sz="4" w:space="0" w:color="000000"/>
              <w:right w:val="single" w:sz="4" w:space="0" w:color="000000"/>
            </w:tcBorders>
          </w:tcPr>
          <w:p w14:paraId="7704A29A" w14:textId="77777777" w:rsidR="009B5C74" w:rsidRPr="00DB57B2" w:rsidRDefault="009B5C74" w:rsidP="00570373">
            <w:pPr>
              <w:pStyle w:val="TableParagraph"/>
              <w:spacing w:before="1"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Svim učenicima od 5. do 8. razreda koji žele razvijati svoje sposobnosti u skladu s</w:t>
            </w:r>
          </w:p>
          <w:p w14:paraId="07DEECBA" w14:textId="77777777" w:rsidR="009B5C74" w:rsidRPr="00DB57B2" w:rsidRDefault="009B5C74" w:rsidP="00570373">
            <w:pPr>
              <w:pStyle w:val="TableParagraph"/>
              <w:spacing w:before="1"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navedenim ciljevima grupe.</w:t>
            </w:r>
          </w:p>
        </w:tc>
      </w:tr>
      <w:tr w:rsidR="009B5C74" w:rsidRPr="00DB57B2" w14:paraId="01DF5EF7"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56CFBAC9" w14:textId="77777777" w:rsidR="009B5C74" w:rsidRPr="00DB57B2" w:rsidRDefault="009B5C74" w:rsidP="00570373">
            <w:pPr>
              <w:pStyle w:val="TableParagraph"/>
              <w:spacing w:line="247"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Nositelji i njihova</w:t>
            </w:r>
          </w:p>
          <w:p w14:paraId="7A3D9E7D" w14:textId="77777777" w:rsidR="009B5C74" w:rsidRPr="00DB57B2" w:rsidRDefault="009B5C74" w:rsidP="00570373">
            <w:pPr>
              <w:pStyle w:val="TableParagraph"/>
              <w:spacing w:before="1" w:line="238"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28F609B6" w14:textId="77777777" w:rsidR="009B5C74" w:rsidRPr="00DB57B2" w:rsidRDefault="009B5C74" w:rsidP="00570373">
            <w:pPr>
              <w:pStyle w:val="TableParagraph"/>
              <w:spacing w:before="121"/>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Učiteljice hrvatskoga jezika: Andrea Lizatović, Maja Jaklenec Vincek; planiranje i izvođenje aktivnosti, praćenje napretka polaznika.</w:t>
            </w:r>
          </w:p>
        </w:tc>
      </w:tr>
      <w:tr w:rsidR="009B5C74" w:rsidRPr="00DB57B2" w14:paraId="107FA32C"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14AE705" w14:textId="77777777" w:rsidR="009B5C74" w:rsidRPr="00DB57B2" w:rsidRDefault="009B5C74" w:rsidP="00570373">
            <w:pPr>
              <w:pStyle w:val="TableParagraph"/>
              <w:spacing w:before="12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618D9AFC" w14:textId="77777777" w:rsidR="009B5C74" w:rsidRPr="00DB57B2" w:rsidRDefault="009B5C74" w:rsidP="00570373">
            <w:pPr>
              <w:pStyle w:val="TableParagraph"/>
              <w:spacing w:before="1"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Analiziranje, pisanje i razumijevanje književnih tekstova</w:t>
            </w:r>
          </w:p>
        </w:tc>
      </w:tr>
      <w:tr w:rsidR="009B5C74" w:rsidRPr="00DB57B2" w14:paraId="09FC1611" w14:textId="77777777" w:rsidTr="00570373">
        <w:trPr>
          <w:trHeight w:val="801"/>
        </w:trPr>
        <w:tc>
          <w:tcPr>
            <w:tcW w:w="2268" w:type="dxa"/>
            <w:tcBorders>
              <w:top w:val="single" w:sz="4" w:space="0" w:color="000000"/>
              <w:left w:val="single" w:sz="4" w:space="0" w:color="000000"/>
              <w:bottom w:val="single" w:sz="4" w:space="0" w:color="000000"/>
              <w:right w:val="single" w:sz="4" w:space="0" w:color="000000"/>
            </w:tcBorders>
          </w:tcPr>
          <w:p w14:paraId="0BA37880" w14:textId="77777777" w:rsidR="009B5C74" w:rsidRPr="00DB57B2" w:rsidRDefault="009B5C74" w:rsidP="00570373">
            <w:pPr>
              <w:pStyle w:val="TableParagraph"/>
              <w:spacing w:before="1"/>
              <w:ind w:left="0" w:right="63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19526BBE" w14:textId="77777777" w:rsidR="009B5C74" w:rsidRPr="00DB57B2" w:rsidRDefault="009B5C74" w:rsidP="00570373">
            <w:pPr>
              <w:pStyle w:val="TableParagraph"/>
              <w:spacing w:line="252" w:lineRule="exact"/>
              <w:ind w:left="108" w:right="354"/>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Učenici će razvijati maštu, kreativnost i vještinu pisanja vlastitih pismenih radova te njegovati zavičajnu riječ kao bogatstvo kulture svoga naroda.</w:t>
            </w:r>
          </w:p>
        </w:tc>
      </w:tr>
      <w:tr w:rsidR="009B5C74" w:rsidRPr="00DB57B2" w14:paraId="3C9DA1B1"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6E74CF0" w14:textId="77777777" w:rsidR="009B5C74" w:rsidRPr="00DB57B2" w:rsidRDefault="009B5C74" w:rsidP="00570373">
            <w:pPr>
              <w:pStyle w:val="TableParagraph"/>
              <w:spacing w:line="234"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127F66F6" w14:textId="77777777" w:rsidR="009B5C74" w:rsidRPr="00DB57B2" w:rsidRDefault="009B5C74" w:rsidP="00570373">
            <w:pPr>
              <w:pStyle w:val="TableParagraph"/>
              <w:spacing w:line="234"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Tijekom školske godine, jedan sat tjedno</w:t>
            </w:r>
          </w:p>
        </w:tc>
      </w:tr>
      <w:tr w:rsidR="009B5C74" w:rsidRPr="00DB57B2" w14:paraId="32B5FD86"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0650D13B" w14:textId="77777777" w:rsidR="009B5C74" w:rsidRPr="00DB57B2" w:rsidRDefault="009B5C74" w:rsidP="00570373">
            <w:pPr>
              <w:pStyle w:val="TableParagraph"/>
              <w:spacing w:line="234"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65777450" w14:textId="77777777" w:rsidR="009B5C74" w:rsidRPr="00DB57B2" w:rsidRDefault="009B5C74" w:rsidP="00570373">
            <w:pPr>
              <w:pStyle w:val="TableParagraph"/>
              <w:spacing w:line="234"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Prema potrebi za potrošni materijal</w:t>
            </w:r>
          </w:p>
        </w:tc>
      </w:tr>
      <w:tr w:rsidR="009B5C74" w:rsidRPr="00DB57B2" w14:paraId="1F368834"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ACBDD11" w14:textId="77777777" w:rsidR="009B5C74" w:rsidRPr="00DB57B2" w:rsidRDefault="009B5C74" w:rsidP="00570373">
            <w:pPr>
              <w:pStyle w:val="TableParagraph"/>
              <w:spacing w:line="246"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vrednovanja i</w:t>
            </w:r>
          </w:p>
          <w:p w14:paraId="49EC916B" w14:textId="77777777" w:rsidR="009B5C74" w:rsidRPr="00DB57B2" w:rsidRDefault="009B5C74" w:rsidP="00570373">
            <w:pPr>
              <w:pStyle w:val="TableParagraph"/>
              <w:spacing w:line="240"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13939136" w14:textId="77777777" w:rsidR="009B5C74" w:rsidRPr="00DB57B2" w:rsidRDefault="009B5C74" w:rsidP="00570373">
            <w:pPr>
              <w:pStyle w:val="TableParagraph"/>
              <w:spacing w:line="240"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Objavljivanje radova na zidnim novinama i školskoj internetskoj stranici te sudjelovanje na smotri Lidrano. Vrednovanje će se obavljati prema postignutim rezultatima učenika kroz procjenu, argumentiranje i poticanje za napredak.</w:t>
            </w:r>
          </w:p>
        </w:tc>
      </w:tr>
    </w:tbl>
    <w:p w14:paraId="0A140697" w14:textId="77777777" w:rsidR="009B5C74" w:rsidRPr="00DB57B2" w:rsidRDefault="009B5C74" w:rsidP="009B5C74">
      <w:pPr>
        <w:rPr>
          <w:rFonts w:ascii="Calibri Light" w:hAnsi="Calibri Light" w:cs="Calibri Light"/>
          <w:color w:val="000000" w:themeColor="text1"/>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B5C74" w:rsidRPr="00DB57B2" w14:paraId="6632E2A0"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D4D7E36" w14:textId="77777777" w:rsidR="009B5C74" w:rsidRPr="00DB57B2" w:rsidRDefault="009B5C74" w:rsidP="00570373">
            <w:pPr>
              <w:pStyle w:val="TableParagraph"/>
              <w:spacing w:line="234" w:lineRule="exact"/>
              <w:jc w:val="center"/>
              <w:rPr>
                <w:rFonts w:ascii="Calibri Light" w:hAnsi="Calibri Light" w:cs="Calibri Light"/>
                <w:b/>
                <w:color w:val="000000" w:themeColor="text1"/>
                <w:sz w:val="24"/>
                <w:szCs w:val="24"/>
                <w:lang w:eastAsia="en-US"/>
              </w:rPr>
            </w:pPr>
            <w:r w:rsidRPr="00DB57B2">
              <w:rPr>
                <w:rFonts w:ascii="Calibri Light" w:hAnsi="Calibri Light" w:cs="Calibri Light"/>
                <w:b/>
                <w:color w:val="000000" w:themeColor="text1"/>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60EFAFA9" w14:textId="77777777" w:rsidR="009B5C74" w:rsidRPr="00DB57B2" w:rsidRDefault="009B5C74" w:rsidP="00570373">
            <w:pPr>
              <w:pStyle w:val="TableParagraph"/>
              <w:spacing w:line="234" w:lineRule="exact"/>
              <w:ind w:left="1391" w:right="1383"/>
              <w:jc w:val="center"/>
              <w:rPr>
                <w:rFonts w:ascii="Calibri Light" w:hAnsi="Calibri Light" w:cs="Calibri Light"/>
                <w:b/>
                <w:color w:val="000000" w:themeColor="text1"/>
                <w:sz w:val="24"/>
                <w:szCs w:val="24"/>
                <w:lang w:eastAsia="en-US"/>
              </w:rPr>
            </w:pPr>
            <w:r w:rsidRPr="00DB57B2">
              <w:rPr>
                <w:rFonts w:ascii="Calibri Light" w:hAnsi="Calibri Light" w:cs="Calibri Light"/>
                <w:b/>
                <w:color w:val="000000" w:themeColor="text1"/>
                <w:sz w:val="24"/>
                <w:szCs w:val="24"/>
                <w:lang w:eastAsia="en-US"/>
              </w:rPr>
              <w:t>Čitateljska grupa</w:t>
            </w:r>
          </w:p>
        </w:tc>
      </w:tr>
      <w:tr w:rsidR="009B5C74" w:rsidRPr="00DB57B2" w14:paraId="26A1A9D8" w14:textId="77777777" w:rsidTr="00570373">
        <w:trPr>
          <w:trHeight w:val="615"/>
        </w:trPr>
        <w:tc>
          <w:tcPr>
            <w:tcW w:w="2268" w:type="dxa"/>
            <w:tcBorders>
              <w:top w:val="single" w:sz="4" w:space="0" w:color="000000"/>
              <w:left w:val="single" w:sz="4" w:space="0" w:color="000000"/>
              <w:bottom w:val="single" w:sz="4" w:space="0" w:color="000000"/>
              <w:right w:val="single" w:sz="4" w:space="0" w:color="000000"/>
            </w:tcBorders>
          </w:tcPr>
          <w:p w14:paraId="492CF41C" w14:textId="77777777" w:rsidR="009B5C74" w:rsidRPr="00DB57B2" w:rsidRDefault="009B5C74" w:rsidP="00570373">
            <w:pPr>
              <w:pStyle w:val="TableParagraph"/>
              <w:ind w:left="0"/>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5C9DA3CC" w14:textId="77777777" w:rsidR="009B5C74" w:rsidRPr="00DB57B2" w:rsidRDefault="009B5C74" w:rsidP="00570373">
            <w:pPr>
              <w:pStyle w:val="TableParagraph"/>
              <w:spacing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Upoznati učenike s književnim formama, razvijati učenikove čitalačke sposobnosti  izražavanja, poticati kreativnost.</w:t>
            </w:r>
          </w:p>
        </w:tc>
      </w:tr>
      <w:tr w:rsidR="009B5C74" w:rsidRPr="00DB57B2" w14:paraId="40591500"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22FD8A0E" w14:textId="77777777" w:rsidR="009B5C74" w:rsidRPr="00DB57B2" w:rsidRDefault="009B5C74" w:rsidP="00570373">
            <w:pPr>
              <w:pStyle w:val="TableParagraph"/>
              <w:spacing w:before="12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73A5F29B" w14:textId="77777777" w:rsidR="009B5C74" w:rsidRPr="00DB57B2" w:rsidRDefault="009B5C74" w:rsidP="00570373">
            <w:pPr>
              <w:pStyle w:val="TableParagraph"/>
              <w:spacing w:before="1"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Svim učenicima od 5. do 8. razreda koji žele razvijati svoje sposobnosti u skladu s navedenim ciljevima grupe.</w:t>
            </w:r>
          </w:p>
        </w:tc>
      </w:tr>
      <w:tr w:rsidR="009B5C74" w:rsidRPr="00DB57B2" w14:paraId="449DAD44"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34878208" w14:textId="77777777" w:rsidR="009B5C74" w:rsidRPr="00DB57B2" w:rsidRDefault="009B5C74" w:rsidP="00570373">
            <w:pPr>
              <w:pStyle w:val="TableParagraph"/>
              <w:spacing w:line="247"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Nositelji i njihova</w:t>
            </w:r>
          </w:p>
          <w:p w14:paraId="4D944F5D" w14:textId="77777777" w:rsidR="009B5C74" w:rsidRPr="00DB57B2" w:rsidRDefault="009B5C74" w:rsidP="00570373">
            <w:pPr>
              <w:pStyle w:val="TableParagraph"/>
              <w:spacing w:before="1" w:line="238"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4DB57030" w14:textId="77777777" w:rsidR="009B5C74" w:rsidRPr="00DB57B2" w:rsidRDefault="009B5C74" w:rsidP="00570373">
            <w:pPr>
              <w:pStyle w:val="TableParagraph"/>
              <w:spacing w:before="121"/>
              <w:ind w:left="0"/>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 xml:space="preserve"> Učiteljica hrvatskoga jezika: Darija Lažeta; planiranje i izvođenje aktivnosti, praćenje napretka polaznika.</w:t>
            </w:r>
          </w:p>
        </w:tc>
      </w:tr>
      <w:tr w:rsidR="009B5C74" w:rsidRPr="00DB57B2" w14:paraId="2E57C639"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00CDCA5" w14:textId="77777777" w:rsidR="009B5C74" w:rsidRPr="00DB57B2" w:rsidRDefault="009B5C74" w:rsidP="00570373">
            <w:pPr>
              <w:pStyle w:val="TableParagraph"/>
              <w:spacing w:before="12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3879A911" w14:textId="77777777" w:rsidR="009B5C74" w:rsidRPr="00DB57B2" w:rsidRDefault="009B5C74" w:rsidP="00570373">
            <w:pPr>
              <w:pStyle w:val="TableParagraph"/>
              <w:spacing w:before="1"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Analiziranje, čitanje i razumijevanje književnih tekstova.</w:t>
            </w:r>
          </w:p>
        </w:tc>
      </w:tr>
      <w:tr w:rsidR="009B5C74" w:rsidRPr="00DB57B2" w14:paraId="62FCB137"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785C3266" w14:textId="77777777" w:rsidR="009B5C74" w:rsidRPr="00DB57B2" w:rsidRDefault="009B5C74" w:rsidP="00570373">
            <w:pPr>
              <w:pStyle w:val="TableParagraph"/>
              <w:spacing w:before="4"/>
              <w:ind w:left="0"/>
              <w:rPr>
                <w:rFonts w:ascii="Calibri Light" w:hAnsi="Calibri Light" w:cs="Calibri Light"/>
                <w:b/>
                <w:color w:val="000000" w:themeColor="text1"/>
                <w:sz w:val="24"/>
                <w:szCs w:val="24"/>
                <w:lang w:eastAsia="en-US"/>
              </w:rPr>
            </w:pPr>
          </w:p>
          <w:p w14:paraId="04066E04" w14:textId="77777777" w:rsidR="009B5C74" w:rsidRPr="00DB57B2" w:rsidRDefault="009B5C74" w:rsidP="00570373">
            <w:pPr>
              <w:pStyle w:val="TableParagraph"/>
              <w:spacing w:before="1"/>
              <w:ind w:right="63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05B745C8" w14:textId="77777777" w:rsidR="009B5C74" w:rsidRPr="00DB57B2" w:rsidRDefault="009B5C74" w:rsidP="00570373">
            <w:pPr>
              <w:pStyle w:val="TableParagraph"/>
              <w:spacing w:line="252" w:lineRule="exact"/>
              <w:ind w:left="108" w:right="354"/>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Učenici će razvijati ljubav prema knjizi, čitalačku pismenost, upoznavati strategije čitanja s razumijevanjem, razvijati rječnik, uključivati se u napredne aktivnosti u čitanju, pripremati se za sudjelovanje u kvizovima i natjecanjima kojima se potiče čitanje.</w:t>
            </w:r>
          </w:p>
        </w:tc>
      </w:tr>
      <w:tr w:rsidR="009B5C74" w:rsidRPr="00DB57B2" w14:paraId="277FAD07"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3278797" w14:textId="77777777" w:rsidR="009B5C74" w:rsidRPr="00DB57B2" w:rsidRDefault="009B5C74" w:rsidP="00570373">
            <w:pPr>
              <w:pStyle w:val="TableParagraph"/>
              <w:spacing w:line="234"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6E8961F4" w14:textId="77777777" w:rsidR="009B5C74" w:rsidRPr="00DB57B2" w:rsidRDefault="009B5C74" w:rsidP="00570373">
            <w:pPr>
              <w:pStyle w:val="TableParagraph"/>
              <w:spacing w:line="234"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Tijekom školske godine, jedan sat tjedno</w:t>
            </w:r>
          </w:p>
        </w:tc>
      </w:tr>
      <w:tr w:rsidR="009B5C74" w:rsidRPr="00DB57B2" w14:paraId="073A31E7"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81DA1DC" w14:textId="77777777" w:rsidR="009B5C74" w:rsidRPr="00DB57B2" w:rsidRDefault="009B5C74" w:rsidP="00570373">
            <w:pPr>
              <w:pStyle w:val="TableParagraph"/>
              <w:spacing w:line="234"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53D7573A" w14:textId="77777777" w:rsidR="009B5C74" w:rsidRPr="00DB57B2" w:rsidRDefault="009B5C74" w:rsidP="00570373">
            <w:pPr>
              <w:pStyle w:val="TableParagraph"/>
              <w:spacing w:line="234"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Prema potrebi za potrošni materijal</w:t>
            </w:r>
          </w:p>
        </w:tc>
      </w:tr>
      <w:tr w:rsidR="009B5C74" w:rsidRPr="00DB57B2" w14:paraId="1A349BF6"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5E99189F" w14:textId="77777777" w:rsidR="009B5C74" w:rsidRPr="00DB57B2" w:rsidRDefault="009B5C74" w:rsidP="00570373">
            <w:pPr>
              <w:pStyle w:val="TableParagraph"/>
              <w:spacing w:line="246"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vrednovanja i</w:t>
            </w:r>
          </w:p>
          <w:p w14:paraId="32528453" w14:textId="77777777" w:rsidR="009B5C74" w:rsidRPr="00DB57B2" w:rsidRDefault="009B5C74" w:rsidP="00570373">
            <w:pPr>
              <w:pStyle w:val="TableParagraph"/>
              <w:spacing w:line="240"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22AB2198" w14:textId="77777777" w:rsidR="009B5C74" w:rsidRPr="00DB57B2" w:rsidRDefault="009B5C74" w:rsidP="00570373">
            <w:pPr>
              <w:pStyle w:val="TableParagraph"/>
              <w:spacing w:line="240"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Sudjelovanje u kvizovima i natjecanjima kojima se potiče čitanje.</w:t>
            </w:r>
          </w:p>
        </w:tc>
      </w:tr>
    </w:tbl>
    <w:p w14:paraId="6F4FFABD" w14:textId="77777777" w:rsidR="009B5C74" w:rsidRPr="00391E79" w:rsidRDefault="009B5C74" w:rsidP="009B5C74">
      <w:pPr>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B5C74" w:rsidRPr="00391E79" w14:paraId="28ACB37C"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A5324B6" w14:textId="77777777" w:rsidR="009B5C74" w:rsidRPr="00DB57B2" w:rsidRDefault="009B5C74" w:rsidP="00570373">
            <w:pPr>
              <w:pStyle w:val="TableParagraph"/>
              <w:spacing w:line="234" w:lineRule="exact"/>
              <w:jc w:val="center"/>
              <w:rPr>
                <w:rFonts w:ascii="Calibri Light" w:hAnsi="Calibri Light" w:cs="Calibri Light"/>
                <w:b/>
                <w:color w:val="000000" w:themeColor="text1"/>
                <w:sz w:val="24"/>
                <w:szCs w:val="24"/>
                <w:lang w:eastAsia="en-US"/>
              </w:rPr>
            </w:pPr>
            <w:r w:rsidRPr="00DB57B2">
              <w:rPr>
                <w:rFonts w:ascii="Calibri Light" w:hAnsi="Calibri Light" w:cs="Calibri Light"/>
                <w:b/>
                <w:color w:val="000000" w:themeColor="text1"/>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12B4444B" w14:textId="77777777" w:rsidR="009B5C74" w:rsidRPr="00DB57B2" w:rsidRDefault="009B5C74" w:rsidP="00570373">
            <w:pPr>
              <w:pStyle w:val="TableParagraph"/>
              <w:spacing w:line="234" w:lineRule="exact"/>
              <w:ind w:left="1391" w:right="1383"/>
              <w:jc w:val="center"/>
              <w:rPr>
                <w:rFonts w:ascii="Calibri Light" w:hAnsi="Calibri Light" w:cs="Calibri Light"/>
                <w:b/>
                <w:color w:val="000000" w:themeColor="text1"/>
                <w:sz w:val="24"/>
                <w:szCs w:val="24"/>
                <w:lang w:eastAsia="en-US"/>
              </w:rPr>
            </w:pPr>
            <w:r w:rsidRPr="00DB57B2">
              <w:rPr>
                <w:rFonts w:ascii="Calibri Light" w:hAnsi="Calibri Light" w:cs="Calibri Light"/>
                <w:b/>
                <w:color w:val="000000" w:themeColor="text1"/>
                <w:sz w:val="24"/>
                <w:szCs w:val="24"/>
                <w:lang w:eastAsia="en-US"/>
              </w:rPr>
              <w:t>Glagoljaška skupina</w:t>
            </w:r>
          </w:p>
        </w:tc>
      </w:tr>
      <w:tr w:rsidR="009B5C74" w:rsidRPr="00391E79" w14:paraId="7C71B328" w14:textId="77777777" w:rsidTr="00570373">
        <w:trPr>
          <w:trHeight w:val="807"/>
        </w:trPr>
        <w:tc>
          <w:tcPr>
            <w:tcW w:w="2268" w:type="dxa"/>
            <w:tcBorders>
              <w:top w:val="single" w:sz="4" w:space="0" w:color="000000"/>
              <w:left w:val="single" w:sz="4" w:space="0" w:color="000000"/>
              <w:bottom w:val="single" w:sz="4" w:space="0" w:color="000000"/>
              <w:right w:val="single" w:sz="4" w:space="0" w:color="000000"/>
            </w:tcBorders>
          </w:tcPr>
          <w:p w14:paraId="046E6568" w14:textId="77777777" w:rsidR="009B5C74" w:rsidRPr="00DB57B2" w:rsidRDefault="009B5C74" w:rsidP="00570373">
            <w:pPr>
              <w:pStyle w:val="TableParagraph"/>
              <w:ind w:left="0"/>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1A34F397" w14:textId="77777777" w:rsidR="009B5C74" w:rsidRPr="00DB57B2" w:rsidRDefault="009B5C74" w:rsidP="00570373">
            <w:pPr>
              <w:pStyle w:val="TableParagraph"/>
              <w:spacing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Upoznati učenike s početcima pismenosti u Hrvata, razvijati zanimanje za hrvatski jezik i kulturu, upoznati glagoljicu i uvježbavati čitanje i pisanje, upoznati najvažnije glagoljske spomenike, kreativno se izražavati s pomoću glagoljice.</w:t>
            </w:r>
          </w:p>
        </w:tc>
      </w:tr>
      <w:tr w:rsidR="009B5C74" w:rsidRPr="00391E79" w14:paraId="377ED995"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0F2F46D" w14:textId="77777777" w:rsidR="009B5C74" w:rsidRPr="00DB57B2" w:rsidRDefault="009B5C74" w:rsidP="00570373">
            <w:pPr>
              <w:pStyle w:val="TableParagraph"/>
              <w:spacing w:before="12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7397CCD7" w14:textId="77777777" w:rsidR="009B5C74" w:rsidRPr="00DB57B2" w:rsidRDefault="009B5C74" w:rsidP="00570373">
            <w:pPr>
              <w:pStyle w:val="TableParagraph"/>
              <w:spacing w:before="1"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Svim učenicima 6. razreda koji žele razvijati svoje sposobnosti u skladu s</w:t>
            </w:r>
          </w:p>
          <w:p w14:paraId="219A4CBE" w14:textId="77777777" w:rsidR="009B5C74" w:rsidRPr="00DB57B2" w:rsidRDefault="009B5C74" w:rsidP="00570373">
            <w:pPr>
              <w:pStyle w:val="TableParagraph"/>
              <w:spacing w:before="1"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navedenim ciljevima grupe.</w:t>
            </w:r>
          </w:p>
        </w:tc>
      </w:tr>
      <w:tr w:rsidR="009B5C74" w:rsidRPr="00391E79" w14:paraId="28C14F55"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186E0AB0" w14:textId="77777777" w:rsidR="009B5C74" w:rsidRPr="00DB57B2" w:rsidRDefault="009B5C74" w:rsidP="00570373">
            <w:pPr>
              <w:pStyle w:val="TableParagraph"/>
              <w:spacing w:line="247"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Nositelji i njihova</w:t>
            </w:r>
          </w:p>
          <w:p w14:paraId="509CC872" w14:textId="77777777" w:rsidR="009B5C74" w:rsidRPr="00DB57B2" w:rsidRDefault="009B5C74" w:rsidP="00570373">
            <w:pPr>
              <w:pStyle w:val="TableParagraph"/>
              <w:spacing w:before="1" w:line="238"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29C29455" w14:textId="77777777" w:rsidR="009B5C74" w:rsidRPr="00DB57B2" w:rsidRDefault="009B5C74" w:rsidP="00570373">
            <w:pPr>
              <w:pStyle w:val="TableParagraph"/>
              <w:spacing w:before="121"/>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Učiteljica hrvatskoga jezika Iva Stamenković, planiranje i izvođenje aktivnosti, praćenje napretka polaznika.</w:t>
            </w:r>
          </w:p>
        </w:tc>
      </w:tr>
      <w:tr w:rsidR="009B5C74" w:rsidRPr="00391E79" w14:paraId="212C2260"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B0D2A2D" w14:textId="77777777" w:rsidR="009B5C74" w:rsidRPr="00DB57B2" w:rsidRDefault="009B5C74" w:rsidP="00570373">
            <w:pPr>
              <w:pStyle w:val="TableParagraph"/>
              <w:spacing w:before="12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6317BFF6" w14:textId="77777777" w:rsidR="009B5C74" w:rsidRPr="00DB57B2" w:rsidRDefault="009B5C74" w:rsidP="00570373">
            <w:pPr>
              <w:pStyle w:val="TableParagraph"/>
              <w:spacing w:before="1"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Samostalno i vođeno istraživanje, vježbe čitanja i pisanja glagoljice, analiza glagoljskih tekstova, kreativne radionice.</w:t>
            </w:r>
          </w:p>
        </w:tc>
      </w:tr>
      <w:tr w:rsidR="009B5C74" w:rsidRPr="00391E79" w14:paraId="6DB04CBC" w14:textId="77777777" w:rsidTr="00570373">
        <w:trPr>
          <w:trHeight w:val="943"/>
        </w:trPr>
        <w:tc>
          <w:tcPr>
            <w:tcW w:w="2268" w:type="dxa"/>
            <w:tcBorders>
              <w:top w:val="single" w:sz="4" w:space="0" w:color="000000"/>
              <w:left w:val="single" w:sz="4" w:space="0" w:color="000000"/>
              <w:bottom w:val="single" w:sz="4" w:space="0" w:color="000000"/>
              <w:right w:val="single" w:sz="4" w:space="0" w:color="000000"/>
            </w:tcBorders>
          </w:tcPr>
          <w:p w14:paraId="352F86D5" w14:textId="77777777" w:rsidR="009B5C74" w:rsidRPr="00DB57B2" w:rsidRDefault="009B5C74" w:rsidP="00570373">
            <w:pPr>
              <w:pStyle w:val="TableParagraph"/>
              <w:spacing w:before="1"/>
              <w:ind w:left="0" w:right="63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7B545791" w14:textId="77777777" w:rsidR="009B5C74" w:rsidRPr="00DB57B2" w:rsidRDefault="009B5C74" w:rsidP="00570373">
            <w:pPr>
              <w:pStyle w:val="TableParagraph"/>
              <w:spacing w:line="252" w:lineRule="exact"/>
              <w:ind w:left="108" w:right="354"/>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Učenici će razvijati zanimanje za povijest jezika i hrvatske pismenosti, ovladavati čitanjem i pisanjem glagoljice, kreativna uporaba glagoljice.</w:t>
            </w:r>
          </w:p>
        </w:tc>
      </w:tr>
      <w:tr w:rsidR="009B5C74" w:rsidRPr="00391E79" w14:paraId="6E14C204"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F7CBA44" w14:textId="77777777" w:rsidR="009B5C74" w:rsidRPr="00DB57B2" w:rsidRDefault="009B5C74" w:rsidP="00570373">
            <w:pPr>
              <w:pStyle w:val="TableParagraph"/>
              <w:spacing w:line="234"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0F0280D2" w14:textId="77777777" w:rsidR="009B5C74" w:rsidRPr="00DB57B2" w:rsidRDefault="009B5C74" w:rsidP="00570373">
            <w:pPr>
              <w:pStyle w:val="TableParagraph"/>
              <w:spacing w:line="234"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Tijekom školske godine, jedan sat tjedno</w:t>
            </w:r>
          </w:p>
        </w:tc>
      </w:tr>
      <w:tr w:rsidR="009B5C74" w:rsidRPr="00391E79" w14:paraId="38DDA285"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D640977" w14:textId="77777777" w:rsidR="009B5C74" w:rsidRPr="00DB57B2" w:rsidRDefault="009B5C74" w:rsidP="00570373">
            <w:pPr>
              <w:pStyle w:val="TableParagraph"/>
              <w:spacing w:line="234"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71CBF75D" w14:textId="77777777" w:rsidR="009B5C74" w:rsidRPr="00DB57B2" w:rsidRDefault="009B5C74" w:rsidP="00570373">
            <w:pPr>
              <w:pStyle w:val="TableParagraph"/>
              <w:spacing w:line="234"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Prema potrebi za potrošni materijal; ako bude moguće organizirati, posjet Staroslavenskome institutu u Zagrebu.</w:t>
            </w:r>
          </w:p>
        </w:tc>
      </w:tr>
      <w:tr w:rsidR="009B5C74" w:rsidRPr="00391E79" w14:paraId="6CD24208"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29B0AC59" w14:textId="77777777" w:rsidR="009B5C74" w:rsidRPr="00DB57B2" w:rsidRDefault="009B5C74" w:rsidP="00570373">
            <w:pPr>
              <w:pStyle w:val="TableParagraph"/>
              <w:spacing w:line="246"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vrednovanja i</w:t>
            </w:r>
          </w:p>
          <w:p w14:paraId="79D0989D" w14:textId="77777777" w:rsidR="009B5C74" w:rsidRPr="00DB57B2" w:rsidRDefault="009B5C74" w:rsidP="00570373">
            <w:pPr>
              <w:pStyle w:val="TableParagraph"/>
              <w:spacing w:line="240"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527BA769" w14:textId="77777777" w:rsidR="009B5C74" w:rsidRPr="00DB57B2" w:rsidRDefault="009B5C74" w:rsidP="00570373">
            <w:pPr>
              <w:pStyle w:val="TableParagraph"/>
              <w:spacing w:line="240"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Praćenje učeničkog napretka, anketni i radni listići, predstavljanje radova kreativnih radionica.</w:t>
            </w:r>
          </w:p>
        </w:tc>
      </w:tr>
    </w:tbl>
    <w:p w14:paraId="593C1368" w14:textId="77777777" w:rsidR="009B5C74" w:rsidRPr="00391E79" w:rsidRDefault="009B5C74" w:rsidP="009B5C74">
      <w:pPr>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B5C74" w:rsidRPr="00391E79" w14:paraId="2A6C87C0"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70C16933" w14:textId="77777777" w:rsidR="009B5C74" w:rsidRPr="00E17881" w:rsidRDefault="009B5C74" w:rsidP="00570373">
            <w:pPr>
              <w:pStyle w:val="TableParagraph"/>
              <w:spacing w:line="234" w:lineRule="exact"/>
              <w:jc w:val="center"/>
              <w:rPr>
                <w:rFonts w:ascii="Calibri Light" w:hAnsi="Calibri Light" w:cs="Calibri Light"/>
                <w:b/>
                <w:sz w:val="24"/>
                <w:szCs w:val="24"/>
                <w:lang w:eastAsia="en-US"/>
              </w:rPr>
            </w:pPr>
            <w:r w:rsidRPr="00E17881">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46EDC35C" w14:textId="77777777" w:rsidR="009B5C74" w:rsidRPr="00E17881" w:rsidRDefault="009B5C74" w:rsidP="00570373">
            <w:pPr>
              <w:pStyle w:val="TableParagraph"/>
              <w:spacing w:line="234" w:lineRule="exact"/>
              <w:ind w:left="1391" w:right="1383"/>
              <w:jc w:val="center"/>
              <w:rPr>
                <w:rFonts w:ascii="Calibri Light" w:hAnsi="Calibri Light" w:cs="Calibri Light"/>
                <w:b/>
                <w:sz w:val="24"/>
                <w:szCs w:val="24"/>
                <w:lang w:eastAsia="en-US"/>
              </w:rPr>
            </w:pPr>
            <w:r w:rsidRPr="00E17881">
              <w:rPr>
                <w:rFonts w:ascii="Calibri Light" w:hAnsi="Calibri Light" w:cs="Calibri Light"/>
                <w:b/>
                <w:sz w:val="24"/>
                <w:szCs w:val="24"/>
                <w:lang w:eastAsia="en-US"/>
              </w:rPr>
              <w:t>Likovna skupina</w:t>
            </w:r>
          </w:p>
        </w:tc>
      </w:tr>
      <w:tr w:rsidR="009B5C74" w:rsidRPr="00391E79" w14:paraId="48147E4B" w14:textId="77777777" w:rsidTr="00570373">
        <w:trPr>
          <w:trHeight w:val="2023"/>
        </w:trPr>
        <w:tc>
          <w:tcPr>
            <w:tcW w:w="2268" w:type="dxa"/>
            <w:tcBorders>
              <w:top w:val="single" w:sz="4" w:space="0" w:color="000000"/>
              <w:left w:val="single" w:sz="4" w:space="0" w:color="000000"/>
              <w:bottom w:val="single" w:sz="4" w:space="0" w:color="000000"/>
              <w:right w:val="single" w:sz="4" w:space="0" w:color="000000"/>
            </w:tcBorders>
          </w:tcPr>
          <w:p w14:paraId="20A096BC" w14:textId="77777777" w:rsidR="009B5C74" w:rsidRPr="00E17881" w:rsidRDefault="009B5C74" w:rsidP="00570373">
            <w:pPr>
              <w:pStyle w:val="TableParagraph"/>
              <w:ind w:left="0"/>
              <w:rPr>
                <w:rFonts w:ascii="Calibri Light" w:hAnsi="Calibri Light" w:cs="Calibri Light"/>
                <w:b/>
                <w:sz w:val="24"/>
                <w:szCs w:val="24"/>
                <w:lang w:eastAsia="en-US"/>
              </w:rPr>
            </w:pPr>
          </w:p>
          <w:p w14:paraId="4BC376CC" w14:textId="77777777" w:rsidR="009B5C74" w:rsidRPr="00E17881" w:rsidRDefault="009B5C74" w:rsidP="00570373">
            <w:pPr>
              <w:pStyle w:val="TableParagraph"/>
              <w:ind w:left="0"/>
              <w:rPr>
                <w:rFonts w:ascii="Calibri Light" w:hAnsi="Calibri Light" w:cs="Calibri Light"/>
                <w:b/>
                <w:sz w:val="24"/>
                <w:szCs w:val="24"/>
                <w:lang w:eastAsia="en-US"/>
              </w:rPr>
            </w:pPr>
          </w:p>
          <w:p w14:paraId="24B15B69" w14:textId="77777777" w:rsidR="009B5C74" w:rsidRPr="00E17881" w:rsidRDefault="009B5C74" w:rsidP="00570373">
            <w:pPr>
              <w:pStyle w:val="TableParagraph"/>
              <w:spacing w:before="5"/>
              <w:ind w:left="0"/>
              <w:rPr>
                <w:rFonts w:ascii="Calibri Light" w:hAnsi="Calibri Light" w:cs="Calibri Light"/>
                <w:b/>
                <w:sz w:val="24"/>
                <w:szCs w:val="24"/>
                <w:lang w:eastAsia="en-US"/>
              </w:rPr>
            </w:pPr>
          </w:p>
          <w:p w14:paraId="430C82D1" w14:textId="77777777" w:rsidR="009B5C74" w:rsidRPr="00E17881" w:rsidRDefault="009B5C74" w:rsidP="00570373">
            <w:pPr>
              <w:pStyle w:val="TableParagraph"/>
              <w:rPr>
                <w:rFonts w:ascii="Calibri Light" w:hAnsi="Calibri Light" w:cs="Calibri Light"/>
                <w:sz w:val="24"/>
                <w:szCs w:val="24"/>
                <w:lang w:eastAsia="en-US"/>
              </w:rPr>
            </w:pPr>
            <w:r w:rsidRPr="00E17881">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52036431" w14:textId="77777777" w:rsidR="009B5C74" w:rsidRPr="00E17881" w:rsidRDefault="009B5C74" w:rsidP="00570373">
            <w:pPr>
              <w:pStyle w:val="TableParagraph"/>
              <w:spacing w:line="247" w:lineRule="exact"/>
              <w:ind w:left="108"/>
              <w:rPr>
                <w:rFonts w:ascii="Calibri Light" w:hAnsi="Calibri Light" w:cs="Calibri Light"/>
                <w:sz w:val="24"/>
                <w:szCs w:val="24"/>
              </w:rPr>
            </w:pPr>
            <w:r w:rsidRPr="00E17881">
              <w:rPr>
                <w:rFonts w:ascii="Calibri Light" w:hAnsi="Calibri Light" w:cs="Calibri Light"/>
                <w:sz w:val="24"/>
                <w:szCs w:val="24"/>
              </w:rPr>
              <w:t>Potaknuti učenike</w:t>
            </w:r>
          </w:p>
          <w:p w14:paraId="67278497" w14:textId="77777777" w:rsidR="009B5C74" w:rsidRPr="00E17881" w:rsidRDefault="009B5C74" w:rsidP="00570373">
            <w:pPr>
              <w:pStyle w:val="TableParagraph"/>
              <w:spacing w:before="2" w:line="252" w:lineRule="exact"/>
              <w:ind w:left="108"/>
              <w:rPr>
                <w:rFonts w:ascii="Calibri Light" w:hAnsi="Calibri Light" w:cs="Calibri Light"/>
                <w:sz w:val="24"/>
                <w:szCs w:val="24"/>
              </w:rPr>
            </w:pPr>
            <w:r w:rsidRPr="00E17881">
              <w:rPr>
                <w:rFonts w:ascii="Calibri Light" w:hAnsi="Calibri Light" w:cs="Calibri Light"/>
                <w:sz w:val="24"/>
                <w:szCs w:val="24"/>
              </w:rPr>
              <w:t>-na kreativnost, originalnost, inicijativu za skladno komponiranje i građenje</w:t>
            </w:r>
          </w:p>
          <w:p w14:paraId="7216780F" w14:textId="77777777" w:rsidR="009B5C74" w:rsidRPr="00E17881" w:rsidRDefault="009B5C74" w:rsidP="00570373">
            <w:pPr>
              <w:pStyle w:val="TableParagraph"/>
              <w:ind w:left="108" w:right="592"/>
              <w:rPr>
                <w:rFonts w:ascii="Calibri Light" w:hAnsi="Calibri Light" w:cs="Calibri Light"/>
                <w:sz w:val="24"/>
                <w:szCs w:val="24"/>
              </w:rPr>
            </w:pPr>
            <w:r w:rsidRPr="00E17881">
              <w:rPr>
                <w:rFonts w:ascii="Calibri Light" w:hAnsi="Calibri Light" w:cs="Calibri Light"/>
                <w:sz w:val="24"/>
                <w:szCs w:val="24"/>
              </w:rPr>
              <w:t>-na opažanje i estetsku osjetljivost svog prostora i uređenje interijera škole, te povremene intervencije u okolišu škole</w:t>
            </w:r>
          </w:p>
          <w:p w14:paraId="6308C42B" w14:textId="77777777" w:rsidR="009B5C74" w:rsidRPr="00E17881" w:rsidRDefault="009B5C74" w:rsidP="00570373">
            <w:pPr>
              <w:pStyle w:val="TableParagraph"/>
              <w:spacing w:line="238" w:lineRule="exact"/>
              <w:ind w:left="108"/>
              <w:rPr>
                <w:rFonts w:ascii="Calibri Light" w:hAnsi="Calibri Light" w:cs="Calibri Light"/>
                <w:sz w:val="24"/>
                <w:szCs w:val="24"/>
              </w:rPr>
            </w:pPr>
            <w:r w:rsidRPr="00E17881">
              <w:rPr>
                <w:rFonts w:ascii="Calibri Light" w:hAnsi="Calibri Light" w:cs="Calibri Light"/>
                <w:sz w:val="24"/>
                <w:szCs w:val="24"/>
              </w:rPr>
              <w:t>-sposobnost za društveni angažman i sudjelovanje u zajednici i društvu</w:t>
            </w:r>
          </w:p>
          <w:p w14:paraId="625A950A" w14:textId="77777777" w:rsidR="009B5C74" w:rsidRPr="00E17881" w:rsidRDefault="009B5C74" w:rsidP="00570373">
            <w:pPr>
              <w:pStyle w:val="TableParagraph"/>
              <w:spacing w:line="238" w:lineRule="exact"/>
              <w:ind w:left="108"/>
              <w:rPr>
                <w:rFonts w:ascii="Calibri Light" w:hAnsi="Calibri Light" w:cs="Calibri Light"/>
                <w:sz w:val="24"/>
                <w:szCs w:val="24"/>
                <w:lang w:eastAsia="en-US"/>
              </w:rPr>
            </w:pPr>
            <w:r w:rsidRPr="00E17881">
              <w:rPr>
                <w:rFonts w:ascii="Calibri Light" w:hAnsi="Calibri Light" w:cs="Calibri Light"/>
                <w:sz w:val="24"/>
                <w:szCs w:val="24"/>
              </w:rPr>
              <w:t>-u međupredmetnoj suradnji ostvariti projektne zadatke vezane za dizajn scensku umjetnost</w:t>
            </w:r>
          </w:p>
        </w:tc>
      </w:tr>
      <w:tr w:rsidR="009B5C74" w:rsidRPr="00391E79" w14:paraId="0431224F"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553DDF08" w14:textId="77777777" w:rsidR="009B5C74" w:rsidRPr="00E17881" w:rsidRDefault="009B5C74" w:rsidP="00570373">
            <w:pPr>
              <w:pStyle w:val="TableParagraph"/>
              <w:spacing w:before="121"/>
              <w:rPr>
                <w:rFonts w:ascii="Calibri Light" w:hAnsi="Calibri Light" w:cs="Calibri Light"/>
                <w:sz w:val="24"/>
                <w:szCs w:val="24"/>
                <w:lang w:eastAsia="en-US"/>
              </w:rPr>
            </w:pPr>
            <w:r w:rsidRPr="00E17881">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41A2234D" w14:textId="77777777" w:rsidR="009B5C74" w:rsidRPr="00E17881" w:rsidRDefault="009B5C74" w:rsidP="00570373">
            <w:pPr>
              <w:pStyle w:val="TableParagraph"/>
              <w:spacing w:before="1" w:line="238" w:lineRule="exact"/>
              <w:ind w:left="108"/>
              <w:rPr>
                <w:rFonts w:ascii="Calibri Light" w:hAnsi="Calibri Light" w:cs="Calibri Light"/>
                <w:sz w:val="24"/>
                <w:szCs w:val="24"/>
                <w:lang w:eastAsia="en-US"/>
              </w:rPr>
            </w:pPr>
            <w:r w:rsidRPr="00E17881">
              <w:rPr>
                <w:rFonts w:ascii="Calibri Light" w:hAnsi="Calibri Light" w:cs="Calibri Light"/>
                <w:sz w:val="24"/>
                <w:szCs w:val="24"/>
              </w:rPr>
              <w:t>Učenici od 5. do 8. razreda</w:t>
            </w:r>
          </w:p>
        </w:tc>
      </w:tr>
      <w:tr w:rsidR="009B5C74" w:rsidRPr="00391E79" w14:paraId="270BE348"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6BFDE24D" w14:textId="77777777" w:rsidR="009B5C74" w:rsidRPr="00E17881" w:rsidRDefault="009B5C74" w:rsidP="00570373">
            <w:pPr>
              <w:pStyle w:val="TableParagraph"/>
              <w:spacing w:line="247" w:lineRule="exact"/>
              <w:rPr>
                <w:rFonts w:ascii="Calibri Light" w:hAnsi="Calibri Light" w:cs="Calibri Light"/>
                <w:sz w:val="24"/>
                <w:szCs w:val="24"/>
                <w:lang w:eastAsia="en-US"/>
              </w:rPr>
            </w:pPr>
            <w:r w:rsidRPr="00E17881">
              <w:rPr>
                <w:rFonts w:ascii="Calibri Light" w:hAnsi="Calibri Light" w:cs="Calibri Light"/>
                <w:sz w:val="24"/>
                <w:szCs w:val="24"/>
                <w:lang w:eastAsia="en-US"/>
              </w:rPr>
              <w:t>Nositelji i njihova</w:t>
            </w:r>
          </w:p>
          <w:p w14:paraId="05DF8742" w14:textId="77777777" w:rsidR="009B5C74" w:rsidRPr="00E17881" w:rsidRDefault="009B5C74" w:rsidP="00570373">
            <w:pPr>
              <w:pStyle w:val="TableParagraph"/>
              <w:spacing w:before="1" w:line="238" w:lineRule="exact"/>
              <w:rPr>
                <w:rFonts w:ascii="Calibri Light" w:hAnsi="Calibri Light" w:cs="Calibri Light"/>
                <w:sz w:val="24"/>
                <w:szCs w:val="24"/>
                <w:lang w:eastAsia="en-US"/>
              </w:rPr>
            </w:pPr>
            <w:r w:rsidRPr="00E17881">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6B549603" w14:textId="77777777" w:rsidR="009B5C74" w:rsidRPr="00E17881" w:rsidRDefault="009B5C74" w:rsidP="00570373">
            <w:pPr>
              <w:pStyle w:val="TableParagraph"/>
              <w:spacing w:before="121"/>
              <w:ind w:left="108"/>
              <w:rPr>
                <w:rFonts w:ascii="Calibri Light" w:hAnsi="Calibri Light" w:cs="Calibri Light"/>
                <w:sz w:val="24"/>
                <w:szCs w:val="24"/>
                <w:lang w:eastAsia="en-US"/>
              </w:rPr>
            </w:pPr>
            <w:r w:rsidRPr="00E17881">
              <w:rPr>
                <w:rFonts w:ascii="Calibri Light" w:hAnsi="Calibri Light" w:cs="Calibri Light"/>
                <w:sz w:val="24"/>
                <w:szCs w:val="24"/>
              </w:rPr>
              <w:t>Učiteljica likovne kulture – Marjanca Hrđun</w:t>
            </w:r>
          </w:p>
        </w:tc>
      </w:tr>
      <w:tr w:rsidR="009B5C74" w:rsidRPr="00391E79" w14:paraId="4E8C27ED"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E1B141B" w14:textId="77777777" w:rsidR="009B5C74" w:rsidRPr="00E17881" w:rsidRDefault="009B5C74" w:rsidP="00570373">
            <w:pPr>
              <w:pStyle w:val="TableParagraph"/>
              <w:spacing w:before="121"/>
              <w:rPr>
                <w:rFonts w:ascii="Calibri Light" w:hAnsi="Calibri Light" w:cs="Calibri Light"/>
                <w:sz w:val="24"/>
                <w:szCs w:val="24"/>
                <w:lang w:eastAsia="en-US"/>
              </w:rPr>
            </w:pPr>
            <w:r w:rsidRPr="00E17881">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3FDF0635" w14:textId="77777777" w:rsidR="009B5C74" w:rsidRPr="00E17881" w:rsidRDefault="009B5C74" w:rsidP="00570373">
            <w:pPr>
              <w:pStyle w:val="TableParagraph"/>
              <w:ind w:left="108"/>
              <w:rPr>
                <w:rFonts w:ascii="Calibri Light" w:hAnsi="Calibri Light" w:cs="Calibri Light"/>
                <w:sz w:val="24"/>
                <w:szCs w:val="24"/>
              </w:rPr>
            </w:pPr>
            <w:r w:rsidRPr="00E17881">
              <w:rPr>
                <w:rFonts w:ascii="Calibri Light" w:hAnsi="Calibri Light" w:cs="Calibri Light"/>
                <w:sz w:val="24"/>
                <w:szCs w:val="24"/>
              </w:rPr>
              <w:t>Kontinuirano održavanje vizualnog identiteta škole kvalitetnim pripremanjem izložbenih prostora i eksponata; oblikovanjem prostornih instalacija; postavljanjem izložbi i scena za priredbe, projekte i ostale aktivnosti škole.</w:t>
            </w:r>
          </w:p>
          <w:p w14:paraId="69FDF425" w14:textId="77777777" w:rsidR="009B5C74" w:rsidRPr="00E17881" w:rsidRDefault="009B5C74" w:rsidP="00570373">
            <w:pPr>
              <w:pStyle w:val="TableParagraph"/>
              <w:spacing w:before="1" w:line="238" w:lineRule="exact"/>
              <w:ind w:left="108"/>
              <w:rPr>
                <w:rFonts w:ascii="Calibri Light" w:hAnsi="Calibri Light" w:cs="Calibri Light"/>
                <w:sz w:val="24"/>
                <w:szCs w:val="24"/>
                <w:lang w:eastAsia="en-US"/>
              </w:rPr>
            </w:pPr>
            <w:r w:rsidRPr="00E17881">
              <w:rPr>
                <w:rFonts w:ascii="Calibri Light" w:hAnsi="Calibri Light" w:cs="Calibri Light"/>
                <w:sz w:val="24"/>
                <w:szCs w:val="24"/>
              </w:rPr>
              <w:t>Likovno izražavanje građenjem, kombiniranjem i variranjem u svim likovnim tehnikama prema promatranju i zamišljanju</w:t>
            </w:r>
          </w:p>
        </w:tc>
      </w:tr>
      <w:tr w:rsidR="009B5C74" w:rsidRPr="00391E79" w14:paraId="0AAF252E"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71E48BEE" w14:textId="77777777" w:rsidR="009B5C74" w:rsidRPr="00E17881" w:rsidRDefault="009B5C74" w:rsidP="00570373">
            <w:pPr>
              <w:pStyle w:val="TableParagraph"/>
              <w:spacing w:before="4"/>
              <w:ind w:left="0"/>
              <w:rPr>
                <w:rFonts w:ascii="Calibri Light" w:hAnsi="Calibri Light" w:cs="Calibri Light"/>
                <w:b/>
                <w:sz w:val="24"/>
                <w:szCs w:val="24"/>
                <w:lang w:eastAsia="en-US"/>
              </w:rPr>
            </w:pPr>
          </w:p>
          <w:p w14:paraId="67D92BAF" w14:textId="77777777" w:rsidR="009B5C74" w:rsidRPr="00E17881" w:rsidRDefault="009B5C74" w:rsidP="00570373">
            <w:pPr>
              <w:pStyle w:val="TableParagraph"/>
              <w:spacing w:before="1"/>
              <w:ind w:right="631"/>
              <w:rPr>
                <w:rFonts w:ascii="Calibri Light" w:hAnsi="Calibri Light" w:cs="Calibri Light"/>
                <w:sz w:val="24"/>
                <w:szCs w:val="24"/>
                <w:lang w:eastAsia="en-US"/>
              </w:rPr>
            </w:pPr>
            <w:r w:rsidRPr="00E17881">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116DCD17" w14:textId="77777777" w:rsidR="009B5C74" w:rsidRPr="00E17881" w:rsidRDefault="009B5C74" w:rsidP="00570373">
            <w:pPr>
              <w:pStyle w:val="TableParagraph"/>
              <w:ind w:left="108" w:right="128"/>
              <w:rPr>
                <w:rFonts w:ascii="Calibri Light" w:hAnsi="Calibri Light" w:cs="Calibri Light"/>
                <w:sz w:val="24"/>
                <w:szCs w:val="24"/>
              </w:rPr>
            </w:pPr>
            <w:r w:rsidRPr="00E17881">
              <w:rPr>
                <w:rFonts w:ascii="Calibri Light" w:hAnsi="Calibri Light" w:cs="Calibri Light"/>
                <w:sz w:val="24"/>
                <w:szCs w:val="24"/>
              </w:rPr>
              <w:t>Učenici će moći skladno kombinirati i slagati objekte u prostoru škole. Izrađivati likovne uratke iz različitih područja likovne umjetnosti u različitim tehnikama. Oblikovati uporabne i dekorativne predmete različitih kompozicija. Prepoznati značaj kulturne baštine i razvijati ekološku svijest recikliranjem. Razvoj motoričke</w:t>
            </w:r>
          </w:p>
          <w:p w14:paraId="3C61B024" w14:textId="77777777" w:rsidR="009B5C74" w:rsidRPr="00E17881" w:rsidRDefault="009B5C74" w:rsidP="00570373">
            <w:pPr>
              <w:pStyle w:val="TableParagraph"/>
              <w:spacing w:line="252" w:lineRule="exact"/>
              <w:ind w:left="108" w:right="354"/>
              <w:rPr>
                <w:rFonts w:ascii="Calibri Light" w:hAnsi="Calibri Light" w:cs="Calibri Light"/>
                <w:sz w:val="24"/>
                <w:szCs w:val="24"/>
                <w:lang w:eastAsia="en-US"/>
              </w:rPr>
            </w:pPr>
            <w:r w:rsidRPr="00E17881">
              <w:rPr>
                <w:rFonts w:ascii="Calibri Light" w:hAnsi="Calibri Light" w:cs="Calibri Light"/>
                <w:sz w:val="24"/>
                <w:szCs w:val="24"/>
              </w:rPr>
              <w:t>spretnosti i sigurnost u radu, kao i socijalnih vještina kroz timski rad.</w:t>
            </w:r>
          </w:p>
        </w:tc>
      </w:tr>
      <w:tr w:rsidR="009B5C74" w:rsidRPr="00391E79" w14:paraId="6B3103E7"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7C320FDA" w14:textId="77777777" w:rsidR="009B5C74" w:rsidRPr="00E17881" w:rsidRDefault="009B5C74" w:rsidP="00570373">
            <w:pPr>
              <w:pStyle w:val="TableParagraph"/>
              <w:spacing w:line="234" w:lineRule="exact"/>
              <w:rPr>
                <w:rFonts w:ascii="Calibri Light" w:hAnsi="Calibri Light" w:cs="Calibri Light"/>
                <w:sz w:val="24"/>
                <w:szCs w:val="24"/>
                <w:lang w:eastAsia="en-US"/>
              </w:rPr>
            </w:pPr>
            <w:r w:rsidRPr="00E17881">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27971C9A" w14:textId="77777777" w:rsidR="009B5C74" w:rsidRPr="00E17881" w:rsidRDefault="009B5C74" w:rsidP="00570373">
            <w:pPr>
              <w:pStyle w:val="TableParagraph"/>
              <w:spacing w:line="234" w:lineRule="exact"/>
              <w:ind w:left="108"/>
              <w:rPr>
                <w:rFonts w:ascii="Calibri Light" w:hAnsi="Calibri Light" w:cs="Calibri Light"/>
                <w:sz w:val="24"/>
                <w:szCs w:val="24"/>
                <w:lang w:eastAsia="en-US"/>
              </w:rPr>
            </w:pPr>
            <w:r w:rsidRPr="00E17881">
              <w:rPr>
                <w:rFonts w:ascii="Calibri Light" w:hAnsi="Calibri Light" w:cs="Calibri Light"/>
                <w:sz w:val="24"/>
                <w:szCs w:val="24"/>
              </w:rPr>
              <w:t>Tijekom školske godine – 1 sat tjedno</w:t>
            </w:r>
          </w:p>
        </w:tc>
      </w:tr>
      <w:tr w:rsidR="009B5C74" w:rsidRPr="00391E79" w14:paraId="278166D5"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26FAB74" w14:textId="77777777" w:rsidR="009B5C74" w:rsidRPr="00E17881" w:rsidRDefault="009B5C74" w:rsidP="00570373">
            <w:pPr>
              <w:pStyle w:val="TableParagraph"/>
              <w:spacing w:line="234" w:lineRule="exact"/>
              <w:rPr>
                <w:rFonts w:ascii="Calibri Light" w:hAnsi="Calibri Light" w:cs="Calibri Light"/>
                <w:sz w:val="24"/>
                <w:szCs w:val="24"/>
                <w:lang w:eastAsia="en-US"/>
              </w:rPr>
            </w:pPr>
            <w:r w:rsidRPr="00E17881">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211168C5" w14:textId="77777777" w:rsidR="009B5C74" w:rsidRPr="00E17881" w:rsidRDefault="009B5C74" w:rsidP="00570373">
            <w:pPr>
              <w:pStyle w:val="TableParagraph"/>
              <w:spacing w:line="238" w:lineRule="exact"/>
              <w:ind w:left="108"/>
              <w:rPr>
                <w:rFonts w:ascii="Calibri Light" w:hAnsi="Calibri Light" w:cs="Calibri Light"/>
                <w:sz w:val="24"/>
                <w:szCs w:val="24"/>
              </w:rPr>
            </w:pPr>
            <w:r w:rsidRPr="00E17881">
              <w:rPr>
                <w:rFonts w:ascii="Calibri Light" w:hAnsi="Calibri Light" w:cs="Calibri Light"/>
                <w:sz w:val="24"/>
                <w:szCs w:val="24"/>
              </w:rPr>
              <w:t>Potrošni materijal tijekom šk. godine.</w:t>
            </w:r>
          </w:p>
          <w:p w14:paraId="33ED090F" w14:textId="77777777" w:rsidR="009B5C74" w:rsidRPr="00E17881" w:rsidRDefault="009B5C74" w:rsidP="00570373">
            <w:pPr>
              <w:pStyle w:val="TableParagraph"/>
              <w:spacing w:line="234" w:lineRule="exact"/>
              <w:rPr>
                <w:rFonts w:ascii="Calibri Light" w:hAnsi="Calibri Light" w:cs="Calibri Light"/>
                <w:sz w:val="24"/>
                <w:szCs w:val="24"/>
                <w:lang w:eastAsia="en-US"/>
              </w:rPr>
            </w:pPr>
          </w:p>
        </w:tc>
      </w:tr>
      <w:tr w:rsidR="009B5C74" w:rsidRPr="00391E79" w14:paraId="3FC1F72D"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2A52BFD0" w14:textId="77777777" w:rsidR="009B5C74" w:rsidRPr="00E17881" w:rsidRDefault="009B5C74" w:rsidP="00570373">
            <w:pPr>
              <w:pStyle w:val="TableParagraph"/>
              <w:spacing w:line="246" w:lineRule="exact"/>
              <w:rPr>
                <w:rFonts w:ascii="Calibri Light" w:hAnsi="Calibri Light" w:cs="Calibri Light"/>
                <w:sz w:val="24"/>
                <w:szCs w:val="24"/>
                <w:lang w:eastAsia="en-US"/>
              </w:rPr>
            </w:pPr>
            <w:r w:rsidRPr="00E17881">
              <w:rPr>
                <w:rFonts w:ascii="Calibri Light" w:hAnsi="Calibri Light" w:cs="Calibri Light"/>
                <w:sz w:val="24"/>
                <w:szCs w:val="24"/>
                <w:lang w:eastAsia="en-US"/>
              </w:rPr>
              <w:t>Način vrednovanja i</w:t>
            </w:r>
          </w:p>
          <w:p w14:paraId="43955E83" w14:textId="77777777" w:rsidR="009B5C74" w:rsidRPr="00E17881" w:rsidRDefault="009B5C74" w:rsidP="00570373">
            <w:pPr>
              <w:pStyle w:val="TableParagraph"/>
              <w:spacing w:line="240" w:lineRule="exact"/>
              <w:rPr>
                <w:rFonts w:ascii="Calibri Light" w:hAnsi="Calibri Light" w:cs="Calibri Light"/>
                <w:sz w:val="24"/>
                <w:szCs w:val="24"/>
                <w:lang w:eastAsia="en-US"/>
              </w:rPr>
            </w:pPr>
            <w:r w:rsidRPr="00E17881">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54579A29" w14:textId="77777777" w:rsidR="009B5C74" w:rsidRPr="00E17881" w:rsidRDefault="009B5C74" w:rsidP="00570373">
            <w:pPr>
              <w:pStyle w:val="TableParagraph"/>
              <w:spacing w:line="240" w:lineRule="exact"/>
              <w:ind w:left="108"/>
              <w:rPr>
                <w:rFonts w:ascii="Calibri Light" w:hAnsi="Calibri Light" w:cs="Calibri Light"/>
                <w:sz w:val="24"/>
                <w:szCs w:val="24"/>
                <w:lang w:eastAsia="en-US"/>
              </w:rPr>
            </w:pPr>
            <w:r w:rsidRPr="00E17881">
              <w:rPr>
                <w:rFonts w:ascii="Calibri Light" w:hAnsi="Calibri Light" w:cs="Calibri Light"/>
                <w:sz w:val="24"/>
                <w:szCs w:val="24"/>
                <w:lang w:eastAsia="en-US"/>
              </w:rPr>
              <w:t xml:space="preserve">Izložbe, školski panoi, projekti u školi i izvan nje </w:t>
            </w:r>
          </w:p>
        </w:tc>
      </w:tr>
    </w:tbl>
    <w:p w14:paraId="0F3462DA" w14:textId="77777777" w:rsidR="009B5C74" w:rsidRPr="00391E79" w:rsidRDefault="009B5C74" w:rsidP="009B5C74">
      <w:pPr>
        <w:rPr>
          <w:rFonts w:ascii="Calibri Light" w:hAnsi="Calibri Light" w:cs="Calibri Light"/>
          <w:color w:val="FF0000"/>
          <w:sz w:val="24"/>
          <w:szCs w:val="24"/>
        </w:rPr>
      </w:pPr>
    </w:p>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B5C74" w:rsidRPr="004B7A46" w14:paraId="050DD5EB" w14:textId="77777777" w:rsidTr="00570373">
        <w:trPr>
          <w:trHeight w:val="254"/>
        </w:trPr>
        <w:tc>
          <w:tcPr>
            <w:tcW w:w="2268" w:type="dxa"/>
          </w:tcPr>
          <w:p w14:paraId="67C0EF14" w14:textId="77777777" w:rsidR="009B5C74" w:rsidRPr="00354566" w:rsidRDefault="009B5C74" w:rsidP="00570373">
            <w:pPr>
              <w:pStyle w:val="TableParagraph"/>
              <w:spacing w:line="234" w:lineRule="exact"/>
              <w:jc w:val="center"/>
              <w:rPr>
                <w:rFonts w:ascii="Calibri Light" w:hAnsi="Calibri Light" w:cs="Calibri Light"/>
                <w:b/>
                <w:sz w:val="24"/>
                <w:szCs w:val="24"/>
              </w:rPr>
            </w:pPr>
            <w:r w:rsidRPr="00354566">
              <w:rPr>
                <w:rFonts w:ascii="Calibri Light" w:hAnsi="Calibri Light" w:cs="Calibri Light"/>
                <w:b/>
                <w:sz w:val="24"/>
                <w:szCs w:val="24"/>
              </w:rPr>
              <w:t>Aktivnost</w:t>
            </w:r>
          </w:p>
        </w:tc>
        <w:tc>
          <w:tcPr>
            <w:tcW w:w="7796" w:type="dxa"/>
          </w:tcPr>
          <w:p w14:paraId="6FA0C0B5" w14:textId="77777777" w:rsidR="009B5C74" w:rsidRPr="00354566" w:rsidRDefault="009B5C74" w:rsidP="00570373">
            <w:pPr>
              <w:pStyle w:val="TableParagraph"/>
              <w:spacing w:before="1" w:line="233" w:lineRule="exact"/>
              <w:ind w:left="1391" w:right="1378"/>
              <w:jc w:val="center"/>
              <w:rPr>
                <w:rFonts w:ascii="Calibri Light" w:hAnsi="Calibri Light" w:cs="Calibri Light"/>
                <w:b/>
                <w:sz w:val="24"/>
                <w:szCs w:val="24"/>
              </w:rPr>
            </w:pPr>
            <w:r w:rsidRPr="00354566">
              <w:rPr>
                <w:rFonts w:ascii="Calibri Light" w:hAnsi="Calibri Light" w:cs="Calibri Light"/>
                <w:b/>
                <w:sz w:val="24"/>
                <w:szCs w:val="24"/>
              </w:rPr>
              <w:t>Povijesna grupa</w:t>
            </w:r>
          </w:p>
        </w:tc>
      </w:tr>
      <w:tr w:rsidR="009B5C74" w:rsidRPr="004B7A46" w14:paraId="4A4C08BA" w14:textId="77777777" w:rsidTr="00570373">
        <w:trPr>
          <w:trHeight w:val="757"/>
        </w:trPr>
        <w:tc>
          <w:tcPr>
            <w:tcW w:w="2268" w:type="dxa"/>
          </w:tcPr>
          <w:p w14:paraId="7ED45D14" w14:textId="77777777" w:rsidR="009B5C74" w:rsidRPr="00354566" w:rsidRDefault="009B5C74" w:rsidP="00570373">
            <w:pPr>
              <w:pStyle w:val="TableParagraph"/>
              <w:spacing w:before="6"/>
              <w:ind w:left="0"/>
              <w:rPr>
                <w:rFonts w:ascii="Calibri Light" w:hAnsi="Calibri Light" w:cs="Calibri Light"/>
                <w:b/>
                <w:sz w:val="24"/>
                <w:szCs w:val="24"/>
              </w:rPr>
            </w:pPr>
          </w:p>
          <w:p w14:paraId="3403B7C3" w14:textId="77777777" w:rsidR="009B5C74" w:rsidRPr="00354566" w:rsidRDefault="009B5C74" w:rsidP="00570373">
            <w:pPr>
              <w:pStyle w:val="TableParagraph"/>
              <w:rPr>
                <w:rFonts w:ascii="Calibri Light" w:hAnsi="Calibri Light" w:cs="Calibri Light"/>
                <w:sz w:val="24"/>
                <w:szCs w:val="24"/>
              </w:rPr>
            </w:pPr>
            <w:r w:rsidRPr="00354566">
              <w:rPr>
                <w:rFonts w:ascii="Calibri Light" w:hAnsi="Calibri Light" w:cs="Calibri Light"/>
                <w:sz w:val="24"/>
                <w:szCs w:val="24"/>
              </w:rPr>
              <w:t>Ciljevi</w:t>
            </w:r>
          </w:p>
        </w:tc>
        <w:tc>
          <w:tcPr>
            <w:tcW w:w="7796" w:type="dxa"/>
          </w:tcPr>
          <w:p w14:paraId="0DAD721C" w14:textId="77777777" w:rsidR="009B5C74" w:rsidRPr="00354566" w:rsidRDefault="009B5C74" w:rsidP="00570373">
            <w:pPr>
              <w:pStyle w:val="TableParagraph"/>
              <w:spacing w:line="247" w:lineRule="exact"/>
              <w:ind w:left="108"/>
              <w:rPr>
                <w:rFonts w:ascii="Calibri Light" w:hAnsi="Calibri Light" w:cs="Calibri Light"/>
                <w:sz w:val="24"/>
                <w:szCs w:val="24"/>
              </w:rPr>
            </w:pPr>
            <w:r w:rsidRPr="00354566">
              <w:rPr>
                <w:rFonts w:ascii="Calibri Light" w:hAnsi="Calibri Light" w:cs="Calibri Light"/>
                <w:sz w:val="24"/>
                <w:szCs w:val="24"/>
              </w:rPr>
              <w:t>Razvijati interes za povijest, sposobnost samostalnog istraživačkog pristupa</w:t>
            </w:r>
          </w:p>
          <w:p w14:paraId="51FF4D79" w14:textId="77777777" w:rsidR="009B5C74" w:rsidRPr="00354566" w:rsidRDefault="009B5C74" w:rsidP="00570373">
            <w:pPr>
              <w:pStyle w:val="TableParagraph"/>
              <w:spacing w:before="5" w:line="252" w:lineRule="exact"/>
              <w:ind w:left="108" w:right="830"/>
              <w:rPr>
                <w:rFonts w:ascii="Calibri Light" w:hAnsi="Calibri Light" w:cs="Calibri Light"/>
                <w:sz w:val="24"/>
                <w:szCs w:val="24"/>
              </w:rPr>
            </w:pPr>
            <w:r w:rsidRPr="00354566">
              <w:rPr>
                <w:rFonts w:ascii="Calibri Light" w:hAnsi="Calibri Light" w:cs="Calibri Light"/>
                <w:sz w:val="24"/>
                <w:szCs w:val="24"/>
              </w:rPr>
              <w:t>odabiru sadržaja i povijesnih tema koje nisu zastupljene u redovnoj nastavi, usmjeravanje učenika prema iskustvenom i cjeloživotnom učenju</w:t>
            </w:r>
          </w:p>
        </w:tc>
      </w:tr>
      <w:tr w:rsidR="009B5C74" w:rsidRPr="004B7A46" w14:paraId="6257B985" w14:textId="77777777" w:rsidTr="00570373">
        <w:trPr>
          <w:trHeight w:val="254"/>
        </w:trPr>
        <w:tc>
          <w:tcPr>
            <w:tcW w:w="2268" w:type="dxa"/>
          </w:tcPr>
          <w:p w14:paraId="61F7A561" w14:textId="77777777" w:rsidR="009B5C74" w:rsidRPr="00354566" w:rsidRDefault="009B5C74" w:rsidP="00570373">
            <w:pPr>
              <w:pStyle w:val="TableParagraph"/>
              <w:spacing w:line="234" w:lineRule="exact"/>
              <w:rPr>
                <w:rFonts w:ascii="Calibri Light" w:hAnsi="Calibri Light" w:cs="Calibri Light"/>
                <w:sz w:val="24"/>
                <w:szCs w:val="24"/>
              </w:rPr>
            </w:pPr>
            <w:r w:rsidRPr="00354566">
              <w:rPr>
                <w:rFonts w:ascii="Calibri Light" w:hAnsi="Calibri Light" w:cs="Calibri Light"/>
                <w:sz w:val="24"/>
                <w:szCs w:val="24"/>
              </w:rPr>
              <w:t>Namjena</w:t>
            </w:r>
          </w:p>
        </w:tc>
        <w:tc>
          <w:tcPr>
            <w:tcW w:w="7796" w:type="dxa"/>
          </w:tcPr>
          <w:p w14:paraId="749063F6" w14:textId="77777777" w:rsidR="009B5C74" w:rsidRPr="00354566" w:rsidRDefault="009B5C74" w:rsidP="00570373">
            <w:pPr>
              <w:pStyle w:val="TableParagraph"/>
              <w:spacing w:line="234" w:lineRule="exact"/>
              <w:ind w:left="108"/>
              <w:rPr>
                <w:rFonts w:ascii="Calibri Light" w:hAnsi="Calibri Light" w:cs="Calibri Light"/>
                <w:sz w:val="24"/>
                <w:szCs w:val="24"/>
              </w:rPr>
            </w:pPr>
            <w:r w:rsidRPr="00354566">
              <w:rPr>
                <w:rFonts w:ascii="Calibri Light" w:hAnsi="Calibri Light" w:cs="Calibri Light"/>
                <w:sz w:val="24"/>
                <w:szCs w:val="24"/>
              </w:rPr>
              <w:t>Učenici  8. razreda</w:t>
            </w:r>
          </w:p>
        </w:tc>
      </w:tr>
      <w:tr w:rsidR="009B5C74" w:rsidRPr="004B7A46" w14:paraId="223C2D09" w14:textId="77777777" w:rsidTr="00570373">
        <w:trPr>
          <w:trHeight w:val="251"/>
        </w:trPr>
        <w:tc>
          <w:tcPr>
            <w:tcW w:w="2268" w:type="dxa"/>
          </w:tcPr>
          <w:p w14:paraId="5A75058C" w14:textId="77777777" w:rsidR="009B5C74" w:rsidRPr="00354566" w:rsidRDefault="009B5C74" w:rsidP="00570373">
            <w:pPr>
              <w:pStyle w:val="TableParagraph"/>
              <w:spacing w:line="232" w:lineRule="exact"/>
              <w:rPr>
                <w:rFonts w:ascii="Calibri Light" w:hAnsi="Calibri Light" w:cs="Calibri Light"/>
                <w:sz w:val="24"/>
                <w:szCs w:val="24"/>
              </w:rPr>
            </w:pPr>
            <w:r w:rsidRPr="00354566">
              <w:rPr>
                <w:rFonts w:ascii="Calibri Light" w:hAnsi="Calibri Light" w:cs="Calibri Light"/>
                <w:sz w:val="24"/>
                <w:szCs w:val="24"/>
              </w:rPr>
              <w:t>Nositelji aktivnosti</w:t>
            </w:r>
          </w:p>
        </w:tc>
        <w:tc>
          <w:tcPr>
            <w:tcW w:w="7796" w:type="dxa"/>
          </w:tcPr>
          <w:p w14:paraId="5662AAB8" w14:textId="77777777" w:rsidR="009B5C74" w:rsidRPr="00354566" w:rsidRDefault="009B5C74" w:rsidP="00570373">
            <w:pPr>
              <w:pStyle w:val="TableParagraph"/>
              <w:spacing w:line="232" w:lineRule="exact"/>
              <w:ind w:left="108"/>
              <w:rPr>
                <w:rFonts w:ascii="Calibri Light" w:hAnsi="Calibri Light" w:cs="Calibri Light"/>
                <w:sz w:val="24"/>
                <w:szCs w:val="24"/>
              </w:rPr>
            </w:pPr>
            <w:r w:rsidRPr="00354566">
              <w:rPr>
                <w:rFonts w:ascii="Calibri Light" w:hAnsi="Calibri Light" w:cs="Calibri Light"/>
                <w:sz w:val="24"/>
                <w:szCs w:val="24"/>
              </w:rPr>
              <w:t>Prof. Ivica Pejnović  i Karlo Kovač</w:t>
            </w:r>
          </w:p>
        </w:tc>
      </w:tr>
      <w:tr w:rsidR="009B5C74" w:rsidRPr="004B7A46" w14:paraId="6B80F8A1" w14:textId="77777777" w:rsidTr="00570373">
        <w:trPr>
          <w:trHeight w:val="254"/>
        </w:trPr>
        <w:tc>
          <w:tcPr>
            <w:tcW w:w="2268" w:type="dxa"/>
          </w:tcPr>
          <w:p w14:paraId="79988417" w14:textId="77777777" w:rsidR="009B5C74" w:rsidRPr="00354566" w:rsidRDefault="009B5C74" w:rsidP="00570373">
            <w:pPr>
              <w:pStyle w:val="TableParagraph"/>
              <w:spacing w:line="234" w:lineRule="exact"/>
              <w:rPr>
                <w:rFonts w:ascii="Calibri Light" w:hAnsi="Calibri Light" w:cs="Calibri Light"/>
                <w:sz w:val="24"/>
                <w:szCs w:val="24"/>
              </w:rPr>
            </w:pPr>
            <w:r w:rsidRPr="00354566">
              <w:rPr>
                <w:rFonts w:ascii="Calibri Light" w:hAnsi="Calibri Light" w:cs="Calibri Light"/>
                <w:sz w:val="24"/>
                <w:szCs w:val="24"/>
              </w:rPr>
              <w:t>Način realizacije</w:t>
            </w:r>
          </w:p>
        </w:tc>
        <w:tc>
          <w:tcPr>
            <w:tcW w:w="7796" w:type="dxa"/>
          </w:tcPr>
          <w:p w14:paraId="6B104DAE" w14:textId="77777777" w:rsidR="009B5C74" w:rsidRPr="00354566" w:rsidRDefault="009B5C74" w:rsidP="00570373">
            <w:pPr>
              <w:pStyle w:val="TableParagraph"/>
              <w:spacing w:line="234" w:lineRule="exact"/>
              <w:ind w:left="108"/>
              <w:rPr>
                <w:rFonts w:ascii="Calibri Light" w:hAnsi="Calibri Light" w:cs="Calibri Light"/>
                <w:sz w:val="24"/>
                <w:szCs w:val="24"/>
              </w:rPr>
            </w:pPr>
            <w:r w:rsidRPr="00354566">
              <w:rPr>
                <w:rFonts w:ascii="Calibri Light" w:hAnsi="Calibri Light" w:cs="Calibri Light"/>
                <w:sz w:val="24"/>
                <w:szCs w:val="24"/>
              </w:rPr>
              <w:t>Prema nastavnom planu i programu za povijest, izvanučionička i terenska nastava</w:t>
            </w:r>
          </w:p>
        </w:tc>
      </w:tr>
      <w:tr w:rsidR="009B5C74" w:rsidRPr="004B7A46" w14:paraId="7C59DDE6" w14:textId="77777777" w:rsidTr="00570373">
        <w:trPr>
          <w:trHeight w:val="253"/>
        </w:trPr>
        <w:tc>
          <w:tcPr>
            <w:tcW w:w="2268" w:type="dxa"/>
          </w:tcPr>
          <w:p w14:paraId="4DCF3265" w14:textId="77777777" w:rsidR="009B5C74" w:rsidRPr="00354566" w:rsidRDefault="009B5C74" w:rsidP="00570373">
            <w:pPr>
              <w:pStyle w:val="TableParagraph"/>
              <w:spacing w:line="234" w:lineRule="exact"/>
              <w:rPr>
                <w:rFonts w:ascii="Calibri Light" w:hAnsi="Calibri Light" w:cs="Calibri Light"/>
                <w:sz w:val="24"/>
                <w:szCs w:val="24"/>
              </w:rPr>
            </w:pPr>
            <w:r w:rsidRPr="00354566">
              <w:rPr>
                <w:rFonts w:ascii="Calibri Light" w:hAnsi="Calibri Light" w:cs="Calibri Light"/>
                <w:sz w:val="24"/>
                <w:szCs w:val="24"/>
              </w:rPr>
              <w:t>Vremenik</w:t>
            </w:r>
          </w:p>
        </w:tc>
        <w:tc>
          <w:tcPr>
            <w:tcW w:w="7796" w:type="dxa"/>
          </w:tcPr>
          <w:p w14:paraId="20CD3AEA" w14:textId="77777777" w:rsidR="009B5C74" w:rsidRPr="00354566" w:rsidRDefault="009B5C74" w:rsidP="00570373">
            <w:pPr>
              <w:pStyle w:val="TableParagraph"/>
              <w:spacing w:line="234" w:lineRule="exact"/>
              <w:ind w:left="108"/>
              <w:rPr>
                <w:rFonts w:ascii="Calibri Light" w:hAnsi="Calibri Light" w:cs="Calibri Light"/>
                <w:sz w:val="24"/>
                <w:szCs w:val="24"/>
              </w:rPr>
            </w:pPr>
            <w:r w:rsidRPr="00354566">
              <w:rPr>
                <w:rFonts w:ascii="Calibri Light" w:hAnsi="Calibri Light" w:cs="Calibri Light"/>
                <w:sz w:val="24"/>
                <w:szCs w:val="24"/>
              </w:rPr>
              <w:t>Tijekom nastavne godine</w:t>
            </w:r>
          </w:p>
        </w:tc>
      </w:tr>
      <w:tr w:rsidR="009B5C74" w:rsidRPr="004B7A46" w14:paraId="52392FF7" w14:textId="77777777" w:rsidTr="00570373">
        <w:trPr>
          <w:trHeight w:val="251"/>
        </w:trPr>
        <w:tc>
          <w:tcPr>
            <w:tcW w:w="2268" w:type="dxa"/>
          </w:tcPr>
          <w:p w14:paraId="1EA2B7EB" w14:textId="77777777" w:rsidR="009B5C74" w:rsidRPr="00354566" w:rsidRDefault="009B5C74" w:rsidP="00570373">
            <w:pPr>
              <w:pStyle w:val="TableParagraph"/>
              <w:spacing w:line="232" w:lineRule="exact"/>
              <w:rPr>
                <w:rFonts w:ascii="Calibri Light" w:hAnsi="Calibri Light" w:cs="Calibri Light"/>
                <w:sz w:val="24"/>
                <w:szCs w:val="24"/>
              </w:rPr>
            </w:pPr>
            <w:r w:rsidRPr="00354566">
              <w:rPr>
                <w:rFonts w:ascii="Calibri Light" w:hAnsi="Calibri Light" w:cs="Calibri Light"/>
                <w:sz w:val="24"/>
                <w:szCs w:val="24"/>
              </w:rPr>
              <w:t>Troškovnik</w:t>
            </w:r>
          </w:p>
        </w:tc>
        <w:tc>
          <w:tcPr>
            <w:tcW w:w="7796" w:type="dxa"/>
          </w:tcPr>
          <w:p w14:paraId="6376737B" w14:textId="77777777" w:rsidR="009B5C74" w:rsidRPr="00354566" w:rsidRDefault="009B5C74" w:rsidP="00570373">
            <w:pPr>
              <w:pStyle w:val="TableParagraph"/>
              <w:spacing w:line="232" w:lineRule="exact"/>
              <w:ind w:left="108"/>
              <w:rPr>
                <w:rFonts w:ascii="Calibri Light" w:hAnsi="Calibri Light" w:cs="Calibri Light"/>
                <w:sz w:val="24"/>
                <w:szCs w:val="24"/>
              </w:rPr>
            </w:pPr>
            <w:r w:rsidRPr="00354566">
              <w:rPr>
                <w:rFonts w:ascii="Calibri Light" w:hAnsi="Calibri Light" w:cs="Calibri Light"/>
                <w:sz w:val="24"/>
                <w:szCs w:val="24"/>
              </w:rPr>
              <w:t>Prema potrebi za potrošni materijal</w:t>
            </w:r>
          </w:p>
        </w:tc>
      </w:tr>
      <w:tr w:rsidR="009B5C74" w:rsidRPr="004B7A46" w14:paraId="482DBA54" w14:textId="77777777" w:rsidTr="00570373">
        <w:trPr>
          <w:trHeight w:val="760"/>
        </w:trPr>
        <w:tc>
          <w:tcPr>
            <w:tcW w:w="2268" w:type="dxa"/>
          </w:tcPr>
          <w:p w14:paraId="76F2015A" w14:textId="77777777" w:rsidR="009B5C74" w:rsidRPr="00354566" w:rsidRDefault="009B5C74" w:rsidP="00570373">
            <w:pPr>
              <w:pStyle w:val="TableParagraph"/>
              <w:spacing w:line="247" w:lineRule="exact"/>
              <w:rPr>
                <w:rFonts w:ascii="Calibri Light" w:hAnsi="Calibri Light" w:cs="Calibri Light"/>
                <w:sz w:val="24"/>
                <w:szCs w:val="24"/>
              </w:rPr>
            </w:pPr>
            <w:r w:rsidRPr="00354566">
              <w:rPr>
                <w:rFonts w:ascii="Calibri Light" w:hAnsi="Calibri Light" w:cs="Calibri Light"/>
                <w:sz w:val="24"/>
                <w:szCs w:val="24"/>
              </w:rPr>
              <w:t>Način vrednovanja i</w:t>
            </w:r>
          </w:p>
          <w:p w14:paraId="3D2AC5BE" w14:textId="77777777" w:rsidR="009B5C74" w:rsidRPr="00354566" w:rsidRDefault="009B5C74" w:rsidP="00570373">
            <w:pPr>
              <w:pStyle w:val="TableParagraph"/>
              <w:spacing w:before="6" w:line="252" w:lineRule="exact"/>
              <w:ind w:right="99"/>
              <w:rPr>
                <w:rFonts w:ascii="Calibri Light" w:hAnsi="Calibri Light" w:cs="Calibri Light"/>
                <w:sz w:val="24"/>
                <w:szCs w:val="24"/>
              </w:rPr>
            </w:pPr>
            <w:r w:rsidRPr="00354566">
              <w:rPr>
                <w:rFonts w:ascii="Calibri Light" w:hAnsi="Calibri Light" w:cs="Calibri Light"/>
                <w:sz w:val="24"/>
                <w:szCs w:val="24"/>
              </w:rPr>
              <w:t>način korištenja rezultata vrednovanja</w:t>
            </w:r>
          </w:p>
        </w:tc>
        <w:tc>
          <w:tcPr>
            <w:tcW w:w="7796" w:type="dxa"/>
          </w:tcPr>
          <w:p w14:paraId="2CF0E12B" w14:textId="77777777" w:rsidR="009B5C74" w:rsidRPr="00354566" w:rsidRDefault="009B5C74" w:rsidP="00570373">
            <w:pPr>
              <w:pStyle w:val="TableParagraph"/>
              <w:spacing w:before="7"/>
              <w:ind w:left="0"/>
              <w:rPr>
                <w:rFonts w:ascii="Calibri Light" w:hAnsi="Calibri Light" w:cs="Calibri Light"/>
                <w:b/>
                <w:sz w:val="24"/>
                <w:szCs w:val="24"/>
              </w:rPr>
            </w:pPr>
          </w:p>
          <w:p w14:paraId="2FFAEB9D" w14:textId="77777777" w:rsidR="009B5C74" w:rsidRPr="00354566" w:rsidRDefault="009B5C74" w:rsidP="00570373">
            <w:pPr>
              <w:pStyle w:val="TableParagraph"/>
              <w:ind w:left="108"/>
              <w:rPr>
                <w:rFonts w:ascii="Calibri Light" w:hAnsi="Calibri Light" w:cs="Calibri Light"/>
                <w:sz w:val="24"/>
                <w:szCs w:val="24"/>
              </w:rPr>
            </w:pPr>
            <w:r w:rsidRPr="00354566">
              <w:rPr>
                <w:rFonts w:ascii="Calibri Light" w:hAnsi="Calibri Light" w:cs="Calibri Light"/>
                <w:sz w:val="24"/>
                <w:szCs w:val="24"/>
              </w:rPr>
              <w:t>Praćenje napretka u učenju, sudjelovanje učenika na natjecanjima</w:t>
            </w:r>
          </w:p>
        </w:tc>
      </w:tr>
    </w:tbl>
    <w:p w14:paraId="1D520F9F" w14:textId="77777777" w:rsidR="009B5C74" w:rsidRPr="004B7A46" w:rsidRDefault="009B5C74" w:rsidP="009B5C74">
      <w:pPr>
        <w:spacing w:line="240" w:lineRule="exact"/>
        <w:rPr>
          <w:rFonts w:ascii="Calibri Light" w:hAnsi="Calibri Light" w:cs="Calibri Light"/>
          <w:color w:val="FF0000"/>
          <w:sz w:val="24"/>
          <w:szCs w:val="24"/>
        </w:rPr>
      </w:pPr>
    </w:p>
    <w:tbl>
      <w:tblPr>
        <w:tblStyle w:val="TableNormal10"/>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B5C74" w:rsidRPr="00397E9E" w14:paraId="2555800C"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02DF7D6" w14:textId="77777777" w:rsidR="009B5C74" w:rsidRPr="00397E9E" w:rsidRDefault="009B5C74" w:rsidP="00570373">
            <w:pPr>
              <w:pStyle w:val="TableParagraph"/>
              <w:spacing w:line="251" w:lineRule="exact"/>
              <w:jc w:val="center"/>
              <w:rPr>
                <w:rFonts w:ascii="Calibri Light" w:hAnsi="Calibri Light" w:cs="Calibri Light"/>
                <w:b/>
                <w:bCs/>
                <w:sz w:val="24"/>
                <w:szCs w:val="24"/>
                <w:lang w:eastAsia="en-US"/>
              </w:rPr>
            </w:pPr>
            <w:r w:rsidRPr="00397E9E">
              <w:rPr>
                <w:rFonts w:ascii="Calibri Light" w:hAnsi="Calibri Light" w:cs="Calibri Light"/>
                <w:b/>
                <w:bCs/>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hideMark/>
          </w:tcPr>
          <w:p w14:paraId="2E89CBF9" w14:textId="77777777" w:rsidR="009B5C74" w:rsidRPr="00397E9E" w:rsidRDefault="009B5C74" w:rsidP="00570373">
            <w:pPr>
              <w:pStyle w:val="TableParagraph"/>
              <w:spacing w:line="250" w:lineRule="exact"/>
              <w:ind w:left="1391" w:right="1379"/>
              <w:jc w:val="center"/>
              <w:rPr>
                <w:rFonts w:ascii="Calibri Light" w:hAnsi="Calibri Light" w:cs="Calibri Light"/>
                <w:b/>
                <w:bCs/>
                <w:sz w:val="24"/>
                <w:szCs w:val="24"/>
                <w:lang w:eastAsia="en-US"/>
              </w:rPr>
            </w:pPr>
            <w:r w:rsidRPr="00397E9E">
              <w:rPr>
                <w:rFonts w:ascii="Calibri Light" w:hAnsi="Calibri Light" w:cs="Calibri Light"/>
                <w:b/>
                <w:bCs/>
                <w:sz w:val="24"/>
                <w:szCs w:val="24"/>
                <w:lang w:eastAsia="en-US"/>
              </w:rPr>
              <w:t>FUTSAL</w:t>
            </w:r>
          </w:p>
          <w:p w14:paraId="7762D36A" w14:textId="77777777" w:rsidR="009B5C74" w:rsidRPr="00397E9E" w:rsidRDefault="009B5C74" w:rsidP="00570373">
            <w:pPr>
              <w:pStyle w:val="TableParagraph"/>
              <w:spacing w:line="236" w:lineRule="exact"/>
              <w:ind w:left="108"/>
              <w:jc w:val="center"/>
              <w:rPr>
                <w:rFonts w:ascii="Calibri Light" w:hAnsi="Calibri Light" w:cs="Calibri Light"/>
                <w:b/>
                <w:bCs/>
                <w:sz w:val="24"/>
                <w:szCs w:val="24"/>
                <w:lang w:eastAsia="en-US"/>
              </w:rPr>
            </w:pPr>
            <w:r w:rsidRPr="00397E9E">
              <w:rPr>
                <w:rFonts w:ascii="Calibri Light" w:hAnsi="Calibri Light" w:cs="Calibri Light"/>
                <w:b/>
                <w:bCs/>
                <w:sz w:val="24"/>
                <w:szCs w:val="24"/>
                <w:lang w:eastAsia="en-US"/>
              </w:rPr>
              <w:t>Za učenike 5. - 8. razreda - INA</w:t>
            </w:r>
          </w:p>
        </w:tc>
      </w:tr>
      <w:tr w:rsidR="009B5C74" w:rsidRPr="00397E9E" w14:paraId="208985C8"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C1E0D9F" w14:textId="77777777" w:rsidR="009B5C74" w:rsidRPr="00397E9E" w:rsidRDefault="009B5C74" w:rsidP="00570373">
            <w:pPr>
              <w:pStyle w:val="TableParagraph"/>
              <w:spacing w:line="234"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hideMark/>
          </w:tcPr>
          <w:p w14:paraId="07FD6E9F" w14:textId="77777777" w:rsidR="009B5C74" w:rsidRPr="00397E9E" w:rsidRDefault="009B5C74" w:rsidP="00570373">
            <w:pPr>
              <w:pStyle w:val="TableParagraph"/>
              <w:spacing w:line="234"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Usvajanje i usavršavanje temeljnih motoričkih struktura bitnih za nogomet.</w:t>
            </w:r>
          </w:p>
        </w:tc>
      </w:tr>
      <w:tr w:rsidR="009B5C74" w:rsidRPr="00397E9E" w14:paraId="73B70090"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56DE1016"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hideMark/>
          </w:tcPr>
          <w:p w14:paraId="201C124E" w14:textId="77777777" w:rsidR="009B5C74" w:rsidRPr="00397E9E" w:rsidRDefault="009B5C74" w:rsidP="00570373">
            <w:pPr>
              <w:pStyle w:val="TableParagraph"/>
              <w:spacing w:line="246"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Omogućiti učenicima dodatno vježbanje u sklopu školskog programa.</w:t>
            </w:r>
          </w:p>
          <w:p w14:paraId="6FF70CE8" w14:textId="77777777" w:rsidR="009B5C74" w:rsidRPr="00397E9E" w:rsidRDefault="009B5C74" w:rsidP="00570373">
            <w:pPr>
              <w:pStyle w:val="TableParagraph"/>
              <w:spacing w:line="240"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Zadovoljenje potrebe za kretanjem , bavljenjem sportom i druženje članova grupe.</w:t>
            </w:r>
          </w:p>
        </w:tc>
      </w:tr>
      <w:tr w:rsidR="009B5C74" w:rsidRPr="00397E9E" w14:paraId="31A19168" w14:textId="77777777" w:rsidTr="00570373">
        <w:trPr>
          <w:trHeight w:val="251"/>
        </w:trPr>
        <w:tc>
          <w:tcPr>
            <w:tcW w:w="2268" w:type="dxa"/>
            <w:tcBorders>
              <w:top w:val="single" w:sz="4" w:space="0" w:color="000000"/>
              <w:left w:val="single" w:sz="4" w:space="0" w:color="000000"/>
              <w:bottom w:val="single" w:sz="4" w:space="0" w:color="000000"/>
              <w:right w:val="single" w:sz="4" w:space="0" w:color="000000"/>
            </w:tcBorders>
            <w:hideMark/>
          </w:tcPr>
          <w:p w14:paraId="4E9D7DE3" w14:textId="77777777" w:rsidR="009B5C74" w:rsidRPr="00397E9E" w:rsidRDefault="009B5C74" w:rsidP="00570373">
            <w:pPr>
              <w:pStyle w:val="TableParagraph"/>
              <w:spacing w:line="232"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Nositelj aktivnosti</w:t>
            </w:r>
          </w:p>
        </w:tc>
        <w:tc>
          <w:tcPr>
            <w:tcW w:w="7796" w:type="dxa"/>
            <w:tcBorders>
              <w:top w:val="single" w:sz="4" w:space="0" w:color="000000"/>
              <w:left w:val="single" w:sz="4" w:space="0" w:color="000000"/>
              <w:bottom w:val="single" w:sz="4" w:space="0" w:color="000000"/>
              <w:right w:val="single" w:sz="4" w:space="0" w:color="000000"/>
            </w:tcBorders>
            <w:hideMark/>
          </w:tcPr>
          <w:p w14:paraId="0AF344C3" w14:textId="77777777" w:rsidR="009B5C74" w:rsidRPr="00397E9E" w:rsidRDefault="009B5C74" w:rsidP="00570373">
            <w:pPr>
              <w:pStyle w:val="TableParagraph"/>
              <w:spacing w:line="232"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Domagoj Francetić, prof.TZK</w:t>
            </w:r>
          </w:p>
        </w:tc>
      </w:tr>
      <w:tr w:rsidR="009B5C74" w:rsidRPr="00397E9E" w14:paraId="50615D65" w14:textId="77777777" w:rsidTr="00570373">
        <w:trPr>
          <w:trHeight w:val="760"/>
        </w:trPr>
        <w:tc>
          <w:tcPr>
            <w:tcW w:w="2268" w:type="dxa"/>
            <w:tcBorders>
              <w:top w:val="single" w:sz="4" w:space="0" w:color="000000"/>
              <w:left w:val="single" w:sz="4" w:space="0" w:color="000000"/>
              <w:bottom w:val="single" w:sz="4" w:space="0" w:color="000000"/>
              <w:right w:val="single" w:sz="4" w:space="0" w:color="000000"/>
            </w:tcBorders>
            <w:hideMark/>
          </w:tcPr>
          <w:p w14:paraId="1E540ED6"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hideMark/>
          </w:tcPr>
          <w:p w14:paraId="19C9E93B"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Program će se realizirati kroz trening u trajanju od 1 školski sat tjedno po grupi.</w:t>
            </w:r>
          </w:p>
          <w:p w14:paraId="72054CD4" w14:textId="77777777" w:rsidR="009B5C74" w:rsidRPr="00397E9E" w:rsidRDefault="009B5C74" w:rsidP="00570373">
            <w:pPr>
              <w:pStyle w:val="TableParagraph"/>
              <w:spacing w:before="5" w:line="252" w:lineRule="exact"/>
              <w:ind w:left="108" w:right="134"/>
              <w:rPr>
                <w:rFonts w:ascii="Calibri Light" w:hAnsi="Calibri Light" w:cs="Calibri Light"/>
                <w:sz w:val="24"/>
                <w:szCs w:val="24"/>
                <w:lang w:eastAsia="en-US"/>
              </w:rPr>
            </w:pPr>
            <w:r w:rsidRPr="00397E9E">
              <w:rPr>
                <w:rFonts w:ascii="Calibri Light" w:hAnsi="Calibri Light" w:cs="Calibri Light"/>
                <w:sz w:val="24"/>
                <w:szCs w:val="24"/>
                <w:lang w:eastAsia="en-US"/>
              </w:rPr>
              <w:t>Također kroz sudjelovanje članova na raznim vrstama malonogometnih utakmica i natjecanja.</w:t>
            </w:r>
          </w:p>
        </w:tc>
      </w:tr>
      <w:tr w:rsidR="009B5C74" w:rsidRPr="00397E9E" w14:paraId="65E73852" w14:textId="77777777" w:rsidTr="00570373">
        <w:trPr>
          <w:trHeight w:val="1696"/>
        </w:trPr>
        <w:tc>
          <w:tcPr>
            <w:tcW w:w="2268" w:type="dxa"/>
            <w:tcBorders>
              <w:top w:val="single" w:sz="4" w:space="0" w:color="000000"/>
              <w:left w:val="single" w:sz="4" w:space="0" w:color="000000"/>
              <w:bottom w:val="single" w:sz="4" w:space="0" w:color="000000"/>
              <w:right w:val="single" w:sz="4" w:space="0" w:color="000000"/>
            </w:tcBorders>
          </w:tcPr>
          <w:p w14:paraId="4248D99D"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lastRenderedPageBreak/>
              <w:t>Očekivani rezultati</w:t>
            </w:r>
          </w:p>
          <w:p w14:paraId="7FD1216A"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 ishodi )</w:t>
            </w:r>
          </w:p>
        </w:tc>
        <w:tc>
          <w:tcPr>
            <w:tcW w:w="7796" w:type="dxa"/>
            <w:tcBorders>
              <w:top w:val="single" w:sz="4" w:space="0" w:color="000000"/>
              <w:left w:val="single" w:sz="4" w:space="0" w:color="000000"/>
              <w:bottom w:val="single" w:sz="4" w:space="0" w:color="000000"/>
              <w:right w:val="single" w:sz="4" w:space="0" w:color="000000"/>
            </w:tcBorders>
          </w:tcPr>
          <w:p w14:paraId="14FBE75B"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Prepoznaje i izvodi različite elemente nogometne tehnike i taktike, te ih povezuje u cjelinu.</w:t>
            </w:r>
          </w:p>
          <w:p w14:paraId="1EE74DAD"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Razvija svijest o potrebi provođenja tjelesnog vježbanja u primjerenim zdravstveno higijenskim uvjetima.</w:t>
            </w:r>
          </w:p>
          <w:p w14:paraId="2A9BA17E"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Prihvaća pravila igre i surađuje sa suigračima.</w:t>
            </w:r>
          </w:p>
          <w:p w14:paraId="2F8F28BB"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Prati osobna motorička postignuća I njihov napredak.</w:t>
            </w:r>
          </w:p>
          <w:p w14:paraId="221A4C20"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Pokazuje da brine o prostoru za tjelesno vježbanje.</w:t>
            </w:r>
          </w:p>
        </w:tc>
      </w:tr>
      <w:tr w:rsidR="009B5C74" w:rsidRPr="00397E9E" w14:paraId="4733DEB4" w14:textId="77777777" w:rsidTr="00570373">
        <w:trPr>
          <w:trHeight w:val="743"/>
        </w:trPr>
        <w:tc>
          <w:tcPr>
            <w:tcW w:w="2268" w:type="dxa"/>
            <w:tcBorders>
              <w:top w:val="single" w:sz="4" w:space="0" w:color="000000"/>
              <w:left w:val="single" w:sz="4" w:space="0" w:color="000000"/>
              <w:bottom w:val="single" w:sz="4" w:space="0" w:color="000000"/>
              <w:right w:val="single" w:sz="4" w:space="0" w:color="000000"/>
            </w:tcBorders>
            <w:hideMark/>
          </w:tcPr>
          <w:p w14:paraId="726893AD"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hideMark/>
          </w:tcPr>
          <w:p w14:paraId="30F657A6" w14:textId="77777777" w:rsidR="009B5C74" w:rsidRPr="00397E9E" w:rsidRDefault="009B5C74" w:rsidP="00570373">
            <w:pPr>
              <w:pStyle w:val="TableParagraph"/>
              <w:spacing w:line="246"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Tijekom cijele školske godine 2023./2024. , treninzi.</w:t>
            </w:r>
          </w:p>
          <w:p w14:paraId="758D4242" w14:textId="77777777" w:rsidR="009B5C74" w:rsidRPr="00397E9E" w:rsidRDefault="009B5C74" w:rsidP="00570373">
            <w:pPr>
              <w:pStyle w:val="TableParagraph"/>
              <w:spacing w:line="240"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 xml:space="preserve">Tijekom mjeseca prosinca najbolji pojedinci grupe nastupiti će na gradskom natjecanju iz futsala za škole sa područja Školskog sportskog saveza Samobora i Svete Nedelje , igrajući za reprezentaciju škole </w:t>
            </w:r>
          </w:p>
        </w:tc>
      </w:tr>
      <w:tr w:rsidR="009B5C74" w:rsidRPr="00397E9E" w14:paraId="7B5187B2" w14:textId="77777777" w:rsidTr="00570373">
        <w:trPr>
          <w:trHeight w:val="337"/>
        </w:trPr>
        <w:tc>
          <w:tcPr>
            <w:tcW w:w="2268" w:type="dxa"/>
            <w:tcBorders>
              <w:top w:val="single" w:sz="4" w:space="0" w:color="000000"/>
              <w:left w:val="single" w:sz="4" w:space="0" w:color="000000"/>
              <w:bottom w:val="single" w:sz="4" w:space="0" w:color="000000"/>
              <w:right w:val="single" w:sz="4" w:space="0" w:color="000000"/>
            </w:tcBorders>
          </w:tcPr>
          <w:p w14:paraId="2BF37BA1"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36DA99F8" w14:textId="77777777" w:rsidR="009B5C74" w:rsidRPr="00397E9E" w:rsidRDefault="009B5C74" w:rsidP="00570373">
            <w:pPr>
              <w:pStyle w:val="TableParagraph"/>
              <w:spacing w:line="246"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Nema troška</w:t>
            </w:r>
          </w:p>
        </w:tc>
      </w:tr>
      <w:tr w:rsidR="009B5C74" w:rsidRPr="00397E9E" w14:paraId="1504807F" w14:textId="77777777" w:rsidTr="00570373">
        <w:trPr>
          <w:trHeight w:val="743"/>
        </w:trPr>
        <w:tc>
          <w:tcPr>
            <w:tcW w:w="2268" w:type="dxa"/>
            <w:tcBorders>
              <w:top w:val="single" w:sz="4" w:space="0" w:color="000000"/>
              <w:left w:val="single" w:sz="4" w:space="0" w:color="000000"/>
              <w:bottom w:val="single" w:sz="4" w:space="0" w:color="000000"/>
              <w:right w:val="single" w:sz="4" w:space="0" w:color="000000"/>
            </w:tcBorders>
          </w:tcPr>
          <w:p w14:paraId="01CFB83F"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Način vrednovanja i</w:t>
            </w:r>
          </w:p>
          <w:p w14:paraId="18DBF0AD"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način korištenja rezultata vrednovanja</w:t>
            </w:r>
          </w:p>
        </w:tc>
        <w:tc>
          <w:tcPr>
            <w:tcW w:w="7796" w:type="dxa"/>
            <w:tcBorders>
              <w:top w:val="single" w:sz="4" w:space="0" w:color="000000"/>
              <w:left w:val="single" w:sz="4" w:space="0" w:color="000000"/>
              <w:bottom w:val="single" w:sz="4" w:space="0" w:color="000000"/>
              <w:right w:val="single" w:sz="4" w:space="0" w:color="000000"/>
            </w:tcBorders>
          </w:tcPr>
          <w:p w14:paraId="48ACE1A2" w14:textId="77777777" w:rsidR="009B5C74" w:rsidRPr="00397E9E" w:rsidRDefault="009B5C74" w:rsidP="00570373">
            <w:pPr>
              <w:pStyle w:val="TableParagraph"/>
              <w:ind w:left="108" w:right="200"/>
              <w:rPr>
                <w:rFonts w:ascii="Calibri Light" w:hAnsi="Calibri Light" w:cs="Calibri Light"/>
                <w:sz w:val="24"/>
                <w:szCs w:val="24"/>
                <w:lang w:eastAsia="en-US"/>
              </w:rPr>
            </w:pPr>
            <w:r w:rsidRPr="00397E9E">
              <w:rPr>
                <w:rFonts w:ascii="Calibri Light" w:hAnsi="Calibri Light" w:cs="Calibri Light"/>
                <w:sz w:val="24"/>
                <w:szCs w:val="24"/>
                <w:lang w:eastAsia="en-US"/>
              </w:rPr>
              <w:t>Praćenje napretka u učenju , savladavanju i usavršavanju elemenata nogometne igre.</w:t>
            </w:r>
          </w:p>
          <w:p w14:paraId="2B58EAF4" w14:textId="77777777" w:rsidR="009B5C74" w:rsidRPr="00397E9E" w:rsidRDefault="009B5C74" w:rsidP="00570373">
            <w:pPr>
              <w:pStyle w:val="TableParagraph"/>
              <w:spacing w:line="246"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Najbolji pojedinci nastupaju igrajući za reprezentaciju škole.</w:t>
            </w:r>
          </w:p>
          <w:p w14:paraId="0D3A6A16" w14:textId="77777777" w:rsidR="009B5C74" w:rsidRPr="00397E9E" w:rsidRDefault="009B5C74" w:rsidP="00570373">
            <w:pPr>
              <w:pStyle w:val="TableParagraph"/>
              <w:spacing w:line="246" w:lineRule="exact"/>
              <w:ind w:left="108"/>
              <w:rPr>
                <w:rFonts w:ascii="Calibri Light" w:hAnsi="Calibri Light" w:cs="Calibri Light"/>
                <w:sz w:val="24"/>
                <w:szCs w:val="24"/>
                <w:lang w:eastAsia="en-US"/>
              </w:rPr>
            </w:pPr>
          </w:p>
        </w:tc>
      </w:tr>
    </w:tbl>
    <w:p w14:paraId="68C24BF2" w14:textId="77777777" w:rsidR="009B5C74" w:rsidRPr="00397E9E" w:rsidRDefault="009B5C74" w:rsidP="009B5C74">
      <w:pPr>
        <w:spacing w:line="240" w:lineRule="exact"/>
        <w:rPr>
          <w:rFonts w:ascii="Calibri Light" w:hAnsi="Calibri Light" w:cs="Calibri Light"/>
          <w:sz w:val="24"/>
          <w:szCs w:val="24"/>
        </w:rPr>
      </w:pPr>
    </w:p>
    <w:p w14:paraId="00E86B85" w14:textId="77777777" w:rsidR="009B5C74" w:rsidRPr="00397E9E" w:rsidRDefault="009B5C74" w:rsidP="009B5C74">
      <w:pPr>
        <w:spacing w:line="240" w:lineRule="exact"/>
        <w:rPr>
          <w:rFonts w:ascii="Calibri Light" w:hAnsi="Calibri Light" w:cs="Calibri Light"/>
          <w:sz w:val="24"/>
          <w:szCs w:val="24"/>
        </w:rPr>
      </w:pPr>
    </w:p>
    <w:tbl>
      <w:tblPr>
        <w:tblStyle w:val="TableNormal10"/>
        <w:tblpPr w:leftFromText="180" w:rightFromText="180" w:vertAnchor="text" w:horzAnchor="margin" w:tblpX="284" w:tblpY="-33"/>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7797"/>
      </w:tblGrid>
      <w:tr w:rsidR="009B5C74" w:rsidRPr="00397E9E" w14:paraId="077A171E" w14:textId="77777777" w:rsidTr="00570373">
        <w:trPr>
          <w:trHeight w:val="505"/>
        </w:trPr>
        <w:tc>
          <w:tcPr>
            <w:tcW w:w="2263" w:type="dxa"/>
            <w:tcBorders>
              <w:top w:val="single" w:sz="4" w:space="0" w:color="000000"/>
              <w:left w:val="single" w:sz="4" w:space="0" w:color="000000"/>
              <w:bottom w:val="single" w:sz="4" w:space="0" w:color="000000"/>
              <w:right w:val="single" w:sz="4" w:space="0" w:color="000000"/>
            </w:tcBorders>
            <w:hideMark/>
          </w:tcPr>
          <w:p w14:paraId="6F71704E" w14:textId="77777777" w:rsidR="009B5C74" w:rsidRPr="00397E9E" w:rsidRDefault="009B5C74" w:rsidP="00570373">
            <w:pPr>
              <w:pStyle w:val="TableParagraph"/>
              <w:spacing w:line="251" w:lineRule="exact"/>
              <w:jc w:val="center"/>
              <w:rPr>
                <w:rFonts w:ascii="Calibri Light" w:hAnsi="Calibri Light" w:cs="Calibri Light"/>
                <w:b/>
                <w:bCs/>
                <w:sz w:val="24"/>
                <w:szCs w:val="24"/>
                <w:lang w:eastAsia="en-US"/>
              </w:rPr>
            </w:pPr>
            <w:r w:rsidRPr="00397E9E">
              <w:rPr>
                <w:rFonts w:ascii="Calibri Light" w:hAnsi="Calibri Light" w:cs="Calibri Light"/>
                <w:b/>
                <w:bCs/>
                <w:sz w:val="24"/>
                <w:szCs w:val="24"/>
                <w:lang w:eastAsia="en-US"/>
              </w:rPr>
              <w:t>Aktivnost</w:t>
            </w:r>
          </w:p>
        </w:tc>
        <w:tc>
          <w:tcPr>
            <w:tcW w:w="7797" w:type="dxa"/>
            <w:tcBorders>
              <w:top w:val="single" w:sz="4" w:space="0" w:color="000000"/>
              <w:left w:val="single" w:sz="4" w:space="0" w:color="000000"/>
              <w:bottom w:val="single" w:sz="4" w:space="0" w:color="000000"/>
              <w:right w:val="single" w:sz="4" w:space="0" w:color="000000"/>
            </w:tcBorders>
            <w:hideMark/>
          </w:tcPr>
          <w:p w14:paraId="6DEE59DE" w14:textId="77777777" w:rsidR="009B5C74" w:rsidRPr="00397E9E" w:rsidRDefault="009B5C74" w:rsidP="00570373">
            <w:pPr>
              <w:pStyle w:val="TableParagraph"/>
              <w:spacing w:line="250" w:lineRule="exact"/>
              <w:ind w:left="1391" w:right="1382"/>
              <w:jc w:val="center"/>
              <w:rPr>
                <w:rFonts w:ascii="Calibri Light" w:hAnsi="Calibri Light" w:cs="Calibri Light"/>
                <w:b/>
                <w:bCs/>
                <w:sz w:val="24"/>
                <w:szCs w:val="24"/>
                <w:lang w:eastAsia="en-US"/>
              </w:rPr>
            </w:pPr>
            <w:r w:rsidRPr="00397E9E">
              <w:rPr>
                <w:rFonts w:ascii="Calibri Light" w:hAnsi="Calibri Light" w:cs="Calibri Light"/>
                <w:b/>
                <w:bCs/>
                <w:sz w:val="24"/>
                <w:szCs w:val="24"/>
                <w:lang w:eastAsia="en-US"/>
              </w:rPr>
              <w:t>ODBOJKA</w:t>
            </w:r>
          </w:p>
          <w:p w14:paraId="6BFA96DA" w14:textId="77777777" w:rsidR="009B5C74" w:rsidRPr="00397E9E" w:rsidRDefault="009B5C74" w:rsidP="00570373">
            <w:pPr>
              <w:pStyle w:val="TableParagraph"/>
              <w:spacing w:line="236" w:lineRule="exact"/>
              <w:ind w:left="108"/>
              <w:jc w:val="center"/>
              <w:rPr>
                <w:rFonts w:ascii="Calibri Light" w:hAnsi="Calibri Light" w:cs="Calibri Light"/>
                <w:b/>
                <w:bCs/>
                <w:sz w:val="24"/>
                <w:szCs w:val="24"/>
                <w:lang w:eastAsia="en-US"/>
              </w:rPr>
            </w:pPr>
            <w:r w:rsidRPr="00397E9E">
              <w:rPr>
                <w:rFonts w:ascii="Calibri Light" w:hAnsi="Calibri Light" w:cs="Calibri Light"/>
                <w:b/>
                <w:bCs/>
                <w:sz w:val="24"/>
                <w:szCs w:val="24"/>
                <w:lang w:eastAsia="en-US"/>
              </w:rPr>
              <w:t>Za učenike i učenice 5. – 8.</w:t>
            </w:r>
            <w:r w:rsidRPr="00397E9E">
              <w:rPr>
                <w:rFonts w:ascii="Calibri Light" w:hAnsi="Calibri Light" w:cs="Calibri Light"/>
                <w:b/>
                <w:bCs/>
                <w:spacing w:val="52"/>
                <w:sz w:val="24"/>
                <w:szCs w:val="24"/>
                <w:lang w:eastAsia="en-US"/>
              </w:rPr>
              <w:t xml:space="preserve"> </w:t>
            </w:r>
            <w:r w:rsidRPr="00397E9E">
              <w:rPr>
                <w:rFonts w:ascii="Calibri Light" w:hAnsi="Calibri Light" w:cs="Calibri Light"/>
                <w:b/>
                <w:bCs/>
                <w:sz w:val="24"/>
                <w:szCs w:val="24"/>
                <w:lang w:eastAsia="en-US"/>
              </w:rPr>
              <w:t>r</w:t>
            </w:r>
          </w:p>
        </w:tc>
      </w:tr>
      <w:tr w:rsidR="009B5C74" w:rsidRPr="00397E9E" w14:paraId="1C83B329" w14:textId="77777777" w:rsidTr="00570373">
        <w:trPr>
          <w:trHeight w:val="251"/>
        </w:trPr>
        <w:tc>
          <w:tcPr>
            <w:tcW w:w="2263" w:type="dxa"/>
            <w:tcBorders>
              <w:top w:val="single" w:sz="4" w:space="0" w:color="000000"/>
              <w:left w:val="single" w:sz="4" w:space="0" w:color="000000"/>
              <w:bottom w:val="single" w:sz="4" w:space="0" w:color="000000"/>
              <w:right w:val="single" w:sz="4" w:space="0" w:color="000000"/>
            </w:tcBorders>
            <w:hideMark/>
          </w:tcPr>
          <w:p w14:paraId="71D59F5B" w14:textId="77777777" w:rsidR="009B5C74" w:rsidRPr="00397E9E" w:rsidRDefault="009B5C74" w:rsidP="00570373">
            <w:pPr>
              <w:pStyle w:val="TableParagraph"/>
              <w:spacing w:line="232"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Ciljevi</w:t>
            </w:r>
          </w:p>
        </w:tc>
        <w:tc>
          <w:tcPr>
            <w:tcW w:w="7797" w:type="dxa"/>
            <w:tcBorders>
              <w:top w:val="single" w:sz="4" w:space="0" w:color="000000"/>
              <w:left w:val="single" w:sz="4" w:space="0" w:color="000000"/>
              <w:bottom w:val="single" w:sz="4" w:space="0" w:color="000000"/>
              <w:right w:val="single" w:sz="4" w:space="0" w:color="000000"/>
            </w:tcBorders>
            <w:hideMark/>
          </w:tcPr>
          <w:p w14:paraId="2B4F4E83" w14:textId="77777777" w:rsidR="009B5C74" w:rsidRPr="00397E9E" w:rsidRDefault="009B5C74" w:rsidP="00570373">
            <w:pPr>
              <w:pStyle w:val="TableParagraph"/>
              <w:spacing w:line="232"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Usvajanje i usavršavanje temeljnih motoričkih struktura bitnih za odbojku.</w:t>
            </w:r>
          </w:p>
        </w:tc>
      </w:tr>
      <w:tr w:rsidR="009B5C74" w:rsidRPr="00397E9E" w14:paraId="7199B0D4" w14:textId="77777777" w:rsidTr="00570373">
        <w:trPr>
          <w:trHeight w:val="505"/>
        </w:trPr>
        <w:tc>
          <w:tcPr>
            <w:tcW w:w="2263" w:type="dxa"/>
            <w:tcBorders>
              <w:top w:val="single" w:sz="4" w:space="0" w:color="000000"/>
              <w:left w:val="single" w:sz="4" w:space="0" w:color="000000"/>
              <w:bottom w:val="single" w:sz="4" w:space="0" w:color="000000"/>
              <w:right w:val="single" w:sz="4" w:space="0" w:color="000000"/>
            </w:tcBorders>
            <w:hideMark/>
          </w:tcPr>
          <w:p w14:paraId="037CEEE2" w14:textId="77777777" w:rsidR="009B5C74" w:rsidRPr="00397E9E" w:rsidRDefault="009B5C74" w:rsidP="00570373">
            <w:pPr>
              <w:pStyle w:val="TableParagraph"/>
              <w:spacing w:before="1"/>
              <w:rPr>
                <w:rFonts w:ascii="Calibri Light" w:hAnsi="Calibri Light" w:cs="Calibri Light"/>
                <w:sz w:val="24"/>
                <w:szCs w:val="24"/>
                <w:lang w:eastAsia="en-US"/>
              </w:rPr>
            </w:pPr>
            <w:r w:rsidRPr="00397E9E">
              <w:rPr>
                <w:rFonts w:ascii="Calibri Light" w:hAnsi="Calibri Light" w:cs="Calibri Light"/>
                <w:sz w:val="24"/>
                <w:szCs w:val="24"/>
                <w:lang w:eastAsia="en-US"/>
              </w:rPr>
              <w:t>Namjena</w:t>
            </w:r>
          </w:p>
        </w:tc>
        <w:tc>
          <w:tcPr>
            <w:tcW w:w="7797" w:type="dxa"/>
            <w:tcBorders>
              <w:top w:val="single" w:sz="4" w:space="0" w:color="000000"/>
              <w:left w:val="single" w:sz="4" w:space="0" w:color="000000"/>
              <w:bottom w:val="single" w:sz="4" w:space="0" w:color="000000"/>
              <w:right w:val="single" w:sz="4" w:space="0" w:color="000000"/>
            </w:tcBorders>
            <w:shd w:val="clear" w:color="auto" w:fill="auto"/>
            <w:hideMark/>
          </w:tcPr>
          <w:p w14:paraId="6AE51669" w14:textId="77777777" w:rsidR="009B5C74" w:rsidRPr="00397E9E" w:rsidRDefault="009B5C74" w:rsidP="00570373">
            <w:pPr>
              <w:pStyle w:val="TableParagraph"/>
              <w:spacing w:line="252" w:lineRule="exact"/>
              <w:ind w:left="108" w:right="165"/>
              <w:rPr>
                <w:rFonts w:ascii="Calibri Light" w:hAnsi="Calibri Light" w:cs="Calibri Light"/>
                <w:sz w:val="24"/>
                <w:szCs w:val="24"/>
                <w:lang w:eastAsia="en-US"/>
              </w:rPr>
            </w:pPr>
            <w:r w:rsidRPr="00397E9E">
              <w:rPr>
                <w:rFonts w:ascii="Calibri Light" w:hAnsi="Calibri Light" w:cs="Calibri Light"/>
                <w:sz w:val="24"/>
                <w:szCs w:val="24"/>
                <w:lang w:eastAsia="en-US"/>
              </w:rPr>
              <w:t>Omogućiti učenicima dodatno vježbanje u sklopu školskog programa. Zadovoljenje potrebe za kretanjem , bavljenjem sportom i druženje članova grupe</w:t>
            </w:r>
          </w:p>
        </w:tc>
      </w:tr>
      <w:tr w:rsidR="009B5C74" w:rsidRPr="00397E9E" w14:paraId="48457D75" w14:textId="77777777" w:rsidTr="00570373">
        <w:trPr>
          <w:trHeight w:val="254"/>
        </w:trPr>
        <w:tc>
          <w:tcPr>
            <w:tcW w:w="2263" w:type="dxa"/>
            <w:tcBorders>
              <w:top w:val="single" w:sz="4" w:space="0" w:color="000000"/>
              <w:left w:val="single" w:sz="4" w:space="0" w:color="000000"/>
              <w:bottom w:val="single" w:sz="4" w:space="0" w:color="000000"/>
              <w:right w:val="single" w:sz="4" w:space="0" w:color="000000"/>
            </w:tcBorders>
            <w:hideMark/>
          </w:tcPr>
          <w:p w14:paraId="3021AA6E" w14:textId="77777777" w:rsidR="009B5C74" w:rsidRPr="00397E9E" w:rsidRDefault="009B5C74" w:rsidP="00570373">
            <w:pPr>
              <w:pStyle w:val="TableParagraph"/>
              <w:spacing w:before="1" w:line="233"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hideMark/>
          </w:tcPr>
          <w:p w14:paraId="169409B7" w14:textId="77777777" w:rsidR="009B5C74" w:rsidRPr="00397E9E" w:rsidRDefault="009B5C74" w:rsidP="00570373">
            <w:pPr>
              <w:pStyle w:val="TableParagraph"/>
              <w:spacing w:line="234"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Prof. Ana Lenard</w:t>
            </w:r>
          </w:p>
        </w:tc>
      </w:tr>
      <w:tr w:rsidR="009B5C74" w:rsidRPr="00397E9E" w14:paraId="5ED10EB0" w14:textId="77777777" w:rsidTr="00570373">
        <w:trPr>
          <w:trHeight w:val="609"/>
        </w:trPr>
        <w:tc>
          <w:tcPr>
            <w:tcW w:w="2263" w:type="dxa"/>
            <w:tcBorders>
              <w:top w:val="single" w:sz="4" w:space="0" w:color="000000"/>
              <w:left w:val="single" w:sz="4" w:space="0" w:color="000000"/>
              <w:bottom w:val="single" w:sz="4" w:space="0" w:color="auto"/>
              <w:right w:val="single" w:sz="4" w:space="0" w:color="000000"/>
            </w:tcBorders>
            <w:hideMark/>
          </w:tcPr>
          <w:p w14:paraId="2CEAD263"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Način realizacije</w:t>
            </w:r>
          </w:p>
        </w:tc>
        <w:tc>
          <w:tcPr>
            <w:tcW w:w="7797" w:type="dxa"/>
            <w:tcBorders>
              <w:top w:val="single" w:sz="4" w:space="0" w:color="000000"/>
              <w:left w:val="single" w:sz="4" w:space="0" w:color="000000"/>
              <w:bottom w:val="single" w:sz="4" w:space="0" w:color="auto"/>
              <w:right w:val="single" w:sz="4" w:space="0" w:color="000000"/>
            </w:tcBorders>
            <w:shd w:val="clear" w:color="auto" w:fill="auto"/>
            <w:hideMark/>
          </w:tcPr>
          <w:p w14:paraId="4795F47C"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Program će se realizirati kroz treninge 1 sat tjedno po grupi, kroz sudjelovanje članova na gradskim, županijskim i državnim razinama</w:t>
            </w:r>
          </w:p>
        </w:tc>
      </w:tr>
      <w:tr w:rsidR="009B5C74" w:rsidRPr="00397E9E" w14:paraId="1DDE0A9A" w14:textId="77777777" w:rsidTr="00570373">
        <w:trPr>
          <w:trHeight w:val="1365"/>
        </w:trPr>
        <w:tc>
          <w:tcPr>
            <w:tcW w:w="2263" w:type="dxa"/>
            <w:tcBorders>
              <w:top w:val="single" w:sz="4" w:space="0" w:color="auto"/>
              <w:left w:val="single" w:sz="4" w:space="0" w:color="000000"/>
              <w:bottom w:val="single" w:sz="4" w:space="0" w:color="auto"/>
              <w:right w:val="single" w:sz="4" w:space="0" w:color="000000"/>
            </w:tcBorders>
          </w:tcPr>
          <w:p w14:paraId="152D6762" w14:textId="77777777" w:rsidR="009B5C74" w:rsidRPr="00397E9E" w:rsidRDefault="009B5C74" w:rsidP="00570373">
            <w:pPr>
              <w:spacing w:line="251" w:lineRule="exact"/>
              <w:ind w:left="107"/>
              <w:rPr>
                <w:rFonts w:ascii="Calibri Light" w:hAnsi="Calibri Light" w:cs="Calibri Light"/>
                <w:sz w:val="24"/>
                <w:szCs w:val="24"/>
                <w:lang w:eastAsia="en-US"/>
              </w:rPr>
            </w:pPr>
            <w:r w:rsidRPr="00397E9E">
              <w:rPr>
                <w:rFonts w:ascii="Calibri Light" w:hAnsi="Calibri Light" w:cs="Calibri Light"/>
                <w:sz w:val="24"/>
                <w:szCs w:val="24"/>
                <w:lang w:eastAsia="en-US"/>
              </w:rPr>
              <w:t>Očekivani rezultati</w:t>
            </w:r>
          </w:p>
          <w:p w14:paraId="09E3CE3B"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 ishodi )</w:t>
            </w:r>
          </w:p>
        </w:tc>
        <w:tc>
          <w:tcPr>
            <w:tcW w:w="7797" w:type="dxa"/>
            <w:tcBorders>
              <w:top w:val="single" w:sz="4" w:space="0" w:color="auto"/>
              <w:left w:val="single" w:sz="4" w:space="0" w:color="000000"/>
              <w:bottom w:val="single" w:sz="4" w:space="0" w:color="000000"/>
              <w:right w:val="single" w:sz="4" w:space="0" w:color="000000"/>
            </w:tcBorders>
          </w:tcPr>
          <w:p w14:paraId="036B66AF"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Izvodi primjerene vježbe za razvoj funkcionalno motoričkih sposobnosti.</w:t>
            </w:r>
          </w:p>
          <w:p w14:paraId="4A4EF25C" w14:textId="77777777" w:rsidR="009B5C74" w:rsidRPr="00397E9E" w:rsidRDefault="009B5C74" w:rsidP="00570373">
            <w:pPr>
              <w:pStyle w:val="TableParagraph"/>
              <w:spacing w:line="247" w:lineRule="exact"/>
              <w:ind w:left="0"/>
              <w:rPr>
                <w:rFonts w:ascii="Calibri Light" w:hAnsi="Calibri Light" w:cs="Calibri Light"/>
                <w:sz w:val="24"/>
                <w:szCs w:val="24"/>
                <w:lang w:eastAsia="en-US"/>
              </w:rPr>
            </w:pPr>
            <w:r w:rsidRPr="00397E9E">
              <w:rPr>
                <w:rFonts w:ascii="Calibri Light" w:hAnsi="Calibri Light" w:cs="Calibri Light"/>
                <w:sz w:val="24"/>
                <w:szCs w:val="24"/>
                <w:lang w:eastAsia="en-US"/>
              </w:rPr>
              <w:t xml:space="preserve">  Izvodi složenije vježbe za aktivaciju sustava za kretanje i pravilno držanje    tijela.</w:t>
            </w:r>
          </w:p>
          <w:p w14:paraId="51B48265" w14:textId="77777777" w:rsidR="009B5C74" w:rsidRPr="00397E9E" w:rsidRDefault="009B5C74" w:rsidP="00570373">
            <w:pPr>
              <w:pStyle w:val="TableParagraph"/>
              <w:spacing w:line="247" w:lineRule="exact"/>
              <w:ind w:left="0"/>
              <w:rPr>
                <w:rFonts w:ascii="Calibri Light" w:hAnsi="Calibri Light" w:cs="Calibri Light"/>
                <w:sz w:val="24"/>
                <w:szCs w:val="24"/>
                <w:lang w:eastAsia="en-US"/>
              </w:rPr>
            </w:pPr>
            <w:r w:rsidRPr="00397E9E">
              <w:rPr>
                <w:rFonts w:ascii="Calibri Light" w:hAnsi="Calibri Light" w:cs="Calibri Light"/>
                <w:sz w:val="24"/>
                <w:szCs w:val="24"/>
                <w:lang w:eastAsia="en-US"/>
              </w:rPr>
              <w:t xml:space="preserve">  Prepoznaje i izvodi osnovne elemente odbojkaške tehnike.</w:t>
            </w:r>
          </w:p>
          <w:p w14:paraId="14FB47C4"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Razvija svijest o potrebi provođenja tjelesnog vježbanja u primjerenim zdravstveno higijenskim uvjetima.</w:t>
            </w:r>
          </w:p>
          <w:p w14:paraId="06FCF356"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Prati osobna motorička postignuća i njihov napredak.</w:t>
            </w:r>
          </w:p>
          <w:p w14:paraId="310FE882"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Pokazuje da brine o prostoru za tjelesno vježbanje.</w:t>
            </w:r>
          </w:p>
          <w:p w14:paraId="4A579AE4"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p>
        </w:tc>
      </w:tr>
      <w:tr w:rsidR="009B5C74" w:rsidRPr="00397E9E" w14:paraId="1474FAE1" w14:textId="77777777" w:rsidTr="00570373">
        <w:trPr>
          <w:trHeight w:val="253"/>
        </w:trPr>
        <w:tc>
          <w:tcPr>
            <w:tcW w:w="2263" w:type="dxa"/>
            <w:tcBorders>
              <w:top w:val="single" w:sz="4" w:space="0" w:color="auto"/>
              <w:left w:val="single" w:sz="4" w:space="0" w:color="000000"/>
              <w:bottom w:val="single" w:sz="4" w:space="0" w:color="000000"/>
              <w:right w:val="single" w:sz="4" w:space="0" w:color="000000"/>
            </w:tcBorders>
            <w:hideMark/>
          </w:tcPr>
          <w:p w14:paraId="6A496D64" w14:textId="77777777" w:rsidR="009B5C74" w:rsidRPr="00397E9E" w:rsidRDefault="009B5C74" w:rsidP="00570373">
            <w:pPr>
              <w:pStyle w:val="TableParagraph"/>
              <w:spacing w:line="234"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Vremenik</w:t>
            </w:r>
          </w:p>
        </w:tc>
        <w:tc>
          <w:tcPr>
            <w:tcW w:w="7797" w:type="dxa"/>
            <w:tcBorders>
              <w:top w:val="single" w:sz="4" w:space="0" w:color="000000"/>
              <w:left w:val="single" w:sz="4" w:space="0" w:color="000000"/>
              <w:bottom w:val="single" w:sz="4" w:space="0" w:color="000000"/>
              <w:right w:val="single" w:sz="4" w:space="0" w:color="000000"/>
            </w:tcBorders>
            <w:hideMark/>
          </w:tcPr>
          <w:p w14:paraId="1DF67F0E" w14:textId="77777777" w:rsidR="009B5C74" w:rsidRPr="00397E9E" w:rsidRDefault="009B5C74" w:rsidP="00570373">
            <w:pPr>
              <w:pStyle w:val="TableParagraph"/>
              <w:spacing w:line="234"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Tijekom cijele nastavne godine</w:t>
            </w:r>
          </w:p>
        </w:tc>
      </w:tr>
      <w:tr w:rsidR="009B5C74" w:rsidRPr="00397E9E" w14:paraId="3D51B808" w14:textId="77777777" w:rsidTr="00570373">
        <w:trPr>
          <w:trHeight w:val="251"/>
        </w:trPr>
        <w:tc>
          <w:tcPr>
            <w:tcW w:w="2263" w:type="dxa"/>
            <w:tcBorders>
              <w:top w:val="single" w:sz="4" w:space="0" w:color="000000"/>
              <w:left w:val="single" w:sz="4" w:space="0" w:color="000000"/>
              <w:bottom w:val="single" w:sz="4" w:space="0" w:color="000000"/>
              <w:right w:val="single" w:sz="4" w:space="0" w:color="000000"/>
            </w:tcBorders>
            <w:hideMark/>
          </w:tcPr>
          <w:p w14:paraId="66C94574" w14:textId="77777777" w:rsidR="009B5C74" w:rsidRPr="00397E9E" w:rsidRDefault="009B5C74" w:rsidP="00570373">
            <w:pPr>
              <w:pStyle w:val="TableParagraph"/>
              <w:spacing w:line="232"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Troškovnik</w:t>
            </w:r>
          </w:p>
        </w:tc>
        <w:tc>
          <w:tcPr>
            <w:tcW w:w="7797" w:type="dxa"/>
            <w:tcBorders>
              <w:top w:val="single" w:sz="4" w:space="0" w:color="000000"/>
              <w:left w:val="single" w:sz="4" w:space="0" w:color="000000"/>
              <w:bottom w:val="single" w:sz="4" w:space="0" w:color="000000"/>
              <w:right w:val="single" w:sz="4" w:space="0" w:color="000000"/>
            </w:tcBorders>
            <w:hideMark/>
          </w:tcPr>
          <w:p w14:paraId="527A6A6D" w14:textId="77777777" w:rsidR="009B5C74" w:rsidRPr="00397E9E" w:rsidRDefault="009B5C74" w:rsidP="00570373">
            <w:pPr>
              <w:pStyle w:val="TableParagraph"/>
              <w:spacing w:line="232"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Nema troška</w:t>
            </w:r>
          </w:p>
        </w:tc>
      </w:tr>
      <w:tr w:rsidR="009B5C74" w:rsidRPr="00397E9E" w14:paraId="3BB45A9C" w14:textId="77777777" w:rsidTr="00570373">
        <w:trPr>
          <w:trHeight w:val="760"/>
        </w:trPr>
        <w:tc>
          <w:tcPr>
            <w:tcW w:w="2263" w:type="dxa"/>
            <w:tcBorders>
              <w:top w:val="single" w:sz="4" w:space="0" w:color="000000"/>
              <w:left w:val="single" w:sz="4" w:space="0" w:color="000000"/>
              <w:bottom w:val="single" w:sz="4" w:space="0" w:color="000000"/>
              <w:right w:val="single" w:sz="4" w:space="0" w:color="000000"/>
            </w:tcBorders>
            <w:hideMark/>
          </w:tcPr>
          <w:p w14:paraId="030DDBFC"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Način vrednovanja i</w:t>
            </w:r>
          </w:p>
          <w:p w14:paraId="45BCF431" w14:textId="77777777" w:rsidR="009B5C74" w:rsidRPr="00397E9E" w:rsidRDefault="009B5C74" w:rsidP="00570373">
            <w:pPr>
              <w:pStyle w:val="TableParagraph"/>
              <w:spacing w:before="5" w:line="252" w:lineRule="exact"/>
              <w:ind w:right="227"/>
              <w:rPr>
                <w:rFonts w:ascii="Calibri Light" w:hAnsi="Calibri Light" w:cs="Calibri Light"/>
                <w:sz w:val="24"/>
                <w:szCs w:val="24"/>
                <w:lang w:eastAsia="en-US"/>
              </w:rPr>
            </w:pPr>
            <w:r w:rsidRPr="00397E9E">
              <w:rPr>
                <w:rFonts w:ascii="Calibri Light" w:hAnsi="Calibri Light" w:cs="Calibri Light"/>
                <w:sz w:val="24"/>
                <w:szCs w:val="24"/>
                <w:lang w:eastAsia="en-US"/>
              </w:rPr>
              <w:t>način korištenja rezultata vrednovanja</w:t>
            </w:r>
          </w:p>
        </w:tc>
        <w:tc>
          <w:tcPr>
            <w:tcW w:w="7797" w:type="dxa"/>
            <w:tcBorders>
              <w:top w:val="single" w:sz="4" w:space="0" w:color="000000"/>
              <w:left w:val="single" w:sz="4" w:space="0" w:color="000000"/>
              <w:bottom w:val="single" w:sz="4" w:space="0" w:color="000000"/>
              <w:right w:val="single" w:sz="4" w:space="0" w:color="000000"/>
            </w:tcBorders>
            <w:hideMark/>
          </w:tcPr>
          <w:p w14:paraId="7CF0C4A1" w14:textId="77777777" w:rsidR="009B5C74" w:rsidRPr="00397E9E" w:rsidRDefault="009B5C74" w:rsidP="00570373">
            <w:pPr>
              <w:pStyle w:val="TableParagraph"/>
              <w:ind w:left="108" w:right="709"/>
              <w:rPr>
                <w:rFonts w:ascii="Calibri Light" w:hAnsi="Calibri Light" w:cs="Calibri Light"/>
                <w:sz w:val="24"/>
                <w:szCs w:val="24"/>
                <w:lang w:eastAsia="en-US"/>
              </w:rPr>
            </w:pPr>
            <w:r w:rsidRPr="00397E9E">
              <w:rPr>
                <w:rFonts w:ascii="Calibri Light" w:hAnsi="Calibri Light" w:cs="Calibri Light"/>
                <w:sz w:val="24"/>
                <w:szCs w:val="24"/>
                <w:lang w:eastAsia="en-US"/>
              </w:rPr>
              <w:t>Praćenje napretka u učenju , savladavanju i usavršavanju elemenata atletike. Najbolji pojedinci nastupaju za reprezentaciju škole na županijskom natjecanju</w:t>
            </w:r>
          </w:p>
        </w:tc>
      </w:tr>
    </w:tbl>
    <w:p w14:paraId="1104F1E9" w14:textId="77777777" w:rsidR="009B5C74" w:rsidRDefault="009B5C74" w:rsidP="009B5C74">
      <w:pPr>
        <w:rPr>
          <w:rFonts w:ascii="Calibri Light" w:hAnsi="Calibri Light" w:cs="Calibri Light"/>
          <w:sz w:val="24"/>
          <w:szCs w:val="24"/>
        </w:rPr>
      </w:pPr>
    </w:p>
    <w:tbl>
      <w:tblPr>
        <w:tblStyle w:val="TableNormal10"/>
        <w:tblpPr w:leftFromText="180" w:rightFromText="180" w:vertAnchor="text" w:horzAnchor="margin" w:tblpX="284" w:tblpY="-33"/>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7797"/>
      </w:tblGrid>
      <w:tr w:rsidR="009B5C74" w:rsidRPr="00431AD5" w14:paraId="779EAD36" w14:textId="77777777" w:rsidTr="00570373">
        <w:trPr>
          <w:trHeight w:val="505"/>
        </w:trPr>
        <w:tc>
          <w:tcPr>
            <w:tcW w:w="2263" w:type="dxa"/>
            <w:tcBorders>
              <w:top w:val="single" w:sz="4" w:space="0" w:color="000000"/>
              <w:left w:val="single" w:sz="4" w:space="0" w:color="000000"/>
              <w:bottom w:val="single" w:sz="4" w:space="0" w:color="000000"/>
              <w:right w:val="single" w:sz="4" w:space="0" w:color="000000"/>
            </w:tcBorders>
            <w:hideMark/>
          </w:tcPr>
          <w:p w14:paraId="05C125F4" w14:textId="77777777" w:rsidR="009B5C74" w:rsidRPr="00431AD5" w:rsidRDefault="009B5C74" w:rsidP="00570373">
            <w:pPr>
              <w:rPr>
                <w:rFonts w:ascii="Calibri Light" w:hAnsi="Calibri Light" w:cs="Calibri Light"/>
                <w:b/>
                <w:bCs/>
                <w:sz w:val="24"/>
                <w:szCs w:val="24"/>
              </w:rPr>
            </w:pPr>
            <w:r w:rsidRPr="00431AD5">
              <w:rPr>
                <w:rFonts w:ascii="Calibri Light" w:hAnsi="Calibri Light" w:cs="Calibri Light"/>
                <w:b/>
                <w:bCs/>
                <w:sz w:val="24"/>
                <w:szCs w:val="24"/>
              </w:rPr>
              <w:lastRenderedPageBreak/>
              <w:t>Aktivnost</w:t>
            </w:r>
          </w:p>
        </w:tc>
        <w:tc>
          <w:tcPr>
            <w:tcW w:w="7797" w:type="dxa"/>
            <w:tcBorders>
              <w:top w:val="single" w:sz="4" w:space="0" w:color="000000"/>
              <w:left w:val="single" w:sz="4" w:space="0" w:color="000000"/>
              <w:bottom w:val="single" w:sz="4" w:space="0" w:color="000000"/>
              <w:right w:val="single" w:sz="4" w:space="0" w:color="000000"/>
            </w:tcBorders>
            <w:hideMark/>
          </w:tcPr>
          <w:p w14:paraId="5DD9BEDB" w14:textId="77777777" w:rsidR="009B5C74" w:rsidRPr="00431AD5" w:rsidRDefault="009B5C74" w:rsidP="00570373">
            <w:pPr>
              <w:rPr>
                <w:rFonts w:ascii="Calibri Light" w:hAnsi="Calibri Light" w:cs="Calibri Light"/>
                <w:b/>
                <w:bCs/>
                <w:sz w:val="24"/>
                <w:szCs w:val="24"/>
              </w:rPr>
            </w:pPr>
            <w:r>
              <w:rPr>
                <w:rFonts w:ascii="Calibri Light" w:hAnsi="Calibri Light" w:cs="Calibri Light"/>
                <w:b/>
                <w:bCs/>
                <w:sz w:val="24"/>
                <w:szCs w:val="24"/>
              </w:rPr>
              <w:t>KOŠARKA</w:t>
            </w:r>
          </w:p>
          <w:p w14:paraId="057BC0C3" w14:textId="77777777" w:rsidR="009B5C74" w:rsidRPr="00431AD5" w:rsidRDefault="009B5C74" w:rsidP="00570373">
            <w:pPr>
              <w:rPr>
                <w:rFonts w:ascii="Calibri Light" w:hAnsi="Calibri Light" w:cs="Calibri Light"/>
                <w:b/>
                <w:bCs/>
                <w:sz w:val="24"/>
                <w:szCs w:val="24"/>
              </w:rPr>
            </w:pPr>
            <w:r>
              <w:rPr>
                <w:rFonts w:ascii="Calibri Light" w:hAnsi="Calibri Light" w:cs="Calibri Light"/>
                <w:b/>
                <w:bCs/>
                <w:sz w:val="24"/>
                <w:szCs w:val="24"/>
              </w:rPr>
              <w:t>Za učenike i učenice 7</w:t>
            </w:r>
            <w:r w:rsidRPr="00431AD5">
              <w:rPr>
                <w:rFonts w:ascii="Calibri Light" w:hAnsi="Calibri Light" w:cs="Calibri Light"/>
                <w:b/>
                <w:bCs/>
                <w:sz w:val="24"/>
                <w:szCs w:val="24"/>
              </w:rPr>
              <w:t>. – 8. r</w:t>
            </w:r>
          </w:p>
        </w:tc>
      </w:tr>
      <w:tr w:rsidR="009B5C74" w:rsidRPr="00431AD5" w14:paraId="1D42635C" w14:textId="77777777" w:rsidTr="00570373">
        <w:trPr>
          <w:trHeight w:val="251"/>
        </w:trPr>
        <w:tc>
          <w:tcPr>
            <w:tcW w:w="2263" w:type="dxa"/>
            <w:tcBorders>
              <w:top w:val="single" w:sz="4" w:space="0" w:color="000000"/>
              <w:left w:val="single" w:sz="4" w:space="0" w:color="000000"/>
              <w:bottom w:val="single" w:sz="4" w:space="0" w:color="000000"/>
              <w:right w:val="single" w:sz="4" w:space="0" w:color="000000"/>
            </w:tcBorders>
            <w:hideMark/>
          </w:tcPr>
          <w:p w14:paraId="1D67EF8C"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Ciljevi</w:t>
            </w:r>
          </w:p>
        </w:tc>
        <w:tc>
          <w:tcPr>
            <w:tcW w:w="7797" w:type="dxa"/>
            <w:tcBorders>
              <w:top w:val="single" w:sz="4" w:space="0" w:color="000000"/>
              <w:left w:val="single" w:sz="4" w:space="0" w:color="000000"/>
              <w:bottom w:val="single" w:sz="4" w:space="0" w:color="000000"/>
              <w:right w:val="single" w:sz="4" w:space="0" w:color="000000"/>
            </w:tcBorders>
            <w:hideMark/>
          </w:tcPr>
          <w:p w14:paraId="375D9C4F"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Usvajanje i usavršavanje temeljnih motori</w:t>
            </w:r>
            <w:r>
              <w:rPr>
                <w:rFonts w:ascii="Calibri Light" w:hAnsi="Calibri Light" w:cs="Calibri Light"/>
                <w:sz w:val="24"/>
                <w:szCs w:val="24"/>
              </w:rPr>
              <w:t>čkih struktura bitnih za košarku</w:t>
            </w:r>
            <w:r w:rsidRPr="00431AD5">
              <w:rPr>
                <w:rFonts w:ascii="Calibri Light" w:hAnsi="Calibri Light" w:cs="Calibri Light"/>
                <w:sz w:val="24"/>
                <w:szCs w:val="24"/>
              </w:rPr>
              <w:t>.</w:t>
            </w:r>
          </w:p>
        </w:tc>
      </w:tr>
      <w:tr w:rsidR="009B5C74" w:rsidRPr="00431AD5" w14:paraId="2AA35CC0" w14:textId="77777777" w:rsidTr="00570373">
        <w:trPr>
          <w:trHeight w:val="505"/>
        </w:trPr>
        <w:tc>
          <w:tcPr>
            <w:tcW w:w="2263" w:type="dxa"/>
            <w:tcBorders>
              <w:top w:val="single" w:sz="4" w:space="0" w:color="000000"/>
              <w:left w:val="single" w:sz="4" w:space="0" w:color="000000"/>
              <w:bottom w:val="single" w:sz="4" w:space="0" w:color="000000"/>
              <w:right w:val="single" w:sz="4" w:space="0" w:color="000000"/>
            </w:tcBorders>
            <w:hideMark/>
          </w:tcPr>
          <w:p w14:paraId="16EA800A"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Namjena</w:t>
            </w:r>
          </w:p>
        </w:tc>
        <w:tc>
          <w:tcPr>
            <w:tcW w:w="7797" w:type="dxa"/>
            <w:tcBorders>
              <w:top w:val="single" w:sz="4" w:space="0" w:color="000000"/>
              <w:left w:val="single" w:sz="4" w:space="0" w:color="000000"/>
              <w:bottom w:val="single" w:sz="4" w:space="0" w:color="000000"/>
              <w:right w:val="single" w:sz="4" w:space="0" w:color="000000"/>
            </w:tcBorders>
            <w:shd w:val="clear" w:color="auto" w:fill="auto"/>
            <w:hideMark/>
          </w:tcPr>
          <w:p w14:paraId="3D3EBB47"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Omogućiti učenicima dodatno vježbanje u sklopu školskog programa. Zadovoljenje potrebe za kretanjem , bavljenjem sportom i druženje članova grupe</w:t>
            </w:r>
          </w:p>
        </w:tc>
      </w:tr>
      <w:tr w:rsidR="009B5C74" w:rsidRPr="00431AD5" w14:paraId="3E907FC7" w14:textId="77777777" w:rsidTr="00570373">
        <w:trPr>
          <w:trHeight w:val="254"/>
        </w:trPr>
        <w:tc>
          <w:tcPr>
            <w:tcW w:w="2263" w:type="dxa"/>
            <w:tcBorders>
              <w:top w:val="single" w:sz="4" w:space="0" w:color="000000"/>
              <w:left w:val="single" w:sz="4" w:space="0" w:color="000000"/>
              <w:bottom w:val="single" w:sz="4" w:space="0" w:color="000000"/>
              <w:right w:val="single" w:sz="4" w:space="0" w:color="000000"/>
            </w:tcBorders>
            <w:hideMark/>
          </w:tcPr>
          <w:p w14:paraId="5829EFF0"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hideMark/>
          </w:tcPr>
          <w:p w14:paraId="5BE6C13F"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Prof. Ana Lenard</w:t>
            </w:r>
            <w:r>
              <w:rPr>
                <w:rFonts w:ascii="Calibri Light" w:hAnsi="Calibri Light" w:cs="Calibri Light"/>
                <w:sz w:val="24"/>
                <w:szCs w:val="24"/>
              </w:rPr>
              <w:t>, Prof. Karlo Kovač</w:t>
            </w:r>
          </w:p>
        </w:tc>
      </w:tr>
      <w:tr w:rsidR="009B5C74" w:rsidRPr="00431AD5" w14:paraId="39072352" w14:textId="77777777" w:rsidTr="00570373">
        <w:trPr>
          <w:trHeight w:val="609"/>
        </w:trPr>
        <w:tc>
          <w:tcPr>
            <w:tcW w:w="2263" w:type="dxa"/>
            <w:tcBorders>
              <w:top w:val="single" w:sz="4" w:space="0" w:color="000000"/>
              <w:left w:val="single" w:sz="4" w:space="0" w:color="000000"/>
              <w:bottom w:val="single" w:sz="4" w:space="0" w:color="auto"/>
              <w:right w:val="single" w:sz="4" w:space="0" w:color="000000"/>
            </w:tcBorders>
            <w:hideMark/>
          </w:tcPr>
          <w:p w14:paraId="4882D2BA"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Način realizacije</w:t>
            </w:r>
          </w:p>
        </w:tc>
        <w:tc>
          <w:tcPr>
            <w:tcW w:w="7797" w:type="dxa"/>
            <w:tcBorders>
              <w:top w:val="single" w:sz="4" w:space="0" w:color="000000"/>
              <w:left w:val="single" w:sz="4" w:space="0" w:color="000000"/>
              <w:bottom w:val="single" w:sz="4" w:space="0" w:color="auto"/>
              <w:right w:val="single" w:sz="4" w:space="0" w:color="000000"/>
            </w:tcBorders>
            <w:shd w:val="clear" w:color="auto" w:fill="auto"/>
            <w:hideMark/>
          </w:tcPr>
          <w:p w14:paraId="5DDB16D0"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Program će se realizirati kroz treninge 1 sat tjedno po grupi, kroz sudjelovanje članova na gradskim, županijskim i državnim razinama</w:t>
            </w:r>
          </w:p>
        </w:tc>
      </w:tr>
      <w:tr w:rsidR="009B5C74" w:rsidRPr="00431AD5" w14:paraId="4A5891B3" w14:textId="77777777" w:rsidTr="00570373">
        <w:trPr>
          <w:trHeight w:val="1365"/>
        </w:trPr>
        <w:tc>
          <w:tcPr>
            <w:tcW w:w="2263" w:type="dxa"/>
            <w:tcBorders>
              <w:top w:val="single" w:sz="4" w:space="0" w:color="auto"/>
              <w:left w:val="single" w:sz="4" w:space="0" w:color="000000"/>
              <w:bottom w:val="single" w:sz="4" w:space="0" w:color="auto"/>
              <w:right w:val="single" w:sz="4" w:space="0" w:color="000000"/>
            </w:tcBorders>
          </w:tcPr>
          <w:p w14:paraId="61E2E0FF"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Očekivani rezultati</w:t>
            </w:r>
          </w:p>
          <w:p w14:paraId="57DE792B"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 ishodi )</w:t>
            </w:r>
          </w:p>
        </w:tc>
        <w:tc>
          <w:tcPr>
            <w:tcW w:w="7797" w:type="dxa"/>
            <w:tcBorders>
              <w:top w:val="single" w:sz="4" w:space="0" w:color="auto"/>
              <w:left w:val="single" w:sz="4" w:space="0" w:color="000000"/>
              <w:bottom w:val="single" w:sz="4" w:space="0" w:color="000000"/>
              <w:right w:val="single" w:sz="4" w:space="0" w:color="000000"/>
            </w:tcBorders>
          </w:tcPr>
          <w:p w14:paraId="0CDB3AFE"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Izvodi primjerene vježbe za razvoj funkcionalno motoričkih sposobnosti.</w:t>
            </w:r>
          </w:p>
          <w:p w14:paraId="5172E9FB"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 xml:space="preserve">  Izvodi složenije vježbe za aktivaciju sustava za kretanje i pravilno držanje    tijela.</w:t>
            </w:r>
          </w:p>
          <w:p w14:paraId="40871581"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 xml:space="preserve">  Prepoznaje i iz</w:t>
            </w:r>
            <w:r>
              <w:rPr>
                <w:rFonts w:ascii="Calibri Light" w:hAnsi="Calibri Light" w:cs="Calibri Light"/>
                <w:sz w:val="24"/>
                <w:szCs w:val="24"/>
              </w:rPr>
              <w:t>vodi osnovne elemente košarkaške</w:t>
            </w:r>
            <w:r w:rsidRPr="00431AD5">
              <w:rPr>
                <w:rFonts w:ascii="Calibri Light" w:hAnsi="Calibri Light" w:cs="Calibri Light"/>
                <w:sz w:val="24"/>
                <w:szCs w:val="24"/>
              </w:rPr>
              <w:t xml:space="preserve"> tehnike.</w:t>
            </w:r>
          </w:p>
          <w:p w14:paraId="1950CF1B"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Razvija svijest o potrebi provođenja tjelesnog vježbanja u primjerenim zdravstveno higijenskim uvjetima.</w:t>
            </w:r>
          </w:p>
          <w:p w14:paraId="4C25FF19"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Prati osobna motorička postignuća i njihov napredak.</w:t>
            </w:r>
          </w:p>
          <w:p w14:paraId="68B83613"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Pokazuje da brine o prostoru za tjelesno vježbanje.</w:t>
            </w:r>
          </w:p>
          <w:p w14:paraId="7DFF687D" w14:textId="77777777" w:rsidR="009B5C74" w:rsidRPr="00431AD5" w:rsidRDefault="009B5C74" w:rsidP="00570373">
            <w:pPr>
              <w:rPr>
                <w:rFonts w:ascii="Calibri Light" w:hAnsi="Calibri Light" w:cs="Calibri Light"/>
                <w:sz w:val="24"/>
                <w:szCs w:val="24"/>
              </w:rPr>
            </w:pPr>
          </w:p>
        </w:tc>
      </w:tr>
      <w:tr w:rsidR="009B5C74" w:rsidRPr="00431AD5" w14:paraId="2172C5AE" w14:textId="77777777" w:rsidTr="00570373">
        <w:trPr>
          <w:trHeight w:val="253"/>
        </w:trPr>
        <w:tc>
          <w:tcPr>
            <w:tcW w:w="2263" w:type="dxa"/>
            <w:tcBorders>
              <w:top w:val="single" w:sz="4" w:space="0" w:color="auto"/>
              <w:left w:val="single" w:sz="4" w:space="0" w:color="000000"/>
              <w:bottom w:val="single" w:sz="4" w:space="0" w:color="000000"/>
              <w:right w:val="single" w:sz="4" w:space="0" w:color="000000"/>
            </w:tcBorders>
            <w:hideMark/>
          </w:tcPr>
          <w:p w14:paraId="42DA5778"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Vremenik</w:t>
            </w:r>
          </w:p>
        </w:tc>
        <w:tc>
          <w:tcPr>
            <w:tcW w:w="7797" w:type="dxa"/>
            <w:tcBorders>
              <w:top w:val="single" w:sz="4" w:space="0" w:color="000000"/>
              <w:left w:val="single" w:sz="4" w:space="0" w:color="000000"/>
              <w:bottom w:val="single" w:sz="4" w:space="0" w:color="000000"/>
              <w:right w:val="single" w:sz="4" w:space="0" w:color="000000"/>
            </w:tcBorders>
            <w:hideMark/>
          </w:tcPr>
          <w:p w14:paraId="4D5A6F75"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Tijekom cijele nastavne godine</w:t>
            </w:r>
          </w:p>
        </w:tc>
      </w:tr>
      <w:tr w:rsidR="009B5C74" w:rsidRPr="00431AD5" w14:paraId="019BD287" w14:textId="77777777" w:rsidTr="00570373">
        <w:trPr>
          <w:trHeight w:val="251"/>
        </w:trPr>
        <w:tc>
          <w:tcPr>
            <w:tcW w:w="2263" w:type="dxa"/>
            <w:tcBorders>
              <w:top w:val="single" w:sz="4" w:space="0" w:color="000000"/>
              <w:left w:val="single" w:sz="4" w:space="0" w:color="000000"/>
              <w:bottom w:val="single" w:sz="4" w:space="0" w:color="000000"/>
              <w:right w:val="single" w:sz="4" w:space="0" w:color="000000"/>
            </w:tcBorders>
            <w:hideMark/>
          </w:tcPr>
          <w:p w14:paraId="4B166672"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Troškovnik</w:t>
            </w:r>
          </w:p>
        </w:tc>
        <w:tc>
          <w:tcPr>
            <w:tcW w:w="7797" w:type="dxa"/>
            <w:tcBorders>
              <w:top w:val="single" w:sz="4" w:space="0" w:color="000000"/>
              <w:left w:val="single" w:sz="4" w:space="0" w:color="000000"/>
              <w:bottom w:val="single" w:sz="4" w:space="0" w:color="000000"/>
              <w:right w:val="single" w:sz="4" w:space="0" w:color="000000"/>
            </w:tcBorders>
            <w:hideMark/>
          </w:tcPr>
          <w:p w14:paraId="35651322"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Nema troška</w:t>
            </w:r>
          </w:p>
        </w:tc>
      </w:tr>
      <w:tr w:rsidR="009B5C74" w:rsidRPr="00431AD5" w14:paraId="2F604313" w14:textId="77777777" w:rsidTr="00570373">
        <w:trPr>
          <w:trHeight w:val="760"/>
        </w:trPr>
        <w:tc>
          <w:tcPr>
            <w:tcW w:w="2263" w:type="dxa"/>
            <w:tcBorders>
              <w:top w:val="single" w:sz="4" w:space="0" w:color="000000"/>
              <w:left w:val="single" w:sz="4" w:space="0" w:color="000000"/>
              <w:bottom w:val="single" w:sz="4" w:space="0" w:color="000000"/>
              <w:right w:val="single" w:sz="4" w:space="0" w:color="000000"/>
            </w:tcBorders>
            <w:hideMark/>
          </w:tcPr>
          <w:p w14:paraId="51E829FB"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Način vrednovanja i</w:t>
            </w:r>
          </w:p>
          <w:p w14:paraId="529F7114"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način korištenja rezultata vrednovanja</w:t>
            </w:r>
          </w:p>
        </w:tc>
        <w:tc>
          <w:tcPr>
            <w:tcW w:w="7797" w:type="dxa"/>
            <w:tcBorders>
              <w:top w:val="single" w:sz="4" w:space="0" w:color="000000"/>
              <w:left w:val="single" w:sz="4" w:space="0" w:color="000000"/>
              <w:bottom w:val="single" w:sz="4" w:space="0" w:color="000000"/>
              <w:right w:val="single" w:sz="4" w:space="0" w:color="000000"/>
            </w:tcBorders>
            <w:hideMark/>
          </w:tcPr>
          <w:p w14:paraId="49C1EAFA" w14:textId="77777777" w:rsidR="009B5C74" w:rsidRPr="00431AD5" w:rsidRDefault="009B5C74" w:rsidP="00570373">
            <w:pPr>
              <w:rPr>
                <w:rFonts w:ascii="Calibri Light" w:hAnsi="Calibri Light" w:cs="Calibri Light"/>
                <w:sz w:val="24"/>
                <w:szCs w:val="24"/>
              </w:rPr>
            </w:pPr>
            <w:r w:rsidRPr="00431AD5">
              <w:rPr>
                <w:rFonts w:ascii="Calibri Light" w:hAnsi="Calibri Light" w:cs="Calibri Light"/>
                <w:sz w:val="24"/>
                <w:szCs w:val="24"/>
              </w:rPr>
              <w:t>Praćenje napretka u učenju , savladavanju i</w:t>
            </w:r>
            <w:r>
              <w:rPr>
                <w:rFonts w:ascii="Calibri Light" w:hAnsi="Calibri Light" w:cs="Calibri Light"/>
                <w:sz w:val="24"/>
                <w:szCs w:val="24"/>
              </w:rPr>
              <w:t xml:space="preserve"> usavršavanju elemenata košarke</w:t>
            </w:r>
            <w:r w:rsidRPr="00431AD5">
              <w:rPr>
                <w:rFonts w:ascii="Calibri Light" w:hAnsi="Calibri Light" w:cs="Calibri Light"/>
                <w:sz w:val="24"/>
                <w:szCs w:val="24"/>
              </w:rPr>
              <w:t>. Najbolji pojedinci nastupaju za reprezentaciju škole na županijskom natjecanju</w:t>
            </w:r>
          </w:p>
        </w:tc>
      </w:tr>
    </w:tbl>
    <w:p w14:paraId="1AFA09F8" w14:textId="77777777" w:rsidR="009B5C74" w:rsidRDefault="009B5C74" w:rsidP="009B5C74">
      <w:pPr>
        <w:rPr>
          <w:rFonts w:ascii="Calibri Light" w:hAnsi="Calibri Light" w:cs="Calibri Light"/>
          <w:sz w:val="24"/>
          <w:szCs w:val="24"/>
        </w:rPr>
      </w:pPr>
    </w:p>
    <w:p w14:paraId="055D2F50" w14:textId="77777777" w:rsidR="009B5C74" w:rsidRPr="00397E9E" w:rsidRDefault="009B5C74" w:rsidP="009B5C74">
      <w:pPr>
        <w:rPr>
          <w:rFonts w:ascii="Calibri Light" w:hAnsi="Calibri Light" w:cs="Calibri Light"/>
          <w:sz w:val="24"/>
          <w:szCs w:val="24"/>
        </w:rPr>
      </w:pPr>
    </w:p>
    <w:tbl>
      <w:tblPr>
        <w:tblStyle w:val="TableNormal10"/>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B5C74" w:rsidRPr="00397E9E" w14:paraId="2C554AA0"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62ECB6B9" w14:textId="77777777" w:rsidR="009B5C74" w:rsidRPr="00397E9E" w:rsidRDefault="009B5C74" w:rsidP="00570373">
            <w:pPr>
              <w:pStyle w:val="TableParagraph"/>
              <w:spacing w:line="251" w:lineRule="exact"/>
              <w:jc w:val="center"/>
              <w:rPr>
                <w:rFonts w:ascii="Calibri Light" w:hAnsi="Calibri Light" w:cs="Calibri Light"/>
                <w:b/>
                <w:bCs/>
                <w:sz w:val="24"/>
                <w:szCs w:val="24"/>
                <w:lang w:eastAsia="en-US"/>
              </w:rPr>
            </w:pPr>
            <w:r w:rsidRPr="00397E9E">
              <w:rPr>
                <w:rFonts w:ascii="Calibri Light" w:hAnsi="Calibri Light" w:cs="Calibri Light"/>
                <w:b/>
                <w:bCs/>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hideMark/>
          </w:tcPr>
          <w:p w14:paraId="2E2ACCEC" w14:textId="77777777" w:rsidR="009B5C74" w:rsidRPr="00397E9E" w:rsidRDefault="009B5C74" w:rsidP="00570373">
            <w:pPr>
              <w:pStyle w:val="TableParagraph"/>
              <w:spacing w:line="250" w:lineRule="exact"/>
              <w:ind w:left="1391" w:right="1382"/>
              <w:jc w:val="center"/>
              <w:rPr>
                <w:rFonts w:ascii="Calibri Light" w:hAnsi="Calibri Light" w:cs="Calibri Light"/>
                <w:b/>
                <w:bCs/>
                <w:sz w:val="24"/>
                <w:szCs w:val="24"/>
                <w:lang w:eastAsia="en-US"/>
              </w:rPr>
            </w:pPr>
            <w:r w:rsidRPr="00397E9E">
              <w:rPr>
                <w:rFonts w:ascii="Calibri Light" w:hAnsi="Calibri Light" w:cs="Calibri Light"/>
                <w:b/>
                <w:bCs/>
                <w:sz w:val="24"/>
                <w:szCs w:val="24"/>
                <w:lang w:eastAsia="en-US"/>
              </w:rPr>
              <w:t>MALI NOGOMET</w:t>
            </w:r>
          </w:p>
          <w:p w14:paraId="3B043AEC" w14:textId="77777777" w:rsidR="009B5C74" w:rsidRPr="00397E9E" w:rsidRDefault="009B5C74" w:rsidP="00570373">
            <w:pPr>
              <w:pStyle w:val="TableParagraph"/>
              <w:spacing w:line="236" w:lineRule="exact"/>
              <w:ind w:left="108"/>
              <w:jc w:val="center"/>
              <w:rPr>
                <w:rFonts w:ascii="Calibri Light" w:hAnsi="Calibri Light" w:cs="Calibri Light"/>
                <w:b/>
                <w:bCs/>
                <w:sz w:val="24"/>
                <w:szCs w:val="24"/>
                <w:lang w:eastAsia="en-US"/>
              </w:rPr>
            </w:pPr>
            <w:r w:rsidRPr="00397E9E">
              <w:rPr>
                <w:rFonts w:ascii="Calibri Light" w:hAnsi="Calibri Light" w:cs="Calibri Light"/>
                <w:b/>
                <w:bCs/>
                <w:sz w:val="24"/>
                <w:szCs w:val="24"/>
                <w:lang w:eastAsia="en-US"/>
              </w:rPr>
              <w:t>Za učenike 7.</w:t>
            </w:r>
            <w:r w:rsidRPr="00397E9E">
              <w:rPr>
                <w:rFonts w:ascii="Calibri Light" w:hAnsi="Calibri Light" w:cs="Calibri Light"/>
                <w:b/>
                <w:bCs/>
                <w:spacing w:val="52"/>
                <w:sz w:val="24"/>
                <w:szCs w:val="24"/>
                <w:lang w:eastAsia="en-US"/>
              </w:rPr>
              <w:t xml:space="preserve"> </w:t>
            </w:r>
            <w:r w:rsidRPr="00397E9E">
              <w:rPr>
                <w:rFonts w:ascii="Calibri Light" w:hAnsi="Calibri Light" w:cs="Calibri Light"/>
                <w:b/>
                <w:bCs/>
                <w:sz w:val="24"/>
                <w:szCs w:val="24"/>
                <w:lang w:eastAsia="en-US"/>
              </w:rPr>
              <w:t>r</w:t>
            </w:r>
          </w:p>
        </w:tc>
      </w:tr>
      <w:tr w:rsidR="009B5C74" w:rsidRPr="00397E9E" w14:paraId="0BA7E650" w14:textId="77777777" w:rsidTr="00570373">
        <w:trPr>
          <w:trHeight w:val="251"/>
        </w:trPr>
        <w:tc>
          <w:tcPr>
            <w:tcW w:w="2268" w:type="dxa"/>
            <w:tcBorders>
              <w:top w:val="single" w:sz="4" w:space="0" w:color="000000"/>
              <w:left w:val="single" w:sz="4" w:space="0" w:color="000000"/>
              <w:bottom w:val="single" w:sz="4" w:space="0" w:color="000000"/>
              <w:right w:val="single" w:sz="4" w:space="0" w:color="000000"/>
            </w:tcBorders>
            <w:hideMark/>
          </w:tcPr>
          <w:p w14:paraId="5F1C9C43" w14:textId="77777777" w:rsidR="009B5C74" w:rsidRPr="00397E9E" w:rsidRDefault="009B5C74" w:rsidP="00570373">
            <w:pPr>
              <w:pStyle w:val="TableParagraph"/>
              <w:spacing w:line="232"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hideMark/>
          </w:tcPr>
          <w:p w14:paraId="67A3A2C2" w14:textId="77777777" w:rsidR="009B5C74" w:rsidRPr="00397E9E" w:rsidRDefault="009B5C74" w:rsidP="00570373">
            <w:pPr>
              <w:pStyle w:val="TableParagraph"/>
              <w:spacing w:line="232"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Međurazredno natjecanje učenika 7.r.</w:t>
            </w:r>
          </w:p>
        </w:tc>
      </w:tr>
      <w:tr w:rsidR="009B5C74" w:rsidRPr="00397E9E" w14:paraId="647029C3"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433B4BE0" w14:textId="77777777" w:rsidR="009B5C74" w:rsidRPr="00397E9E" w:rsidRDefault="009B5C74" w:rsidP="00570373">
            <w:pPr>
              <w:pStyle w:val="TableParagraph"/>
              <w:spacing w:before="1"/>
              <w:rPr>
                <w:rFonts w:ascii="Calibri Light" w:hAnsi="Calibri Light" w:cs="Calibri Light"/>
                <w:sz w:val="24"/>
                <w:szCs w:val="24"/>
                <w:lang w:eastAsia="en-US"/>
              </w:rPr>
            </w:pPr>
            <w:r w:rsidRPr="00397E9E">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hideMark/>
          </w:tcPr>
          <w:p w14:paraId="54DAAEC9" w14:textId="77777777" w:rsidR="009B5C74" w:rsidRPr="00397E9E" w:rsidRDefault="009B5C74" w:rsidP="00570373">
            <w:pPr>
              <w:pStyle w:val="TableParagraph"/>
              <w:spacing w:line="252" w:lineRule="exact"/>
              <w:ind w:left="108" w:right="165"/>
              <w:rPr>
                <w:rFonts w:ascii="Calibri Light" w:hAnsi="Calibri Light" w:cs="Calibri Light"/>
                <w:sz w:val="24"/>
                <w:szCs w:val="24"/>
                <w:lang w:eastAsia="en-US"/>
              </w:rPr>
            </w:pPr>
            <w:r w:rsidRPr="00397E9E">
              <w:rPr>
                <w:rFonts w:ascii="Calibri Light" w:hAnsi="Calibri Light" w:cs="Calibri Light"/>
                <w:sz w:val="24"/>
                <w:szCs w:val="24"/>
                <w:lang w:eastAsia="en-US"/>
              </w:rPr>
              <w:t>Omogućiti učenicima dodatno vježbanje u sklopu školskog programa. Zadovoljenje potrebe za kretanjem , bavljenjem sportom i druženje članova grupe .</w:t>
            </w:r>
          </w:p>
        </w:tc>
      </w:tr>
      <w:tr w:rsidR="009B5C74" w:rsidRPr="00397E9E" w14:paraId="0008B81D"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DFF0863" w14:textId="77777777" w:rsidR="009B5C74" w:rsidRPr="00397E9E" w:rsidRDefault="009B5C74" w:rsidP="00570373">
            <w:pPr>
              <w:pStyle w:val="TableParagraph"/>
              <w:spacing w:before="1" w:line="233"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Nositelj aktivnosti</w:t>
            </w:r>
          </w:p>
        </w:tc>
        <w:tc>
          <w:tcPr>
            <w:tcW w:w="7796" w:type="dxa"/>
            <w:tcBorders>
              <w:top w:val="single" w:sz="4" w:space="0" w:color="000000"/>
              <w:left w:val="single" w:sz="4" w:space="0" w:color="000000"/>
              <w:bottom w:val="single" w:sz="4" w:space="0" w:color="000000"/>
              <w:right w:val="single" w:sz="4" w:space="0" w:color="000000"/>
            </w:tcBorders>
            <w:hideMark/>
          </w:tcPr>
          <w:p w14:paraId="7BF1A30A" w14:textId="77777777" w:rsidR="009B5C74" w:rsidRPr="00397E9E" w:rsidRDefault="009B5C74" w:rsidP="00570373">
            <w:pPr>
              <w:pStyle w:val="TableParagraph"/>
              <w:spacing w:line="234"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Prof. Domagoj Francetić</w:t>
            </w:r>
          </w:p>
        </w:tc>
      </w:tr>
      <w:tr w:rsidR="009B5C74" w:rsidRPr="00397E9E" w14:paraId="17A35EDE" w14:textId="77777777" w:rsidTr="00570373">
        <w:trPr>
          <w:trHeight w:val="609"/>
        </w:trPr>
        <w:tc>
          <w:tcPr>
            <w:tcW w:w="2268" w:type="dxa"/>
            <w:tcBorders>
              <w:top w:val="single" w:sz="4" w:space="0" w:color="000000"/>
              <w:left w:val="single" w:sz="4" w:space="0" w:color="000000"/>
              <w:bottom w:val="single" w:sz="4" w:space="0" w:color="auto"/>
              <w:right w:val="single" w:sz="4" w:space="0" w:color="000000"/>
            </w:tcBorders>
            <w:hideMark/>
          </w:tcPr>
          <w:p w14:paraId="698BDF37"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auto"/>
              <w:right w:val="single" w:sz="4" w:space="0" w:color="000000"/>
            </w:tcBorders>
            <w:hideMark/>
          </w:tcPr>
          <w:p w14:paraId="35FF210A"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Program će se realizirati kroz malonogometni turnir koji se planira realizirati u 2. polugodištu</w:t>
            </w:r>
          </w:p>
        </w:tc>
      </w:tr>
      <w:tr w:rsidR="009B5C74" w:rsidRPr="00397E9E" w14:paraId="68B61271" w14:textId="77777777" w:rsidTr="00570373">
        <w:trPr>
          <w:trHeight w:val="274"/>
        </w:trPr>
        <w:tc>
          <w:tcPr>
            <w:tcW w:w="2268" w:type="dxa"/>
            <w:tcBorders>
              <w:top w:val="single" w:sz="4" w:space="0" w:color="auto"/>
              <w:left w:val="single" w:sz="4" w:space="0" w:color="000000"/>
              <w:bottom w:val="single" w:sz="4" w:space="0" w:color="auto"/>
              <w:right w:val="single" w:sz="4" w:space="0" w:color="000000"/>
            </w:tcBorders>
          </w:tcPr>
          <w:p w14:paraId="717B2324" w14:textId="77777777" w:rsidR="009B5C74" w:rsidRPr="00397E9E" w:rsidRDefault="009B5C74" w:rsidP="00570373">
            <w:pPr>
              <w:spacing w:line="251" w:lineRule="exact"/>
              <w:ind w:left="107"/>
              <w:rPr>
                <w:rFonts w:ascii="Calibri Light" w:hAnsi="Calibri Light" w:cs="Calibri Light"/>
                <w:sz w:val="24"/>
                <w:szCs w:val="24"/>
                <w:lang w:eastAsia="en-US"/>
              </w:rPr>
            </w:pPr>
            <w:r w:rsidRPr="00397E9E">
              <w:rPr>
                <w:rFonts w:ascii="Calibri Light" w:hAnsi="Calibri Light" w:cs="Calibri Light"/>
                <w:sz w:val="24"/>
                <w:szCs w:val="24"/>
                <w:lang w:eastAsia="en-US"/>
              </w:rPr>
              <w:t>Očekivani rezultati</w:t>
            </w:r>
          </w:p>
          <w:p w14:paraId="1C001AA2"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 ishodi )</w:t>
            </w:r>
          </w:p>
        </w:tc>
        <w:tc>
          <w:tcPr>
            <w:tcW w:w="7796" w:type="dxa"/>
            <w:tcBorders>
              <w:top w:val="single" w:sz="4" w:space="0" w:color="auto"/>
              <w:left w:val="single" w:sz="4" w:space="0" w:color="000000"/>
              <w:bottom w:val="single" w:sz="4" w:space="0" w:color="000000"/>
              <w:right w:val="single" w:sz="4" w:space="0" w:color="000000"/>
            </w:tcBorders>
          </w:tcPr>
          <w:p w14:paraId="4B0A8ABF"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Izvodi primjerene vježbe za razvoj funkcionalno motoričkih sposobnosti.</w:t>
            </w:r>
          </w:p>
          <w:p w14:paraId="6E79AFAE" w14:textId="77777777" w:rsidR="009B5C74" w:rsidRPr="00397E9E" w:rsidRDefault="009B5C74" w:rsidP="00570373">
            <w:pPr>
              <w:pStyle w:val="TableParagraph"/>
              <w:spacing w:line="247" w:lineRule="exact"/>
              <w:ind w:left="0"/>
              <w:rPr>
                <w:rFonts w:ascii="Calibri Light" w:hAnsi="Calibri Light" w:cs="Calibri Light"/>
                <w:sz w:val="24"/>
                <w:szCs w:val="24"/>
                <w:lang w:eastAsia="en-US"/>
              </w:rPr>
            </w:pPr>
            <w:r w:rsidRPr="00397E9E">
              <w:rPr>
                <w:rFonts w:ascii="Calibri Light" w:hAnsi="Calibri Light" w:cs="Calibri Light"/>
                <w:sz w:val="24"/>
                <w:szCs w:val="24"/>
                <w:lang w:eastAsia="en-US"/>
              </w:rPr>
              <w:t xml:space="preserve">  Izvodi složenije vježbe za aktivaciju sustava za kretanje i pravilno držanje    tijela.</w:t>
            </w:r>
          </w:p>
          <w:p w14:paraId="4D558E70" w14:textId="77777777" w:rsidR="009B5C74" w:rsidRPr="00397E9E" w:rsidRDefault="009B5C74" w:rsidP="00570373">
            <w:pPr>
              <w:pStyle w:val="TableParagraph"/>
              <w:spacing w:line="247" w:lineRule="exact"/>
              <w:ind w:left="0"/>
              <w:rPr>
                <w:rFonts w:ascii="Calibri Light" w:hAnsi="Calibri Light" w:cs="Calibri Light"/>
                <w:sz w:val="24"/>
                <w:szCs w:val="24"/>
                <w:lang w:eastAsia="en-US"/>
              </w:rPr>
            </w:pPr>
            <w:r w:rsidRPr="00397E9E">
              <w:rPr>
                <w:rFonts w:ascii="Calibri Light" w:hAnsi="Calibri Light" w:cs="Calibri Light"/>
                <w:sz w:val="24"/>
                <w:szCs w:val="24"/>
                <w:lang w:eastAsia="en-US"/>
              </w:rPr>
              <w:t xml:space="preserve">  Prepoznaje i izvodi osnovne elemente tehnike nogometne igre.</w:t>
            </w:r>
          </w:p>
          <w:p w14:paraId="66462BA3"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Razvija svijest o potrebi provođenja tjelesnog vježbanja u primjerenim zdravstveno higijenskim uvjetima.</w:t>
            </w:r>
          </w:p>
          <w:p w14:paraId="2D04FAF6"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Prati osobna motorička postignuća i njihov napredak.</w:t>
            </w:r>
          </w:p>
          <w:p w14:paraId="331C74AD"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Pokazuje da brine o prostoru za tjelesno vježbanje.</w:t>
            </w:r>
          </w:p>
          <w:p w14:paraId="65B4EB5C"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p>
        </w:tc>
      </w:tr>
      <w:tr w:rsidR="009B5C74" w:rsidRPr="00397E9E" w14:paraId="5D1C4AB4" w14:textId="77777777" w:rsidTr="00570373">
        <w:trPr>
          <w:trHeight w:val="253"/>
        </w:trPr>
        <w:tc>
          <w:tcPr>
            <w:tcW w:w="2268" w:type="dxa"/>
            <w:tcBorders>
              <w:top w:val="single" w:sz="4" w:space="0" w:color="auto"/>
              <w:left w:val="single" w:sz="4" w:space="0" w:color="000000"/>
              <w:bottom w:val="single" w:sz="4" w:space="0" w:color="000000"/>
              <w:right w:val="single" w:sz="4" w:space="0" w:color="000000"/>
            </w:tcBorders>
            <w:hideMark/>
          </w:tcPr>
          <w:p w14:paraId="2BEE7A14" w14:textId="77777777" w:rsidR="009B5C74" w:rsidRPr="00397E9E" w:rsidRDefault="009B5C74" w:rsidP="00570373">
            <w:pPr>
              <w:pStyle w:val="TableParagraph"/>
              <w:spacing w:line="234"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hideMark/>
          </w:tcPr>
          <w:p w14:paraId="76CE22DC" w14:textId="77777777" w:rsidR="009B5C74" w:rsidRPr="00397E9E" w:rsidRDefault="009B5C74" w:rsidP="00570373">
            <w:pPr>
              <w:pStyle w:val="TableParagraph"/>
              <w:spacing w:line="234"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Svibanj, lipanj</w:t>
            </w:r>
          </w:p>
        </w:tc>
      </w:tr>
      <w:tr w:rsidR="009B5C74" w:rsidRPr="00397E9E" w14:paraId="31C0D227" w14:textId="77777777" w:rsidTr="00570373">
        <w:trPr>
          <w:trHeight w:val="251"/>
        </w:trPr>
        <w:tc>
          <w:tcPr>
            <w:tcW w:w="2268" w:type="dxa"/>
            <w:tcBorders>
              <w:top w:val="single" w:sz="4" w:space="0" w:color="000000"/>
              <w:left w:val="single" w:sz="4" w:space="0" w:color="000000"/>
              <w:bottom w:val="single" w:sz="4" w:space="0" w:color="000000"/>
              <w:right w:val="single" w:sz="4" w:space="0" w:color="000000"/>
            </w:tcBorders>
            <w:hideMark/>
          </w:tcPr>
          <w:p w14:paraId="216AD41A" w14:textId="77777777" w:rsidR="009B5C74" w:rsidRPr="00397E9E" w:rsidRDefault="009B5C74" w:rsidP="00570373">
            <w:pPr>
              <w:pStyle w:val="TableParagraph"/>
              <w:spacing w:line="232"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hideMark/>
          </w:tcPr>
          <w:p w14:paraId="1A57B4D3" w14:textId="77777777" w:rsidR="009B5C74" w:rsidRPr="00397E9E" w:rsidRDefault="009B5C74" w:rsidP="00570373">
            <w:pPr>
              <w:pStyle w:val="TableParagraph"/>
              <w:spacing w:line="232"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Najbolja ekipa turnira osvaja komplet dresova</w:t>
            </w:r>
          </w:p>
        </w:tc>
      </w:tr>
      <w:tr w:rsidR="009B5C74" w:rsidRPr="00397E9E" w14:paraId="638AEAA4" w14:textId="77777777" w:rsidTr="00570373">
        <w:trPr>
          <w:trHeight w:val="760"/>
        </w:trPr>
        <w:tc>
          <w:tcPr>
            <w:tcW w:w="2268" w:type="dxa"/>
            <w:tcBorders>
              <w:top w:val="single" w:sz="4" w:space="0" w:color="000000"/>
              <w:left w:val="single" w:sz="4" w:space="0" w:color="000000"/>
              <w:bottom w:val="single" w:sz="4" w:space="0" w:color="000000"/>
              <w:right w:val="single" w:sz="4" w:space="0" w:color="000000"/>
            </w:tcBorders>
            <w:hideMark/>
          </w:tcPr>
          <w:p w14:paraId="4D4AF14B"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Način vrednovanja i</w:t>
            </w:r>
          </w:p>
          <w:p w14:paraId="4F179CE4" w14:textId="77777777" w:rsidR="009B5C74" w:rsidRPr="00397E9E" w:rsidRDefault="009B5C74" w:rsidP="00570373">
            <w:pPr>
              <w:pStyle w:val="TableParagraph"/>
              <w:spacing w:before="5" w:line="252" w:lineRule="exact"/>
              <w:ind w:right="227"/>
              <w:rPr>
                <w:rFonts w:ascii="Calibri Light" w:hAnsi="Calibri Light" w:cs="Calibri Light"/>
                <w:sz w:val="24"/>
                <w:szCs w:val="24"/>
                <w:lang w:eastAsia="en-US"/>
              </w:rPr>
            </w:pPr>
            <w:r w:rsidRPr="00397E9E">
              <w:rPr>
                <w:rFonts w:ascii="Calibri Light" w:hAnsi="Calibri Light" w:cs="Calibri Light"/>
                <w:sz w:val="24"/>
                <w:szCs w:val="24"/>
                <w:lang w:eastAsia="en-US"/>
              </w:rPr>
              <w:t>način korištenja rezultata vrednovanja</w:t>
            </w:r>
          </w:p>
        </w:tc>
        <w:tc>
          <w:tcPr>
            <w:tcW w:w="7796" w:type="dxa"/>
            <w:tcBorders>
              <w:top w:val="single" w:sz="4" w:space="0" w:color="000000"/>
              <w:left w:val="single" w:sz="4" w:space="0" w:color="000000"/>
              <w:bottom w:val="single" w:sz="4" w:space="0" w:color="000000"/>
              <w:right w:val="single" w:sz="4" w:space="0" w:color="000000"/>
            </w:tcBorders>
            <w:hideMark/>
          </w:tcPr>
          <w:p w14:paraId="57EABE14" w14:textId="77777777" w:rsidR="009B5C74" w:rsidRPr="00397E9E" w:rsidRDefault="009B5C74" w:rsidP="00570373">
            <w:pPr>
              <w:pStyle w:val="TableParagraph"/>
              <w:ind w:left="108" w:right="709"/>
              <w:rPr>
                <w:rFonts w:ascii="Calibri Light" w:hAnsi="Calibri Light" w:cs="Calibri Light"/>
                <w:sz w:val="24"/>
                <w:szCs w:val="24"/>
                <w:lang w:eastAsia="en-US"/>
              </w:rPr>
            </w:pPr>
            <w:r w:rsidRPr="00397E9E">
              <w:rPr>
                <w:rFonts w:ascii="Calibri Light" w:hAnsi="Calibri Light" w:cs="Calibri Light"/>
                <w:sz w:val="24"/>
                <w:szCs w:val="24"/>
                <w:lang w:eastAsia="en-US"/>
              </w:rPr>
              <w:t xml:space="preserve">Praćenje napretka u učenju , savladavanju i usavršavanju elemenata tehnike nogometne igre. Podjela pehara, medalja i statua najboljim pojedincima. </w:t>
            </w:r>
          </w:p>
        </w:tc>
      </w:tr>
    </w:tbl>
    <w:p w14:paraId="6959EE5A" w14:textId="77777777" w:rsidR="009B5C74" w:rsidRDefault="009B5C74" w:rsidP="009B5C74">
      <w:pPr>
        <w:rPr>
          <w:rFonts w:ascii="Calibri Light" w:hAnsi="Calibri Light" w:cs="Calibri Light"/>
          <w:sz w:val="24"/>
          <w:szCs w:val="24"/>
        </w:rPr>
      </w:pPr>
    </w:p>
    <w:p w14:paraId="0DA29499" w14:textId="77777777" w:rsidR="009B5C74" w:rsidRPr="00397E9E" w:rsidRDefault="009B5C74" w:rsidP="009B5C74">
      <w:pPr>
        <w:rPr>
          <w:rFonts w:ascii="Calibri Light" w:hAnsi="Calibri Light" w:cs="Calibri Light"/>
          <w:sz w:val="24"/>
          <w:szCs w:val="24"/>
        </w:rPr>
      </w:pPr>
    </w:p>
    <w:tbl>
      <w:tblPr>
        <w:tblStyle w:val="TableNormal10"/>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B5C74" w:rsidRPr="00397E9E" w14:paraId="3D074E13"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312B59AB" w14:textId="77777777" w:rsidR="009B5C74" w:rsidRPr="00397E9E" w:rsidRDefault="009B5C74" w:rsidP="00570373">
            <w:pPr>
              <w:pStyle w:val="TableParagraph"/>
              <w:spacing w:line="251" w:lineRule="exact"/>
              <w:jc w:val="center"/>
              <w:rPr>
                <w:rFonts w:ascii="Calibri Light" w:hAnsi="Calibri Light" w:cs="Calibri Light"/>
                <w:b/>
                <w:bCs/>
                <w:sz w:val="24"/>
                <w:szCs w:val="24"/>
                <w:lang w:eastAsia="en-US"/>
              </w:rPr>
            </w:pPr>
            <w:r w:rsidRPr="00397E9E">
              <w:rPr>
                <w:rFonts w:ascii="Calibri Light" w:hAnsi="Calibri Light" w:cs="Calibri Light"/>
                <w:b/>
                <w:bCs/>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hideMark/>
          </w:tcPr>
          <w:p w14:paraId="671BD5C7" w14:textId="77777777" w:rsidR="009B5C74" w:rsidRPr="00397E9E" w:rsidRDefault="009B5C74" w:rsidP="00570373">
            <w:pPr>
              <w:pStyle w:val="TableParagraph"/>
              <w:spacing w:line="248" w:lineRule="exact"/>
              <w:ind w:left="1391" w:right="1382"/>
              <w:jc w:val="center"/>
              <w:rPr>
                <w:rFonts w:ascii="Calibri Light" w:hAnsi="Calibri Light" w:cs="Calibri Light"/>
                <w:b/>
                <w:bCs/>
                <w:sz w:val="24"/>
                <w:szCs w:val="24"/>
                <w:lang w:eastAsia="en-US"/>
              </w:rPr>
            </w:pPr>
            <w:r w:rsidRPr="00397E9E">
              <w:rPr>
                <w:rFonts w:ascii="Calibri Light" w:hAnsi="Calibri Light" w:cs="Calibri Light"/>
                <w:b/>
                <w:bCs/>
                <w:sz w:val="24"/>
                <w:szCs w:val="24"/>
                <w:lang w:eastAsia="en-US"/>
              </w:rPr>
              <w:t>VJEŽBAONICA</w:t>
            </w:r>
          </w:p>
          <w:p w14:paraId="31E51946" w14:textId="77777777" w:rsidR="009B5C74" w:rsidRPr="00397E9E" w:rsidRDefault="009B5C74" w:rsidP="00570373">
            <w:pPr>
              <w:pStyle w:val="TableParagraph"/>
              <w:spacing w:line="238" w:lineRule="exact"/>
              <w:ind w:left="1391" w:right="1381"/>
              <w:jc w:val="center"/>
              <w:rPr>
                <w:rFonts w:ascii="Calibri Light" w:hAnsi="Calibri Light" w:cs="Calibri Light"/>
                <w:b/>
                <w:bCs/>
                <w:sz w:val="24"/>
                <w:szCs w:val="24"/>
                <w:lang w:eastAsia="en-US"/>
              </w:rPr>
            </w:pPr>
            <w:r w:rsidRPr="00397E9E">
              <w:rPr>
                <w:rFonts w:ascii="Calibri Light" w:hAnsi="Calibri Light" w:cs="Calibri Light"/>
                <w:b/>
                <w:bCs/>
                <w:sz w:val="24"/>
                <w:szCs w:val="24"/>
                <w:lang w:eastAsia="en-US"/>
              </w:rPr>
              <w:t>Za učenike i učenice 5. – 8.. razreda</w:t>
            </w:r>
          </w:p>
        </w:tc>
      </w:tr>
      <w:tr w:rsidR="009B5C74" w:rsidRPr="00397E9E" w14:paraId="1BA4FF3C"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hideMark/>
          </w:tcPr>
          <w:p w14:paraId="5C4AF8DB"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lastRenderedPageBreak/>
              <w:t>Ciljevi</w:t>
            </w:r>
          </w:p>
        </w:tc>
        <w:tc>
          <w:tcPr>
            <w:tcW w:w="7796" w:type="dxa"/>
            <w:tcBorders>
              <w:top w:val="single" w:sz="4" w:space="0" w:color="000000"/>
              <w:left w:val="single" w:sz="4" w:space="0" w:color="000000"/>
              <w:bottom w:val="single" w:sz="4" w:space="0" w:color="000000"/>
              <w:right w:val="single" w:sz="4" w:space="0" w:color="000000"/>
            </w:tcBorders>
            <w:hideMark/>
          </w:tcPr>
          <w:p w14:paraId="4339CE1D" w14:textId="77777777" w:rsidR="009B5C74" w:rsidRPr="00397E9E" w:rsidRDefault="009B5C74" w:rsidP="00570373">
            <w:pPr>
              <w:pStyle w:val="TableParagraph"/>
              <w:ind w:left="108" w:right="232"/>
              <w:rPr>
                <w:rFonts w:ascii="Calibri Light" w:hAnsi="Calibri Light" w:cs="Calibri Light"/>
                <w:sz w:val="24"/>
                <w:szCs w:val="24"/>
                <w:lang w:eastAsia="en-US"/>
              </w:rPr>
            </w:pPr>
            <w:r w:rsidRPr="00397E9E">
              <w:rPr>
                <w:rFonts w:ascii="Calibri Light" w:hAnsi="Calibri Light" w:cs="Calibri Light"/>
                <w:sz w:val="24"/>
                <w:szCs w:val="24"/>
                <w:lang w:eastAsia="en-US"/>
              </w:rPr>
              <w:t>Poboljšanje zdravstvenog statusa učenika, stvaranje zdravih životnih navika, povećanje interesa za tjelesnom aktivnošću učenika, redukcija potkožnog masnog tkiva, stvaranje pozitivne slike o sebi, jačanje samopouzdanja, prevencija i suzbijanje neprihvatljivih oblika ponašanja, poticanje samostalnosti u svakodnevnom životu.</w:t>
            </w:r>
          </w:p>
        </w:tc>
      </w:tr>
      <w:tr w:rsidR="009B5C74" w:rsidRPr="00397E9E" w14:paraId="2BC82235" w14:textId="77777777" w:rsidTr="00570373">
        <w:trPr>
          <w:trHeight w:val="775"/>
        </w:trPr>
        <w:tc>
          <w:tcPr>
            <w:tcW w:w="2268" w:type="dxa"/>
            <w:tcBorders>
              <w:top w:val="single" w:sz="4" w:space="0" w:color="000000"/>
              <w:left w:val="single" w:sz="4" w:space="0" w:color="000000"/>
              <w:bottom w:val="single" w:sz="4" w:space="0" w:color="000000"/>
              <w:right w:val="single" w:sz="4" w:space="0" w:color="000000"/>
            </w:tcBorders>
            <w:hideMark/>
          </w:tcPr>
          <w:p w14:paraId="23E06C54" w14:textId="77777777" w:rsidR="009B5C74" w:rsidRPr="00397E9E" w:rsidRDefault="009B5C74" w:rsidP="00570373">
            <w:pPr>
              <w:pStyle w:val="TableParagraph"/>
              <w:spacing w:line="252"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hideMark/>
          </w:tcPr>
          <w:p w14:paraId="73A88996" w14:textId="77777777" w:rsidR="009B5C74" w:rsidRPr="00397E9E" w:rsidRDefault="009B5C74" w:rsidP="00A37B8B">
            <w:pPr>
              <w:pStyle w:val="TableParagraph"/>
              <w:numPr>
                <w:ilvl w:val="0"/>
                <w:numId w:val="9"/>
              </w:numPr>
              <w:tabs>
                <w:tab w:val="left" w:pos="829"/>
              </w:tabs>
              <w:autoSpaceDE w:val="0"/>
              <w:autoSpaceDN w:val="0"/>
              <w:spacing w:line="262" w:lineRule="exact"/>
              <w:ind w:hanging="361"/>
              <w:rPr>
                <w:rFonts w:ascii="Calibri Light" w:hAnsi="Calibri Light" w:cs="Calibri Light"/>
                <w:sz w:val="24"/>
                <w:szCs w:val="24"/>
                <w:lang w:eastAsia="en-US"/>
              </w:rPr>
            </w:pPr>
            <w:r w:rsidRPr="00397E9E">
              <w:rPr>
                <w:rFonts w:ascii="Calibri Light" w:hAnsi="Calibri Light" w:cs="Calibri Light"/>
                <w:sz w:val="24"/>
                <w:szCs w:val="24"/>
                <w:lang w:eastAsia="en-US"/>
              </w:rPr>
              <w:t>Omogućiti učenicima dodatno vježbanje u sklopu školskog</w:t>
            </w:r>
            <w:r w:rsidRPr="00397E9E">
              <w:rPr>
                <w:rFonts w:ascii="Calibri Light" w:hAnsi="Calibri Light" w:cs="Calibri Light"/>
                <w:spacing w:val="-12"/>
                <w:sz w:val="24"/>
                <w:szCs w:val="24"/>
                <w:lang w:eastAsia="en-US"/>
              </w:rPr>
              <w:t xml:space="preserve"> </w:t>
            </w:r>
            <w:r w:rsidRPr="00397E9E">
              <w:rPr>
                <w:rFonts w:ascii="Calibri Light" w:hAnsi="Calibri Light" w:cs="Calibri Light"/>
                <w:sz w:val="24"/>
                <w:szCs w:val="24"/>
                <w:lang w:eastAsia="en-US"/>
              </w:rPr>
              <w:t>programa.</w:t>
            </w:r>
          </w:p>
          <w:p w14:paraId="23B32CBD" w14:textId="77777777" w:rsidR="009B5C74" w:rsidRPr="00397E9E" w:rsidRDefault="009B5C74" w:rsidP="00570373">
            <w:pPr>
              <w:pStyle w:val="TableParagraph"/>
              <w:spacing w:before="4" w:line="252" w:lineRule="exact"/>
              <w:ind w:left="108" w:right="671"/>
              <w:rPr>
                <w:rFonts w:ascii="Calibri Light" w:hAnsi="Calibri Light" w:cs="Calibri Light"/>
                <w:sz w:val="24"/>
                <w:szCs w:val="24"/>
                <w:lang w:eastAsia="en-US"/>
              </w:rPr>
            </w:pPr>
            <w:r w:rsidRPr="00397E9E">
              <w:rPr>
                <w:rFonts w:ascii="Calibri Light" w:hAnsi="Calibri Light" w:cs="Calibri Light"/>
                <w:sz w:val="24"/>
                <w:szCs w:val="24"/>
                <w:lang w:eastAsia="en-US"/>
              </w:rPr>
              <w:t>Uključivanje što većeg broja učenika, prvenstveno onih koji nisu uključeni u sustav sportskih klubova u organizirane školske sportske aktivnosti.</w:t>
            </w:r>
          </w:p>
        </w:tc>
      </w:tr>
      <w:tr w:rsidR="009B5C74" w:rsidRPr="00397E9E" w14:paraId="5D2FB511" w14:textId="77777777" w:rsidTr="00570373">
        <w:trPr>
          <w:trHeight w:val="251"/>
        </w:trPr>
        <w:tc>
          <w:tcPr>
            <w:tcW w:w="2268" w:type="dxa"/>
            <w:tcBorders>
              <w:top w:val="single" w:sz="4" w:space="0" w:color="000000"/>
              <w:left w:val="single" w:sz="4" w:space="0" w:color="000000"/>
              <w:bottom w:val="single" w:sz="4" w:space="0" w:color="000000"/>
              <w:right w:val="single" w:sz="4" w:space="0" w:color="000000"/>
            </w:tcBorders>
            <w:hideMark/>
          </w:tcPr>
          <w:p w14:paraId="37D51309" w14:textId="77777777" w:rsidR="009B5C74" w:rsidRPr="00397E9E" w:rsidRDefault="009B5C74" w:rsidP="00570373">
            <w:pPr>
              <w:pStyle w:val="TableParagraph"/>
              <w:spacing w:line="232"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Nositelj aktivnosti</w:t>
            </w:r>
          </w:p>
        </w:tc>
        <w:tc>
          <w:tcPr>
            <w:tcW w:w="7796" w:type="dxa"/>
            <w:tcBorders>
              <w:top w:val="single" w:sz="4" w:space="0" w:color="000000"/>
              <w:left w:val="single" w:sz="4" w:space="0" w:color="000000"/>
              <w:bottom w:val="single" w:sz="4" w:space="0" w:color="000000"/>
              <w:right w:val="single" w:sz="4" w:space="0" w:color="000000"/>
            </w:tcBorders>
            <w:hideMark/>
          </w:tcPr>
          <w:p w14:paraId="04481A90" w14:textId="77777777" w:rsidR="009B5C74" w:rsidRPr="00397E9E" w:rsidRDefault="009B5C74" w:rsidP="00570373">
            <w:pPr>
              <w:pStyle w:val="TableParagraph"/>
              <w:spacing w:line="232"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Domagoj Francetić,prof.TZK , učenici i učenice 5. – 8.. razreda.</w:t>
            </w:r>
          </w:p>
        </w:tc>
      </w:tr>
      <w:tr w:rsidR="009B5C74" w:rsidRPr="00397E9E" w14:paraId="797CB572" w14:textId="77777777" w:rsidTr="00570373">
        <w:trPr>
          <w:trHeight w:val="5205"/>
        </w:trPr>
        <w:tc>
          <w:tcPr>
            <w:tcW w:w="2268" w:type="dxa"/>
            <w:tcBorders>
              <w:top w:val="single" w:sz="4" w:space="0" w:color="000000"/>
              <w:left w:val="single" w:sz="4" w:space="0" w:color="000000"/>
              <w:bottom w:val="single" w:sz="4" w:space="0" w:color="auto"/>
              <w:right w:val="single" w:sz="4" w:space="0" w:color="000000"/>
            </w:tcBorders>
            <w:hideMark/>
          </w:tcPr>
          <w:p w14:paraId="0A423435"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auto"/>
              <w:right w:val="single" w:sz="4" w:space="0" w:color="000000"/>
            </w:tcBorders>
            <w:hideMark/>
          </w:tcPr>
          <w:p w14:paraId="28D97F5E" w14:textId="77777777" w:rsidR="009B5C74" w:rsidRPr="00397E9E" w:rsidRDefault="009B5C74" w:rsidP="00570373">
            <w:pPr>
              <w:pStyle w:val="TableParagraph"/>
              <w:ind w:left="828" w:right="251"/>
              <w:rPr>
                <w:rFonts w:ascii="Calibri Light" w:hAnsi="Calibri Light" w:cs="Calibri Light"/>
                <w:sz w:val="24"/>
                <w:szCs w:val="24"/>
                <w:lang w:eastAsia="en-US"/>
              </w:rPr>
            </w:pPr>
            <w:r w:rsidRPr="00397E9E">
              <w:rPr>
                <w:rFonts w:ascii="Calibri Light" w:hAnsi="Calibri Light" w:cs="Calibri Light"/>
                <w:sz w:val="24"/>
                <w:szCs w:val="24"/>
                <w:lang w:eastAsia="en-US"/>
              </w:rPr>
              <w:t>program se realizira u maksimalno 60 školskih sati tijekom jedne školske godine:</w:t>
            </w:r>
          </w:p>
          <w:p w14:paraId="3AF7EFC6" w14:textId="77777777" w:rsidR="009B5C74" w:rsidRPr="00397E9E" w:rsidRDefault="009B5C74" w:rsidP="00A37B8B">
            <w:pPr>
              <w:pStyle w:val="TableParagraph"/>
              <w:numPr>
                <w:ilvl w:val="0"/>
                <w:numId w:val="8"/>
              </w:numPr>
              <w:tabs>
                <w:tab w:val="left" w:pos="884"/>
              </w:tabs>
              <w:autoSpaceDE w:val="0"/>
              <w:autoSpaceDN w:val="0"/>
              <w:spacing w:line="263" w:lineRule="exact"/>
              <w:ind w:left="884"/>
              <w:rPr>
                <w:rFonts w:ascii="Calibri Light" w:hAnsi="Calibri Light" w:cs="Calibri Light"/>
                <w:sz w:val="24"/>
                <w:szCs w:val="24"/>
                <w:lang w:eastAsia="en-US"/>
              </w:rPr>
            </w:pPr>
            <w:r w:rsidRPr="00397E9E">
              <w:rPr>
                <w:rFonts w:ascii="Calibri Light" w:hAnsi="Calibri Light" w:cs="Calibri Light"/>
                <w:sz w:val="24"/>
                <w:szCs w:val="24"/>
                <w:lang w:eastAsia="en-US"/>
              </w:rPr>
              <w:t>broj realiziranih školskih sati mjesečno ograničen je na 10</w:t>
            </w:r>
            <w:r w:rsidRPr="00397E9E">
              <w:rPr>
                <w:rFonts w:ascii="Calibri Light" w:hAnsi="Calibri Light" w:cs="Calibri Light"/>
                <w:spacing w:val="-13"/>
                <w:sz w:val="24"/>
                <w:szCs w:val="24"/>
                <w:lang w:eastAsia="en-US"/>
              </w:rPr>
              <w:t xml:space="preserve"> </w:t>
            </w:r>
            <w:r w:rsidRPr="00397E9E">
              <w:rPr>
                <w:rFonts w:ascii="Calibri Light" w:hAnsi="Calibri Light" w:cs="Calibri Light"/>
                <w:sz w:val="24"/>
                <w:szCs w:val="24"/>
                <w:lang w:eastAsia="en-US"/>
              </w:rPr>
              <w:t>sati,</w:t>
            </w:r>
          </w:p>
          <w:p w14:paraId="54B6425D" w14:textId="77777777" w:rsidR="009B5C74" w:rsidRPr="00397E9E" w:rsidRDefault="009B5C74" w:rsidP="00A37B8B">
            <w:pPr>
              <w:pStyle w:val="TableParagraph"/>
              <w:numPr>
                <w:ilvl w:val="0"/>
                <w:numId w:val="8"/>
              </w:numPr>
              <w:tabs>
                <w:tab w:val="left" w:pos="940"/>
              </w:tabs>
              <w:autoSpaceDE w:val="0"/>
              <w:autoSpaceDN w:val="0"/>
              <w:ind w:right="246" w:hanging="360"/>
              <w:rPr>
                <w:rFonts w:ascii="Calibri Light" w:hAnsi="Calibri Light" w:cs="Calibri Light"/>
                <w:sz w:val="24"/>
                <w:szCs w:val="24"/>
                <w:lang w:eastAsia="en-US"/>
              </w:rPr>
            </w:pPr>
            <w:r w:rsidRPr="00397E9E">
              <w:rPr>
                <w:rFonts w:ascii="Calibri Light" w:hAnsi="Calibri Light" w:cs="Calibri Light"/>
                <w:sz w:val="24"/>
                <w:szCs w:val="24"/>
                <w:lang w:eastAsia="en-US"/>
              </w:rPr>
              <w:tab/>
              <w:t>program nije nužno održavati u školi, školskoj dvorani ili igralištu,</w:t>
            </w:r>
            <w:r w:rsidRPr="00397E9E">
              <w:rPr>
                <w:rFonts w:ascii="Calibri Light" w:hAnsi="Calibri Light" w:cs="Calibri Light"/>
                <w:spacing w:val="-28"/>
                <w:sz w:val="24"/>
                <w:szCs w:val="24"/>
                <w:lang w:eastAsia="en-US"/>
              </w:rPr>
              <w:t xml:space="preserve"> </w:t>
            </w:r>
            <w:r w:rsidRPr="00397E9E">
              <w:rPr>
                <w:rFonts w:ascii="Calibri Light" w:hAnsi="Calibri Light" w:cs="Calibri Light"/>
                <w:sz w:val="24"/>
                <w:szCs w:val="24"/>
                <w:lang w:eastAsia="en-US"/>
              </w:rPr>
              <w:t>nego se može realizirati na različitim lokacijama, ovisno o uvjetima i želji učenika,</w:t>
            </w:r>
          </w:p>
          <w:p w14:paraId="6F1CD5E7" w14:textId="77777777" w:rsidR="009B5C74" w:rsidRPr="00397E9E" w:rsidRDefault="009B5C74" w:rsidP="00A37B8B">
            <w:pPr>
              <w:pStyle w:val="TableParagraph"/>
              <w:numPr>
                <w:ilvl w:val="0"/>
                <w:numId w:val="8"/>
              </w:numPr>
              <w:tabs>
                <w:tab w:val="left" w:pos="884"/>
              </w:tabs>
              <w:autoSpaceDE w:val="0"/>
              <w:autoSpaceDN w:val="0"/>
              <w:spacing w:line="269" w:lineRule="exact"/>
              <w:ind w:left="884"/>
              <w:rPr>
                <w:rFonts w:ascii="Calibri Light" w:hAnsi="Calibri Light" w:cs="Calibri Light"/>
                <w:sz w:val="24"/>
                <w:szCs w:val="24"/>
                <w:lang w:eastAsia="en-US"/>
              </w:rPr>
            </w:pPr>
            <w:r w:rsidRPr="00397E9E">
              <w:rPr>
                <w:rFonts w:ascii="Calibri Light" w:hAnsi="Calibri Light" w:cs="Calibri Light"/>
                <w:sz w:val="24"/>
                <w:szCs w:val="24"/>
                <w:lang w:eastAsia="en-US"/>
              </w:rPr>
              <w:t>program je ispunjen raznim grupama sportskih</w:t>
            </w:r>
            <w:r w:rsidRPr="00397E9E">
              <w:rPr>
                <w:rFonts w:ascii="Calibri Light" w:hAnsi="Calibri Light" w:cs="Calibri Light"/>
                <w:spacing w:val="-10"/>
                <w:sz w:val="24"/>
                <w:szCs w:val="24"/>
                <w:lang w:eastAsia="en-US"/>
              </w:rPr>
              <w:t xml:space="preserve"> </w:t>
            </w:r>
            <w:r w:rsidRPr="00397E9E">
              <w:rPr>
                <w:rFonts w:ascii="Calibri Light" w:hAnsi="Calibri Light" w:cs="Calibri Light"/>
                <w:sz w:val="24"/>
                <w:szCs w:val="24"/>
                <w:lang w:eastAsia="en-US"/>
              </w:rPr>
              <w:t>sadržaja,</w:t>
            </w:r>
          </w:p>
          <w:p w14:paraId="4047033E" w14:textId="77777777" w:rsidR="009B5C74" w:rsidRPr="00397E9E" w:rsidRDefault="009B5C74" w:rsidP="00A37B8B">
            <w:pPr>
              <w:pStyle w:val="TableParagraph"/>
              <w:numPr>
                <w:ilvl w:val="0"/>
                <w:numId w:val="8"/>
              </w:numPr>
              <w:tabs>
                <w:tab w:val="left" w:pos="829"/>
              </w:tabs>
              <w:autoSpaceDE w:val="0"/>
              <w:autoSpaceDN w:val="0"/>
              <w:ind w:right="752" w:hanging="360"/>
              <w:rPr>
                <w:rFonts w:ascii="Calibri Light" w:hAnsi="Calibri Light" w:cs="Calibri Light"/>
                <w:sz w:val="24"/>
                <w:szCs w:val="24"/>
                <w:lang w:eastAsia="en-US"/>
              </w:rPr>
            </w:pPr>
            <w:r w:rsidRPr="00397E9E">
              <w:rPr>
                <w:rFonts w:ascii="Calibri Light" w:hAnsi="Calibri Light" w:cs="Calibri Light"/>
                <w:sz w:val="24"/>
                <w:szCs w:val="24"/>
                <w:lang w:eastAsia="en-US"/>
              </w:rPr>
              <w:t>tijekom školske godine preporučuje se bavljenje što većim brojem različitih aktivnosti (minimalno 6 različitih aktivnosti), a na</w:t>
            </w:r>
            <w:r w:rsidRPr="00397E9E">
              <w:rPr>
                <w:rFonts w:ascii="Calibri Light" w:hAnsi="Calibri Light" w:cs="Calibri Light"/>
                <w:spacing w:val="-28"/>
                <w:sz w:val="24"/>
                <w:szCs w:val="24"/>
                <w:lang w:eastAsia="en-US"/>
              </w:rPr>
              <w:t xml:space="preserve"> </w:t>
            </w:r>
            <w:r w:rsidRPr="00397E9E">
              <w:rPr>
                <w:rFonts w:ascii="Calibri Light" w:hAnsi="Calibri Light" w:cs="Calibri Light"/>
                <w:sz w:val="24"/>
                <w:szCs w:val="24"/>
                <w:lang w:eastAsia="en-US"/>
              </w:rPr>
              <w:t>temelju mogućnosti, uvjeta i interesa</w:t>
            </w:r>
            <w:r w:rsidRPr="00397E9E">
              <w:rPr>
                <w:rFonts w:ascii="Calibri Light" w:hAnsi="Calibri Light" w:cs="Calibri Light"/>
                <w:spacing w:val="-8"/>
                <w:sz w:val="24"/>
                <w:szCs w:val="24"/>
                <w:lang w:eastAsia="en-US"/>
              </w:rPr>
              <w:t xml:space="preserve"> </w:t>
            </w:r>
            <w:r w:rsidRPr="00397E9E">
              <w:rPr>
                <w:rFonts w:ascii="Calibri Light" w:hAnsi="Calibri Light" w:cs="Calibri Light"/>
                <w:sz w:val="24"/>
                <w:szCs w:val="24"/>
                <w:lang w:eastAsia="en-US"/>
              </w:rPr>
              <w:t>učenika,</w:t>
            </w:r>
          </w:p>
          <w:p w14:paraId="7F5432F8" w14:textId="77777777" w:rsidR="009B5C74" w:rsidRPr="00397E9E" w:rsidRDefault="009B5C74" w:rsidP="00A37B8B">
            <w:pPr>
              <w:pStyle w:val="TableParagraph"/>
              <w:numPr>
                <w:ilvl w:val="0"/>
                <w:numId w:val="8"/>
              </w:numPr>
              <w:tabs>
                <w:tab w:val="left" w:pos="884"/>
              </w:tabs>
              <w:autoSpaceDE w:val="0"/>
              <w:autoSpaceDN w:val="0"/>
              <w:ind w:right="214" w:hanging="360"/>
              <w:rPr>
                <w:rFonts w:ascii="Calibri Light" w:hAnsi="Calibri Light" w:cs="Calibri Light"/>
                <w:sz w:val="24"/>
                <w:szCs w:val="24"/>
                <w:lang w:eastAsia="en-US"/>
              </w:rPr>
            </w:pPr>
            <w:r w:rsidRPr="00397E9E">
              <w:rPr>
                <w:rFonts w:ascii="Calibri Light" w:hAnsi="Calibri Light" w:cs="Calibri Light"/>
                <w:sz w:val="24"/>
                <w:szCs w:val="24"/>
                <w:lang w:eastAsia="en-US"/>
              </w:rPr>
              <w:tab/>
              <w:t>voditelj unaprijed obavještava učenike na satovima tjelesne i zdravstvene kulture ili na druge načine o programskim sadržajima koji se nude te poziva zainteresirane učenike za ponuđene sadržaje da se</w:t>
            </w:r>
            <w:r w:rsidRPr="00397E9E">
              <w:rPr>
                <w:rFonts w:ascii="Calibri Light" w:hAnsi="Calibri Light" w:cs="Calibri Light"/>
                <w:spacing w:val="-7"/>
                <w:sz w:val="24"/>
                <w:szCs w:val="24"/>
                <w:lang w:eastAsia="en-US"/>
              </w:rPr>
              <w:t xml:space="preserve"> </w:t>
            </w:r>
            <w:r w:rsidRPr="00397E9E">
              <w:rPr>
                <w:rFonts w:ascii="Calibri Light" w:hAnsi="Calibri Light" w:cs="Calibri Light"/>
                <w:sz w:val="24"/>
                <w:szCs w:val="24"/>
                <w:lang w:eastAsia="en-US"/>
              </w:rPr>
              <w:t>uključe,</w:t>
            </w:r>
          </w:p>
          <w:p w14:paraId="5C343EF1" w14:textId="77777777" w:rsidR="009B5C74" w:rsidRPr="00397E9E" w:rsidRDefault="009B5C74" w:rsidP="00A37B8B">
            <w:pPr>
              <w:pStyle w:val="TableParagraph"/>
              <w:numPr>
                <w:ilvl w:val="0"/>
                <w:numId w:val="8"/>
              </w:numPr>
              <w:tabs>
                <w:tab w:val="left" w:pos="884"/>
              </w:tabs>
              <w:autoSpaceDE w:val="0"/>
              <w:autoSpaceDN w:val="0"/>
              <w:ind w:right="575" w:hanging="360"/>
              <w:rPr>
                <w:rFonts w:ascii="Calibri Light" w:hAnsi="Calibri Light" w:cs="Calibri Light"/>
                <w:sz w:val="24"/>
                <w:szCs w:val="24"/>
                <w:lang w:eastAsia="en-US"/>
              </w:rPr>
            </w:pPr>
            <w:r w:rsidRPr="00397E9E">
              <w:rPr>
                <w:rFonts w:ascii="Calibri Light" w:hAnsi="Calibri Light" w:cs="Calibri Light"/>
                <w:sz w:val="24"/>
                <w:szCs w:val="24"/>
                <w:lang w:eastAsia="en-US"/>
              </w:rPr>
              <w:tab/>
              <w:t>program nema stalan broj polaznika već isti ovisi o aktivnosti koja</w:t>
            </w:r>
            <w:r w:rsidRPr="00397E9E">
              <w:rPr>
                <w:rFonts w:ascii="Calibri Light" w:hAnsi="Calibri Light" w:cs="Calibri Light"/>
                <w:spacing w:val="-25"/>
                <w:sz w:val="24"/>
                <w:szCs w:val="24"/>
                <w:lang w:eastAsia="en-US"/>
              </w:rPr>
              <w:t xml:space="preserve"> </w:t>
            </w:r>
            <w:r w:rsidRPr="00397E9E">
              <w:rPr>
                <w:rFonts w:ascii="Calibri Light" w:hAnsi="Calibri Light" w:cs="Calibri Light"/>
                <w:sz w:val="24"/>
                <w:szCs w:val="24"/>
                <w:lang w:eastAsia="en-US"/>
              </w:rPr>
              <w:t>se provodi,</w:t>
            </w:r>
          </w:p>
          <w:p w14:paraId="5B5F7E4A" w14:textId="77777777" w:rsidR="009B5C74" w:rsidRPr="00397E9E" w:rsidRDefault="009B5C74" w:rsidP="00570373">
            <w:pPr>
              <w:pStyle w:val="TableParagraph"/>
              <w:spacing w:line="252"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učenici ne moraju pohađati program stalno već sami biraju koju će aktivnost pohađati, sukladno svojim željama.</w:t>
            </w:r>
          </w:p>
        </w:tc>
      </w:tr>
      <w:tr w:rsidR="009B5C74" w:rsidRPr="00397E9E" w14:paraId="59E0445D" w14:textId="77777777" w:rsidTr="00570373">
        <w:trPr>
          <w:trHeight w:val="1884"/>
        </w:trPr>
        <w:tc>
          <w:tcPr>
            <w:tcW w:w="2268" w:type="dxa"/>
            <w:tcBorders>
              <w:top w:val="single" w:sz="4" w:space="0" w:color="auto"/>
              <w:left w:val="single" w:sz="4" w:space="0" w:color="000000"/>
              <w:bottom w:val="single" w:sz="4" w:space="0" w:color="000000"/>
              <w:right w:val="single" w:sz="4" w:space="0" w:color="000000"/>
            </w:tcBorders>
          </w:tcPr>
          <w:p w14:paraId="4049CB14" w14:textId="77777777" w:rsidR="009B5C74" w:rsidRPr="00397E9E" w:rsidRDefault="009B5C74" w:rsidP="00570373">
            <w:pPr>
              <w:spacing w:line="251" w:lineRule="exact"/>
              <w:ind w:left="107"/>
              <w:rPr>
                <w:rFonts w:ascii="Calibri Light" w:hAnsi="Calibri Light" w:cs="Calibri Light"/>
                <w:sz w:val="24"/>
                <w:szCs w:val="24"/>
                <w:lang w:eastAsia="en-US"/>
              </w:rPr>
            </w:pPr>
            <w:r w:rsidRPr="00397E9E">
              <w:rPr>
                <w:rFonts w:ascii="Calibri Light" w:hAnsi="Calibri Light" w:cs="Calibri Light"/>
                <w:sz w:val="24"/>
                <w:szCs w:val="24"/>
                <w:lang w:eastAsia="en-US"/>
              </w:rPr>
              <w:t>Očekivani rezultati</w:t>
            </w:r>
          </w:p>
          <w:p w14:paraId="6A00910F"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 ishodi )</w:t>
            </w:r>
          </w:p>
        </w:tc>
        <w:tc>
          <w:tcPr>
            <w:tcW w:w="7796" w:type="dxa"/>
            <w:tcBorders>
              <w:top w:val="single" w:sz="4" w:space="0" w:color="auto"/>
              <w:left w:val="single" w:sz="4" w:space="0" w:color="000000"/>
              <w:bottom w:val="single" w:sz="4" w:space="0" w:color="000000"/>
              <w:right w:val="single" w:sz="4" w:space="0" w:color="000000"/>
            </w:tcBorders>
          </w:tcPr>
          <w:p w14:paraId="32C9E1A3"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Izvodi primjerene vježbe za razvoj funkcionalno motoričkih sposobnosti.</w:t>
            </w:r>
          </w:p>
          <w:p w14:paraId="05E2075B" w14:textId="77777777" w:rsidR="009B5C74" w:rsidRPr="00397E9E" w:rsidRDefault="009B5C74" w:rsidP="00570373">
            <w:pPr>
              <w:pStyle w:val="TableParagraph"/>
              <w:spacing w:line="247" w:lineRule="exact"/>
              <w:ind w:left="0"/>
              <w:rPr>
                <w:rFonts w:ascii="Calibri Light" w:hAnsi="Calibri Light" w:cs="Calibri Light"/>
                <w:sz w:val="24"/>
                <w:szCs w:val="24"/>
                <w:lang w:eastAsia="en-US"/>
              </w:rPr>
            </w:pPr>
            <w:r w:rsidRPr="00397E9E">
              <w:rPr>
                <w:rFonts w:ascii="Calibri Light" w:hAnsi="Calibri Light" w:cs="Calibri Light"/>
                <w:sz w:val="24"/>
                <w:szCs w:val="24"/>
                <w:lang w:eastAsia="en-US"/>
              </w:rPr>
              <w:t xml:space="preserve">  Izvodi složenije vježbe za aktivaciju sustava za kretanje i pravilno držanje    tijela.</w:t>
            </w:r>
          </w:p>
          <w:p w14:paraId="4B40D911" w14:textId="77777777" w:rsidR="009B5C74" w:rsidRPr="00397E9E" w:rsidRDefault="009B5C74" w:rsidP="00570373">
            <w:pPr>
              <w:pStyle w:val="TableParagraph"/>
              <w:spacing w:line="247" w:lineRule="exact"/>
              <w:ind w:left="0"/>
              <w:rPr>
                <w:rFonts w:ascii="Calibri Light" w:hAnsi="Calibri Light" w:cs="Calibri Light"/>
                <w:sz w:val="24"/>
                <w:szCs w:val="24"/>
                <w:lang w:eastAsia="en-US"/>
              </w:rPr>
            </w:pPr>
            <w:r w:rsidRPr="00397E9E">
              <w:rPr>
                <w:rFonts w:ascii="Calibri Light" w:hAnsi="Calibri Light" w:cs="Calibri Light"/>
                <w:sz w:val="24"/>
                <w:szCs w:val="24"/>
                <w:lang w:eastAsia="en-US"/>
              </w:rPr>
              <w:t xml:space="preserve"> Razvija svijest o potrebi provođenja tjelesnog vježbanja u primjerenim zdravstveno higijenskim uvjetima.</w:t>
            </w:r>
          </w:p>
          <w:p w14:paraId="11D4450F"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Prati osobna motorička postignuća i njihov napredak.</w:t>
            </w:r>
          </w:p>
          <w:p w14:paraId="176A08CC" w14:textId="77777777" w:rsidR="009B5C74" w:rsidRPr="00397E9E" w:rsidRDefault="009B5C74" w:rsidP="00570373">
            <w:pPr>
              <w:pStyle w:val="TableParagraph"/>
              <w:spacing w:line="247"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Pokazuje da brine o prostoru za tjelesno vježbanje.</w:t>
            </w:r>
          </w:p>
        </w:tc>
      </w:tr>
      <w:tr w:rsidR="009B5C74" w:rsidRPr="00397E9E" w14:paraId="1F70A056" w14:textId="77777777" w:rsidTr="00570373">
        <w:trPr>
          <w:trHeight w:val="1026"/>
        </w:trPr>
        <w:tc>
          <w:tcPr>
            <w:tcW w:w="2268" w:type="dxa"/>
            <w:tcBorders>
              <w:top w:val="single" w:sz="4" w:space="0" w:color="000000"/>
              <w:left w:val="single" w:sz="4" w:space="0" w:color="000000"/>
              <w:bottom w:val="single" w:sz="4" w:space="0" w:color="000000"/>
              <w:right w:val="single" w:sz="4" w:space="0" w:color="000000"/>
            </w:tcBorders>
            <w:hideMark/>
          </w:tcPr>
          <w:p w14:paraId="0BAB7DDA" w14:textId="77777777" w:rsidR="009B5C74" w:rsidRPr="00397E9E" w:rsidRDefault="009B5C74" w:rsidP="00570373">
            <w:pPr>
              <w:pStyle w:val="TableParagraph"/>
              <w:spacing w:line="25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hideMark/>
          </w:tcPr>
          <w:p w14:paraId="4D07D469" w14:textId="77777777" w:rsidR="009B5C74" w:rsidRPr="00397E9E" w:rsidRDefault="009B5C74" w:rsidP="00A37B8B">
            <w:pPr>
              <w:pStyle w:val="TableParagraph"/>
              <w:numPr>
                <w:ilvl w:val="0"/>
                <w:numId w:val="7"/>
              </w:numPr>
              <w:tabs>
                <w:tab w:val="left" w:pos="829"/>
              </w:tabs>
              <w:autoSpaceDE w:val="0"/>
              <w:autoSpaceDN w:val="0"/>
              <w:ind w:right="404"/>
              <w:rPr>
                <w:rFonts w:ascii="Calibri Light" w:hAnsi="Calibri Light" w:cs="Calibri Light"/>
                <w:sz w:val="24"/>
                <w:szCs w:val="24"/>
                <w:lang w:eastAsia="en-US"/>
              </w:rPr>
            </w:pPr>
            <w:r w:rsidRPr="00397E9E">
              <w:rPr>
                <w:rFonts w:ascii="Calibri Light" w:hAnsi="Calibri Light" w:cs="Calibri Light"/>
                <w:sz w:val="24"/>
                <w:szCs w:val="24"/>
                <w:lang w:eastAsia="en-US"/>
              </w:rPr>
              <w:t>Vježbaonica se provodi u razdoblju od 1. listopada 2023. do 31.</w:t>
            </w:r>
            <w:r w:rsidRPr="00397E9E">
              <w:rPr>
                <w:rFonts w:ascii="Calibri Light" w:hAnsi="Calibri Light" w:cs="Calibri Light"/>
                <w:spacing w:val="-22"/>
                <w:sz w:val="24"/>
                <w:szCs w:val="24"/>
                <w:lang w:eastAsia="en-US"/>
              </w:rPr>
              <w:t xml:space="preserve"> </w:t>
            </w:r>
            <w:r w:rsidRPr="00397E9E">
              <w:rPr>
                <w:rFonts w:ascii="Calibri Light" w:hAnsi="Calibri Light" w:cs="Calibri Light"/>
                <w:sz w:val="24"/>
                <w:szCs w:val="24"/>
                <w:lang w:eastAsia="en-US"/>
              </w:rPr>
              <w:t>svibnja 2024. godine</w:t>
            </w:r>
          </w:p>
          <w:p w14:paraId="406C8D2C" w14:textId="77777777" w:rsidR="009B5C74" w:rsidRPr="00397E9E" w:rsidRDefault="009B5C74" w:rsidP="00570373">
            <w:pPr>
              <w:pStyle w:val="TableParagraph"/>
              <w:spacing w:line="254" w:lineRule="exact"/>
              <w:ind w:left="468" w:right="440"/>
              <w:rPr>
                <w:rFonts w:ascii="Calibri Light" w:hAnsi="Calibri Light" w:cs="Calibri Light"/>
                <w:sz w:val="24"/>
                <w:szCs w:val="24"/>
                <w:lang w:eastAsia="en-US"/>
              </w:rPr>
            </w:pPr>
          </w:p>
        </w:tc>
      </w:tr>
      <w:tr w:rsidR="009B5C74" w:rsidRPr="00397E9E" w14:paraId="5B028D55" w14:textId="77777777" w:rsidTr="00570373">
        <w:trPr>
          <w:trHeight w:val="250"/>
        </w:trPr>
        <w:tc>
          <w:tcPr>
            <w:tcW w:w="2268" w:type="dxa"/>
            <w:tcBorders>
              <w:top w:val="single" w:sz="4" w:space="0" w:color="000000"/>
              <w:left w:val="single" w:sz="4" w:space="0" w:color="000000"/>
              <w:bottom w:val="single" w:sz="4" w:space="0" w:color="000000"/>
              <w:right w:val="single" w:sz="4" w:space="0" w:color="000000"/>
            </w:tcBorders>
            <w:hideMark/>
          </w:tcPr>
          <w:p w14:paraId="3EC3C46E" w14:textId="77777777" w:rsidR="009B5C74" w:rsidRPr="00397E9E" w:rsidRDefault="009B5C74" w:rsidP="00570373">
            <w:pPr>
              <w:pStyle w:val="TableParagraph"/>
              <w:spacing w:line="231"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hideMark/>
          </w:tcPr>
          <w:p w14:paraId="77538AD9" w14:textId="77777777" w:rsidR="009B5C74" w:rsidRPr="00397E9E" w:rsidRDefault="009B5C74" w:rsidP="00570373">
            <w:pPr>
              <w:pStyle w:val="TableParagraph"/>
              <w:spacing w:line="231" w:lineRule="exact"/>
              <w:ind w:left="108"/>
              <w:rPr>
                <w:rFonts w:ascii="Calibri Light" w:hAnsi="Calibri Light" w:cs="Calibri Light"/>
                <w:sz w:val="24"/>
                <w:szCs w:val="24"/>
                <w:lang w:eastAsia="en-US"/>
              </w:rPr>
            </w:pPr>
            <w:r w:rsidRPr="00397E9E">
              <w:rPr>
                <w:rFonts w:ascii="Calibri Light" w:hAnsi="Calibri Light" w:cs="Calibri Light"/>
                <w:sz w:val="24"/>
                <w:szCs w:val="24"/>
                <w:lang w:eastAsia="en-US"/>
              </w:rPr>
              <w:t>Stručni rad financira Hrvatski školski sportski savez.</w:t>
            </w:r>
          </w:p>
        </w:tc>
      </w:tr>
      <w:tr w:rsidR="009B5C74" w:rsidRPr="00397E9E" w14:paraId="5AD2BC7B" w14:textId="77777777" w:rsidTr="00570373">
        <w:trPr>
          <w:trHeight w:val="758"/>
        </w:trPr>
        <w:tc>
          <w:tcPr>
            <w:tcW w:w="2268" w:type="dxa"/>
            <w:tcBorders>
              <w:top w:val="single" w:sz="4" w:space="0" w:color="000000"/>
              <w:left w:val="single" w:sz="4" w:space="0" w:color="000000"/>
              <w:bottom w:val="single" w:sz="4" w:space="0" w:color="000000"/>
              <w:right w:val="single" w:sz="4" w:space="0" w:color="000000"/>
            </w:tcBorders>
            <w:hideMark/>
          </w:tcPr>
          <w:p w14:paraId="0BF4E24E" w14:textId="77777777" w:rsidR="009B5C74" w:rsidRPr="00397E9E" w:rsidRDefault="009B5C74" w:rsidP="00570373">
            <w:pPr>
              <w:pStyle w:val="TableParagraph"/>
              <w:ind w:right="404"/>
              <w:rPr>
                <w:rFonts w:ascii="Calibri Light" w:hAnsi="Calibri Light" w:cs="Calibri Light"/>
                <w:sz w:val="24"/>
                <w:szCs w:val="24"/>
                <w:lang w:eastAsia="en-US"/>
              </w:rPr>
            </w:pPr>
            <w:r w:rsidRPr="00397E9E">
              <w:rPr>
                <w:rFonts w:ascii="Calibri Light" w:hAnsi="Calibri Light" w:cs="Calibri Light"/>
                <w:sz w:val="24"/>
                <w:szCs w:val="24"/>
                <w:lang w:eastAsia="en-US"/>
              </w:rPr>
              <w:t>Način vrednovanja i način korištenja</w:t>
            </w:r>
          </w:p>
          <w:p w14:paraId="4C9A7771" w14:textId="77777777" w:rsidR="009B5C74" w:rsidRPr="00397E9E" w:rsidRDefault="009B5C74" w:rsidP="00570373">
            <w:pPr>
              <w:pStyle w:val="TableParagraph"/>
              <w:spacing w:line="233" w:lineRule="exact"/>
              <w:rPr>
                <w:rFonts w:ascii="Calibri Light" w:hAnsi="Calibri Light" w:cs="Calibri Light"/>
                <w:sz w:val="24"/>
                <w:szCs w:val="24"/>
                <w:lang w:eastAsia="en-US"/>
              </w:rPr>
            </w:pPr>
            <w:r w:rsidRPr="00397E9E">
              <w:rPr>
                <w:rFonts w:ascii="Calibri Light" w:hAnsi="Calibri Light" w:cs="Calibri Light"/>
                <w:sz w:val="24"/>
                <w:szCs w:val="24"/>
                <w:lang w:eastAsia="en-US"/>
              </w:rPr>
              <w:t>rezultata vrednovanja</w:t>
            </w:r>
          </w:p>
        </w:tc>
        <w:tc>
          <w:tcPr>
            <w:tcW w:w="7796" w:type="dxa"/>
            <w:tcBorders>
              <w:top w:val="single" w:sz="4" w:space="0" w:color="000000"/>
              <w:left w:val="single" w:sz="4" w:space="0" w:color="000000"/>
              <w:bottom w:val="single" w:sz="4" w:space="0" w:color="000000"/>
              <w:right w:val="single" w:sz="4" w:space="0" w:color="000000"/>
            </w:tcBorders>
            <w:hideMark/>
          </w:tcPr>
          <w:p w14:paraId="5CE5113A" w14:textId="77777777" w:rsidR="009B5C74" w:rsidRPr="00397E9E" w:rsidRDefault="009B5C74" w:rsidP="00570373">
            <w:pPr>
              <w:pStyle w:val="TableParagraph"/>
              <w:ind w:left="108" w:right="110"/>
              <w:rPr>
                <w:rFonts w:ascii="Calibri Light" w:hAnsi="Calibri Light" w:cs="Calibri Light"/>
                <w:sz w:val="24"/>
                <w:szCs w:val="24"/>
                <w:lang w:eastAsia="en-US"/>
              </w:rPr>
            </w:pPr>
            <w:r w:rsidRPr="00397E9E">
              <w:rPr>
                <w:rFonts w:ascii="Calibri Light" w:hAnsi="Calibri Light" w:cs="Calibri Light"/>
                <w:sz w:val="24"/>
                <w:szCs w:val="24"/>
                <w:lang w:eastAsia="en-US"/>
              </w:rPr>
              <w:t>Praćenje napretka u učenju , savladavanju i usavršavanju elemenata sportskih igara i bazičnih sportova.</w:t>
            </w:r>
          </w:p>
        </w:tc>
      </w:tr>
    </w:tbl>
    <w:p w14:paraId="61958F6D" w14:textId="77777777" w:rsidR="009B5C74" w:rsidRPr="00397E9E" w:rsidRDefault="009B5C74" w:rsidP="009B5C74">
      <w:pPr>
        <w:rPr>
          <w:rFonts w:ascii="Calibri Light" w:hAnsi="Calibri Light" w:cs="Calibri Light"/>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B5C74" w:rsidRPr="008B4E4F" w14:paraId="6C4E846D"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41AC3325" w14:textId="77777777" w:rsidR="009B5C74" w:rsidRPr="008B4E4F" w:rsidRDefault="009B5C74" w:rsidP="00570373">
            <w:pPr>
              <w:pStyle w:val="TableParagraph"/>
              <w:spacing w:line="234" w:lineRule="exact"/>
              <w:ind w:right="132"/>
              <w:rPr>
                <w:rFonts w:ascii="Calibri Light" w:hAnsi="Calibri Light" w:cs="Calibri Light"/>
                <w:b/>
                <w:sz w:val="24"/>
                <w:szCs w:val="24"/>
                <w:lang w:eastAsia="en-US"/>
              </w:rPr>
            </w:pPr>
            <w:r w:rsidRPr="008B4E4F">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0632F786" w14:textId="77777777" w:rsidR="009B5C74" w:rsidRPr="008B4E4F" w:rsidRDefault="009B5C74" w:rsidP="00570373">
            <w:pPr>
              <w:pStyle w:val="TableParagraph"/>
              <w:spacing w:line="234" w:lineRule="exact"/>
              <w:ind w:left="1391" w:right="1383"/>
              <w:jc w:val="center"/>
              <w:rPr>
                <w:rFonts w:ascii="Calibri Light" w:hAnsi="Calibri Light" w:cs="Calibri Light"/>
                <w:b/>
                <w:sz w:val="24"/>
                <w:szCs w:val="24"/>
                <w:lang w:eastAsia="en-US"/>
              </w:rPr>
            </w:pPr>
            <w:r w:rsidRPr="008B4E4F">
              <w:rPr>
                <w:rFonts w:ascii="Calibri Light" w:hAnsi="Calibri Light" w:cs="Calibri Light"/>
                <w:b/>
                <w:sz w:val="24"/>
                <w:szCs w:val="24"/>
                <w:lang w:eastAsia="en-US"/>
              </w:rPr>
              <w:t>Školski pjevački zbor</w:t>
            </w:r>
          </w:p>
        </w:tc>
      </w:tr>
      <w:tr w:rsidR="009B5C74" w:rsidRPr="008B4E4F" w14:paraId="7C393EB2" w14:textId="77777777" w:rsidTr="00570373">
        <w:trPr>
          <w:trHeight w:val="1035"/>
        </w:trPr>
        <w:tc>
          <w:tcPr>
            <w:tcW w:w="2268" w:type="dxa"/>
            <w:tcBorders>
              <w:top w:val="single" w:sz="4" w:space="0" w:color="000000"/>
              <w:left w:val="single" w:sz="4" w:space="0" w:color="000000"/>
              <w:bottom w:val="single" w:sz="4" w:space="0" w:color="000000"/>
              <w:right w:val="single" w:sz="4" w:space="0" w:color="000000"/>
            </w:tcBorders>
            <w:vAlign w:val="center"/>
          </w:tcPr>
          <w:p w14:paraId="1B3B4502" w14:textId="77777777" w:rsidR="009B5C74" w:rsidRPr="008B4E4F" w:rsidRDefault="009B5C74" w:rsidP="00570373">
            <w:pPr>
              <w:pStyle w:val="TableParagraph"/>
              <w:ind w:left="0" w:right="132"/>
              <w:rPr>
                <w:rFonts w:ascii="Calibri Light" w:hAnsi="Calibri Light" w:cs="Calibri Light"/>
                <w:sz w:val="24"/>
                <w:szCs w:val="24"/>
                <w:lang w:eastAsia="en-US"/>
              </w:rPr>
            </w:pPr>
            <w:r w:rsidRPr="008B4E4F">
              <w:rPr>
                <w:rFonts w:ascii="Calibri Light" w:hAnsi="Calibri Light" w:cs="Calibri Light"/>
                <w:sz w:val="24"/>
                <w:szCs w:val="24"/>
                <w:lang w:eastAsia="en-US"/>
              </w:rPr>
              <w:t xml:space="preserve"> Ciljevi</w:t>
            </w:r>
          </w:p>
        </w:tc>
        <w:tc>
          <w:tcPr>
            <w:tcW w:w="7796" w:type="dxa"/>
            <w:tcBorders>
              <w:top w:val="single" w:sz="4" w:space="0" w:color="000000"/>
              <w:left w:val="single" w:sz="4" w:space="0" w:color="000000"/>
              <w:bottom w:val="single" w:sz="4" w:space="0" w:color="000000"/>
              <w:right w:val="single" w:sz="4" w:space="0" w:color="000000"/>
            </w:tcBorders>
          </w:tcPr>
          <w:p w14:paraId="4BD3177F" w14:textId="77777777" w:rsidR="009B5C74" w:rsidRPr="008B4E4F" w:rsidRDefault="009B5C74" w:rsidP="00570373">
            <w:pPr>
              <w:pStyle w:val="TableParagraph"/>
              <w:spacing w:line="238" w:lineRule="exact"/>
              <w:ind w:left="108"/>
              <w:rPr>
                <w:rFonts w:ascii="Calibri Light" w:hAnsi="Calibri Light" w:cs="Calibri Light"/>
                <w:sz w:val="24"/>
                <w:szCs w:val="24"/>
                <w:lang w:eastAsia="en-US"/>
              </w:rPr>
            </w:pPr>
            <w:r w:rsidRPr="008B4E4F">
              <w:rPr>
                <w:rFonts w:ascii="Calibri Light" w:hAnsi="Calibri Light" w:cs="Calibri Light"/>
                <w:sz w:val="24"/>
                <w:szCs w:val="24"/>
              </w:rPr>
              <w:t>Razvijanje glazbenih ritamskih, intonativnih i interpretacijskih umijeća te aktivno bavljenje glazbom, estetski odgoj, razvoj apstraktnog mišljenja, socijalizacija, timski rad, razvijanje samosvijesti i samopouzdanja, poticanje potrebe i navike (aktivnog zborskog) pjevanja</w:t>
            </w:r>
          </w:p>
        </w:tc>
      </w:tr>
      <w:tr w:rsidR="009B5C74" w:rsidRPr="008B4E4F" w14:paraId="40DAD104" w14:textId="77777777" w:rsidTr="00570373">
        <w:trPr>
          <w:trHeight w:val="264"/>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3B273185" w14:textId="77777777" w:rsidR="009B5C74" w:rsidRPr="008B4E4F" w:rsidRDefault="009B5C74" w:rsidP="00570373">
            <w:pPr>
              <w:pStyle w:val="TableParagraph"/>
              <w:spacing w:before="121"/>
              <w:ind w:right="132"/>
              <w:rPr>
                <w:rFonts w:ascii="Calibri Light" w:hAnsi="Calibri Light" w:cs="Calibri Light"/>
                <w:sz w:val="24"/>
                <w:szCs w:val="24"/>
                <w:lang w:eastAsia="en-US"/>
              </w:rPr>
            </w:pPr>
            <w:r w:rsidRPr="008B4E4F">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69A382B9" w14:textId="77777777" w:rsidR="009B5C74" w:rsidRPr="008B4E4F" w:rsidRDefault="009B5C74" w:rsidP="00570373">
            <w:pPr>
              <w:pStyle w:val="TableParagraph"/>
              <w:spacing w:line="246" w:lineRule="exact"/>
              <w:ind w:left="108"/>
              <w:rPr>
                <w:rFonts w:ascii="Calibri Light" w:hAnsi="Calibri Light" w:cs="Calibri Light"/>
                <w:sz w:val="24"/>
                <w:szCs w:val="24"/>
              </w:rPr>
            </w:pPr>
            <w:r w:rsidRPr="008B4E4F">
              <w:rPr>
                <w:rFonts w:ascii="Calibri Light" w:hAnsi="Calibri Light" w:cs="Calibri Light"/>
                <w:sz w:val="24"/>
                <w:szCs w:val="24"/>
              </w:rPr>
              <w:t>Učenici od petog do osmog razreda</w:t>
            </w:r>
          </w:p>
        </w:tc>
      </w:tr>
      <w:tr w:rsidR="009B5C74" w:rsidRPr="008B4E4F" w14:paraId="4242200D"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2591702E" w14:textId="77777777" w:rsidR="009B5C74" w:rsidRPr="008B4E4F" w:rsidRDefault="009B5C74" w:rsidP="00570373">
            <w:pPr>
              <w:pStyle w:val="TableParagraph"/>
              <w:spacing w:line="247" w:lineRule="exact"/>
              <w:ind w:right="132"/>
              <w:rPr>
                <w:rFonts w:ascii="Calibri Light" w:hAnsi="Calibri Light" w:cs="Calibri Light"/>
                <w:sz w:val="24"/>
                <w:szCs w:val="24"/>
                <w:lang w:eastAsia="en-US"/>
              </w:rPr>
            </w:pPr>
            <w:r w:rsidRPr="008B4E4F">
              <w:rPr>
                <w:rFonts w:ascii="Calibri Light" w:hAnsi="Calibri Light" w:cs="Calibri Light"/>
                <w:sz w:val="24"/>
                <w:szCs w:val="24"/>
                <w:lang w:eastAsia="en-US"/>
              </w:rPr>
              <w:t>Nositelji i njihova</w:t>
            </w:r>
          </w:p>
          <w:p w14:paraId="57895380" w14:textId="77777777" w:rsidR="009B5C74" w:rsidRPr="008B4E4F" w:rsidRDefault="009B5C74" w:rsidP="00570373">
            <w:pPr>
              <w:pStyle w:val="TableParagraph"/>
              <w:spacing w:before="1" w:line="238" w:lineRule="exact"/>
              <w:ind w:right="132"/>
              <w:rPr>
                <w:rFonts w:ascii="Calibri Light" w:hAnsi="Calibri Light" w:cs="Calibri Light"/>
                <w:sz w:val="24"/>
                <w:szCs w:val="24"/>
                <w:lang w:eastAsia="en-US"/>
              </w:rPr>
            </w:pPr>
            <w:r w:rsidRPr="008B4E4F">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4A553795" w14:textId="77777777" w:rsidR="009B5C74" w:rsidRPr="008B4E4F" w:rsidRDefault="009B5C74" w:rsidP="00570373">
            <w:pPr>
              <w:pStyle w:val="TableParagraph"/>
              <w:spacing w:line="232" w:lineRule="exact"/>
              <w:ind w:left="108"/>
              <w:rPr>
                <w:rFonts w:ascii="Calibri Light" w:hAnsi="Calibri Light" w:cs="Calibri Light"/>
                <w:sz w:val="24"/>
                <w:szCs w:val="24"/>
              </w:rPr>
            </w:pPr>
            <w:r w:rsidRPr="008B4E4F">
              <w:rPr>
                <w:rFonts w:ascii="Calibri Light" w:hAnsi="Calibri Light" w:cs="Calibri Light"/>
                <w:sz w:val="24"/>
                <w:szCs w:val="24"/>
              </w:rPr>
              <w:t>Učitelj glazbene kulture Darko Novosel</w:t>
            </w:r>
          </w:p>
        </w:tc>
      </w:tr>
      <w:tr w:rsidR="009B5C74" w:rsidRPr="008B4E4F" w14:paraId="2D688077" w14:textId="77777777" w:rsidTr="00570373">
        <w:trPr>
          <w:trHeight w:val="525"/>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7DD47327" w14:textId="77777777" w:rsidR="009B5C74" w:rsidRPr="008B4E4F" w:rsidRDefault="009B5C74" w:rsidP="00570373">
            <w:pPr>
              <w:pStyle w:val="TableParagraph"/>
              <w:spacing w:before="121"/>
              <w:ind w:right="132"/>
              <w:rPr>
                <w:rFonts w:ascii="Calibri Light" w:hAnsi="Calibri Light" w:cs="Calibri Light"/>
                <w:sz w:val="24"/>
                <w:szCs w:val="24"/>
                <w:lang w:eastAsia="en-US"/>
              </w:rPr>
            </w:pPr>
            <w:r w:rsidRPr="008B4E4F">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5A52969A" w14:textId="77777777" w:rsidR="009B5C74" w:rsidRPr="008B4E4F" w:rsidRDefault="009B5C74" w:rsidP="00570373">
            <w:pPr>
              <w:pStyle w:val="TableParagraph"/>
              <w:spacing w:line="234" w:lineRule="exact"/>
              <w:ind w:left="108"/>
              <w:rPr>
                <w:rFonts w:ascii="Calibri Light" w:hAnsi="Calibri Light" w:cs="Calibri Light"/>
                <w:sz w:val="24"/>
                <w:szCs w:val="24"/>
              </w:rPr>
            </w:pPr>
            <w:r w:rsidRPr="008B4E4F">
              <w:rPr>
                <w:rFonts w:ascii="Calibri Light" w:hAnsi="Calibri Light" w:cs="Calibri Light"/>
                <w:sz w:val="24"/>
                <w:szCs w:val="24"/>
              </w:rPr>
              <w:t>Kontinuirano vježbanje tijekom nastavne godine dva sata tjedno te dodatne probe uoči javnog nastupanja za potrebe i u organizaciji škole</w:t>
            </w:r>
          </w:p>
        </w:tc>
      </w:tr>
      <w:tr w:rsidR="009B5C74" w:rsidRPr="008B4E4F" w14:paraId="1E5DD67E" w14:textId="77777777" w:rsidTr="00570373">
        <w:trPr>
          <w:trHeight w:val="872"/>
        </w:trPr>
        <w:tc>
          <w:tcPr>
            <w:tcW w:w="2268" w:type="dxa"/>
            <w:tcBorders>
              <w:top w:val="single" w:sz="4" w:space="0" w:color="000000"/>
              <w:left w:val="single" w:sz="4" w:space="0" w:color="000000"/>
              <w:bottom w:val="single" w:sz="4" w:space="0" w:color="000000"/>
              <w:right w:val="single" w:sz="4" w:space="0" w:color="000000"/>
            </w:tcBorders>
            <w:vAlign w:val="center"/>
          </w:tcPr>
          <w:p w14:paraId="1D152C00" w14:textId="77777777" w:rsidR="009B5C74" w:rsidRPr="008B4E4F" w:rsidRDefault="009B5C74" w:rsidP="00570373">
            <w:pPr>
              <w:pStyle w:val="TableParagraph"/>
              <w:spacing w:before="1"/>
              <w:ind w:right="132"/>
              <w:rPr>
                <w:rFonts w:ascii="Calibri Light" w:hAnsi="Calibri Light" w:cs="Calibri Light"/>
                <w:sz w:val="24"/>
                <w:szCs w:val="24"/>
                <w:lang w:eastAsia="en-US"/>
              </w:rPr>
            </w:pPr>
            <w:r w:rsidRPr="008B4E4F">
              <w:rPr>
                <w:rFonts w:ascii="Calibri Light" w:hAnsi="Calibri Light" w:cs="Calibri Light"/>
                <w:sz w:val="24"/>
                <w:szCs w:val="24"/>
                <w:lang w:eastAsia="en-US"/>
              </w:rPr>
              <w:lastRenderedPageBreak/>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5045BC83" w14:textId="77777777" w:rsidR="009B5C74" w:rsidRPr="008B4E4F" w:rsidRDefault="009B5C74" w:rsidP="00570373">
            <w:pPr>
              <w:pStyle w:val="TableParagraph"/>
              <w:spacing w:line="234" w:lineRule="exact"/>
              <w:ind w:left="108"/>
              <w:rPr>
                <w:rFonts w:ascii="Calibri Light" w:hAnsi="Calibri Light" w:cs="Calibri Light"/>
                <w:sz w:val="24"/>
                <w:szCs w:val="24"/>
              </w:rPr>
            </w:pPr>
            <w:r w:rsidRPr="008B4E4F">
              <w:rPr>
                <w:rFonts w:ascii="Calibri Light" w:hAnsi="Calibri Light" w:cs="Calibri Light"/>
                <w:sz w:val="24"/>
                <w:szCs w:val="24"/>
              </w:rPr>
              <w:t xml:space="preserve">Obogaćivanje školskoga života pjevanjem i iskustvo javnog nastupa svakog člana zbora </w:t>
            </w:r>
          </w:p>
        </w:tc>
      </w:tr>
      <w:tr w:rsidR="009B5C74" w:rsidRPr="008B4E4F" w14:paraId="50650981"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10FA5EA4" w14:textId="77777777" w:rsidR="009B5C74" w:rsidRPr="008B4E4F" w:rsidRDefault="009B5C74" w:rsidP="00570373">
            <w:pPr>
              <w:pStyle w:val="TableParagraph"/>
              <w:spacing w:line="234" w:lineRule="exact"/>
              <w:ind w:right="132"/>
              <w:rPr>
                <w:rFonts w:ascii="Calibri Light" w:hAnsi="Calibri Light" w:cs="Calibri Light"/>
                <w:sz w:val="24"/>
                <w:szCs w:val="24"/>
                <w:lang w:eastAsia="en-US"/>
              </w:rPr>
            </w:pPr>
            <w:r w:rsidRPr="008B4E4F">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700D7C43" w14:textId="77777777" w:rsidR="009B5C74" w:rsidRPr="008B4E4F" w:rsidRDefault="009B5C74" w:rsidP="00570373">
            <w:pPr>
              <w:pStyle w:val="TableParagraph"/>
              <w:spacing w:before="3" w:line="252" w:lineRule="exact"/>
              <w:ind w:left="108" w:right="452"/>
              <w:rPr>
                <w:rFonts w:ascii="Calibri Light" w:hAnsi="Calibri Light" w:cs="Calibri Light"/>
                <w:sz w:val="24"/>
                <w:szCs w:val="24"/>
              </w:rPr>
            </w:pPr>
            <w:r w:rsidRPr="008B4E4F">
              <w:rPr>
                <w:rFonts w:ascii="Calibri Light" w:hAnsi="Calibri Light" w:cs="Calibri Light"/>
                <w:sz w:val="24"/>
                <w:szCs w:val="24"/>
              </w:rPr>
              <w:t>Probe i nastupi tijekom nastavne godine</w:t>
            </w:r>
          </w:p>
        </w:tc>
      </w:tr>
      <w:tr w:rsidR="009B5C74" w:rsidRPr="008B4E4F" w14:paraId="2ABC2AED"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4F2A7ABF" w14:textId="77777777" w:rsidR="009B5C74" w:rsidRPr="008B4E4F" w:rsidRDefault="009B5C74" w:rsidP="00570373">
            <w:pPr>
              <w:pStyle w:val="TableParagraph"/>
              <w:spacing w:line="234" w:lineRule="exact"/>
              <w:ind w:right="132"/>
              <w:rPr>
                <w:rFonts w:ascii="Calibri Light" w:hAnsi="Calibri Light" w:cs="Calibri Light"/>
                <w:sz w:val="24"/>
                <w:szCs w:val="24"/>
                <w:lang w:eastAsia="en-US"/>
              </w:rPr>
            </w:pPr>
            <w:r w:rsidRPr="008B4E4F">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2BB3C5E8" w14:textId="77777777" w:rsidR="009B5C74" w:rsidRPr="008B4E4F" w:rsidRDefault="009B5C74" w:rsidP="00570373">
            <w:pPr>
              <w:pStyle w:val="TableParagraph"/>
              <w:spacing w:line="234" w:lineRule="exact"/>
              <w:ind w:left="108"/>
              <w:rPr>
                <w:rFonts w:ascii="Calibri Light" w:hAnsi="Calibri Light" w:cs="Calibri Light"/>
                <w:sz w:val="24"/>
                <w:szCs w:val="24"/>
              </w:rPr>
            </w:pPr>
            <w:r w:rsidRPr="008B4E4F">
              <w:rPr>
                <w:rFonts w:ascii="Calibri Light" w:hAnsi="Calibri Light" w:cs="Calibri Light"/>
                <w:sz w:val="24"/>
                <w:szCs w:val="24"/>
              </w:rPr>
              <w:t>Trošak kopiranja tekstova pjesama – po potrebi</w:t>
            </w:r>
          </w:p>
        </w:tc>
      </w:tr>
      <w:tr w:rsidR="009B5C74" w:rsidRPr="008B4E4F" w14:paraId="231D2358"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0FC7912E" w14:textId="77777777" w:rsidR="009B5C74" w:rsidRPr="008B4E4F" w:rsidRDefault="009B5C74" w:rsidP="00570373">
            <w:pPr>
              <w:pStyle w:val="TableParagraph"/>
              <w:spacing w:line="246" w:lineRule="exact"/>
              <w:ind w:right="132"/>
              <w:rPr>
                <w:rFonts w:ascii="Calibri Light" w:hAnsi="Calibri Light" w:cs="Calibri Light"/>
                <w:sz w:val="24"/>
                <w:szCs w:val="24"/>
                <w:lang w:eastAsia="en-US"/>
              </w:rPr>
            </w:pPr>
            <w:r w:rsidRPr="008B4E4F">
              <w:rPr>
                <w:rFonts w:ascii="Calibri Light" w:hAnsi="Calibri Light" w:cs="Calibri Light"/>
                <w:sz w:val="24"/>
                <w:szCs w:val="24"/>
                <w:lang w:eastAsia="en-US"/>
              </w:rPr>
              <w:t>Način vrednovanja i</w:t>
            </w:r>
          </w:p>
          <w:p w14:paraId="76194555" w14:textId="77777777" w:rsidR="009B5C74" w:rsidRPr="008B4E4F" w:rsidRDefault="009B5C74" w:rsidP="00570373">
            <w:pPr>
              <w:pStyle w:val="TableParagraph"/>
              <w:spacing w:line="240" w:lineRule="exact"/>
              <w:ind w:right="132"/>
              <w:rPr>
                <w:rFonts w:ascii="Calibri Light" w:hAnsi="Calibri Light" w:cs="Calibri Light"/>
                <w:sz w:val="24"/>
                <w:szCs w:val="24"/>
                <w:lang w:eastAsia="en-US"/>
              </w:rPr>
            </w:pPr>
            <w:r w:rsidRPr="008B4E4F">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4285D3DA" w14:textId="77777777" w:rsidR="009B5C74" w:rsidRPr="008B4E4F" w:rsidRDefault="009B5C74" w:rsidP="00570373">
            <w:pPr>
              <w:pStyle w:val="TableParagraph"/>
              <w:spacing w:line="246" w:lineRule="exact"/>
              <w:ind w:left="108"/>
              <w:rPr>
                <w:rFonts w:ascii="Calibri Light" w:hAnsi="Calibri Light" w:cs="Calibri Light"/>
                <w:sz w:val="24"/>
                <w:szCs w:val="24"/>
              </w:rPr>
            </w:pPr>
            <w:r w:rsidRPr="008B4E4F">
              <w:rPr>
                <w:rFonts w:ascii="Calibri Light" w:hAnsi="Calibri Light" w:cs="Calibri Light"/>
                <w:sz w:val="24"/>
                <w:szCs w:val="24"/>
              </w:rPr>
              <w:t>(pr)ocjenjivanje kvalitete i zadovoljstva nastupima pjevačkog zbora, uočavanje prostora za moguća poboljšanja osobito u organizaciji nastupa te odabiru i interpretaciji pjesama</w:t>
            </w:r>
          </w:p>
        </w:tc>
      </w:tr>
    </w:tbl>
    <w:p w14:paraId="2FE1B5F2" w14:textId="77777777" w:rsidR="009B5C74" w:rsidRPr="00391E79" w:rsidRDefault="009B5C74" w:rsidP="009B5C74">
      <w:pPr>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B5C74" w:rsidRPr="00391E79" w14:paraId="649B4A3E"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010DC9A1" w14:textId="77777777" w:rsidR="009B5C74" w:rsidRPr="00A92779" w:rsidRDefault="009B5C74" w:rsidP="00570373">
            <w:pPr>
              <w:pStyle w:val="TableParagraph"/>
              <w:spacing w:line="234" w:lineRule="exact"/>
              <w:jc w:val="center"/>
              <w:rPr>
                <w:rFonts w:ascii="Calibri Light" w:hAnsi="Calibri Light" w:cs="Calibri Light"/>
                <w:b/>
                <w:sz w:val="24"/>
                <w:szCs w:val="24"/>
                <w:lang w:eastAsia="en-US"/>
              </w:rPr>
            </w:pPr>
            <w:r w:rsidRPr="00A92779">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08FCC842" w14:textId="77777777" w:rsidR="009B5C74" w:rsidRPr="00A92779" w:rsidRDefault="009B5C74" w:rsidP="00570373">
            <w:pPr>
              <w:pStyle w:val="TableParagraph"/>
              <w:spacing w:line="234" w:lineRule="exact"/>
              <w:ind w:left="1391" w:right="1383"/>
              <w:jc w:val="center"/>
              <w:rPr>
                <w:rFonts w:ascii="Calibri Light" w:hAnsi="Calibri Light" w:cs="Calibri Light"/>
                <w:b/>
                <w:sz w:val="24"/>
                <w:szCs w:val="24"/>
                <w:lang w:eastAsia="en-US"/>
              </w:rPr>
            </w:pPr>
            <w:r w:rsidRPr="00A92779">
              <w:rPr>
                <w:rFonts w:ascii="Calibri Light" w:hAnsi="Calibri Light" w:cs="Calibri Light"/>
                <w:b/>
                <w:sz w:val="24"/>
                <w:szCs w:val="24"/>
                <w:lang w:eastAsia="en-US"/>
              </w:rPr>
              <w:t>Prva pomoć</w:t>
            </w:r>
          </w:p>
        </w:tc>
      </w:tr>
      <w:tr w:rsidR="009B5C74" w:rsidRPr="00391E79" w14:paraId="4D884458" w14:textId="77777777" w:rsidTr="00570373">
        <w:trPr>
          <w:trHeight w:val="839"/>
        </w:trPr>
        <w:tc>
          <w:tcPr>
            <w:tcW w:w="2268" w:type="dxa"/>
            <w:tcBorders>
              <w:top w:val="single" w:sz="4" w:space="0" w:color="000000"/>
              <w:left w:val="single" w:sz="4" w:space="0" w:color="000000"/>
              <w:bottom w:val="single" w:sz="4" w:space="0" w:color="000000"/>
              <w:right w:val="single" w:sz="4" w:space="0" w:color="000000"/>
            </w:tcBorders>
          </w:tcPr>
          <w:p w14:paraId="347C0FB1" w14:textId="77777777" w:rsidR="009B5C74" w:rsidRPr="00A92779" w:rsidRDefault="009B5C74" w:rsidP="00570373">
            <w:pPr>
              <w:pStyle w:val="TableParagraph"/>
              <w:ind w:left="0"/>
              <w:rPr>
                <w:rFonts w:ascii="Calibri Light" w:hAnsi="Calibri Light" w:cs="Calibri Light"/>
                <w:sz w:val="24"/>
                <w:szCs w:val="24"/>
                <w:lang w:eastAsia="en-US"/>
              </w:rPr>
            </w:pPr>
            <w:r w:rsidRPr="00A92779">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1672CF52" w14:textId="77777777" w:rsidR="009B5C74" w:rsidRPr="00A92779" w:rsidRDefault="009B5C74" w:rsidP="00570373">
            <w:pPr>
              <w:pStyle w:val="TableParagraph"/>
              <w:spacing w:line="238" w:lineRule="exact"/>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Stjecanje praktičnih znanja o postupcima pružanja prve pomoći i razvijanje svijesti o humanitarnim vrednotama.</w:t>
            </w:r>
          </w:p>
        </w:tc>
      </w:tr>
      <w:tr w:rsidR="009B5C74" w:rsidRPr="00391E79" w14:paraId="2B7B4359"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FB2CFB6" w14:textId="77777777" w:rsidR="009B5C74" w:rsidRPr="00A92779" w:rsidRDefault="009B5C74" w:rsidP="00570373">
            <w:pPr>
              <w:pStyle w:val="TableParagraph"/>
              <w:spacing w:before="121"/>
              <w:rPr>
                <w:rFonts w:ascii="Calibri Light" w:hAnsi="Calibri Light" w:cs="Calibri Light"/>
                <w:sz w:val="24"/>
                <w:szCs w:val="24"/>
                <w:lang w:eastAsia="en-US"/>
              </w:rPr>
            </w:pPr>
            <w:r w:rsidRPr="00A92779">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09D780F7" w14:textId="77777777" w:rsidR="009B5C74" w:rsidRPr="00A92779" w:rsidRDefault="009B5C74" w:rsidP="00570373">
            <w:pPr>
              <w:pStyle w:val="TableParagraph"/>
              <w:spacing w:before="1" w:line="238" w:lineRule="exact"/>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Učenici će naučiti pregledati ozlijeđenoga (simulacija nezgode), procijeniti njegovo stanje i pružiti odgovarajuću pomoć. Naučit će pružiti prvu pomoć s priručnim sredstvima. Upoznat će načela Crvenog križa ista u svim zemljama članicama Međunarodnog Crvenog križa, prava djeteta kao i osnovne djelatnosti međunarodnog humanitarnog prava.</w:t>
            </w:r>
          </w:p>
        </w:tc>
      </w:tr>
      <w:tr w:rsidR="009B5C74" w:rsidRPr="00391E79" w14:paraId="31EDE93A"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32D368FA" w14:textId="77777777" w:rsidR="009B5C74" w:rsidRPr="00A92779" w:rsidRDefault="009B5C74" w:rsidP="00570373">
            <w:pPr>
              <w:pStyle w:val="TableParagraph"/>
              <w:spacing w:line="247"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Nositelji i njihova</w:t>
            </w:r>
          </w:p>
          <w:p w14:paraId="736F08C6" w14:textId="77777777" w:rsidR="009B5C74" w:rsidRPr="00A92779" w:rsidRDefault="009B5C74" w:rsidP="00570373">
            <w:pPr>
              <w:pStyle w:val="TableParagraph"/>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05B0787D" w14:textId="77777777" w:rsidR="009B5C74" w:rsidRPr="00A92779" w:rsidRDefault="009B5C74" w:rsidP="00570373">
            <w:pPr>
              <w:pStyle w:val="TableParagraph"/>
              <w:spacing w:before="121"/>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Prof. Bošnjak – učitelj biologije</w:t>
            </w:r>
          </w:p>
          <w:p w14:paraId="5E0AFDE5" w14:textId="77777777" w:rsidR="009B5C74" w:rsidRPr="00A92779" w:rsidRDefault="009B5C74" w:rsidP="00570373">
            <w:pPr>
              <w:pStyle w:val="TableParagraph"/>
              <w:spacing w:before="121"/>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Dr. med. Slavko Lovasić – vanjski suradnik</w:t>
            </w:r>
          </w:p>
          <w:p w14:paraId="66BB13A7" w14:textId="77777777" w:rsidR="009B5C74" w:rsidRPr="00A92779" w:rsidRDefault="009B5C74" w:rsidP="00570373">
            <w:pPr>
              <w:pStyle w:val="TableParagraph"/>
              <w:spacing w:before="121"/>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A. Francetić Kufrin – Gradsko društvo Crvenoga križa</w:t>
            </w:r>
          </w:p>
        </w:tc>
      </w:tr>
      <w:tr w:rsidR="009B5C74" w:rsidRPr="00391E79" w14:paraId="151EBC42"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F191DB4" w14:textId="77777777" w:rsidR="009B5C74" w:rsidRPr="00A92779" w:rsidRDefault="009B5C74" w:rsidP="00570373">
            <w:pPr>
              <w:pStyle w:val="TableParagraph"/>
              <w:spacing w:before="121"/>
              <w:rPr>
                <w:rFonts w:ascii="Calibri Light" w:hAnsi="Calibri Light" w:cs="Calibri Light"/>
                <w:sz w:val="24"/>
                <w:szCs w:val="24"/>
                <w:lang w:eastAsia="en-US"/>
              </w:rPr>
            </w:pPr>
            <w:r w:rsidRPr="00A92779">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51954EBE" w14:textId="77777777" w:rsidR="009B5C74" w:rsidRPr="00A92779" w:rsidRDefault="009B5C74" w:rsidP="00A37B8B">
            <w:pPr>
              <w:pStyle w:val="TableParagraph"/>
              <w:numPr>
                <w:ilvl w:val="0"/>
                <w:numId w:val="10"/>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samostalan rad, rad u skupinama, rad na terenu</w:t>
            </w:r>
          </w:p>
          <w:p w14:paraId="67FAAC62" w14:textId="77777777" w:rsidR="009B5C74" w:rsidRPr="00A92779" w:rsidRDefault="009B5C74" w:rsidP="00A37B8B">
            <w:pPr>
              <w:pStyle w:val="TableParagraph"/>
              <w:numPr>
                <w:ilvl w:val="0"/>
                <w:numId w:val="10"/>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natjecanja i smotre</w:t>
            </w:r>
          </w:p>
          <w:p w14:paraId="16B411E2" w14:textId="77777777" w:rsidR="009B5C74" w:rsidRPr="00A92779" w:rsidRDefault="009B5C74" w:rsidP="00A37B8B">
            <w:pPr>
              <w:pStyle w:val="TableParagraph"/>
              <w:numPr>
                <w:ilvl w:val="0"/>
                <w:numId w:val="10"/>
              </w:numPr>
              <w:autoSpaceDE w:val="0"/>
              <w:autoSpaceDN w:val="0"/>
              <w:spacing w:before="1" w:line="238"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edukativne radionice</w:t>
            </w:r>
          </w:p>
        </w:tc>
      </w:tr>
      <w:tr w:rsidR="009B5C74" w:rsidRPr="00391E79" w14:paraId="420C9FFC"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5728E972" w14:textId="77777777" w:rsidR="009B5C74" w:rsidRPr="00A92779" w:rsidRDefault="009B5C74" w:rsidP="00570373">
            <w:pPr>
              <w:pStyle w:val="TableParagraph"/>
              <w:spacing w:before="4"/>
              <w:ind w:left="0"/>
              <w:rPr>
                <w:rFonts w:ascii="Calibri Light" w:hAnsi="Calibri Light" w:cs="Calibri Light"/>
                <w:b/>
                <w:sz w:val="24"/>
                <w:szCs w:val="24"/>
                <w:lang w:eastAsia="en-US"/>
              </w:rPr>
            </w:pPr>
          </w:p>
          <w:p w14:paraId="5790A077" w14:textId="77777777" w:rsidR="009B5C74" w:rsidRPr="00A92779" w:rsidRDefault="009B5C74" w:rsidP="00570373">
            <w:pPr>
              <w:pStyle w:val="TableParagraph"/>
              <w:spacing w:before="1"/>
              <w:ind w:right="631"/>
              <w:rPr>
                <w:rFonts w:ascii="Calibri Light" w:hAnsi="Calibri Light" w:cs="Calibri Light"/>
                <w:sz w:val="24"/>
                <w:szCs w:val="24"/>
                <w:lang w:eastAsia="en-US"/>
              </w:rPr>
            </w:pPr>
            <w:r w:rsidRPr="00A92779">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6268DE34" w14:textId="77777777" w:rsidR="009B5C74" w:rsidRPr="00A92779" w:rsidRDefault="009B5C74" w:rsidP="00A37B8B">
            <w:pPr>
              <w:pStyle w:val="TableParagraph"/>
              <w:numPr>
                <w:ilvl w:val="0"/>
                <w:numId w:val="10"/>
              </w:numPr>
              <w:autoSpaceDE w:val="0"/>
              <w:autoSpaceDN w:val="0"/>
              <w:spacing w:line="252" w:lineRule="exact"/>
              <w:ind w:right="354"/>
              <w:rPr>
                <w:rFonts w:ascii="Calibri Light" w:hAnsi="Calibri Light" w:cs="Calibri Light"/>
                <w:sz w:val="24"/>
                <w:szCs w:val="24"/>
                <w:lang w:eastAsia="en-US"/>
              </w:rPr>
            </w:pPr>
            <w:r w:rsidRPr="00A92779">
              <w:rPr>
                <w:rFonts w:ascii="Calibri Light" w:hAnsi="Calibri Light" w:cs="Calibri Light"/>
                <w:sz w:val="24"/>
                <w:szCs w:val="24"/>
                <w:lang w:eastAsia="en-US"/>
              </w:rPr>
              <w:t>prepoznati stanja u kojima prva pomoć može biti korisna</w:t>
            </w:r>
          </w:p>
          <w:p w14:paraId="6C215D16" w14:textId="77777777" w:rsidR="009B5C74" w:rsidRPr="00A92779" w:rsidRDefault="009B5C74" w:rsidP="00A37B8B">
            <w:pPr>
              <w:pStyle w:val="TableParagraph"/>
              <w:numPr>
                <w:ilvl w:val="0"/>
                <w:numId w:val="10"/>
              </w:numPr>
              <w:autoSpaceDE w:val="0"/>
              <w:autoSpaceDN w:val="0"/>
              <w:spacing w:line="252" w:lineRule="exact"/>
              <w:ind w:right="354"/>
              <w:rPr>
                <w:rFonts w:ascii="Calibri Light" w:hAnsi="Calibri Light" w:cs="Calibri Light"/>
                <w:sz w:val="24"/>
                <w:szCs w:val="24"/>
                <w:lang w:eastAsia="en-US"/>
              </w:rPr>
            </w:pPr>
            <w:r w:rsidRPr="00A92779">
              <w:rPr>
                <w:rFonts w:ascii="Calibri Light" w:hAnsi="Calibri Light" w:cs="Calibri Light"/>
                <w:sz w:val="24"/>
                <w:szCs w:val="24"/>
                <w:lang w:eastAsia="en-US"/>
              </w:rPr>
              <w:t>usvojiti znanja o postupanju s ozlijeđenim osobama</w:t>
            </w:r>
          </w:p>
          <w:p w14:paraId="56FCF9EB" w14:textId="77777777" w:rsidR="009B5C74" w:rsidRPr="00A92779" w:rsidRDefault="009B5C74" w:rsidP="00A37B8B">
            <w:pPr>
              <w:pStyle w:val="TableParagraph"/>
              <w:numPr>
                <w:ilvl w:val="0"/>
                <w:numId w:val="10"/>
              </w:numPr>
              <w:autoSpaceDE w:val="0"/>
              <w:autoSpaceDN w:val="0"/>
              <w:spacing w:line="252" w:lineRule="exact"/>
              <w:ind w:right="354"/>
              <w:rPr>
                <w:rFonts w:ascii="Calibri Light" w:hAnsi="Calibri Light" w:cs="Calibri Light"/>
                <w:sz w:val="24"/>
                <w:szCs w:val="24"/>
                <w:lang w:eastAsia="en-US"/>
              </w:rPr>
            </w:pPr>
            <w:r w:rsidRPr="00A92779">
              <w:rPr>
                <w:rFonts w:ascii="Calibri Light" w:hAnsi="Calibri Light" w:cs="Calibri Light"/>
                <w:sz w:val="24"/>
                <w:szCs w:val="24"/>
                <w:lang w:eastAsia="en-US"/>
              </w:rPr>
              <w:t>usvojiti znanja o pružanju prve pomoći</w:t>
            </w:r>
          </w:p>
        </w:tc>
      </w:tr>
      <w:tr w:rsidR="009B5C74" w:rsidRPr="00391E79" w14:paraId="7E53D07A"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79626ACC" w14:textId="77777777" w:rsidR="009B5C74" w:rsidRPr="00A92779" w:rsidRDefault="009B5C74" w:rsidP="00570373">
            <w:pPr>
              <w:pStyle w:val="TableParagraph"/>
              <w:spacing w:line="234"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4FA815A9" w14:textId="77777777" w:rsidR="009B5C74" w:rsidRPr="00A92779" w:rsidRDefault="009B5C74" w:rsidP="00570373">
            <w:pPr>
              <w:pStyle w:val="TableParagraph"/>
              <w:spacing w:line="234" w:lineRule="exact"/>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35 sati, tijekom školske godine (1,5 sat tjedno)</w:t>
            </w:r>
          </w:p>
        </w:tc>
      </w:tr>
      <w:tr w:rsidR="009B5C74" w:rsidRPr="00391E79" w14:paraId="4715EE9F"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7071E196" w14:textId="77777777" w:rsidR="009B5C74" w:rsidRPr="00A92779" w:rsidRDefault="009B5C74" w:rsidP="00570373">
            <w:pPr>
              <w:pStyle w:val="TableParagraph"/>
              <w:spacing w:line="234"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5BE82EB4" w14:textId="77777777" w:rsidR="009B5C74" w:rsidRPr="00A92779" w:rsidRDefault="009B5C74" w:rsidP="00A37B8B">
            <w:pPr>
              <w:pStyle w:val="TableParagraph"/>
              <w:numPr>
                <w:ilvl w:val="0"/>
                <w:numId w:val="10"/>
              </w:numPr>
              <w:autoSpaceDE w:val="0"/>
              <w:autoSpaceDN w:val="0"/>
              <w:spacing w:line="234"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potrošni materijal – škola</w:t>
            </w:r>
          </w:p>
          <w:p w14:paraId="755488ED" w14:textId="77777777" w:rsidR="009B5C74" w:rsidRPr="00A92779" w:rsidRDefault="009B5C74" w:rsidP="00A37B8B">
            <w:pPr>
              <w:pStyle w:val="TableParagraph"/>
              <w:numPr>
                <w:ilvl w:val="0"/>
                <w:numId w:val="10"/>
              </w:numPr>
              <w:autoSpaceDE w:val="0"/>
              <w:autoSpaceDN w:val="0"/>
              <w:spacing w:line="234"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trošak prijevoza snose roditelji</w:t>
            </w:r>
          </w:p>
        </w:tc>
      </w:tr>
      <w:tr w:rsidR="009B5C74" w:rsidRPr="00391E79" w14:paraId="377FE97B"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2F7033C9" w14:textId="77777777" w:rsidR="009B5C74" w:rsidRPr="00A92779" w:rsidRDefault="009B5C74" w:rsidP="00570373">
            <w:pPr>
              <w:pStyle w:val="TableParagraph"/>
              <w:spacing w:line="246"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Način vrednovanja i</w:t>
            </w:r>
          </w:p>
          <w:p w14:paraId="7E7F80AE" w14:textId="77777777" w:rsidR="009B5C74" w:rsidRPr="00A92779" w:rsidRDefault="009B5C74" w:rsidP="00570373">
            <w:pPr>
              <w:pStyle w:val="TableParagraph"/>
              <w:spacing w:line="240" w:lineRule="exact"/>
              <w:rPr>
                <w:rFonts w:ascii="Calibri Light" w:hAnsi="Calibri Light" w:cs="Calibri Light"/>
                <w:sz w:val="24"/>
                <w:szCs w:val="24"/>
                <w:lang w:eastAsia="en-US"/>
              </w:rPr>
            </w:pPr>
            <w:r w:rsidRPr="00A92779">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7C788B2B" w14:textId="77777777" w:rsidR="009B5C74" w:rsidRPr="00A92779" w:rsidRDefault="009B5C74" w:rsidP="00570373">
            <w:pPr>
              <w:pStyle w:val="TableParagraph"/>
              <w:spacing w:line="240" w:lineRule="exact"/>
              <w:ind w:left="108"/>
              <w:rPr>
                <w:rFonts w:ascii="Calibri Light" w:hAnsi="Calibri Light" w:cs="Calibri Light"/>
                <w:sz w:val="24"/>
                <w:szCs w:val="24"/>
                <w:lang w:eastAsia="en-US"/>
              </w:rPr>
            </w:pPr>
            <w:r w:rsidRPr="00A92779">
              <w:rPr>
                <w:rFonts w:ascii="Calibri Light" w:hAnsi="Calibri Light" w:cs="Calibri Light"/>
                <w:sz w:val="24"/>
                <w:szCs w:val="24"/>
                <w:lang w:eastAsia="en-US"/>
              </w:rPr>
              <w:t xml:space="preserve">Sudjelovanje na natjecanjima i smotrama, samovrednovanje, vrednovanje i ocjena praktičnog rada u rubriku </w:t>
            </w:r>
            <w:r>
              <w:rPr>
                <w:rFonts w:ascii="Calibri Light" w:hAnsi="Calibri Light" w:cs="Calibri Light"/>
                <w:sz w:val="24"/>
                <w:szCs w:val="24"/>
                <w:lang w:eastAsia="en-US"/>
              </w:rPr>
              <w:t>Prirodoznanstvene kompetencije</w:t>
            </w:r>
          </w:p>
        </w:tc>
      </w:tr>
    </w:tbl>
    <w:p w14:paraId="6559FA61" w14:textId="77777777" w:rsidR="009B5C74" w:rsidRPr="00391E79" w:rsidRDefault="009B5C74" w:rsidP="009B5C74">
      <w:pPr>
        <w:pStyle w:val="BodyText"/>
        <w:spacing w:before="4"/>
        <w:rPr>
          <w:rFonts w:ascii="Calibri Light" w:hAnsi="Calibri Light" w:cs="Calibri Light"/>
          <w:b/>
          <w:color w:val="FF0000"/>
          <w:sz w:val="24"/>
          <w:szCs w:val="24"/>
        </w:rPr>
      </w:pPr>
    </w:p>
    <w:p w14:paraId="47E7537F" w14:textId="77777777" w:rsidR="009B5C74" w:rsidRPr="00391E79" w:rsidRDefault="009B5C74" w:rsidP="009B5C74">
      <w:pPr>
        <w:pStyle w:val="BodyText"/>
        <w:spacing w:before="4"/>
        <w:rPr>
          <w:rFonts w:ascii="Calibri Light" w:hAnsi="Calibri Light" w:cs="Calibri Light"/>
          <w:b/>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B5C74" w:rsidRPr="00391E79" w14:paraId="49AC1750"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07B1D6F" w14:textId="77777777" w:rsidR="009B5C74" w:rsidRPr="003415B7" w:rsidRDefault="009B5C74" w:rsidP="00570373">
            <w:pPr>
              <w:pStyle w:val="TableParagraph"/>
              <w:spacing w:line="234" w:lineRule="exact"/>
              <w:jc w:val="center"/>
              <w:rPr>
                <w:rFonts w:ascii="Calibri Light" w:hAnsi="Calibri Light" w:cs="Calibri Light"/>
                <w:b/>
                <w:sz w:val="24"/>
                <w:szCs w:val="24"/>
                <w:lang w:eastAsia="en-US"/>
              </w:rPr>
            </w:pPr>
            <w:r w:rsidRPr="003415B7">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5E24ED2F" w14:textId="77777777" w:rsidR="009B5C74" w:rsidRPr="003415B7" w:rsidRDefault="009B5C74" w:rsidP="00570373">
            <w:pPr>
              <w:pStyle w:val="TableParagraph"/>
              <w:spacing w:line="234" w:lineRule="exact"/>
              <w:ind w:left="1391" w:right="1383"/>
              <w:jc w:val="center"/>
              <w:rPr>
                <w:rFonts w:ascii="Calibri Light" w:hAnsi="Calibri Light" w:cs="Calibri Light"/>
                <w:b/>
                <w:sz w:val="24"/>
                <w:szCs w:val="24"/>
                <w:lang w:eastAsia="en-US"/>
              </w:rPr>
            </w:pPr>
            <w:r w:rsidRPr="003415B7">
              <w:rPr>
                <w:rFonts w:ascii="Calibri Light" w:hAnsi="Calibri Light" w:cs="Calibri Light"/>
                <w:b/>
                <w:sz w:val="24"/>
                <w:szCs w:val="24"/>
                <w:lang w:eastAsia="en-US"/>
              </w:rPr>
              <w:t>Mladi tehničari,</w:t>
            </w:r>
          </w:p>
        </w:tc>
      </w:tr>
      <w:tr w:rsidR="009B5C74" w:rsidRPr="00391E79" w14:paraId="6224F2D3" w14:textId="77777777" w:rsidTr="00570373">
        <w:trPr>
          <w:trHeight w:val="1196"/>
        </w:trPr>
        <w:tc>
          <w:tcPr>
            <w:tcW w:w="2268" w:type="dxa"/>
            <w:tcBorders>
              <w:top w:val="single" w:sz="4" w:space="0" w:color="000000"/>
              <w:left w:val="single" w:sz="4" w:space="0" w:color="000000"/>
              <w:bottom w:val="single" w:sz="4" w:space="0" w:color="000000"/>
              <w:right w:val="single" w:sz="4" w:space="0" w:color="000000"/>
            </w:tcBorders>
          </w:tcPr>
          <w:p w14:paraId="6A073FD6" w14:textId="77777777" w:rsidR="009B5C74" w:rsidRPr="003415B7" w:rsidRDefault="009B5C74" w:rsidP="00570373">
            <w:pPr>
              <w:pStyle w:val="TableParagraph"/>
              <w:ind w:left="0"/>
              <w:rPr>
                <w:rFonts w:ascii="Calibri Light" w:hAnsi="Calibri Light" w:cs="Calibri Light"/>
                <w:b/>
                <w:sz w:val="24"/>
                <w:szCs w:val="24"/>
                <w:lang w:eastAsia="en-US"/>
              </w:rPr>
            </w:pPr>
          </w:p>
          <w:p w14:paraId="3328E489" w14:textId="77777777" w:rsidR="009B5C74" w:rsidRPr="003415B7" w:rsidRDefault="009B5C74" w:rsidP="00570373">
            <w:pPr>
              <w:pStyle w:val="TableParagraph"/>
              <w:ind w:left="0"/>
              <w:rPr>
                <w:rFonts w:ascii="Calibri Light" w:hAnsi="Calibri Light" w:cs="Calibri Light"/>
                <w:sz w:val="24"/>
                <w:szCs w:val="24"/>
                <w:lang w:eastAsia="en-US"/>
              </w:rPr>
            </w:pPr>
            <w:r w:rsidRPr="003415B7">
              <w:rPr>
                <w:rFonts w:ascii="Calibri Light" w:hAnsi="Calibri Light" w:cs="Calibri Light"/>
                <w:b/>
                <w:sz w:val="24"/>
                <w:szCs w:val="24"/>
                <w:lang w:eastAsia="en-US"/>
              </w:rPr>
              <w:t xml:space="preserve">  </w:t>
            </w:r>
            <w:r w:rsidRPr="003415B7">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42D435E9" w14:textId="77777777" w:rsidR="009B5C74" w:rsidRPr="003415B7" w:rsidRDefault="009B5C74" w:rsidP="00570373">
            <w:pPr>
              <w:pStyle w:val="TableParagraph"/>
              <w:spacing w:line="238" w:lineRule="exact"/>
              <w:ind w:left="108"/>
              <w:rPr>
                <w:rFonts w:ascii="Calibri Light" w:hAnsi="Calibri Light" w:cs="Calibri Light"/>
                <w:sz w:val="24"/>
                <w:szCs w:val="24"/>
                <w:lang w:eastAsia="en-US"/>
              </w:rPr>
            </w:pPr>
            <w:r w:rsidRPr="003415B7">
              <w:rPr>
                <w:rFonts w:ascii="Calibri Light" w:hAnsi="Calibri Light" w:cs="Calibri Light"/>
                <w:sz w:val="24"/>
                <w:szCs w:val="24"/>
                <w:lang w:eastAsia="en-US"/>
              </w:rPr>
              <w:t>Proširivanje sadržaja, motiviranje učenika za konstruktivnu suradnju, razvijanje interesa prema tehnici, razvijati djelatni, poduzetnički, i stvaralački tehničko- tehnološki način mišljenja te primjenu tehničkih tvorevina u životnom okruženju.</w:t>
            </w:r>
          </w:p>
        </w:tc>
      </w:tr>
      <w:tr w:rsidR="009B5C74" w:rsidRPr="00391E79" w14:paraId="40D13221"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E8477EC" w14:textId="77777777" w:rsidR="009B5C74" w:rsidRPr="003415B7" w:rsidRDefault="009B5C74" w:rsidP="00570373">
            <w:pPr>
              <w:pStyle w:val="TableParagraph"/>
              <w:spacing w:before="121"/>
              <w:rPr>
                <w:rFonts w:ascii="Calibri Light" w:hAnsi="Calibri Light" w:cs="Calibri Light"/>
                <w:sz w:val="24"/>
                <w:szCs w:val="24"/>
                <w:lang w:eastAsia="en-US"/>
              </w:rPr>
            </w:pPr>
            <w:r w:rsidRPr="003415B7">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7AF96874" w14:textId="77777777" w:rsidR="009B5C74" w:rsidRPr="003415B7" w:rsidRDefault="009B5C74" w:rsidP="00570373">
            <w:pPr>
              <w:pStyle w:val="TableParagraph"/>
              <w:spacing w:before="1" w:line="238" w:lineRule="exact"/>
              <w:ind w:left="108"/>
              <w:rPr>
                <w:rFonts w:ascii="Calibri Light" w:hAnsi="Calibri Light" w:cs="Calibri Light"/>
                <w:sz w:val="24"/>
                <w:szCs w:val="24"/>
                <w:lang w:eastAsia="en-US"/>
              </w:rPr>
            </w:pPr>
            <w:r w:rsidRPr="003415B7">
              <w:rPr>
                <w:rFonts w:ascii="Calibri Light" w:hAnsi="Calibri Light" w:cs="Calibri Light"/>
                <w:sz w:val="24"/>
                <w:szCs w:val="24"/>
                <w:lang w:eastAsia="en-US"/>
              </w:rPr>
              <w:t xml:space="preserve">Spoznaja suvremene tehnike I tehnologije iz posebnih područje te stjecanje praktičnih umijeća, ovisno o njihovim  sklonostima i psihofizičkim sposobnostima .Učenici mogu birati programe koji su potrebni za njihovo daljnje školovanje, stjecanje novih znanja </w:t>
            </w:r>
            <w:r>
              <w:rPr>
                <w:rFonts w:ascii="Calibri Light" w:hAnsi="Calibri Light" w:cs="Calibri Light"/>
                <w:sz w:val="24"/>
                <w:szCs w:val="24"/>
                <w:lang w:eastAsia="en-US"/>
              </w:rPr>
              <w:t>i</w:t>
            </w:r>
            <w:r w:rsidRPr="003415B7">
              <w:rPr>
                <w:rFonts w:ascii="Calibri Light" w:hAnsi="Calibri Light" w:cs="Calibri Light"/>
                <w:sz w:val="24"/>
                <w:szCs w:val="24"/>
                <w:lang w:eastAsia="en-US"/>
              </w:rPr>
              <w:t xml:space="preserve"> vještina.</w:t>
            </w:r>
          </w:p>
          <w:p w14:paraId="4D293488" w14:textId="77777777" w:rsidR="009B5C74" w:rsidRPr="003415B7" w:rsidRDefault="009B5C74" w:rsidP="00570373">
            <w:pPr>
              <w:pStyle w:val="TableParagraph"/>
              <w:spacing w:before="1" w:line="238" w:lineRule="exact"/>
              <w:ind w:left="108"/>
              <w:rPr>
                <w:rFonts w:ascii="Calibri Light" w:hAnsi="Calibri Light" w:cs="Calibri Light"/>
                <w:sz w:val="24"/>
                <w:szCs w:val="24"/>
                <w:lang w:eastAsia="en-US"/>
              </w:rPr>
            </w:pPr>
            <w:r w:rsidRPr="003415B7">
              <w:rPr>
                <w:rFonts w:ascii="Calibri Light" w:hAnsi="Calibri Light" w:cs="Calibri Light"/>
                <w:sz w:val="24"/>
                <w:szCs w:val="24"/>
                <w:lang w:eastAsia="en-US"/>
              </w:rPr>
              <w:t>Motivirati ih za sudjelovanje na natjecanju: Mladih tehničara.</w:t>
            </w:r>
          </w:p>
        </w:tc>
      </w:tr>
      <w:tr w:rsidR="009B5C74" w:rsidRPr="00391E79" w14:paraId="24552B1F"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347CE4F8" w14:textId="77777777" w:rsidR="009B5C74" w:rsidRPr="003415B7" w:rsidRDefault="009B5C74" w:rsidP="00570373">
            <w:pPr>
              <w:pStyle w:val="TableParagraph"/>
              <w:spacing w:line="247" w:lineRule="exact"/>
              <w:rPr>
                <w:rFonts w:ascii="Calibri Light" w:hAnsi="Calibri Light" w:cs="Calibri Light"/>
                <w:sz w:val="24"/>
                <w:szCs w:val="24"/>
                <w:lang w:eastAsia="en-US"/>
              </w:rPr>
            </w:pPr>
            <w:r w:rsidRPr="003415B7">
              <w:rPr>
                <w:rFonts w:ascii="Calibri Light" w:hAnsi="Calibri Light" w:cs="Calibri Light"/>
                <w:sz w:val="24"/>
                <w:szCs w:val="24"/>
                <w:lang w:eastAsia="en-US"/>
              </w:rPr>
              <w:t>Nositelji i njihova</w:t>
            </w:r>
          </w:p>
          <w:p w14:paraId="3668D4C9" w14:textId="77777777" w:rsidR="009B5C74" w:rsidRPr="003415B7" w:rsidRDefault="009B5C74" w:rsidP="00570373">
            <w:pPr>
              <w:pStyle w:val="TableParagraph"/>
              <w:spacing w:before="1" w:line="238" w:lineRule="exact"/>
              <w:rPr>
                <w:rFonts w:ascii="Calibri Light" w:hAnsi="Calibri Light" w:cs="Calibri Light"/>
                <w:sz w:val="24"/>
                <w:szCs w:val="24"/>
                <w:lang w:eastAsia="en-US"/>
              </w:rPr>
            </w:pPr>
            <w:r w:rsidRPr="003415B7">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6EB802ED" w14:textId="77777777" w:rsidR="009B5C74" w:rsidRPr="003415B7" w:rsidRDefault="009B5C74" w:rsidP="00570373">
            <w:pPr>
              <w:pStyle w:val="TableParagraph"/>
              <w:spacing w:before="121"/>
              <w:ind w:left="108"/>
              <w:rPr>
                <w:rFonts w:ascii="Calibri Light" w:hAnsi="Calibri Light" w:cs="Calibri Light"/>
                <w:sz w:val="24"/>
                <w:szCs w:val="24"/>
                <w:lang w:eastAsia="en-US"/>
              </w:rPr>
            </w:pPr>
            <w:r w:rsidRPr="003415B7">
              <w:rPr>
                <w:rFonts w:ascii="Calibri Light" w:hAnsi="Calibri Light" w:cs="Calibri Light"/>
                <w:sz w:val="24"/>
                <w:szCs w:val="24"/>
                <w:lang w:eastAsia="en-US"/>
              </w:rPr>
              <w:t>Tihomir Seničar</w:t>
            </w:r>
          </w:p>
        </w:tc>
      </w:tr>
      <w:tr w:rsidR="009B5C74" w:rsidRPr="00391E79" w14:paraId="3BF0D13D"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26402D3" w14:textId="77777777" w:rsidR="009B5C74" w:rsidRPr="003415B7" w:rsidRDefault="009B5C74" w:rsidP="00570373">
            <w:pPr>
              <w:pStyle w:val="TableParagraph"/>
              <w:spacing w:before="121"/>
              <w:rPr>
                <w:rFonts w:ascii="Calibri Light" w:hAnsi="Calibri Light" w:cs="Calibri Light"/>
                <w:sz w:val="24"/>
                <w:szCs w:val="24"/>
                <w:lang w:eastAsia="en-US"/>
              </w:rPr>
            </w:pPr>
            <w:r w:rsidRPr="003415B7">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01CD4C32" w14:textId="77777777" w:rsidR="009B5C74" w:rsidRPr="003415B7" w:rsidRDefault="009B5C74" w:rsidP="00570373">
            <w:pPr>
              <w:pStyle w:val="TableParagraph"/>
              <w:spacing w:before="1" w:line="238" w:lineRule="exact"/>
              <w:ind w:left="108"/>
              <w:rPr>
                <w:rFonts w:ascii="Calibri Light" w:hAnsi="Calibri Light" w:cs="Calibri Light"/>
                <w:sz w:val="24"/>
                <w:szCs w:val="24"/>
                <w:lang w:eastAsia="en-US"/>
              </w:rPr>
            </w:pPr>
            <w:r w:rsidRPr="003415B7">
              <w:rPr>
                <w:rFonts w:ascii="Calibri Light" w:hAnsi="Calibri Light" w:cs="Calibri Light"/>
                <w:sz w:val="24"/>
                <w:szCs w:val="24"/>
                <w:lang w:eastAsia="en-US"/>
              </w:rPr>
              <w:t>Timski rad, rad u grupama, individualni rad, online r</w:t>
            </w:r>
            <w:r>
              <w:rPr>
                <w:rFonts w:ascii="Calibri Light" w:hAnsi="Calibri Light" w:cs="Calibri Light"/>
                <w:sz w:val="24"/>
                <w:szCs w:val="24"/>
                <w:lang w:eastAsia="en-US"/>
              </w:rPr>
              <w:t>ad, izvođenje praktičnih vježbi i</w:t>
            </w:r>
            <w:r w:rsidRPr="003415B7">
              <w:rPr>
                <w:rFonts w:ascii="Calibri Light" w:hAnsi="Calibri Light" w:cs="Calibri Light"/>
                <w:sz w:val="24"/>
                <w:szCs w:val="24"/>
                <w:lang w:eastAsia="en-US"/>
              </w:rPr>
              <w:t xml:space="preserve"> riešavanje zadataka.</w:t>
            </w:r>
          </w:p>
        </w:tc>
      </w:tr>
      <w:tr w:rsidR="009B5C74" w:rsidRPr="00391E79" w14:paraId="237A5F8A"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2097D80C" w14:textId="77777777" w:rsidR="009B5C74" w:rsidRPr="003415B7" w:rsidRDefault="009B5C74" w:rsidP="00570373">
            <w:pPr>
              <w:pStyle w:val="TableParagraph"/>
              <w:spacing w:before="4"/>
              <w:ind w:left="0"/>
              <w:rPr>
                <w:rFonts w:ascii="Calibri Light" w:hAnsi="Calibri Light" w:cs="Calibri Light"/>
                <w:b/>
                <w:sz w:val="24"/>
                <w:szCs w:val="24"/>
                <w:lang w:eastAsia="en-US"/>
              </w:rPr>
            </w:pPr>
          </w:p>
          <w:p w14:paraId="7C480864" w14:textId="77777777" w:rsidR="009B5C74" w:rsidRPr="003415B7" w:rsidRDefault="009B5C74" w:rsidP="00570373">
            <w:pPr>
              <w:pStyle w:val="TableParagraph"/>
              <w:spacing w:before="1"/>
              <w:ind w:right="631"/>
              <w:rPr>
                <w:rFonts w:ascii="Calibri Light" w:hAnsi="Calibri Light" w:cs="Calibri Light"/>
                <w:sz w:val="24"/>
                <w:szCs w:val="24"/>
                <w:lang w:eastAsia="en-US"/>
              </w:rPr>
            </w:pPr>
            <w:r w:rsidRPr="003415B7">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7276E1D5" w14:textId="77777777" w:rsidR="009B5C74" w:rsidRPr="003415B7" w:rsidRDefault="009B5C74" w:rsidP="00570373">
            <w:pPr>
              <w:pStyle w:val="TableParagraph"/>
              <w:spacing w:before="1" w:line="238" w:lineRule="exact"/>
              <w:ind w:left="108"/>
              <w:rPr>
                <w:rFonts w:ascii="Calibri Light" w:hAnsi="Calibri Light" w:cs="Calibri Light"/>
                <w:sz w:val="24"/>
                <w:szCs w:val="24"/>
                <w:lang w:eastAsia="en-US"/>
              </w:rPr>
            </w:pPr>
            <w:r w:rsidRPr="003415B7">
              <w:rPr>
                <w:rFonts w:ascii="Calibri Light" w:hAnsi="Calibri Light" w:cs="Calibri Light"/>
                <w:sz w:val="24"/>
                <w:szCs w:val="24"/>
                <w:lang w:eastAsia="en-US"/>
              </w:rPr>
              <w:t>Učenici spoznaju značenja izražavanja tehničkim crtežom,. Postižu naviku korištenja tehnološkog algoritma rada koji uključuje sve sastavne elemente  tehničko- tehnoloških sadržaja, pri izvođenju radova na primjerima radnih vježbi te izrade tehničkih tvorevina.</w:t>
            </w:r>
          </w:p>
          <w:p w14:paraId="55C28BCF" w14:textId="77777777" w:rsidR="009B5C74" w:rsidRPr="003415B7" w:rsidRDefault="009B5C74" w:rsidP="00570373">
            <w:pPr>
              <w:pStyle w:val="TableParagraph"/>
              <w:spacing w:line="252" w:lineRule="exact"/>
              <w:ind w:left="108" w:right="354"/>
              <w:rPr>
                <w:rFonts w:ascii="Calibri Light" w:hAnsi="Calibri Light" w:cs="Calibri Light"/>
                <w:sz w:val="24"/>
                <w:szCs w:val="24"/>
                <w:lang w:eastAsia="en-US"/>
              </w:rPr>
            </w:pPr>
            <w:r w:rsidRPr="003415B7">
              <w:rPr>
                <w:rFonts w:ascii="Calibri Light" w:hAnsi="Calibri Light" w:cs="Calibri Light"/>
                <w:sz w:val="24"/>
                <w:szCs w:val="24"/>
                <w:lang w:eastAsia="en-US"/>
              </w:rPr>
              <w:t xml:space="preserve">  </w:t>
            </w:r>
          </w:p>
        </w:tc>
      </w:tr>
      <w:tr w:rsidR="009B5C74" w:rsidRPr="00391E79" w14:paraId="5D3D25D9"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8AFF4B8" w14:textId="77777777" w:rsidR="009B5C74" w:rsidRPr="003415B7" w:rsidRDefault="009B5C74" w:rsidP="00570373">
            <w:pPr>
              <w:pStyle w:val="TableParagraph"/>
              <w:spacing w:line="234" w:lineRule="exact"/>
              <w:rPr>
                <w:rFonts w:ascii="Calibri Light" w:hAnsi="Calibri Light" w:cs="Calibri Light"/>
                <w:sz w:val="24"/>
                <w:szCs w:val="24"/>
                <w:lang w:eastAsia="en-US"/>
              </w:rPr>
            </w:pPr>
            <w:r w:rsidRPr="003415B7">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014C0A8B" w14:textId="77777777" w:rsidR="009B5C74" w:rsidRPr="003415B7" w:rsidRDefault="009B5C74" w:rsidP="00570373">
            <w:pPr>
              <w:pStyle w:val="TableParagraph"/>
              <w:spacing w:line="234" w:lineRule="exact"/>
              <w:ind w:left="108"/>
              <w:rPr>
                <w:rFonts w:ascii="Calibri Light" w:hAnsi="Calibri Light" w:cs="Calibri Light"/>
                <w:sz w:val="24"/>
                <w:szCs w:val="24"/>
                <w:lang w:eastAsia="en-US"/>
              </w:rPr>
            </w:pPr>
            <w:r w:rsidRPr="003415B7">
              <w:rPr>
                <w:rFonts w:ascii="Calibri Light" w:hAnsi="Calibri Light" w:cs="Calibri Light"/>
                <w:sz w:val="24"/>
                <w:szCs w:val="24"/>
                <w:lang w:eastAsia="en-US"/>
              </w:rPr>
              <w:t>Tijekom nastavne godine</w:t>
            </w:r>
            <w:r>
              <w:rPr>
                <w:rFonts w:ascii="Calibri Light" w:hAnsi="Calibri Light" w:cs="Calibri Light"/>
                <w:sz w:val="24"/>
                <w:szCs w:val="24"/>
                <w:lang w:eastAsia="en-US"/>
              </w:rPr>
              <w:t xml:space="preserve"> </w:t>
            </w:r>
            <w:r w:rsidRPr="003415B7">
              <w:rPr>
                <w:rFonts w:ascii="Calibri Light" w:hAnsi="Calibri Light" w:cs="Calibri Light"/>
                <w:sz w:val="24"/>
                <w:szCs w:val="24"/>
                <w:lang w:eastAsia="en-US"/>
              </w:rPr>
              <w:t>- 2 sata tjedno</w:t>
            </w:r>
          </w:p>
        </w:tc>
      </w:tr>
      <w:tr w:rsidR="009B5C74" w:rsidRPr="00391E79" w14:paraId="01B72687"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0DE1EE3F" w14:textId="77777777" w:rsidR="009B5C74" w:rsidRPr="003415B7" w:rsidRDefault="009B5C74" w:rsidP="00570373">
            <w:pPr>
              <w:pStyle w:val="TableParagraph"/>
              <w:spacing w:line="234" w:lineRule="exact"/>
              <w:rPr>
                <w:rFonts w:ascii="Calibri Light" w:hAnsi="Calibri Light" w:cs="Calibri Light"/>
                <w:sz w:val="24"/>
                <w:szCs w:val="24"/>
                <w:lang w:eastAsia="en-US"/>
              </w:rPr>
            </w:pPr>
            <w:r w:rsidRPr="003415B7">
              <w:rPr>
                <w:rFonts w:ascii="Calibri Light" w:hAnsi="Calibri Light" w:cs="Calibri Light"/>
                <w:sz w:val="24"/>
                <w:szCs w:val="24"/>
                <w:lang w:eastAsia="en-US"/>
              </w:rPr>
              <w:lastRenderedPageBreak/>
              <w:t>Troškovnik</w:t>
            </w:r>
          </w:p>
        </w:tc>
        <w:tc>
          <w:tcPr>
            <w:tcW w:w="7796" w:type="dxa"/>
            <w:tcBorders>
              <w:top w:val="single" w:sz="4" w:space="0" w:color="000000"/>
              <w:left w:val="single" w:sz="4" w:space="0" w:color="000000"/>
              <w:bottom w:val="single" w:sz="4" w:space="0" w:color="000000"/>
              <w:right w:val="single" w:sz="4" w:space="0" w:color="000000"/>
            </w:tcBorders>
          </w:tcPr>
          <w:p w14:paraId="2F7DA1DB" w14:textId="77777777" w:rsidR="009B5C74" w:rsidRPr="003415B7" w:rsidRDefault="009B5C74" w:rsidP="00570373">
            <w:pPr>
              <w:pStyle w:val="TableParagraph"/>
              <w:spacing w:line="234" w:lineRule="exact"/>
              <w:ind w:left="108"/>
              <w:rPr>
                <w:rFonts w:ascii="Calibri Light" w:hAnsi="Calibri Light" w:cs="Calibri Light"/>
                <w:sz w:val="24"/>
                <w:szCs w:val="24"/>
                <w:lang w:eastAsia="en-US"/>
              </w:rPr>
            </w:pPr>
            <w:r w:rsidRPr="003415B7">
              <w:rPr>
                <w:rFonts w:ascii="Calibri Light" w:hAnsi="Calibri Light" w:cs="Calibri Light"/>
                <w:sz w:val="24"/>
                <w:szCs w:val="24"/>
                <w:lang w:eastAsia="en-US"/>
              </w:rPr>
              <w:t>Prema potrebi</w:t>
            </w:r>
          </w:p>
        </w:tc>
      </w:tr>
      <w:tr w:rsidR="009B5C74" w:rsidRPr="00391E79" w14:paraId="659AC40B"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6A4DC5F5" w14:textId="77777777" w:rsidR="009B5C74" w:rsidRPr="003415B7" w:rsidRDefault="009B5C74" w:rsidP="00570373">
            <w:pPr>
              <w:pStyle w:val="TableParagraph"/>
              <w:spacing w:line="246" w:lineRule="exact"/>
              <w:rPr>
                <w:rFonts w:ascii="Calibri Light" w:hAnsi="Calibri Light" w:cs="Calibri Light"/>
                <w:sz w:val="24"/>
                <w:szCs w:val="24"/>
                <w:lang w:eastAsia="en-US"/>
              </w:rPr>
            </w:pPr>
            <w:r w:rsidRPr="003415B7">
              <w:rPr>
                <w:rFonts w:ascii="Calibri Light" w:hAnsi="Calibri Light" w:cs="Calibri Light"/>
                <w:sz w:val="24"/>
                <w:szCs w:val="24"/>
                <w:lang w:eastAsia="en-US"/>
              </w:rPr>
              <w:t>Način vrednovanja i</w:t>
            </w:r>
          </w:p>
          <w:p w14:paraId="44B03BB2" w14:textId="77777777" w:rsidR="009B5C74" w:rsidRPr="003415B7" w:rsidRDefault="009B5C74" w:rsidP="00570373">
            <w:pPr>
              <w:pStyle w:val="TableParagraph"/>
              <w:spacing w:line="240" w:lineRule="exact"/>
              <w:rPr>
                <w:rFonts w:ascii="Calibri Light" w:hAnsi="Calibri Light" w:cs="Calibri Light"/>
                <w:sz w:val="24"/>
                <w:szCs w:val="24"/>
                <w:lang w:eastAsia="en-US"/>
              </w:rPr>
            </w:pPr>
            <w:r w:rsidRPr="003415B7">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37EEF787" w14:textId="77777777" w:rsidR="009B5C74" w:rsidRPr="003415B7" w:rsidRDefault="009B5C74" w:rsidP="00570373">
            <w:pPr>
              <w:pStyle w:val="TableParagraph"/>
              <w:spacing w:line="240" w:lineRule="exact"/>
              <w:ind w:left="108"/>
              <w:rPr>
                <w:rFonts w:ascii="Calibri Light" w:hAnsi="Calibri Light" w:cs="Calibri Light"/>
                <w:sz w:val="24"/>
                <w:szCs w:val="24"/>
                <w:lang w:eastAsia="en-US"/>
              </w:rPr>
            </w:pPr>
            <w:r w:rsidRPr="003415B7">
              <w:rPr>
                <w:rFonts w:ascii="Calibri Light" w:hAnsi="Calibri Light" w:cs="Calibri Light"/>
                <w:sz w:val="24"/>
                <w:szCs w:val="24"/>
                <w:lang w:eastAsia="en-US"/>
              </w:rPr>
              <w:t>Sustavno praćenje učeničkih postignuća tijekom cijele nastavne godine i odabir učenika za školsko natjecanje</w:t>
            </w:r>
          </w:p>
        </w:tc>
      </w:tr>
    </w:tbl>
    <w:p w14:paraId="551818DA" w14:textId="77777777" w:rsidR="009B5C74" w:rsidRPr="00DC70F3" w:rsidRDefault="009B5C74">
      <w:pPr>
        <w:pBdr>
          <w:top w:val="nil"/>
          <w:left w:val="nil"/>
          <w:bottom w:val="nil"/>
          <w:right w:val="nil"/>
          <w:between w:val="nil"/>
        </w:pBdr>
        <w:rPr>
          <w:rFonts w:ascii="Calibri Light" w:eastAsia="Calibri" w:hAnsi="Calibri Light" w:cs="Calibri Light"/>
          <w:b/>
          <w:color w:val="FF0000"/>
          <w:sz w:val="24"/>
          <w:szCs w:val="24"/>
        </w:rPr>
      </w:pPr>
    </w:p>
    <w:p w14:paraId="6A006D6C" w14:textId="77777777" w:rsidR="00C86D95" w:rsidRPr="00DC70F3" w:rsidRDefault="00C86D95">
      <w:pPr>
        <w:tabs>
          <w:tab w:val="left" w:pos="588"/>
        </w:tabs>
        <w:spacing w:before="91"/>
        <w:rPr>
          <w:rFonts w:ascii="Calibri Light" w:eastAsia="Calibri" w:hAnsi="Calibri Light" w:cs="Calibri Light"/>
          <w:b/>
          <w:color w:val="FF0000"/>
          <w:sz w:val="24"/>
          <w:szCs w:val="24"/>
        </w:rPr>
      </w:pPr>
    </w:p>
    <w:p w14:paraId="2D72AA3E" w14:textId="77777777" w:rsidR="00C86D95" w:rsidRPr="008228A3" w:rsidRDefault="006A6E7B">
      <w:pPr>
        <w:tabs>
          <w:tab w:val="left" w:pos="588"/>
        </w:tabs>
        <w:spacing w:before="91"/>
        <w:rPr>
          <w:rFonts w:ascii="Calibri Light" w:eastAsia="Calibri" w:hAnsi="Calibri Light" w:cs="Calibri Light"/>
          <w:b/>
          <w:sz w:val="24"/>
          <w:szCs w:val="24"/>
        </w:rPr>
      </w:pPr>
      <w:r w:rsidRPr="008228A3">
        <w:rPr>
          <w:rFonts w:ascii="Calibri Light" w:eastAsia="Calibri" w:hAnsi="Calibri Light" w:cs="Calibri Light"/>
          <w:b/>
          <w:sz w:val="24"/>
          <w:szCs w:val="24"/>
        </w:rPr>
        <w:t>V. IZVANUČIONIČKA I TERENSKA NASTAVA</w:t>
      </w:r>
    </w:p>
    <w:p w14:paraId="22F9D67B" w14:textId="77777777" w:rsidR="00C86D95" w:rsidRPr="008228A3" w:rsidRDefault="00C86D95">
      <w:pPr>
        <w:pBdr>
          <w:top w:val="nil"/>
          <w:left w:val="nil"/>
          <w:bottom w:val="nil"/>
          <w:right w:val="nil"/>
          <w:between w:val="nil"/>
        </w:pBdr>
        <w:spacing w:before="7"/>
        <w:rPr>
          <w:rFonts w:ascii="Calibri Light" w:eastAsia="Calibri" w:hAnsi="Calibri Light" w:cs="Calibri Light"/>
          <w:b/>
          <w:sz w:val="24"/>
          <w:szCs w:val="24"/>
        </w:rPr>
      </w:pPr>
    </w:p>
    <w:p w14:paraId="65A5EADF" w14:textId="77777777" w:rsidR="00C86D95" w:rsidRPr="008228A3" w:rsidRDefault="006A6E7B">
      <w:pPr>
        <w:pBdr>
          <w:top w:val="nil"/>
          <w:left w:val="nil"/>
          <w:bottom w:val="nil"/>
          <w:right w:val="nil"/>
          <w:between w:val="nil"/>
        </w:pBdr>
        <w:spacing w:line="252" w:lineRule="auto"/>
        <w:ind w:left="263"/>
        <w:rPr>
          <w:rFonts w:ascii="Calibri Light" w:eastAsia="Calibri" w:hAnsi="Calibri Light" w:cs="Calibri Light"/>
          <w:sz w:val="24"/>
          <w:szCs w:val="24"/>
        </w:rPr>
      </w:pPr>
      <w:r w:rsidRPr="008228A3">
        <w:rPr>
          <w:rFonts w:ascii="Calibri Light" w:eastAsia="Calibri" w:hAnsi="Calibri Light" w:cs="Calibri Light"/>
          <w:sz w:val="24"/>
          <w:szCs w:val="24"/>
        </w:rPr>
        <w:t>Radi što boljeg usvajanja novih sadržaja za učenike se organizira izvanučionička i terenska nastava.</w:t>
      </w:r>
    </w:p>
    <w:p w14:paraId="29306413" w14:textId="77777777" w:rsidR="00C86D95" w:rsidRPr="008228A3" w:rsidRDefault="006A6E7B">
      <w:pPr>
        <w:pBdr>
          <w:top w:val="nil"/>
          <w:left w:val="nil"/>
          <w:bottom w:val="nil"/>
          <w:right w:val="nil"/>
          <w:between w:val="nil"/>
        </w:pBdr>
        <w:ind w:left="263" w:right="452"/>
        <w:rPr>
          <w:rFonts w:ascii="Calibri Light" w:eastAsia="Calibri" w:hAnsi="Calibri Light" w:cs="Calibri Light"/>
          <w:sz w:val="24"/>
          <w:szCs w:val="24"/>
        </w:rPr>
      </w:pPr>
      <w:r w:rsidRPr="008228A3">
        <w:rPr>
          <w:rFonts w:ascii="Calibri Light" w:eastAsia="Calibri" w:hAnsi="Calibri Light" w:cs="Calibri Light"/>
          <w:sz w:val="24"/>
          <w:szCs w:val="24"/>
        </w:rPr>
        <w:t>U terensku nastavu uključeni su svi učitelji koji predaju razredu koji ide na terensku nastavu. Terenska nastava se odvija prema programu aktivnosti s ciljevima, načinom realizacije, vremenikom, troškovnikom, načinom financiranja i načinom vrednovanja te nakon dobivene pismene suglasnosti roditelja.</w:t>
      </w:r>
    </w:p>
    <w:p w14:paraId="407BF86E" w14:textId="77777777" w:rsidR="00C86D95" w:rsidRDefault="006A6E7B">
      <w:pPr>
        <w:pBdr>
          <w:top w:val="nil"/>
          <w:left w:val="nil"/>
          <w:bottom w:val="nil"/>
          <w:right w:val="nil"/>
          <w:between w:val="nil"/>
        </w:pBdr>
        <w:spacing w:line="242" w:lineRule="auto"/>
        <w:ind w:left="263" w:right="415"/>
        <w:rPr>
          <w:rFonts w:ascii="Calibri Light" w:eastAsia="Calibri" w:hAnsi="Calibri Light" w:cs="Calibri Light"/>
          <w:sz w:val="24"/>
          <w:szCs w:val="24"/>
        </w:rPr>
      </w:pPr>
      <w:r w:rsidRPr="008228A3">
        <w:rPr>
          <w:rFonts w:ascii="Calibri Light" w:eastAsia="Calibri" w:hAnsi="Calibri Light" w:cs="Calibri Light"/>
          <w:sz w:val="24"/>
          <w:szCs w:val="24"/>
        </w:rPr>
        <w:t>Svaki razrednik u dogovoru s predmetnim učiteljima početkom školske godine planira provođenje izvanučioničke odnosno terenske nastave.</w:t>
      </w:r>
    </w:p>
    <w:p w14:paraId="406C06A9" w14:textId="77777777" w:rsidR="00FA4795" w:rsidRDefault="00FA4795">
      <w:pPr>
        <w:pBdr>
          <w:top w:val="nil"/>
          <w:left w:val="nil"/>
          <w:bottom w:val="nil"/>
          <w:right w:val="nil"/>
          <w:between w:val="nil"/>
        </w:pBdr>
        <w:spacing w:line="242" w:lineRule="auto"/>
        <w:ind w:left="263" w:right="415"/>
        <w:rPr>
          <w:rFonts w:ascii="Calibri Light" w:eastAsia="Calibri" w:hAnsi="Calibri Light" w:cs="Calibri Light"/>
          <w:sz w:val="24"/>
          <w:szCs w:val="24"/>
        </w:rPr>
      </w:pPr>
    </w:p>
    <w:p w14:paraId="6D09709C" w14:textId="77777777" w:rsidR="00FA4795" w:rsidRPr="008B69DB" w:rsidRDefault="00FA4795" w:rsidP="00FA4795">
      <w:pPr>
        <w:pStyle w:val="BodyText"/>
        <w:rPr>
          <w:rFonts w:ascii="Calibri Light" w:hAnsi="Calibri Light" w:cs="Calibri Light"/>
          <w:b/>
          <w:sz w:val="24"/>
          <w:szCs w:val="24"/>
        </w:rPr>
      </w:pPr>
      <w:r w:rsidRPr="008B69DB">
        <w:rPr>
          <w:rFonts w:ascii="Calibri Light" w:hAnsi="Calibri Light" w:cs="Calibri Light"/>
          <w:b/>
          <w:sz w:val="24"/>
          <w:szCs w:val="24"/>
        </w:rPr>
        <w:t>4.a  iMŠ</w:t>
      </w:r>
    </w:p>
    <w:p w14:paraId="1E3212D3" w14:textId="77777777" w:rsidR="00FA4795" w:rsidRPr="008B69DB" w:rsidRDefault="00FA4795" w:rsidP="00FA4795">
      <w:pPr>
        <w:rPr>
          <w:rFonts w:ascii="Calibri Light" w:hAnsi="Calibri Light" w:cs="Calibri Light"/>
          <w:b/>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FA4795" w:rsidRPr="008B69DB" w14:paraId="36FD1F24"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0208EFC3" w14:textId="77777777" w:rsidR="00FA4795" w:rsidRPr="008B69DB" w:rsidRDefault="00FA4795" w:rsidP="00570373">
            <w:pPr>
              <w:pStyle w:val="TableParagraph"/>
              <w:spacing w:line="234" w:lineRule="exact"/>
              <w:jc w:val="center"/>
              <w:rPr>
                <w:rFonts w:ascii="Calibri Light" w:hAnsi="Calibri Light" w:cs="Calibri Light"/>
                <w:b/>
                <w:bCs/>
                <w:sz w:val="24"/>
                <w:szCs w:val="24"/>
                <w:lang w:eastAsia="en-US"/>
              </w:rPr>
            </w:pPr>
            <w:r w:rsidRPr="008B69DB">
              <w:rPr>
                <w:rFonts w:ascii="Calibri Light" w:hAnsi="Calibri Light" w:cs="Calibri Light"/>
                <w:b/>
                <w:bCs/>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2BE2CDC7" w14:textId="77777777" w:rsidR="00FA4795" w:rsidRPr="008B69DB" w:rsidRDefault="00FA4795" w:rsidP="00570373">
            <w:pPr>
              <w:pStyle w:val="TableParagraph"/>
              <w:spacing w:line="234" w:lineRule="exact"/>
              <w:ind w:left="1391" w:right="1383"/>
              <w:jc w:val="center"/>
              <w:rPr>
                <w:rFonts w:ascii="Calibri Light" w:hAnsi="Calibri Light" w:cs="Calibri Light"/>
                <w:b/>
                <w:bCs/>
                <w:sz w:val="24"/>
                <w:szCs w:val="24"/>
                <w:lang w:eastAsia="en-US"/>
              </w:rPr>
            </w:pPr>
            <w:r w:rsidRPr="008B69DB">
              <w:rPr>
                <w:rFonts w:ascii="Calibri Light" w:hAnsi="Calibri Light" w:cs="Calibri Light"/>
                <w:b/>
                <w:bCs/>
                <w:sz w:val="24"/>
                <w:szCs w:val="24"/>
                <w:lang w:eastAsia="en-US"/>
              </w:rPr>
              <w:t>Izvanučionička nastava</w:t>
            </w:r>
          </w:p>
        </w:tc>
      </w:tr>
      <w:tr w:rsidR="00FA4795" w:rsidRPr="008B69DB" w14:paraId="26712E30" w14:textId="77777777" w:rsidTr="00570373">
        <w:trPr>
          <w:trHeight w:val="1322"/>
        </w:trPr>
        <w:tc>
          <w:tcPr>
            <w:tcW w:w="2268" w:type="dxa"/>
            <w:tcBorders>
              <w:top w:val="single" w:sz="4" w:space="0" w:color="000000"/>
              <w:left w:val="single" w:sz="4" w:space="0" w:color="000000"/>
              <w:bottom w:val="single" w:sz="4" w:space="0" w:color="000000"/>
              <w:right w:val="single" w:sz="4" w:space="0" w:color="000000"/>
            </w:tcBorders>
          </w:tcPr>
          <w:p w14:paraId="27A07C60" w14:textId="77777777" w:rsidR="00FA4795" w:rsidRPr="008B69DB" w:rsidRDefault="00FA4795" w:rsidP="00570373">
            <w:pPr>
              <w:pStyle w:val="TableParagraph"/>
              <w:ind w:left="0"/>
              <w:rPr>
                <w:rFonts w:ascii="Calibri Light" w:hAnsi="Calibri Light" w:cs="Calibri Light"/>
                <w:sz w:val="24"/>
                <w:szCs w:val="24"/>
                <w:lang w:eastAsia="en-US"/>
              </w:rPr>
            </w:pPr>
          </w:p>
          <w:p w14:paraId="52D02F9D" w14:textId="77777777" w:rsidR="00FA4795" w:rsidRPr="008B69DB" w:rsidRDefault="00FA4795" w:rsidP="00570373">
            <w:pPr>
              <w:pStyle w:val="TableParagraph"/>
              <w:ind w:left="0"/>
              <w:rPr>
                <w:rFonts w:ascii="Calibri Light" w:hAnsi="Calibri Light" w:cs="Calibri Light"/>
                <w:sz w:val="24"/>
                <w:szCs w:val="24"/>
                <w:lang w:eastAsia="en-US"/>
              </w:rPr>
            </w:pPr>
            <w:r w:rsidRPr="008B69DB">
              <w:rPr>
                <w:rFonts w:ascii="Calibri Light" w:hAnsi="Calibri Light" w:cs="Calibri Light"/>
                <w:sz w:val="24"/>
                <w:szCs w:val="24"/>
                <w:lang w:eastAsia="en-US"/>
              </w:rPr>
              <w:t xml:space="preserve">  Ciljevi</w:t>
            </w:r>
          </w:p>
        </w:tc>
        <w:tc>
          <w:tcPr>
            <w:tcW w:w="7796" w:type="dxa"/>
            <w:tcBorders>
              <w:top w:val="single" w:sz="4" w:space="0" w:color="000000"/>
              <w:left w:val="single" w:sz="4" w:space="0" w:color="000000"/>
              <w:bottom w:val="single" w:sz="4" w:space="0" w:color="000000"/>
              <w:right w:val="single" w:sz="4" w:space="0" w:color="000000"/>
            </w:tcBorders>
          </w:tcPr>
          <w:p w14:paraId="17BF717B" w14:textId="77777777" w:rsidR="00FA4795" w:rsidRPr="008B69DB" w:rsidRDefault="00FA4795" w:rsidP="00570373">
            <w:pPr>
              <w:pStyle w:val="TableParagraph"/>
              <w:spacing w:line="238" w:lineRule="exact"/>
              <w:ind w:left="108"/>
              <w:rPr>
                <w:rFonts w:ascii="Calibri Light" w:hAnsi="Calibri Light" w:cs="Calibri Light"/>
                <w:sz w:val="24"/>
                <w:szCs w:val="24"/>
                <w:lang w:eastAsia="en-US"/>
              </w:rPr>
            </w:pPr>
            <w:r w:rsidRPr="008B69DB">
              <w:rPr>
                <w:rFonts w:ascii="Calibri Light" w:hAnsi="Calibri Light" w:cs="Calibri Light"/>
                <w:sz w:val="24"/>
                <w:szCs w:val="24"/>
              </w:rPr>
              <w:t xml:space="preserve"> 1. Učiti otkrivanjem u neposrednoj stvarnosti. 2. Sigurno se kretati u prometu. 3. Upoznati kulturne znamenitosti i prirodne ljepote mjesta i zavičaja. 4. Razvijati pozitivne socijalne vještine. 5. Zadovoljiti potrebu za kretanjem i boravkom u prirodi. 6. Uočiti važnost zaštite okoliša. Obrazloženje cilja: (povezan s potrebama i interesima učenika/učenica i vrijednostima školskog kurikuluma) Poticati znatiželju i potrebu za aktivnim sudjelovanjem u različitim društvenim i kulturnim događanjima</w:t>
            </w:r>
          </w:p>
        </w:tc>
      </w:tr>
      <w:tr w:rsidR="00FA4795" w:rsidRPr="008B69DB" w14:paraId="082A5E74"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5F05AB3F" w14:textId="77777777" w:rsidR="00FA4795" w:rsidRPr="008B69DB" w:rsidRDefault="00FA4795" w:rsidP="00570373">
            <w:pPr>
              <w:pStyle w:val="TableParagraph"/>
              <w:spacing w:before="121"/>
              <w:rPr>
                <w:rFonts w:ascii="Calibri Light" w:hAnsi="Calibri Light" w:cs="Calibri Light"/>
                <w:sz w:val="24"/>
                <w:szCs w:val="24"/>
                <w:lang w:eastAsia="en-US"/>
              </w:rPr>
            </w:pPr>
            <w:r w:rsidRPr="008B69DB">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7787787C" w14:textId="77777777" w:rsidR="00FA4795" w:rsidRPr="008B69DB" w:rsidRDefault="00FA4795" w:rsidP="00570373">
            <w:pPr>
              <w:pStyle w:val="TableParagraph"/>
              <w:spacing w:before="1" w:line="238" w:lineRule="exact"/>
              <w:ind w:left="108"/>
              <w:rPr>
                <w:rFonts w:ascii="Calibri Light" w:hAnsi="Calibri Light" w:cs="Calibri Light"/>
                <w:sz w:val="24"/>
                <w:szCs w:val="24"/>
                <w:lang w:eastAsia="en-US"/>
              </w:rPr>
            </w:pPr>
            <w:r w:rsidRPr="008B69DB">
              <w:rPr>
                <w:rFonts w:ascii="Calibri Light" w:hAnsi="Calibri Light" w:cs="Calibri Light"/>
                <w:sz w:val="24"/>
                <w:szCs w:val="24"/>
                <w:lang w:eastAsia="en-US"/>
              </w:rPr>
              <w:t>Učenicima 4. razreda</w:t>
            </w:r>
          </w:p>
          <w:p w14:paraId="23261CC4" w14:textId="77777777" w:rsidR="00FA4795" w:rsidRPr="008B69DB" w:rsidRDefault="00FA4795" w:rsidP="00570373">
            <w:pPr>
              <w:pStyle w:val="TableParagraph"/>
              <w:spacing w:before="1" w:line="238" w:lineRule="exact"/>
              <w:ind w:left="108"/>
              <w:rPr>
                <w:rFonts w:ascii="Calibri Light" w:hAnsi="Calibri Light" w:cs="Calibri Light"/>
                <w:sz w:val="24"/>
                <w:szCs w:val="24"/>
                <w:lang w:eastAsia="en-US"/>
              </w:rPr>
            </w:pPr>
            <w:r w:rsidRPr="008B69DB">
              <w:rPr>
                <w:rFonts w:ascii="Calibri Light" w:hAnsi="Calibri Light" w:cs="Calibri Light"/>
                <w:sz w:val="24"/>
                <w:szCs w:val="24"/>
              </w:rPr>
              <w:t>Upoznavanje prirodnih znamenitosti zavičaja, kulturne baštine, orijentacija u prostoru, osvještavanje važnosti poznavanja prometne povezanosti u zavičaju te prošlosti svojih predaka</w:t>
            </w:r>
          </w:p>
        </w:tc>
      </w:tr>
      <w:tr w:rsidR="00FA4795" w:rsidRPr="008B69DB" w14:paraId="412E3135"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5C76340C" w14:textId="77777777" w:rsidR="00FA4795" w:rsidRPr="008B69DB" w:rsidRDefault="00FA4795" w:rsidP="00570373">
            <w:pPr>
              <w:pStyle w:val="TableParagraph"/>
              <w:spacing w:line="247" w:lineRule="exact"/>
              <w:rPr>
                <w:rFonts w:ascii="Calibri Light" w:hAnsi="Calibri Light" w:cs="Calibri Light"/>
                <w:sz w:val="24"/>
                <w:szCs w:val="24"/>
                <w:lang w:eastAsia="en-US"/>
              </w:rPr>
            </w:pPr>
            <w:r w:rsidRPr="008B69DB">
              <w:rPr>
                <w:rFonts w:ascii="Calibri Light" w:hAnsi="Calibri Light" w:cs="Calibri Light"/>
                <w:sz w:val="24"/>
                <w:szCs w:val="24"/>
                <w:lang w:eastAsia="en-US"/>
              </w:rPr>
              <w:t>Nositelji i njihova</w:t>
            </w:r>
          </w:p>
          <w:p w14:paraId="3DB79B22" w14:textId="77777777" w:rsidR="00FA4795" w:rsidRPr="008B69DB" w:rsidRDefault="00FA4795" w:rsidP="00570373">
            <w:pPr>
              <w:pStyle w:val="TableParagraph"/>
              <w:spacing w:before="1" w:line="238" w:lineRule="exact"/>
              <w:rPr>
                <w:rFonts w:ascii="Calibri Light" w:hAnsi="Calibri Light" w:cs="Calibri Light"/>
                <w:sz w:val="24"/>
                <w:szCs w:val="24"/>
                <w:lang w:eastAsia="en-US"/>
              </w:rPr>
            </w:pPr>
            <w:r w:rsidRPr="008B69DB">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47C73AF9" w14:textId="77777777" w:rsidR="00FA4795" w:rsidRPr="008B69DB" w:rsidRDefault="00FA4795" w:rsidP="00570373">
            <w:pPr>
              <w:pStyle w:val="TableParagraph"/>
              <w:spacing w:before="121"/>
              <w:ind w:left="108"/>
              <w:rPr>
                <w:rFonts w:ascii="Calibri Light" w:hAnsi="Calibri Light" w:cs="Calibri Light"/>
                <w:sz w:val="24"/>
                <w:szCs w:val="24"/>
                <w:lang w:eastAsia="en-US"/>
              </w:rPr>
            </w:pPr>
            <w:r w:rsidRPr="008B69DB">
              <w:rPr>
                <w:rFonts w:ascii="Calibri Light" w:hAnsi="Calibri Light" w:cs="Calibri Light"/>
                <w:sz w:val="24"/>
                <w:szCs w:val="24"/>
                <w:lang w:eastAsia="en-US"/>
              </w:rPr>
              <w:t>Učiteljica Kristina Širanović Blažek, voditelji javnih ustanova, turistička agencija</w:t>
            </w:r>
          </w:p>
        </w:tc>
      </w:tr>
      <w:tr w:rsidR="00FA4795" w:rsidRPr="008B69DB" w14:paraId="15B56B14"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2422946C" w14:textId="77777777" w:rsidR="00FA4795" w:rsidRPr="008B69DB" w:rsidRDefault="00FA4795" w:rsidP="00570373">
            <w:pPr>
              <w:pStyle w:val="TableParagraph"/>
              <w:spacing w:before="121"/>
              <w:rPr>
                <w:rFonts w:ascii="Calibri Light" w:hAnsi="Calibri Light" w:cs="Calibri Light"/>
                <w:sz w:val="24"/>
                <w:szCs w:val="24"/>
                <w:lang w:eastAsia="en-US"/>
              </w:rPr>
            </w:pPr>
            <w:r w:rsidRPr="008B69DB">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5DA4C8BA" w14:textId="77777777" w:rsidR="00FA4795" w:rsidRPr="008B69DB" w:rsidRDefault="00FA4795" w:rsidP="00570373">
            <w:pPr>
              <w:pStyle w:val="TableParagraph"/>
              <w:spacing w:before="1" w:line="238" w:lineRule="exact"/>
              <w:ind w:left="108"/>
              <w:rPr>
                <w:rFonts w:ascii="Calibri Light" w:hAnsi="Calibri Light" w:cs="Calibri Light"/>
                <w:sz w:val="24"/>
                <w:szCs w:val="24"/>
                <w:lang w:eastAsia="en-US"/>
              </w:rPr>
            </w:pPr>
            <w:r w:rsidRPr="008B69DB">
              <w:rPr>
                <w:rFonts w:ascii="Calibri Light" w:hAnsi="Calibri Light" w:cs="Calibri Light"/>
                <w:sz w:val="24"/>
                <w:szCs w:val="24"/>
                <w:lang w:eastAsia="en-US"/>
              </w:rPr>
              <w:t>U dogovoru s voditeljima javnih ustanova i turističkim agencijama</w:t>
            </w:r>
          </w:p>
        </w:tc>
      </w:tr>
      <w:tr w:rsidR="00FA4795" w:rsidRPr="008B69DB" w14:paraId="644C5AC3" w14:textId="77777777" w:rsidTr="00570373">
        <w:trPr>
          <w:trHeight w:val="994"/>
        </w:trPr>
        <w:tc>
          <w:tcPr>
            <w:tcW w:w="2268" w:type="dxa"/>
            <w:tcBorders>
              <w:top w:val="single" w:sz="4" w:space="0" w:color="000000"/>
              <w:left w:val="single" w:sz="4" w:space="0" w:color="000000"/>
              <w:bottom w:val="single" w:sz="4" w:space="0" w:color="000000"/>
              <w:right w:val="single" w:sz="4" w:space="0" w:color="000000"/>
            </w:tcBorders>
          </w:tcPr>
          <w:p w14:paraId="6BD99A22" w14:textId="77777777" w:rsidR="00FA4795" w:rsidRPr="008B69DB" w:rsidRDefault="00FA4795" w:rsidP="00570373">
            <w:pPr>
              <w:pStyle w:val="TableParagraph"/>
              <w:spacing w:before="4"/>
              <w:ind w:left="0"/>
              <w:rPr>
                <w:rFonts w:ascii="Calibri Light" w:hAnsi="Calibri Light" w:cs="Calibri Light"/>
                <w:sz w:val="24"/>
                <w:szCs w:val="24"/>
                <w:lang w:eastAsia="en-US"/>
              </w:rPr>
            </w:pPr>
          </w:p>
          <w:p w14:paraId="15FAE937" w14:textId="77777777" w:rsidR="00FA4795" w:rsidRPr="008B69DB" w:rsidRDefault="00FA4795" w:rsidP="00570373">
            <w:pPr>
              <w:pStyle w:val="TableParagraph"/>
              <w:spacing w:before="1"/>
              <w:ind w:right="631"/>
              <w:rPr>
                <w:rFonts w:ascii="Calibri Light" w:hAnsi="Calibri Light" w:cs="Calibri Light"/>
                <w:sz w:val="24"/>
                <w:szCs w:val="24"/>
                <w:lang w:eastAsia="en-US"/>
              </w:rPr>
            </w:pPr>
            <w:r w:rsidRPr="008B69DB">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55D194F5" w14:textId="77777777" w:rsidR="00FA4795" w:rsidRPr="008B69DB" w:rsidRDefault="00FA4795" w:rsidP="00570373">
            <w:pPr>
              <w:pStyle w:val="TableParagraph"/>
              <w:spacing w:line="252" w:lineRule="exact"/>
              <w:ind w:left="108" w:right="354"/>
              <w:rPr>
                <w:rFonts w:ascii="Calibri Light" w:hAnsi="Calibri Light" w:cs="Calibri Light"/>
                <w:sz w:val="24"/>
                <w:szCs w:val="24"/>
                <w:lang w:eastAsia="en-US"/>
              </w:rPr>
            </w:pPr>
            <w:r w:rsidRPr="008B69DB">
              <w:rPr>
                <w:rFonts w:ascii="Calibri Light" w:hAnsi="Calibri Light" w:cs="Calibri Light"/>
                <w:sz w:val="24"/>
                <w:szCs w:val="24"/>
              </w:rPr>
              <w:t>Učenici će biti sposobni: 1. sigurno se kretati prometnicama poštujući prometne znakove 2. uočiti i razlikovati glavna obilježja pojedinih godišnjih doba te njihov utjecaj na biljni i životinjski svijet i rad ljudi 3. primati primjerene dječje filmove i predstave; imenovati glavne i sporedne likove te slijed događaja 4. razlikovati kulturne ustanove i njihovu temeljnu namjenu 5. odrediti vode u zavičaju 6. prepoznati važne građevine u blizini škole 7. zamjećivati posebnosti zavičaja: izgled biljaka, životinja i rad ljudi 8. prakticirati sposobnost zaključivanja i povezivanja nastavnih sadržaja 9. primjenjivati primjerene kulturne, uljudbene, socijalne, ekološke, komunikacijske navike, znanja i oblike ponašanja 10. istraživati s voljom, samostalno doprinijeti novim znanjima i pokazati znatiželju.</w:t>
            </w:r>
          </w:p>
        </w:tc>
      </w:tr>
      <w:tr w:rsidR="00FA4795" w:rsidRPr="008B69DB" w14:paraId="6C8875C5"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042C9EC" w14:textId="77777777" w:rsidR="00FA4795" w:rsidRPr="008B69DB" w:rsidRDefault="00FA4795" w:rsidP="00570373">
            <w:pPr>
              <w:pStyle w:val="TableParagraph"/>
              <w:spacing w:line="234" w:lineRule="exact"/>
              <w:rPr>
                <w:rFonts w:ascii="Calibri Light" w:hAnsi="Calibri Light" w:cs="Calibri Light"/>
                <w:sz w:val="24"/>
                <w:szCs w:val="24"/>
                <w:lang w:eastAsia="en-US"/>
              </w:rPr>
            </w:pPr>
            <w:r w:rsidRPr="008B69DB">
              <w:rPr>
                <w:rFonts w:ascii="Calibri Light" w:hAnsi="Calibri Light" w:cs="Calibri Light"/>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7D494FD4" w14:textId="77777777" w:rsidR="00FA4795" w:rsidRPr="008B69DB" w:rsidRDefault="00FA4795" w:rsidP="00570373">
            <w:pPr>
              <w:rPr>
                <w:rFonts w:ascii="Calibri Light" w:hAnsi="Calibri Light" w:cs="Calibri Light"/>
                <w:sz w:val="24"/>
                <w:szCs w:val="24"/>
              </w:rPr>
            </w:pPr>
            <w:r w:rsidRPr="008B69DB">
              <w:rPr>
                <w:rFonts w:ascii="Calibri Light" w:hAnsi="Calibri Light" w:cs="Calibri Light"/>
                <w:sz w:val="24"/>
                <w:szCs w:val="24"/>
                <w:lang w:eastAsia="en-US"/>
              </w:rPr>
              <w:t xml:space="preserve"> </w:t>
            </w:r>
            <w:r w:rsidRPr="008B69DB">
              <w:rPr>
                <w:rFonts w:ascii="Calibri Light" w:hAnsi="Calibri Light" w:cs="Calibri Light"/>
                <w:sz w:val="24"/>
                <w:szCs w:val="24"/>
              </w:rPr>
              <w:t xml:space="preserve">Izvanučionička nastava u neposrednoj okolini škole: snalaženje u prostoru, jesen, zima, proljeće i ljeto u zavičaju </w:t>
            </w:r>
          </w:p>
          <w:p w14:paraId="008863D7" w14:textId="77777777" w:rsidR="00FA4795" w:rsidRPr="008B69DB" w:rsidRDefault="00FA4795" w:rsidP="00570373">
            <w:pPr>
              <w:rPr>
                <w:rFonts w:ascii="Calibri Light" w:hAnsi="Calibri Light" w:cs="Calibri Light"/>
                <w:sz w:val="24"/>
                <w:szCs w:val="24"/>
              </w:rPr>
            </w:pPr>
            <w:r w:rsidRPr="008B69DB">
              <w:rPr>
                <w:rFonts w:ascii="Calibri Light" w:hAnsi="Calibri Light" w:cs="Calibri Light"/>
                <w:sz w:val="24"/>
                <w:szCs w:val="24"/>
              </w:rPr>
              <w:t>Posjet muzeju, kazalištu, kinu, galeriji</w:t>
            </w:r>
          </w:p>
          <w:p w14:paraId="0B6AF145" w14:textId="77777777" w:rsidR="00FA4795" w:rsidRPr="008B69DB" w:rsidRDefault="00FA4795" w:rsidP="00570373">
            <w:pPr>
              <w:rPr>
                <w:rFonts w:ascii="Calibri Light" w:hAnsi="Calibri Light" w:cs="Calibri Light"/>
                <w:sz w:val="24"/>
                <w:szCs w:val="24"/>
              </w:rPr>
            </w:pPr>
            <w:r w:rsidRPr="008B69DB">
              <w:rPr>
                <w:rFonts w:ascii="Calibri Light" w:hAnsi="Calibri Light" w:cs="Calibri Light"/>
                <w:sz w:val="24"/>
                <w:szCs w:val="24"/>
              </w:rPr>
              <w:t>Dani zahvalnosti za plodove zemlje (Karlovac, žitna lađa)</w:t>
            </w:r>
          </w:p>
          <w:p w14:paraId="20B6A675" w14:textId="77777777" w:rsidR="00FA4795" w:rsidRPr="008B69DB" w:rsidRDefault="00FA4795" w:rsidP="00570373">
            <w:pPr>
              <w:rPr>
                <w:rFonts w:ascii="Calibri Light" w:hAnsi="Calibri Light" w:cs="Calibri Light"/>
                <w:sz w:val="24"/>
                <w:szCs w:val="24"/>
              </w:rPr>
            </w:pPr>
            <w:r w:rsidRPr="008B69DB">
              <w:rPr>
                <w:rFonts w:ascii="Calibri Light" w:hAnsi="Calibri Light" w:cs="Calibri Light"/>
                <w:sz w:val="24"/>
                <w:szCs w:val="24"/>
              </w:rPr>
              <w:t>Živi svijet u tekućim i stajaćim vodama, Rakitje</w:t>
            </w:r>
          </w:p>
          <w:p w14:paraId="1A1C92F0" w14:textId="77777777" w:rsidR="00FA4795" w:rsidRPr="008B69DB" w:rsidRDefault="00FA4795" w:rsidP="00570373">
            <w:pPr>
              <w:rPr>
                <w:rFonts w:ascii="Calibri Light" w:hAnsi="Calibri Light" w:cs="Calibri Light"/>
                <w:sz w:val="24"/>
                <w:szCs w:val="24"/>
              </w:rPr>
            </w:pPr>
            <w:r w:rsidRPr="008B69DB">
              <w:rPr>
                <w:rFonts w:ascii="Calibri Light" w:hAnsi="Calibri Light" w:cs="Calibri Light"/>
                <w:sz w:val="24"/>
                <w:szCs w:val="24"/>
              </w:rPr>
              <w:t>Moj zavičaj u prošlosti, Sveta Nedjelja, Samobor, Zagreb</w:t>
            </w:r>
          </w:p>
          <w:p w14:paraId="553DB466" w14:textId="77777777" w:rsidR="00FA4795" w:rsidRPr="008B69DB" w:rsidRDefault="00FA4795" w:rsidP="00570373">
            <w:pPr>
              <w:rPr>
                <w:rFonts w:ascii="Calibri Light" w:hAnsi="Calibri Light" w:cs="Calibri Light"/>
                <w:sz w:val="24"/>
                <w:szCs w:val="24"/>
              </w:rPr>
            </w:pPr>
            <w:r w:rsidRPr="008B69DB">
              <w:rPr>
                <w:rFonts w:ascii="Calibri Light" w:hAnsi="Calibri Light" w:cs="Calibri Light"/>
                <w:sz w:val="24"/>
                <w:szCs w:val="24"/>
              </w:rPr>
              <w:t>NP Brijuni Pula</w:t>
            </w:r>
          </w:p>
          <w:p w14:paraId="3B3E9FE2" w14:textId="77777777" w:rsidR="00FA4795" w:rsidRPr="008B69DB" w:rsidRDefault="00FA4795" w:rsidP="00570373">
            <w:pPr>
              <w:pStyle w:val="TableParagraph"/>
              <w:spacing w:line="234" w:lineRule="exact"/>
              <w:ind w:left="108"/>
              <w:rPr>
                <w:rFonts w:ascii="Calibri Light" w:hAnsi="Calibri Light" w:cs="Calibri Light"/>
                <w:sz w:val="24"/>
                <w:szCs w:val="24"/>
                <w:lang w:eastAsia="en-US"/>
              </w:rPr>
            </w:pPr>
            <w:r w:rsidRPr="008B69DB">
              <w:rPr>
                <w:rFonts w:ascii="Calibri Light" w:hAnsi="Calibri Light" w:cs="Calibri Light"/>
                <w:sz w:val="24"/>
                <w:szCs w:val="24"/>
                <w:lang w:eastAsia="en-US"/>
              </w:rPr>
              <w:t>Dvodnevna ili višednevna škola u prirodi</w:t>
            </w:r>
          </w:p>
        </w:tc>
      </w:tr>
      <w:tr w:rsidR="00FA4795" w:rsidRPr="008B69DB" w14:paraId="51F82C30"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4A1AEA25" w14:textId="77777777" w:rsidR="00FA4795" w:rsidRPr="008B69DB" w:rsidRDefault="00FA4795" w:rsidP="00570373">
            <w:pPr>
              <w:pStyle w:val="TableParagraph"/>
              <w:spacing w:line="234" w:lineRule="exact"/>
              <w:rPr>
                <w:rFonts w:ascii="Calibri Light" w:hAnsi="Calibri Light" w:cs="Calibri Light"/>
                <w:sz w:val="24"/>
                <w:szCs w:val="24"/>
                <w:lang w:eastAsia="en-US"/>
              </w:rPr>
            </w:pPr>
            <w:r w:rsidRPr="008B69DB">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059576B8" w14:textId="77777777" w:rsidR="00FA4795" w:rsidRPr="008B69DB" w:rsidRDefault="00FA4795" w:rsidP="00570373">
            <w:pPr>
              <w:pStyle w:val="TableParagraph"/>
              <w:spacing w:line="234" w:lineRule="exact"/>
              <w:ind w:left="108"/>
              <w:rPr>
                <w:rFonts w:ascii="Calibri Light" w:hAnsi="Calibri Light" w:cs="Calibri Light"/>
                <w:sz w:val="24"/>
                <w:szCs w:val="24"/>
                <w:lang w:eastAsia="en-US"/>
              </w:rPr>
            </w:pPr>
            <w:r w:rsidRPr="008B69DB">
              <w:rPr>
                <w:rFonts w:ascii="Calibri Light" w:hAnsi="Calibri Light" w:cs="Calibri Light"/>
                <w:sz w:val="24"/>
                <w:szCs w:val="24"/>
                <w:lang w:eastAsia="en-US"/>
              </w:rPr>
              <w:t>Trošak prijevoza i ulaznica (snose roditelji)</w:t>
            </w:r>
          </w:p>
        </w:tc>
      </w:tr>
      <w:tr w:rsidR="00FA4795" w:rsidRPr="008B69DB" w14:paraId="7DBF4962"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8C401E2" w14:textId="77777777" w:rsidR="00FA4795" w:rsidRPr="008B69DB" w:rsidRDefault="00FA4795" w:rsidP="00570373">
            <w:pPr>
              <w:pStyle w:val="TableParagraph"/>
              <w:spacing w:line="246" w:lineRule="exact"/>
              <w:rPr>
                <w:rFonts w:ascii="Calibri Light" w:hAnsi="Calibri Light" w:cs="Calibri Light"/>
                <w:sz w:val="24"/>
                <w:szCs w:val="24"/>
                <w:lang w:eastAsia="en-US"/>
              </w:rPr>
            </w:pPr>
            <w:r w:rsidRPr="008B69DB">
              <w:rPr>
                <w:rFonts w:ascii="Calibri Light" w:hAnsi="Calibri Light" w:cs="Calibri Light"/>
                <w:sz w:val="24"/>
                <w:szCs w:val="24"/>
                <w:lang w:eastAsia="en-US"/>
              </w:rPr>
              <w:t>Način vrednovanja i</w:t>
            </w:r>
          </w:p>
          <w:p w14:paraId="528909C7" w14:textId="77777777" w:rsidR="00FA4795" w:rsidRPr="008B69DB" w:rsidRDefault="00FA4795" w:rsidP="00570373">
            <w:pPr>
              <w:pStyle w:val="TableParagraph"/>
              <w:spacing w:line="240" w:lineRule="exact"/>
              <w:rPr>
                <w:rFonts w:ascii="Calibri Light" w:hAnsi="Calibri Light" w:cs="Calibri Light"/>
                <w:sz w:val="24"/>
                <w:szCs w:val="24"/>
                <w:lang w:eastAsia="en-US"/>
              </w:rPr>
            </w:pPr>
            <w:r w:rsidRPr="008B69DB">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6E48E67D" w14:textId="77777777" w:rsidR="00FA4795" w:rsidRPr="008B69DB" w:rsidRDefault="00FA4795" w:rsidP="00570373">
            <w:pPr>
              <w:pStyle w:val="TableParagraph"/>
              <w:spacing w:line="240" w:lineRule="exact"/>
              <w:ind w:left="108"/>
              <w:rPr>
                <w:rFonts w:ascii="Calibri Light" w:hAnsi="Calibri Light" w:cs="Calibri Light"/>
                <w:sz w:val="24"/>
                <w:szCs w:val="24"/>
                <w:lang w:eastAsia="en-US"/>
              </w:rPr>
            </w:pPr>
            <w:r w:rsidRPr="008B69DB">
              <w:rPr>
                <w:rFonts w:ascii="Calibri Light" w:hAnsi="Calibri Light" w:cs="Calibri Light"/>
                <w:sz w:val="24"/>
                <w:szCs w:val="24"/>
                <w:lang w:eastAsia="en-US"/>
              </w:rPr>
              <w:t>Usmena rasprava, nastavni listići, plakati, razgovor, prezentacije, likovni radovi i sl.</w:t>
            </w:r>
          </w:p>
        </w:tc>
      </w:tr>
    </w:tbl>
    <w:p w14:paraId="2E6F3E19" w14:textId="77777777" w:rsidR="00FA4795" w:rsidRPr="002D3EDF" w:rsidRDefault="00FA4795" w:rsidP="00FA4795">
      <w:pPr>
        <w:pStyle w:val="Heading2"/>
        <w:ind w:left="0"/>
        <w:rPr>
          <w:rFonts w:ascii="Calibri Light" w:eastAsia="Cambria" w:hAnsi="Calibri Light" w:cs="Calibri Light"/>
          <w:b/>
          <w:color w:val="FF0000"/>
        </w:rPr>
      </w:pPr>
    </w:p>
    <w:p w14:paraId="7CAE048B" w14:textId="77777777" w:rsidR="00FA4795" w:rsidRPr="002930AE" w:rsidRDefault="00FA4795" w:rsidP="00FA4795">
      <w:pPr>
        <w:pStyle w:val="Heading2"/>
        <w:ind w:left="0"/>
        <w:rPr>
          <w:rFonts w:ascii="Calibri Light" w:eastAsia="Cambria" w:hAnsi="Calibri Light" w:cs="Calibri Light"/>
          <w:b/>
        </w:rPr>
      </w:pPr>
      <w:r w:rsidRPr="002930AE">
        <w:rPr>
          <w:rFonts w:ascii="Calibri Light" w:eastAsia="Cambria" w:hAnsi="Calibri Light" w:cs="Calibri Light"/>
          <w:b/>
        </w:rPr>
        <w:lastRenderedPageBreak/>
        <w:t>1.a  razred MŠ</w:t>
      </w:r>
    </w:p>
    <w:p w14:paraId="3AF142EE" w14:textId="77777777" w:rsidR="00FA4795" w:rsidRPr="002930AE" w:rsidRDefault="00FA4795" w:rsidP="00FA4795">
      <w:pPr>
        <w:pStyle w:val="Heading2"/>
        <w:ind w:left="0"/>
        <w:rPr>
          <w:rFonts w:ascii="Calibri Light" w:eastAsia="Cambria" w:hAnsi="Calibri Light" w:cs="Calibri Light"/>
          <w:b/>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FA4795" w:rsidRPr="002930AE" w14:paraId="2BD13344" w14:textId="77777777" w:rsidTr="00570373">
        <w:trPr>
          <w:trHeight w:val="327"/>
        </w:trPr>
        <w:tc>
          <w:tcPr>
            <w:tcW w:w="2268" w:type="dxa"/>
            <w:tcBorders>
              <w:top w:val="single" w:sz="4" w:space="0" w:color="000000"/>
              <w:left w:val="single" w:sz="4" w:space="0" w:color="000000"/>
              <w:bottom w:val="single" w:sz="4" w:space="0" w:color="000000"/>
              <w:right w:val="single" w:sz="4" w:space="0" w:color="000000"/>
            </w:tcBorders>
            <w:hideMark/>
          </w:tcPr>
          <w:p w14:paraId="54A176CE" w14:textId="77777777" w:rsidR="00FA4795" w:rsidRPr="002930AE" w:rsidRDefault="00FA4795" w:rsidP="00570373">
            <w:pPr>
              <w:pStyle w:val="TableParagraph"/>
              <w:spacing w:line="234" w:lineRule="exact"/>
              <w:jc w:val="center"/>
              <w:rPr>
                <w:rFonts w:ascii="Calibri Light" w:hAnsi="Calibri Light" w:cs="Calibri Light"/>
                <w:b/>
                <w:bCs/>
                <w:sz w:val="24"/>
                <w:szCs w:val="24"/>
                <w:lang w:eastAsia="en-US"/>
              </w:rPr>
            </w:pPr>
            <w:r w:rsidRPr="002930AE">
              <w:rPr>
                <w:rFonts w:ascii="Calibri Light" w:hAnsi="Calibri Light" w:cs="Calibri Light"/>
                <w:b/>
                <w:bCs/>
                <w:sz w:val="24"/>
                <w:szCs w:val="24"/>
                <w:lang w:eastAsia="en-US"/>
              </w:rPr>
              <w:t>Aktivnost</w:t>
            </w:r>
          </w:p>
        </w:tc>
        <w:tc>
          <w:tcPr>
            <w:tcW w:w="7796" w:type="dxa"/>
            <w:tcBorders>
              <w:top w:val="single" w:sz="4" w:space="0" w:color="000000"/>
              <w:left w:val="single" w:sz="4" w:space="0" w:color="000000"/>
              <w:right w:val="single" w:sz="4" w:space="0" w:color="000000"/>
            </w:tcBorders>
          </w:tcPr>
          <w:p w14:paraId="5157AE94" w14:textId="77777777" w:rsidR="00FA4795" w:rsidRPr="002930AE" w:rsidRDefault="00FA4795" w:rsidP="00570373">
            <w:pPr>
              <w:pStyle w:val="TableParagraph"/>
              <w:spacing w:line="234" w:lineRule="exact"/>
              <w:ind w:right="1383"/>
              <w:jc w:val="center"/>
              <w:rPr>
                <w:rFonts w:ascii="Calibri Light" w:hAnsi="Calibri Light" w:cs="Calibri Light"/>
                <w:b/>
                <w:bCs/>
                <w:sz w:val="24"/>
                <w:szCs w:val="24"/>
                <w:lang w:eastAsia="en-US"/>
              </w:rPr>
            </w:pPr>
            <w:r w:rsidRPr="002930AE">
              <w:rPr>
                <w:rFonts w:ascii="Calibri Light" w:hAnsi="Calibri Light" w:cs="Calibri Light"/>
                <w:b/>
                <w:bCs/>
                <w:sz w:val="24"/>
                <w:szCs w:val="24"/>
                <w:lang w:eastAsia="en-US"/>
              </w:rPr>
              <w:t>Izvanučionička nastava</w:t>
            </w:r>
          </w:p>
        </w:tc>
      </w:tr>
      <w:tr w:rsidR="00FA4795" w:rsidRPr="002930AE" w14:paraId="7AAFF877" w14:textId="77777777" w:rsidTr="00570373">
        <w:trPr>
          <w:trHeight w:val="1050"/>
        </w:trPr>
        <w:tc>
          <w:tcPr>
            <w:tcW w:w="2268" w:type="dxa"/>
            <w:tcBorders>
              <w:top w:val="single" w:sz="4" w:space="0" w:color="000000"/>
              <w:left w:val="single" w:sz="4" w:space="0" w:color="000000"/>
              <w:bottom w:val="single" w:sz="4" w:space="0" w:color="000000"/>
              <w:right w:val="single" w:sz="4" w:space="0" w:color="000000"/>
            </w:tcBorders>
          </w:tcPr>
          <w:p w14:paraId="13A886D5" w14:textId="77777777" w:rsidR="00FA4795" w:rsidRPr="002930AE" w:rsidRDefault="00FA4795" w:rsidP="00570373">
            <w:pPr>
              <w:pStyle w:val="TableParagraph"/>
              <w:spacing w:line="234" w:lineRule="exact"/>
              <w:rPr>
                <w:rFonts w:ascii="Calibri Light" w:hAnsi="Calibri Light" w:cs="Calibri Light"/>
                <w:sz w:val="24"/>
                <w:szCs w:val="24"/>
                <w:lang w:eastAsia="en-US"/>
              </w:rPr>
            </w:pPr>
          </w:p>
        </w:tc>
        <w:tc>
          <w:tcPr>
            <w:tcW w:w="7796" w:type="dxa"/>
            <w:tcBorders>
              <w:left w:val="single" w:sz="4" w:space="0" w:color="000000"/>
              <w:bottom w:val="single" w:sz="4" w:space="0" w:color="000000"/>
              <w:right w:val="single" w:sz="4" w:space="0" w:color="000000"/>
            </w:tcBorders>
          </w:tcPr>
          <w:p w14:paraId="434945A9" w14:textId="77777777" w:rsidR="00FA4795" w:rsidRPr="002930AE" w:rsidRDefault="00FA4795" w:rsidP="00570373">
            <w:pPr>
              <w:pStyle w:val="TableParagraph"/>
              <w:spacing w:line="234" w:lineRule="exact"/>
              <w:ind w:right="1383"/>
              <w:rPr>
                <w:rFonts w:ascii="Calibri Light" w:hAnsi="Calibri Light" w:cs="Calibri Light"/>
                <w:bCs/>
                <w:sz w:val="24"/>
                <w:szCs w:val="24"/>
                <w:lang w:eastAsia="en-US"/>
              </w:rPr>
            </w:pPr>
            <w:r w:rsidRPr="002930AE">
              <w:rPr>
                <w:rFonts w:ascii="Calibri Light" w:hAnsi="Calibri Light" w:cs="Calibri Light"/>
                <w:bCs/>
                <w:sz w:val="24"/>
                <w:szCs w:val="24"/>
                <w:lang w:eastAsia="en-US"/>
              </w:rPr>
              <w:t>1.Priroda se mijenja-godišnje doba-proljeće, ljeto, jesen, zima (šetnja Sv. Nedjelja, Kipišće, Rakitje)</w:t>
            </w:r>
          </w:p>
          <w:p w14:paraId="6D024BA5" w14:textId="77777777" w:rsidR="00FA4795" w:rsidRPr="002930AE" w:rsidRDefault="00FA4795" w:rsidP="00570373">
            <w:pPr>
              <w:pStyle w:val="TableParagraph"/>
              <w:spacing w:line="234" w:lineRule="exact"/>
              <w:ind w:right="1383"/>
              <w:rPr>
                <w:rFonts w:ascii="Calibri Light" w:hAnsi="Calibri Light" w:cs="Calibri Light"/>
                <w:bCs/>
                <w:sz w:val="24"/>
                <w:szCs w:val="24"/>
                <w:lang w:eastAsia="en-US"/>
              </w:rPr>
            </w:pPr>
            <w:r w:rsidRPr="002930AE">
              <w:rPr>
                <w:rFonts w:ascii="Calibri Light" w:hAnsi="Calibri Light" w:cs="Calibri Light"/>
                <w:bCs/>
                <w:sz w:val="24"/>
                <w:szCs w:val="24"/>
                <w:lang w:eastAsia="en-US"/>
              </w:rPr>
              <w:t>2.Dan plesa, Svetonedeljski fašnik</w:t>
            </w:r>
          </w:p>
          <w:p w14:paraId="0C1CDE53" w14:textId="77777777" w:rsidR="00FA4795" w:rsidRPr="002930AE" w:rsidRDefault="00FA4795" w:rsidP="00570373">
            <w:pPr>
              <w:pStyle w:val="TableParagraph"/>
              <w:spacing w:line="234" w:lineRule="exact"/>
              <w:ind w:right="1383"/>
              <w:rPr>
                <w:rFonts w:ascii="Calibri Light" w:hAnsi="Calibri Light" w:cs="Calibri Light"/>
                <w:bCs/>
                <w:sz w:val="24"/>
                <w:szCs w:val="24"/>
                <w:lang w:eastAsia="en-US"/>
              </w:rPr>
            </w:pPr>
            <w:r w:rsidRPr="002930AE">
              <w:rPr>
                <w:rFonts w:ascii="Calibri Light" w:hAnsi="Calibri Light" w:cs="Calibri Light"/>
                <w:bCs/>
                <w:sz w:val="24"/>
                <w:szCs w:val="24"/>
                <w:lang w:eastAsia="en-US"/>
              </w:rPr>
              <w:t>3.Naše mjesto Sveta Nedelja (posjet ustanovama, vatrogasni dom)</w:t>
            </w:r>
          </w:p>
          <w:p w14:paraId="4A89C07D" w14:textId="77777777" w:rsidR="00FA4795" w:rsidRDefault="00FA4795" w:rsidP="00570373">
            <w:pPr>
              <w:pStyle w:val="TableParagraph"/>
              <w:spacing w:line="234" w:lineRule="exact"/>
              <w:ind w:right="1383"/>
              <w:rPr>
                <w:rFonts w:ascii="Calibri Light" w:hAnsi="Calibri Light" w:cs="Calibri Light"/>
                <w:bCs/>
                <w:sz w:val="24"/>
                <w:szCs w:val="24"/>
                <w:lang w:eastAsia="en-US"/>
              </w:rPr>
            </w:pPr>
            <w:r w:rsidRPr="002930AE">
              <w:rPr>
                <w:rFonts w:ascii="Calibri Light" w:hAnsi="Calibri Light" w:cs="Calibri Light"/>
                <w:bCs/>
                <w:sz w:val="24"/>
                <w:szCs w:val="24"/>
                <w:lang w:eastAsia="en-US"/>
              </w:rPr>
              <w:t>4. Posjet obitelj</w:t>
            </w:r>
            <w:r>
              <w:rPr>
                <w:rFonts w:ascii="Calibri Light" w:hAnsi="Calibri Light" w:cs="Calibri Light"/>
                <w:bCs/>
                <w:sz w:val="24"/>
                <w:szCs w:val="24"/>
                <w:lang w:eastAsia="en-US"/>
              </w:rPr>
              <w:t>skom gospodarstvu, Zoološki vrt</w:t>
            </w:r>
            <w:r w:rsidRPr="002930AE">
              <w:rPr>
                <w:rFonts w:ascii="Calibri Light" w:hAnsi="Calibri Light" w:cs="Calibri Light"/>
                <w:bCs/>
                <w:sz w:val="24"/>
                <w:szCs w:val="24"/>
                <w:lang w:eastAsia="en-US"/>
              </w:rPr>
              <w:t xml:space="preserve"> </w:t>
            </w:r>
            <w:r>
              <w:rPr>
                <w:rFonts w:ascii="Calibri Light" w:hAnsi="Calibri Light" w:cs="Calibri Light"/>
                <w:bCs/>
                <w:sz w:val="24"/>
                <w:szCs w:val="24"/>
                <w:lang w:eastAsia="en-US"/>
              </w:rPr>
              <w:t xml:space="preserve">   </w:t>
            </w:r>
          </w:p>
          <w:p w14:paraId="21AA46F1" w14:textId="77777777" w:rsidR="00FA4795" w:rsidRPr="002930AE" w:rsidRDefault="00FA4795" w:rsidP="00570373">
            <w:pPr>
              <w:pStyle w:val="TableParagraph"/>
              <w:spacing w:line="234" w:lineRule="exact"/>
              <w:ind w:right="1383"/>
              <w:rPr>
                <w:rFonts w:ascii="Calibri Light" w:hAnsi="Calibri Light" w:cs="Calibri Light"/>
                <w:bCs/>
                <w:sz w:val="24"/>
                <w:szCs w:val="24"/>
                <w:lang w:eastAsia="en-US"/>
              </w:rPr>
            </w:pPr>
            <w:r w:rsidRPr="002930AE">
              <w:rPr>
                <w:rFonts w:ascii="Calibri Light" w:hAnsi="Calibri Light" w:cs="Calibri Light"/>
                <w:bCs/>
                <w:sz w:val="24"/>
                <w:szCs w:val="24"/>
                <w:lang w:eastAsia="en-US"/>
              </w:rPr>
              <w:t>5.Posjet knjižnici Samobor ( dječja knjižnica)</w:t>
            </w:r>
          </w:p>
          <w:p w14:paraId="1C7042A0" w14:textId="77777777" w:rsidR="00FA4795" w:rsidRPr="002930AE" w:rsidRDefault="00FA4795" w:rsidP="00570373">
            <w:pPr>
              <w:pStyle w:val="TableParagraph"/>
              <w:spacing w:line="234" w:lineRule="exact"/>
              <w:ind w:right="1383"/>
              <w:rPr>
                <w:rFonts w:ascii="Calibri Light" w:hAnsi="Calibri Light" w:cs="Calibri Light"/>
                <w:bCs/>
                <w:sz w:val="24"/>
                <w:szCs w:val="24"/>
                <w:lang w:eastAsia="en-US"/>
              </w:rPr>
            </w:pPr>
            <w:r w:rsidRPr="002930AE">
              <w:rPr>
                <w:rFonts w:ascii="Calibri Light" w:hAnsi="Calibri Light" w:cs="Calibri Light"/>
                <w:bCs/>
                <w:sz w:val="24"/>
                <w:szCs w:val="24"/>
                <w:lang w:eastAsia="en-US"/>
              </w:rPr>
              <w:t>6.Posjet kinu, kazalištu, galeriji, muzeju (ovisno o programu)</w:t>
            </w:r>
          </w:p>
          <w:p w14:paraId="19B8BB03" w14:textId="77777777" w:rsidR="00FA4795" w:rsidRPr="002930AE" w:rsidRDefault="00FA4795" w:rsidP="00570373">
            <w:pPr>
              <w:pStyle w:val="TableParagraph"/>
              <w:spacing w:line="234" w:lineRule="exact"/>
              <w:ind w:right="1383"/>
              <w:rPr>
                <w:rFonts w:ascii="Calibri Light" w:hAnsi="Calibri Light" w:cs="Calibri Light"/>
                <w:bCs/>
                <w:sz w:val="24"/>
                <w:szCs w:val="24"/>
                <w:lang w:eastAsia="en-US"/>
              </w:rPr>
            </w:pPr>
            <w:r w:rsidRPr="002930AE">
              <w:rPr>
                <w:rFonts w:ascii="Calibri Light" w:hAnsi="Calibri Light" w:cs="Calibri Light"/>
                <w:bCs/>
                <w:sz w:val="24"/>
                <w:szCs w:val="24"/>
                <w:lang w:eastAsia="en-US"/>
              </w:rPr>
              <w:t xml:space="preserve">7.Završni izlet </w:t>
            </w:r>
          </w:p>
          <w:p w14:paraId="5EEB0F1F" w14:textId="77777777" w:rsidR="00FA4795" w:rsidRPr="002930AE" w:rsidRDefault="00FA4795" w:rsidP="00570373">
            <w:pPr>
              <w:pStyle w:val="TableParagraph"/>
              <w:spacing w:line="234" w:lineRule="exact"/>
              <w:ind w:right="1383"/>
              <w:rPr>
                <w:rFonts w:ascii="Calibri Light" w:hAnsi="Calibri Light" w:cs="Calibri Light"/>
                <w:bCs/>
                <w:sz w:val="24"/>
                <w:szCs w:val="24"/>
                <w:lang w:eastAsia="en-US"/>
              </w:rPr>
            </w:pPr>
          </w:p>
        </w:tc>
      </w:tr>
      <w:tr w:rsidR="00FA4795" w:rsidRPr="002930AE" w14:paraId="05754C73" w14:textId="77777777" w:rsidTr="00570373">
        <w:trPr>
          <w:trHeight w:val="1412"/>
        </w:trPr>
        <w:tc>
          <w:tcPr>
            <w:tcW w:w="2268" w:type="dxa"/>
            <w:tcBorders>
              <w:top w:val="single" w:sz="4" w:space="0" w:color="000000"/>
              <w:left w:val="single" w:sz="4" w:space="0" w:color="000000"/>
              <w:bottom w:val="single" w:sz="4" w:space="0" w:color="000000"/>
              <w:right w:val="single" w:sz="4" w:space="0" w:color="000000"/>
            </w:tcBorders>
          </w:tcPr>
          <w:p w14:paraId="4BDBF620" w14:textId="77777777" w:rsidR="00FA4795" w:rsidRPr="002930AE" w:rsidRDefault="00FA4795" w:rsidP="00570373">
            <w:pPr>
              <w:pStyle w:val="TableParagraph"/>
              <w:ind w:left="0"/>
              <w:rPr>
                <w:rFonts w:ascii="Calibri Light" w:hAnsi="Calibri Light" w:cs="Calibri Light"/>
                <w:b/>
                <w:sz w:val="24"/>
                <w:szCs w:val="24"/>
                <w:lang w:eastAsia="en-US"/>
              </w:rPr>
            </w:pPr>
          </w:p>
          <w:p w14:paraId="507DFE12" w14:textId="77777777" w:rsidR="00FA4795" w:rsidRPr="002930AE" w:rsidRDefault="00FA4795" w:rsidP="00570373">
            <w:pPr>
              <w:pStyle w:val="TableParagraph"/>
              <w:ind w:left="0"/>
              <w:rPr>
                <w:rFonts w:ascii="Calibri Light" w:hAnsi="Calibri Light" w:cs="Calibri Light"/>
                <w:sz w:val="24"/>
                <w:szCs w:val="24"/>
                <w:lang w:eastAsia="en-US"/>
              </w:rPr>
            </w:pPr>
            <w:r w:rsidRPr="002930AE">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0C88C738" w14:textId="77777777" w:rsidR="00FA4795" w:rsidRPr="002930AE" w:rsidRDefault="00FA4795" w:rsidP="00570373">
            <w:pPr>
              <w:pStyle w:val="TableParagraph"/>
              <w:spacing w:line="238"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-stjecanje osobnih iskustava i znanja o prirodi</w:t>
            </w:r>
          </w:p>
          <w:p w14:paraId="764F582D" w14:textId="77777777" w:rsidR="00FA4795" w:rsidRPr="002930AE" w:rsidRDefault="00FA4795" w:rsidP="00570373">
            <w:pPr>
              <w:pStyle w:val="TableParagraph"/>
              <w:spacing w:line="238"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-razvijati koordinaciju pokreta, spretnosti i brzinu</w:t>
            </w:r>
          </w:p>
          <w:p w14:paraId="5CF6B653" w14:textId="77777777" w:rsidR="00FA4795" w:rsidRPr="002930AE" w:rsidRDefault="00FA4795" w:rsidP="00570373">
            <w:pPr>
              <w:pStyle w:val="TableParagraph"/>
              <w:spacing w:line="238"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-upoznati mjesto u kojem živimo</w:t>
            </w:r>
          </w:p>
          <w:p w14:paraId="7FBD7147" w14:textId="77777777" w:rsidR="00FA4795" w:rsidRPr="002930AE" w:rsidRDefault="00FA4795" w:rsidP="00570373">
            <w:pPr>
              <w:pStyle w:val="TableParagraph"/>
              <w:spacing w:line="238"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-njegovanje kulturne baštine</w:t>
            </w:r>
          </w:p>
          <w:p w14:paraId="21AFBCE9" w14:textId="77777777" w:rsidR="00FA4795" w:rsidRPr="002930AE" w:rsidRDefault="00FA4795" w:rsidP="00570373">
            <w:pPr>
              <w:pStyle w:val="TableParagraph"/>
              <w:spacing w:line="238"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-upoznati gradsku knjižnicu</w:t>
            </w:r>
          </w:p>
          <w:p w14:paraId="6DEF03E5" w14:textId="77777777" w:rsidR="00FA4795" w:rsidRPr="002930AE" w:rsidRDefault="00FA4795" w:rsidP="00570373">
            <w:pPr>
              <w:pStyle w:val="TableParagraph"/>
              <w:spacing w:line="238"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-spoznati i doživjeti predstavu, film</w:t>
            </w:r>
          </w:p>
        </w:tc>
      </w:tr>
      <w:tr w:rsidR="00FA4795" w:rsidRPr="002930AE" w14:paraId="0F806CFA"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0028CC2" w14:textId="77777777" w:rsidR="00FA4795" w:rsidRPr="002930AE" w:rsidRDefault="00FA4795" w:rsidP="00570373">
            <w:pPr>
              <w:pStyle w:val="TableParagraph"/>
              <w:spacing w:before="121"/>
              <w:rPr>
                <w:rFonts w:ascii="Calibri Light" w:hAnsi="Calibri Light" w:cs="Calibri Light"/>
                <w:sz w:val="24"/>
                <w:szCs w:val="24"/>
                <w:lang w:eastAsia="en-US"/>
              </w:rPr>
            </w:pPr>
            <w:r w:rsidRPr="002930AE">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7CDE8BB2" w14:textId="77777777" w:rsidR="00FA4795" w:rsidRPr="002930AE" w:rsidRDefault="00FA4795" w:rsidP="00570373">
            <w:pPr>
              <w:pStyle w:val="TableParagraph"/>
              <w:spacing w:before="1" w:line="238"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Učenje otkrivanjem u neposrednoj životnoj stvarnosti.</w:t>
            </w:r>
          </w:p>
          <w:p w14:paraId="00A225BA" w14:textId="77777777" w:rsidR="00FA4795" w:rsidRPr="002930AE" w:rsidRDefault="00FA4795" w:rsidP="00570373">
            <w:pPr>
              <w:pStyle w:val="TableParagraph"/>
              <w:spacing w:before="1" w:line="238"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 xml:space="preserve">Poticati djecu na bavljenje sportom. </w:t>
            </w:r>
          </w:p>
          <w:p w14:paraId="678E0DC9" w14:textId="77777777" w:rsidR="00FA4795" w:rsidRPr="002930AE" w:rsidRDefault="00FA4795" w:rsidP="00570373">
            <w:pPr>
              <w:pStyle w:val="TableParagraph"/>
              <w:spacing w:before="1" w:line="238"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Učenje promatranjem u neposrednoj životnoj stvarnosti.</w:t>
            </w:r>
          </w:p>
          <w:p w14:paraId="4FB3C138" w14:textId="77777777" w:rsidR="00FA4795" w:rsidRPr="002930AE" w:rsidRDefault="00FA4795" w:rsidP="00570373">
            <w:pPr>
              <w:pStyle w:val="TableParagraph"/>
              <w:spacing w:before="1" w:line="238"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Razvijati pravilan odnos prema hrani.</w:t>
            </w:r>
          </w:p>
          <w:p w14:paraId="3E08678C" w14:textId="77777777" w:rsidR="00FA4795" w:rsidRPr="002930AE" w:rsidRDefault="00FA4795" w:rsidP="00570373">
            <w:pPr>
              <w:pStyle w:val="TableParagraph"/>
              <w:spacing w:before="1" w:line="238"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 xml:space="preserve">Uočiti obilježja godišnjih doba, pridonijeti čuvanju i uređenju okoliša. </w:t>
            </w:r>
          </w:p>
          <w:p w14:paraId="63793668" w14:textId="77777777" w:rsidR="00FA4795" w:rsidRPr="002930AE" w:rsidRDefault="00FA4795" w:rsidP="00570373">
            <w:pPr>
              <w:pStyle w:val="TableParagraph"/>
              <w:spacing w:before="1" w:line="238"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Upoznati kulturne ustanove, običaje u zavičaju, stare zanate.</w:t>
            </w:r>
          </w:p>
          <w:p w14:paraId="3C2917BC" w14:textId="77777777" w:rsidR="00FA4795" w:rsidRPr="002930AE" w:rsidRDefault="00FA4795" w:rsidP="00570373">
            <w:pPr>
              <w:pStyle w:val="TableParagraph"/>
              <w:spacing w:before="1" w:line="238"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Međusobna igra, druženje i suradnja.</w:t>
            </w:r>
          </w:p>
        </w:tc>
      </w:tr>
      <w:tr w:rsidR="00FA4795" w:rsidRPr="002930AE" w14:paraId="045D9D94"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4CE178F4" w14:textId="77777777" w:rsidR="00FA4795" w:rsidRPr="002930AE" w:rsidRDefault="00FA4795" w:rsidP="00570373">
            <w:pPr>
              <w:pStyle w:val="TableParagraph"/>
              <w:spacing w:line="247" w:lineRule="exact"/>
              <w:rPr>
                <w:rFonts w:ascii="Calibri Light" w:hAnsi="Calibri Light" w:cs="Calibri Light"/>
                <w:sz w:val="24"/>
                <w:szCs w:val="24"/>
                <w:lang w:eastAsia="en-US"/>
              </w:rPr>
            </w:pPr>
            <w:r w:rsidRPr="002930AE">
              <w:rPr>
                <w:rFonts w:ascii="Calibri Light" w:hAnsi="Calibri Light" w:cs="Calibri Light"/>
                <w:sz w:val="24"/>
                <w:szCs w:val="24"/>
                <w:lang w:eastAsia="en-US"/>
              </w:rPr>
              <w:t>Nositelji i njihova</w:t>
            </w:r>
          </w:p>
          <w:p w14:paraId="00EA0315" w14:textId="77777777" w:rsidR="00FA4795" w:rsidRPr="002930AE" w:rsidRDefault="00FA4795" w:rsidP="00570373">
            <w:pPr>
              <w:pStyle w:val="TableParagraph"/>
              <w:spacing w:before="1" w:line="238" w:lineRule="exact"/>
              <w:rPr>
                <w:rFonts w:ascii="Calibri Light" w:hAnsi="Calibri Light" w:cs="Calibri Light"/>
                <w:sz w:val="24"/>
                <w:szCs w:val="24"/>
                <w:lang w:eastAsia="en-US"/>
              </w:rPr>
            </w:pPr>
            <w:r w:rsidRPr="002930AE">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2C84F953" w14:textId="77777777" w:rsidR="00FA4795" w:rsidRPr="002930AE" w:rsidRDefault="00FA4795" w:rsidP="00570373">
            <w:pPr>
              <w:pStyle w:val="TableParagraph"/>
              <w:spacing w:before="121"/>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Učiteljic</w:t>
            </w:r>
            <w:r>
              <w:rPr>
                <w:rFonts w:ascii="Calibri Light" w:hAnsi="Calibri Light" w:cs="Calibri Light"/>
                <w:sz w:val="24"/>
                <w:szCs w:val="24"/>
                <w:lang w:eastAsia="en-US"/>
              </w:rPr>
              <w:t xml:space="preserve">a Nevenka Majcen Sklepić                                                                                                                                                                                                                                                                                                        </w:t>
            </w:r>
          </w:p>
        </w:tc>
      </w:tr>
      <w:tr w:rsidR="00FA4795" w:rsidRPr="002930AE" w14:paraId="5CD72A58"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672ED21" w14:textId="77777777" w:rsidR="00FA4795" w:rsidRPr="002930AE" w:rsidRDefault="00FA4795" w:rsidP="00570373">
            <w:pPr>
              <w:pStyle w:val="TableParagraph"/>
              <w:spacing w:before="121"/>
              <w:rPr>
                <w:rFonts w:ascii="Calibri Light" w:hAnsi="Calibri Light" w:cs="Calibri Light"/>
                <w:sz w:val="24"/>
                <w:szCs w:val="24"/>
                <w:lang w:eastAsia="en-US"/>
              </w:rPr>
            </w:pPr>
            <w:r w:rsidRPr="002930AE">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51FFC937" w14:textId="77777777" w:rsidR="00FA4795" w:rsidRPr="002930AE" w:rsidRDefault="00FA4795" w:rsidP="00570373">
            <w:pPr>
              <w:pStyle w:val="TableParagraph"/>
              <w:spacing w:before="1" w:line="238"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Izvanučionička nastava-livada, park, odlazak u ustanove, radionice.</w:t>
            </w:r>
          </w:p>
        </w:tc>
      </w:tr>
      <w:tr w:rsidR="00FA4795" w:rsidRPr="002930AE" w14:paraId="537D652D"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45804E95" w14:textId="77777777" w:rsidR="00FA4795" w:rsidRPr="002930AE" w:rsidRDefault="00FA4795" w:rsidP="00570373">
            <w:pPr>
              <w:pStyle w:val="TableParagraph"/>
              <w:spacing w:before="4"/>
              <w:ind w:left="0"/>
              <w:rPr>
                <w:rFonts w:ascii="Calibri Light" w:hAnsi="Calibri Light" w:cs="Calibri Light"/>
                <w:b/>
                <w:sz w:val="24"/>
                <w:szCs w:val="24"/>
                <w:lang w:eastAsia="en-US"/>
              </w:rPr>
            </w:pPr>
          </w:p>
          <w:p w14:paraId="66537116" w14:textId="77777777" w:rsidR="00FA4795" w:rsidRPr="002930AE" w:rsidRDefault="00FA4795" w:rsidP="00570373">
            <w:pPr>
              <w:pStyle w:val="TableParagraph"/>
              <w:spacing w:before="1"/>
              <w:ind w:right="631"/>
              <w:rPr>
                <w:rFonts w:ascii="Calibri Light" w:hAnsi="Calibri Light" w:cs="Calibri Light"/>
                <w:sz w:val="24"/>
                <w:szCs w:val="24"/>
                <w:lang w:eastAsia="en-US"/>
              </w:rPr>
            </w:pPr>
            <w:r w:rsidRPr="002930AE">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2A26335B" w14:textId="77777777" w:rsidR="00FA4795" w:rsidRPr="002930AE" w:rsidRDefault="00FA4795" w:rsidP="00570373">
            <w:pPr>
              <w:pStyle w:val="TableParagraph"/>
              <w:spacing w:line="252" w:lineRule="exact"/>
              <w:ind w:left="108" w:right="354"/>
              <w:rPr>
                <w:rFonts w:ascii="Calibri Light" w:hAnsi="Calibri Light" w:cs="Calibri Light"/>
                <w:sz w:val="24"/>
                <w:szCs w:val="24"/>
                <w:lang w:eastAsia="en-US"/>
              </w:rPr>
            </w:pPr>
            <w:r w:rsidRPr="002930AE">
              <w:rPr>
                <w:rFonts w:ascii="Calibri Light" w:hAnsi="Calibri Light" w:cs="Calibri Light"/>
                <w:sz w:val="24"/>
                <w:szCs w:val="24"/>
                <w:lang w:eastAsia="en-US"/>
              </w:rPr>
              <w:t xml:space="preserve">Pravilno i korisno korištenje slobodnog vremena. </w:t>
            </w:r>
          </w:p>
          <w:p w14:paraId="168D0626" w14:textId="77777777" w:rsidR="00FA4795" w:rsidRPr="002930AE" w:rsidRDefault="00FA4795" w:rsidP="00570373">
            <w:pPr>
              <w:pStyle w:val="TableParagraph"/>
              <w:spacing w:line="252" w:lineRule="exact"/>
              <w:ind w:left="108" w:right="354"/>
              <w:rPr>
                <w:rFonts w:ascii="Calibri Light" w:hAnsi="Calibri Light" w:cs="Calibri Light"/>
                <w:sz w:val="24"/>
                <w:szCs w:val="24"/>
                <w:lang w:eastAsia="en-US"/>
              </w:rPr>
            </w:pPr>
            <w:r w:rsidRPr="002930AE">
              <w:rPr>
                <w:rFonts w:ascii="Calibri Light" w:hAnsi="Calibri Light" w:cs="Calibri Light"/>
                <w:sz w:val="24"/>
                <w:szCs w:val="24"/>
                <w:lang w:eastAsia="en-US"/>
              </w:rPr>
              <w:t>Pozitivan odnos prema kulturnoj baštini i tradiciji zavičaja.</w:t>
            </w:r>
          </w:p>
          <w:p w14:paraId="3B319C59" w14:textId="77777777" w:rsidR="00FA4795" w:rsidRPr="002930AE" w:rsidRDefault="00FA4795" w:rsidP="00570373">
            <w:pPr>
              <w:pStyle w:val="TableParagraph"/>
              <w:spacing w:line="252" w:lineRule="exact"/>
              <w:ind w:left="108" w:right="354"/>
              <w:rPr>
                <w:rFonts w:ascii="Calibri Light" w:hAnsi="Calibri Light" w:cs="Calibri Light"/>
                <w:sz w:val="24"/>
                <w:szCs w:val="24"/>
                <w:lang w:eastAsia="en-US"/>
              </w:rPr>
            </w:pPr>
            <w:r w:rsidRPr="002930AE">
              <w:rPr>
                <w:rFonts w:ascii="Calibri Light" w:hAnsi="Calibri Light" w:cs="Calibri Light"/>
                <w:sz w:val="24"/>
                <w:szCs w:val="24"/>
                <w:lang w:eastAsia="en-US"/>
              </w:rPr>
              <w:t xml:space="preserve">Ljubav prema medijskoj kulturu. </w:t>
            </w:r>
          </w:p>
          <w:p w14:paraId="7947D32D" w14:textId="77777777" w:rsidR="00FA4795" w:rsidRPr="002930AE" w:rsidRDefault="00FA4795" w:rsidP="00570373">
            <w:pPr>
              <w:pStyle w:val="TableParagraph"/>
              <w:spacing w:line="252" w:lineRule="exact"/>
              <w:ind w:right="354"/>
              <w:rPr>
                <w:rFonts w:ascii="Calibri Light" w:hAnsi="Calibri Light" w:cs="Calibri Light"/>
                <w:sz w:val="24"/>
                <w:szCs w:val="24"/>
                <w:lang w:eastAsia="en-US"/>
              </w:rPr>
            </w:pPr>
          </w:p>
        </w:tc>
      </w:tr>
      <w:tr w:rsidR="00FA4795" w:rsidRPr="002930AE" w14:paraId="0A3CA220"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0C9F44B2" w14:textId="77777777" w:rsidR="00FA4795" w:rsidRPr="002930AE" w:rsidRDefault="00FA4795" w:rsidP="00570373">
            <w:pPr>
              <w:pStyle w:val="TableParagraph"/>
              <w:spacing w:line="234" w:lineRule="exact"/>
              <w:rPr>
                <w:rFonts w:ascii="Calibri Light" w:hAnsi="Calibri Light" w:cs="Calibri Light"/>
                <w:sz w:val="24"/>
                <w:szCs w:val="24"/>
                <w:lang w:eastAsia="en-US"/>
              </w:rPr>
            </w:pPr>
            <w:r w:rsidRPr="002930AE">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551B0FDE" w14:textId="77777777" w:rsidR="00FA4795" w:rsidRPr="002930AE" w:rsidRDefault="00FA4795" w:rsidP="00570373">
            <w:pPr>
              <w:pStyle w:val="TableParagraph"/>
              <w:spacing w:line="234" w:lineRule="exact"/>
              <w:ind w:left="108"/>
              <w:rPr>
                <w:rFonts w:ascii="Calibri Light" w:hAnsi="Calibri Light" w:cs="Calibri Light"/>
                <w:sz w:val="24"/>
                <w:szCs w:val="24"/>
                <w:lang w:eastAsia="en-US"/>
              </w:rPr>
            </w:pPr>
            <w:r>
              <w:rPr>
                <w:rFonts w:ascii="Calibri Light" w:hAnsi="Calibri Light" w:cs="Calibri Light"/>
                <w:sz w:val="24"/>
                <w:szCs w:val="24"/>
                <w:lang w:eastAsia="en-US"/>
              </w:rPr>
              <w:t>Tijekom školske godine 2023/2024</w:t>
            </w:r>
            <w:r w:rsidRPr="002930AE">
              <w:rPr>
                <w:rFonts w:ascii="Calibri Light" w:hAnsi="Calibri Light" w:cs="Calibri Light"/>
                <w:sz w:val="24"/>
                <w:szCs w:val="24"/>
                <w:lang w:eastAsia="en-US"/>
              </w:rPr>
              <w:t>.</w:t>
            </w:r>
          </w:p>
        </w:tc>
      </w:tr>
      <w:tr w:rsidR="00FA4795" w:rsidRPr="002930AE" w14:paraId="7D3A480D"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3245D5F" w14:textId="77777777" w:rsidR="00FA4795" w:rsidRPr="002930AE" w:rsidRDefault="00FA4795" w:rsidP="00570373">
            <w:pPr>
              <w:pStyle w:val="TableParagraph"/>
              <w:spacing w:line="234" w:lineRule="exact"/>
              <w:rPr>
                <w:rFonts w:ascii="Calibri Light" w:hAnsi="Calibri Light" w:cs="Calibri Light"/>
                <w:sz w:val="24"/>
                <w:szCs w:val="24"/>
                <w:lang w:eastAsia="en-US"/>
              </w:rPr>
            </w:pPr>
            <w:r w:rsidRPr="002930AE">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351EE4BF" w14:textId="77777777" w:rsidR="00FA4795" w:rsidRPr="002930AE" w:rsidRDefault="00FA4795" w:rsidP="00570373">
            <w:pPr>
              <w:pStyle w:val="TableParagraph"/>
              <w:spacing w:line="234"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Troškovi izvođenja izvanučioničke nastave, troškovi prijevoza, ulaznice.</w:t>
            </w:r>
          </w:p>
        </w:tc>
      </w:tr>
      <w:tr w:rsidR="00FA4795" w:rsidRPr="002930AE" w14:paraId="2B2C0E7B"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FEB24AA" w14:textId="77777777" w:rsidR="00FA4795" w:rsidRPr="002930AE" w:rsidRDefault="00FA4795" w:rsidP="00570373">
            <w:pPr>
              <w:pStyle w:val="TableParagraph"/>
              <w:spacing w:line="246" w:lineRule="exact"/>
              <w:rPr>
                <w:rFonts w:ascii="Calibri Light" w:hAnsi="Calibri Light" w:cs="Calibri Light"/>
                <w:sz w:val="24"/>
                <w:szCs w:val="24"/>
                <w:lang w:eastAsia="en-US"/>
              </w:rPr>
            </w:pPr>
            <w:r w:rsidRPr="002930AE">
              <w:rPr>
                <w:rFonts w:ascii="Calibri Light" w:hAnsi="Calibri Light" w:cs="Calibri Light"/>
                <w:sz w:val="24"/>
                <w:szCs w:val="24"/>
                <w:lang w:eastAsia="en-US"/>
              </w:rPr>
              <w:t>Način vrednovanja i</w:t>
            </w:r>
          </w:p>
          <w:p w14:paraId="3AEA7708" w14:textId="77777777" w:rsidR="00FA4795" w:rsidRPr="002930AE" w:rsidRDefault="00FA4795" w:rsidP="00570373">
            <w:pPr>
              <w:pStyle w:val="TableParagraph"/>
              <w:spacing w:line="240" w:lineRule="exact"/>
              <w:rPr>
                <w:rFonts w:ascii="Calibri Light" w:hAnsi="Calibri Light" w:cs="Calibri Light"/>
                <w:sz w:val="24"/>
                <w:szCs w:val="24"/>
                <w:lang w:eastAsia="en-US"/>
              </w:rPr>
            </w:pPr>
            <w:r w:rsidRPr="002930AE">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4FE54F9D" w14:textId="77777777" w:rsidR="00FA4795" w:rsidRPr="002930AE" w:rsidRDefault="00FA4795" w:rsidP="00570373">
            <w:pPr>
              <w:pStyle w:val="TableParagraph"/>
              <w:spacing w:line="240" w:lineRule="exact"/>
              <w:ind w:left="108"/>
              <w:rPr>
                <w:rFonts w:ascii="Calibri Light" w:hAnsi="Calibri Light" w:cs="Calibri Light"/>
                <w:sz w:val="24"/>
                <w:szCs w:val="24"/>
                <w:lang w:eastAsia="en-US"/>
              </w:rPr>
            </w:pPr>
            <w:r w:rsidRPr="002930AE">
              <w:rPr>
                <w:rFonts w:ascii="Calibri Light" w:hAnsi="Calibri Light" w:cs="Calibri Light"/>
                <w:sz w:val="24"/>
                <w:szCs w:val="24"/>
                <w:lang w:eastAsia="en-US"/>
              </w:rPr>
              <w:t>Razgovor, anketa, likovni uradak.</w:t>
            </w:r>
          </w:p>
        </w:tc>
      </w:tr>
    </w:tbl>
    <w:p w14:paraId="5434535B" w14:textId="77777777" w:rsidR="00FA4795" w:rsidRDefault="00FA4795" w:rsidP="00FA4795">
      <w:pPr>
        <w:rPr>
          <w:rFonts w:ascii="Calibri Light" w:hAnsi="Calibri Light" w:cs="Calibri Light"/>
          <w:b/>
          <w:color w:val="FF0000"/>
          <w:sz w:val="24"/>
          <w:szCs w:val="24"/>
        </w:rPr>
      </w:pPr>
    </w:p>
    <w:p w14:paraId="766EBF9E" w14:textId="77777777" w:rsidR="00FA4795" w:rsidRPr="000D7682" w:rsidRDefault="00FA4795" w:rsidP="00FA4795">
      <w:pPr>
        <w:rPr>
          <w:rFonts w:ascii="Calibri Light" w:hAnsi="Calibri Light" w:cs="Calibri Light"/>
          <w:b/>
          <w:sz w:val="24"/>
          <w:szCs w:val="24"/>
        </w:rPr>
      </w:pPr>
      <w:r w:rsidRPr="000D7682">
        <w:rPr>
          <w:rFonts w:ascii="Calibri Light" w:hAnsi="Calibri Light" w:cs="Calibri Light"/>
          <w:b/>
          <w:sz w:val="24"/>
          <w:szCs w:val="24"/>
        </w:rPr>
        <w:t>2. a i 2.</w:t>
      </w:r>
      <w:r>
        <w:rPr>
          <w:rFonts w:ascii="Calibri Light" w:hAnsi="Calibri Light" w:cs="Calibri Light"/>
          <w:b/>
          <w:sz w:val="24"/>
          <w:szCs w:val="24"/>
        </w:rPr>
        <w:t xml:space="preserve"> </w:t>
      </w:r>
      <w:r w:rsidRPr="000D7682">
        <w:rPr>
          <w:rFonts w:ascii="Calibri Light" w:hAnsi="Calibri Light" w:cs="Calibri Light"/>
          <w:b/>
          <w:sz w:val="24"/>
          <w:szCs w:val="24"/>
        </w:rPr>
        <w:t>b razred MŠ</w:t>
      </w:r>
    </w:p>
    <w:p w14:paraId="11BA1061" w14:textId="77777777" w:rsidR="00FA4795" w:rsidRPr="000D7682" w:rsidRDefault="00FA4795" w:rsidP="00FA4795">
      <w:pPr>
        <w:rPr>
          <w:rFonts w:ascii="Calibri Light" w:hAnsi="Calibri Light" w:cs="Calibri Light"/>
          <w:b/>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FA4795" w:rsidRPr="000D7682" w14:paraId="68D0EDFF"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A131602" w14:textId="77777777" w:rsidR="00FA4795" w:rsidRPr="000D7682" w:rsidRDefault="00FA4795" w:rsidP="00570373">
            <w:pPr>
              <w:pStyle w:val="TableParagraph"/>
              <w:spacing w:line="234" w:lineRule="exact"/>
              <w:jc w:val="center"/>
              <w:rPr>
                <w:rFonts w:ascii="Calibri Light" w:hAnsi="Calibri Light" w:cs="Calibri Light"/>
                <w:b/>
                <w:bCs/>
                <w:sz w:val="24"/>
                <w:szCs w:val="24"/>
                <w:lang w:eastAsia="en-US"/>
              </w:rPr>
            </w:pPr>
            <w:r w:rsidRPr="000D7682">
              <w:rPr>
                <w:rFonts w:ascii="Calibri Light" w:hAnsi="Calibri Light" w:cs="Calibri Light"/>
                <w:b/>
                <w:bCs/>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39400A1E" w14:textId="77777777" w:rsidR="00FA4795" w:rsidRPr="000D7682" w:rsidRDefault="00FA4795" w:rsidP="00570373">
            <w:pPr>
              <w:pStyle w:val="TableParagraph"/>
              <w:spacing w:line="234" w:lineRule="exact"/>
              <w:ind w:left="1391" w:right="1383"/>
              <w:jc w:val="center"/>
              <w:rPr>
                <w:rFonts w:ascii="Calibri Light" w:hAnsi="Calibri Light" w:cs="Calibri Light"/>
                <w:b/>
                <w:bCs/>
                <w:sz w:val="24"/>
                <w:szCs w:val="24"/>
                <w:lang w:eastAsia="en-US"/>
              </w:rPr>
            </w:pPr>
            <w:r w:rsidRPr="000D7682">
              <w:rPr>
                <w:rFonts w:ascii="Calibri Light" w:hAnsi="Calibri Light" w:cs="Calibri Light"/>
                <w:b/>
                <w:bCs/>
                <w:sz w:val="24"/>
                <w:szCs w:val="24"/>
                <w:lang w:eastAsia="en-US"/>
              </w:rPr>
              <w:t>Izvanučionička nastava</w:t>
            </w:r>
          </w:p>
        </w:tc>
      </w:tr>
      <w:tr w:rsidR="00FA4795" w:rsidRPr="000D7682" w14:paraId="4F24096B" w14:textId="77777777" w:rsidTr="00570373">
        <w:trPr>
          <w:trHeight w:val="1322"/>
        </w:trPr>
        <w:tc>
          <w:tcPr>
            <w:tcW w:w="2268" w:type="dxa"/>
            <w:tcBorders>
              <w:top w:val="single" w:sz="4" w:space="0" w:color="000000"/>
              <w:left w:val="single" w:sz="4" w:space="0" w:color="000000"/>
              <w:bottom w:val="single" w:sz="4" w:space="0" w:color="000000"/>
              <w:right w:val="single" w:sz="4" w:space="0" w:color="000000"/>
            </w:tcBorders>
          </w:tcPr>
          <w:p w14:paraId="32474C52" w14:textId="77777777" w:rsidR="00FA4795" w:rsidRPr="000D7682" w:rsidRDefault="00FA4795" w:rsidP="00570373">
            <w:pPr>
              <w:pStyle w:val="TableParagraph"/>
              <w:ind w:left="0"/>
              <w:rPr>
                <w:rFonts w:ascii="Calibri Light" w:hAnsi="Calibri Light" w:cs="Calibri Light"/>
                <w:sz w:val="24"/>
                <w:szCs w:val="24"/>
                <w:lang w:eastAsia="en-US"/>
              </w:rPr>
            </w:pPr>
          </w:p>
          <w:p w14:paraId="7447A2DA" w14:textId="77777777" w:rsidR="00FA4795" w:rsidRPr="000D7682" w:rsidRDefault="00FA4795" w:rsidP="00570373">
            <w:pPr>
              <w:pStyle w:val="TableParagraph"/>
              <w:ind w:left="0"/>
              <w:rPr>
                <w:rFonts w:ascii="Calibri Light" w:hAnsi="Calibri Light" w:cs="Calibri Light"/>
                <w:sz w:val="24"/>
                <w:szCs w:val="24"/>
                <w:lang w:eastAsia="en-US"/>
              </w:rPr>
            </w:pPr>
            <w:r w:rsidRPr="000D7682">
              <w:rPr>
                <w:rFonts w:ascii="Calibri Light" w:hAnsi="Calibri Light" w:cs="Calibri Light"/>
                <w:sz w:val="24"/>
                <w:szCs w:val="24"/>
                <w:lang w:eastAsia="en-US"/>
              </w:rPr>
              <w:t xml:space="preserve">  Ciljevi</w:t>
            </w:r>
          </w:p>
        </w:tc>
        <w:tc>
          <w:tcPr>
            <w:tcW w:w="7796" w:type="dxa"/>
            <w:tcBorders>
              <w:top w:val="single" w:sz="4" w:space="0" w:color="000000"/>
              <w:left w:val="single" w:sz="4" w:space="0" w:color="000000"/>
              <w:bottom w:val="single" w:sz="4" w:space="0" w:color="000000"/>
              <w:right w:val="single" w:sz="4" w:space="0" w:color="000000"/>
            </w:tcBorders>
          </w:tcPr>
          <w:p w14:paraId="7B3F86D1" w14:textId="77777777" w:rsidR="00FA4795" w:rsidRPr="000D7682" w:rsidRDefault="00FA4795" w:rsidP="00570373">
            <w:pPr>
              <w:pStyle w:val="TableParagraph"/>
              <w:spacing w:line="238" w:lineRule="exact"/>
              <w:ind w:left="108"/>
              <w:rPr>
                <w:rFonts w:ascii="Calibri Light" w:hAnsi="Calibri Light" w:cs="Calibri Light"/>
                <w:sz w:val="24"/>
                <w:szCs w:val="24"/>
                <w:lang w:eastAsia="en-US"/>
              </w:rPr>
            </w:pPr>
            <w:r w:rsidRPr="000D7682">
              <w:rPr>
                <w:rFonts w:ascii="Calibri Light" w:hAnsi="Calibri Light" w:cs="Calibri Light"/>
                <w:sz w:val="24"/>
                <w:szCs w:val="24"/>
              </w:rPr>
              <w:t>1. Učiti otkrivanjem u neposrednoj stvarnosti. 2. Sigurno se kretati u prometu. 3. Upoznati kulturne znamenitosti i prirodne ljepote mjesta i zavičaja. 4. Razvijati pozitivne socijalne vještine. 5. Zadovoljiti potrebu za kretanjem i boravkom u prirodi. 6. Uočiti važnost zaštite okoliša. Obrazloženje cilja: (povezan s potrebama i interesima učenika/učenica i vrijednostima školskog kurikuluma) Poticati znatiželju i potrebu za aktivnim sudjelovanjem u različitim društvenim i kulturnim događanjima</w:t>
            </w:r>
          </w:p>
        </w:tc>
      </w:tr>
      <w:tr w:rsidR="00FA4795" w:rsidRPr="000D7682" w14:paraId="1E9A529A"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48A33B3" w14:textId="77777777" w:rsidR="00FA4795" w:rsidRPr="000D7682" w:rsidRDefault="00FA4795" w:rsidP="00570373">
            <w:pPr>
              <w:pStyle w:val="TableParagraph"/>
              <w:spacing w:before="121"/>
              <w:rPr>
                <w:rFonts w:ascii="Calibri Light" w:hAnsi="Calibri Light" w:cs="Calibri Light"/>
                <w:sz w:val="24"/>
                <w:szCs w:val="24"/>
                <w:lang w:eastAsia="en-US"/>
              </w:rPr>
            </w:pPr>
            <w:r w:rsidRPr="000D7682">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34EE2E19" w14:textId="77777777" w:rsidR="00FA4795" w:rsidRPr="000D7682" w:rsidRDefault="00FA4795" w:rsidP="00570373">
            <w:pPr>
              <w:pStyle w:val="TableParagraph"/>
              <w:spacing w:before="1" w:line="238" w:lineRule="exact"/>
              <w:ind w:left="108"/>
              <w:rPr>
                <w:rFonts w:ascii="Calibri Light" w:hAnsi="Calibri Light" w:cs="Calibri Light"/>
                <w:sz w:val="24"/>
                <w:szCs w:val="24"/>
                <w:lang w:eastAsia="en-US"/>
              </w:rPr>
            </w:pPr>
            <w:r w:rsidRPr="000D7682">
              <w:rPr>
                <w:rFonts w:ascii="Calibri Light" w:hAnsi="Calibri Light" w:cs="Calibri Light"/>
                <w:sz w:val="24"/>
                <w:szCs w:val="24"/>
                <w:lang w:eastAsia="en-US"/>
              </w:rPr>
              <w:t>Učenicima 2. razreda</w:t>
            </w:r>
          </w:p>
          <w:p w14:paraId="306B4748" w14:textId="77777777" w:rsidR="00FA4795" w:rsidRPr="000D7682" w:rsidRDefault="00FA4795" w:rsidP="00570373">
            <w:pPr>
              <w:pStyle w:val="TableParagraph"/>
              <w:spacing w:before="1" w:line="238" w:lineRule="exact"/>
              <w:ind w:left="108"/>
              <w:rPr>
                <w:rFonts w:ascii="Calibri Light" w:hAnsi="Calibri Light" w:cs="Calibri Light"/>
                <w:sz w:val="24"/>
                <w:szCs w:val="24"/>
                <w:lang w:eastAsia="en-US"/>
              </w:rPr>
            </w:pPr>
            <w:r w:rsidRPr="000D7682">
              <w:rPr>
                <w:rFonts w:ascii="Calibri Light" w:hAnsi="Calibri Light" w:cs="Calibri Light"/>
                <w:sz w:val="24"/>
                <w:szCs w:val="24"/>
              </w:rPr>
              <w:t>Upoznavanje prirodnih znamenitosti zavičaja, kulturne baštine, osvještavanje važnosti poznavanja prometne povezanosti u zavičaju te prošlosti svojih predaka.</w:t>
            </w:r>
          </w:p>
        </w:tc>
      </w:tr>
      <w:tr w:rsidR="00FA4795" w:rsidRPr="000D7682" w14:paraId="3652AD08"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215F8F53" w14:textId="77777777" w:rsidR="00FA4795" w:rsidRPr="000D7682" w:rsidRDefault="00FA4795" w:rsidP="00570373">
            <w:pPr>
              <w:pStyle w:val="TableParagraph"/>
              <w:spacing w:line="247" w:lineRule="exact"/>
              <w:rPr>
                <w:rFonts w:ascii="Calibri Light" w:hAnsi="Calibri Light" w:cs="Calibri Light"/>
                <w:sz w:val="24"/>
                <w:szCs w:val="24"/>
                <w:lang w:eastAsia="en-US"/>
              </w:rPr>
            </w:pPr>
            <w:r w:rsidRPr="000D7682">
              <w:rPr>
                <w:rFonts w:ascii="Calibri Light" w:hAnsi="Calibri Light" w:cs="Calibri Light"/>
                <w:sz w:val="24"/>
                <w:szCs w:val="24"/>
                <w:lang w:eastAsia="en-US"/>
              </w:rPr>
              <w:t>Nositelji i njihova</w:t>
            </w:r>
          </w:p>
          <w:p w14:paraId="6A0A3186" w14:textId="77777777" w:rsidR="00FA4795" w:rsidRPr="000D7682" w:rsidRDefault="00FA4795" w:rsidP="00570373">
            <w:pPr>
              <w:pStyle w:val="TableParagraph"/>
              <w:spacing w:before="1" w:line="238" w:lineRule="exact"/>
              <w:rPr>
                <w:rFonts w:ascii="Calibri Light" w:hAnsi="Calibri Light" w:cs="Calibri Light"/>
                <w:sz w:val="24"/>
                <w:szCs w:val="24"/>
                <w:lang w:eastAsia="en-US"/>
              </w:rPr>
            </w:pPr>
            <w:r w:rsidRPr="000D7682">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241AE1BC" w14:textId="77777777" w:rsidR="00FA4795" w:rsidRPr="000D7682" w:rsidRDefault="00FA4795" w:rsidP="00570373">
            <w:pPr>
              <w:pStyle w:val="TableParagraph"/>
              <w:spacing w:before="121"/>
              <w:ind w:left="108"/>
              <w:rPr>
                <w:rFonts w:ascii="Calibri Light" w:hAnsi="Calibri Light" w:cs="Calibri Light"/>
                <w:sz w:val="24"/>
                <w:szCs w:val="24"/>
                <w:lang w:eastAsia="en-US"/>
              </w:rPr>
            </w:pPr>
            <w:r w:rsidRPr="000D7682">
              <w:rPr>
                <w:rFonts w:ascii="Calibri Light" w:hAnsi="Calibri Light" w:cs="Calibri Light"/>
                <w:sz w:val="24"/>
                <w:szCs w:val="24"/>
                <w:lang w:eastAsia="en-US"/>
              </w:rPr>
              <w:t>Učiteljice Dubravka Penić Prahin i Renata Herak, voditelji javnih ustanova, turistička agencija</w:t>
            </w:r>
          </w:p>
        </w:tc>
      </w:tr>
      <w:tr w:rsidR="00FA4795" w:rsidRPr="000D7682" w14:paraId="3B26F778"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1CC4ED8A" w14:textId="77777777" w:rsidR="00FA4795" w:rsidRPr="000D7682" w:rsidRDefault="00FA4795" w:rsidP="00570373">
            <w:pPr>
              <w:pStyle w:val="TableParagraph"/>
              <w:spacing w:before="121"/>
              <w:rPr>
                <w:rFonts w:ascii="Calibri Light" w:hAnsi="Calibri Light" w:cs="Calibri Light"/>
                <w:sz w:val="24"/>
                <w:szCs w:val="24"/>
                <w:lang w:eastAsia="en-US"/>
              </w:rPr>
            </w:pPr>
            <w:r w:rsidRPr="000D7682">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49D9949C" w14:textId="77777777" w:rsidR="00FA4795" w:rsidRPr="000D7682" w:rsidRDefault="00FA4795" w:rsidP="00570373">
            <w:pPr>
              <w:pStyle w:val="TableParagraph"/>
              <w:spacing w:before="1" w:line="238" w:lineRule="exact"/>
              <w:ind w:left="108"/>
              <w:rPr>
                <w:rFonts w:ascii="Calibri Light" w:hAnsi="Calibri Light" w:cs="Calibri Light"/>
                <w:sz w:val="24"/>
                <w:szCs w:val="24"/>
                <w:lang w:eastAsia="en-US"/>
              </w:rPr>
            </w:pPr>
            <w:r w:rsidRPr="000D7682">
              <w:rPr>
                <w:rFonts w:ascii="Calibri Light" w:hAnsi="Calibri Light" w:cs="Calibri Light"/>
                <w:sz w:val="24"/>
                <w:szCs w:val="24"/>
                <w:lang w:eastAsia="en-US"/>
              </w:rPr>
              <w:t>U dogovoru s voditeljima javnih ustanova i turističkim agencijama</w:t>
            </w:r>
          </w:p>
        </w:tc>
      </w:tr>
      <w:tr w:rsidR="00FA4795" w:rsidRPr="000D7682" w14:paraId="0661B7F7" w14:textId="77777777" w:rsidTr="00570373">
        <w:trPr>
          <w:trHeight w:val="994"/>
        </w:trPr>
        <w:tc>
          <w:tcPr>
            <w:tcW w:w="2268" w:type="dxa"/>
            <w:tcBorders>
              <w:top w:val="single" w:sz="4" w:space="0" w:color="000000"/>
              <w:left w:val="single" w:sz="4" w:space="0" w:color="000000"/>
              <w:bottom w:val="single" w:sz="4" w:space="0" w:color="000000"/>
              <w:right w:val="single" w:sz="4" w:space="0" w:color="000000"/>
            </w:tcBorders>
          </w:tcPr>
          <w:p w14:paraId="60F0856B" w14:textId="77777777" w:rsidR="00FA4795" w:rsidRPr="000D7682" w:rsidRDefault="00FA4795" w:rsidP="00570373">
            <w:pPr>
              <w:pStyle w:val="TableParagraph"/>
              <w:spacing w:before="4"/>
              <w:ind w:left="0"/>
              <w:rPr>
                <w:rFonts w:ascii="Calibri Light" w:hAnsi="Calibri Light" w:cs="Calibri Light"/>
                <w:sz w:val="24"/>
                <w:szCs w:val="24"/>
                <w:lang w:eastAsia="en-US"/>
              </w:rPr>
            </w:pPr>
          </w:p>
          <w:p w14:paraId="063B3703" w14:textId="77777777" w:rsidR="00FA4795" w:rsidRPr="000D7682" w:rsidRDefault="00FA4795" w:rsidP="00570373">
            <w:pPr>
              <w:pStyle w:val="TableParagraph"/>
              <w:spacing w:before="1"/>
              <w:ind w:right="631"/>
              <w:rPr>
                <w:rFonts w:ascii="Calibri Light" w:hAnsi="Calibri Light" w:cs="Calibri Light"/>
                <w:sz w:val="24"/>
                <w:szCs w:val="24"/>
                <w:lang w:eastAsia="en-US"/>
              </w:rPr>
            </w:pPr>
            <w:r w:rsidRPr="000D7682">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28BA191A" w14:textId="77777777" w:rsidR="00FA4795" w:rsidRPr="000D7682" w:rsidRDefault="00FA4795" w:rsidP="00570373">
            <w:pPr>
              <w:pStyle w:val="TableParagraph"/>
              <w:spacing w:line="252" w:lineRule="exact"/>
              <w:ind w:left="108" w:right="354"/>
              <w:rPr>
                <w:rFonts w:ascii="Calibri Light" w:hAnsi="Calibri Light" w:cs="Calibri Light"/>
                <w:sz w:val="24"/>
                <w:szCs w:val="24"/>
                <w:lang w:eastAsia="en-US"/>
              </w:rPr>
            </w:pPr>
            <w:r w:rsidRPr="000D7682">
              <w:rPr>
                <w:rFonts w:ascii="Calibri Light" w:hAnsi="Calibri Light" w:cs="Calibri Light"/>
                <w:sz w:val="24"/>
                <w:szCs w:val="24"/>
              </w:rPr>
              <w:t>Učenici će biti sposobni: 1. sigurno se kretati prometnicama poštujući prometne znakove 2. uočiti i razlikovati glavna obilježja pojedinih godišnjih doba te njihov utjecaj na biljni i životinjski svijet i rad ljudi. 3. primati primjerene dječje filmove i predstave; imenovati glavne i sporedne likove te slijed događaja 4. razlikovati kulturne ustanove i njihovu temeljnu namjenu 5. odrediti vode u zavičaju 6. prepoznati važne građevine u blizini škole 7. zamjećivati posebnosti zavičaja: izgled biljaka, životinja i rad ljudi 8. prakticirati sposobnost zaključivanja i povezivanja nastavnih sadržaja 9. primjenjivati primjerene kulturne, uljudbene, socijalne, ekološke, komunikacijske navike, znanja i oblike ponašanja 10. istraživati s voljom, samostalno doprinijeti novim znanjima i pokazati znatiželju.</w:t>
            </w:r>
          </w:p>
        </w:tc>
      </w:tr>
      <w:tr w:rsidR="00FA4795" w:rsidRPr="000D7682" w14:paraId="2156359B"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DDB3713" w14:textId="77777777" w:rsidR="00FA4795" w:rsidRPr="000D7682" w:rsidRDefault="00FA4795" w:rsidP="00570373">
            <w:pPr>
              <w:pStyle w:val="TableParagraph"/>
              <w:spacing w:line="234" w:lineRule="exact"/>
              <w:rPr>
                <w:rFonts w:ascii="Calibri Light" w:hAnsi="Calibri Light" w:cs="Calibri Light"/>
                <w:sz w:val="24"/>
                <w:szCs w:val="24"/>
                <w:lang w:eastAsia="en-US"/>
              </w:rPr>
            </w:pPr>
            <w:r w:rsidRPr="000D7682">
              <w:rPr>
                <w:rFonts w:ascii="Calibri Light" w:hAnsi="Calibri Light" w:cs="Calibri Light"/>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0DDCC486" w14:textId="77777777" w:rsidR="00FA4795" w:rsidRPr="000D7682" w:rsidRDefault="00FA4795" w:rsidP="00570373">
            <w:pPr>
              <w:rPr>
                <w:rFonts w:ascii="Calibri Light" w:hAnsi="Calibri Light" w:cs="Calibri Light"/>
                <w:sz w:val="24"/>
                <w:szCs w:val="24"/>
              </w:rPr>
            </w:pPr>
            <w:r w:rsidRPr="000D7682">
              <w:rPr>
                <w:rFonts w:ascii="Calibri Light" w:hAnsi="Calibri Light" w:cs="Calibri Light"/>
                <w:sz w:val="24"/>
                <w:szCs w:val="24"/>
                <w:lang w:eastAsia="en-US"/>
              </w:rPr>
              <w:t xml:space="preserve">  </w:t>
            </w:r>
            <w:r w:rsidRPr="000D7682">
              <w:rPr>
                <w:rFonts w:ascii="Calibri Light" w:hAnsi="Calibri Light" w:cs="Calibri Light"/>
                <w:sz w:val="24"/>
                <w:szCs w:val="24"/>
              </w:rPr>
              <w:t>Izvanučionička nastava u neposrednoj okolici Škole: snalaženje u prostoru, jesen, zima, proljeće i ljeto u zavičaju.</w:t>
            </w:r>
          </w:p>
          <w:p w14:paraId="696BFC74" w14:textId="77777777" w:rsidR="00FA4795" w:rsidRPr="000D7682" w:rsidRDefault="00FA4795" w:rsidP="00570373">
            <w:pPr>
              <w:rPr>
                <w:rFonts w:ascii="Calibri Light" w:hAnsi="Calibri Light" w:cs="Calibri Light"/>
                <w:sz w:val="24"/>
                <w:szCs w:val="24"/>
              </w:rPr>
            </w:pPr>
            <w:r w:rsidRPr="000D7682">
              <w:rPr>
                <w:rFonts w:ascii="Calibri Light" w:hAnsi="Calibri Light" w:cs="Calibri Light"/>
                <w:sz w:val="24"/>
                <w:szCs w:val="24"/>
              </w:rPr>
              <w:t xml:space="preserve">OPG Mađan- ternska nastava povodom Dana jabuka </w:t>
            </w:r>
          </w:p>
          <w:p w14:paraId="6EC0DBAF" w14:textId="77777777" w:rsidR="00FA4795" w:rsidRPr="000D7682" w:rsidRDefault="00FA4795" w:rsidP="00570373">
            <w:pPr>
              <w:rPr>
                <w:rFonts w:ascii="Calibri Light" w:hAnsi="Calibri Light" w:cs="Calibri Light"/>
                <w:sz w:val="24"/>
                <w:szCs w:val="24"/>
              </w:rPr>
            </w:pPr>
            <w:r w:rsidRPr="000D7682">
              <w:rPr>
                <w:rFonts w:ascii="Calibri Light" w:hAnsi="Calibri Light" w:cs="Calibri Light"/>
                <w:sz w:val="24"/>
                <w:szCs w:val="24"/>
              </w:rPr>
              <w:t>Posjet muzeju (Muzej grada Samobora, Tehnički muzej, Muzej suvremene umjetnosti), kazalištu (Žar ptica, ZKL, Trešnja, Mala scena), kinu (Samobor, Zagreb), knjižnici (Samobor, Sveta Nedelja).</w:t>
            </w:r>
          </w:p>
          <w:p w14:paraId="77B8B7D7" w14:textId="77777777" w:rsidR="00FA4795" w:rsidRPr="000D7682" w:rsidRDefault="00FA4795" w:rsidP="00570373">
            <w:pPr>
              <w:rPr>
                <w:rFonts w:ascii="Calibri Light" w:hAnsi="Calibri Light" w:cs="Calibri Light"/>
                <w:sz w:val="24"/>
                <w:szCs w:val="24"/>
              </w:rPr>
            </w:pPr>
            <w:r w:rsidRPr="000D7682">
              <w:rPr>
                <w:rFonts w:ascii="Calibri Light" w:hAnsi="Calibri Light" w:cs="Calibri Light"/>
                <w:sz w:val="24"/>
                <w:szCs w:val="24"/>
              </w:rPr>
              <w:t xml:space="preserve">Šetnja jezerom Orešje, jezerom Kipišće, jezerom Rakitje i Svetonedeljskim bregom. </w:t>
            </w:r>
          </w:p>
          <w:p w14:paraId="0471A945" w14:textId="77777777" w:rsidR="00FA4795" w:rsidRPr="000D7682" w:rsidRDefault="00FA4795" w:rsidP="00570373">
            <w:pPr>
              <w:rPr>
                <w:rFonts w:ascii="Calibri Light" w:hAnsi="Calibri Light" w:cs="Calibri Light"/>
                <w:sz w:val="24"/>
                <w:szCs w:val="24"/>
              </w:rPr>
            </w:pPr>
            <w:r w:rsidRPr="000D7682">
              <w:rPr>
                <w:rFonts w:ascii="Calibri Light" w:hAnsi="Calibri Light" w:cs="Calibri Light"/>
                <w:sz w:val="24"/>
                <w:szCs w:val="24"/>
              </w:rPr>
              <w:t>Putujemo (autobusni i željeznički kolodvor, zračna luka, Zagreb, Samobor, Lučko)</w:t>
            </w:r>
          </w:p>
          <w:p w14:paraId="177780C7" w14:textId="77777777" w:rsidR="00FA4795" w:rsidRPr="000D7682" w:rsidRDefault="00FA4795" w:rsidP="00570373">
            <w:pPr>
              <w:rPr>
                <w:rFonts w:ascii="Calibri Light" w:hAnsi="Calibri Light" w:cs="Calibri Light"/>
                <w:sz w:val="24"/>
                <w:szCs w:val="24"/>
              </w:rPr>
            </w:pPr>
            <w:r w:rsidRPr="000D7682">
              <w:rPr>
                <w:rFonts w:ascii="Calibri Light" w:hAnsi="Calibri Light" w:cs="Calibri Light"/>
                <w:sz w:val="24"/>
                <w:szCs w:val="24"/>
              </w:rPr>
              <w:t>Vatrogasna postaja u Svetoj Nedelji.</w:t>
            </w:r>
          </w:p>
          <w:p w14:paraId="5E941B6C" w14:textId="77777777" w:rsidR="00FA4795" w:rsidRPr="000D7682" w:rsidRDefault="00FA4795" w:rsidP="00570373">
            <w:pPr>
              <w:rPr>
                <w:rFonts w:ascii="Calibri Light" w:hAnsi="Calibri Light" w:cs="Calibri Light"/>
                <w:sz w:val="24"/>
                <w:szCs w:val="24"/>
              </w:rPr>
            </w:pPr>
            <w:r w:rsidRPr="000D7682">
              <w:rPr>
                <w:rFonts w:ascii="Calibri Light" w:hAnsi="Calibri Light" w:cs="Calibri Light"/>
                <w:sz w:val="24"/>
                <w:szCs w:val="24"/>
              </w:rPr>
              <w:t>Radionica povodom Dana kruha.</w:t>
            </w:r>
          </w:p>
          <w:p w14:paraId="72ECE2DC" w14:textId="77777777" w:rsidR="00FA4795" w:rsidRPr="000D7682" w:rsidRDefault="00FA4795" w:rsidP="00570373">
            <w:pPr>
              <w:rPr>
                <w:rFonts w:ascii="Calibri Light" w:hAnsi="Calibri Light" w:cs="Calibri Light"/>
                <w:sz w:val="24"/>
                <w:szCs w:val="24"/>
              </w:rPr>
            </w:pPr>
            <w:r w:rsidRPr="000D7682">
              <w:rPr>
                <w:rFonts w:ascii="Calibri Light" w:hAnsi="Calibri Light" w:cs="Calibri Light"/>
                <w:sz w:val="24"/>
                <w:szCs w:val="24"/>
              </w:rPr>
              <w:t>Božićni sajam.</w:t>
            </w:r>
          </w:p>
          <w:p w14:paraId="04C80FF5" w14:textId="77777777" w:rsidR="00FA4795" w:rsidRPr="000D7682" w:rsidRDefault="00FA4795" w:rsidP="00570373">
            <w:pPr>
              <w:rPr>
                <w:rFonts w:ascii="Calibri Light" w:hAnsi="Calibri Light" w:cs="Calibri Light"/>
                <w:sz w:val="24"/>
                <w:szCs w:val="24"/>
              </w:rPr>
            </w:pPr>
            <w:r w:rsidRPr="000D7682">
              <w:rPr>
                <w:rFonts w:ascii="Calibri Light" w:hAnsi="Calibri Light" w:cs="Calibri Light"/>
                <w:sz w:val="24"/>
                <w:szCs w:val="24"/>
              </w:rPr>
              <w:t>Fašnik u Svetoj Nedelji.</w:t>
            </w:r>
          </w:p>
          <w:p w14:paraId="0A18CB33" w14:textId="77777777" w:rsidR="00FA4795" w:rsidRPr="000D7682" w:rsidRDefault="00FA4795" w:rsidP="00570373">
            <w:pPr>
              <w:rPr>
                <w:rFonts w:ascii="Calibri Light" w:hAnsi="Calibri Light" w:cs="Calibri Light"/>
                <w:sz w:val="24"/>
                <w:szCs w:val="24"/>
              </w:rPr>
            </w:pPr>
            <w:r w:rsidRPr="000D7682">
              <w:rPr>
                <w:rFonts w:ascii="Calibri Light" w:hAnsi="Calibri Light" w:cs="Calibri Light"/>
                <w:sz w:val="24"/>
                <w:szCs w:val="24"/>
              </w:rPr>
              <w:t>Upoznajmo naš zavičaj: terneska nastava u Samoboru i Zagrebu.</w:t>
            </w:r>
          </w:p>
          <w:p w14:paraId="743828E8" w14:textId="77777777" w:rsidR="00FA4795" w:rsidRPr="000D7682" w:rsidRDefault="00FA4795" w:rsidP="00570373">
            <w:pPr>
              <w:rPr>
                <w:rFonts w:ascii="Calibri Light" w:hAnsi="Calibri Light" w:cs="Calibri Light"/>
                <w:sz w:val="24"/>
                <w:szCs w:val="24"/>
              </w:rPr>
            </w:pPr>
            <w:r w:rsidRPr="000D7682">
              <w:rPr>
                <w:rFonts w:ascii="Calibri Light" w:hAnsi="Calibri Light" w:cs="Calibri Light"/>
                <w:sz w:val="24"/>
                <w:szCs w:val="24"/>
              </w:rPr>
              <w:t>Jednodnevni izlet.</w:t>
            </w:r>
          </w:p>
          <w:p w14:paraId="29865421" w14:textId="77777777" w:rsidR="00FA4795" w:rsidRPr="000D7682" w:rsidRDefault="00FA4795" w:rsidP="00570373">
            <w:pPr>
              <w:pStyle w:val="TableParagraph"/>
              <w:spacing w:line="234" w:lineRule="exact"/>
              <w:ind w:left="108"/>
              <w:rPr>
                <w:rFonts w:ascii="Calibri Light" w:hAnsi="Calibri Light" w:cs="Calibri Light"/>
                <w:sz w:val="24"/>
                <w:szCs w:val="24"/>
                <w:lang w:eastAsia="en-US"/>
              </w:rPr>
            </w:pPr>
          </w:p>
        </w:tc>
      </w:tr>
      <w:tr w:rsidR="00FA4795" w:rsidRPr="000D7682" w14:paraId="24A0C3C7"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035336F5" w14:textId="77777777" w:rsidR="00FA4795" w:rsidRPr="000D7682" w:rsidRDefault="00FA4795" w:rsidP="00570373">
            <w:pPr>
              <w:pStyle w:val="TableParagraph"/>
              <w:spacing w:line="234" w:lineRule="exact"/>
              <w:rPr>
                <w:rFonts w:ascii="Calibri Light" w:hAnsi="Calibri Light" w:cs="Calibri Light"/>
                <w:sz w:val="24"/>
                <w:szCs w:val="24"/>
                <w:lang w:eastAsia="en-US"/>
              </w:rPr>
            </w:pPr>
            <w:r w:rsidRPr="000D7682">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2A6FF899" w14:textId="77777777" w:rsidR="00FA4795" w:rsidRPr="000D7682" w:rsidRDefault="00FA4795" w:rsidP="00570373">
            <w:pPr>
              <w:pStyle w:val="TableParagraph"/>
              <w:spacing w:line="234" w:lineRule="exact"/>
              <w:ind w:left="108"/>
              <w:rPr>
                <w:rFonts w:ascii="Calibri Light" w:hAnsi="Calibri Light" w:cs="Calibri Light"/>
                <w:sz w:val="24"/>
                <w:szCs w:val="24"/>
                <w:lang w:eastAsia="en-US"/>
              </w:rPr>
            </w:pPr>
            <w:r w:rsidRPr="000D7682">
              <w:rPr>
                <w:rFonts w:ascii="Calibri Light" w:hAnsi="Calibri Light" w:cs="Calibri Light"/>
                <w:sz w:val="24"/>
                <w:szCs w:val="24"/>
                <w:lang w:eastAsia="en-US"/>
              </w:rPr>
              <w:t>Trošak prijevoza i ulaznica (snose roditelji)</w:t>
            </w:r>
          </w:p>
        </w:tc>
      </w:tr>
      <w:tr w:rsidR="00FA4795" w:rsidRPr="000D7682" w14:paraId="6BBCE8F5"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46836AA1" w14:textId="77777777" w:rsidR="00FA4795" w:rsidRPr="000D7682" w:rsidRDefault="00FA4795" w:rsidP="00570373">
            <w:pPr>
              <w:pStyle w:val="TableParagraph"/>
              <w:spacing w:line="246" w:lineRule="exact"/>
              <w:rPr>
                <w:rFonts w:ascii="Calibri Light" w:hAnsi="Calibri Light" w:cs="Calibri Light"/>
                <w:sz w:val="24"/>
                <w:szCs w:val="24"/>
                <w:lang w:eastAsia="en-US"/>
              </w:rPr>
            </w:pPr>
            <w:r w:rsidRPr="000D7682">
              <w:rPr>
                <w:rFonts w:ascii="Calibri Light" w:hAnsi="Calibri Light" w:cs="Calibri Light"/>
                <w:sz w:val="24"/>
                <w:szCs w:val="24"/>
                <w:lang w:eastAsia="en-US"/>
              </w:rPr>
              <w:t>Način vrednovanja i</w:t>
            </w:r>
          </w:p>
          <w:p w14:paraId="3A9E8B50" w14:textId="77777777" w:rsidR="00FA4795" w:rsidRPr="000D7682" w:rsidRDefault="00FA4795" w:rsidP="00570373">
            <w:pPr>
              <w:pStyle w:val="TableParagraph"/>
              <w:spacing w:line="240" w:lineRule="exact"/>
              <w:rPr>
                <w:rFonts w:ascii="Calibri Light" w:hAnsi="Calibri Light" w:cs="Calibri Light"/>
                <w:sz w:val="24"/>
                <w:szCs w:val="24"/>
                <w:lang w:eastAsia="en-US"/>
              </w:rPr>
            </w:pPr>
            <w:r w:rsidRPr="000D7682">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6F535A52" w14:textId="77777777" w:rsidR="00FA4795" w:rsidRPr="000D7682" w:rsidRDefault="00FA4795" w:rsidP="00570373">
            <w:pPr>
              <w:pStyle w:val="TableParagraph"/>
              <w:spacing w:line="240" w:lineRule="exact"/>
              <w:ind w:left="108"/>
              <w:rPr>
                <w:rFonts w:ascii="Calibri Light" w:hAnsi="Calibri Light" w:cs="Calibri Light"/>
                <w:sz w:val="24"/>
                <w:szCs w:val="24"/>
                <w:lang w:eastAsia="en-US"/>
              </w:rPr>
            </w:pPr>
            <w:r w:rsidRPr="000D7682">
              <w:rPr>
                <w:rFonts w:ascii="Calibri Light" w:hAnsi="Calibri Light" w:cs="Calibri Light"/>
                <w:sz w:val="24"/>
                <w:szCs w:val="24"/>
                <w:lang w:eastAsia="en-US"/>
              </w:rPr>
              <w:t>Usmena rasprava, nastavni listići, plakati, razgovor, prezentacije, likovni radovi i sl.</w:t>
            </w:r>
          </w:p>
        </w:tc>
      </w:tr>
    </w:tbl>
    <w:p w14:paraId="4941F1DE" w14:textId="77777777" w:rsidR="00FA4795" w:rsidRPr="002D3EDF" w:rsidRDefault="00FA4795" w:rsidP="00FA4795">
      <w:pPr>
        <w:rPr>
          <w:rFonts w:ascii="Calibri Light" w:hAnsi="Calibri Light" w:cs="Calibri Light"/>
          <w:b/>
          <w:color w:val="FF0000"/>
          <w:sz w:val="24"/>
          <w:szCs w:val="24"/>
        </w:rPr>
      </w:pPr>
    </w:p>
    <w:p w14:paraId="01E8BD06" w14:textId="77777777" w:rsidR="00FA4795" w:rsidRPr="008E1E6B" w:rsidRDefault="00FA4795" w:rsidP="00FA4795">
      <w:pPr>
        <w:rPr>
          <w:rFonts w:ascii="Calibri Light" w:hAnsi="Calibri Light" w:cs="Calibri Light"/>
          <w:b/>
          <w:sz w:val="24"/>
          <w:szCs w:val="24"/>
        </w:rPr>
      </w:pPr>
      <w:r w:rsidRPr="008E1E6B">
        <w:rPr>
          <w:rFonts w:ascii="Calibri Light" w:hAnsi="Calibri Light" w:cs="Calibri Light"/>
          <w:b/>
          <w:sz w:val="24"/>
          <w:szCs w:val="24"/>
        </w:rPr>
        <w:t xml:space="preserve">3. a MŠ </w:t>
      </w:r>
    </w:p>
    <w:p w14:paraId="58A84DD2" w14:textId="77777777" w:rsidR="00FA4795" w:rsidRPr="002D3EDF" w:rsidRDefault="00FA4795" w:rsidP="00FA4795">
      <w:pPr>
        <w:rPr>
          <w:rFonts w:ascii="Calibri Light" w:hAnsi="Calibri Light" w:cs="Calibri Light"/>
          <w:b/>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FA4795" w:rsidRPr="002D3EDF" w14:paraId="44DEEF64"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4BBE456F" w14:textId="77777777" w:rsidR="00FA4795" w:rsidRPr="008E1E6B" w:rsidRDefault="00FA4795" w:rsidP="00570373">
            <w:pPr>
              <w:pStyle w:val="TableParagraph"/>
              <w:spacing w:line="234" w:lineRule="exact"/>
              <w:jc w:val="center"/>
              <w:rPr>
                <w:rFonts w:ascii="Calibri Light" w:hAnsi="Calibri Light" w:cs="Calibri Light"/>
                <w:bCs/>
                <w:sz w:val="24"/>
                <w:szCs w:val="24"/>
                <w:lang w:eastAsia="en-US"/>
              </w:rPr>
            </w:pPr>
            <w:r w:rsidRPr="008E1E6B">
              <w:rPr>
                <w:rFonts w:ascii="Calibri Light" w:hAnsi="Calibri Light" w:cs="Calibri Light"/>
                <w:bCs/>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5D7AA37E" w14:textId="77777777" w:rsidR="00FA4795" w:rsidRPr="008E1E6B" w:rsidRDefault="00FA4795" w:rsidP="00570373">
            <w:pPr>
              <w:pStyle w:val="TableParagraph"/>
              <w:spacing w:line="234" w:lineRule="exact"/>
              <w:ind w:left="1391" w:right="1383"/>
              <w:jc w:val="center"/>
              <w:rPr>
                <w:rFonts w:ascii="Calibri Light" w:hAnsi="Calibri Light" w:cs="Calibri Light"/>
                <w:bCs/>
                <w:sz w:val="24"/>
                <w:szCs w:val="24"/>
                <w:lang w:eastAsia="en-US"/>
              </w:rPr>
            </w:pPr>
            <w:r w:rsidRPr="008E1E6B">
              <w:rPr>
                <w:rFonts w:ascii="Calibri Light" w:hAnsi="Calibri Light" w:cs="Calibri Light"/>
                <w:bCs/>
                <w:sz w:val="24"/>
                <w:szCs w:val="24"/>
                <w:lang w:eastAsia="en-US"/>
              </w:rPr>
              <w:t>Izvanučionička nastava</w:t>
            </w:r>
          </w:p>
        </w:tc>
      </w:tr>
      <w:tr w:rsidR="00FA4795" w:rsidRPr="002D3EDF" w14:paraId="4B115F02" w14:textId="77777777" w:rsidTr="00570373">
        <w:trPr>
          <w:trHeight w:val="274"/>
        </w:trPr>
        <w:tc>
          <w:tcPr>
            <w:tcW w:w="2268" w:type="dxa"/>
            <w:tcBorders>
              <w:top w:val="single" w:sz="4" w:space="0" w:color="000000"/>
              <w:left w:val="single" w:sz="4" w:space="0" w:color="000000"/>
              <w:bottom w:val="single" w:sz="4" w:space="0" w:color="000000"/>
              <w:right w:val="single" w:sz="4" w:space="0" w:color="000000"/>
            </w:tcBorders>
          </w:tcPr>
          <w:p w14:paraId="3792A845" w14:textId="77777777" w:rsidR="00FA4795" w:rsidRPr="008E1E6B" w:rsidRDefault="00FA4795" w:rsidP="00570373">
            <w:pPr>
              <w:pStyle w:val="TableParagraph"/>
              <w:ind w:left="0"/>
              <w:rPr>
                <w:rFonts w:ascii="Calibri Light" w:hAnsi="Calibri Light" w:cs="Calibri Light"/>
                <w:sz w:val="24"/>
                <w:szCs w:val="24"/>
                <w:lang w:eastAsia="en-US"/>
              </w:rPr>
            </w:pPr>
          </w:p>
          <w:p w14:paraId="104E29D9" w14:textId="77777777" w:rsidR="00FA4795" w:rsidRPr="008E1E6B" w:rsidRDefault="00FA4795" w:rsidP="00570373">
            <w:pPr>
              <w:pStyle w:val="TableParagraph"/>
              <w:ind w:left="0"/>
              <w:rPr>
                <w:rFonts w:ascii="Calibri Light" w:hAnsi="Calibri Light" w:cs="Calibri Light"/>
                <w:sz w:val="24"/>
                <w:szCs w:val="24"/>
                <w:lang w:eastAsia="en-US"/>
              </w:rPr>
            </w:pPr>
            <w:r w:rsidRPr="008E1E6B">
              <w:rPr>
                <w:rFonts w:ascii="Calibri Light" w:hAnsi="Calibri Light" w:cs="Calibri Light"/>
                <w:sz w:val="24"/>
                <w:szCs w:val="24"/>
                <w:lang w:eastAsia="en-US"/>
              </w:rPr>
              <w:t xml:space="preserve">  Ciljevi</w:t>
            </w:r>
          </w:p>
        </w:tc>
        <w:tc>
          <w:tcPr>
            <w:tcW w:w="7796" w:type="dxa"/>
            <w:tcBorders>
              <w:top w:val="single" w:sz="4" w:space="0" w:color="000000"/>
              <w:left w:val="single" w:sz="4" w:space="0" w:color="000000"/>
              <w:bottom w:val="single" w:sz="4" w:space="0" w:color="000000"/>
              <w:right w:val="single" w:sz="4" w:space="0" w:color="000000"/>
            </w:tcBorders>
          </w:tcPr>
          <w:p w14:paraId="21A827F3" w14:textId="77777777" w:rsidR="00FA4795" w:rsidRPr="008E1E6B" w:rsidRDefault="00FA4795" w:rsidP="00570373">
            <w:pPr>
              <w:pStyle w:val="TableParagraph"/>
              <w:spacing w:line="238" w:lineRule="exact"/>
              <w:ind w:left="108"/>
              <w:rPr>
                <w:rFonts w:ascii="Calibri Light" w:hAnsi="Calibri Light" w:cs="Calibri Light"/>
                <w:sz w:val="24"/>
                <w:szCs w:val="24"/>
                <w:lang w:eastAsia="en-US"/>
              </w:rPr>
            </w:pPr>
            <w:r w:rsidRPr="008E1E6B">
              <w:rPr>
                <w:rFonts w:ascii="Calibri Light" w:hAnsi="Calibri Light" w:cs="Calibri Light"/>
                <w:sz w:val="24"/>
                <w:szCs w:val="24"/>
              </w:rPr>
              <w:t>1. Učiti otkrivanjem u neposrednoj stvarnosti. 2. Sigurno se kretati u prometu. 3. Upoznati kulturne znamenitosti i prirodne ljepote mjesta i zavičaja. 4. Razvijati pozitivne socijalne vještine. 5. Zadovoljiti potrebu za kretanjem i boravkom u prirodi. 6. Uočiti važnost zaštite okoliša. Obrazloženje cilja: (povezan s potrebama i interesima učenika/učenica i vrijednostima školskog kurikuluma) Poticati znatiželju i potrebu za aktivnim sudjelovanjem u različitim društvenim i kulturnim događanjima.</w:t>
            </w:r>
          </w:p>
        </w:tc>
      </w:tr>
      <w:tr w:rsidR="00FA4795" w:rsidRPr="002D3EDF" w14:paraId="1EF5F79A"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4769F5F" w14:textId="77777777" w:rsidR="00FA4795" w:rsidRPr="008E1E6B" w:rsidRDefault="00FA4795" w:rsidP="00570373">
            <w:pPr>
              <w:pStyle w:val="TableParagraph"/>
              <w:spacing w:before="121"/>
              <w:rPr>
                <w:rFonts w:ascii="Calibri Light" w:hAnsi="Calibri Light" w:cs="Calibri Light"/>
                <w:sz w:val="24"/>
                <w:szCs w:val="24"/>
                <w:lang w:eastAsia="en-US"/>
              </w:rPr>
            </w:pPr>
            <w:r w:rsidRPr="008E1E6B">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05CD02F1" w14:textId="77777777" w:rsidR="00FA4795" w:rsidRPr="008E1E6B" w:rsidRDefault="00FA4795" w:rsidP="00570373">
            <w:pPr>
              <w:pStyle w:val="TableParagraph"/>
              <w:spacing w:before="1" w:line="238" w:lineRule="exact"/>
              <w:ind w:left="108"/>
              <w:rPr>
                <w:rFonts w:ascii="Calibri Light" w:hAnsi="Calibri Light" w:cs="Calibri Light"/>
                <w:sz w:val="24"/>
                <w:szCs w:val="24"/>
                <w:lang w:eastAsia="en-US"/>
              </w:rPr>
            </w:pPr>
            <w:r w:rsidRPr="008E1E6B">
              <w:rPr>
                <w:rFonts w:ascii="Calibri Light" w:hAnsi="Calibri Light" w:cs="Calibri Light"/>
                <w:sz w:val="24"/>
                <w:szCs w:val="24"/>
                <w:lang w:eastAsia="en-US"/>
              </w:rPr>
              <w:t>Učenicima 3. razreda</w:t>
            </w:r>
          </w:p>
          <w:p w14:paraId="24F67BBE" w14:textId="77777777" w:rsidR="00FA4795" w:rsidRPr="008E1E6B" w:rsidRDefault="00FA4795" w:rsidP="00570373">
            <w:pPr>
              <w:pStyle w:val="TableParagraph"/>
              <w:spacing w:before="1" w:line="238" w:lineRule="exact"/>
              <w:ind w:left="108"/>
              <w:rPr>
                <w:rFonts w:ascii="Calibri Light" w:hAnsi="Calibri Light" w:cs="Calibri Light"/>
                <w:sz w:val="24"/>
                <w:szCs w:val="24"/>
                <w:lang w:eastAsia="en-US"/>
              </w:rPr>
            </w:pPr>
            <w:r w:rsidRPr="008E1E6B">
              <w:rPr>
                <w:rFonts w:ascii="Calibri Light" w:hAnsi="Calibri Light" w:cs="Calibri Light"/>
                <w:sz w:val="24"/>
                <w:szCs w:val="24"/>
              </w:rPr>
              <w:t>Upoznavanje prirodnih znamenitosti zavičaja, kulturne baštine, orijentacija u prostoru, osvještavanje važnosti poznavanja prometne povezanosti u zavičaju te prošlosti svojih predaka.</w:t>
            </w:r>
          </w:p>
        </w:tc>
      </w:tr>
      <w:tr w:rsidR="00FA4795" w:rsidRPr="002D3EDF" w14:paraId="37F87DA6"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5D287EAC" w14:textId="77777777" w:rsidR="00FA4795" w:rsidRPr="008E1E6B" w:rsidRDefault="00FA4795" w:rsidP="00570373">
            <w:pPr>
              <w:pStyle w:val="TableParagraph"/>
              <w:spacing w:line="247" w:lineRule="exact"/>
              <w:rPr>
                <w:rFonts w:ascii="Calibri Light" w:hAnsi="Calibri Light" w:cs="Calibri Light"/>
                <w:sz w:val="24"/>
                <w:szCs w:val="24"/>
                <w:lang w:eastAsia="en-US"/>
              </w:rPr>
            </w:pPr>
            <w:r w:rsidRPr="008E1E6B">
              <w:rPr>
                <w:rFonts w:ascii="Calibri Light" w:hAnsi="Calibri Light" w:cs="Calibri Light"/>
                <w:sz w:val="24"/>
                <w:szCs w:val="24"/>
                <w:lang w:eastAsia="en-US"/>
              </w:rPr>
              <w:t>Nositelji i njihova</w:t>
            </w:r>
          </w:p>
          <w:p w14:paraId="7590815F" w14:textId="77777777" w:rsidR="00FA4795" w:rsidRPr="008E1E6B" w:rsidRDefault="00FA4795" w:rsidP="00570373">
            <w:pPr>
              <w:pStyle w:val="TableParagraph"/>
              <w:spacing w:before="1" w:line="238" w:lineRule="exact"/>
              <w:rPr>
                <w:rFonts w:ascii="Calibri Light" w:hAnsi="Calibri Light" w:cs="Calibri Light"/>
                <w:sz w:val="24"/>
                <w:szCs w:val="24"/>
                <w:lang w:eastAsia="en-US"/>
              </w:rPr>
            </w:pPr>
            <w:r w:rsidRPr="008E1E6B">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43C00123" w14:textId="77777777" w:rsidR="00FA4795" w:rsidRPr="008E1E6B" w:rsidRDefault="00FA4795" w:rsidP="00570373">
            <w:pPr>
              <w:pStyle w:val="TableParagraph"/>
              <w:spacing w:before="121"/>
              <w:ind w:left="108"/>
              <w:rPr>
                <w:rFonts w:ascii="Calibri Light" w:hAnsi="Calibri Light" w:cs="Calibri Light"/>
                <w:sz w:val="24"/>
                <w:szCs w:val="24"/>
                <w:lang w:eastAsia="en-US"/>
              </w:rPr>
            </w:pPr>
            <w:r w:rsidRPr="008E1E6B">
              <w:rPr>
                <w:rFonts w:ascii="Calibri Light" w:hAnsi="Calibri Light" w:cs="Calibri Light"/>
                <w:sz w:val="24"/>
                <w:szCs w:val="24"/>
                <w:lang w:eastAsia="en-US"/>
              </w:rPr>
              <w:t>Učiteljica Andreja Oršić, voditelji javnih ustanova, turistička agencija.</w:t>
            </w:r>
          </w:p>
        </w:tc>
      </w:tr>
      <w:tr w:rsidR="00FA4795" w:rsidRPr="002D3EDF" w14:paraId="7A1A4D45"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52F90C4A" w14:textId="77777777" w:rsidR="00FA4795" w:rsidRPr="008E1E6B" w:rsidRDefault="00FA4795" w:rsidP="00570373">
            <w:pPr>
              <w:pStyle w:val="TableParagraph"/>
              <w:spacing w:before="121"/>
              <w:rPr>
                <w:rFonts w:ascii="Calibri Light" w:hAnsi="Calibri Light" w:cs="Calibri Light"/>
                <w:sz w:val="24"/>
                <w:szCs w:val="24"/>
                <w:lang w:eastAsia="en-US"/>
              </w:rPr>
            </w:pPr>
            <w:r w:rsidRPr="008E1E6B">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37595B8F" w14:textId="77777777" w:rsidR="00FA4795" w:rsidRPr="008E1E6B" w:rsidRDefault="00FA4795" w:rsidP="00570373">
            <w:pPr>
              <w:pStyle w:val="TableParagraph"/>
              <w:spacing w:before="1" w:line="238" w:lineRule="exact"/>
              <w:ind w:left="108"/>
              <w:rPr>
                <w:rFonts w:ascii="Calibri Light" w:hAnsi="Calibri Light" w:cs="Calibri Light"/>
                <w:sz w:val="24"/>
                <w:szCs w:val="24"/>
                <w:lang w:eastAsia="en-US"/>
              </w:rPr>
            </w:pPr>
            <w:r w:rsidRPr="008E1E6B">
              <w:rPr>
                <w:rFonts w:ascii="Calibri Light" w:hAnsi="Calibri Light" w:cs="Calibri Light"/>
                <w:sz w:val="24"/>
                <w:szCs w:val="24"/>
                <w:lang w:eastAsia="en-US"/>
              </w:rPr>
              <w:t>U dogovoru s voditeljima javnih ustanova i turističkim agencijama.</w:t>
            </w:r>
          </w:p>
        </w:tc>
      </w:tr>
      <w:tr w:rsidR="00FA4795" w:rsidRPr="002D3EDF" w14:paraId="3B7C01A4" w14:textId="77777777" w:rsidTr="00570373">
        <w:trPr>
          <w:trHeight w:val="994"/>
        </w:trPr>
        <w:tc>
          <w:tcPr>
            <w:tcW w:w="2268" w:type="dxa"/>
            <w:tcBorders>
              <w:top w:val="single" w:sz="4" w:space="0" w:color="000000"/>
              <w:left w:val="single" w:sz="4" w:space="0" w:color="000000"/>
              <w:bottom w:val="single" w:sz="4" w:space="0" w:color="000000"/>
              <w:right w:val="single" w:sz="4" w:space="0" w:color="000000"/>
            </w:tcBorders>
          </w:tcPr>
          <w:p w14:paraId="5E13457A" w14:textId="77777777" w:rsidR="00FA4795" w:rsidRPr="008E1E6B" w:rsidRDefault="00FA4795" w:rsidP="00570373">
            <w:pPr>
              <w:pStyle w:val="TableParagraph"/>
              <w:spacing w:before="4"/>
              <w:ind w:left="0"/>
              <w:rPr>
                <w:rFonts w:ascii="Calibri Light" w:hAnsi="Calibri Light" w:cs="Calibri Light"/>
                <w:sz w:val="24"/>
                <w:szCs w:val="24"/>
                <w:lang w:eastAsia="en-US"/>
              </w:rPr>
            </w:pPr>
          </w:p>
          <w:p w14:paraId="245D4B70" w14:textId="77777777" w:rsidR="00FA4795" w:rsidRPr="008E1E6B" w:rsidRDefault="00FA4795" w:rsidP="00570373">
            <w:pPr>
              <w:pStyle w:val="TableParagraph"/>
              <w:spacing w:before="1"/>
              <w:ind w:right="631"/>
              <w:rPr>
                <w:rFonts w:ascii="Calibri Light" w:hAnsi="Calibri Light" w:cs="Calibri Light"/>
                <w:sz w:val="24"/>
                <w:szCs w:val="24"/>
                <w:lang w:eastAsia="en-US"/>
              </w:rPr>
            </w:pPr>
            <w:r w:rsidRPr="008E1E6B">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2A23D3AB" w14:textId="77777777" w:rsidR="00FA4795" w:rsidRPr="008E1E6B" w:rsidRDefault="00FA4795" w:rsidP="00570373">
            <w:pPr>
              <w:pStyle w:val="TableParagraph"/>
              <w:spacing w:line="252" w:lineRule="exact"/>
              <w:ind w:left="108" w:right="354"/>
              <w:rPr>
                <w:rFonts w:ascii="Calibri Light" w:hAnsi="Calibri Light" w:cs="Calibri Light"/>
                <w:sz w:val="24"/>
                <w:szCs w:val="24"/>
                <w:lang w:eastAsia="en-US"/>
              </w:rPr>
            </w:pPr>
            <w:r w:rsidRPr="008E1E6B">
              <w:rPr>
                <w:rFonts w:ascii="Calibri Light" w:hAnsi="Calibri Light" w:cs="Calibri Light"/>
                <w:sz w:val="24"/>
                <w:szCs w:val="24"/>
              </w:rPr>
              <w:t xml:space="preserve">Učenici će biti sposobni: 1. sigurno se kretati prometnicama poštujući prometne znakove 2. uočiti i razlikovati glavna obilježja pojedinih godišnjih doba te njihov utjecaj na biljni i životinjski svijet i rad ljudi 154 KURIKULUMSKO PODRUČJE: DRUŠTVENO – HUMANISTIČKO PODRUČJE 3. primati primjerene dječje filmove i predstave; imenovati glavne i sporedne likove te slijed događaja 4. razlikovati kulturne ustanove i njihovu temeljnu namjenu 5. odrediti vode u zavičaju 6. prepoznati važne građevine u blizini škole 7. zamjećivati posebnosti zavičaja: izgled biljaka, životinja i rad ljudi 8. prakticirati sposobnost zaključivanja i povezivanja nastavnih sadržaja 9. </w:t>
            </w:r>
            <w:r w:rsidRPr="008E1E6B">
              <w:rPr>
                <w:rFonts w:ascii="Calibri Light" w:hAnsi="Calibri Light" w:cs="Calibri Light"/>
                <w:sz w:val="24"/>
                <w:szCs w:val="24"/>
              </w:rPr>
              <w:lastRenderedPageBreak/>
              <w:t>primjenjivati primjerene kulturne, uljudbene, socijalne, ekološke, komunikacijske navike, znanja i oblike ponašanja 10. istraživati s voljom, samostalno doprinijeti novim znanjima i pokazati znatiželju.</w:t>
            </w:r>
          </w:p>
        </w:tc>
      </w:tr>
      <w:tr w:rsidR="00FA4795" w:rsidRPr="002D3EDF" w14:paraId="0131847E"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F57C519" w14:textId="77777777" w:rsidR="00FA4795" w:rsidRPr="008E1E6B" w:rsidRDefault="00FA4795" w:rsidP="00570373">
            <w:pPr>
              <w:pStyle w:val="TableParagraph"/>
              <w:spacing w:line="234" w:lineRule="exact"/>
              <w:rPr>
                <w:rFonts w:ascii="Calibri Light" w:hAnsi="Calibri Light" w:cs="Calibri Light"/>
                <w:sz w:val="24"/>
                <w:szCs w:val="24"/>
                <w:lang w:eastAsia="en-US"/>
              </w:rPr>
            </w:pPr>
            <w:r w:rsidRPr="008E1E6B">
              <w:rPr>
                <w:rFonts w:ascii="Calibri Light" w:hAnsi="Calibri Light" w:cs="Calibri Light"/>
                <w:sz w:val="24"/>
                <w:szCs w:val="24"/>
                <w:lang w:eastAsia="en-US"/>
              </w:rPr>
              <w:lastRenderedPageBreak/>
              <w:t>Aktivnost</w:t>
            </w:r>
          </w:p>
        </w:tc>
        <w:tc>
          <w:tcPr>
            <w:tcW w:w="7796" w:type="dxa"/>
            <w:tcBorders>
              <w:top w:val="single" w:sz="4" w:space="0" w:color="000000"/>
              <w:left w:val="single" w:sz="4" w:space="0" w:color="000000"/>
              <w:bottom w:val="single" w:sz="4" w:space="0" w:color="000000"/>
              <w:right w:val="single" w:sz="4" w:space="0" w:color="000000"/>
            </w:tcBorders>
          </w:tcPr>
          <w:p w14:paraId="053125BB" w14:textId="77777777" w:rsidR="00FA4795" w:rsidRPr="008E1E6B" w:rsidRDefault="00FA4795" w:rsidP="00570373">
            <w:pPr>
              <w:rPr>
                <w:rFonts w:ascii="Calibri Light" w:hAnsi="Calibri Light" w:cs="Calibri Light"/>
                <w:sz w:val="24"/>
                <w:szCs w:val="24"/>
              </w:rPr>
            </w:pPr>
            <w:r w:rsidRPr="008E1E6B">
              <w:rPr>
                <w:rFonts w:ascii="Calibri Light" w:hAnsi="Calibri Light" w:cs="Calibri Light"/>
                <w:sz w:val="24"/>
                <w:szCs w:val="24"/>
                <w:lang w:eastAsia="en-US"/>
              </w:rPr>
              <w:t xml:space="preserve">  </w:t>
            </w:r>
            <w:r w:rsidRPr="008E1E6B">
              <w:rPr>
                <w:rFonts w:ascii="Calibri Light" w:hAnsi="Calibri Light" w:cs="Calibri Light"/>
                <w:sz w:val="24"/>
                <w:szCs w:val="24"/>
              </w:rPr>
              <w:t>Izvanučionička nastava u neposrednoj okolini Škole: snalaženje u prostoru, jesen, zima, proljeće i ljeto u zavičaju , posjet obiteljskom gospodarstvu</w:t>
            </w:r>
          </w:p>
          <w:p w14:paraId="49811BA6" w14:textId="77777777" w:rsidR="00FA4795" w:rsidRPr="008E1E6B" w:rsidRDefault="00FA4795" w:rsidP="00570373">
            <w:pPr>
              <w:rPr>
                <w:rFonts w:ascii="Calibri Light" w:hAnsi="Calibri Light" w:cs="Calibri Light"/>
                <w:sz w:val="24"/>
                <w:szCs w:val="24"/>
              </w:rPr>
            </w:pPr>
            <w:r w:rsidRPr="008E1E6B">
              <w:rPr>
                <w:rFonts w:ascii="Calibri Light" w:hAnsi="Calibri Light" w:cs="Calibri Light"/>
                <w:sz w:val="24"/>
                <w:szCs w:val="24"/>
              </w:rPr>
              <w:t xml:space="preserve">Plan mjesta – okolica škole </w:t>
            </w:r>
          </w:p>
          <w:p w14:paraId="790E894A" w14:textId="77777777" w:rsidR="00FA4795" w:rsidRPr="008E1E6B" w:rsidRDefault="00FA4795" w:rsidP="00570373">
            <w:pPr>
              <w:rPr>
                <w:rFonts w:ascii="Calibri Light" w:hAnsi="Calibri Light" w:cs="Calibri Light"/>
                <w:sz w:val="24"/>
                <w:szCs w:val="24"/>
              </w:rPr>
            </w:pPr>
            <w:r w:rsidRPr="008E1E6B">
              <w:rPr>
                <w:rFonts w:ascii="Calibri Light" w:hAnsi="Calibri Light" w:cs="Calibri Light"/>
                <w:sz w:val="24"/>
                <w:szCs w:val="24"/>
              </w:rPr>
              <w:t>Posjet muzeju (Muzej grada Samobora, Tehnički muzej, Muzej suvremene umjetnosti), kazalištu (Žar ptica, ZKL, Trešnja, Mala scena), kinu (Samobor, Zagreb), knjižnici (Samobor, Sveta Nedelja).</w:t>
            </w:r>
          </w:p>
          <w:p w14:paraId="3DB5E1DB" w14:textId="77777777" w:rsidR="00FA4795" w:rsidRPr="008E1E6B" w:rsidRDefault="00FA4795" w:rsidP="00570373">
            <w:pPr>
              <w:rPr>
                <w:rFonts w:ascii="Calibri Light" w:hAnsi="Calibri Light" w:cs="Calibri Light"/>
                <w:sz w:val="24"/>
                <w:szCs w:val="24"/>
              </w:rPr>
            </w:pPr>
            <w:r w:rsidRPr="008E1E6B">
              <w:rPr>
                <w:rFonts w:ascii="Calibri Light" w:hAnsi="Calibri Light" w:cs="Calibri Light"/>
                <w:sz w:val="24"/>
                <w:szCs w:val="24"/>
              </w:rPr>
              <w:t>Božićni sajam.</w:t>
            </w:r>
          </w:p>
          <w:p w14:paraId="05A65FB6" w14:textId="77777777" w:rsidR="00FA4795" w:rsidRPr="008E1E6B" w:rsidRDefault="00FA4795" w:rsidP="00570373">
            <w:pPr>
              <w:rPr>
                <w:rFonts w:ascii="Calibri Light" w:hAnsi="Calibri Light" w:cs="Calibri Light"/>
                <w:sz w:val="24"/>
                <w:szCs w:val="24"/>
              </w:rPr>
            </w:pPr>
            <w:r w:rsidRPr="008E1E6B">
              <w:rPr>
                <w:rFonts w:ascii="Calibri Light" w:hAnsi="Calibri Light" w:cs="Calibri Light"/>
                <w:sz w:val="24"/>
                <w:szCs w:val="24"/>
              </w:rPr>
              <w:t>Fašnik u Svetoj Nedelji.</w:t>
            </w:r>
          </w:p>
          <w:p w14:paraId="5AB271BA" w14:textId="77777777" w:rsidR="00FA4795" w:rsidRPr="008E1E6B" w:rsidRDefault="00FA4795" w:rsidP="00570373">
            <w:pPr>
              <w:rPr>
                <w:rFonts w:ascii="Calibri Light" w:hAnsi="Calibri Light" w:cs="Calibri Light"/>
                <w:sz w:val="24"/>
                <w:szCs w:val="24"/>
              </w:rPr>
            </w:pPr>
            <w:r w:rsidRPr="008E1E6B">
              <w:rPr>
                <w:rFonts w:ascii="Calibri Light" w:hAnsi="Calibri Light" w:cs="Calibri Light"/>
                <w:sz w:val="24"/>
                <w:szCs w:val="24"/>
              </w:rPr>
              <w:t>Upoznajmo naš zavičaj: terneska nastava u Samoboru i Zagrebu.</w:t>
            </w:r>
          </w:p>
          <w:p w14:paraId="0AC1D7A5" w14:textId="77777777" w:rsidR="00FA4795" w:rsidRPr="008E1E6B" w:rsidRDefault="00FA4795" w:rsidP="00570373">
            <w:pPr>
              <w:rPr>
                <w:rFonts w:ascii="Calibri Light" w:hAnsi="Calibri Light" w:cs="Calibri Light"/>
                <w:sz w:val="24"/>
                <w:szCs w:val="24"/>
              </w:rPr>
            </w:pPr>
            <w:r w:rsidRPr="008E1E6B">
              <w:rPr>
                <w:rFonts w:ascii="Calibri Light" w:hAnsi="Calibri Light" w:cs="Calibri Light"/>
                <w:sz w:val="24"/>
                <w:szCs w:val="24"/>
              </w:rPr>
              <w:t xml:space="preserve">Šetnja jezerom Orešje, jezerom Kipišće, jezerom Rakitje i Svetonedeljskim bregom. </w:t>
            </w:r>
          </w:p>
          <w:p w14:paraId="497A9E12" w14:textId="77777777" w:rsidR="00FA4795" w:rsidRPr="008E1E6B" w:rsidRDefault="00FA4795" w:rsidP="00570373">
            <w:pPr>
              <w:rPr>
                <w:rFonts w:ascii="Calibri Light" w:hAnsi="Calibri Light" w:cs="Calibri Light"/>
                <w:sz w:val="24"/>
                <w:szCs w:val="24"/>
              </w:rPr>
            </w:pPr>
            <w:r w:rsidRPr="008E1E6B">
              <w:rPr>
                <w:rFonts w:ascii="Calibri Light" w:hAnsi="Calibri Light" w:cs="Calibri Light"/>
                <w:sz w:val="24"/>
                <w:szCs w:val="24"/>
              </w:rPr>
              <w:t>Orijentacija u prostoru, šumski plodovi, Medvednica ili Maksimir</w:t>
            </w:r>
          </w:p>
          <w:p w14:paraId="000EFD2C" w14:textId="77777777" w:rsidR="00FA4795" w:rsidRPr="008E1E6B" w:rsidRDefault="00FA4795" w:rsidP="00570373">
            <w:pPr>
              <w:rPr>
                <w:rFonts w:ascii="Calibri Light" w:hAnsi="Calibri Light" w:cs="Calibri Light"/>
                <w:sz w:val="24"/>
                <w:szCs w:val="24"/>
              </w:rPr>
            </w:pPr>
            <w:r w:rsidRPr="008E1E6B">
              <w:rPr>
                <w:rFonts w:ascii="Calibri Light" w:hAnsi="Calibri Light" w:cs="Calibri Light"/>
                <w:sz w:val="24"/>
                <w:szCs w:val="24"/>
              </w:rPr>
              <w:t>Živi svijet u tekućim i stajaćim vodama, Zagreb ili Karlovac</w:t>
            </w:r>
          </w:p>
          <w:p w14:paraId="5A133249" w14:textId="77777777" w:rsidR="00FA4795" w:rsidRPr="008E1E6B" w:rsidRDefault="00FA4795" w:rsidP="00570373">
            <w:pPr>
              <w:rPr>
                <w:rFonts w:ascii="Calibri Light" w:hAnsi="Calibri Light" w:cs="Calibri Light"/>
                <w:sz w:val="24"/>
                <w:szCs w:val="24"/>
              </w:rPr>
            </w:pPr>
            <w:r w:rsidRPr="008E1E6B">
              <w:rPr>
                <w:rFonts w:ascii="Calibri Light" w:hAnsi="Calibri Light" w:cs="Calibri Light"/>
                <w:sz w:val="24"/>
                <w:szCs w:val="24"/>
              </w:rPr>
              <w:t>Moj zavičaj u prošlosti, Sveta Nedjelja, Samobor, Zagreb</w:t>
            </w:r>
          </w:p>
          <w:p w14:paraId="2D7D084B" w14:textId="77777777" w:rsidR="00FA4795" w:rsidRPr="008E1E6B" w:rsidRDefault="00FA4795" w:rsidP="00570373">
            <w:pPr>
              <w:rPr>
                <w:rFonts w:ascii="Calibri Light" w:hAnsi="Calibri Light" w:cs="Calibri Light"/>
                <w:sz w:val="24"/>
                <w:szCs w:val="24"/>
              </w:rPr>
            </w:pPr>
            <w:r w:rsidRPr="008E1E6B">
              <w:rPr>
                <w:rFonts w:ascii="Calibri Light" w:hAnsi="Calibri Light" w:cs="Calibri Light"/>
                <w:sz w:val="24"/>
                <w:szCs w:val="24"/>
              </w:rPr>
              <w:t>Završni izlet</w:t>
            </w:r>
          </w:p>
          <w:p w14:paraId="30B3EA55" w14:textId="77777777" w:rsidR="00FA4795" w:rsidRPr="008E1E6B" w:rsidRDefault="00FA4795" w:rsidP="00570373">
            <w:pPr>
              <w:pStyle w:val="TableParagraph"/>
              <w:spacing w:line="234" w:lineRule="exact"/>
              <w:ind w:left="108"/>
              <w:rPr>
                <w:rFonts w:ascii="Calibri Light" w:hAnsi="Calibri Light" w:cs="Calibri Light"/>
                <w:sz w:val="24"/>
                <w:szCs w:val="24"/>
                <w:lang w:eastAsia="en-US"/>
              </w:rPr>
            </w:pPr>
          </w:p>
        </w:tc>
      </w:tr>
      <w:tr w:rsidR="00FA4795" w:rsidRPr="002D3EDF" w14:paraId="20A06BEA"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3B47F6F" w14:textId="77777777" w:rsidR="00FA4795" w:rsidRPr="008E1E6B" w:rsidRDefault="00FA4795" w:rsidP="00570373">
            <w:pPr>
              <w:pStyle w:val="TableParagraph"/>
              <w:spacing w:line="234" w:lineRule="exact"/>
              <w:rPr>
                <w:rFonts w:ascii="Calibri Light" w:hAnsi="Calibri Light" w:cs="Calibri Light"/>
                <w:sz w:val="24"/>
                <w:szCs w:val="24"/>
                <w:lang w:eastAsia="en-US"/>
              </w:rPr>
            </w:pPr>
            <w:r w:rsidRPr="008E1E6B">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1E899EDE" w14:textId="77777777" w:rsidR="00FA4795" w:rsidRPr="008E1E6B" w:rsidRDefault="00FA4795" w:rsidP="00570373">
            <w:pPr>
              <w:pStyle w:val="TableParagraph"/>
              <w:spacing w:line="234" w:lineRule="exact"/>
              <w:ind w:left="108"/>
              <w:rPr>
                <w:rFonts w:ascii="Calibri Light" w:hAnsi="Calibri Light" w:cs="Calibri Light"/>
                <w:sz w:val="24"/>
                <w:szCs w:val="24"/>
                <w:lang w:eastAsia="en-US"/>
              </w:rPr>
            </w:pPr>
            <w:r w:rsidRPr="008E1E6B">
              <w:rPr>
                <w:rFonts w:ascii="Calibri Light" w:hAnsi="Calibri Light" w:cs="Calibri Light"/>
                <w:sz w:val="24"/>
                <w:szCs w:val="24"/>
                <w:lang w:eastAsia="en-US"/>
              </w:rPr>
              <w:t>Trošak prijevoza i ulaznica (snose roditelji)</w:t>
            </w:r>
          </w:p>
        </w:tc>
      </w:tr>
      <w:tr w:rsidR="00FA4795" w:rsidRPr="002D3EDF" w14:paraId="60BAD2B7"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4558AB80" w14:textId="77777777" w:rsidR="00FA4795" w:rsidRPr="008E1E6B" w:rsidRDefault="00FA4795" w:rsidP="00570373">
            <w:pPr>
              <w:pStyle w:val="TableParagraph"/>
              <w:spacing w:line="246" w:lineRule="exact"/>
              <w:rPr>
                <w:rFonts w:ascii="Calibri Light" w:hAnsi="Calibri Light" w:cs="Calibri Light"/>
                <w:sz w:val="24"/>
                <w:szCs w:val="24"/>
                <w:lang w:eastAsia="en-US"/>
              </w:rPr>
            </w:pPr>
            <w:r w:rsidRPr="008E1E6B">
              <w:rPr>
                <w:rFonts w:ascii="Calibri Light" w:hAnsi="Calibri Light" w:cs="Calibri Light"/>
                <w:sz w:val="24"/>
                <w:szCs w:val="24"/>
                <w:lang w:eastAsia="en-US"/>
              </w:rPr>
              <w:t>Način vrednovanja i</w:t>
            </w:r>
          </w:p>
          <w:p w14:paraId="75B82FE1" w14:textId="77777777" w:rsidR="00FA4795" w:rsidRPr="008E1E6B" w:rsidRDefault="00FA4795" w:rsidP="00570373">
            <w:pPr>
              <w:pStyle w:val="TableParagraph"/>
              <w:spacing w:line="240" w:lineRule="exact"/>
              <w:rPr>
                <w:rFonts w:ascii="Calibri Light" w:hAnsi="Calibri Light" w:cs="Calibri Light"/>
                <w:sz w:val="24"/>
                <w:szCs w:val="24"/>
                <w:lang w:eastAsia="en-US"/>
              </w:rPr>
            </w:pPr>
            <w:r w:rsidRPr="008E1E6B">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3611B789" w14:textId="77777777" w:rsidR="00FA4795" w:rsidRPr="008E1E6B" w:rsidRDefault="00FA4795" w:rsidP="00570373">
            <w:pPr>
              <w:pStyle w:val="TableParagraph"/>
              <w:spacing w:line="240" w:lineRule="exact"/>
              <w:ind w:left="108"/>
              <w:rPr>
                <w:rFonts w:ascii="Calibri Light" w:hAnsi="Calibri Light" w:cs="Calibri Light"/>
                <w:sz w:val="24"/>
                <w:szCs w:val="24"/>
                <w:lang w:eastAsia="en-US"/>
              </w:rPr>
            </w:pPr>
            <w:r w:rsidRPr="008E1E6B">
              <w:rPr>
                <w:rFonts w:ascii="Calibri Light" w:hAnsi="Calibri Light" w:cs="Calibri Light"/>
                <w:sz w:val="24"/>
                <w:szCs w:val="24"/>
                <w:lang w:eastAsia="en-US"/>
              </w:rPr>
              <w:t>Usmena rasprava, nastavni listići, plakati, razgovor, prezentacije, likovni radovi i sl.</w:t>
            </w:r>
          </w:p>
        </w:tc>
      </w:tr>
    </w:tbl>
    <w:p w14:paraId="7A32AF69" w14:textId="77777777" w:rsidR="00FA4795" w:rsidRDefault="00FA4795" w:rsidP="00FA4795">
      <w:pPr>
        <w:rPr>
          <w:rFonts w:ascii="Calibri Light" w:hAnsi="Calibri Light" w:cs="Calibri Light"/>
          <w:b/>
          <w:color w:val="FF0000"/>
          <w:sz w:val="24"/>
          <w:szCs w:val="24"/>
        </w:rPr>
      </w:pPr>
    </w:p>
    <w:p w14:paraId="7411B47F" w14:textId="77777777" w:rsidR="00C556BD" w:rsidRDefault="00C556BD" w:rsidP="00FA4795">
      <w:pPr>
        <w:rPr>
          <w:rFonts w:ascii="Calibri Light" w:hAnsi="Calibri Light" w:cs="Calibri Light"/>
          <w:b/>
          <w:color w:val="FF0000"/>
          <w:sz w:val="24"/>
          <w:szCs w:val="24"/>
        </w:rPr>
      </w:pPr>
    </w:p>
    <w:p w14:paraId="33B799CF" w14:textId="77777777" w:rsidR="00C556BD" w:rsidRDefault="00C556BD" w:rsidP="00FA4795">
      <w:pPr>
        <w:rPr>
          <w:rFonts w:ascii="Calibri Light" w:hAnsi="Calibri Light" w:cs="Calibri Light"/>
          <w:b/>
          <w:color w:val="FF0000"/>
          <w:sz w:val="24"/>
          <w:szCs w:val="24"/>
        </w:rPr>
      </w:pPr>
    </w:p>
    <w:p w14:paraId="494EAB29" w14:textId="77777777" w:rsidR="00C556BD" w:rsidRDefault="00C556BD" w:rsidP="00FA4795">
      <w:pPr>
        <w:rPr>
          <w:rFonts w:ascii="Calibri Light" w:hAnsi="Calibri Light" w:cs="Calibri Light"/>
          <w:b/>
          <w:color w:val="FF0000"/>
          <w:sz w:val="24"/>
          <w:szCs w:val="24"/>
        </w:rPr>
      </w:pPr>
    </w:p>
    <w:p w14:paraId="058055CB" w14:textId="77777777" w:rsidR="00FA4795" w:rsidRDefault="00FA4795" w:rsidP="00FA4795">
      <w:pPr>
        <w:pStyle w:val="BodyText"/>
        <w:rPr>
          <w:rFonts w:ascii="Calibri Light" w:hAnsi="Calibri Light" w:cs="Calibri Light"/>
          <w:b/>
          <w:sz w:val="24"/>
          <w:szCs w:val="24"/>
        </w:rPr>
      </w:pPr>
      <w:r>
        <w:rPr>
          <w:rFonts w:ascii="Calibri Light" w:hAnsi="Calibri Light" w:cs="Calibri Light"/>
          <w:b/>
          <w:sz w:val="24"/>
          <w:szCs w:val="24"/>
        </w:rPr>
        <w:t>3.b MŠ</w:t>
      </w:r>
    </w:p>
    <w:tbl>
      <w:tblPr>
        <w:tblW w:w="10632"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00"/>
        <w:gridCol w:w="345"/>
        <w:gridCol w:w="660"/>
        <w:gridCol w:w="570"/>
        <w:gridCol w:w="6957"/>
      </w:tblGrid>
      <w:tr w:rsidR="00FA4795" w14:paraId="4BF0ABAB" w14:textId="77777777" w:rsidTr="00C556BD">
        <w:tc>
          <w:tcPr>
            <w:tcW w:w="2445" w:type="dxa"/>
            <w:gridSpan w:val="2"/>
            <w:tcBorders>
              <w:top w:val="single" w:sz="2" w:space="0" w:color="auto"/>
              <w:left w:val="single" w:sz="2" w:space="0" w:color="auto"/>
              <w:bottom w:val="single" w:sz="2" w:space="0" w:color="auto"/>
              <w:right w:val="single" w:sz="2" w:space="0" w:color="auto"/>
            </w:tcBorders>
            <w:shd w:val="clear" w:color="auto" w:fill="auto"/>
          </w:tcPr>
          <w:p w14:paraId="27680FF5"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Područje</w:t>
            </w:r>
          </w:p>
        </w:tc>
        <w:tc>
          <w:tcPr>
            <w:tcW w:w="8187" w:type="dxa"/>
            <w:gridSpan w:val="3"/>
            <w:tcBorders>
              <w:top w:val="single" w:sz="2" w:space="0" w:color="auto"/>
              <w:left w:val="single" w:sz="2" w:space="0" w:color="auto"/>
              <w:bottom w:val="single" w:sz="2" w:space="0" w:color="auto"/>
              <w:right w:val="single" w:sz="2" w:space="0" w:color="auto"/>
            </w:tcBorders>
            <w:shd w:val="clear" w:color="auto" w:fill="auto"/>
          </w:tcPr>
          <w:p w14:paraId="5E390138"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PRIRODOSLOVNO PODRUČJE</w:t>
            </w:r>
          </w:p>
        </w:tc>
      </w:tr>
      <w:tr w:rsidR="00FA4795" w14:paraId="3C6EE834" w14:textId="77777777" w:rsidTr="00C556BD">
        <w:tc>
          <w:tcPr>
            <w:tcW w:w="2445" w:type="dxa"/>
            <w:gridSpan w:val="2"/>
            <w:tcBorders>
              <w:top w:val="single" w:sz="2" w:space="0" w:color="auto"/>
              <w:left w:val="single" w:sz="2" w:space="0" w:color="auto"/>
              <w:bottom w:val="single" w:sz="2" w:space="0" w:color="auto"/>
              <w:right w:val="single" w:sz="2" w:space="0" w:color="auto"/>
            </w:tcBorders>
            <w:shd w:val="clear" w:color="auto" w:fill="auto"/>
          </w:tcPr>
          <w:p w14:paraId="6AF68F4B"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Ciklus</w:t>
            </w:r>
          </w:p>
        </w:tc>
        <w:tc>
          <w:tcPr>
            <w:tcW w:w="8187" w:type="dxa"/>
            <w:gridSpan w:val="3"/>
            <w:tcBorders>
              <w:top w:val="single" w:sz="2" w:space="0" w:color="auto"/>
              <w:left w:val="single" w:sz="2" w:space="0" w:color="auto"/>
              <w:bottom w:val="single" w:sz="2" w:space="0" w:color="auto"/>
              <w:right w:val="single" w:sz="2" w:space="0" w:color="auto"/>
            </w:tcBorders>
            <w:shd w:val="clear" w:color="auto" w:fill="auto"/>
          </w:tcPr>
          <w:p w14:paraId="0FE417BA"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II. treći razred</w:t>
            </w:r>
          </w:p>
        </w:tc>
      </w:tr>
      <w:tr w:rsidR="00FA4795" w14:paraId="70F4D204" w14:textId="77777777" w:rsidTr="00C556BD">
        <w:tc>
          <w:tcPr>
            <w:tcW w:w="2445" w:type="dxa"/>
            <w:gridSpan w:val="2"/>
            <w:tcBorders>
              <w:top w:val="single" w:sz="2" w:space="0" w:color="auto"/>
              <w:left w:val="single" w:sz="2" w:space="0" w:color="auto"/>
              <w:bottom w:val="single" w:sz="2" w:space="0" w:color="auto"/>
              <w:right w:val="single" w:sz="2" w:space="0" w:color="auto"/>
            </w:tcBorders>
            <w:shd w:val="clear" w:color="auto" w:fill="auto"/>
          </w:tcPr>
          <w:p w14:paraId="05CEDE1F"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Cilj</w:t>
            </w:r>
          </w:p>
        </w:tc>
        <w:tc>
          <w:tcPr>
            <w:tcW w:w="8187" w:type="dxa"/>
            <w:gridSpan w:val="3"/>
            <w:tcBorders>
              <w:top w:val="single" w:sz="2" w:space="0" w:color="auto"/>
              <w:left w:val="single" w:sz="2" w:space="0" w:color="auto"/>
              <w:bottom w:val="single" w:sz="2" w:space="0" w:color="auto"/>
              <w:right w:val="single" w:sz="2" w:space="0" w:color="auto"/>
            </w:tcBorders>
            <w:shd w:val="clear" w:color="auto" w:fill="auto"/>
          </w:tcPr>
          <w:p w14:paraId="6C2C0CD2"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Učenje u dodiru s prirodom. Teme: gospodarstvo u zavičaju, vode u zavičaju i promet, blagdani (Uskrs)</w:t>
            </w:r>
          </w:p>
        </w:tc>
      </w:tr>
      <w:tr w:rsidR="00FA4795" w14:paraId="62BD753E" w14:textId="77777777" w:rsidTr="00C556BD">
        <w:tc>
          <w:tcPr>
            <w:tcW w:w="2445" w:type="dxa"/>
            <w:gridSpan w:val="2"/>
            <w:tcBorders>
              <w:top w:val="single" w:sz="2" w:space="0" w:color="auto"/>
              <w:left w:val="single" w:sz="2" w:space="0" w:color="auto"/>
              <w:bottom w:val="single" w:sz="2" w:space="0" w:color="auto"/>
              <w:right w:val="single" w:sz="2" w:space="0" w:color="auto"/>
            </w:tcBorders>
            <w:shd w:val="clear" w:color="auto" w:fill="auto"/>
          </w:tcPr>
          <w:p w14:paraId="7B29DBDC"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Obrazloženje</w:t>
            </w:r>
          </w:p>
        </w:tc>
        <w:tc>
          <w:tcPr>
            <w:tcW w:w="8187" w:type="dxa"/>
            <w:gridSpan w:val="3"/>
            <w:tcBorders>
              <w:top w:val="single" w:sz="2" w:space="0" w:color="auto"/>
              <w:left w:val="single" w:sz="2" w:space="0" w:color="auto"/>
              <w:bottom w:val="single" w:sz="2" w:space="0" w:color="auto"/>
              <w:right w:val="single" w:sz="2" w:space="0" w:color="auto"/>
            </w:tcBorders>
            <w:shd w:val="clear" w:color="auto" w:fill="auto"/>
          </w:tcPr>
          <w:p w14:paraId="0FE4833B" w14:textId="77777777" w:rsidR="00FA4795" w:rsidRDefault="00FA4795" w:rsidP="00A37B8B">
            <w:pPr>
              <w:widowControl/>
              <w:numPr>
                <w:ilvl w:val="0"/>
                <w:numId w:val="16"/>
              </w:numPr>
              <w:rPr>
                <w:rFonts w:ascii="Comic Neue" w:eastAsia="Comic Neue" w:hAnsi="Comic Neue" w:cs="Comic Neue"/>
                <w:sz w:val="24"/>
                <w:szCs w:val="24"/>
              </w:rPr>
            </w:pPr>
            <w:r>
              <w:rPr>
                <w:rFonts w:ascii="Comic Neue" w:eastAsia="Comic Neue" w:hAnsi="Comic Neue" w:cs="Comic Neue"/>
                <w:sz w:val="24"/>
                <w:szCs w:val="24"/>
              </w:rPr>
              <w:t>educiranje učenika o temama koje su povezane s ostvarivanje ishoda predmeta Priroda i društvo za 3..razred</w:t>
            </w:r>
          </w:p>
          <w:p w14:paraId="4C8B2F19" w14:textId="77777777" w:rsidR="00FA4795" w:rsidRDefault="00FA4795" w:rsidP="00A37B8B">
            <w:pPr>
              <w:widowControl/>
              <w:numPr>
                <w:ilvl w:val="0"/>
                <w:numId w:val="16"/>
              </w:numPr>
              <w:rPr>
                <w:rFonts w:ascii="Comic Neue" w:eastAsia="Comic Neue" w:hAnsi="Comic Neue" w:cs="Comic Neue"/>
                <w:sz w:val="24"/>
                <w:szCs w:val="24"/>
              </w:rPr>
            </w:pPr>
            <w:r>
              <w:rPr>
                <w:rFonts w:ascii="Comic Neue" w:eastAsia="Comic Neue" w:hAnsi="Comic Neue" w:cs="Comic Neue"/>
                <w:sz w:val="24"/>
                <w:szCs w:val="24"/>
              </w:rPr>
              <w:t>usvajanje zdravih prehrambenih navika</w:t>
            </w:r>
          </w:p>
          <w:p w14:paraId="129AA28F" w14:textId="77777777" w:rsidR="00FA4795" w:rsidRDefault="00FA4795" w:rsidP="00A37B8B">
            <w:pPr>
              <w:widowControl/>
              <w:numPr>
                <w:ilvl w:val="0"/>
                <w:numId w:val="16"/>
              </w:numPr>
              <w:rPr>
                <w:rFonts w:ascii="Comic Neue" w:eastAsia="Comic Neue" w:hAnsi="Comic Neue" w:cs="Comic Neue"/>
                <w:sz w:val="24"/>
                <w:szCs w:val="24"/>
              </w:rPr>
            </w:pPr>
            <w:r>
              <w:rPr>
                <w:rFonts w:ascii="Comic Neue" w:eastAsia="Comic Neue" w:hAnsi="Comic Neue" w:cs="Comic Neue"/>
                <w:sz w:val="24"/>
                <w:szCs w:val="24"/>
              </w:rPr>
              <w:t xml:space="preserve">unapređenje znanja učenika o poboljšanju kvalitete života </w:t>
            </w:r>
          </w:p>
          <w:p w14:paraId="515AFE92" w14:textId="77777777" w:rsidR="00FA4795" w:rsidRDefault="00FA4795" w:rsidP="00A37B8B">
            <w:pPr>
              <w:widowControl/>
              <w:numPr>
                <w:ilvl w:val="0"/>
                <w:numId w:val="16"/>
              </w:numPr>
              <w:rPr>
                <w:rFonts w:ascii="Comic Neue" w:eastAsia="Comic Neue" w:hAnsi="Comic Neue" w:cs="Comic Neue"/>
                <w:sz w:val="24"/>
                <w:szCs w:val="24"/>
              </w:rPr>
            </w:pPr>
            <w:r>
              <w:rPr>
                <w:rFonts w:ascii="Comic Neue" w:eastAsia="Comic Neue" w:hAnsi="Comic Neue" w:cs="Comic Neue"/>
                <w:sz w:val="24"/>
                <w:szCs w:val="24"/>
              </w:rPr>
              <w:t xml:space="preserve">poticanje na promjenu i prihvaćanje pravilnih prometnih pravila u svakodnevnom životu </w:t>
            </w:r>
          </w:p>
          <w:p w14:paraId="2AE510D7" w14:textId="77777777" w:rsidR="00FA4795" w:rsidRDefault="00FA4795" w:rsidP="00A37B8B">
            <w:pPr>
              <w:widowControl/>
              <w:numPr>
                <w:ilvl w:val="0"/>
                <w:numId w:val="16"/>
              </w:numPr>
              <w:rPr>
                <w:rFonts w:ascii="Comic Neue" w:eastAsia="Comic Neue" w:hAnsi="Comic Neue" w:cs="Comic Neue"/>
                <w:sz w:val="24"/>
                <w:szCs w:val="24"/>
              </w:rPr>
            </w:pPr>
            <w:r>
              <w:rPr>
                <w:rFonts w:ascii="Comic Neue" w:eastAsia="Comic Neue" w:hAnsi="Comic Neue" w:cs="Comic Neue"/>
                <w:sz w:val="24"/>
                <w:szCs w:val="24"/>
              </w:rPr>
              <w:t>podizanje razine svijesti o odgovornosti za zajednicu i tradicijska obilježja</w:t>
            </w:r>
          </w:p>
          <w:p w14:paraId="30C3CDDD" w14:textId="77777777" w:rsidR="00FA4795" w:rsidRDefault="00FA4795" w:rsidP="00A37B8B">
            <w:pPr>
              <w:widowControl/>
              <w:numPr>
                <w:ilvl w:val="0"/>
                <w:numId w:val="16"/>
              </w:numPr>
              <w:rPr>
                <w:rFonts w:ascii="Comic Neue" w:eastAsia="Comic Neue" w:hAnsi="Comic Neue" w:cs="Comic Neue"/>
                <w:sz w:val="24"/>
                <w:szCs w:val="24"/>
              </w:rPr>
            </w:pPr>
            <w:r>
              <w:rPr>
                <w:rFonts w:ascii="Comic Neue" w:eastAsia="Comic Neue" w:hAnsi="Comic Neue" w:cs="Comic Neue"/>
                <w:sz w:val="24"/>
                <w:szCs w:val="24"/>
              </w:rPr>
              <w:t>razvijanje razredne atmosfere i kulture ponašanja tijekom IUN</w:t>
            </w:r>
          </w:p>
        </w:tc>
      </w:tr>
      <w:tr w:rsidR="00FA4795" w14:paraId="3706AC61" w14:textId="77777777" w:rsidTr="00C556BD">
        <w:tc>
          <w:tcPr>
            <w:tcW w:w="2445" w:type="dxa"/>
            <w:gridSpan w:val="2"/>
            <w:tcBorders>
              <w:top w:val="single" w:sz="2" w:space="0" w:color="auto"/>
              <w:left w:val="single" w:sz="2" w:space="0" w:color="auto"/>
              <w:bottom w:val="single" w:sz="2" w:space="0" w:color="auto"/>
              <w:right w:val="single" w:sz="2" w:space="0" w:color="auto"/>
            </w:tcBorders>
            <w:shd w:val="clear" w:color="auto" w:fill="auto"/>
          </w:tcPr>
          <w:p w14:paraId="1947C330"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Očekivani ishodi i postignuća</w:t>
            </w:r>
          </w:p>
        </w:tc>
        <w:tc>
          <w:tcPr>
            <w:tcW w:w="8187" w:type="dxa"/>
            <w:gridSpan w:val="3"/>
            <w:tcBorders>
              <w:top w:val="single" w:sz="2" w:space="0" w:color="auto"/>
              <w:left w:val="single" w:sz="2" w:space="0" w:color="auto"/>
              <w:bottom w:val="single" w:sz="2" w:space="0" w:color="auto"/>
              <w:right w:val="single" w:sz="2" w:space="0" w:color="auto"/>
            </w:tcBorders>
            <w:shd w:val="clear" w:color="auto" w:fill="auto"/>
          </w:tcPr>
          <w:p w14:paraId="7117BEFC"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Usavršavati kompetenciju komunikacije na materinskom jeziku, te kompetencije u prirodoslovlju, tehnologiji, digitalne kompetencije, inicijativnost i poduzetnost, učiti kako učiti te građanske kompetencije. Usporedbom vlastitog i tuđeg razvijati toleranciju prema različitostima i interes za druge. Nakon provođenja projekta stvoriti zajedničku e-knjigu u kojoj ćemo predstaviti najdraže izvanučioničke posjete i što smo naučili.</w:t>
            </w:r>
          </w:p>
        </w:tc>
      </w:tr>
      <w:tr w:rsidR="00FA4795" w14:paraId="023D8CD0" w14:textId="77777777" w:rsidTr="00C556BD">
        <w:trPr>
          <w:trHeight w:val="240"/>
        </w:trPr>
        <w:tc>
          <w:tcPr>
            <w:tcW w:w="2100" w:type="dxa"/>
            <w:vMerge w:val="restart"/>
            <w:tcBorders>
              <w:top w:val="single" w:sz="2" w:space="0" w:color="auto"/>
              <w:left w:val="single" w:sz="2" w:space="0" w:color="auto"/>
              <w:bottom w:val="single" w:sz="2" w:space="0" w:color="auto"/>
              <w:right w:val="single" w:sz="2" w:space="0" w:color="auto"/>
            </w:tcBorders>
            <w:shd w:val="clear" w:color="auto" w:fill="auto"/>
          </w:tcPr>
          <w:p w14:paraId="160FCF32"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 xml:space="preserve">Način </w:t>
            </w:r>
          </w:p>
          <w:p w14:paraId="778C6F5A"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realizacije</w:t>
            </w: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6198C6C1"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Oblik</w:t>
            </w:r>
          </w:p>
        </w:tc>
        <w:tc>
          <w:tcPr>
            <w:tcW w:w="6957" w:type="dxa"/>
            <w:tcBorders>
              <w:top w:val="single" w:sz="2" w:space="0" w:color="auto"/>
              <w:left w:val="single" w:sz="2" w:space="0" w:color="auto"/>
              <w:bottom w:val="single" w:sz="2" w:space="0" w:color="auto"/>
              <w:right w:val="single" w:sz="2" w:space="0" w:color="auto"/>
            </w:tcBorders>
            <w:shd w:val="clear" w:color="auto" w:fill="FFF2CC"/>
          </w:tcPr>
          <w:p w14:paraId="3D0DCC14" w14:textId="77777777" w:rsidR="00FA4795" w:rsidRPr="00717110" w:rsidRDefault="00FA4795" w:rsidP="00570373">
            <w:pPr>
              <w:rPr>
                <w:rFonts w:ascii="Comic Neue" w:eastAsia="Comic Neue" w:hAnsi="Comic Neue" w:cs="Comic Neue"/>
                <w:sz w:val="24"/>
                <w:szCs w:val="24"/>
                <w:shd w:val="clear" w:color="auto" w:fill="FFF2CC"/>
              </w:rPr>
            </w:pPr>
            <w:r w:rsidRPr="00717110">
              <w:rPr>
                <w:rFonts w:ascii="Comic Neue" w:eastAsia="Comic Neue" w:hAnsi="Comic Neue" w:cs="Comic Neue"/>
                <w:sz w:val="24"/>
                <w:szCs w:val="24"/>
                <w:shd w:val="clear" w:color="auto" w:fill="FFF2CC"/>
              </w:rPr>
              <w:t>IUN</w:t>
            </w:r>
          </w:p>
          <w:p w14:paraId="555AFFAB" w14:textId="77777777" w:rsidR="00FA4795" w:rsidRPr="00717110" w:rsidRDefault="00FA4795" w:rsidP="00A37B8B">
            <w:pPr>
              <w:widowControl/>
              <w:numPr>
                <w:ilvl w:val="0"/>
                <w:numId w:val="15"/>
              </w:numPr>
              <w:rPr>
                <w:rFonts w:ascii="Comic Neue" w:eastAsia="Comic Neue" w:hAnsi="Comic Neue" w:cs="Comic Neue"/>
                <w:sz w:val="24"/>
                <w:szCs w:val="24"/>
                <w:shd w:val="clear" w:color="auto" w:fill="FFF2CC"/>
              </w:rPr>
            </w:pPr>
            <w:r w:rsidRPr="00717110">
              <w:rPr>
                <w:rFonts w:ascii="Comic Neue" w:eastAsia="Comic Neue" w:hAnsi="Comic Neue" w:cs="Comic Neue"/>
                <w:sz w:val="24"/>
                <w:szCs w:val="24"/>
                <w:shd w:val="clear" w:color="auto" w:fill="FFF2CC"/>
              </w:rPr>
              <w:t>Potraga za blagom Žumberak (listopad 2023.)</w:t>
            </w:r>
          </w:p>
          <w:p w14:paraId="1F0F2C3F" w14:textId="77777777" w:rsidR="00FA4795" w:rsidRPr="00717110" w:rsidRDefault="00FA4795" w:rsidP="00A37B8B">
            <w:pPr>
              <w:widowControl/>
              <w:numPr>
                <w:ilvl w:val="0"/>
                <w:numId w:val="15"/>
              </w:numPr>
              <w:rPr>
                <w:rFonts w:ascii="Comic Neue" w:eastAsia="Comic Neue" w:hAnsi="Comic Neue" w:cs="Comic Neue"/>
                <w:sz w:val="24"/>
                <w:szCs w:val="24"/>
                <w:shd w:val="clear" w:color="auto" w:fill="FFF2CC"/>
              </w:rPr>
            </w:pPr>
            <w:r w:rsidRPr="00717110">
              <w:rPr>
                <w:rFonts w:ascii="Comic Neue" w:eastAsia="Comic Neue" w:hAnsi="Comic Neue" w:cs="Comic Neue"/>
                <w:sz w:val="24"/>
                <w:szCs w:val="24"/>
                <w:shd w:val="clear" w:color="auto" w:fill="FFF2CC"/>
              </w:rPr>
              <w:t>Vode u zavičaju jezero Rakitje (studeni 2023.)</w:t>
            </w:r>
          </w:p>
          <w:p w14:paraId="242140A9" w14:textId="77777777" w:rsidR="00FA4795" w:rsidRPr="00717110" w:rsidRDefault="00FA4795" w:rsidP="00A37B8B">
            <w:pPr>
              <w:widowControl/>
              <w:numPr>
                <w:ilvl w:val="0"/>
                <w:numId w:val="15"/>
              </w:numPr>
              <w:rPr>
                <w:rFonts w:ascii="Comic Neue" w:eastAsia="Comic Neue" w:hAnsi="Comic Neue" w:cs="Comic Neue"/>
                <w:sz w:val="24"/>
                <w:szCs w:val="24"/>
                <w:shd w:val="clear" w:color="auto" w:fill="FFF2CC"/>
              </w:rPr>
            </w:pPr>
            <w:r w:rsidRPr="00717110">
              <w:rPr>
                <w:rFonts w:ascii="Comic Neue" w:eastAsia="Comic Neue" w:hAnsi="Comic Neue" w:cs="Comic Neue"/>
                <w:sz w:val="24"/>
                <w:szCs w:val="24"/>
                <w:shd w:val="clear" w:color="auto" w:fill="FFF2CC"/>
              </w:rPr>
              <w:t>Gospodarstvo u zavičaju Rajska rajčice (travanj/svibanj 2024.)</w:t>
            </w:r>
          </w:p>
          <w:p w14:paraId="2ABA49B8" w14:textId="77777777" w:rsidR="00FA4795" w:rsidRPr="00717110" w:rsidRDefault="00FA4795" w:rsidP="00A37B8B">
            <w:pPr>
              <w:widowControl/>
              <w:numPr>
                <w:ilvl w:val="0"/>
                <w:numId w:val="15"/>
              </w:numPr>
              <w:rPr>
                <w:rFonts w:ascii="Comic Neue" w:eastAsia="Comic Neue" w:hAnsi="Comic Neue" w:cs="Comic Neue"/>
                <w:sz w:val="24"/>
                <w:szCs w:val="24"/>
                <w:shd w:val="clear" w:color="auto" w:fill="FFF2CC"/>
              </w:rPr>
            </w:pPr>
            <w:r w:rsidRPr="00717110">
              <w:rPr>
                <w:rFonts w:ascii="Comic Neue" w:eastAsia="Comic Neue" w:hAnsi="Comic Neue" w:cs="Comic Neue"/>
                <w:sz w:val="24"/>
                <w:szCs w:val="24"/>
                <w:shd w:val="clear" w:color="auto" w:fill="FFF2CC"/>
              </w:rPr>
              <w:t>Obilazak Zagreba (travanj 2024.)</w:t>
            </w:r>
          </w:p>
          <w:p w14:paraId="47AAE5C5" w14:textId="77777777" w:rsidR="00FA4795" w:rsidRDefault="00FA4795" w:rsidP="00A37B8B">
            <w:pPr>
              <w:widowControl/>
              <w:numPr>
                <w:ilvl w:val="0"/>
                <w:numId w:val="15"/>
              </w:numPr>
              <w:rPr>
                <w:rFonts w:ascii="Comic Neue" w:eastAsia="Comic Neue" w:hAnsi="Comic Neue" w:cs="Comic Neue"/>
                <w:b/>
                <w:sz w:val="26"/>
                <w:szCs w:val="26"/>
                <w:shd w:val="clear" w:color="auto" w:fill="FFF2CC"/>
              </w:rPr>
            </w:pPr>
            <w:r w:rsidRPr="00717110">
              <w:rPr>
                <w:rFonts w:ascii="Comic Neue" w:eastAsia="Comic Neue" w:hAnsi="Comic Neue" w:cs="Comic Neue"/>
                <w:sz w:val="24"/>
                <w:szCs w:val="24"/>
                <w:shd w:val="clear" w:color="auto" w:fill="FFF2CC"/>
              </w:rPr>
              <w:t>Izlet učenika (lipanj 2024.)</w:t>
            </w:r>
          </w:p>
        </w:tc>
      </w:tr>
      <w:tr w:rsidR="00FA4795" w14:paraId="7FFB2230" w14:textId="77777777" w:rsidTr="00C556BD">
        <w:trPr>
          <w:trHeight w:val="240"/>
        </w:trPr>
        <w:tc>
          <w:tcPr>
            <w:tcW w:w="2100" w:type="dxa"/>
            <w:vMerge/>
            <w:tcBorders>
              <w:top w:val="single" w:sz="2" w:space="0" w:color="auto"/>
              <w:left w:val="single" w:sz="2" w:space="0" w:color="auto"/>
              <w:bottom w:val="single" w:sz="2" w:space="0" w:color="auto"/>
              <w:right w:val="single" w:sz="2" w:space="0" w:color="auto"/>
            </w:tcBorders>
            <w:shd w:val="clear" w:color="auto" w:fill="auto"/>
          </w:tcPr>
          <w:p w14:paraId="0E4FBDAA" w14:textId="77777777" w:rsidR="00FA4795" w:rsidRDefault="00FA4795"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242BDBC8"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Sudionici</w:t>
            </w:r>
          </w:p>
        </w:tc>
        <w:tc>
          <w:tcPr>
            <w:tcW w:w="6957" w:type="dxa"/>
            <w:tcBorders>
              <w:top w:val="single" w:sz="2" w:space="0" w:color="auto"/>
              <w:left w:val="single" w:sz="2" w:space="0" w:color="auto"/>
              <w:bottom w:val="single" w:sz="2" w:space="0" w:color="auto"/>
              <w:right w:val="single" w:sz="2" w:space="0" w:color="auto"/>
            </w:tcBorders>
            <w:shd w:val="clear" w:color="auto" w:fill="auto"/>
          </w:tcPr>
          <w:p w14:paraId="419B5AE7"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Učenici 3.b SvN</w:t>
            </w:r>
          </w:p>
        </w:tc>
      </w:tr>
      <w:tr w:rsidR="00FA4795" w14:paraId="443FE5B4" w14:textId="77777777" w:rsidTr="00C556BD">
        <w:trPr>
          <w:trHeight w:val="240"/>
        </w:trPr>
        <w:tc>
          <w:tcPr>
            <w:tcW w:w="2100" w:type="dxa"/>
            <w:vMerge/>
            <w:tcBorders>
              <w:top w:val="single" w:sz="2" w:space="0" w:color="auto"/>
              <w:left w:val="single" w:sz="2" w:space="0" w:color="auto"/>
              <w:bottom w:val="single" w:sz="2" w:space="0" w:color="auto"/>
              <w:right w:val="single" w:sz="2" w:space="0" w:color="auto"/>
            </w:tcBorders>
            <w:shd w:val="clear" w:color="auto" w:fill="auto"/>
          </w:tcPr>
          <w:p w14:paraId="605B7635" w14:textId="77777777" w:rsidR="00FA4795" w:rsidRDefault="00FA4795"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2FD2C950"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Način učenja</w:t>
            </w:r>
          </w:p>
        </w:tc>
        <w:tc>
          <w:tcPr>
            <w:tcW w:w="6957" w:type="dxa"/>
            <w:tcBorders>
              <w:top w:val="single" w:sz="2" w:space="0" w:color="auto"/>
              <w:left w:val="single" w:sz="2" w:space="0" w:color="auto"/>
              <w:bottom w:val="single" w:sz="2" w:space="0" w:color="auto"/>
              <w:right w:val="single" w:sz="2" w:space="0" w:color="auto"/>
            </w:tcBorders>
            <w:shd w:val="clear" w:color="auto" w:fill="auto"/>
          </w:tcPr>
          <w:p w14:paraId="4481D7C8"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Učenici će međusobno komunicirati, razvijati toleranciju i međusobno poštivanje za aktivno sudjelovanje u predstavljanju određenih proizvoda od jabuka..</w:t>
            </w:r>
          </w:p>
        </w:tc>
      </w:tr>
      <w:tr w:rsidR="00FA4795" w14:paraId="371BCE02" w14:textId="77777777" w:rsidTr="00C556BD">
        <w:trPr>
          <w:trHeight w:val="240"/>
        </w:trPr>
        <w:tc>
          <w:tcPr>
            <w:tcW w:w="2100" w:type="dxa"/>
            <w:vMerge/>
            <w:tcBorders>
              <w:top w:val="single" w:sz="2" w:space="0" w:color="auto"/>
              <w:left w:val="single" w:sz="2" w:space="0" w:color="auto"/>
              <w:bottom w:val="single" w:sz="2" w:space="0" w:color="auto"/>
              <w:right w:val="single" w:sz="2" w:space="0" w:color="auto"/>
            </w:tcBorders>
            <w:shd w:val="clear" w:color="auto" w:fill="auto"/>
          </w:tcPr>
          <w:p w14:paraId="625C0042" w14:textId="77777777" w:rsidR="00FA4795" w:rsidRDefault="00FA4795"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7E82C3F5"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Metode poučavanja</w:t>
            </w:r>
          </w:p>
        </w:tc>
        <w:tc>
          <w:tcPr>
            <w:tcW w:w="6957" w:type="dxa"/>
            <w:tcBorders>
              <w:top w:val="single" w:sz="2" w:space="0" w:color="auto"/>
              <w:left w:val="single" w:sz="2" w:space="0" w:color="auto"/>
              <w:bottom w:val="single" w:sz="2" w:space="0" w:color="auto"/>
              <w:right w:val="single" w:sz="2" w:space="0" w:color="auto"/>
            </w:tcBorders>
            <w:shd w:val="clear" w:color="auto" w:fill="auto"/>
          </w:tcPr>
          <w:p w14:paraId="79A481FD"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Organizirati istraživačku nastavu. Aktivno uključiti roditelje. Prezentirati naše radove roditeljima.</w:t>
            </w:r>
          </w:p>
        </w:tc>
      </w:tr>
      <w:tr w:rsidR="00FA4795" w14:paraId="5A583E86" w14:textId="77777777" w:rsidTr="00C556BD">
        <w:trPr>
          <w:trHeight w:val="240"/>
        </w:trPr>
        <w:tc>
          <w:tcPr>
            <w:tcW w:w="2100" w:type="dxa"/>
            <w:vMerge/>
            <w:tcBorders>
              <w:top w:val="single" w:sz="2" w:space="0" w:color="auto"/>
              <w:left w:val="single" w:sz="2" w:space="0" w:color="auto"/>
              <w:bottom w:val="single" w:sz="2" w:space="0" w:color="auto"/>
              <w:right w:val="single" w:sz="2" w:space="0" w:color="auto"/>
            </w:tcBorders>
            <w:shd w:val="clear" w:color="auto" w:fill="auto"/>
          </w:tcPr>
          <w:p w14:paraId="40BAE962" w14:textId="77777777" w:rsidR="00FA4795" w:rsidRDefault="00FA4795"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5D983974"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 xml:space="preserve">Trajanje </w:t>
            </w:r>
          </w:p>
        </w:tc>
        <w:tc>
          <w:tcPr>
            <w:tcW w:w="6957" w:type="dxa"/>
            <w:tcBorders>
              <w:top w:val="single" w:sz="2" w:space="0" w:color="auto"/>
              <w:left w:val="single" w:sz="2" w:space="0" w:color="auto"/>
              <w:bottom w:val="single" w:sz="2" w:space="0" w:color="auto"/>
              <w:right w:val="single" w:sz="2" w:space="0" w:color="auto"/>
            </w:tcBorders>
            <w:shd w:val="clear" w:color="auto" w:fill="auto"/>
          </w:tcPr>
          <w:p w14:paraId="33E103B6" w14:textId="77777777" w:rsidR="00FA4795" w:rsidRDefault="00FA4795" w:rsidP="00570373">
            <w:pPr>
              <w:rPr>
                <w:rFonts w:ascii="Comic Neue" w:eastAsia="Comic Neue" w:hAnsi="Comic Neue" w:cs="Comic Neue"/>
                <w:sz w:val="24"/>
                <w:szCs w:val="24"/>
                <w:shd w:val="clear" w:color="auto" w:fill="FFF2CC"/>
              </w:rPr>
            </w:pPr>
            <w:r>
              <w:rPr>
                <w:rFonts w:ascii="Comic Neue" w:eastAsia="Comic Neue" w:hAnsi="Comic Neue" w:cs="Comic Neue"/>
                <w:sz w:val="24"/>
                <w:szCs w:val="24"/>
              </w:rPr>
              <w:t>Navedeno vrijeme ovisi o vremenskim situacijama i mogućnostima roditelja.</w:t>
            </w:r>
          </w:p>
        </w:tc>
      </w:tr>
      <w:tr w:rsidR="00FA4795" w14:paraId="19E05ADE" w14:textId="77777777" w:rsidTr="00C556BD">
        <w:tc>
          <w:tcPr>
            <w:tcW w:w="3105" w:type="dxa"/>
            <w:gridSpan w:val="3"/>
            <w:tcBorders>
              <w:top w:val="single" w:sz="2" w:space="0" w:color="auto"/>
              <w:left w:val="single" w:sz="2" w:space="0" w:color="auto"/>
              <w:bottom w:val="single" w:sz="2" w:space="0" w:color="auto"/>
              <w:right w:val="single" w:sz="2" w:space="0" w:color="auto"/>
            </w:tcBorders>
            <w:shd w:val="clear" w:color="auto" w:fill="auto"/>
          </w:tcPr>
          <w:p w14:paraId="0663799E"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Potrebni resursi</w:t>
            </w:r>
          </w:p>
        </w:tc>
        <w:tc>
          <w:tcPr>
            <w:tcW w:w="7527" w:type="dxa"/>
            <w:gridSpan w:val="2"/>
            <w:tcBorders>
              <w:top w:val="single" w:sz="2" w:space="0" w:color="auto"/>
              <w:left w:val="single" w:sz="2" w:space="0" w:color="auto"/>
              <w:bottom w:val="single" w:sz="2" w:space="0" w:color="auto"/>
              <w:right w:val="single" w:sz="2" w:space="0" w:color="auto"/>
            </w:tcBorders>
            <w:shd w:val="clear" w:color="auto" w:fill="auto"/>
          </w:tcPr>
          <w:p w14:paraId="313D5B32"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Sve raspoloživo.</w:t>
            </w:r>
          </w:p>
        </w:tc>
      </w:tr>
      <w:tr w:rsidR="00FA4795" w14:paraId="039045C7" w14:textId="77777777" w:rsidTr="00C556BD">
        <w:tc>
          <w:tcPr>
            <w:tcW w:w="3105" w:type="dxa"/>
            <w:gridSpan w:val="3"/>
            <w:tcBorders>
              <w:top w:val="single" w:sz="2" w:space="0" w:color="auto"/>
              <w:left w:val="single" w:sz="2" w:space="0" w:color="auto"/>
              <w:bottom w:val="single" w:sz="2" w:space="0" w:color="auto"/>
              <w:right w:val="single" w:sz="2" w:space="0" w:color="auto"/>
            </w:tcBorders>
            <w:shd w:val="clear" w:color="auto" w:fill="auto"/>
          </w:tcPr>
          <w:p w14:paraId="4F0AB7FC"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Način praćenja i provjeravanja ishoda i postignuća</w:t>
            </w:r>
          </w:p>
        </w:tc>
        <w:tc>
          <w:tcPr>
            <w:tcW w:w="7527" w:type="dxa"/>
            <w:gridSpan w:val="2"/>
            <w:tcBorders>
              <w:top w:val="single" w:sz="2" w:space="0" w:color="auto"/>
              <w:left w:val="single" w:sz="2" w:space="0" w:color="auto"/>
              <w:bottom w:val="single" w:sz="2" w:space="0" w:color="auto"/>
              <w:right w:val="single" w:sz="2" w:space="0" w:color="auto"/>
            </w:tcBorders>
            <w:shd w:val="clear" w:color="auto" w:fill="auto"/>
          </w:tcPr>
          <w:p w14:paraId="6941275F" w14:textId="77777777" w:rsidR="00FA4795" w:rsidRDefault="00FA4795"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Međusobnom valorizacijom učenika i učitelja, predstavljanje na roditeljskom sastanku.</w:t>
            </w:r>
          </w:p>
        </w:tc>
      </w:tr>
      <w:tr w:rsidR="00FA4795" w14:paraId="72D14E52" w14:textId="77777777" w:rsidTr="00C556BD">
        <w:tc>
          <w:tcPr>
            <w:tcW w:w="3105" w:type="dxa"/>
            <w:gridSpan w:val="3"/>
            <w:tcBorders>
              <w:top w:val="single" w:sz="2" w:space="0" w:color="auto"/>
              <w:left w:val="single" w:sz="2" w:space="0" w:color="auto"/>
              <w:bottom w:val="single" w:sz="2" w:space="0" w:color="auto"/>
              <w:right w:val="single" w:sz="2" w:space="0" w:color="auto"/>
            </w:tcBorders>
            <w:shd w:val="clear" w:color="auto" w:fill="auto"/>
          </w:tcPr>
          <w:p w14:paraId="50D183BC"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Odgovorne osobe</w:t>
            </w:r>
          </w:p>
        </w:tc>
        <w:tc>
          <w:tcPr>
            <w:tcW w:w="7527" w:type="dxa"/>
            <w:gridSpan w:val="2"/>
            <w:tcBorders>
              <w:top w:val="single" w:sz="2" w:space="0" w:color="auto"/>
              <w:left w:val="single" w:sz="2" w:space="0" w:color="auto"/>
              <w:bottom w:val="single" w:sz="2" w:space="0" w:color="auto"/>
              <w:right w:val="single" w:sz="2" w:space="0" w:color="auto"/>
            </w:tcBorders>
            <w:shd w:val="clear" w:color="auto" w:fill="auto"/>
          </w:tcPr>
          <w:p w14:paraId="10B7B617" w14:textId="77777777" w:rsidR="00FA4795" w:rsidRDefault="00FA4795"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Sandra Vuk</w:t>
            </w:r>
          </w:p>
        </w:tc>
      </w:tr>
    </w:tbl>
    <w:p w14:paraId="62B681F1" w14:textId="77777777" w:rsidR="00FA4795" w:rsidRPr="002D3EDF" w:rsidRDefault="00FA4795" w:rsidP="00FA4795">
      <w:pPr>
        <w:rPr>
          <w:rFonts w:ascii="Calibri Light" w:hAnsi="Calibri Light" w:cs="Calibri Light"/>
          <w:b/>
          <w:color w:val="FF0000"/>
          <w:sz w:val="24"/>
          <w:szCs w:val="24"/>
        </w:rPr>
      </w:pPr>
    </w:p>
    <w:tbl>
      <w:tblPr>
        <w:tblW w:w="10675"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70"/>
        <w:gridCol w:w="8205"/>
      </w:tblGrid>
      <w:tr w:rsidR="00FA4795" w14:paraId="6919FE08" w14:textId="77777777" w:rsidTr="00C556BD">
        <w:trPr>
          <w:trHeight w:val="571"/>
        </w:trPr>
        <w:tc>
          <w:tcPr>
            <w:tcW w:w="2470" w:type="dxa"/>
            <w:shd w:val="clear" w:color="auto" w:fill="FFF2CC"/>
            <w:tcMar>
              <w:top w:w="100" w:type="dxa"/>
              <w:left w:w="100" w:type="dxa"/>
              <w:bottom w:w="100" w:type="dxa"/>
              <w:right w:w="100" w:type="dxa"/>
            </w:tcMar>
          </w:tcPr>
          <w:p w14:paraId="0EA3F8F5"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Aktivnost program projekt </w:t>
            </w:r>
          </w:p>
        </w:tc>
        <w:tc>
          <w:tcPr>
            <w:tcW w:w="8205" w:type="dxa"/>
            <w:shd w:val="clear" w:color="auto" w:fill="FFF2CC"/>
            <w:tcMar>
              <w:top w:w="100" w:type="dxa"/>
              <w:left w:w="100" w:type="dxa"/>
              <w:bottom w:w="100" w:type="dxa"/>
              <w:right w:w="100" w:type="dxa"/>
            </w:tcMar>
          </w:tcPr>
          <w:p w14:paraId="439292E4"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Izvanučionička nastava - kazališne predstave i kino predstave</w:t>
            </w:r>
          </w:p>
        </w:tc>
      </w:tr>
      <w:tr w:rsidR="00FA4795" w14:paraId="5DE65162" w14:textId="77777777" w:rsidTr="00C556BD">
        <w:trPr>
          <w:trHeight w:val="466"/>
        </w:trPr>
        <w:tc>
          <w:tcPr>
            <w:tcW w:w="2470" w:type="dxa"/>
            <w:shd w:val="clear" w:color="auto" w:fill="auto"/>
            <w:tcMar>
              <w:top w:w="100" w:type="dxa"/>
              <w:left w:w="100" w:type="dxa"/>
              <w:bottom w:w="100" w:type="dxa"/>
              <w:right w:w="100" w:type="dxa"/>
            </w:tcMar>
          </w:tcPr>
          <w:p w14:paraId="25336481"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Nastavni odjel/ </w:t>
            </w:r>
          </w:p>
          <w:p w14:paraId="3FA37C69"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izborni predmet</w:t>
            </w:r>
          </w:p>
        </w:tc>
        <w:tc>
          <w:tcPr>
            <w:tcW w:w="8205" w:type="dxa"/>
            <w:shd w:val="clear" w:color="auto" w:fill="auto"/>
            <w:tcMar>
              <w:top w:w="100" w:type="dxa"/>
              <w:left w:w="100" w:type="dxa"/>
              <w:bottom w:w="100" w:type="dxa"/>
              <w:right w:w="100" w:type="dxa"/>
            </w:tcMar>
          </w:tcPr>
          <w:p w14:paraId="7DE88FEC"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Treći razredi</w:t>
            </w:r>
          </w:p>
        </w:tc>
      </w:tr>
      <w:tr w:rsidR="00FA4795" w14:paraId="12C89B66" w14:textId="77777777" w:rsidTr="00C556BD">
        <w:trPr>
          <w:trHeight w:val="508"/>
        </w:trPr>
        <w:tc>
          <w:tcPr>
            <w:tcW w:w="2470" w:type="dxa"/>
            <w:shd w:val="clear" w:color="auto" w:fill="auto"/>
            <w:tcMar>
              <w:top w:w="100" w:type="dxa"/>
              <w:left w:w="100" w:type="dxa"/>
              <w:bottom w:w="100" w:type="dxa"/>
              <w:right w:w="100" w:type="dxa"/>
            </w:tcMar>
          </w:tcPr>
          <w:p w14:paraId="67CD1828"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Nositelji aktivnosti i njihova  odgovornost</w:t>
            </w:r>
          </w:p>
        </w:tc>
        <w:tc>
          <w:tcPr>
            <w:tcW w:w="8205" w:type="dxa"/>
            <w:shd w:val="clear" w:color="auto" w:fill="auto"/>
            <w:tcMar>
              <w:top w:w="100" w:type="dxa"/>
              <w:left w:w="100" w:type="dxa"/>
              <w:bottom w:w="100" w:type="dxa"/>
              <w:right w:w="100" w:type="dxa"/>
            </w:tcMar>
          </w:tcPr>
          <w:p w14:paraId="4224A487"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Sandra Vuk (3.b) </w:t>
            </w:r>
          </w:p>
        </w:tc>
      </w:tr>
      <w:tr w:rsidR="00FA4795" w14:paraId="70A6B383" w14:textId="77777777" w:rsidTr="00C556BD">
        <w:trPr>
          <w:trHeight w:val="365"/>
        </w:trPr>
        <w:tc>
          <w:tcPr>
            <w:tcW w:w="2470" w:type="dxa"/>
            <w:shd w:val="clear" w:color="auto" w:fill="auto"/>
            <w:tcMar>
              <w:top w:w="100" w:type="dxa"/>
              <w:left w:w="100" w:type="dxa"/>
              <w:bottom w:w="100" w:type="dxa"/>
              <w:right w:w="100" w:type="dxa"/>
            </w:tcMar>
          </w:tcPr>
          <w:p w14:paraId="34FE4F0E"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Ciljevi aktivnosti </w:t>
            </w:r>
          </w:p>
        </w:tc>
        <w:tc>
          <w:tcPr>
            <w:tcW w:w="8205" w:type="dxa"/>
            <w:shd w:val="clear" w:color="auto" w:fill="auto"/>
            <w:tcMar>
              <w:top w:w="100" w:type="dxa"/>
              <w:left w:w="100" w:type="dxa"/>
              <w:bottom w:w="100" w:type="dxa"/>
              <w:right w:w="100" w:type="dxa"/>
            </w:tcMar>
          </w:tcPr>
          <w:p w14:paraId="1B2B8C01"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Upoznati kazalište i kino, razvijati i poticati interes za scensku i filmsku umjetnost.</w:t>
            </w:r>
          </w:p>
        </w:tc>
      </w:tr>
      <w:tr w:rsidR="00FA4795" w14:paraId="5578EA62" w14:textId="77777777" w:rsidTr="00C556BD">
        <w:trPr>
          <w:trHeight w:val="595"/>
        </w:trPr>
        <w:tc>
          <w:tcPr>
            <w:tcW w:w="2470" w:type="dxa"/>
            <w:shd w:val="clear" w:color="auto" w:fill="auto"/>
            <w:tcMar>
              <w:top w:w="100" w:type="dxa"/>
              <w:left w:w="100" w:type="dxa"/>
              <w:bottom w:w="100" w:type="dxa"/>
              <w:right w:w="100" w:type="dxa"/>
            </w:tcMar>
          </w:tcPr>
          <w:p w14:paraId="4641AEC9"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Namjena aktivnosti </w:t>
            </w:r>
          </w:p>
        </w:tc>
        <w:tc>
          <w:tcPr>
            <w:tcW w:w="8205" w:type="dxa"/>
            <w:shd w:val="clear" w:color="auto" w:fill="auto"/>
            <w:tcMar>
              <w:top w:w="100" w:type="dxa"/>
              <w:left w:w="100" w:type="dxa"/>
              <w:bottom w:w="100" w:type="dxa"/>
              <w:right w:w="100" w:type="dxa"/>
            </w:tcMar>
          </w:tcPr>
          <w:p w14:paraId="60DB3B25"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koristiti stečene spoznaje u nastavi Hrvatskog jezika, povezivati sadržaje medijske kulture i lektire,  motivirati za čitanje lektire.</w:t>
            </w:r>
          </w:p>
        </w:tc>
      </w:tr>
      <w:tr w:rsidR="00FA4795" w14:paraId="15BAC357" w14:textId="77777777" w:rsidTr="00C556BD">
        <w:trPr>
          <w:trHeight w:val="989"/>
        </w:trPr>
        <w:tc>
          <w:tcPr>
            <w:tcW w:w="2470" w:type="dxa"/>
            <w:shd w:val="clear" w:color="auto" w:fill="auto"/>
            <w:tcMar>
              <w:top w:w="100" w:type="dxa"/>
              <w:left w:w="100" w:type="dxa"/>
              <w:bottom w:w="100" w:type="dxa"/>
              <w:right w:w="100" w:type="dxa"/>
            </w:tcMar>
          </w:tcPr>
          <w:p w14:paraId="1AC499AE"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Način realizacije </w:t>
            </w:r>
          </w:p>
        </w:tc>
        <w:tc>
          <w:tcPr>
            <w:tcW w:w="8205" w:type="dxa"/>
            <w:shd w:val="clear" w:color="auto" w:fill="auto"/>
            <w:tcMar>
              <w:top w:w="100" w:type="dxa"/>
              <w:left w:w="100" w:type="dxa"/>
              <w:bottom w:w="100" w:type="dxa"/>
              <w:right w:w="100" w:type="dxa"/>
            </w:tcMar>
          </w:tcPr>
          <w:p w14:paraId="03486728" w14:textId="77777777" w:rsidR="00FA4795" w:rsidRDefault="00FA4795" w:rsidP="00A37B8B">
            <w:pPr>
              <w:widowControl/>
              <w:numPr>
                <w:ilvl w:val="0"/>
                <w:numId w:val="20"/>
              </w:numPr>
              <w:rPr>
                <w:rFonts w:ascii="Comic Neue" w:eastAsia="Comic Neue" w:hAnsi="Comic Neue" w:cs="Comic Neue"/>
                <w:sz w:val="24"/>
                <w:szCs w:val="24"/>
              </w:rPr>
            </w:pPr>
            <w:r>
              <w:rPr>
                <w:rFonts w:ascii="Comic Neue" w:eastAsia="Comic Neue" w:hAnsi="Comic Neue" w:cs="Comic Neue"/>
                <w:sz w:val="24"/>
                <w:szCs w:val="24"/>
              </w:rPr>
              <w:t xml:space="preserve">izbor predstava određuju nositelji tijekom godine prema interesu učenika, nakon što kazališta objave svoje programe kazalište trešnja, mala scena. </w:t>
            </w:r>
          </w:p>
          <w:p w14:paraId="0BAA0CD3"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kino programe pratimo mjesečno i odabiremo prema interesu učenika filmove koje ćemo gledati.</w:t>
            </w:r>
          </w:p>
        </w:tc>
      </w:tr>
      <w:tr w:rsidR="00FA4795" w14:paraId="02149EC6" w14:textId="77777777" w:rsidTr="00C556BD">
        <w:trPr>
          <w:trHeight w:val="350"/>
        </w:trPr>
        <w:tc>
          <w:tcPr>
            <w:tcW w:w="2470" w:type="dxa"/>
            <w:shd w:val="clear" w:color="auto" w:fill="auto"/>
            <w:tcMar>
              <w:top w:w="100" w:type="dxa"/>
              <w:left w:w="100" w:type="dxa"/>
              <w:bottom w:w="100" w:type="dxa"/>
              <w:right w:w="100" w:type="dxa"/>
            </w:tcMar>
          </w:tcPr>
          <w:p w14:paraId="38E48C0E"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Vremenik aktivnosti </w:t>
            </w:r>
          </w:p>
        </w:tc>
        <w:tc>
          <w:tcPr>
            <w:tcW w:w="8205" w:type="dxa"/>
            <w:shd w:val="clear" w:color="auto" w:fill="auto"/>
            <w:tcMar>
              <w:top w:w="100" w:type="dxa"/>
              <w:left w:w="100" w:type="dxa"/>
              <w:bottom w:w="100" w:type="dxa"/>
              <w:right w:w="100" w:type="dxa"/>
            </w:tcMar>
          </w:tcPr>
          <w:p w14:paraId="32DDCD2A"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tijekom školske godine ( tri predstave)/ jedna kino predstava</w:t>
            </w:r>
          </w:p>
        </w:tc>
      </w:tr>
      <w:tr w:rsidR="00FA4795" w14:paraId="1461C2FF" w14:textId="77777777" w:rsidTr="00C556BD">
        <w:trPr>
          <w:trHeight w:val="316"/>
        </w:trPr>
        <w:tc>
          <w:tcPr>
            <w:tcW w:w="2470" w:type="dxa"/>
            <w:shd w:val="clear" w:color="auto" w:fill="auto"/>
            <w:tcMar>
              <w:top w:w="100" w:type="dxa"/>
              <w:left w:w="100" w:type="dxa"/>
              <w:bottom w:w="100" w:type="dxa"/>
              <w:right w:w="100" w:type="dxa"/>
            </w:tcMar>
          </w:tcPr>
          <w:p w14:paraId="6C1BD596"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Troškovnik </w:t>
            </w:r>
          </w:p>
        </w:tc>
        <w:tc>
          <w:tcPr>
            <w:tcW w:w="8205" w:type="dxa"/>
            <w:shd w:val="clear" w:color="auto" w:fill="auto"/>
            <w:tcMar>
              <w:top w:w="100" w:type="dxa"/>
              <w:left w:w="100" w:type="dxa"/>
              <w:bottom w:w="100" w:type="dxa"/>
              <w:right w:w="100" w:type="dxa"/>
            </w:tcMar>
          </w:tcPr>
          <w:p w14:paraId="02DDDC86"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30 €</w:t>
            </w:r>
          </w:p>
        </w:tc>
      </w:tr>
      <w:tr w:rsidR="00FA4795" w14:paraId="4B6C0AEC" w14:textId="77777777" w:rsidTr="00C556BD">
        <w:trPr>
          <w:trHeight w:val="869"/>
        </w:trPr>
        <w:tc>
          <w:tcPr>
            <w:tcW w:w="2470" w:type="dxa"/>
            <w:shd w:val="clear" w:color="auto" w:fill="auto"/>
            <w:tcMar>
              <w:top w:w="100" w:type="dxa"/>
              <w:left w:w="100" w:type="dxa"/>
              <w:bottom w:w="100" w:type="dxa"/>
              <w:right w:w="100" w:type="dxa"/>
            </w:tcMar>
          </w:tcPr>
          <w:p w14:paraId="05825A9A"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Način vrednovanja i način  korištenja rezultata </w:t>
            </w:r>
          </w:p>
          <w:p w14:paraId="74DA85A2"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vrednovanja</w:t>
            </w:r>
          </w:p>
        </w:tc>
        <w:tc>
          <w:tcPr>
            <w:tcW w:w="8205" w:type="dxa"/>
            <w:shd w:val="clear" w:color="auto" w:fill="auto"/>
            <w:tcMar>
              <w:top w:w="100" w:type="dxa"/>
              <w:left w:w="100" w:type="dxa"/>
              <w:bottom w:w="100" w:type="dxa"/>
              <w:right w:w="100" w:type="dxa"/>
            </w:tcMar>
          </w:tcPr>
          <w:p w14:paraId="7E4580D3"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usmeno izlaganje svojih doživljaja, govorne vježbe na satu hj, likovno izražavanje doživljaja.</w:t>
            </w:r>
          </w:p>
        </w:tc>
      </w:tr>
    </w:tbl>
    <w:p w14:paraId="0AEBEBB6" w14:textId="77777777" w:rsidR="00FA4795" w:rsidRDefault="00FA4795" w:rsidP="00FA4795">
      <w:pPr>
        <w:rPr>
          <w:rFonts w:ascii="Comic Neue" w:eastAsia="Comic Neue" w:hAnsi="Comic Neue" w:cs="Comic Neue"/>
          <w:sz w:val="24"/>
          <w:szCs w:val="24"/>
        </w:rPr>
      </w:pPr>
    </w:p>
    <w:tbl>
      <w:tblPr>
        <w:tblW w:w="10815" w:type="dxa"/>
        <w:tblInd w:w="-2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505"/>
        <w:gridCol w:w="8310"/>
      </w:tblGrid>
      <w:tr w:rsidR="00FA4795" w14:paraId="2510248B" w14:textId="77777777" w:rsidTr="00570373">
        <w:trPr>
          <w:trHeight w:val="435"/>
        </w:trPr>
        <w:tc>
          <w:tcPr>
            <w:tcW w:w="2505" w:type="dxa"/>
            <w:shd w:val="clear" w:color="auto" w:fill="F4CCCC"/>
            <w:tcMar>
              <w:top w:w="100" w:type="dxa"/>
              <w:left w:w="100" w:type="dxa"/>
              <w:bottom w:w="100" w:type="dxa"/>
              <w:right w:w="100" w:type="dxa"/>
            </w:tcMar>
          </w:tcPr>
          <w:p w14:paraId="17BE4EC8"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Aktivnost program projekt </w:t>
            </w:r>
          </w:p>
        </w:tc>
        <w:tc>
          <w:tcPr>
            <w:tcW w:w="8310" w:type="dxa"/>
            <w:shd w:val="clear" w:color="auto" w:fill="F4CCCC"/>
            <w:tcMar>
              <w:top w:w="100" w:type="dxa"/>
              <w:left w:w="100" w:type="dxa"/>
              <w:bottom w:w="100" w:type="dxa"/>
              <w:right w:w="100" w:type="dxa"/>
            </w:tcMar>
          </w:tcPr>
          <w:p w14:paraId="7AE101D4" w14:textId="77777777" w:rsidR="00FA4795" w:rsidRDefault="00FA4795" w:rsidP="00570373">
            <w:pPr>
              <w:ind w:right="832"/>
              <w:rPr>
                <w:rFonts w:ascii="Comic Neue" w:eastAsia="Comic Neue" w:hAnsi="Comic Neue" w:cs="Comic Neue"/>
                <w:b/>
                <w:sz w:val="24"/>
                <w:szCs w:val="24"/>
              </w:rPr>
            </w:pPr>
            <w:r>
              <w:rPr>
                <w:rFonts w:ascii="Comic Neue" w:eastAsia="Comic Neue" w:hAnsi="Comic Neue" w:cs="Comic Neue"/>
                <w:b/>
                <w:sz w:val="24"/>
                <w:szCs w:val="24"/>
              </w:rPr>
              <w:t>Izvanučionička nastava - posjet gradskoj knjižnici</w:t>
            </w:r>
          </w:p>
        </w:tc>
      </w:tr>
      <w:tr w:rsidR="00FA4795" w14:paraId="575D3B00" w14:textId="77777777" w:rsidTr="00570373">
        <w:trPr>
          <w:trHeight w:val="569"/>
        </w:trPr>
        <w:tc>
          <w:tcPr>
            <w:tcW w:w="2505" w:type="dxa"/>
            <w:shd w:val="clear" w:color="auto" w:fill="auto"/>
            <w:tcMar>
              <w:top w:w="100" w:type="dxa"/>
              <w:left w:w="100" w:type="dxa"/>
              <w:bottom w:w="100" w:type="dxa"/>
              <w:right w:w="100" w:type="dxa"/>
            </w:tcMar>
          </w:tcPr>
          <w:p w14:paraId="7756AC27"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Nastavni odjel/ </w:t>
            </w:r>
          </w:p>
          <w:p w14:paraId="53175532"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izborni predmet</w:t>
            </w:r>
          </w:p>
        </w:tc>
        <w:tc>
          <w:tcPr>
            <w:tcW w:w="8310" w:type="dxa"/>
            <w:shd w:val="clear" w:color="auto" w:fill="auto"/>
            <w:tcMar>
              <w:top w:w="100" w:type="dxa"/>
              <w:left w:w="100" w:type="dxa"/>
              <w:bottom w:w="100" w:type="dxa"/>
              <w:right w:w="100" w:type="dxa"/>
            </w:tcMar>
          </w:tcPr>
          <w:p w14:paraId="412C30E9"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3.b razred</w:t>
            </w:r>
          </w:p>
        </w:tc>
      </w:tr>
      <w:tr w:rsidR="00FA4795" w14:paraId="0D2363AB" w14:textId="77777777" w:rsidTr="00570373">
        <w:trPr>
          <w:trHeight w:val="600"/>
        </w:trPr>
        <w:tc>
          <w:tcPr>
            <w:tcW w:w="2505" w:type="dxa"/>
            <w:shd w:val="clear" w:color="auto" w:fill="auto"/>
            <w:tcMar>
              <w:top w:w="100" w:type="dxa"/>
              <w:left w:w="100" w:type="dxa"/>
              <w:bottom w:w="100" w:type="dxa"/>
              <w:right w:w="100" w:type="dxa"/>
            </w:tcMar>
          </w:tcPr>
          <w:p w14:paraId="2EAD5F78"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Nositelji aktivnosti i njihova  odgovornost</w:t>
            </w:r>
          </w:p>
        </w:tc>
        <w:tc>
          <w:tcPr>
            <w:tcW w:w="8310" w:type="dxa"/>
            <w:shd w:val="clear" w:color="auto" w:fill="auto"/>
            <w:tcMar>
              <w:top w:w="100" w:type="dxa"/>
              <w:left w:w="100" w:type="dxa"/>
              <w:bottom w:w="100" w:type="dxa"/>
              <w:right w:w="100" w:type="dxa"/>
            </w:tcMar>
          </w:tcPr>
          <w:p w14:paraId="4C344AB8"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S.Vuk</w:t>
            </w:r>
          </w:p>
        </w:tc>
      </w:tr>
      <w:tr w:rsidR="00FA4795" w14:paraId="570B35CB" w14:textId="77777777" w:rsidTr="00570373">
        <w:trPr>
          <w:trHeight w:val="339"/>
        </w:trPr>
        <w:tc>
          <w:tcPr>
            <w:tcW w:w="2505" w:type="dxa"/>
            <w:shd w:val="clear" w:color="auto" w:fill="auto"/>
            <w:tcMar>
              <w:top w:w="100" w:type="dxa"/>
              <w:left w:w="100" w:type="dxa"/>
              <w:bottom w:w="100" w:type="dxa"/>
              <w:right w:w="100" w:type="dxa"/>
            </w:tcMar>
          </w:tcPr>
          <w:p w14:paraId="21B33D09"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Ciljevi aktivnosti </w:t>
            </w:r>
          </w:p>
        </w:tc>
        <w:tc>
          <w:tcPr>
            <w:tcW w:w="8310" w:type="dxa"/>
            <w:shd w:val="clear" w:color="auto" w:fill="auto"/>
            <w:tcMar>
              <w:top w:w="100" w:type="dxa"/>
              <w:left w:w="100" w:type="dxa"/>
              <w:bottom w:w="100" w:type="dxa"/>
              <w:right w:w="100" w:type="dxa"/>
            </w:tcMar>
          </w:tcPr>
          <w:p w14:paraId="743958A9"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upoznati se s načinom posuđivanja knjiga u gradskoj knjižnici.</w:t>
            </w:r>
          </w:p>
        </w:tc>
      </w:tr>
      <w:tr w:rsidR="00FA4795" w14:paraId="17D11296" w14:textId="77777777" w:rsidTr="00570373">
        <w:trPr>
          <w:trHeight w:val="715"/>
        </w:trPr>
        <w:tc>
          <w:tcPr>
            <w:tcW w:w="2505" w:type="dxa"/>
            <w:shd w:val="clear" w:color="auto" w:fill="auto"/>
            <w:tcMar>
              <w:top w:w="100" w:type="dxa"/>
              <w:left w:w="100" w:type="dxa"/>
              <w:bottom w:w="100" w:type="dxa"/>
              <w:right w:w="100" w:type="dxa"/>
            </w:tcMar>
          </w:tcPr>
          <w:p w14:paraId="641B83E3"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Ostvarivanje ishoda</w:t>
            </w:r>
          </w:p>
        </w:tc>
        <w:tc>
          <w:tcPr>
            <w:tcW w:w="8310" w:type="dxa"/>
            <w:shd w:val="clear" w:color="auto" w:fill="auto"/>
            <w:tcMar>
              <w:top w:w="100" w:type="dxa"/>
              <w:left w:w="100" w:type="dxa"/>
              <w:bottom w:w="100" w:type="dxa"/>
              <w:right w:w="100" w:type="dxa"/>
            </w:tcMar>
          </w:tcPr>
          <w:p w14:paraId="0E9F7ED3"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razvijanje pozitivnog odnosa prema knjizi, kultura ophođenja u knjižnici, samostalno pronalaženje  knjiga i snalaženje u traženju informacija, poticaj za </w:t>
            </w:r>
            <w:r>
              <w:rPr>
                <w:rFonts w:ascii="Comic Neue" w:eastAsia="Comic Neue" w:hAnsi="Comic Neue" w:cs="Comic Neue"/>
                <w:sz w:val="24"/>
                <w:szCs w:val="24"/>
              </w:rPr>
              <w:lastRenderedPageBreak/>
              <w:t>kreativan rad u knjižnici.</w:t>
            </w:r>
          </w:p>
        </w:tc>
      </w:tr>
      <w:tr w:rsidR="00FA4795" w14:paraId="5186307A" w14:textId="77777777" w:rsidTr="00570373">
        <w:trPr>
          <w:trHeight w:val="701"/>
        </w:trPr>
        <w:tc>
          <w:tcPr>
            <w:tcW w:w="2505" w:type="dxa"/>
            <w:shd w:val="clear" w:color="auto" w:fill="auto"/>
            <w:tcMar>
              <w:top w:w="100" w:type="dxa"/>
              <w:left w:w="100" w:type="dxa"/>
              <w:bottom w:w="100" w:type="dxa"/>
              <w:right w:w="100" w:type="dxa"/>
            </w:tcMar>
          </w:tcPr>
          <w:p w14:paraId="4AC2C53B"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lastRenderedPageBreak/>
              <w:t xml:space="preserve">Način vrednovanja i način  korištenja rezultata </w:t>
            </w:r>
          </w:p>
          <w:p w14:paraId="2D153FE0"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vrednovanja</w:t>
            </w:r>
          </w:p>
        </w:tc>
        <w:tc>
          <w:tcPr>
            <w:tcW w:w="8310" w:type="dxa"/>
            <w:shd w:val="clear" w:color="auto" w:fill="auto"/>
            <w:tcMar>
              <w:top w:w="100" w:type="dxa"/>
              <w:left w:w="100" w:type="dxa"/>
              <w:bottom w:w="100" w:type="dxa"/>
              <w:right w:w="100" w:type="dxa"/>
            </w:tcMar>
          </w:tcPr>
          <w:p w14:paraId="23404D3E"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kratko predavanje djelatnika knjižnice.  </w:t>
            </w:r>
          </w:p>
          <w:p w14:paraId="74E00755"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timski rad, individualni rad.</w:t>
            </w:r>
          </w:p>
        </w:tc>
      </w:tr>
      <w:tr w:rsidR="00FA4795" w14:paraId="2C855C24" w14:textId="77777777" w:rsidTr="00570373">
        <w:trPr>
          <w:trHeight w:val="368"/>
        </w:trPr>
        <w:tc>
          <w:tcPr>
            <w:tcW w:w="2505" w:type="dxa"/>
            <w:shd w:val="clear" w:color="auto" w:fill="auto"/>
            <w:tcMar>
              <w:top w:w="100" w:type="dxa"/>
              <w:left w:w="100" w:type="dxa"/>
              <w:bottom w:w="100" w:type="dxa"/>
              <w:right w:w="100" w:type="dxa"/>
            </w:tcMar>
          </w:tcPr>
          <w:p w14:paraId="23FEA80A"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Ciljevi aktivnosti </w:t>
            </w:r>
          </w:p>
        </w:tc>
        <w:tc>
          <w:tcPr>
            <w:tcW w:w="8310" w:type="dxa"/>
            <w:shd w:val="clear" w:color="auto" w:fill="auto"/>
            <w:tcMar>
              <w:top w:w="100" w:type="dxa"/>
              <w:left w:w="100" w:type="dxa"/>
              <w:bottom w:w="100" w:type="dxa"/>
              <w:right w:w="100" w:type="dxa"/>
            </w:tcMar>
          </w:tcPr>
          <w:p w14:paraId="7B815ACD"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Mjesec knjige – studeni 2023..</w:t>
            </w:r>
          </w:p>
        </w:tc>
      </w:tr>
      <w:tr w:rsidR="00FA4795" w14:paraId="67281B88" w14:textId="77777777" w:rsidTr="00570373">
        <w:trPr>
          <w:trHeight w:val="265"/>
        </w:trPr>
        <w:tc>
          <w:tcPr>
            <w:tcW w:w="2505" w:type="dxa"/>
            <w:shd w:val="clear" w:color="auto" w:fill="auto"/>
            <w:tcMar>
              <w:top w:w="100" w:type="dxa"/>
              <w:left w:w="100" w:type="dxa"/>
              <w:bottom w:w="100" w:type="dxa"/>
              <w:right w:w="100" w:type="dxa"/>
            </w:tcMar>
          </w:tcPr>
          <w:p w14:paraId="132C99B0"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Troškovnik (evtl.) </w:t>
            </w:r>
          </w:p>
        </w:tc>
        <w:tc>
          <w:tcPr>
            <w:tcW w:w="8310" w:type="dxa"/>
            <w:shd w:val="clear" w:color="auto" w:fill="auto"/>
            <w:tcMar>
              <w:top w:w="100" w:type="dxa"/>
              <w:left w:w="100" w:type="dxa"/>
              <w:bottom w:w="100" w:type="dxa"/>
              <w:right w:w="100" w:type="dxa"/>
            </w:tcMar>
          </w:tcPr>
          <w:p w14:paraId="3110A8CA"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nema troškova</w:t>
            </w:r>
          </w:p>
        </w:tc>
      </w:tr>
      <w:tr w:rsidR="00FA4795" w14:paraId="2A9514B8" w14:textId="77777777" w:rsidTr="00570373">
        <w:trPr>
          <w:trHeight w:val="422"/>
        </w:trPr>
        <w:tc>
          <w:tcPr>
            <w:tcW w:w="2505" w:type="dxa"/>
            <w:shd w:val="clear" w:color="auto" w:fill="auto"/>
            <w:tcMar>
              <w:top w:w="100" w:type="dxa"/>
              <w:left w:w="100" w:type="dxa"/>
              <w:bottom w:w="100" w:type="dxa"/>
              <w:right w:w="100" w:type="dxa"/>
            </w:tcMar>
          </w:tcPr>
          <w:p w14:paraId="08B51B8F"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Način vrednovanja i način  korištenja rezultata </w:t>
            </w:r>
          </w:p>
          <w:p w14:paraId="26EEE6B0"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vrednovanja</w:t>
            </w:r>
          </w:p>
        </w:tc>
        <w:tc>
          <w:tcPr>
            <w:tcW w:w="8310" w:type="dxa"/>
            <w:shd w:val="clear" w:color="auto" w:fill="auto"/>
            <w:tcMar>
              <w:top w:w="100" w:type="dxa"/>
              <w:left w:w="100" w:type="dxa"/>
              <w:bottom w:w="100" w:type="dxa"/>
              <w:right w:w="100" w:type="dxa"/>
            </w:tcMar>
          </w:tcPr>
          <w:p w14:paraId="3614A815"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zalaganje učenika u istraživačkom radu, kao pojedinaca i u skupinama.  </w:t>
            </w:r>
          </w:p>
          <w:p w14:paraId="518105AB"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odgovornost u izvršavanju zadanih zadataka. </w:t>
            </w:r>
          </w:p>
          <w:p w14:paraId="5DC35B5E"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sudjelovanje u kvizu znanja. prezentacija radova u obliku plakata.</w:t>
            </w:r>
          </w:p>
        </w:tc>
      </w:tr>
    </w:tbl>
    <w:p w14:paraId="34489C14" w14:textId="77777777" w:rsidR="00FA4795" w:rsidRDefault="00FA4795" w:rsidP="00FA4795">
      <w:pPr>
        <w:rPr>
          <w:rFonts w:ascii="Comic Neue" w:eastAsia="Comic Neue" w:hAnsi="Comic Neue" w:cs="Comic Neue"/>
          <w:sz w:val="24"/>
          <w:szCs w:val="24"/>
        </w:rPr>
      </w:pPr>
    </w:p>
    <w:tbl>
      <w:tblPr>
        <w:tblW w:w="10779" w:type="dxa"/>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685"/>
        <w:gridCol w:w="8094"/>
      </w:tblGrid>
      <w:tr w:rsidR="00FA4795" w14:paraId="6EE43F41" w14:textId="77777777" w:rsidTr="00C556BD">
        <w:trPr>
          <w:trHeight w:val="695"/>
        </w:trPr>
        <w:tc>
          <w:tcPr>
            <w:tcW w:w="2685" w:type="dxa"/>
            <w:shd w:val="clear" w:color="auto" w:fill="F4CCCC"/>
            <w:tcMar>
              <w:top w:w="100" w:type="dxa"/>
              <w:left w:w="100" w:type="dxa"/>
              <w:bottom w:w="100" w:type="dxa"/>
              <w:right w:w="100" w:type="dxa"/>
            </w:tcMar>
          </w:tcPr>
          <w:p w14:paraId="60987ECF"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Aktivnost program projekt </w:t>
            </w:r>
          </w:p>
        </w:tc>
        <w:tc>
          <w:tcPr>
            <w:tcW w:w="8094" w:type="dxa"/>
            <w:shd w:val="clear" w:color="auto" w:fill="F4CCCC"/>
            <w:tcMar>
              <w:top w:w="100" w:type="dxa"/>
              <w:left w:w="100" w:type="dxa"/>
              <w:bottom w:w="100" w:type="dxa"/>
              <w:right w:w="100" w:type="dxa"/>
            </w:tcMar>
          </w:tcPr>
          <w:p w14:paraId="5545B958"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Izvanučionička – terenska nastava – gospodarstvo u zavičaju (Rajska)</w:t>
            </w:r>
          </w:p>
        </w:tc>
      </w:tr>
      <w:tr w:rsidR="00FA4795" w14:paraId="4F15EAE8" w14:textId="77777777" w:rsidTr="00C556BD">
        <w:trPr>
          <w:trHeight w:val="524"/>
        </w:trPr>
        <w:tc>
          <w:tcPr>
            <w:tcW w:w="2685" w:type="dxa"/>
            <w:shd w:val="clear" w:color="auto" w:fill="auto"/>
            <w:tcMar>
              <w:top w:w="100" w:type="dxa"/>
              <w:left w:w="100" w:type="dxa"/>
              <w:bottom w:w="100" w:type="dxa"/>
              <w:right w:w="100" w:type="dxa"/>
            </w:tcMar>
          </w:tcPr>
          <w:p w14:paraId="455B9C18"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Nastavni odjel/ </w:t>
            </w:r>
          </w:p>
          <w:p w14:paraId="66802BBE"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izborni predmet</w:t>
            </w:r>
          </w:p>
        </w:tc>
        <w:tc>
          <w:tcPr>
            <w:tcW w:w="8094" w:type="dxa"/>
            <w:shd w:val="clear" w:color="auto" w:fill="auto"/>
            <w:tcMar>
              <w:top w:w="100" w:type="dxa"/>
              <w:left w:w="100" w:type="dxa"/>
              <w:bottom w:w="100" w:type="dxa"/>
              <w:right w:w="100" w:type="dxa"/>
            </w:tcMar>
          </w:tcPr>
          <w:p w14:paraId="5E1B0EDC"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3. a i 3.b razred</w:t>
            </w:r>
          </w:p>
        </w:tc>
      </w:tr>
      <w:tr w:rsidR="00FA4795" w14:paraId="39B94F8C" w14:textId="77777777" w:rsidTr="00C556BD">
        <w:trPr>
          <w:trHeight w:val="566"/>
        </w:trPr>
        <w:tc>
          <w:tcPr>
            <w:tcW w:w="2685" w:type="dxa"/>
            <w:shd w:val="clear" w:color="auto" w:fill="auto"/>
            <w:tcMar>
              <w:top w:w="100" w:type="dxa"/>
              <w:left w:w="100" w:type="dxa"/>
              <w:bottom w:w="100" w:type="dxa"/>
              <w:right w:w="100" w:type="dxa"/>
            </w:tcMar>
          </w:tcPr>
          <w:p w14:paraId="16E1B015"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Nositelji aktivnosti i njihova  odgovornost</w:t>
            </w:r>
          </w:p>
        </w:tc>
        <w:tc>
          <w:tcPr>
            <w:tcW w:w="8094" w:type="dxa"/>
            <w:shd w:val="clear" w:color="auto" w:fill="auto"/>
            <w:tcMar>
              <w:top w:w="100" w:type="dxa"/>
              <w:left w:w="100" w:type="dxa"/>
              <w:bottom w:w="100" w:type="dxa"/>
              <w:right w:w="100" w:type="dxa"/>
            </w:tcMar>
          </w:tcPr>
          <w:p w14:paraId="6B2CDB63"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Sandra Vuk (3.b) </w:t>
            </w:r>
          </w:p>
          <w:p w14:paraId="32E942ED" w14:textId="77777777" w:rsidR="00FA4795" w:rsidRDefault="00FA4795" w:rsidP="00570373">
            <w:pPr>
              <w:rPr>
                <w:rFonts w:ascii="Comic Neue" w:eastAsia="Comic Neue" w:hAnsi="Comic Neue" w:cs="Comic Neue"/>
                <w:sz w:val="24"/>
                <w:szCs w:val="24"/>
              </w:rPr>
            </w:pPr>
          </w:p>
        </w:tc>
      </w:tr>
      <w:tr w:rsidR="00FA4795" w14:paraId="62A8704E" w14:textId="77777777" w:rsidTr="00C556BD">
        <w:trPr>
          <w:trHeight w:val="1935"/>
        </w:trPr>
        <w:tc>
          <w:tcPr>
            <w:tcW w:w="2685" w:type="dxa"/>
            <w:shd w:val="clear" w:color="auto" w:fill="auto"/>
            <w:tcMar>
              <w:top w:w="100" w:type="dxa"/>
              <w:left w:w="100" w:type="dxa"/>
              <w:bottom w:w="100" w:type="dxa"/>
              <w:right w:w="100" w:type="dxa"/>
            </w:tcMar>
          </w:tcPr>
          <w:p w14:paraId="152D7259"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Ciljevi aktivnosti </w:t>
            </w:r>
          </w:p>
        </w:tc>
        <w:tc>
          <w:tcPr>
            <w:tcW w:w="8094" w:type="dxa"/>
            <w:shd w:val="clear" w:color="auto" w:fill="auto"/>
            <w:tcMar>
              <w:top w:w="100" w:type="dxa"/>
              <w:left w:w="100" w:type="dxa"/>
              <w:bottom w:w="100" w:type="dxa"/>
              <w:right w:w="100" w:type="dxa"/>
            </w:tcMar>
          </w:tcPr>
          <w:p w14:paraId="0B887490" w14:textId="77777777" w:rsidR="00FA4795" w:rsidRDefault="00FA4795" w:rsidP="00A37B8B">
            <w:pPr>
              <w:widowControl/>
              <w:numPr>
                <w:ilvl w:val="0"/>
                <w:numId w:val="18"/>
              </w:numPr>
              <w:rPr>
                <w:rFonts w:ascii="Comic Neue" w:eastAsia="Comic Neue" w:hAnsi="Comic Neue" w:cs="Comic Neue"/>
                <w:sz w:val="24"/>
                <w:szCs w:val="24"/>
              </w:rPr>
            </w:pPr>
            <w:r>
              <w:rPr>
                <w:rFonts w:ascii="Comic Neue" w:eastAsia="Comic Neue" w:hAnsi="Comic Neue" w:cs="Comic Neue"/>
                <w:sz w:val="24"/>
                <w:szCs w:val="24"/>
              </w:rPr>
              <w:t xml:space="preserve">učenje otkrivanjem u neposrednoj životnoj stvarnosti. poticati radost otkrivanja, istraživanja i stvaranja. utjecati na stvaranje kvalitetnih odnosa unutar odgojno-obrazovnih skupina. povezivati  sadržaje različitih predmeta. voditi brigu o interesima, mogućnostima i sposobnostima učenika. </w:t>
            </w:r>
          </w:p>
          <w:p w14:paraId="0CEC5C95" w14:textId="77777777" w:rsidR="00FA4795" w:rsidRDefault="00FA4795" w:rsidP="00A37B8B">
            <w:pPr>
              <w:widowControl/>
              <w:numPr>
                <w:ilvl w:val="0"/>
                <w:numId w:val="18"/>
              </w:numPr>
              <w:rPr>
                <w:rFonts w:ascii="Comic Neue" w:eastAsia="Comic Neue" w:hAnsi="Comic Neue" w:cs="Comic Neue"/>
                <w:sz w:val="24"/>
                <w:szCs w:val="24"/>
              </w:rPr>
            </w:pPr>
            <w:r>
              <w:rPr>
                <w:rFonts w:ascii="Comic Neue" w:eastAsia="Comic Neue" w:hAnsi="Comic Neue" w:cs="Comic Neue"/>
                <w:sz w:val="24"/>
                <w:szCs w:val="24"/>
              </w:rPr>
              <w:t xml:space="preserve">uočiti promjene u prirodi, izgled biljaka u jesen, listopadno i zimzeleno drveće (upoznavanje sa označenim  vrstama drveća u šumi, plodom tog drveta). </w:t>
            </w:r>
          </w:p>
        </w:tc>
      </w:tr>
      <w:tr w:rsidR="00FA4795" w14:paraId="596BCCC8" w14:textId="77777777" w:rsidTr="00C556BD">
        <w:trPr>
          <w:trHeight w:val="696"/>
        </w:trPr>
        <w:tc>
          <w:tcPr>
            <w:tcW w:w="2685" w:type="dxa"/>
            <w:shd w:val="clear" w:color="auto" w:fill="auto"/>
            <w:tcMar>
              <w:top w:w="100" w:type="dxa"/>
              <w:left w:w="100" w:type="dxa"/>
              <w:bottom w:w="100" w:type="dxa"/>
              <w:right w:w="100" w:type="dxa"/>
            </w:tcMar>
          </w:tcPr>
          <w:p w14:paraId="72E958AB"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Ostvarivanje ishoda</w:t>
            </w:r>
          </w:p>
        </w:tc>
        <w:tc>
          <w:tcPr>
            <w:tcW w:w="8094" w:type="dxa"/>
            <w:shd w:val="clear" w:color="auto" w:fill="auto"/>
            <w:tcMar>
              <w:top w:w="100" w:type="dxa"/>
              <w:left w:w="100" w:type="dxa"/>
              <w:bottom w:w="100" w:type="dxa"/>
              <w:right w:w="100" w:type="dxa"/>
            </w:tcMar>
          </w:tcPr>
          <w:p w14:paraId="7CFB8D61" w14:textId="77777777" w:rsidR="00FA4795" w:rsidRDefault="00FA4795" w:rsidP="00A37B8B">
            <w:pPr>
              <w:widowControl/>
              <w:numPr>
                <w:ilvl w:val="0"/>
                <w:numId w:val="17"/>
              </w:numPr>
              <w:rPr>
                <w:rFonts w:ascii="Comic Neue" w:eastAsia="Comic Neue" w:hAnsi="Comic Neue" w:cs="Comic Neue"/>
                <w:sz w:val="24"/>
                <w:szCs w:val="24"/>
              </w:rPr>
            </w:pPr>
            <w:r>
              <w:rPr>
                <w:rFonts w:ascii="Comic Neue" w:eastAsia="Comic Neue" w:hAnsi="Comic Neue" w:cs="Comic Neue"/>
                <w:sz w:val="24"/>
                <w:szCs w:val="24"/>
              </w:rPr>
              <w:t>ostvariti planirane programske sadržaje drugog razreda izvan škole. poticati učenike na uočavanje  pojedinosti, istraživanje i učenje otkrivanjem, međusobno druženje i razvijanje prijateljstva.</w:t>
            </w:r>
          </w:p>
        </w:tc>
      </w:tr>
      <w:tr w:rsidR="00FA4795" w14:paraId="279FAD81" w14:textId="77777777" w:rsidTr="00C556BD">
        <w:trPr>
          <w:trHeight w:val="701"/>
        </w:trPr>
        <w:tc>
          <w:tcPr>
            <w:tcW w:w="2685" w:type="dxa"/>
            <w:shd w:val="clear" w:color="auto" w:fill="auto"/>
            <w:tcMar>
              <w:top w:w="100" w:type="dxa"/>
              <w:left w:w="100" w:type="dxa"/>
              <w:bottom w:w="100" w:type="dxa"/>
              <w:right w:w="100" w:type="dxa"/>
            </w:tcMar>
          </w:tcPr>
          <w:p w14:paraId="179BE8F4"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Način vrednovanja i način  korištenja rezultata </w:t>
            </w:r>
          </w:p>
          <w:p w14:paraId="53449961"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vrednovanja</w:t>
            </w:r>
          </w:p>
        </w:tc>
        <w:tc>
          <w:tcPr>
            <w:tcW w:w="8094" w:type="dxa"/>
            <w:shd w:val="clear" w:color="auto" w:fill="auto"/>
            <w:tcMar>
              <w:top w:w="100" w:type="dxa"/>
              <w:left w:w="100" w:type="dxa"/>
              <w:bottom w:w="100" w:type="dxa"/>
              <w:right w:w="100" w:type="dxa"/>
            </w:tcMar>
          </w:tcPr>
          <w:p w14:paraId="09BCF5AF"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kratko predavanje djelatnika gospodarstva </w:t>
            </w:r>
          </w:p>
          <w:p w14:paraId="3129ED14"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timski rad, individualni rad.</w:t>
            </w:r>
          </w:p>
          <w:p w14:paraId="3078DC14"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projektni pristup prije samog posjeta</w:t>
            </w:r>
          </w:p>
        </w:tc>
      </w:tr>
      <w:tr w:rsidR="00FA4795" w14:paraId="18A37D42" w14:textId="77777777" w:rsidTr="00C556BD">
        <w:trPr>
          <w:trHeight w:val="422"/>
        </w:trPr>
        <w:tc>
          <w:tcPr>
            <w:tcW w:w="2685" w:type="dxa"/>
            <w:shd w:val="clear" w:color="auto" w:fill="auto"/>
            <w:tcMar>
              <w:top w:w="100" w:type="dxa"/>
              <w:left w:w="100" w:type="dxa"/>
              <w:bottom w:w="100" w:type="dxa"/>
              <w:right w:w="100" w:type="dxa"/>
            </w:tcMar>
          </w:tcPr>
          <w:p w14:paraId="33CFF738"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Ciljevi aktivnosti </w:t>
            </w:r>
          </w:p>
        </w:tc>
        <w:tc>
          <w:tcPr>
            <w:tcW w:w="8094" w:type="dxa"/>
            <w:shd w:val="clear" w:color="auto" w:fill="auto"/>
            <w:tcMar>
              <w:top w:w="100" w:type="dxa"/>
              <w:left w:w="100" w:type="dxa"/>
              <w:bottom w:w="100" w:type="dxa"/>
              <w:right w:w="100" w:type="dxa"/>
            </w:tcMar>
          </w:tcPr>
          <w:p w14:paraId="4C4BF284"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€ 10</w:t>
            </w:r>
          </w:p>
        </w:tc>
      </w:tr>
      <w:tr w:rsidR="00FA4795" w14:paraId="5311C73A" w14:textId="77777777" w:rsidTr="00C556BD">
        <w:trPr>
          <w:trHeight w:val="286"/>
        </w:trPr>
        <w:tc>
          <w:tcPr>
            <w:tcW w:w="2685" w:type="dxa"/>
            <w:shd w:val="clear" w:color="auto" w:fill="auto"/>
            <w:tcMar>
              <w:top w:w="100" w:type="dxa"/>
              <w:left w:w="100" w:type="dxa"/>
              <w:bottom w:w="100" w:type="dxa"/>
              <w:right w:w="100" w:type="dxa"/>
            </w:tcMar>
          </w:tcPr>
          <w:p w14:paraId="53091582"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Troškovnik (evtl.) </w:t>
            </w:r>
          </w:p>
        </w:tc>
        <w:tc>
          <w:tcPr>
            <w:tcW w:w="8094" w:type="dxa"/>
            <w:shd w:val="clear" w:color="auto" w:fill="auto"/>
            <w:tcMar>
              <w:top w:w="100" w:type="dxa"/>
              <w:left w:w="100" w:type="dxa"/>
              <w:bottom w:w="100" w:type="dxa"/>
              <w:right w:w="100" w:type="dxa"/>
            </w:tcMar>
          </w:tcPr>
          <w:p w14:paraId="1E8AEF79"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ožujak/travanj 2024.</w:t>
            </w:r>
          </w:p>
        </w:tc>
      </w:tr>
      <w:tr w:rsidR="00FA4795" w14:paraId="1FA89476" w14:textId="77777777" w:rsidTr="00C556BD">
        <w:trPr>
          <w:trHeight w:val="870"/>
        </w:trPr>
        <w:tc>
          <w:tcPr>
            <w:tcW w:w="2685" w:type="dxa"/>
            <w:shd w:val="clear" w:color="auto" w:fill="auto"/>
            <w:tcMar>
              <w:top w:w="100" w:type="dxa"/>
              <w:left w:w="100" w:type="dxa"/>
              <w:bottom w:w="100" w:type="dxa"/>
              <w:right w:w="100" w:type="dxa"/>
            </w:tcMar>
          </w:tcPr>
          <w:p w14:paraId="6C14E6D7"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Način vrednovanja i način  korištenja rezultata </w:t>
            </w:r>
          </w:p>
          <w:p w14:paraId="78E8C016"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vrednovanja</w:t>
            </w:r>
          </w:p>
        </w:tc>
        <w:tc>
          <w:tcPr>
            <w:tcW w:w="8094" w:type="dxa"/>
            <w:shd w:val="clear" w:color="auto" w:fill="auto"/>
            <w:tcMar>
              <w:top w:w="100" w:type="dxa"/>
              <w:left w:w="100" w:type="dxa"/>
              <w:bottom w:w="100" w:type="dxa"/>
              <w:right w:w="100" w:type="dxa"/>
            </w:tcMar>
          </w:tcPr>
          <w:p w14:paraId="141E011C"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pri povratku procijeniti reakcije učenika u skladu s ciljem tn . </w:t>
            </w:r>
          </w:p>
          <w:p w14:paraId="5E1D3F0D"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razgovor ,praktični rad, igre i kviz. </w:t>
            </w:r>
          </w:p>
          <w:p w14:paraId="2308B230" w14:textId="77777777" w:rsidR="00FA4795" w:rsidRDefault="00FA4795" w:rsidP="00570373">
            <w:pPr>
              <w:rPr>
                <w:rFonts w:ascii="Comic Neue" w:eastAsia="Comic Neue" w:hAnsi="Comic Neue" w:cs="Comic Neue"/>
                <w:sz w:val="24"/>
                <w:szCs w:val="24"/>
              </w:rPr>
            </w:pPr>
          </w:p>
        </w:tc>
      </w:tr>
    </w:tbl>
    <w:p w14:paraId="21542F1D" w14:textId="77777777" w:rsidR="00FA4795" w:rsidRDefault="00FA4795" w:rsidP="00FA4795">
      <w:pPr>
        <w:rPr>
          <w:rFonts w:ascii="Comic Neue" w:eastAsia="Comic Neue" w:hAnsi="Comic Neue" w:cs="Comic Neue"/>
          <w:sz w:val="24"/>
          <w:szCs w:val="24"/>
        </w:rPr>
      </w:pPr>
    </w:p>
    <w:tbl>
      <w:tblPr>
        <w:tblW w:w="10774"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680"/>
        <w:gridCol w:w="8094"/>
      </w:tblGrid>
      <w:tr w:rsidR="00FA4795" w14:paraId="772F630A" w14:textId="77777777" w:rsidTr="00C556BD">
        <w:trPr>
          <w:trHeight w:val="701"/>
        </w:trPr>
        <w:tc>
          <w:tcPr>
            <w:tcW w:w="2680" w:type="dxa"/>
            <w:shd w:val="clear" w:color="auto" w:fill="C9DAF8"/>
            <w:tcMar>
              <w:top w:w="100" w:type="dxa"/>
              <w:left w:w="100" w:type="dxa"/>
              <w:bottom w:w="100" w:type="dxa"/>
              <w:right w:w="100" w:type="dxa"/>
            </w:tcMar>
          </w:tcPr>
          <w:p w14:paraId="35A02083"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Aktivnost program projekt </w:t>
            </w:r>
          </w:p>
        </w:tc>
        <w:tc>
          <w:tcPr>
            <w:tcW w:w="8094" w:type="dxa"/>
            <w:shd w:val="clear" w:color="auto" w:fill="C9DAF8"/>
            <w:tcMar>
              <w:top w:w="100" w:type="dxa"/>
              <w:left w:w="100" w:type="dxa"/>
              <w:bottom w:w="100" w:type="dxa"/>
              <w:right w:w="100" w:type="dxa"/>
            </w:tcMar>
          </w:tcPr>
          <w:p w14:paraId="5B0C052D" w14:textId="77777777" w:rsidR="00FA4795" w:rsidRDefault="00FA4795" w:rsidP="00570373">
            <w:pPr>
              <w:rPr>
                <w:rFonts w:ascii="Comic Neue" w:eastAsia="Comic Neue" w:hAnsi="Comic Neue" w:cs="Comic Neue"/>
                <w:b/>
                <w:sz w:val="24"/>
                <w:szCs w:val="24"/>
              </w:rPr>
            </w:pPr>
            <w:r>
              <w:rPr>
                <w:rFonts w:ascii="Comic Neue" w:eastAsia="Comic Neue" w:hAnsi="Comic Neue" w:cs="Comic Neue"/>
                <w:b/>
                <w:sz w:val="24"/>
                <w:szCs w:val="24"/>
              </w:rPr>
              <w:t>Cjelodnevni izlet – coprnjaki i coprnice</w:t>
            </w:r>
          </w:p>
        </w:tc>
      </w:tr>
      <w:tr w:rsidR="00FA4795" w14:paraId="186618FD" w14:textId="77777777" w:rsidTr="00C556BD">
        <w:trPr>
          <w:trHeight w:val="356"/>
        </w:trPr>
        <w:tc>
          <w:tcPr>
            <w:tcW w:w="2680" w:type="dxa"/>
            <w:shd w:val="clear" w:color="auto" w:fill="auto"/>
            <w:tcMar>
              <w:top w:w="100" w:type="dxa"/>
              <w:left w:w="100" w:type="dxa"/>
              <w:bottom w:w="100" w:type="dxa"/>
              <w:right w:w="100" w:type="dxa"/>
            </w:tcMar>
          </w:tcPr>
          <w:p w14:paraId="6FF772B6"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lastRenderedPageBreak/>
              <w:t>razred</w:t>
            </w:r>
          </w:p>
        </w:tc>
        <w:tc>
          <w:tcPr>
            <w:tcW w:w="8094" w:type="dxa"/>
            <w:shd w:val="clear" w:color="auto" w:fill="auto"/>
            <w:tcMar>
              <w:top w:w="100" w:type="dxa"/>
              <w:left w:w="100" w:type="dxa"/>
              <w:bottom w:w="100" w:type="dxa"/>
              <w:right w:w="100" w:type="dxa"/>
            </w:tcMar>
          </w:tcPr>
          <w:p w14:paraId="02F8A888"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svi treći razredi SvN</w:t>
            </w:r>
          </w:p>
        </w:tc>
      </w:tr>
      <w:tr w:rsidR="00FA4795" w14:paraId="44560E87" w14:textId="77777777" w:rsidTr="00C556BD">
        <w:trPr>
          <w:trHeight w:val="491"/>
        </w:trPr>
        <w:tc>
          <w:tcPr>
            <w:tcW w:w="2680" w:type="dxa"/>
            <w:shd w:val="clear" w:color="auto" w:fill="auto"/>
            <w:tcMar>
              <w:top w:w="100" w:type="dxa"/>
              <w:left w:w="100" w:type="dxa"/>
              <w:bottom w:w="100" w:type="dxa"/>
              <w:right w:w="100" w:type="dxa"/>
            </w:tcMar>
          </w:tcPr>
          <w:p w14:paraId="1FD96281"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Nositelji aktivnosti i njihova  odgovornost</w:t>
            </w:r>
          </w:p>
        </w:tc>
        <w:tc>
          <w:tcPr>
            <w:tcW w:w="8094" w:type="dxa"/>
            <w:shd w:val="clear" w:color="auto" w:fill="auto"/>
            <w:tcMar>
              <w:top w:w="100" w:type="dxa"/>
              <w:left w:w="100" w:type="dxa"/>
              <w:bottom w:w="100" w:type="dxa"/>
              <w:right w:w="100" w:type="dxa"/>
            </w:tcMar>
          </w:tcPr>
          <w:p w14:paraId="71A4A901" w14:textId="77777777" w:rsidR="00FA4795" w:rsidRDefault="00FA4795" w:rsidP="00570373">
            <w:pPr>
              <w:ind w:right="837"/>
              <w:rPr>
                <w:rFonts w:ascii="Comic Neue" w:eastAsia="Comic Neue" w:hAnsi="Comic Neue" w:cs="Comic Neue"/>
                <w:sz w:val="24"/>
                <w:szCs w:val="24"/>
              </w:rPr>
            </w:pPr>
            <w:r>
              <w:rPr>
                <w:rFonts w:ascii="Comic Neue" w:eastAsia="Comic Neue" w:hAnsi="Comic Neue" w:cs="Comic Neue"/>
                <w:sz w:val="24"/>
                <w:szCs w:val="24"/>
              </w:rPr>
              <w:t xml:space="preserve">Sandra Vuk (3.b) </w:t>
            </w:r>
          </w:p>
          <w:p w14:paraId="54F489C4"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turistička agencija.</w:t>
            </w:r>
          </w:p>
        </w:tc>
      </w:tr>
      <w:tr w:rsidR="00FA4795" w14:paraId="75E3B89A" w14:textId="77777777" w:rsidTr="00C556BD">
        <w:trPr>
          <w:trHeight w:val="753"/>
        </w:trPr>
        <w:tc>
          <w:tcPr>
            <w:tcW w:w="2680" w:type="dxa"/>
            <w:shd w:val="clear" w:color="auto" w:fill="auto"/>
            <w:tcMar>
              <w:top w:w="100" w:type="dxa"/>
              <w:left w:w="100" w:type="dxa"/>
              <w:bottom w:w="100" w:type="dxa"/>
              <w:right w:w="100" w:type="dxa"/>
            </w:tcMar>
          </w:tcPr>
          <w:p w14:paraId="34782138"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ciljevi aktivnosti </w:t>
            </w:r>
          </w:p>
        </w:tc>
        <w:tc>
          <w:tcPr>
            <w:tcW w:w="8094" w:type="dxa"/>
            <w:shd w:val="clear" w:color="auto" w:fill="auto"/>
            <w:tcMar>
              <w:top w:w="100" w:type="dxa"/>
              <w:left w:w="100" w:type="dxa"/>
              <w:bottom w:w="100" w:type="dxa"/>
              <w:right w:w="100" w:type="dxa"/>
            </w:tcMar>
          </w:tcPr>
          <w:p w14:paraId="7F9F2274" w14:textId="77777777" w:rsidR="00FA4795" w:rsidRDefault="00FA4795" w:rsidP="00A37B8B">
            <w:pPr>
              <w:widowControl/>
              <w:numPr>
                <w:ilvl w:val="0"/>
                <w:numId w:val="19"/>
              </w:numPr>
              <w:rPr>
                <w:rFonts w:ascii="Comic Neue" w:eastAsia="Comic Neue" w:hAnsi="Comic Neue" w:cs="Comic Neue"/>
                <w:sz w:val="24"/>
                <w:szCs w:val="24"/>
              </w:rPr>
            </w:pPr>
            <w:r>
              <w:rPr>
                <w:rFonts w:ascii="Comic Neue" w:eastAsia="Comic Neue" w:hAnsi="Comic Neue" w:cs="Comic Neue"/>
                <w:sz w:val="24"/>
                <w:szCs w:val="24"/>
              </w:rPr>
              <w:t xml:space="preserve">učenje otkrivanjem u neposrednoj životnoj stvarnosti. poticati radost otkrivanja,istraživanja i  </w:t>
            </w:r>
          </w:p>
          <w:p w14:paraId="16F9B66D" w14:textId="77777777" w:rsidR="00FA4795" w:rsidRDefault="00FA4795" w:rsidP="00A37B8B">
            <w:pPr>
              <w:widowControl/>
              <w:numPr>
                <w:ilvl w:val="0"/>
                <w:numId w:val="19"/>
              </w:numPr>
              <w:rPr>
                <w:rFonts w:ascii="Comic Neue" w:eastAsia="Comic Neue" w:hAnsi="Comic Neue" w:cs="Comic Neue"/>
                <w:sz w:val="24"/>
                <w:szCs w:val="24"/>
              </w:rPr>
            </w:pPr>
            <w:r>
              <w:rPr>
                <w:rFonts w:ascii="Comic Neue" w:eastAsia="Comic Neue" w:hAnsi="Comic Neue" w:cs="Comic Neue"/>
                <w:sz w:val="24"/>
                <w:szCs w:val="24"/>
              </w:rPr>
              <w:t xml:space="preserve">stvaranja. utjecati na stvaranje kvalitetnih odnosa unutar odgojno-obrazovnih skupina. povezivati  sadržaje različitih predmeta. voditi brigu o interesima, mogućnostima i sposobnostima učenika. </w:t>
            </w:r>
          </w:p>
          <w:p w14:paraId="04D837DC" w14:textId="77777777" w:rsidR="00FA4795" w:rsidRDefault="00FA4795" w:rsidP="00A37B8B">
            <w:pPr>
              <w:widowControl/>
              <w:numPr>
                <w:ilvl w:val="0"/>
                <w:numId w:val="19"/>
              </w:numPr>
              <w:rPr>
                <w:rFonts w:ascii="Comic Neue" w:eastAsia="Comic Neue" w:hAnsi="Comic Neue" w:cs="Comic Neue"/>
                <w:sz w:val="24"/>
                <w:szCs w:val="24"/>
              </w:rPr>
            </w:pPr>
            <w:r>
              <w:rPr>
                <w:rFonts w:ascii="Comic Neue" w:eastAsia="Comic Neue" w:hAnsi="Comic Neue" w:cs="Comic Neue"/>
                <w:sz w:val="24"/>
                <w:szCs w:val="24"/>
              </w:rPr>
              <w:t>lagana vožnja do Sv. Križa Začretje, odlazak u naselje Sekirišće u prostorije udruge “coprnjaki i coprnice”.  šetnja izletničko-rekreativno poučnom stazom uz pratnju vodiča i kočije, natjecanje u piljenju drva  starom pilom, kušanje čarobnog napitka i kretanje „začaranom šumom“, berba lizalica, balona i bombona  s drveća, radionica (pletenje plota od šiba), berba jagoda ili prigodne aktivnosti prema godišnjem dobu (repa, kesteni, orasi, kukuruz, bazga, gljive,cvijeće...).</w:t>
            </w:r>
          </w:p>
        </w:tc>
      </w:tr>
      <w:tr w:rsidR="00FA4795" w14:paraId="0D242CBD" w14:textId="77777777" w:rsidTr="00C556BD">
        <w:trPr>
          <w:trHeight w:val="753"/>
        </w:trPr>
        <w:tc>
          <w:tcPr>
            <w:tcW w:w="2680" w:type="dxa"/>
            <w:shd w:val="clear" w:color="auto" w:fill="auto"/>
            <w:tcMar>
              <w:top w:w="100" w:type="dxa"/>
              <w:left w:w="100" w:type="dxa"/>
              <w:bottom w:w="100" w:type="dxa"/>
              <w:right w:w="100" w:type="dxa"/>
            </w:tcMar>
          </w:tcPr>
          <w:p w14:paraId="3C2DE94D"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Namjena aktivnosti </w:t>
            </w:r>
          </w:p>
        </w:tc>
        <w:tc>
          <w:tcPr>
            <w:tcW w:w="8094" w:type="dxa"/>
            <w:shd w:val="clear" w:color="auto" w:fill="auto"/>
            <w:tcMar>
              <w:top w:w="100" w:type="dxa"/>
              <w:left w:w="100" w:type="dxa"/>
              <w:bottom w:w="100" w:type="dxa"/>
              <w:right w:w="100" w:type="dxa"/>
            </w:tcMar>
          </w:tcPr>
          <w:p w14:paraId="485C0477"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ostvariti planirane programske sadržaje drugog razreda izvan škole. poticati učenike na uočavanje  pojedinosti, istraživanje i učenje otkrivanjem, međusobno druženje i razvijanje prijateljstva.</w:t>
            </w:r>
          </w:p>
        </w:tc>
      </w:tr>
      <w:tr w:rsidR="00FA4795" w14:paraId="3C92651C" w14:textId="77777777" w:rsidTr="00C556BD">
        <w:trPr>
          <w:trHeight w:val="753"/>
        </w:trPr>
        <w:tc>
          <w:tcPr>
            <w:tcW w:w="2680" w:type="dxa"/>
            <w:shd w:val="clear" w:color="auto" w:fill="auto"/>
            <w:tcMar>
              <w:top w:w="100" w:type="dxa"/>
              <w:left w:w="100" w:type="dxa"/>
              <w:bottom w:w="100" w:type="dxa"/>
              <w:right w:w="100" w:type="dxa"/>
            </w:tcMar>
          </w:tcPr>
          <w:p w14:paraId="3FD50A87"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Način realizacije </w:t>
            </w:r>
          </w:p>
        </w:tc>
        <w:tc>
          <w:tcPr>
            <w:tcW w:w="8094" w:type="dxa"/>
            <w:shd w:val="clear" w:color="auto" w:fill="auto"/>
            <w:tcMar>
              <w:top w:w="100" w:type="dxa"/>
              <w:left w:w="100" w:type="dxa"/>
              <w:bottom w:w="100" w:type="dxa"/>
              <w:right w:w="100" w:type="dxa"/>
            </w:tcMar>
          </w:tcPr>
          <w:p w14:paraId="6B01BBE6"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od agencije koja će voditi izlet dobit će se prijedlog izleta kojeg će voditelj prilagoditi  uzrastu učenika i kurikulumu škole.</w:t>
            </w:r>
          </w:p>
        </w:tc>
      </w:tr>
      <w:tr w:rsidR="00FA4795" w14:paraId="54EE52D1" w14:textId="77777777" w:rsidTr="00C556BD">
        <w:trPr>
          <w:trHeight w:val="435"/>
        </w:trPr>
        <w:tc>
          <w:tcPr>
            <w:tcW w:w="2680" w:type="dxa"/>
            <w:shd w:val="clear" w:color="auto" w:fill="auto"/>
            <w:tcMar>
              <w:top w:w="100" w:type="dxa"/>
              <w:left w:w="100" w:type="dxa"/>
              <w:bottom w:w="100" w:type="dxa"/>
              <w:right w:w="100" w:type="dxa"/>
            </w:tcMar>
          </w:tcPr>
          <w:p w14:paraId="573DB511"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Vremenik aktivnosti </w:t>
            </w:r>
          </w:p>
        </w:tc>
        <w:tc>
          <w:tcPr>
            <w:tcW w:w="8094" w:type="dxa"/>
            <w:shd w:val="clear" w:color="auto" w:fill="auto"/>
            <w:tcMar>
              <w:top w:w="100" w:type="dxa"/>
              <w:left w:w="100" w:type="dxa"/>
              <w:bottom w:w="100" w:type="dxa"/>
              <w:right w:w="100" w:type="dxa"/>
            </w:tcMar>
          </w:tcPr>
          <w:p w14:paraId="75583B78"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svibanj/lipanj 2024.</w:t>
            </w:r>
          </w:p>
        </w:tc>
      </w:tr>
      <w:tr w:rsidR="00FA4795" w14:paraId="274ADA97" w14:textId="77777777" w:rsidTr="00C556BD">
        <w:trPr>
          <w:trHeight w:val="510"/>
        </w:trPr>
        <w:tc>
          <w:tcPr>
            <w:tcW w:w="2680" w:type="dxa"/>
            <w:shd w:val="clear" w:color="auto" w:fill="auto"/>
            <w:tcMar>
              <w:top w:w="100" w:type="dxa"/>
              <w:left w:w="100" w:type="dxa"/>
              <w:bottom w:w="100" w:type="dxa"/>
              <w:right w:w="100" w:type="dxa"/>
            </w:tcMar>
          </w:tcPr>
          <w:p w14:paraId="55EC0F3D"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Troškovnik (evtl.) </w:t>
            </w:r>
          </w:p>
        </w:tc>
        <w:tc>
          <w:tcPr>
            <w:tcW w:w="8094" w:type="dxa"/>
            <w:shd w:val="clear" w:color="auto" w:fill="auto"/>
            <w:tcMar>
              <w:top w:w="100" w:type="dxa"/>
              <w:left w:w="100" w:type="dxa"/>
              <w:bottom w:w="100" w:type="dxa"/>
              <w:right w:w="100" w:type="dxa"/>
            </w:tcMar>
          </w:tcPr>
          <w:p w14:paraId="5C1185E7"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 €50</w:t>
            </w:r>
          </w:p>
        </w:tc>
      </w:tr>
      <w:tr w:rsidR="00FA4795" w14:paraId="08E5A20C" w14:textId="77777777" w:rsidTr="00C556BD">
        <w:trPr>
          <w:trHeight w:val="753"/>
        </w:trPr>
        <w:tc>
          <w:tcPr>
            <w:tcW w:w="2680" w:type="dxa"/>
            <w:shd w:val="clear" w:color="auto" w:fill="auto"/>
            <w:tcMar>
              <w:top w:w="100" w:type="dxa"/>
              <w:left w:w="100" w:type="dxa"/>
              <w:bottom w:w="100" w:type="dxa"/>
              <w:right w:w="100" w:type="dxa"/>
            </w:tcMar>
          </w:tcPr>
          <w:p w14:paraId="7DB0AD5E"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način vrednovanja i način  korištenja rezultata </w:t>
            </w:r>
          </w:p>
          <w:p w14:paraId="7DF7D92B"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vrednovanja</w:t>
            </w:r>
          </w:p>
        </w:tc>
        <w:tc>
          <w:tcPr>
            <w:tcW w:w="8094" w:type="dxa"/>
            <w:shd w:val="clear" w:color="auto" w:fill="auto"/>
            <w:tcMar>
              <w:top w:w="100" w:type="dxa"/>
              <w:left w:w="100" w:type="dxa"/>
              <w:bottom w:w="100" w:type="dxa"/>
              <w:right w:w="100" w:type="dxa"/>
            </w:tcMar>
          </w:tcPr>
          <w:p w14:paraId="285347B9"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pri povratku procijeniti reakcije učenika u skladu s ciljem izleta . </w:t>
            </w:r>
          </w:p>
          <w:p w14:paraId="1DF35CD9"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 xml:space="preserve">provođenje kviza među učenicima. </w:t>
            </w:r>
          </w:p>
          <w:p w14:paraId="1C3DC61A" w14:textId="77777777" w:rsidR="00FA4795" w:rsidRDefault="00FA4795" w:rsidP="00570373">
            <w:pPr>
              <w:rPr>
                <w:rFonts w:ascii="Comic Neue" w:eastAsia="Comic Neue" w:hAnsi="Comic Neue" w:cs="Comic Neue"/>
                <w:sz w:val="24"/>
                <w:szCs w:val="24"/>
              </w:rPr>
            </w:pPr>
            <w:r>
              <w:rPr>
                <w:rFonts w:ascii="Comic Neue" w:eastAsia="Comic Neue" w:hAnsi="Comic Neue" w:cs="Comic Neue"/>
                <w:sz w:val="24"/>
                <w:szCs w:val="24"/>
              </w:rPr>
              <w:t>izrada tematskih plakata, crteža.</w:t>
            </w:r>
          </w:p>
        </w:tc>
      </w:tr>
    </w:tbl>
    <w:p w14:paraId="46094784" w14:textId="77777777" w:rsidR="00FA4795" w:rsidRPr="008228A3" w:rsidRDefault="00FA4795">
      <w:pPr>
        <w:pBdr>
          <w:top w:val="nil"/>
          <w:left w:val="nil"/>
          <w:bottom w:val="nil"/>
          <w:right w:val="nil"/>
          <w:between w:val="nil"/>
        </w:pBdr>
        <w:spacing w:line="242" w:lineRule="auto"/>
        <w:ind w:left="263" w:right="415"/>
        <w:rPr>
          <w:rFonts w:ascii="Calibri Light" w:eastAsia="Calibri" w:hAnsi="Calibri Light" w:cs="Calibri Light"/>
          <w:sz w:val="24"/>
          <w:szCs w:val="24"/>
        </w:rPr>
      </w:pPr>
    </w:p>
    <w:p w14:paraId="6EF67165" w14:textId="77777777" w:rsidR="00C86D95" w:rsidRPr="00DC70F3" w:rsidRDefault="00C86D95">
      <w:pPr>
        <w:pBdr>
          <w:top w:val="nil"/>
          <w:left w:val="nil"/>
          <w:bottom w:val="nil"/>
          <w:right w:val="nil"/>
          <w:between w:val="nil"/>
        </w:pBdr>
        <w:spacing w:before="11"/>
        <w:rPr>
          <w:rFonts w:ascii="Calibri Light" w:eastAsia="Calibri" w:hAnsi="Calibri Light" w:cs="Calibri Light"/>
          <w:b/>
          <w:color w:val="FF0000"/>
          <w:sz w:val="24"/>
          <w:szCs w:val="24"/>
        </w:rPr>
      </w:pPr>
    </w:p>
    <w:p w14:paraId="0046EC75" w14:textId="77777777" w:rsidR="00C86D95" w:rsidRDefault="00C86D95">
      <w:pPr>
        <w:rPr>
          <w:rFonts w:ascii="Calibri Light" w:eastAsia="Calibri" w:hAnsi="Calibri Light" w:cs="Calibri Light"/>
          <w:b/>
          <w:color w:val="FF0000"/>
          <w:sz w:val="24"/>
          <w:szCs w:val="24"/>
        </w:rPr>
      </w:pPr>
    </w:p>
    <w:p w14:paraId="1613A7CD" w14:textId="77777777" w:rsidR="00990BD4" w:rsidRPr="00056A8D" w:rsidRDefault="00990BD4" w:rsidP="00990BD4">
      <w:pPr>
        <w:rPr>
          <w:rFonts w:ascii="Calibri Light" w:hAnsi="Calibri Light" w:cs="Calibri Light"/>
          <w:b/>
          <w:sz w:val="24"/>
          <w:szCs w:val="24"/>
        </w:rPr>
      </w:pPr>
      <w:r w:rsidRPr="00056A8D">
        <w:rPr>
          <w:rFonts w:ascii="Calibri Light" w:hAnsi="Calibri Light" w:cs="Calibri Light"/>
          <w:b/>
          <w:sz w:val="24"/>
          <w:szCs w:val="24"/>
        </w:rPr>
        <w:t>PREDMETNA NASTAVA</w:t>
      </w:r>
    </w:p>
    <w:p w14:paraId="0B191F1F" w14:textId="77777777" w:rsidR="00990BD4" w:rsidRPr="00391E79" w:rsidRDefault="00990BD4" w:rsidP="00990BD4">
      <w:pPr>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90BD4" w:rsidRPr="00391E79" w14:paraId="1BD0A8E2"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5DCBA2DB" w14:textId="77777777" w:rsidR="00990BD4" w:rsidRPr="00DB57B2" w:rsidRDefault="00990BD4" w:rsidP="00570373">
            <w:pPr>
              <w:pStyle w:val="TableParagraph"/>
              <w:spacing w:line="234" w:lineRule="exact"/>
              <w:jc w:val="center"/>
              <w:rPr>
                <w:rFonts w:ascii="Calibri Light" w:hAnsi="Calibri Light" w:cs="Calibri Light"/>
                <w:b/>
                <w:color w:val="000000" w:themeColor="text1"/>
                <w:sz w:val="24"/>
                <w:szCs w:val="24"/>
                <w:lang w:eastAsia="en-US"/>
              </w:rPr>
            </w:pPr>
            <w:r w:rsidRPr="00DB57B2">
              <w:rPr>
                <w:rFonts w:ascii="Calibri Light" w:hAnsi="Calibri Light" w:cs="Calibri Light"/>
                <w:b/>
                <w:color w:val="000000" w:themeColor="text1"/>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6833870B" w14:textId="77777777" w:rsidR="00990BD4" w:rsidRPr="00DB57B2" w:rsidRDefault="00990BD4" w:rsidP="00570373">
            <w:pPr>
              <w:pStyle w:val="TableParagraph"/>
              <w:spacing w:line="234" w:lineRule="exact"/>
              <w:ind w:left="1391" w:right="1383"/>
              <w:jc w:val="center"/>
              <w:rPr>
                <w:rFonts w:ascii="Calibri Light" w:hAnsi="Calibri Light" w:cs="Calibri Light"/>
                <w:b/>
                <w:color w:val="000000" w:themeColor="text1"/>
                <w:sz w:val="24"/>
                <w:szCs w:val="24"/>
                <w:lang w:eastAsia="en-US"/>
              </w:rPr>
            </w:pPr>
            <w:r w:rsidRPr="00DB57B2">
              <w:rPr>
                <w:rFonts w:ascii="Calibri Light" w:hAnsi="Calibri Light" w:cs="Calibri Light"/>
                <w:b/>
                <w:color w:val="000000" w:themeColor="text1"/>
                <w:sz w:val="24"/>
                <w:szCs w:val="24"/>
                <w:lang w:eastAsia="en-US"/>
              </w:rPr>
              <w:t>Terenska nastava 8. razredi</w:t>
            </w:r>
          </w:p>
        </w:tc>
      </w:tr>
      <w:tr w:rsidR="00990BD4" w:rsidRPr="00391E79" w14:paraId="75231C60" w14:textId="77777777" w:rsidTr="00570373">
        <w:trPr>
          <w:trHeight w:val="1322"/>
        </w:trPr>
        <w:tc>
          <w:tcPr>
            <w:tcW w:w="2268" w:type="dxa"/>
            <w:tcBorders>
              <w:top w:val="single" w:sz="4" w:space="0" w:color="000000"/>
              <w:left w:val="single" w:sz="4" w:space="0" w:color="000000"/>
              <w:bottom w:val="single" w:sz="4" w:space="0" w:color="000000"/>
              <w:right w:val="single" w:sz="4" w:space="0" w:color="000000"/>
            </w:tcBorders>
          </w:tcPr>
          <w:p w14:paraId="2EEBB18E" w14:textId="77777777" w:rsidR="00990BD4" w:rsidRPr="00DB57B2" w:rsidRDefault="00990BD4" w:rsidP="00570373">
            <w:pPr>
              <w:pStyle w:val="TableParagraph"/>
              <w:ind w:left="0"/>
              <w:rPr>
                <w:rFonts w:ascii="Calibri Light" w:hAnsi="Calibri Light" w:cs="Calibri Light"/>
                <w:b/>
                <w:color w:val="000000" w:themeColor="text1"/>
                <w:sz w:val="24"/>
                <w:szCs w:val="24"/>
                <w:lang w:eastAsia="en-US"/>
              </w:rPr>
            </w:pPr>
          </w:p>
          <w:p w14:paraId="23076B0E" w14:textId="77777777" w:rsidR="00990BD4" w:rsidRPr="00DB57B2" w:rsidRDefault="00990BD4" w:rsidP="00570373">
            <w:pPr>
              <w:pStyle w:val="TableParagraph"/>
              <w:ind w:left="0"/>
              <w:rPr>
                <w:rFonts w:ascii="Calibri Light" w:hAnsi="Calibri Light" w:cs="Calibri Light"/>
                <w:color w:val="000000" w:themeColor="text1"/>
                <w:sz w:val="24"/>
                <w:szCs w:val="24"/>
                <w:lang w:eastAsia="en-US"/>
              </w:rPr>
            </w:pPr>
            <w:r w:rsidRPr="00DB57B2">
              <w:rPr>
                <w:rFonts w:ascii="Calibri Light" w:hAnsi="Calibri Light" w:cs="Calibri Light"/>
                <w:b/>
                <w:color w:val="000000" w:themeColor="text1"/>
                <w:sz w:val="24"/>
                <w:szCs w:val="24"/>
                <w:lang w:eastAsia="en-US"/>
              </w:rPr>
              <w:t xml:space="preserve">  </w:t>
            </w:r>
            <w:r w:rsidRPr="00DB57B2">
              <w:rPr>
                <w:rFonts w:ascii="Calibri Light" w:hAnsi="Calibri Light" w:cs="Calibri Light"/>
                <w:color w:val="000000" w:themeColor="text1"/>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6EA2C316" w14:textId="77777777" w:rsidR="00990BD4" w:rsidRPr="00DB57B2" w:rsidRDefault="00990BD4" w:rsidP="00570373">
            <w:pPr>
              <w:pStyle w:val="TableParagraph"/>
              <w:spacing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Savladavanje pojedinih dijelova nastavnog gradiva izvan učionice; razvijanje senzibiliteta za osobe s posebnim potrebama i životinje; neposredno promatranje pojava; razvijanje smisla za istraživanje; razvijanje kulturnih navika; uočavanje pravila ponašanja u kulturnim institucijama; poticanje interesa za medijsku kulturu; interkulturalnost</w:t>
            </w:r>
          </w:p>
        </w:tc>
      </w:tr>
      <w:tr w:rsidR="00990BD4" w:rsidRPr="00391E79" w14:paraId="417458FF"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5F04729A" w14:textId="77777777" w:rsidR="00990BD4" w:rsidRPr="00DB57B2" w:rsidRDefault="00990BD4" w:rsidP="00570373">
            <w:pPr>
              <w:pStyle w:val="TableParagraph"/>
              <w:spacing w:before="12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48AD7528" w14:textId="77777777" w:rsidR="00990BD4" w:rsidRPr="00DB57B2" w:rsidRDefault="00990BD4" w:rsidP="00570373">
            <w:pPr>
              <w:pStyle w:val="TableParagraph"/>
              <w:spacing w:before="1"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Učenicima 8. razreda</w:t>
            </w:r>
          </w:p>
        </w:tc>
      </w:tr>
      <w:tr w:rsidR="00990BD4" w:rsidRPr="00391E79" w14:paraId="0282496B"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278703D5" w14:textId="77777777" w:rsidR="00990BD4" w:rsidRPr="00DB57B2" w:rsidRDefault="00990BD4" w:rsidP="00570373">
            <w:pPr>
              <w:pStyle w:val="TableParagraph"/>
              <w:spacing w:line="247"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Nositelji i njihova</w:t>
            </w:r>
          </w:p>
          <w:p w14:paraId="01AACA04" w14:textId="77777777" w:rsidR="00990BD4" w:rsidRPr="00DB57B2" w:rsidRDefault="00990BD4" w:rsidP="00570373">
            <w:pPr>
              <w:pStyle w:val="TableParagraph"/>
              <w:spacing w:before="1" w:line="238"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1014A172" w14:textId="77777777" w:rsidR="00990BD4" w:rsidRPr="00DB57B2" w:rsidRDefault="00990BD4" w:rsidP="00570373">
            <w:pPr>
              <w:pStyle w:val="TableParagraph"/>
              <w:spacing w:before="121"/>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Razrednici, predmetni učitelji, voditelji javnih ustanova, turistička agencija</w:t>
            </w:r>
          </w:p>
        </w:tc>
      </w:tr>
      <w:tr w:rsidR="00990BD4" w:rsidRPr="00391E79" w14:paraId="4DB28605"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5B473E6C" w14:textId="77777777" w:rsidR="00990BD4" w:rsidRPr="00DB57B2" w:rsidRDefault="00990BD4" w:rsidP="00570373">
            <w:pPr>
              <w:pStyle w:val="TableParagraph"/>
              <w:spacing w:before="12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5732AA0D" w14:textId="77777777" w:rsidR="00990BD4" w:rsidRPr="00DB57B2" w:rsidRDefault="00990BD4" w:rsidP="00570373">
            <w:pPr>
              <w:pStyle w:val="TableParagraph"/>
              <w:spacing w:before="1" w:line="238"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U dogovoru s predmetnim učiteljima, voditeljima javnih ustanova i turističkim agencijama</w:t>
            </w:r>
          </w:p>
        </w:tc>
      </w:tr>
      <w:tr w:rsidR="00990BD4" w:rsidRPr="00391E79" w14:paraId="0CD6BA33" w14:textId="77777777" w:rsidTr="00570373">
        <w:trPr>
          <w:trHeight w:val="994"/>
        </w:trPr>
        <w:tc>
          <w:tcPr>
            <w:tcW w:w="2268" w:type="dxa"/>
            <w:tcBorders>
              <w:top w:val="single" w:sz="4" w:space="0" w:color="000000"/>
              <w:left w:val="single" w:sz="4" w:space="0" w:color="000000"/>
              <w:bottom w:val="single" w:sz="4" w:space="0" w:color="000000"/>
              <w:right w:val="single" w:sz="4" w:space="0" w:color="000000"/>
            </w:tcBorders>
          </w:tcPr>
          <w:p w14:paraId="54CC4ABA" w14:textId="77777777" w:rsidR="00990BD4" w:rsidRPr="00DB57B2" w:rsidRDefault="00990BD4" w:rsidP="00570373">
            <w:pPr>
              <w:pStyle w:val="TableParagraph"/>
              <w:spacing w:before="4"/>
              <w:ind w:left="0"/>
              <w:rPr>
                <w:rFonts w:ascii="Calibri Light" w:hAnsi="Calibri Light" w:cs="Calibri Light"/>
                <w:b/>
                <w:color w:val="000000" w:themeColor="text1"/>
                <w:sz w:val="24"/>
                <w:szCs w:val="24"/>
                <w:lang w:eastAsia="en-US"/>
              </w:rPr>
            </w:pPr>
          </w:p>
          <w:p w14:paraId="3C5BA467" w14:textId="77777777" w:rsidR="00990BD4" w:rsidRPr="00DB57B2" w:rsidRDefault="00990BD4" w:rsidP="00570373">
            <w:pPr>
              <w:pStyle w:val="TableParagraph"/>
              <w:spacing w:before="1"/>
              <w:ind w:right="631"/>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22BECD4D" w14:textId="77777777" w:rsidR="00990BD4" w:rsidRPr="00DB57B2" w:rsidRDefault="00990BD4" w:rsidP="00570373">
            <w:pPr>
              <w:pStyle w:val="TableParagraph"/>
              <w:spacing w:line="252" w:lineRule="exact"/>
              <w:ind w:left="108" w:right="354"/>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Stjecanje novih spoznaja, njegovanje kulturne i prirodne baštine, primjena stečenih znanja i vještina, razvijanje pravilnog odnosa prema sebi, drugima i prirodi.</w:t>
            </w:r>
          </w:p>
        </w:tc>
      </w:tr>
      <w:tr w:rsidR="00990BD4" w:rsidRPr="00391E79" w14:paraId="21358B2F"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4B1E4FC" w14:textId="77777777" w:rsidR="00990BD4" w:rsidRPr="00DB57B2" w:rsidRDefault="00990BD4" w:rsidP="00570373">
            <w:pPr>
              <w:pStyle w:val="TableParagraph"/>
              <w:spacing w:line="234"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57AA62B3" w14:textId="77777777" w:rsidR="00990BD4" w:rsidRPr="00DB57B2" w:rsidRDefault="00990BD4" w:rsidP="00570373">
            <w:pPr>
              <w:pStyle w:val="TableParagraph"/>
              <w:spacing w:line="234" w:lineRule="exact"/>
              <w:ind w:left="0"/>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 xml:space="preserve">  Jednodnevni izlet</w:t>
            </w:r>
          </w:p>
          <w:p w14:paraId="3E994DFC" w14:textId="77777777" w:rsidR="00990BD4" w:rsidRPr="00DB57B2" w:rsidRDefault="00990BD4" w:rsidP="00570373">
            <w:pPr>
              <w:pStyle w:val="TableParagraph"/>
              <w:spacing w:line="234" w:lineRule="exact"/>
              <w:ind w:left="0"/>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 xml:space="preserve">  Posjet spomen-području Trokut, Novska</w:t>
            </w:r>
          </w:p>
          <w:p w14:paraId="1A519809" w14:textId="77777777" w:rsidR="00990BD4" w:rsidRPr="00DB57B2" w:rsidRDefault="00990BD4" w:rsidP="00570373">
            <w:pPr>
              <w:pStyle w:val="TableParagraph"/>
              <w:spacing w:line="234"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lastRenderedPageBreak/>
              <w:t>Posjet kinu i kazalištu</w:t>
            </w:r>
          </w:p>
          <w:p w14:paraId="474262CB" w14:textId="77777777" w:rsidR="00990BD4" w:rsidRPr="00DB57B2" w:rsidRDefault="00990BD4" w:rsidP="00570373">
            <w:pPr>
              <w:pStyle w:val="TableParagraph"/>
              <w:spacing w:line="234"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Predavanje o Domovinskome ratu u Centru mladih Bunker</w:t>
            </w:r>
          </w:p>
          <w:p w14:paraId="58D4D133" w14:textId="77777777" w:rsidR="00990BD4" w:rsidRPr="00DB57B2" w:rsidRDefault="00990BD4" w:rsidP="00570373">
            <w:pPr>
              <w:pStyle w:val="TableParagraph"/>
              <w:spacing w:line="234"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Dvodnevna terenska nastava – Vukovar</w:t>
            </w:r>
          </w:p>
          <w:p w14:paraId="776A67FE" w14:textId="77777777" w:rsidR="00990BD4" w:rsidRPr="00DB57B2" w:rsidRDefault="00990BD4" w:rsidP="00570373">
            <w:pPr>
              <w:pStyle w:val="TableParagraph"/>
              <w:spacing w:line="234"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Dvor</w:t>
            </w:r>
            <w:r>
              <w:rPr>
                <w:rFonts w:ascii="Calibri Light" w:hAnsi="Calibri Light" w:cs="Calibri Light"/>
                <w:color w:val="000000" w:themeColor="text1"/>
                <w:sz w:val="24"/>
                <w:szCs w:val="24"/>
                <w:lang w:eastAsia="en-US"/>
              </w:rPr>
              <w:t>c</w:t>
            </w:r>
            <w:r w:rsidRPr="00DB57B2">
              <w:rPr>
                <w:rFonts w:ascii="Calibri Light" w:hAnsi="Calibri Light" w:cs="Calibri Light"/>
                <w:color w:val="000000" w:themeColor="text1"/>
                <w:sz w:val="24"/>
                <w:szCs w:val="24"/>
                <w:lang w:eastAsia="en-US"/>
              </w:rPr>
              <w:t>i Bavarske (trodnevni izlet)</w:t>
            </w:r>
          </w:p>
          <w:p w14:paraId="48246CA4" w14:textId="77777777" w:rsidR="00990BD4" w:rsidRPr="00DB57B2" w:rsidRDefault="00990BD4" w:rsidP="00570373">
            <w:pPr>
              <w:pStyle w:val="TableParagraph"/>
              <w:spacing w:line="234"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Jednodnevni izlet</w:t>
            </w:r>
          </w:p>
          <w:p w14:paraId="3868A2AD" w14:textId="77777777" w:rsidR="00990BD4" w:rsidRPr="00DB57B2" w:rsidRDefault="00990BD4" w:rsidP="00570373">
            <w:pPr>
              <w:pStyle w:val="TableParagraph"/>
              <w:spacing w:line="234" w:lineRule="exact"/>
              <w:ind w:left="108"/>
              <w:rPr>
                <w:rFonts w:ascii="Calibri Light" w:hAnsi="Calibri Light" w:cs="Calibri Light"/>
                <w:color w:val="000000" w:themeColor="text1"/>
                <w:sz w:val="24"/>
                <w:szCs w:val="24"/>
                <w:lang w:eastAsia="en-US"/>
              </w:rPr>
            </w:pPr>
          </w:p>
        </w:tc>
      </w:tr>
      <w:tr w:rsidR="00990BD4" w:rsidRPr="00391E79" w14:paraId="6044F4D8"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1E2956BA" w14:textId="77777777" w:rsidR="00990BD4" w:rsidRPr="00DB57B2" w:rsidRDefault="00990BD4" w:rsidP="00570373">
            <w:pPr>
              <w:pStyle w:val="TableParagraph"/>
              <w:spacing w:line="234"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lastRenderedPageBreak/>
              <w:t>Troškovnik</w:t>
            </w:r>
          </w:p>
        </w:tc>
        <w:tc>
          <w:tcPr>
            <w:tcW w:w="7796" w:type="dxa"/>
            <w:tcBorders>
              <w:top w:val="single" w:sz="4" w:space="0" w:color="000000"/>
              <w:left w:val="single" w:sz="4" w:space="0" w:color="000000"/>
              <w:bottom w:val="single" w:sz="4" w:space="0" w:color="000000"/>
              <w:right w:val="single" w:sz="4" w:space="0" w:color="000000"/>
            </w:tcBorders>
          </w:tcPr>
          <w:p w14:paraId="32F0F071" w14:textId="77777777" w:rsidR="00990BD4" w:rsidRPr="00DB57B2" w:rsidRDefault="00990BD4" w:rsidP="00570373">
            <w:pPr>
              <w:pStyle w:val="TableParagraph"/>
              <w:spacing w:line="234"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Trošak prijevoza i ulaznica (snose roditelji)</w:t>
            </w:r>
          </w:p>
        </w:tc>
      </w:tr>
      <w:tr w:rsidR="00990BD4" w:rsidRPr="00391E79" w14:paraId="0159CEEB"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5071DB7C" w14:textId="77777777" w:rsidR="00990BD4" w:rsidRPr="00DB57B2" w:rsidRDefault="00990BD4" w:rsidP="00570373">
            <w:pPr>
              <w:pStyle w:val="TableParagraph"/>
              <w:spacing w:line="246"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vrednovanja i</w:t>
            </w:r>
          </w:p>
          <w:p w14:paraId="3AFDF5CB" w14:textId="77777777" w:rsidR="00990BD4" w:rsidRPr="00DB57B2" w:rsidRDefault="00990BD4" w:rsidP="00570373">
            <w:pPr>
              <w:pStyle w:val="TableParagraph"/>
              <w:spacing w:line="240" w:lineRule="exact"/>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3BCB4D1B" w14:textId="77777777" w:rsidR="00990BD4" w:rsidRPr="00DB57B2" w:rsidRDefault="00990BD4" w:rsidP="00570373">
            <w:pPr>
              <w:pStyle w:val="TableParagraph"/>
              <w:spacing w:line="240" w:lineRule="exact"/>
              <w:ind w:left="108"/>
              <w:rPr>
                <w:rFonts w:ascii="Calibri Light" w:hAnsi="Calibri Light" w:cs="Calibri Light"/>
                <w:color w:val="000000" w:themeColor="text1"/>
                <w:sz w:val="24"/>
                <w:szCs w:val="24"/>
                <w:lang w:eastAsia="en-US"/>
              </w:rPr>
            </w:pPr>
            <w:r w:rsidRPr="00DB57B2">
              <w:rPr>
                <w:rFonts w:ascii="Calibri Light" w:hAnsi="Calibri Light" w:cs="Calibri Light"/>
                <w:color w:val="000000" w:themeColor="text1"/>
                <w:sz w:val="24"/>
                <w:szCs w:val="24"/>
                <w:lang w:eastAsia="en-US"/>
              </w:rPr>
              <w:t>Usmena rasprava, nastavni listići, plakati, razgovor, prezentacije, likovni radovi i sl.</w:t>
            </w:r>
          </w:p>
        </w:tc>
      </w:tr>
    </w:tbl>
    <w:p w14:paraId="6D63B322" w14:textId="77777777" w:rsidR="00990BD4" w:rsidRPr="00391E79" w:rsidRDefault="00990BD4" w:rsidP="00990BD4">
      <w:pPr>
        <w:rPr>
          <w:rFonts w:ascii="Calibri Light" w:hAnsi="Calibri Light" w:cs="Calibri Light"/>
          <w:color w:val="FF0000"/>
          <w:sz w:val="24"/>
          <w:szCs w:val="24"/>
        </w:rPr>
      </w:pPr>
    </w:p>
    <w:tbl>
      <w:tblPr>
        <w:tblStyle w:val="TableNormal10"/>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90BD4" w:rsidRPr="00391E79" w14:paraId="2CD4BEB0"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24DC0E2C" w14:textId="77777777" w:rsidR="00990BD4" w:rsidRPr="00E17881" w:rsidRDefault="00990BD4" w:rsidP="00570373">
            <w:pPr>
              <w:pStyle w:val="TableParagraph"/>
              <w:spacing w:line="234" w:lineRule="exact"/>
              <w:jc w:val="center"/>
              <w:rPr>
                <w:rFonts w:ascii="Calibri Light" w:hAnsi="Calibri Light" w:cs="Calibri Light"/>
                <w:b/>
                <w:sz w:val="24"/>
                <w:szCs w:val="24"/>
                <w:lang w:eastAsia="en-US"/>
              </w:rPr>
            </w:pPr>
            <w:r w:rsidRPr="00E17881">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291885E1" w14:textId="77777777" w:rsidR="00990BD4" w:rsidRPr="00E17881" w:rsidRDefault="00990BD4" w:rsidP="00570373">
            <w:pPr>
              <w:pStyle w:val="TableParagraph"/>
              <w:spacing w:line="234" w:lineRule="exact"/>
              <w:ind w:left="1391" w:right="1383"/>
              <w:jc w:val="center"/>
              <w:rPr>
                <w:rFonts w:ascii="Calibri Light" w:hAnsi="Calibri Light" w:cs="Calibri Light"/>
                <w:b/>
                <w:sz w:val="24"/>
                <w:szCs w:val="24"/>
                <w:lang w:eastAsia="en-US"/>
              </w:rPr>
            </w:pPr>
            <w:r w:rsidRPr="00E17881">
              <w:rPr>
                <w:rFonts w:ascii="Calibri Light" w:hAnsi="Calibri Light" w:cs="Calibri Light"/>
                <w:b/>
                <w:sz w:val="24"/>
                <w:szCs w:val="24"/>
                <w:lang w:eastAsia="en-US"/>
              </w:rPr>
              <w:t>IZVANUČIONIČKA NASTAVA LIKOVNE KULTURE</w:t>
            </w:r>
          </w:p>
        </w:tc>
      </w:tr>
      <w:tr w:rsidR="00990BD4" w:rsidRPr="00391E79" w14:paraId="76DD9B84" w14:textId="77777777" w:rsidTr="00570373">
        <w:trPr>
          <w:trHeight w:val="1201"/>
        </w:trPr>
        <w:tc>
          <w:tcPr>
            <w:tcW w:w="2268" w:type="dxa"/>
            <w:tcBorders>
              <w:top w:val="single" w:sz="4" w:space="0" w:color="000000"/>
              <w:left w:val="single" w:sz="4" w:space="0" w:color="000000"/>
              <w:bottom w:val="single" w:sz="4" w:space="0" w:color="000000"/>
              <w:right w:val="single" w:sz="4" w:space="0" w:color="000000"/>
            </w:tcBorders>
          </w:tcPr>
          <w:p w14:paraId="78A43762" w14:textId="77777777" w:rsidR="00990BD4" w:rsidRPr="00E17881" w:rsidRDefault="00990BD4" w:rsidP="00570373">
            <w:pPr>
              <w:pStyle w:val="TableParagraph"/>
              <w:ind w:left="0"/>
              <w:rPr>
                <w:rFonts w:ascii="Calibri Light" w:hAnsi="Calibri Light" w:cs="Calibri Light"/>
                <w:b/>
                <w:sz w:val="24"/>
                <w:szCs w:val="24"/>
                <w:lang w:eastAsia="en-US"/>
              </w:rPr>
            </w:pPr>
          </w:p>
          <w:p w14:paraId="4EED9573" w14:textId="77777777" w:rsidR="00990BD4" w:rsidRPr="00E17881" w:rsidRDefault="00990BD4" w:rsidP="00570373">
            <w:pPr>
              <w:pStyle w:val="TableParagraph"/>
              <w:ind w:left="0"/>
              <w:rPr>
                <w:rFonts w:ascii="Calibri Light" w:hAnsi="Calibri Light" w:cs="Calibri Light"/>
                <w:sz w:val="24"/>
                <w:szCs w:val="24"/>
                <w:lang w:eastAsia="en-US"/>
              </w:rPr>
            </w:pPr>
            <w:r w:rsidRPr="00E17881">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0B8B3785" w14:textId="77777777" w:rsidR="00990BD4" w:rsidRPr="00E17881" w:rsidRDefault="00990BD4" w:rsidP="00570373">
            <w:pPr>
              <w:pStyle w:val="TableParagraph"/>
              <w:spacing w:line="238" w:lineRule="exact"/>
              <w:ind w:left="108"/>
              <w:rPr>
                <w:rFonts w:ascii="Calibri Light" w:hAnsi="Calibri Light" w:cs="Calibri Light"/>
                <w:sz w:val="24"/>
                <w:szCs w:val="24"/>
                <w:lang w:eastAsia="en-US"/>
              </w:rPr>
            </w:pPr>
            <w:r w:rsidRPr="00E17881">
              <w:rPr>
                <w:rFonts w:ascii="Calibri Light" w:hAnsi="Calibri Light" w:cs="Calibri Light"/>
                <w:sz w:val="24"/>
                <w:szCs w:val="24"/>
                <w:lang w:eastAsia="en-US"/>
              </w:rPr>
              <w:t xml:space="preserve">Razvijati potrebu za posjećivanjem muzeja i galerija. </w:t>
            </w:r>
            <w:r w:rsidRPr="00E17881">
              <w:rPr>
                <w:rFonts w:ascii="Calibri Light" w:hAnsi="Calibri Light" w:cs="Calibri Light"/>
                <w:sz w:val="24"/>
                <w:szCs w:val="24"/>
              </w:rPr>
              <w:t xml:space="preserve">Razvijanje socijalnih vještina, kritičkog mišljenja i estetske osjetljivosti. Uključivanje učenika u suvremenu umjetnost i stvaranje tolerantne okoline za diskusiju te poštivanje različitog mišljenja, uz argumentiranje vlastitog stava. </w:t>
            </w:r>
          </w:p>
        </w:tc>
      </w:tr>
      <w:tr w:rsidR="00990BD4" w:rsidRPr="00391E79" w14:paraId="52426FFD"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2EA40B9E" w14:textId="77777777" w:rsidR="00990BD4" w:rsidRPr="00E17881" w:rsidRDefault="00990BD4" w:rsidP="00570373">
            <w:pPr>
              <w:pStyle w:val="TableParagraph"/>
              <w:spacing w:before="121"/>
              <w:rPr>
                <w:rFonts w:ascii="Calibri Light" w:hAnsi="Calibri Light" w:cs="Calibri Light"/>
                <w:sz w:val="24"/>
                <w:szCs w:val="24"/>
                <w:lang w:eastAsia="en-US"/>
              </w:rPr>
            </w:pPr>
            <w:r w:rsidRPr="00E17881">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665E7F31" w14:textId="77777777" w:rsidR="00990BD4" w:rsidRPr="00E17881" w:rsidRDefault="00990BD4" w:rsidP="00570373">
            <w:pPr>
              <w:pStyle w:val="TableParagraph"/>
              <w:spacing w:before="1" w:line="238" w:lineRule="exact"/>
              <w:ind w:left="108"/>
              <w:rPr>
                <w:rFonts w:ascii="Calibri Light" w:hAnsi="Calibri Light" w:cs="Calibri Light"/>
                <w:sz w:val="24"/>
                <w:szCs w:val="24"/>
                <w:lang w:eastAsia="en-US"/>
              </w:rPr>
            </w:pPr>
            <w:r w:rsidRPr="00E17881">
              <w:rPr>
                <w:rFonts w:ascii="Calibri Light" w:hAnsi="Calibri Light" w:cs="Calibri Light"/>
                <w:sz w:val="24"/>
                <w:szCs w:val="24"/>
                <w:lang w:eastAsia="en-US"/>
              </w:rPr>
              <w:t>Učenici 8.,7.,6. razreda</w:t>
            </w:r>
          </w:p>
        </w:tc>
      </w:tr>
      <w:tr w:rsidR="00990BD4" w:rsidRPr="00391E79" w14:paraId="325C7659" w14:textId="77777777" w:rsidTr="00570373">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59CF1A0B" w14:textId="77777777" w:rsidR="00990BD4" w:rsidRPr="00E17881" w:rsidRDefault="00990BD4" w:rsidP="00570373">
            <w:pPr>
              <w:pStyle w:val="TableParagraph"/>
              <w:spacing w:line="247" w:lineRule="exact"/>
              <w:rPr>
                <w:rFonts w:ascii="Calibri Light" w:hAnsi="Calibri Light" w:cs="Calibri Light"/>
                <w:sz w:val="24"/>
                <w:szCs w:val="24"/>
                <w:lang w:eastAsia="en-US"/>
              </w:rPr>
            </w:pPr>
            <w:r w:rsidRPr="00E17881">
              <w:rPr>
                <w:rFonts w:ascii="Calibri Light" w:hAnsi="Calibri Light" w:cs="Calibri Light"/>
                <w:sz w:val="24"/>
                <w:szCs w:val="24"/>
                <w:lang w:eastAsia="en-US"/>
              </w:rPr>
              <w:t>Nositelji i njihova</w:t>
            </w:r>
          </w:p>
          <w:p w14:paraId="79270FBA" w14:textId="77777777" w:rsidR="00990BD4" w:rsidRPr="00E17881" w:rsidRDefault="00990BD4" w:rsidP="00570373">
            <w:pPr>
              <w:pStyle w:val="TableParagraph"/>
              <w:spacing w:before="1" w:line="238" w:lineRule="exact"/>
              <w:rPr>
                <w:rFonts w:ascii="Calibri Light" w:hAnsi="Calibri Light" w:cs="Calibri Light"/>
                <w:sz w:val="24"/>
                <w:szCs w:val="24"/>
                <w:lang w:eastAsia="en-US"/>
              </w:rPr>
            </w:pPr>
            <w:r w:rsidRPr="00E17881">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6A935CD0" w14:textId="77777777" w:rsidR="00990BD4" w:rsidRPr="00E17881" w:rsidRDefault="00990BD4" w:rsidP="00570373">
            <w:pPr>
              <w:pStyle w:val="TableParagraph"/>
              <w:spacing w:before="121"/>
              <w:ind w:left="108"/>
              <w:rPr>
                <w:rFonts w:ascii="Calibri Light" w:hAnsi="Calibri Light" w:cs="Calibri Light"/>
                <w:sz w:val="24"/>
                <w:szCs w:val="24"/>
                <w:lang w:eastAsia="en-US"/>
              </w:rPr>
            </w:pPr>
            <w:r w:rsidRPr="00E17881">
              <w:rPr>
                <w:rFonts w:ascii="Calibri Light" w:hAnsi="Calibri Light" w:cs="Calibri Light"/>
                <w:sz w:val="24"/>
                <w:szCs w:val="24"/>
                <w:lang w:eastAsia="en-US"/>
              </w:rPr>
              <w:t>Antonija Jurković, Marjanca Hrđun, prof.likovne kulture</w:t>
            </w:r>
          </w:p>
        </w:tc>
      </w:tr>
      <w:tr w:rsidR="00990BD4" w:rsidRPr="00391E79" w14:paraId="302597FF"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2035058E" w14:textId="77777777" w:rsidR="00990BD4" w:rsidRPr="00E17881" w:rsidRDefault="00990BD4" w:rsidP="00570373">
            <w:pPr>
              <w:pStyle w:val="TableParagraph"/>
              <w:spacing w:before="121"/>
              <w:rPr>
                <w:rFonts w:ascii="Calibri Light" w:hAnsi="Calibri Light" w:cs="Calibri Light"/>
                <w:sz w:val="24"/>
                <w:szCs w:val="24"/>
                <w:lang w:eastAsia="en-US"/>
              </w:rPr>
            </w:pPr>
            <w:r w:rsidRPr="00E17881">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2D22EE88" w14:textId="77777777" w:rsidR="00990BD4" w:rsidRPr="00E17881" w:rsidRDefault="00990BD4" w:rsidP="00570373">
            <w:pPr>
              <w:pStyle w:val="TableParagraph"/>
              <w:spacing w:before="1" w:line="238" w:lineRule="exact"/>
              <w:ind w:left="108"/>
              <w:rPr>
                <w:rFonts w:ascii="Calibri Light" w:hAnsi="Calibri Light" w:cs="Calibri Light"/>
                <w:sz w:val="24"/>
                <w:szCs w:val="24"/>
                <w:lang w:eastAsia="en-US"/>
              </w:rPr>
            </w:pPr>
            <w:r w:rsidRPr="00E17881">
              <w:rPr>
                <w:rFonts w:ascii="Calibri Light" w:hAnsi="Calibri Light" w:cs="Calibri Light"/>
                <w:sz w:val="24"/>
                <w:szCs w:val="24"/>
              </w:rPr>
              <w:t>Učenici će posjetiti muzej (MSU, Muzej iluzija, galeriju Prica), te nakon posjeta sudjelovati u oblikovanju, pripremanju i izvođenju likovnih projekata vezanih uz razgledavanje eksponata te doživljaju viđenog.</w:t>
            </w:r>
          </w:p>
        </w:tc>
      </w:tr>
      <w:tr w:rsidR="00990BD4" w:rsidRPr="00391E79" w14:paraId="0F0ED8C8" w14:textId="77777777" w:rsidTr="00570373">
        <w:trPr>
          <w:trHeight w:val="1264"/>
        </w:trPr>
        <w:tc>
          <w:tcPr>
            <w:tcW w:w="2268" w:type="dxa"/>
            <w:tcBorders>
              <w:top w:val="single" w:sz="4" w:space="0" w:color="000000"/>
              <w:left w:val="single" w:sz="4" w:space="0" w:color="000000"/>
              <w:bottom w:val="single" w:sz="4" w:space="0" w:color="000000"/>
              <w:right w:val="single" w:sz="4" w:space="0" w:color="000000"/>
            </w:tcBorders>
          </w:tcPr>
          <w:p w14:paraId="2D44DB25" w14:textId="77777777" w:rsidR="00990BD4" w:rsidRPr="00E17881" w:rsidRDefault="00990BD4" w:rsidP="00570373">
            <w:pPr>
              <w:pStyle w:val="TableParagraph"/>
              <w:spacing w:before="4"/>
              <w:ind w:left="0"/>
              <w:rPr>
                <w:rFonts w:ascii="Calibri Light" w:hAnsi="Calibri Light" w:cs="Calibri Light"/>
                <w:b/>
                <w:sz w:val="24"/>
                <w:szCs w:val="24"/>
                <w:lang w:eastAsia="en-US"/>
              </w:rPr>
            </w:pPr>
          </w:p>
          <w:p w14:paraId="4597D52F" w14:textId="77777777" w:rsidR="00990BD4" w:rsidRPr="00E17881" w:rsidRDefault="00990BD4" w:rsidP="00570373">
            <w:pPr>
              <w:pStyle w:val="TableParagraph"/>
              <w:spacing w:before="1"/>
              <w:ind w:right="631"/>
              <w:rPr>
                <w:rFonts w:ascii="Calibri Light" w:hAnsi="Calibri Light" w:cs="Calibri Light"/>
                <w:sz w:val="24"/>
                <w:szCs w:val="24"/>
                <w:lang w:eastAsia="en-US"/>
              </w:rPr>
            </w:pPr>
            <w:r w:rsidRPr="00E17881">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6CDA557F" w14:textId="77777777" w:rsidR="00990BD4" w:rsidRPr="00E17881" w:rsidRDefault="00990BD4" w:rsidP="00570373">
            <w:pPr>
              <w:pStyle w:val="TableParagraph"/>
              <w:spacing w:line="252" w:lineRule="exact"/>
              <w:ind w:left="108" w:right="354"/>
              <w:rPr>
                <w:rFonts w:ascii="Calibri Light" w:hAnsi="Calibri Light" w:cs="Calibri Light"/>
                <w:sz w:val="24"/>
                <w:szCs w:val="24"/>
                <w:lang w:eastAsia="en-US"/>
              </w:rPr>
            </w:pPr>
            <w:r w:rsidRPr="00E17881">
              <w:rPr>
                <w:rFonts w:ascii="Calibri Light" w:hAnsi="Calibri Light" w:cs="Calibri Light"/>
                <w:sz w:val="24"/>
                <w:szCs w:val="24"/>
              </w:rPr>
              <w:t>Izrada kvalitetnih likovnih radova u različitim likovnim tehnikama. Razvijanje psihomotoričkih sposobnosti, ekološke svijesti i socijalnih vještina kroz grupni rad i individualni rad.</w:t>
            </w:r>
          </w:p>
        </w:tc>
      </w:tr>
      <w:tr w:rsidR="00990BD4" w:rsidRPr="00391E79" w14:paraId="32245945"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479F3D02" w14:textId="77777777" w:rsidR="00990BD4" w:rsidRPr="00E17881" w:rsidRDefault="00990BD4" w:rsidP="00570373">
            <w:pPr>
              <w:pStyle w:val="TableParagraph"/>
              <w:spacing w:line="234" w:lineRule="exact"/>
              <w:rPr>
                <w:rFonts w:ascii="Calibri Light" w:hAnsi="Calibri Light" w:cs="Calibri Light"/>
                <w:sz w:val="24"/>
                <w:szCs w:val="24"/>
                <w:lang w:eastAsia="en-US"/>
              </w:rPr>
            </w:pPr>
            <w:r w:rsidRPr="00E17881">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42F45316" w14:textId="77777777" w:rsidR="00990BD4" w:rsidRPr="00E17881" w:rsidRDefault="00990BD4" w:rsidP="00570373">
            <w:pPr>
              <w:pStyle w:val="TableParagraph"/>
              <w:spacing w:line="234" w:lineRule="exact"/>
              <w:ind w:left="108"/>
              <w:rPr>
                <w:rFonts w:ascii="Calibri Light" w:hAnsi="Calibri Light" w:cs="Calibri Light"/>
                <w:sz w:val="24"/>
                <w:szCs w:val="24"/>
                <w:lang w:eastAsia="en-US"/>
              </w:rPr>
            </w:pPr>
            <w:r w:rsidRPr="00E17881">
              <w:rPr>
                <w:rFonts w:ascii="Calibri Light" w:hAnsi="Calibri Light" w:cs="Calibri Light"/>
                <w:sz w:val="24"/>
                <w:szCs w:val="24"/>
              </w:rPr>
              <w:t>Do dva puta tijekom cijele školske godine.</w:t>
            </w:r>
          </w:p>
        </w:tc>
      </w:tr>
      <w:tr w:rsidR="00990BD4" w:rsidRPr="00391E79" w14:paraId="1FF4256C" w14:textId="77777777" w:rsidTr="00570373">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7818395" w14:textId="77777777" w:rsidR="00990BD4" w:rsidRPr="00E17881" w:rsidRDefault="00990BD4" w:rsidP="00570373">
            <w:pPr>
              <w:pStyle w:val="TableParagraph"/>
              <w:spacing w:line="234" w:lineRule="exact"/>
              <w:rPr>
                <w:rFonts w:ascii="Calibri Light" w:hAnsi="Calibri Light" w:cs="Calibri Light"/>
                <w:sz w:val="24"/>
                <w:szCs w:val="24"/>
                <w:lang w:eastAsia="en-US"/>
              </w:rPr>
            </w:pPr>
            <w:r w:rsidRPr="00E17881">
              <w:rPr>
                <w:rFonts w:ascii="Calibri Light" w:hAnsi="Calibri Light" w:cs="Calibri Light"/>
                <w:sz w:val="24"/>
                <w:szCs w:val="24"/>
                <w:lang w:eastAsia="en-US"/>
              </w:rPr>
              <w:t>Troškovnik</w:t>
            </w:r>
          </w:p>
        </w:tc>
        <w:tc>
          <w:tcPr>
            <w:tcW w:w="7796" w:type="dxa"/>
            <w:tcBorders>
              <w:top w:val="single" w:sz="4" w:space="0" w:color="000000"/>
              <w:left w:val="single" w:sz="4" w:space="0" w:color="000000"/>
              <w:bottom w:val="single" w:sz="4" w:space="0" w:color="000000"/>
              <w:right w:val="single" w:sz="4" w:space="0" w:color="000000"/>
            </w:tcBorders>
          </w:tcPr>
          <w:p w14:paraId="7EA1CAF5" w14:textId="77777777" w:rsidR="00990BD4" w:rsidRPr="00E17881" w:rsidRDefault="00990BD4" w:rsidP="00570373">
            <w:pPr>
              <w:pStyle w:val="TableParagraph"/>
              <w:spacing w:line="234" w:lineRule="exact"/>
              <w:ind w:left="108"/>
              <w:rPr>
                <w:rFonts w:ascii="Calibri Light" w:hAnsi="Calibri Light" w:cs="Calibri Light"/>
                <w:sz w:val="24"/>
                <w:szCs w:val="24"/>
                <w:lang w:eastAsia="en-US"/>
              </w:rPr>
            </w:pPr>
            <w:r w:rsidRPr="00E17881">
              <w:rPr>
                <w:rFonts w:ascii="Calibri Light" w:hAnsi="Calibri Light" w:cs="Calibri Light"/>
                <w:sz w:val="24"/>
                <w:szCs w:val="24"/>
                <w:lang w:eastAsia="en-US"/>
              </w:rPr>
              <w:t>Troškove materijala, prijevoza i ulaznica učenici snose sami</w:t>
            </w:r>
          </w:p>
        </w:tc>
      </w:tr>
      <w:tr w:rsidR="00990BD4" w:rsidRPr="00391E79" w14:paraId="64E8B742" w14:textId="77777777" w:rsidTr="00570373">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744C62FE" w14:textId="77777777" w:rsidR="00990BD4" w:rsidRPr="00E17881" w:rsidRDefault="00990BD4" w:rsidP="00570373">
            <w:pPr>
              <w:pStyle w:val="TableParagraph"/>
              <w:spacing w:line="246" w:lineRule="exact"/>
              <w:rPr>
                <w:rFonts w:ascii="Calibri Light" w:hAnsi="Calibri Light" w:cs="Calibri Light"/>
                <w:sz w:val="24"/>
                <w:szCs w:val="24"/>
                <w:lang w:eastAsia="en-US"/>
              </w:rPr>
            </w:pPr>
            <w:r w:rsidRPr="00E17881">
              <w:rPr>
                <w:rFonts w:ascii="Calibri Light" w:hAnsi="Calibri Light" w:cs="Calibri Light"/>
                <w:sz w:val="24"/>
                <w:szCs w:val="24"/>
                <w:lang w:eastAsia="en-US"/>
              </w:rPr>
              <w:t>Način vrednovanja i</w:t>
            </w:r>
          </w:p>
          <w:p w14:paraId="317EA468" w14:textId="77777777" w:rsidR="00990BD4" w:rsidRPr="00E17881" w:rsidRDefault="00990BD4" w:rsidP="00570373">
            <w:pPr>
              <w:pStyle w:val="TableParagraph"/>
              <w:spacing w:line="240" w:lineRule="exact"/>
              <w:rPr>
                <w:rFonts w:ascii="Calibri Light" w:hAnsi="Calibri Light" w:cs="Calibri Light"/>
                <w:sz w:val="24"/>
                <w:szCs w:val="24"/>
                <w:lang w:eastAsia="en-US"/>
              </w:rPr>
            </w:pPr>
            <w:r w:rsidRPr="00E17881">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6276069E" w14:textId="77777777" w:rsidR="00990BD4" w:rsidRPr="00E17881" w:rsidRDefault="00990BD4" w:rsidP="00570373">
            <w:pPr>
              <w:pStyle w:val="TableParagraph"/>
              <w:spacing w:line="240" w:lineRule="exact"/>
              <w:ind w:left="108"/>
              <w:rPr>
                <w:rFonts w:ascii="Calibri Light" w:hAnsi="Calibri Light" w:cs="Calibri Light"/>
                <w:sz w:val="24"/>
                <w:szCs w:val="24"/>
                <w:lang w:eastAsia="en-US"/>
              </w:rPr>
            </w:pPr>
            <w:r w:rsidRPr="00E17881">
              <w:rPr>
                <w:rFonts w:ascii="Calibri Light" w:hAnsi="Calibri Light" w:cs="Calibri Light"/>
                <w:sz w:val="24"/>
                <w:szCs w:val="24"/>
              </w:rPr>
              <w:t xml:space="preserve">Samovrednovanje kroz riešavanje tematskog zadatka. </w:t>
            </w:r>
          </w:p>
        </w:tc>
      </w:tr>
    </w:tbl>
    <w:p w14:paraId="4ECB5357" w14:textId="77777777" w:rsidR="00990BD4" w:rsidRPr="00391E79" w:rsidRDefault="00990BD4" w:rsidP="00990BD4">
      <w:pPr>
        <w:rPr>
          <w:rFonts w:ascii="Calibri Light" w:hAnsi="Calibri Light" w:cs="Calibri Light"/>
          <w:color w:val="FF0000"/>
          <w:sz w:val="24"/>
          <w:szCs w:val="24"/>
        </w:rPr>
      </w:pPr>
    </w:p>
    <w:tbl>
      <w:tblPr>
        <w:tblStyle w:val="TableNormal10"/>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796"/>
      </w:tblGrid>
      <w:tr w:rsidR="00990BD4" w:rsidRPr="00391E79" w14:paraId="54528776" w14:textId="77777777" w:rsidTr="00C556BD">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9490DD0" w14:textId="77777777" w:rsidR="00990BD4" w:rsidRPr="008974AC" w:rsidRDefault="00990BD4" w:rsidP="00570373">
            <w:pPr>
              <w:pStyle w:val="TableParagraph"/>
              <w:spacing w:line="234" w:lineRule="exact"/>
              <w:jc w:val="center"/>
              <w:rPr>
                <w:rFonts w:ascii="Calibri Light" w:hAnsi="Calibri Light" w:cs="Calibri Light"/>
                <w:b/>
                <w:sz w:val="24"/>
                <w:szCs w:val="24"/>
                <w:lang w:eastAsia="en-US"/>
              </w:rPr>
            </w:pPr>
            <w:r w:rsidRPr="008974AC">
              <w:rPr>
                <w:rFonts w:ascii="Calibri Light" w:hAnsi="Calibri Light" w:cs="Calibri Light"/>
                <w:b/>
                <w:sz w:val="24"/>
                <w:szCs w:val="24"/>
                <w:lang w:eastAsia="en-US"/>
              </w:rPr>
              <w:t>Aktivnost</w:t>
            </w:r>
          </w:p>
        </w:tc>
        <w:tc>
          <w:tcPr>
            <w:tcW w:w="7796" w:type="dxa"/>
            <w:tcBorders>
              <w:top w:val="single" w:sz="4" w:space="0" w:color="000000"/>
              <w:left w:val="single" w:sz="4" w:space="0" w:color="000000"/>
              <w:bottom w:val="single" w:sz="4" w:space="0" w:color="000000"/>
              <w:right w:val="single" w:sz="4" w:space="0" w:color="000000"/>
            </w:tcBorders>
          </w:tcPr>
          <w:p w14:paraId="32A3E344" w14:textId="77777777" w:rsidR="00990BD4" w:rsidRPr="008974AC" w:rsidRDefault="00990BD4" w:rsidP="00570373">
            <w:pPr>
              <w:pStyle w:val="TableParagraph"/>
              <w:spacing w:line="234" w:lineRule="exact"/>
              <w:ind w:left="1391" w:right="1383"/>
              <w:jc w:val="center"/>
              <w:rPr>
                <w:rFonts w:ascii="Calibri Light" w:hAnsi="Calibri Light" w:cs="Calibri Light"/>
                <w:b/>
                <w:sz w:val="24"/>
                <w:szCs w:val="24"/>
                <w:lang w:eastAsia="en-US"/>
              </w:rPr>
            </w:pPr>
            <w:r w:rsidRPr="008974AC">
              <w:rPr>
                <w:rFonts w:ascii="Calibri Light" w:hAnsi="Calibri Light" w:cs="Calibri Light"/>
                <w:b/>
                <w:sz w:val="24"/>
                <w:szCs w:val="24"/>
                <w:lang w:eastAsia="en-US"/>
              </w:rPr>
              <w:t>TERENSKA NASTAVA 7. RAZREDI</w:t>
            </w:r>
          </w:p>
        </w:tc>
      </w:tr>
      <w:tr w:rsidR="00990BD4" w:rsidRPr="00391E79" w14:paraId="3F1C1B55" w14:textId="77777777" w:rsidTr="00C556BD">
        <w:trPr>
          <w:trHeight w:val="1392"/>
        </w:trPr>
        <w:tc>
          <w:tcPr>
            <w:tcW w:w="2268" w:type="dxa"/>
            <w:tcBorders>
              <w:top w:val="single" w:sz="4" w:space="0" w:color="000000"/>
              <w:left w:val="single" w:sz="4" w:space="0" w:color="000000"/>
              <w:bottom w:val="single" w:sz="4" w:space="0" w:color="000000"/>
              <w:right w:val="single" w:sz="4" w:space="0" w:color="000000"/>
            </w:tcBorders>
          </w:tcPr>
          <w:p w14:paraId="7D2398F3" w14:textId="77777777" w:rsidR="00990BD4" w:rsidRPr="008974AC" w:rsidRDefault="00990BD4" w:rsidP="00570373">
            <w:pPr>
              <w:pStyle w:val="TableParagraph"/>
              <w:ind w:left="0"/>
              <w:rPr>
                <w:rFonts w:ascii="Calibri Light" w:hAnsi="Calibri Light" w:cs="Calibri Light"/>
                <w:sz w:val="24"/>
                <w:szCs w:val="24"/>
                <w:lang w:eastAsia="en-US"/>
              </w:rPr>
            </w:pPr>
            <w:r w:rsidRPr="008974AC">
              <w:rPr>
                <w:rFonts w:ascii="Calibri Light" w:hAnsi="Calibri Light" w:cs="Calibri Light"/>
                <w:sz w:val="24"/>
                <w:szCs w:val="24"/>
                <w:lang w:eastAsia="en-US"/>
              </w:rPr>
              <w:t>Ciljevi</w:t>
            </w:r>
          </w:p>
        </w:tc>
        <w:tc>
          <w:tcPr>
            <w:tcW w:w="7796" w:type="dxa"/>
            <w:tcBorders>
              <w:top w:val="single" w:sz="4" w:space="0" w:color="000000"/>
              <w:left w:val="single" w:sz="4" w:space="0" w:color="000000"/>
              <w:bottom w:val="single" w:sz="4" w:space="0" w:color="000000"/>
              <w:right w:val="single" w:sz="4" w:space="0" w:color="000000"/>
            </w:tcBorders>
          </w:tcPr>
          <w:p w14:paraId="59AF8F5F" w14:textId="77777777" w:rsidR="00990BD4" w:rsidRPr="008974AC" w:rsidRDefault="00990BD4" w:rsidP="00570373">
            <w:pPr>
              <w:pStyle w:val="TableParagraph"/>
              <w:spacing w:line="238" w:lineRule="exact"/>
              <w:ind w:left="108"/>
              <w:rPr>
                <w:rFonts w:ascii="Calibri Light" w:hAnsi="Calibri Light" w:cs="Calibri Light"/>
                <w:sz w:val="24"/>
                <w:szCs w:val="24"/>
                <w:lang w:eastAsia="en-US"/>
              </w:rPr>
            </w:pPr>
            <w:r w:rsidRPr="008974AC">
              <w:rPr>
                <w:rFonts w:ascii="Calibri Light" w:hAnsi="Calibri Light" w:cs="Calibri Light"/>
                <w:sz w:val="24"/>
                <w:szCs w:val="24"/>
                <w:lang w:eastAsia="en-US"/>
              </w:rPr>
              <w:t>Svladavanje pojedinih dijelova nastavnog gradiva izvan učionice,, neposredno promatranje pojava, razvijanje smisla za istraživanje, razvijanje kulturnih navika, uočavanje pravila ponašanja u kulturnim institucijama, poticanje interesa za medijsku kulturu</w:t>
            </w:r>
          </w:p>
        </w:tc>
      </w:tr>
      <w:tr w:rsidR="00990BD4" w:rsidRPr="00391E79" w14:paraId="7DC0EB05" w14:textId="77777777" w:rsidTr="00C556BD">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4517454" w14:textId="77777777" w:rsidR="00990BD4" w:rsidRPr="008974AC" w:rsidRDefault="00990BD4" w:rsidP="00570373">
            <w:pPr>
              <w:pStyle w:val="TableParagraph"/>
              <w:spacing w:before="121"/>
              <w:rPr>
                <w:rFonts w:ascii="Calibri Light" w:hAnsi="Calibri Light" w:cs="Calibri Light"/>
                <w:sz w:val="24"/>
                <w:szCs w:val="24"/>
                <w:lang w:eastAsia="en-US"/>
              </w:rPr>
            </w:pPr>
            <w:r w:rsidRPr="008974AC">
              <w:rPr>
                <w:rFonts w:ascii="Calibri Light" w:hAnsi="Calibri Light" w:cs="Calibri Light"/>
                <w:sz w:val="24"/>
                <w:szCs w:val="24"/>
                <w:lang w:eastAsia="en-US"/>
              </w:rPr>
              <w:t>Namjena</w:t>
            </w:r>
          </w:p>
        </w:tc>
        <w:tc>
          <w:tcPr>
            <w:tcW w:w="7796" w:type="dxa"/>
            <w:tcBorders>
              <w:top w:val="single" w:sz="4" w:space="0" w:color="000000"/>
              <w:left w:val="single" w:sz="4" w:space="0" w:color="000000"/>
              <w:bottom w:val="single" w:sz="4" w:space="0" w:color="000000"/>
              <w:right w:val="single" w:sz="4" w:space="0" w:color="000000"/>
            </w:tcBorders>
          </w:tcPr>
          <w:p w14:paraId="33E89C4C" w14:textId="77777777" w:rsidR="00990BD4" w:rsidRPr="008974AC" w:rsidRDefault="00990BD4" w:rsidP="00570373">
            <w:pPr>
              <w:pStyle w:val="TableParagraph"/>
              <w:spacing w:before="1" w:line="238" w:lineRule="exact"/>
              <w:ind w:left="108"/>
              <w:rPr>
                <w:rFonts w:ascii="Calibri Light" w:hAnsi="Calibri Light" w:cs="Calibri Light"/>
                <w:sz w:val="24"/>
                <w:szCs w:val="24"/>
                <w:lang w:eastAsia="en-US"/>
              </w:rPr>
            </w:pPr>
            <w:r w:rsidRPr="008974AC">
              <w:rPr>
                <w:rFonts w:ascii="Calibri Light" w:hAnsi="Calibri Light" w:cs="Calibri Light"/>
                <w:sz w:val="24"/>
                <w:szCs w:val="24"/>
                <w:lang w:eastAsia="en-US"/>
              </w:rPr>
              <w:t>Učenicima 7. razreda</w:t>
            </w:r>
          </w:p>
        </w:tc>
      </w:tr>
      <w:tr w:rsidR="00990BD4" w:rsidRPr="00391E79" w14:paraId="121B1F2C" w14:textId="77777777" w:rsidTr="00C556BD">
        <w:trPr>
          <w:trHeight w:val="506"/>
        </w:trPr>
        <w:tc>
          <w:tcPr>
            <w:tcW w:w="2268" w:type="dxa"/>
            <w:tcBorders>
              <w:top w:val="single" w:sz="4" w:space="0" w:color="000000"/>
              <w:left w:val="single" w:sz="4" w:space="0" w:color="000000"/>
              <w:bottom w:val="single" w:sz="4" w:space="0" w:color="000000"/>
              <w:right w:val="single" w:sz="4" w:space="0" w:color="000000"/>
            </w:tcBorders>
            <w:hideMark/>
          </w:tcPr>
          <w:p w14:paraId="6D050FBB" w14:textId="77777777" w:rsidR="00990BD4" w:rsidRPr="008974AC" w:rsidRDefault="00990BD4" w:rsidP="00570373">
            <w:pPr>
              <w:pStyle w:val="TableParagraph"/>
              <w:spacing w:line="247" w:lineRule="exact"/>
              <w:rPr>
                <w:rFonts w:ascii="Calibri Light" w:hAnsi="Calibri Light" w:cs="Calibri Light"/>
                <w:sz w:val="24"/>
                <w:szCs w:val="24"/>
                <w:lang w:eastAsia="en-US"/>
              </w:rPr>
            </w:pPr>
            <w:r w:rsidRPr="008974AC">
              <w:rPr>
                <w:rFonts w:ascii="Calibri Light" w:hAnsi="Calibri Light" w:cs="Calibri Light"/>
                <w:sz w:val="24"/>
                <w:szCs w:val="24"/>
                <w:lang w:eastAsia="en-US"/>
              </w:rPr>
              <w:t>Nositelji i njihova</w:t>
            </w:r>
          </w:p>
          <w:p w14:paraId="76396EF1" w14:textId="77777777" w:rsidR="00990BD4" w:rsidRPr="008974AC" w:rsidRDefault="00990BD4" w:rsidP="00570373">
            <w:pPr>
              <w:pStyle w:val="TableParagraph"/>
              <w:spacing w:before="1" w:line="238" w:lineRule="exact"/>
              <w:rPr>
                <w:rFonts w:ascii="Calibri Light" w:hAnsi="Calibri Light" w:cs="Calibri Light"/>
                <w:sz w:val="24"/>
                <w:szCs w:val="24"/>
                <w:lang w:eastAsia="en-US"/>
              </w:rPr>
            </w:pPr>
            <w:r w:rsidRPr="008974AC">
              <w:rPr>
                <w:rFonts w:ascii="Calibri Light" w:hAnsi="Calibri Light" w:cs="Calibri Light"/>
                <w:sz w:val="24"/>
                <w:szCs w:val="24"/>
                <w:lang w:eastAsia="en-US"/>
              </w:rPr>
              <w:t>odgovornost</w:t>
            </w:r>
          </w:p>
        </w:tc>
        <w:tc>
          <w:tcPr>
            <w:tcW w:w="7796" w:type="dxa"/>
            <w:tcBorders>
              <w:top w:val="single" w:sz="4" w:space="0" w:color="000000"/>
              <w:left w:val="single" w:sz="4" w:space="0" w:color="000000"/>
              <w:bottom w:val="single" w:sz="4" w:space="0" w:color="000000"/>
              <w:right w:val="single" w:sz="4" w:space="0" w:color="000000"/>
            </w:tcBorders>
          </w:tcPr>
          <w:p w14:paraId="1462170E" w14:textId="77777777" w:rsidR="00990BD4" w:rsidRPr="008974AC" w:rsidRDefault="00990BD4" w:rsidP="00570373">
            <w:pPr>
              <w:pStyle w:val="TableParagraph"/>
              <w:spacing w:before="121"/>
              <w:ind w:left="108"/>
              <w:rPr>
                <w:rFonts w:ascii="Calibri Light" w:hAnsi="Calibri Light" w:cs="Calibri Light"/>
                <w:sz w:val="24"/>
                <w:szCs w:val="24"/>
                <w:lang w:eastAsia="en-US"/>
              </w:rPr>
            </w:pPr>
            <w:r w:rsidRPr="008974AC">
              <w:rPr>
                <w:rFonts w:ascii="Calibri Light" w:hAnsi="Calibri Light" w:cs="Calibri Light"/>
                <w:sz w:val="24"/>
                <w:szCs w:val="24"/>
                <w:lang w:eastAsia="en-US"/>
              </w:rPr>
              <w:t>Razrednici, predmetni učitelji, voditelji javnih ustanova, turistička agencija</w:t>
            </w:r>
          </w:p>
        </w:tc>
      </w:tr>
      <w:tr w:rsidR="00990BD4" w:rsidRPr="00391E79" w14:paraId="51EA6AB4" w14:textId="77777777" w:rsidTr="00C556BD">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35879F78" w14:textId="77777777" w:rsidR="00990BD4" w:rsidRPr="008974AC" w:rsidRDefault="00990BD4" w:rsidP="00570373">
            <w:pPr>
              <w:pStyle w:val="TableParagraph"/>
              <w:spacing w:before="121"/>
              <w:rPr>
                <w:rFonts w:ascii="Calibri Light" w:hAnsi="Calibri Light" w:cs="Calibri Light"/>
                <w:sz w:val="24"/>
                <w:szCs w:val="24"/>
                <w:lang w:eastAsia="en-US"/>
              </w:rPr>
            </w:pPr>
            <w:r w:rsidRPr="008974AC">
              <w:rPr>
                <w:rFonts w:ascii="Calibri Light" w:hAnsi="Calibri Light" w:cs="Calibri Light"/>
                <w:sz w:val="24"/>
                <w:szCs w:val="24"/>
                <w:lang w:eastAsia="en-US"/>
              </w:rPr>
              <w:t>Način realizacije</w:t>
            </w:r>
          </w:p>
        </w:tc>
        <w:tc>
          <w:tcPr>
            <w:tcW w:w="7796" w:type="dxa"/>
            <w:tcBorders>
              <w:top w:val="single" w:sz="4" w:space="0" w:color="000000"/>
              <w:left w:val="single" w:sz="4" w:space="0" w:color="000000"/>
              <w:bottom w:val="single" w:sz="4" w:space="0" w:color="000000"/>
              <w:right w:val="single" w:sz="4" w:space="0" w:color="000000"/>
            </w:tcBorders>
          </w:tcPr>
          <w:p w14:paraId="2EFD992F" w14:textId="77777777" w:rsidR="00990BD4" w:rsidRPr="008974AC" w:rsidRDefault="00990BD4" w:rsidP="00570373">
            <w:pPr>
              <w:pStyle w:val="TableParagraph"/>
              <w:spacing w:before="1" w:line="238" w:lineRule="exact"/>
              <w:ind w:left="108"/>
              <w:rPr>
                <w:rFonts w:ascii="Calibri Light" w:hAnsi="Calibri Light" w:cs="Calibri Light"/>
                <w:sz w:val="24"/>
                <w:szCs w:val="24"/>
                <w:lang w:eastAsia="en-US"/>
              </w:rPr>
            </w:pPr>
            <w:r w:rsidRPr="008974AC">
              <w:rPr>
                <w:rFonts w:ascii="Calibri Light" w:hAnsi="Calibri Light" w:cs="Calibri Light"/>
                <w:sz w:val="24"/>
                <w:szCs w:val="24"/>
                <w:lang w:eastAsia="en-US"/>
              </w:rPr>
              <w:t>U dogovoru s predmetnim učiteljima, voditeljima javnih ustanova, turističkim agencijama</w:t>
            </w:r>
          </w:p>
        </w:tc>
      </w:tr>
      <w:tr w:rsidR="00990BD4" w:rsidRPr="00391E79" w14:paraId="755AD402" w14:textId="77777777" w:rsidTr="00C556BD">
        <w:trPr>
          <w:trHeight w:val="1264"/>
        </w:trPr>
        <w:tc>
          <w:tcPr>
            <w:tcW w:w="2268" w:type="dxa"/>
            <w:tcBorders>
              <w:top w:val="single" w:sz="4" w:space="0" w:color="000000"/>
              <w:left w:val="single" w:sz="4" w:space="0" w:color="000000"/>
              <w:bottom w:val="single" w:sz="4" w:space="0" w:color="000000"/>
              <w:right w:val="single" w:sz="4" w:space="0" w:color="000000"/>
            </w:tcBorders>
          </w:tcPr>
          <w:p w14:paraId="290C51EF" w14:textId="77777777" w:rsidR="00990BD4" w:rsidRPr="008974AC" w:rsidRDefault="00990BD4" w:rsidP="00570373">
            <w:pPr>
              <w:pStyle w:val="TableParagraph"/>
              <w:spacing w:before="1"/>
              <w:ind w:left="0" w:right="631"/>
              <w:rPr>
                <w:rFonts w:ascii="Calibri Light" w:hAnsi="Calibri Light" w:cs="Calibri Light"/>
                <w:sz w:val="24"/>
                <w:szCs w:val="24"/>
                <w:lang w:eastAsia="en-US"/>
              </w:rPr>
            </w:pPr>
            <w:r w:rsidRPr="008974AC">
              <w:rPr>
                <w:rFonts w:ascii="Calibri Light" w:hAnsi="Calibri Light" w:cs="Calibri Light"/>
                <w:sz w:val="24"/>
                <w:szCs w:val="24"/>
                <w:lang w:eastAsia="en-US"/>
              </w:rPr>
              <w:t>Očekivani rezultati (ishodi):</w:t>
            </w:r>
          </w:p>
        </w:tc>
        <w:tc>
          <w:tcPr>
            <w:tcW w:w="7796" w:type="dxa"/>
            <w:tcBorders>
              <w:top w:val="single" w:sz="4" w:space="0" w:color="000000"/>
              <w:left w:val="single" w:sz="4" w:space="0" w:color="000000"/>
              <w:bottom w:val="single" w:sz="4" w:space="0" w:color="000000"/>
              <w:right w:val="single" w:sz="4" w:space="0" w:color="000000"/>
            </w:tcBorders>
          </w:tcPr>
          <w:p w14:paraId="58B00FCB" w14:textId="77777777" w:rsidR="00990BD4" w:rsidRPr="008974AC" w:rsidRDefault="00990BD4" w:rsidP="00570373">
            <w:pPr>
              <w:pStyle w:val="TableParagraph"/>
              <w:spacing w:line="252" w:lineRule="exact"/>
              <w:ind w:left="108" w:right="354"/>
              <w:rPr>
                <w:rFonts w:ascii="Calibri Light" w:hAnsi="Calibri Light" w:cs="Calibri Light"/>
                <w:sz w:val="24"/>
                <w:szCs w:val="24"/>
                <w:lang w:eastAsia="en-US"/>
              </w:rPr>
            </w:pPr>
            <w:r w:rsidRPr="008974AC">
              <w:rPr>
                <w:rFonts w:ascii="Calibri Light" w:hAnsi="Calibri Light" w:cs="Calibri Light"/>
                <w:sz w:val="24"/>
                <w:szCs w:val="24"/>
                <w:lang w:eastAsia="en-US"/>
              </w:rPr>
              <w:t xml:space="preserve">Stjecanje novih spoznaja, njegovanje kulturne i prirodne baštine, primjena stečenih znanja i vještina, razvijanje pravilnog odnosa prema sebi, drugima i prirodi </w:t>
            </w:r>
          </w:p>
        </w:tc>
      </w:tr>
      <w:tr w:rsidR="00990BD4" w:rsidRPr="00391E79" w14:paraId="7A88A29B" w14:textId="77777777" w:rsidTr="00C556BD">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388434D5" w14:textId="77777777" w:rsidR="00990BD4" w:rsidRPr="008974AC" w:rsidRDefault="00990BD4" w:rsidP="00570373">
            <w:pPr>
              <w:pStyle w:val="TableParagraph"/>
              <w:spacing w:line="234" w:lineRule="exact"/>
              <w:rPr>
                <w:rFonts w:ascii="Calibri Light" w:hAnsi="Calibri Light" w:cs="Calibri Light"/>
                <w:sz w:val="24"/>
                <w:szCs w:val="24"/>
                <w:lang w:eastAsia="en-US"/>
              </w:rPr>
            </w:pPr>
            <w:r w:rsidRPr="008974AC">
              <w:rPr>
                <w:rFonts w:ascii="Calibri Light" w:hAnsi="Calibri Light" w:cs="Calibri Light"/>
                <w:sz w:val="24"/>
                <w:szCs w:val="24"/>
                <w:lang w:eastAsia="en-US"/>
              </w:rPr>
              <w:t>Vremenik</w:t>
            </w:r>
          </w:p>
        </w:tc>
        <w:tc>
          <w:tcPr>
            <w:tcW w:w="7796" w:type="dxa"/>
            <w:tcBorders>
              <w:top w:val="single" w:sz="4" w:space="0" w:color="000000"/>
              <w:left w:val="single" w:sz="4" w:space="0" w:color="000000"/>
              <w:bottom w:val="single" w:sz="4" w:space="0" w:color="000000"/>
              <w:right w:val="single" w:sz="4" w:space="0" w:color="000000"/>
            </w:tcBorders>
          </w:tcPr>
          <w:p w14:paraId="42EB9CA1" w14:textId="77777777" w:rsidR="00990BD4" w:rsidRPr="008974AC" w:rsidRDefault="00990BD4" w:rsidP="00A37B8B">
            <w:pPr>
              <w:pStyle w:val="ListParagraph"/>
              <w:numPr>
                <w:ilvl w:val="0"/>
                <w:numId w:val="10"/>
              </w:numPr>
              <w:autoSpaceDE w:val="0"/>
              <w:autoSpaceDN w:val="0"/>
              <w:rPr>
                <w:rFonts w:ascii="Calibri Light" w:hAnsi="Calibri Light" w:cs="Calibri Light"/>
                <w:sz w:val="24"/>
                <w:szCs w:val="24"/>
              </w:rPr>
            </w:pPr>
            <w:r w:rsidRPr="008974AC">
              <w:rPr>
                <w:rFonts w:ascii="Calibri Light" w:hAnsi="Calibri Light" w:cs="Calibri Light"/>
                <w:sz w:val="24"/>
                <w:szCs w:val="24"/>
              </w:rPr>
              <w:t>posjet kinu</w:t>
            </w:r>
          </w:p>
          <w:p w14:paraId="63E4B0BE" w14:textId="77777777" w:rsidR="00990BD4" w:rsidRPr="008974AC" w:rsidRDefault="00990BD4" w:rsidP="00A37B8B">
            <w:pPr>
              <w:pStyle w:val="ListParagraph"/>
              <w:numPr>
                <w:ilvl w:val="0"/>
                <w:numId w:val="10"/>
              </w:numPr>
              <w:autoSpaceDE w:val="0"/>
              <w:autoSpaceDN w:val="0"/>
              <w:rPr>
                <w:rFonts w:ascii="Calibri Light" w:hAnsi="Calibri Light" w:cs="Calibri Light"/>
                <w:sz w:val="24"/>
                <w:szCs w:val="24"/>
              </w:rPr>
            </w:pPr>
            <w:r w:rsidRPr="008974AC">
              <w:rPr>
                <w:rFonts w:ascii="Calibri Light" w:hAnsi="Calibri Light" w:cs="Calibri Light"/>
                <w:sz w:val="24"/>
                <w:szCs w:val="24"/>
              </w:rPr>
              <w:t>posjet kazalištu</w:t>
            </w:r>
          </w:p>
          <w:p w14:paraId="575D4436" w14:textId="77777777" w:rsidR="00990BD4" w:rsidRPr="008974AC" w:rsidRDefault="00990BD4" w:rsidP="00A37B8B">
            <w:pPr>
              <w:pStyle w:val="ListParagraph"/>
              <w:numPr>
                <w:ilvl w:val="0"/>
                <w:numId w:val="10"/>
              </w:numPr>
              <w:autoSpaceDE w:val="0"/>
              <w:autoSpaceDN w:val="0"/>
              <w:rPr>
                <w:rFonts w:ascii="Calibri Light" w:hAnsi="Calibri Light" w:cs="Calibri Light"/>
                <w:sz w:val="24"/>
                <w:szCs w:val="24"/>
              </w:rPr>
            </w:pPr>
            <w:r w:rsidRPr="008974AC">
              <w:rPr>
                <w:rFonts w:ascii="Calibri Light" w:hAnsi="Calibri Light" w:cs="Calibri Light"/>
                <w:sz w:val="24"/>
                <w:szCs w:val="24"/>
              </w:rPr>
              <w:t>posjet muzeju</w:t>
            </w:r>
          </w:p>
          <w:p w14:paraId="300EA7A1" w14:textId="77777777" w:rsidR="00990BD4" w:rsidRPr="008974AC" w:rsidRDefault="00990BD4" w:rsidP="00A37B8B">
            <w:pPr>
              <w:pStyle w:val="ListParagraph"/>
              <w:numPr>
                <w:ilvl w:val="0"/>
                <w:numId w:val="10"/>
              </w:numPr>
              <w:autoSpaceDE w:val="0"/>
              <w:autoSpaceDN w:val="0"/>
              <w:rPr>
                <w:rFonts w:ascii="Calibri Light" w:hAnsi="Calibri Light" w:cs="Calibri Light"/>
                <w:sz w:val="24"/>
                <w:szCs w:val="24"/>
              </w:rPr>
            </w:pPr>
            <w:r w:rsidRPr="008974AC">
              <w:rPr>
                <w:rFonts w:ascii="Calibri Light" w:hAnsi="Calibri Light" w:cs="Calibri Light"/>
                <w:sz w:val="24"/>
                <w:szCs w:val="24"/>
              </w:rPr>
              <w:t>poludnevni izlet</w:t>
            </w:r>
          </w:p>
          <w:p w14:paraId="3D41A76D" w14:textId="77777777" w:rsidR="00990BD4" w:rsidRPr="008974AC" w:rsidRDefault="00990BD4" w:rsidP="00A37B8B">
            <w:pPr>
              <w:pStyle w:val="ListParagraph"/>
              <w:numPr>
                <w:ilvl w:val="0"/>
                <w:numId w:val="10"/>
              </w:numPr>
              <w:autoSpaceDE w:val="0"/>
              <w:autoSpaceDN w:val="0"/>
              <w:rPr>
                <w:rFonts w:ascii="Calibri Light" w:hAnsi="Calibri Light" w:cs="Calibri Light"/>
                <w:sz w:val="24"/>
                <w:szCs w:val="24"/>
              </w:rPr>
            </w:pPr>
            <w:r w:rsidRPr="008974AC">
              <w:rPr>
                <w:rFonts w:ascii="Calibri Light" w:hAnsi="Calibri Light" w:cs="Calibri Light"/>
                <w:sz w:val="24"/>
                <w:szCs w:val="24"/>
              </w:rPr>
              <w:t>jednodnevna terenska nastava u Austriju za učenike koji pohađaju nastavu njemačkog jezika</w:t>
            </w:r>
          </w:p>
          <w:p w14:paraId="1AC0D592" w14:textId="77777777" w:rsidR="00990BD4" w:rsidRPr="008974AC" w:rsidRDefault="00990BD4" w:rsidP="00A37B8B">
            <w:pPr>
              <w:pStyle w:val="TableParagraph"/>
              <w:numPr>
                <w:ilvl w:val="0"/>
                <w:numId w:val="10"/>
              </w:numPr>
              <w:autoSpaceDE w:val="0"/>
              <w:autoSpaceDN w:val="0"/>
              <w:spacing w:line="234" w:lineRule="exact"/>
              <w:rPr>
                <w:rFonts w:ascii="Calibri Light" w:hAnsi="Calibri Light" w:cs="Calibri Light"/>
                <w:sz w:val="24"/>
                <w:szCs w:val="24"/>
                <w:lang w:eastAsia="en-US"/>
              </w:rPr>
            </w:pPr>
            <w:r w:rsidRPr="008974AC">
              <w:rPr>
                <w:rFonts w:ascii="Calibri Light" w:hAnsi="Calibri Light" w:cs="Calibri Light"/>
                <w:sz w:val="24"/>
                <w:szCs w:val="24"/>
              </w:rPr>
              <w:t xml:space="preserve">jednodnevna terenska nastava </w:t>
            </w:r>
          </w:p>
          <w:p w14:paraId="72CDF4C3" w14:textId="77777777" w:rsidR="00990BD4" w:rsidRPr="008974AC" w:rsidRDefault="00990BD4" w:rsidP="00A37B8B">
            <w:pPr>
              <w:pStyle w:val="TableParagraph"/>
              <w:numPr>
                <w:ilvl w:val="0"/>
                <w:numId w:val="10"/>
              </w:numPr>
              <w:autoSpaceDE w:val="0"/>
              <w:autoSpaceDN w:val="0"/>
              <w:spacing w:line="234" w:lineRule="exact"/>
              <w:rPr>
                <w:rFonts w:ascii="Calibri Light" w:hAnsi="Calibri Light" w:cs="Calibri Light"/>
                <w:sz w:val="24"/>
                <w:szCs w:val="24"/>
                <w:lang w:eastAsia="en-US"/>
              </w:rPr>
            </w:pPr>
            <w:r w:rsidRPr="008974AC">
              <w:rPr>
                <w:rFonts w:ascii="Calibri Light" w:hAnsi="Calibri Light" w:cs="Calibri Light"/>
                <w:sz w:val="24"/>
                <w:szCs w:val="24"/>
              </w:rPr>
              <w:t>maturalno putovanje u trajanju od tri dana</w:t>
            </w:r>
          </w:p>
          <w:p w14:paraId="6233DBEB" w14:textId="77777777" w:rsidR="00990BD4" w:rsidRPr="008974AC" w:rsidRDefault="00990BD4" w:rsidP="00570373">
            <w:pPr>
              <w:pStyle w:val="TableParagraph"/>
              <w:spacing w:line="234" w:lineRule="exact"/>
              <w:ind w:left="0"/>
              <w:rPr>
                <w:rFonts w:ascii="Calibri Light" w:hAnsi="Calibri Light" w:cs="Calibri Light"/>
                <w:sz w:val="24"/>
                <w:szCs w:val="24"/>
                <w:lang w:eastAsia="en-US"/>
              </w:rPr>
            </w:pPr>
          </w:p>
        </w:tc>
      </w:tr>
      <w:tr w:rsidR="00990BD4" w:rsidRPr="00391E79" w14:paraId="761452E2" w14:textId="77777777" w:rsidTr="00C556BD">
        <w:trPr>
          <w:trHeight w:val="254"/>
        </w:trPr>
        <w:tc>
          <w:tcPr>
            <w:tcW w:w="2268" w:type="dxa"/>
            <w:tcBorders>
              <w:top w:val="single" w:sz="4" w:space="0" w:color="000000"/>
              <w:left w:val="single" w:sz="4" w:space="0" w:color="000000"/>
              <w:bottom w:val="single" w:sz="4" w:space="0" w:color="000000"/>
              <w:right w:val="single" w:sz="4" w:space="0" w:color="000000"/>
            </w:tcBorders>
            <w:hideMark/>
          </w:tcPr>
          <w:p w14:paraId="66D30526" w14:textId="77777777" w:rsidR="00990BD4" w:rsidRPr="008974AC" w:rsidRDefault="00990BD4" w:rsidP="00570373">
            <w:pPr>
              <w:pStyle w:val="TableParagraph"/>
              <w:spacing w:line="234" w:lineRule="exact"/>
              <w:rPr>
                <w:rFonts w:ascii="Calibri Light" w:hAnsi="Calibri Light" w:cs="Calibri Light"/>
                <w:sz w:val="24"/>
                <w:szCs w:val="24"/>
                <w:lang w:eastAsia="en-US"/>
              </w:rPr>
            </w:pPr>
            <w:r w:rsidRPr="008974AC">
              <w:rPr>
                <w:rFonts w:ascii="Calibri Light" w:hAnsi="Calibri Light" w:cs="Calibri Light"/>
                <w:sz w:val="24"/>
                <w:szCs w:val="24"/>
                <w:lang w:eastAsia="en-US"/>
              </w:rPr>
              <w:lastRenderedPageBreak/>
              <w:t>Troškovnik</w:t>
            </w:r>
          </w:p>
        </w:tc>
        <w:tc>
          <w:tcPr>
            <w:tcW w:w="7796" w:type="dxa"/>
            <w:tcBorders>
              <w:top w:val="single" w:sz="4" w:space="0" w:color="000000"/>
              <w:left w:val="single" w:sz="4" w:space="0" w:color="000000"/>
              <w:bottom w:val="single" w:sz="4" w:space="0" w:color="000000"/>
              <w:right w:val="single" w:sz="4" w:space="0" w:color="000000"/>
            </w:tcBorders>
          </w:tcPr>
          <w:p w14:paraId="487971EC" w14:textId="77777777" w:rsidR="00990BD4" w:rsidRPr="008974AC" w:rsidRDefault="00990BD4" w:rsidP="00570373">
            <w:pPr>
              <w:pStyle w:val="TableParagraph"/>
              <w:spacing w:line="234" w:lineRule="exact"/>
              <w:ind w:left="108"/>
              <w:rPr>
                <w:rFonts w:ascii="Calibri Light" w:hAnsi="Calibri Light" w:cs="Calibri Light"/>
                <w:sz w:val="24"/>
                <w:szCs w:val="24"/>
                <w:lang w:eastAsia="en-US"/>
              </w:rPr>
            </w:pPr>
            <w:r w:rsidRPr="008974AC">
              <w:rPr>
                <w:rFonts w:ascii="Calibri Light" w:hAnsi="Calibri Light" w:cs="Calibri Light"/>
                <w:sz w:val="24"/>
                <w:szCs w:val="24"/>
                <w:lang w:eastAsia="en-US"/>
              </w:rPr>
              <w:t>Trošak prijevoza i ulaznica snose roditelji</w:t>
            </w:r>
          </w:p>
        </w:tc>
      </w:tr>
      <w:tr w:rsidR="00990BD4" w:rsidRPr="00391E79" w14:paraId="329E8914" w14:textId="77777777" w:rsidTr="00C556BD">
        <w:trPr>
          <w:trHeight w:val="505"/>
        </w:trPr>
        <w:tc>
          <w:tcPr>
            <w:tcW w:w="2268" w:type="dxa"/>
            <w:tcBorders>
              <w:top w:val="single" w:sz="4" w:space="0" w:color="000000"/>
              <w:left w:val="single" w:sz="4" w:space="0" w:color="000000"/>
              <w:bottom w:val="single" w:sz="4" w:space="0" w:color="000000"/>
              <w:right w:val="single" w:sz="4" w:space="0" w:color="000000"/>
            </w:tcBorders>
            <w:hideMark/>
          </w:tcPr>
          <w:p w14:paraId="04BC9460" w14:textId="77777777" w:rsidR="00990BD4" w:rsidRPr="008974AC" w:rsidRDefault="00990BD4" w:rsidP="00570373">
            <w:pPr>
              <w:pStyle w:val="TableParagraph"/>
              <w:spacing w:line="246" w:lineRule="exact"/>
              <w:rPr>
                <w:rFonts w:ascii="Calibri Light" w:hAnsi="Calibri Light" w:cs="Calibri Light"/>
                <w:sz w:val="24"/>
                <w:szCs w:val="24"/>
                <w:lang w:eastAsia="en-US"/>
              </w:rPr>
            </w:pPr>
            <w:r w:rsidRPr="008974AC">
              <w:rPr>
                <w:rFonts w:ascii="Calibri Light" w:hAnsi="Calibri Light" w:cs="Calibri Light"/>
                <w:sz w:val="24"/>
                <w:szCs w:val="24"/>
                <w:lang w:eastAsia="en-US"/>
              </w:rPr>
              <w:t>Način vrednovanja i</w:t>
            </w:r>
          </w:p>
          <w:p w14:paraId="5194EC7C" w14:textId="77777777" w:rsidR="00990BD4" w:rsidRPr="008974AC" w:rsidRDefault="00990BD4" w:rsidP="00570373">
            <w:pPr>
              <w:pStyle w:val="TableParagraph"/>
              <w:spacing w:line="240" w:lineRule="exact"/>
              <w:rPr>
                <w:rFonts w:ascii="Calibri Light" w:hAnsi="Calibri Light" w:cs="Calibri Light"/>
                <w:sz w:val="24"/>
                <w:szCs w:val="24"/>
                <w:lang w:eastAsia="en-US"/>
              </w:rPr>
            </w:pPr>
            <w:r w:rsidRPr="008974AC">
              <w:rPr>
                <w:rFonts w:ascii="Calibri Light" w:hAnsi="Calibri Light" w:cs="Calibri Light"/>
                <w:sz w:val="24"/>
                <w:szCs w:val="24"/>
                <w:lang w:eastAsia="en-US"/>
              </w:rPr>
              <w:t>način korištenja rezultata</w:t>
            </w:r>
          </w:p>
        </w:tc>
        <w:tc>
          <w:tcPr>
            <w:tcW w:w="7796" w:type="dxa"/>
            <w:tcBorders>
              <w:top w:val="single" w:sz="4" w:space="0" w:color="000000"/>
              <w:left w:val="single" w:sz="4" w:space="0" w:color="000000"/>
              <w:bottom w:val="single" w:sz="4" w:space="0" w:color="000000"/>
              <w:right w:val="single" w:sz="4" w:space="0" w:color="000000"/>
            </w:tcBorders>
          </w:tcPr>
          <w:p w14:paraId="59412112" w14:textId="77777777" w:rsidR="00990BD4" w:rsidRPr="008974AC" w:rsidRDefault="00990BD4" w:rsidP="00570373">
            <w:pPr>
              <w:pStyle w:val="TableParagraph"/>
              <w:spacing w:line="240" w:lineRule="exact"/>
              <w:ind w:left="108"/>
              <w:rPr>
                <w:rFonts w:ascii="Calibri Light" w:hAnsi="Calibri Light" w:cs="Calibri Light"/>
                <w:sz w:val="24"/>
                <w:szCs w:val="24"/>
                <w:lang w:eastAsia="en-US"/>
              </w:rPr>
            </w:pPr>
            <w:r w:rsidRPr="008974AC">
              <w:rPr>
                <w:rFonts w:ascii="Calibri Light" w:hAnsi="Calibri Light" w:cs="Calibri Light"/>
                <w:sz w:val="24"/>
                <w:szCs w:val="24"/>
                <w:lang w:eastAsia="en-US"/>
              </w:rPr>
              <w:t>Usmena rasprava, nastavni listići, plakati, razgovor, prezentacije, likovni radovi</w:t>
            </w:r>
          </w:p>
        </w:tc>
      </w:tr>
    </w:tbl>
    <w:p w14:paraId="06FDA06E" w14:textId="77777777" w:rsidR="00990BD4" w:rsidRPr="00391E79" w:rsidRDefault="00990BD4" w:rsidP="00990BD4">
      <w:pPr>
        <w:rPr>
          <w:rFonts w:ascii="Calibri Light" w:hAnsi="Calibri Light" w:cs="Calibri Light"/>
          <w:color w:val="FF0000"/>
          <w:sz w:val="24"/>
          <w:szCs w:val="24"/>
        </w:rPr>
      </w:pPr>
    </w:p>
    <w:p w14:paraId="4B005F79" w14:textId="77777777" w:rsidR="00990BD4" w:rsidRPr="008E6018" w:rsidRDefault="00990BD4" w:rsidP="00990BD4">
      <w:pPr>
        <w:rPr>
          <w:rFonts w:ascii="Calibri Light" w:hAnsi="Calibri Light" w:cs="Calibri Light"/>
          <w:sz w:val="24"/>
          <w:szCs w:val="24"/>
        </w:rPr>
      </w:pPr>
    </w:p>
    <w:tbl>
      <w:tblPr>
        <w:tblStyle w:val="TableGrid0"/>
        <w:tblW w:w="0" w:type="auto"/>
        <w:tblInd w:w="250" w:type="dxa"/>
        <w:tblLook w:val="04A0" w:firstRow="1" w:lastRow="0" w:firstColumn="1" w:lastColumn="0" w:noHBand="0" w:noVBand="1"/>
      </w:tblPr>
      <w:tblGrid>
        <w:gridCol w:w="2297"/>
        <w:gridCol w:w="7796"/>
      </w:tblGrid>
      <w:tr w:rsidR="00990BD4" w:rsidRPr="008E6018" w14:paraId="0659542F" w14:textId="77777777" w:rsidTr="00C556BD">
        <w:tc>
          <w:tcPr>
            <w:tcW w:w="2297" w:type="dxa"/>
          </w:tcPr>
          <w:p w14:paraId="685B71AE" w14:textId="77777777" w:rsidR="00990BD4" w:rsidRPr="008E6018" w:rsidRDefault="00990BD4" w:rsidP="00570373">
            <w:pPr>
              <w:jc w:val="center"/>
              <w:rPr>
                <w:rFonts w:ascii="Calibri Light" w:hAnsi="Calibri Light" w:cs="Calibri Light"/>
                <w:b/>
                <w:sz w:val="24"/>
                <w:szCs w:val="24"/>
              </w:rPr>
            </w:pPr>
            <w:r w:rsidRPr="008E6018">
              <w:rPr>
                <w:rFonts w:ascii="Calibri Light" w:hAnsi="Calibri Light" w:cs="Calibri Light"/>
                <w:b/>
                <w:sz w:val="24"/>
                <w:szCs w:val="24"/>
              </w:rPr>
              <w:t>Aktivnost</w:t>
            </w:r>
          </w:p>
        </w:tc>
        <w:tc>
          <w:tcPr>
            <w:tcW w:w="7796" w:type="dxa"/>
          </w:tcPr>
          <w:p w14:paraId="1725206B" w14:textId="77777777" w:rsidR="00990BD4" w:rsidRPr="008E6018" w:rsidRDefault="00990BD4" w:rsidP="00570373">
            <w:pPr>
              <w:jc w:val="center"/>
              <w:rPr>
                <w:rFonts w:ascii="Calibri Light" w:hAnsi="Calibri Light" w:cs="Calibri Light"/>
                <w:b/>
                <w:bCs/>
                <w:sz w:val="24"/>
                <w:szCs w:val="24"/>
              </w:rPr>
            </w:pPr>
            <w:r w:rsidRPr="008E6018">
              <w:rPr>
                <w:rFonts w:ascii="Calibri Light" w:hAnsi="Calibri Light" w:cs="Calibri Light"/>
                <w:b/>
                <w:bCs/>
                <w:sz w:val="24"/>
                <w:szCs w:val="24"/>
              </w:rPr>
              <w:t>TERENSKA NASTAVA 6. RAZREDI</w:t>
            </w:r>
          </w:p>
        </w:tc>
      </w:tr>
      <w:tr w:rsidR="00990BD4" w:rsidRPr="008E6018" w14:paraId="27EE6B3D" w14:textId="77777777" w:rsidTr="00C556BD">
        <w:tc>
          <w:tcPr>
            <w:tcW w:w="2297" w:type="dxa"/>
          </w:tcPr>
          <w:p w14:paraId="2BFF421A" w14:textId="77777777" w:rsidR="00990BD4" w:rsidRPr="008E6018" w:rsidRDefault="00990BD4" w:rsidP="00570373">
            <w:pPr>
              <w:rPr>
                <w:rFonts w:ascii="Calibri Light" w:hAnsi="Calibri Light" w:cs="Calibri Light"/>
                <w:sz w:val="24"/>
                <w:szCs w:val="24"/>
              </w:rPr>
            </w:pPr>
            <w:r w:rsidRPr="008E6018">
              <w:rPr>
                <w:rFonts w:ascii="Calibri Light" w:hAnsi="Calibri Light" w:cs="Calibri Light"/>
                <w:sz w:val="24"/>
                <w:szCs w:val="24"/>
              </w:rPr>
              <w:t>Ciljevi</w:t>
            </w:r>
          </w:p>
        </w:tc>
        <w:tc>
          <w:tcPr>
            <w:tcW w:w="7796" w:type="dxa"/>
          </w:tcPr>
          <w:p w14:paraId="7A97ADAB" w14:textId="77777777" w:rsidR="00990BD4" w:rsidRPr="008E6018" w:rsidRDefault="00990BD4" w:rsidP="00570373">
            <w:pPr>
              <w:rPr>
                <w:rFonts w:ascii="Calibri Light" w:hAnsi="Calibri Light" w:cs="Calibri Light"/>
                <w:sz w:val="24"/>
                <w:szCs w:val="24"/>
              </w:rPr>
            </w:pPr>
            <w:r w:rsidRPr="008E6018">
              <w:rPr>
                <w:rFonts w:ascii="Calibri Light" w:hAnsi="Calibri Light" w:cs="Calibri Light"/>
                <w:sz w:val="24"/>
                <w:szCs w:val="24"/>
              </w:rPr>
              <w:t>Savladavanje pojedinih dijelova nastavnog gradiva izvan učionice,  neposredno promatranje pojava, razvijanje smisla za istraživanje, razvijanje kulturnih navika, uočavanje pravila ponašanja u kulturnim institucijama, poticanje interesa za medijsku kulturu</w:t>
            </w:r>
          </w:p>
        </w:tc>
      </w:tr>
      <w:tr w:rsidR="00990BD4" w:rsidRPr="008E6018" w14:paraId="5242F5FE" w14:textId="77777777" w:rsidTr="00C556BD">
        <w:tc>
          <w:tcPr>
            <w:tcW w:w="2297" w:type="dxa"/>
          </w:tcPr>
          <w:p w14:paraId="0094CF37" w14:textId="77777777" w:rsidR="00990BD4" w:rsidRPr="008E6018" w:rsidRDefault="00990BD4" w:rsidP="00570373">
            <w:pPr>
              <w:rPr>
                <w:rFonts w:ascii="Calibri Light" w:hAnsi="Calibri Light" w:cs="Calibri Light"/>
                <w:sz w:val="24"/>
                <w:szCs w:val="24"/>
              </w:rPr>
            </w:pPr>
            <w:r w:rsidRPr="008E6018">
              <w:rPr>
                <w:rFonts w:ascii="Calibri Light" w:hAnsi="Calibri Light" w:cs="Calibri Light"/>
                <w:sz w:val="24"/>
                <w:szCs w:val="24"/>
              </w:rPr>
              <w:t>Namjena</w:t>
            </w:r>
          </w:p>
        </w:tc>
        <w:tc>
          <w:tcPr>
            <w:tcW w:w="7796" w:type="dxa"/>
          </w:tcPr>
          <w:p w14:paraId="67DE3277" w14:textId="77777777" w:rsidR="00990BD4" w:rsidRPr="008E6018" w:rsidRDefault="00990BD4" w:rsidP="00570373">
            <w:pPr>
              <w:rPr>
                <w:rFonts w:ascii="Calibri Light" w:hAnsi="Calibri Light" w:cs="Calibri Light"/>
                <w:sz w:val="24"/>
                <w:szCs w:val="24"/>
              </w:rPr>
            </w:pPr>
            <w:r w:rsidRPr="008E6018">
              <w:rPr>
                <w:rFonts w:ascii="Calibri Light" w:hAnsi="Calibri Light" w:cs="Calibri Light"/>
                <w:sz w:val="24"/>
                <w:szCs w:val="24"/>
              </w:rPr>
              <w:t>Stjecanje novih spoznaja, primjena stečenih znanja i vještina, razvijanje pravilnog odnosa prema sebi, drugima i prirodi</w:t>
            </w:r>
          </w:p>
        </w:tc>
      </w:tr>
      <w:tr w:rsidR="00990BD4" w:rsidRPr="008E6018" w14:paraId="4E0DC07E" w14:textId="77777777" w:rsidTr="00C556BD">
        <w:tc>
          <w:tcPr>
            <w:tcW w:w="2297" w:type="dxa"/>
          </w:tcPr>
          <w:p w14:paraId="6DE3F2C1" w14:textId="77777777" w:rsidR="00990BD4" w:rsidRPr="008E6018" w:rsidRDefault="00990BD4" w:rsidP="00570373">
            <w:pPr>
              <w:rPr>
                <w:rFonts w:ascii="Calibri Light" w:hAnsi="Calibri Light" w:cs="Calibri Light"/>
                <w:sz w:val="24"/>
                <w:szCs w:val="24"/>
              </w:rPr>
            </w:pPr>
            <w:r w:rsidRPr="008E6018">
              <w:rPr>
                <w:rFonts w:ascii="Calibri Light" w:hAnsi="Calibri Light" w:cs="Calibri Light"/>
                <w:sz w:val="24"/>
                <w:szCs w:val="24"/>
              </w:rPr>
              <w:t>Nositelji aktivnosti</w:t>
            </w:r>
          </w:p>
        </w:tc>
        <w:tc>
          <w:tcPr>
            <w:tcW w:w="7796" w:type="dxa"/>
          </w:tcPr>
          <w:p w14:paraId="5CE4BC04" w14:textId="77777777" w:rsidR="00990BD4" w:rsidRPr="008E6018" w:rsidRDefault="00990BD4" w:rsidP="00570373">
            <w:pPr>
              <w:rPr>
                <w:rFonts w:ascii="Calibri Light" w:hAnsi="Calibri Light" w:cs="Calibri Light"/>
                <w:sz w:val="24"/>
                <w:szCs w:val="24"/>
              </w:rPr>
            </w:pPr>
            <w:r w:rsidRPr="008E6018">
              <w:rPr>
                <w:rFonts w:ascii="Calibri Light" w:hAnsi="Calibri Light" w:cs="Calibri Light"/>
                <w:sz w:val="24"/>
                <w:szCs w:val="24"/>
              </w:rPr>
              <w:t>Razrednici, predmetni učitelji, učenici</w:t>
            </w:r>
          </w:p>
        </w:tc>
      </w:tr>
      <w:tr w:rsidR="00990BD4" w:rsidRPr="008E6018" w14:paraId="30196ED1" w14:textId="77777777" w:rsidTr="00C556BD">
        <w:tc>
          <w:tcPr>
            <w:tcW w:w="2297" w:type="dxa"/>
          </w:tcPr>
          <w:p w14:paraId="009E6FDA" w14:textId="77777777" w:rsidR="00990BD4" w:rsidRPr="008E6018" w:rsidRDefault="00990BD4" w:rsidP="00570373">
            <w:pPr>
              <w:rPr>
                <w:rFonts w:ascii="Calibri Light" w:hAnsi="Calibri Light" w:cs="Calibri Light"/>
                <w:sz w:val="24"/>
                <w:szCs w:val="24"/>
              </w:rPr>
            </w:pPr>
            <w:r w:rsidRPr="008E6018">
              <w:rPr>
                <w:rFonts w:ascii="Calibri Light" w:hAnsi="Calibri Light" w:cs="Calibri Light"/>
                <w:sz w:val="24"/>
                <w:szCs w:val="24"/>
              </w:rPr>
              <w:t>Način realizacije</w:t>
            </w:r>
          </w:p>
        </w:tc>
        <w:tc>
          <w:tcPr>
            <w:tcW w:w="7796" w:type="dxa"/>
          </w:tcPr>
          <w:p w14:paraId="5935BC03" w14:textId="77777777" w:rsidR="00990BD4" w:rsidRPr="008E6018" w:rsidRDefault="00990BD4" w:rsidP="00A37B8B">
            <w:pPr>
              <w:pStyle w:val="ListParagraph"/>
              <w:numPr>
                <w:ilvl w:val="0"/>
                <w:numId w:val="10"/>
              </w:numPr>
              <w:rPr>
                <w:rFonts w:ascii="Calibri Light" w:hAnsi="Calibri Light" w:cs="Calibri Light"/>
                <w:sz w:val="24"/>
                <w:szCs w:val="24"/>
              </w:rPr>
            </w:pPr>
            <w:r w:rsidRPr="008E6018">
              <w:rPr>
                <w:rFonts w:ascii="Calibri Light" w:hAnsi="Calibri Light" w:cs="Calibri Light"/>
                <w:sz w:val="24"/>
                <w:szCs w:val="24"/>
              </w:rPr>
              <w:t>posjet kinu</w:t>
            </w:r>
          </w:p>
          <w:p w14:paraId="7D7A934F" w14:textId="77777777" w:rsidR="00990BD4" w:rsidRPr="008E6018" w:rsidRDefault="00990BD4" w:rsidP="00A37B8B">
            <w:pPr>
              <w:pStyle w:val="ListParagraph"/>
              <w:numPr>
                <w:ilvl w:val="0"/>
                <w:numId w:val="10"/>
              </w:numPr>
              <w:rPr>
                <w:rFonts w:ascii="Calibri Light" w:hAnsi="Calibri Light" w:cs="Calibri Light"/>
                <w:sz w:val="24"/>
                <w:szCs w:val="24"/>
              </w:rPr>
            </w:pPr>
            <w:r w:rsidRPr="008E6018">
              <w:rPr>
                <w:rFonts w:ascii="Calibri Light" w:hAnsi="Calibri Light" w:cs="Calibri Light"/>
                <w:sz w:val="24"/>
                <w:szCs w:val="24"/>
              </w:rPr>
              <w:t>posjet kazalištu</w:t>
            </w:r>
          </w:p>
          <w:p w14:paraId="6272294B" w14:textId="77777777" w:rsidR="00990BD4" w:rsidRPr="008E6018" w:rsidRDefault="00990BD4" w:rsidP="00A37B8B">
            <w:pPr>
              <w:pStyle w:val="ListParagraph"/>
              <w:numPr>
                <w:ilvl w:val="0"/>
                <w:numId w:val="10"/>
              </w:numPr>
              <w:rPr>
                <w:rFonts w:ascii="Calibri Light" w:hAnsi="Calibri Light" w:cs="Calibri Light"/>
                <w:sz w:val="24"/>
                <w:szCs w:val="24"/>
              </w:rPr>
            </w:pPr>
            <w:r w:rsidRPr="008E6018">
              <w:rPr>
                <w:rFonts w:ascii="Calibri Light" w:hAnsi="Calibri Light" w:cs="Calibri Light"/>
                <w:sz w:val="24"/>
                <w:szCs w:val="24"/>
              </w:rPr>
              <w:t>posjet muzeju</w:t>
            </w:r>
          </w:p>
          <w:p w14:paraId="50A71C27" w14:textId="77777777" w:rsidR="00990BD4" w:rsidRPr="008E6018" w:rsidRDefault="00990BD4" w:rsidP="00A37B8B">
            <w:pPr>
              <w:pStyle w:val="ListParagraph"/>
              <w:numPr>
                <w:ilvl w:val="0"/>
                <w:numId w:val="10"/>
              </w:numPr>
              <w:rPr>
                <w:rFonts w:ascii="Calibri Light" w:hAnsi="Calibri Light" w:cs="Calibri Light"/>
                <w:sz w:val="24"/>
                <w:szCs w:val="24"/>
              </w:rPr>
            </w:pPr>
            <w:r w:rsidRPr="008E6018">
              <w:rPr>
                <w:rFonts w:ascii="Calibri Light" w:hAnsi="Calibri Light" w:cs="Calibri Light"/>
                <w:sz w:val="24"/>
                <w:szCs w:val="24"/>
              </w:rPr>
              <w:t>poludnevni izlet</w:t>
            </w:r>
          </w:p>
          <w:p w14:paraId="35EFF250" w14:textId="77777777" w:rsidR="00990BD4" w:rsidRPr="008E6018" w:rsidRDefault="00990BD4" w:rsidP="00A37B8B">
            <w:pPr>
              <w:pStyle w:val="ListParagraph"/>
              <w:numPr>
                <w:ilvl w:val="0"/>
                <w:numId w:val="10"/>
              </w:numPr>
              <w:rPr>
                <w:rFonts w:ascii="Calibri Light" w:hAnsi="Calibri Light" w:cs="Calibri Light"/>
                <w:sz w:val="24"/>
                <w:szCs w:val="24"/>
              </w:rPr>
            </w:pPr>
            <w:r w:rsidRPr="008E6018">
              <w:rPr>
                <w:rFonts w:ascii="Calibri Light" w:hAnsi="Calibri Light" w:cs="Calibri Light"/>
                <w:sz w:val="24"/>
                <w:szCs w:val="24"/>
              </w:rPr>
              <w:t>jednodnevna terenska nastava u Austriju za učenike koji pohađaju nastavu njemačkog jezika</w:t>
            </w:r>
          </w:p>
          <w:p w14:paraId="512FC15A" w14:textId="77777777" w:rsidR="00990BD4" w:rsidRPr="008E6018" w:rsidRDefault="00990BD4" w:rsidP="00A37B8B">
            <w:pPr>
              <w:pStyle w:val="ListParagraph"/>
              <w:numPr>
                <w:ilvl w:val="0"/>
                <w:numId w:val="10"/>
              </w:numPr>
              <w:rPr>
                <w:rFonts w:ascii="Calibri Light" w:hAnsi="Calibri Light" w:cs="Calibri Light"/>
                <w:sz w:val="24"/>
                <w:szCs w:val="24"/>
              </w:rPr>
            </w:pPr>
            <w:r w:rsidRPr="008E6018">
              <w:rPr>
                <w:rFonts w:ascii="Calibri Light" w:hAnsi="Calibri Light" w:cs="Calibri Light"/>
                <w:sz w:val="24"/>
                <w:szCs w:val="24"/>
              </w:rPr>
              <w:t xml:space="preserve">jednodnevna terenska nastava </w:t>
            </w:r>
          </w:p>
        </w:tc>
      </w:tr>
      <w:tr w:rsidR="00990BD4" w:rsidRPr="008E6018" w14:paraId="7F12C880" w14:textId="77777777" w:rsidTr="00C556BD">
        <w:tc>
          <w:tcPr>
            <w:tcW w:w="2297" w:type="dxa"/>
          </w:tcPr>
          <w:p w14:paraId="5ABD0896" w14:textId="77777777" w:rsidR="00990BD4" w:rsidRPr="008E6018" w:rsidRDefault="00990BD4" w:rsidP="00570373">
            <w:pPr>
              <w:rPr>
                <w:rFonts w:ascii="Calibri Light" w:hAnsi="Calibri Light" w:cs="Calibri Light"/>
                <w:sz w:val="24"/>
                <w:szCs w:val="24"/>
              </w:rPr>
            </w:pPr>
            <w:r w:rsidRPr="008E6018">
              <w:rPr>
                <w:rFonts w:ascii="Calibri Light" w:hAnsi="Calibri Light" w:cs="Calibri Light"/>
                <w:sz w:val="24"/>
                <w:szCs w:val="24"/>
              </w:rPr>
              <w:t>Vremenik</w:t>
            </w:r>
          </w:p>
        </w:tc>
        <w:tc>
          <w:tcPr>
            <w:tcW w:w="7796" w:type="dxa"/>
          </w:tcPr>
          <w:p w14:paraId="20FF5955" w14:textId="77777777" w:rsidR="00990BD4" w:rsidRPr="008E6018" w:rsidRDefault="00990BD4" w:rsidP="00570373">
            <w:pPr>
              <w:rPr>
                <w:rFonts w:ascii="Calibri Light" w:hAnsi="Calibri Light" w:cs="Calibri Light"/>
                <w:sz w:val="24"/>
                <w:szCs w:val="24"/>
              </w:rPr>
            </w:pPr>
            <w:r w:rsidRPr="008E6018">
              <w:rPr>
                <w:rFonts w:ascii="Calibri Light" w:hAnsi="Calibri Light" w:cs="Calibri Light"/>
                <w:sz w:val="24"/>
                <w:szCs w:val="24"/>
              </w:rPr>
              <w:t xml:space="preserve">Tijekom školske godine </w:t>
            </w:r>
          </w:p>
        </w:tc>
      </w:tr>
      <w:tr w:rsidR="00990BD4" w:rsidRPr="008E6018" w14:paraId="744056E4" w14:textId="77777777" w:rsidTr="00C556BD">
        <w:tc>
          <w:tcPr>
            <w:tcW w:w="2297" w:type="dxa"/>
          </w:tcPr>
          <w:p w14:paraId="0EA2C04D" w14:textId="77777777" w:rsidR="00990BD4" w:rsidRPr="008E6018" w:rsidRDefault="00990BD4" w:rsidP="00570373">
            <w:pPr>
              <w:rPr>
                <w:rFonts w:ascii="Calibri Light" w:hAnsi="Calibri Light" w:cs="Calibri Light"/>
                <w:sz w:val="24"/>
                <w:szCs w:val="24"/>
              </w:rPr>
            </w:pPr>
            <w:r w:rsidRPr="008E6018">
              <w:rPr>
                <w:rFonts w:ascii="Calibri Light" w:hAnsi="Calibri Light" w:cs="Calibri Light"/>
                <w:sz w:val="24"/>
                <w:szCs w:val="24"/>
              </w:rPr>
              <w:t>Troškovnik</w:t>
            </w:r>
          </w:p>
        </w:tc>
        <w:tc>
          <w:tcPr>
            <w:tcW w:w="7796" w:type="dxa"/>
          </w:tcPr>
          <w:p w14:paraId="14B80FBC" w14:textId="77777777" w:rsidR="00990BD4" w:rsidRPr="008E6018" w:rsidRDefault="00990BD4" w:rsidP="00570373">
            <w:pPr>
              <w:rPr>
                <w:rFonts w:ascii="Calibri Light" w:hAnsi="Calibri Light" w:cs="Calibri Light"/>
                <w:sz w:val="24"/>
                <w:szCs w:val="24"/>
              </w:rPr>
            </w:pPr>
            <w:r w:rsidRPr="008E6018">
              <w:rPr>
                <w:rFonts w:ascii="Calibri Light" w:hAnsi="Calibri Light" w:cs="Calibri Light"/>
                <w:sz w:val="24"/>
                <w:szCs w:val="24"/>
              </w:rPr>
              <w:t>Troškove organizacije snose roditelji (prijevoz, ulaznice)</w:t>
            </w:r>
          </w:p>
        </w:tc>
      </w:tr>
      <w:tr w:rsidR="00990BD4" w:rsidRPr="008E6018" w14:paraId="12B3A47E" w14:textId="77777777" w:rsidTr="00C556BD">
        <w:tc>
          <w:tcPr>
            <w:tcW w:w="2297" w:type="dxa"/>
          </w:tcPr>
          <w:p w14:paraId="6352607D" w14:textId="77777777" w:rsidR="00990BD4" w:rsidRPr="008E6018" w:rsidRDefault="00990BD4" w:rsidP="00570373">
            <w:pPr>
              <w:rPr>
                <w:rFonts w:ascii="Calibri Light" w:hAnsi="Calibri Light" w:cs="Calibri Light"/>
                <w:sz w:val="24"/>
                <w:szCs w:val="24"/>
              </w:rPr>
            </w:pPr>
            <w:r w:rsidRPr="008E6018">
              <w:rPr>
                <w:rFonts w:ascii="Calibri Light" w:hAnsi="Calibri Light" w:cs="Calibri Light"/>
                <w:sz w:val="24"/>
                <w:szCs w:val="24"/>
              </w:rPr>
              <w:t>Načini vrednovanja i načini korištenja rezultata vrednovanja</w:t>
            </w:r>
          </w:p>
        </w:tc>
        <w:tc>
          <w:tcPr>
            <w:tcW w:w="7796" w:type="dxa"/>
          </w:tcPr>
          <w:p w14:paraId="6A4C7865" w14:textId="77777777" w:rsidR="00990BD4" w:rsidRPr="008E6018" w:rsidRDefault="00990BD4" w:rsidP="00570373">
            <w:pPr>
              <w:rPr>
                <w:rFonts w:ascii="Calibri Light" w:hAnsi="Calibri Light" w:cs="Calibri Light"/>
                <w:sz w:val="24"/>
                <w:szCs w:val="24"/>
              </w:rPr>
            </w:pPr>
            <w:r w:rsidRPr="008E6018">
              <w:rPr>
                <w:rFonts w:ascii="Calibri Light" w:hAnsi="Calibri Light" w:cs="Calibri Light"/>
                <w:sz w:val="24"/>
                <w:szCs w:val="24"/>
              </w:rPr>
              <w:t>Usmena rasprava, nastavni listići, plakati, razgovor, prezentacije, likovni radovi</w:t>
            </w:r>
          </w:p>
        </w:tc>
      </w:tr>
    </w:tbl>
    <w:p w14:paraId="10BA3B89" w14:textId="77777777" w:rsidR="00990BD4" w:rsidRPr="00391E79" w:rsidRDefault="00990BD4" w:rsidP="00990BD4">
      <w:pPr>
        <w:rPr>
          <w:rFonts w:ascii="Calibri Light" w:hAnsi="Calibri Light" w:cs="Calibri Light"/>
          <w:color w:val="FF0000"/>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654"/>
      </w:tblGrid>
      <w:tr w:rsidR="00990BD4" w:rsidRPr="00990BD4" w14:paraId="3E867B53" w14:textId="77777777" w:rsidTr="00570373">
        <w:trPr>
          <w:trHeight w:val="798"/>
        </w:trPr>
        <w:tc>
          <w:tcPr>
            <w:tcW w:w="2297" w:type="dxa"/>
            <w:shd w:val="clear" w:color="auto" w:fill="FFFFFF" w:themeFill="background1"/>
            <w:vAlign w:val="center"/>
            <w:hideMark/>
          </w:tcPr>
          <w:p w14:paraId="538AAE5E" w14:textId="77777777" w:rsidR="00990BD4" w:rsidRPr="00990BD4" w:rsidRDefault="00990BD4" w:rsidP="00570373">
            <w:pPr>
              <w:jc w:val="center"/>
              <w:rPr>
                <w:rFonts w:ascii="Calibri Light" w:hAnsi="Calibri Light" w:cs="Calibri Light"/>
                <w:b/>
                <w:sz w:val="24"/>
                <w:szCs w:val="24"/>
              </w:rPr>
            </w:pPr>
            <w:r w:rsidRPr="00990BD4">
              <w:rPr>
                <w:rFonts w:ascii="Calibri Light" w:hAnsi="Calibri Light" w:cs="Calibri Light"/>
                <w:b/>
                <w:sz w:val="24"/>
                <w:szCs w:val="24"/>
              </w:rPr>
              <w:t>Aktivnost:</w:t>
            </w:r>
          </w:p>
        </w:tc>
        <w:tc>
          <w:tcPr>
            <w:tcW w:w="7654" w:type="dxa"/>
            <w:shd w:val="clear" w:color="auto" w:fill="FFFFFF" w:themeFill="background1"/>
            <w:vAlign w:val="center"/>
            <w:hideMark/>
          </w:tcPr>
          <w:p w14:paraId="0A501D73" w14:textId="77777777" w:rsidR="00990BD4" w:rsidRPr="00990BD4" w:rsidRDefault="00990BD4" w:rsidP="00570373">
            <w:pPr>
              <w:jc w:val="center"/>
              <w:rPr>
                <w:rFonts w:ascii="Calibri Light" w:hAnsi="Calibri Light" w:cs="Calibri Light"/>
                <w:b/>
                <w:sz w:val="24"/>
                <w:szCs w:val="24"/>
              </w:rPr>
            </w:pPr>
            <w:r w:rsidRPr="00990BD4">
              <w:rPr>
                <w:rFonts w:ascii="Calibri Light" w:hAnsi="Calibri Light" w:cs="Calibri Light"/>
                <w:b/>
                <w:sz w:val="24"/>
                <w:szCs w:val="24"/>
              </w:rPr>
              <w:t>Terenska nastava petih razreda</w:t>
            </w:r>
          </w:p>
        </w:tc>
      </w:tr>
      <w:tr w:rsidR="00990BD4" w:rsidRPr="00990BD4" w14:paraId="4D8C352F" w14:textId="77777777" w:rsidTr="00570373">
        <w:trPr>
          <w:trHeight w:val="1460"/>
        </w:trPr>
        <w:tc>
          <w:tcPr>
            <w:tcW w:w="2297" w:type="dxa"/>
            <w:shd w:val="clear" w:color="auto" w:fill="FFFFFF" w:themeFill="background1"/>
            <w:vAlign w:val="center"/>
            <w:hideMark/>
          </w:tcPr>
          <w:p w14:paraId="483601FC" w14:textId="77777777" w:rsidR="00990BD4" w:rsidRPr="00990BD4" w:rsidRDefault="00990BD4" w:rsidP="00570373">
            <w:pPr>
              <w:rPr>
                <w:rFonts w:ascii="Calibri Light" w:hAnsi="Calibri Light" w:cs="Calibri Light"/>
                <w:sz w:val="24"/>
                <w:szCs w:val="24"/>
              </w:rPr>
            </w:pPr>
            <w:r w:rsidRPr="00990BD4">
              <w:rPr>
                <w:rFonts w:ascii="Calibri Light" w:hAnsi="Calibri Light" w:cs="Calibri Light"/>
                <w:sz w:val="24"/>
                <w:szCs w:val="24"/>
              </w:rPr>
              <w:t>Cilj(evi):</w:t>
            </w:r>
          </w:p>
        </w:tc>
        <w:tc>
          <w:tcPr>
            <w:tcW w:w="7654" w:type="dxa"/>
            <w:vAlign w:val="center"/>
            <w:hideMark/>
          </w:tcPr>
          <w:p w14:paraId="5AF6EA6D" w14:textId="77777777" w:rsidR="00990BD4" w:rsidRPr="00990BD4" w:rsidRDefault="00990BD4" w:rsidP="00570373">
            <w:pPr>
              <w:rPr>
                <w:rFonts w:ascii="Calibri Light" w:hAnsi="Calibri Light" w:cs="Calibri Light"/>
                <w:sz w:val="24"/>
                <w:szCs w:val="24"/>
              </w:rPr>
            </w:pPr>
            <w:r w:rsidRPr="00990BD4">
              <w:rPr>
                <w:rFonts w:ascii="Calibri Light" w:hAnsi="Calibri Light" w:cs="Calibri Light"/>
                <w:sz w:val="24"/>
                <w:szCs w:val="24"/>
              </w:rPr>
              <w:t>savladavanje pojedinih dijelova nastavnog gradiva izvan učionice, razvijanje senzibiliteta za osobe s posebnim potrebama, neposredno promatranje pojava, razvijanje smisla za istraživanje, razvijanje kulturnih navika, uočavanje pravila ponašanja u kulturnim institucijama, poticanje interesa za medijsku kulturu.</w:t>
            </w:r>
          </w:p>
        </w:tc>
      </w:tr>
      <w:tr w:rsidR="00990BD4" w:rsidRPr="00990BD4" w14:paraId="04C15CEE" w14:textId="77777777" w:rsidTr="00570373">
        <w:trPr>
          <w:trHeight w:val="814"/>
        </w:trPr>
        <w:tc>
          <w:tcPr>
            <w:tcW w:w="2297" w:type="dxa"/>
            <w:shd w:val="clear" w:color="auto" w:fill="FFFFFF" w:themeFill="background1"/>
            <w:vAlign w:val="center"/>
            <w:hideMark/>
          </w:tcPr>
          <w:p w14:paraId="16E120E5" w14:textId="77777777" w:rsidR="00990BD4" w:rsidRPr="00990BD4" w:rsidRDefault="00990BD4" w:rsidP="00570373">
            <w:pPr>
              <w:rPr>
                <w:rFonts w:ascii="Calibri Light" w:hAnsi="Calibri Light" w:cs="Calibri Light"/>
                <w:sz w:val="24"/>
                <w:szCs w:val="24"/>
              </w:rPr>
            </w:pPr>
            <w:r w:rsidRPr="00990BD4">
              <w:rPr>
                <w:rFonts w:ascii="Calibri Light" w:hAnsi="Calibri Light" w:cs="Calibri Light"/>
                <w:sz w:val="24"/>
                <w:szCs w:val="24"/>
              </w:rPr>
              <w:t>Namjena:</w:t>
            </w:r>
          </w:p>
        </w:tc>
        <w:tc>
          <w:tcPr>
            <w:tcW w:w="7654" w:type="dxa"/>
            <w:vAlign w:val="center"/>
            <w:hideMark/>
          </w:tcPr>
          <w:p w14:paraId="55B7BC58" w14:textId="77777777" w:rsidR="00990BD4" w:rsidRPr="00990BD4" w:rsidRDefault="00990BD4" w:rsidP="00570373">
            <w:pPr>
              <w:rPr>
                <w:rFonts w:ascii="Calibri Light" w:hAnsi="Calibri Light" w:cs="Calibri Light"/>
                <w:sz w:val="24"/>
                <w:szCs w:val="24"/>
              </w:rPr>
            </w:pPr>
            <w:r w:rsidRPr="00990BD4">
              <w:rPr>
                <w:rFonts w:ascii="Calibri Light" w:hAnsi="Calibri Light" w:cs="Calibri Light"/>
                <w:sz w:val="24"/>
                <w:szCs w:val="24"/>
              </w:rPr>
              <w:t>stjecanje novih spoznaja, primjena stečenih znanja i vještina, razvijanje pravilnog odnosa prema sebi, drugima i prirodi.</w:t>
            </w:r>
          </w:p>
        </w:tc>
      </w:tr>
      <w:tr w:rsidR="00990BD4" w:rsidRPr="00990BD4" w14:paraId="7F013DC0" w14:textId="77777777" w:rsidTr="00570373">
        <w:trPr>
          <w:trHeight w:val="798"/>
        </w:trPr>
        <w:tc>
          <w:tcPr>
            <w:tcW w:w="2297" w:type="dxa"/>
            <w:shd w:val="clear" w:color="auto" w:fill="FFFFFF" w:themeFill="background1"/>
            <w:vAlign w:val="center"/>
            <w:hideMark/>
          </w:tcPr>
          <w:p w14:paraId="0916CB97" w14:textId="77777777" w:rsidR="00990BD4" w:rsidRPr="00990BD4" w:rsidRDefault="00990BD4" w:rsidP="00570373">
            <w:pPr>
              <w:rPr>
                <w:rFonts w:ascii="Calibri Light" w:hAnsi="Calibri Light" w:cs="Calibri Light"/>
                <w:sz w:val="24"/>
                <w:szCs w:val="24"/>
              </w:rPr>
            </w:pPr>
            <w:r w:rsidRPr="00990BD4">
              <w:rPr>
                <w:rFonts w:ascii="Calibri Light" w:hAnsi="Calibri Light" w:cs="Calibri Light"/>
                <w:sz w:val="24"/>
                <w:szCs w:val="24"/>
              </w:rPr>
              <w:t>Nositelj(i) aktivnosti:</w:t>
            </w:r>
          </w:p>
        </w:tc>
        <w:tc>
          <w:tcPr>
            <w:tcW w:w="7654" w:type="dxa"/>
            <w:vAlign w:val="center"/>
          </w:tcPr>
          <w:p w14:paraId="4A8D0B04" w14:textId="77777777" w:rsidR="00990BD4" w:rsidRPr="00990BD4" w:rsidRDefault="00990BD4" w:rsidP="00570373">
            <w:pPr>
              <w:rPr>
                <w:rFonts w:ascii="Calibri Light" w:hAnsi="Calibri Light" w:cs="Calibri Light"/>
                <w:sz w:val="24"/>
                <w:szCs w:val="24"/>
              </w:rPr>
            </w:pPr>
          </w:p>
          <w:p w14:paraId="1FEC63E8" w14:textId="77777777" w:rsidR="00990BD4" w:rsidRPr="00990BD4" w:rsidRDefault="00990BD4" w:rsidP="00570373">
            <w:pPr>
              <w:rPr>
                <w:rFonts w:ascii="Calibri Light" w:hAnsi="Calibri Light" w:cs="Calibri Light"/>
                <w:sz w:val="24"/>
                <w:szCs w:val="24"/>
              </w:rPr>
            </w:pPr>
            <w:r w:rsidRPr="00990BD4">
              <w:rPr>
                <w:rFonts w:ascii="Calibri Light" w:hAnsi="Calibri Light" w:cs="Calibri Light"/>
                <w:sz w:val="24"/>
                <w:szCs w:val="24"/>
              </w:rPr>
              <w:t xml:space="preserve">učenici 5. a, b, c, d, e, razrednici, članovi RV. </w:t>
            </w:r>
          </w:p>
          <w:p w14:paraId="4AC191C0" w14:textId="77777777" w:rsidR="00990BD4" w:rsidRPr="00990BD4" w:rsidRDefault="00990BD4" w:rsidP="00570373">
            <w:pPr>
              <w:rPr>
                <w:rFonts w:ascii="Calibri Light" w:hAnsi="Calibri Light" w:cs="Calibri Light"/>
                <w:sz w:val="24"/>
                <w:szCs w:val="24"/>
              </w:rPr>
            </w:pPr>
          </w:p>
        </w:tc>
      </w:tr>
      <w:tr w:rsidR="00990BD4" w:rsidRPr="00990BD4" w14:paraId="6EDCB710" w14:textId="77777777" w:rsidTr="00570373">
        <w:trPr>
          <w:trHeight w:val="798"/>
        </w:trPr>
        <w:tc>
          <w:tcPr>
            <w:tcW w:w="2297" w:type="dxa"/>
            <w:shd w:val="clear" w:color="auto" w:fill="FFFFFF" w:themeFill="background1"/>
            <w:vAlign w:val="center"/>
            <w:hideMark/>
          </w:tcPr>
          <w:p w14:paraId="6DAAE822" w14:textId="77777777" w:rsidR="00990BD4" w:rsidRPr="00990BD4" w:rsidRDefault="00990BD4" w:rsidP="00570373">
            <w:pPr>
              <w:rPr>
                <w:rFonts w:ascii="Calibri Light" w:hAnsi="Calibri Light" w:cs="Calibri Light"/>
                <w:sz w:val="24"/>
                <w:szCs w:val="24"/>
              </w:rPr>
            </w:pPr>
            <w:r w:rsidRPr="00990BD4">
              <w:rPr>
                <w:rFonts w:ascii="Calibri Light" w:hAnsi="Calibri Light" w:cs="Calibri Light"/>
                <w:sz w:val="24"/>
                <w:szCs w:val="24"/>
              </w:rPr>
              <w:t>Način realizacije:</w:t>
            </w:r>
          </w:p>
        </w:tc>
        <w:tc>
          <w:tcPr>
            <w:tcW w:w="7654" w:type="dxa"/>
            <w:vAlign w:val="center"/>
            <w:hideMark/>
          </w:tcPr>
          <w:p w14:paraId="50984415" w14:textId="77777777" w:rsidR="00990BD4" w:rsidRPr="00990BD4" w:rsidRDefault="00990BD4" w:rsidP="00A37B8B">
            <w:pPr>
              <w:pStyle w:val="ListParagraph"/>
              <w:widowControl/>
              <w:numPr>
                <w:ilvl w:val="0"/>
                <w:numId w:val="11"/>
              </w:numPr>
              <w:spacing w:line="240" w:lineRule="auto"/>
              <w:contextualSpacing/>
              <w:rPr>
                <w:rFonts w:ascii="Calibri Light" w:hAnsi="Calibri Light" w:cs="Calibri Light"/>
                <w:sz w:val="24"/>
                <w:szCs w:val="24"/>
              </w:rPr>
            </w:pPr>
            <w:r w:rsidRPr="00990BD4">
              <w:rPr>
                <w:rFonts w:ascii="Calibri Light" w:hAnsi="Calibri Light" w:cs="Calibri Light"/>
                <w:sz w:val="24"/>
                <w:szCs w:val="24"/>
              </w:rPr>
              <w:t xml:space="preserve">posjet Zoološkom vrtu </w:t>
            </w:r>
          </w:p>
          <w:p w14:paraId="7C78AA79" w14:textId="77777777" w:rsidR="00990BD4" w:rsidRPr="00990BD4" w:rsidRDefault="00990BD4" w:rsidP="00A37B8B">
            <w:pPr>
              <w:pStyle w:val="ListParagraph"/>
              <w:widowControl/>
              <w:numPr>
                <w:ilvl w:val="0"/>
                <w:numId w:val="11"/>
              </w:numPr>
              <w:spacing w:line="240" w:lineRule="auto"/>
              <w:contextualSpacing/>
              <w:rPr>
                <w:rFonts w:ascii="Calibri Light" w:hAnsi="Calibri Light" w:cs="Calibri Light"/>
                <w:sz w:val="24"/>
                <w:szCs w:val="24"/>
              </w:rPr>
            </w:pPr>
            <w:r w:rsidRPr="00990BD4">
              <w:rPr>
                <w:rFonts w:ascii="Calibri Light" w:hAnsi="Calibri Light" w:cs="Calibri Light"/>
                <w:sz w:val="24"/>
                <w:szCs w:val="24"/>
              </w:rPr>
              <w:t>kino</w:t>
            </w:r>
          </w:p>
          <w:p w14:paraId="3C30E3C9" w14:textId="77777777" w:rsidR="00990BD4" w:rsidRPr="00990BD4" w:rsidRDefault="00990BD4" w:rsidP="00A37B8B">
            <w:pPr>
              <w:pStyle w:val="ListParagraph"/>
              <w:widowControl/>
              <w:numPr>
                <w:ilvl w:val="0"/>
                <w:numId w:val="11"/>
              </w:numPr>
              <w:spacing w:line="240" w:lineRule="auto"/>
              <w:contextualSpacing/>
              <w:rPr>
                <w:rFonts w:ascii="Calibri Light" w:hAnsi="Calibri Light" w:cs="Calibri Light"/>
                <w:sz w:val="24"/>
                <w:szCs w:val="24"/>
              </w:rPr>
            </w:pPr>
            <w:r w:rsidRPr="00990BD4">
              <w:rPr>
                <w:rFonts w:ascii="Calibri Light" w:hAnsi="Calibri Light" w:cs="Calibri Light"/>
                <w:sz w:val="24"/>
                <w:szCs w:val="24"/>
              </w:rPr>
              <w:t>kazalište</w:t>
            </w:r>
          </w:p>
          <w:p w14:paraId="3A9F6B5D" w14:textId="77777777" w:rsidR="00990BD4" w:rsidRPr="00990BD4" w:rsidRDefault="00990BD4" w:rsidP="00A37B8B">
            <w:pPr>
              <w:pStyle w:val="ListParagraph"/>
              <w:widowControl/>
              <w:numPr>
                <w:ilvl w:val="0"/>
                <w:numId w:val="11"/>
              </w:numPr>
              <w:spacing w:line="240" w:lineRule="auto"/>
              <w:contextualSpacing/>
              <w:rPr>
                <w:rFonts w:ascii="Calibri Light" w:hAnsi="Calibri Light" w:cs="Calibri Light"/>
                <w:sz w:val="24"/>
                <w:szCs w:val="24"/>
              </w:rPr>
            </w:pPr>
            <w:r w:rsidRPr="00990BD4">
              <w:rPr>
                <w:rFonts w:ascii="Calibri Light" w:hAnsi="Calibri Light" w:cs="Calibri Light"/>
                <w:sz w:val="24"/>
                <w:szCs w:val="24"/>
              </w:rPr>
              <w:t xml:space="preserve">muzej </w:t>
            </w:r>
          </w:p>
          <w:p w14:paraId="10E6A45B" w14:textId="77777777" w:rsidR="00990BD4" w:rsidRPr="00990BD4" w:rsidRDefault="00990BD4" w:rsidP="00A37B8B">
            <w:pPr>
              <w:pStyle w:val="ListParagraph"/>
              <w:widowControl/>
              <w:numPr>
                <w:ilvl w:val="0"/>
                <w:numId w:val="11"/>
              </w:numPr>
              <w:spacing w:line="240" w:lineRule="auto"/>
              <w:contextualSpacing/>
              <w:rPr>
                <w:rFonts w:ascii="Calibri Light" w:hAnsi="Calibri Light" w:cs="Calibri Light"/>
                <w:sz w:val="24"/>
                <w:szCs w:val="24"/>
              </w:rPr>
            </w:pPr>
            <w:r w:rsidRPr="00990BD4">
              <w:rPr>
                <w:rFonts w:ascii="Calibri Light" w:hAnsi="Calibri Light" w:cs="Calibri Light"/>
                <w:sz w:val="24"/>
                <w:szCs w:val="24"/>
              </w:rPr>
              <w:t xml:space="preserve">jednodnevni izlet </w:t>
            </w:r>
          </w:p>
          <w:p w14:paraId="7B3BFB2A" w14:textId="77777777" w:rsidR="00990BD4" w:rsidRPr="00990BD4" w:rsidRDefault="00990BD4" w:rsidP="00A37B8B">
            <w:pPr>
              <w:pStyle w:val="ListParagraph"/>
              <w:widowControl/>
              <w:numPr>
                <w:ilvl w:val="0"/>
                <w:numId w:val="11"/>
              </w:numPr>
              <w:spacing w:line="240" w:lineRule="auto"/>
              <w:contextualSpacing/>
              <w:rPr>
                <w:rFonts w:ascii="Calibri Light" w:hAnsi="Calibri Light" w:cs="Calibri Light"/>
                <w:sz w:val="24"/>
                <w:szCs w:val="24"/>
              </w:rPr>
            </w:pPr>
            <w:r w:rsidRPr="00990BD4">
              <w:rPr>
                <w:rFonts w:ascii="Calibri Light" w:hAnsi="Calibri Light" w:cs="Calibri Light"/>
                <w:sz w:val="24"/>
                <w:szCs w:val="24"/>
              </w:rPr>
              <w:t>poludnevni</w:t>
            </w:r>
          </w:p>
          <w:p w14:paraId="471F7EBB" w14:textId="77777777" w:rsidR="00990BD4" w:rsidRPr="00990BD4" w:rsidRDefault="00990BD4" w:rsidP="00A37B8B">
            <w:pPr>
              <w:pStyle w:val="ListParagraph"/>
              <w:widowControl/>
              <w:numPr>
                <w:ilvl w:val="0"/>
                <w:numId w:val="11"/>
              </w:numPr>
              <w:spacing w:line="240" w:lineRule="auto"/>
              <w:contextualSpacing/>
              <w:rPr>
                <w:rFonts w:ascii="Calibri Light" w:hAnsi="Calibri Light" w:cs="Calibri Light"/>
                <w:sz w:val="24"/>
                <w:szCs w:val="24"/>
              </w:rPr>
            </w:pPr>
            <w:r w:rsidRPr="00990BD4">
              <w:rPr>
                <w:rFonts w:ascii="Calibri Light" w:hAnsi="Calibri Light" w:cs="Calibri Light"/>
                <w:sz w:val="24"/>
                <w:szCs w:val="24"/>
              </w:rPr>
              <w:t>jednodnevni izlet u Austriju – travanj/svibanj (za učenike koji uče njemački jezik)</w:t>
            </w:r>
          </w:p>
          <w:p w14:paraId="1E4DAB2B" w14:textId="77777777" w:rsidR="00990BD4" w:rsidRPr="00990BD4" w:rsidRDefault="00990BD4" w:rsidP="00A37B8B">
            <w:pPr>
              <w:pStyle w:val="ListParagraph"/>
              <w:widowControl/>
              <w:numPr>
                <w:ilvl w:val="0"/>
                <w:numId w:val="11"/>
              </w:numPr>
              <w:spacing w:line="240" w:lineRule="auto"/>
              <w:contextualSpacing/>
              <w:rPr>
                <w:rFonts w:ascii="Calibri Light" w:hAnsi="Calibri Light" w:cs="Calibri Light"/>
                <w:sz w:val="24"/>
                <w:szCs w:val="24"/>
              </w:rPr>
            </w:pPr>
            <w:r w:rsidRPr="00990BD4">
              <w:rPr>
                <w:rFonts w:ascii="Calibri Light" w:hAnsi="Calibri Light" w:cs="Calibri Light"/>
                <w:sz w:val="24"/>
                <w:szCs w:val="24"/>
              </w:rPr>
              <w:t>klizanje</w:t>
            </w:r>
          </w:p>
          <w:p w14:paraId="24AC654B" w14:textId="77777777" w:rsidR="00990BD4" w:rsidRPr="00990BD4" w:rsidRDefault="00990BD4" w:rsidP="00A37B8B">
            <w:pPr>
              <w:pStyle w:val="ListParagraph"/>
              <w:widowControl/>
              <w:numPr>
                <w:ilvl w:val="0"/>
                <w:numId w:val="11"/>
              </w:numPr>
              <w:spacing w:line="240" w:lineRule="auto"/>
              <w:contextualSpacing/>
              <w:rPr>
                <w:rFonts w:ascii="Calibri Light" w:hAnsi="Calibri Light" w:cs="Calibri Light"/>
                <w:sz w:val="24"/>
                <w:szCs w:val="24"/>
              </w:rPr>
            </w:pPr>
            <w:r w:rsidRPr="00990BD4">
              <w:rPr>
                <w:rFonts w:ascii="Calibri Light" w:hAnsi="Calibri Light" w:cs="Calibri Light"/>
                <w:sz w:val="24"/>
                <w:szCs w:val="24"/>
              </w:rPr>
              <w:t>advent</w:t>
            </w:r>
          </w:p>
          <w:p w14:paraId="04B6AB77" w14:textId="77777777" w:rsidR="00990BD4" w:rsidRPr="00990BD4" w:rsidRDefault="00990BD4" w:rsidP="00570373">
            <w:pPr>
              <w:pStyle w:val="ListParagraph"/>
              <w:widowControl/>
              <w:spacing w:line="240" w:lineRule="auto"/>
              <w:ind w:left="720" w:firstLine="0"/>
              <w:contextualSpacing/>
              <w:rPr>
                <w:rFonts w:ascii="Calibri Light" w:hAnsi="Calibri Light" w:cs="Calibri Light"/>
                <w:sz w:val="24"/>
                <w:szCs w:val="24"/>
              </w:rPr>
            </w:pPr>
          </w:p>
        </w:tc>
      </w:tr>
      <w:tr w:rsidR="00990BD4" w:rsidRPr="00990BD4" w14:paraId="3DD00393" w14:textId="77777777" w:rsidTr="00570373">
        <w:trPr>
          <w:trHeight w:val="138"/>
        </w:trPr>
        <w:tc>
          <w:tcPr>
            <w:tcW w:w="2297" w:type="dxa"/>
            <w:shd w:val="clear" w:color="auto" w:fill="FFFFFF" w:themeFill="background1"/>
            <w:vAlign w:val="center"/>
            <w:hideMark/>
          </w:tcPr>
          <w:p w14:paraId="2467E1EA" w14:textId="77777777" w:rsidR="00990BD4" w:rsidRPr="00990BD4" w:rsidRDefault="00990BD4" w:rsidP="00570373">
            <w:pPr>
              <w:rPr>
                <w:rFonts w:ascii="Calibri Light" w:hAnsi="Calibri Light" w:cs="Calibri Light"/>
                <w:sz w:val="24"/>
                <w:szCs w:val="24"/>
              </w:rPr>
            </w:pPr>
            <w:r w:rsidRPr="00990BD4">
              <w:rPr>
                <w:rFonts w:ascii="Calibri Light" w:hAnsi="Calibri Light" w:cs="Calibri Light"/>
                <w:sz w:val="24"/>
                <w:szCs w:val="24"/>
              </w:rPr>
              <w:t>Vremenik:</w:t>
            </w:r>
          </w:p>
        </w:tc>
        <w:tc>
          <w:tcPr>
            <w:tcW w:w="7654" w:type="dxa"/>
            <w:vAlign w:val="center"/>
            <w:hideMark/>
          </w:tcPr>
          <w:p w14:paraId="4052A6A6" w14:textId="77777777" w:rsidR="00990BD4" w:rsidRPr="00990BD4" w:rsidRDefault="00990BD4" w:rsidP="00570373">
            <w:pPr>
              <w:rPr>
                <w:rFonts w:ascii="Calibri Light" w:hAnsi="Calibri Light" w:cs="Calibri Light"/>
                <w:sz w:val="24"/>
                <w:szCs w:val="24"/>
              </w:rPr>
            </w:pPr>
            <w:r w:rsidRPr="00990BD4">
              <w:rPr>
                <w:rFonts w:ascii="Calibri Light" w:hAnsi="Calibri Light" w:cs="Calibri Light"/>
                <w:sz w:val="24"/>
                <w:szCs w:val="24"/>
              </w:rPr>
              <w:t xml:space="preserve">tijekom školske godine </w:t>
            </w:r>
          </w:p>
        </w:tc>
      </w:tr>
      <w:tr w:rsidR="00990BD4" w:rsidRPr="00990BD4" w14:paraId="453E8679" w14:textId="77777777" w:rsidTr="00570373">
        <w:trPr>
          <w:trHeight w:val="114"/>
        </w:trPr>
        <w:tc>
          <w:tcPr>
            <w:tcW w:w="2297" w:type="dxa"/>
            <w:shd w:val="clear" w:color="auto" w:fill="FFFFFF" w:themeFill="background1"/>
            <w:vAlign w:val="center"/>
            <w:hideMark/>
          </w:tcPr>
          <w:p w14:paraId="7025ED00" w14:textId="77777777" w:rsidR="00990BD4" w:rsidRPr="00990BD4" w:rsidRDefault="00990BD4" w:rsidP="00570373">
            <w:pPr>
              <w:rPr>
                <w:rFonts w:ascii="Calibri Light" w:hAnsi="Calibri Light" w:cs="Calibri Light"/>
                <w:sz w:val="24"/>
                <w:szCs w:val="24"/>
              </w:rPr>
            </w:pPr>
            <w:r w:rsidRPr="00990BD4">
              <w:rPr>
                <w:rFonts w:ascii="Calibri Light" w:hAnsi="Calibri Light" w:cs="Calibri Light"/>
                <w:sz w:val="24"/>
                <w:szCs w:val="24"/>
              </w:rPr>
              <w:t>Troškovnik:</w:t>
            </w:r>
          </w:p>
        </w:tc>
        <w:tc>
          <w:tcPr>
            <w:tcW w:w="7654" w:type="dxa"/>
            <w:vAlign w:val="center"/>
          </w:tcPr>
          <w:p w14:paraId="7A020797" w14:textId="77777777" w:rsidR="00990BD4" w:rsidRPr="00990BD4" w:rsidRDefault="00990BD4" w:rsidP="00570373">
            <w:pPr>
              <w:rPr>
                <w:rFonts w:ascii="Calibri Light" w:hAnsi="Calibri Light" w:cs="Calibri Light"/>
                <w:sz w:val="24"/>
                <w:szCs w:val="24"/>
              </w:rPr>
            </w:pPr>
            <w:r w:rsidRPr="00990BD4">
              <w:rPr>
                <w:rFonts w:ascii="Calibri Light" w:hAnsi="Calibri Light" w:cs="Calibri Light"/>
                <w:sz w:val="24"/>
                <w:szCs w:val="24"/>
              </w:rPr>
              <w:t>troškove prijevoza i ulaznica snose roditelji</w:t>
            </w:r>
          </w:p>
          <w:p w14:paraId="3AEA2FF4" w14:textId="77777777" w:rsidR="00990BD4" w:rsidRPr="00990BD4" w:rsidRDefault="00990BD4" w:rsidP="00570373">
            <w:pPr>
              <w:rPr>
                <w:rFonts w:ascii="Calibri Light" w:hAnsi="Calibri Light" w:cs="Calibri Light"/>
                <w:sz w:val="24"/>
                <w:szCs w:val="24"/>
              </w:rPr>
            </w:pPr>
          </w:p>
        </w:tc>
      </w:tr>
      <w:tr w:rsidR="00990BD4" w:rsidRPr="00990BD4" w14:paraId="5D1A3165" w14:textId="77777777" w:rsidTr="00570373">
        <w:trPr>
          <w:trHeight w:val="1342"/>
        </w:trPr>
        <w:tc>
          <w:tcPr>
            <w:tcW w:w="2297" w:type="dxa"/>
            <w:shd w:val="clear" w:color="auto" w:fill="FFFFFF" w:themeFill="background1"/>
            <w:vAlign w:val="center"/>
            <w:hideMark/>
          </w:tcPr>
          <w:p w14:paraId="0AB999D7" w14:textId="77777777" w:rsidR="00990BD4" w:rsidRPr="00990BD4" w:rsidRDefault="00990BD4" w:rsidP="00570373">
            <w:pPr>
              <w:rPr>
                <w:rFonts w:ascii="Calibri Light" w:hAnsi="Calibri Light" w:cs="Calibri Light"/>
                <w:sz w:val="24"/>
                <w:szCs w:val="24"/>
              </w:rPr>
            </w:pPr>
            <w:r w:rsidRPr="00990BD4">
              <w:rPr>
                <w:rFonts w:ascii="Calibri Light" w:hAnsi="Calibri Light" w:cs="Calibri Light"/>
                <w:sz w:val="24"/>
                <w:szCs w:val="24"/>
              </w:rPr>
              <w:lastRenderedPageBreak/>
              <w:t>Način vrednovanja i način korištenja rezultata vrednovanja:</w:t>
            </w:r>
          </w:p>
        </w:tc>
        <w:tc>
          <w:tcPr>
            <w:tcW w:w="7654" w:type="dxa"/>
            <w:vAlign w:val="center"/>
          </w:tcPr>
          <w:p w14:paraId="0D4F8455" w14:textId="77777777" w:rsidR="00990BD4" w:rsidRPr="00990BD4" w:rsidRDefault="00990BD4" w:rsidP="00570373">
            <w:pPr>
              <w:rPr>
                <w:rFonts w:ascii="Calibri Light" w:hAnsi="Calibri Light" w:cs="Calibri Light"/>
                <w:sz w:val="24"/>
                <w:szCs w:val="24"/>
              </w:rPr>
            </w:pPr>
            <w:r w:rsidRPr="00990BD4">
              <w:rPr>
                <w:rFonts w:ascii="Calibri Light" w:hAnsi="Calibri Light" w:cs="Calibri Light"/>
                <w:sz w:val="24"/>
                <w:szCs w:val="24"/>
              </w:rPr>
              <w:t>Usmena rasprava, nastavni listići, plakati, razgovor, prezentacije, likovni radovi.</w:t>
            </w:r>
          </w:p>
          <w:p w14:paraId="3E945F56" w14:textId="77777777" w:rsidR="00990BD4" w:rsidRPr="00990BD4" w:rsidRDefault="00990BD4" w:rsidP="00570373">
            <w:pPr>
              <w:pStyle w:val="ListParagraph"/>
              <w:spacing w:line="240" w:lineRule="auto"/>
              <w:rPr>
                <w:rFonts w:ascii="Calibri Light" w:hAnsi="Calibri Light" w:cs="Calibri Light"/>
                <w:sz w:val="24"/>
                <w:szCs w:val="24"/>
              </w:rPr>
            </w:pPr>
          </w:p>
        </w:tc>
      </w:tr>
    </w:tbl>
    <w:p w14:paraId="025BC7FB" w14:textId="77777777" w:rsidR="00990BD4" w:rsidRPr="00DC70F3" w:rsidRDefault="00990BD4">
      <w:pPr>
        <w:rPr>
          <w:rFonts w:ascii="Calibri Light" w:eastAsia="Calibri" w:hAnsi="Calibri Light" w:cs="Calibri Light"/>
          <w:b/>
          <w:color w:val="FF0000"/>
          <w:sz w:val="24"/>
          <w:szCs w:val="24"/>
        </w:rPr>
      </w:pPr>
    </w:p>
    <w:p w14:paraId="180A1705" w14:textId="77777777" w:rsidR="00C86D95" w:rsidRPr="00DC70F3" w:rsidRDefault="00C86D95">
      <w:pPr>
        <w:rPr>
          <w:rFonts w:ascii="Calibri Light" w:eastAsia="Calibri" w:hAnsi="Calibri Light" w:cs="Calibri Light"/>
          <w:b/>
          <w:color w:val="FF0000"/>
          <w:sz w:val="24"/>
          <w:szCs w:val="24"/>
        </w:rPr>
      </w:pPr>
    </w:p>
    <w:p w14:paraId="5621D6E8"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KURIKULUM školske knjižnice za šk. god. 2023./2024.</w:t>
      </w:r>
    </w:p>
    <w:p w14:paraId="6B3E760B" w14:textId="77777777" w:rsidR="00C86D95" w:rsidRPr="003C1A95" w:rsidRDefault="00C86D95">
      <w:pPr>
        <w:rPr>
          <w:rFonts w:ascii="Calibri Light" w:eastAsia="Calibri" w:hAnsi="Calibri Light" w:cs="Calibri Light"/>
          <w:b/>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654"/>
      </w:tblGrid>
      <w:tr w:rsidR="003C1A95" w:rsidRPr="003C1A95" w14:paraId="7D0EA65C" w14:textId="77777777">
        <w:tc>
          <w:tcPr>
            <w:tcW w:w="2297" w:type="dxa"/>
            <w:shd w:val="clear" w:color="auto" w:fill="auto"/>
          </w:tcPr>
          <w:p w14:paraId="56437630"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tc>
        <w:tc>
          <w:tcPr>
            <w:tcW w:w="7654" w:type="dxa"/>
            <w:shd w:val="clear" w:color="auto" w:fill="auto"/>
          </w:tcPr>
          <w:p w14:paraId="7519E261"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Jezična večer za Europski dan jezika</w:t>
            </w:r>
          </w:p>
        </w:tc>
      </w:tr>
      <w:tr w:rsidR="003C1A95" w:rsidRPr="003C1A95" w14:paraId="530A0EA3" w14:textId="77777777">
        <w:tc>
          <w:tcPr>
            <w:tcW w:w="2297" w:type="dxa"/>
            <w:shd w:val="clear" w:color="auto" w:fill="auto"/>
          </w:tcPr>
          <w:p w14:paraId="361112D4"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Razred</w:t>
            </w:r>
          </w:p>
        </w:tc>
        <w:tc>
          <w:tcPr>
            <w:tcW w:w="7654" w:type="dxa"/>
            <w:shd w:val="clear" w:color="auto" w:fill="auto"/>
          </w:tcPr>
          <w:p w14:paraId="480C2F26"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1.- 8. razred</w:t>
            </w:r>
          </w:p>
          <w:p w14:paraId="1679A05F" w14:textId="77777777" w:rsidR="00C86D95" w:rsidRPr="003C1A95" w:rsidRDefault="00C86D95">
            <w:pPr>
              <w:rPr>
                <w:rFonts w:ascii="Calibri Light" w:eastAsia="Calibri" w:hAnsi="Calibri Light" w:cs="Calibri Light"/>
                <w:sz w:val="24"/>
                <w:szCs w:val="24"/>
              </w:rPr>
            </w:pPr>
          </w:p>
        </w:tc>
      </w:tr>
      <w:tr w:rsidR="003C1A95" w:rsidRPr="003C1A95" w14:paraId="36CB029C" w14:textId="77777777">
        <w:tc>
          <w:tcPr>
            <w:tcW w:w="2297" w:type="dxa"/>
            <w:shd w:val="clear" w:color="auto" w:fill="auto"/>
          </w:tcPr>
          <w:p w14:paraId="43E070E9"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1458717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Poticati zanimanje za učenje jezika i upoznavanje s kulturom drugih zemalja; poigravanje jezičnim pravilima na zanimljiv i kreativan način.</w:t>
            </w:r>
          </w:p>
          <w:p w14:paraId="20068FE5" w14:textId="77777777" w:rsidR="00C86D95" w:rsidRPr="003C1A95" w:rsidRDefault="00C86D95">
            <w:pPr>
              <w:rPr>
                <w:rFonts w:ascii="Calibri Light" w:eastAsia="Calibri" w:hAnsi="Calibri Light" w:cs="Calibri Light"/>
                <w:sz w:val="24"/>
                <w:szCs w:val="24"/>
              </w:rPr>
            </w:pPr>
          </w:p>
        </w:tc>
      </w:tr>
      <w:tr w:rsidR="003C1A95" w:rsidRPr="003C1A95" w14:paraId="0118678C" w14:textId="77777777">
        <w:tc>
          <w:tcPr>
            <w:tcW w:w="2297" w:type="dxa"/>
            <w:shd w:val="clear" w:color="auto" w:fill="auto"/>
          </w:tcPr>
          <w:p w14:paraId="252FD9EA"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37C7A52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Kreativne radionice stranih jezika, izrada plakata s jezičnim zanimljivostima, uređenje škole.</w:t>
            </w:r>
          </w:p>
        </w:tc>
      </w:tr>
      <w:tr w:rsidR="003C1A95" w:rsidRPr="003C1A95" w14:paraId="108CCA00" w14:textId="77777777">
        <w:tc>
          <w:tcPr>
            <w:tcW w:w="2297" w:type="dxa"/>
            <w:shd w:val="clear" w:color="auto" w:fill="auto"/>
          </w:tcPr>
          <w:p w14:paraId="2049222E"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Nositelji aktivnosti</w:t>
            </w:r>
          </w:p>
        </w:tc>
        <w:tc>
          <w:tcPr>
            <w:tcW w:w="7654" w:type="dxa"/>
            <w:shd w:val="clear" w:color="auto" w:fill="auto"/>
          </w:tcPr>
          <w:p w14:paraId="30B0FAA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učiteljice stranih jezika, razredne nastave, hrvatskoga jezika, knjižničar</w:t>
            </w:r>
          </w:p>
        </w:tc>
      </w:tr>
      <w:tr w:rsidR="003C1A95" w:rsidRPr="003C1A95" w14:paraId="1E3C170D" w14:textId="77777777">
        <w:tc>
          <w:tcPr>
            <w:tcW w:w="2297" w:type="dxa"/>
            <w:shd w:val="clear" w:color="auto" w:fill="auto"/>
          </w:tcPr>
          <w:p w14:paraId="042E1E5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Vremenik</w:t>
            </w:r>
          </w:p>
        </w:tc>
        <w:tc>
          <w:tcPr>
            <w:tcW w:w="7654" w:type="dxa"/>
            <w:shd w:val="clear" w:color="auto" w:fill="auto"/>
          </w:tcPr>
          <w:p w14:paraId="784F5BAA"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rujan 2023.</w:t>
            </w:r>
          </w:p>
          <w:p w14:paraId="177C7FB6" w14:textId="77777777" w:rsidR="00C86D95" w:rsidRPr="003C1A95" w:rsidRDefault="00C86D95">
            <w:pPr>
              <w:rPr>
                <w:rFonts w:ascii="Calibri Light" w:eastAsia="Calibri" w:hAnsi="Calibri Light" w:cs="Calibri Light"/>
                <w:sz w:val="24"/>
                <w:szCs w:val="24"/>
              </w:rPr>
            </w:pPr>
          </w:p>
        </w:tc>
      </w:tr>
      <w:tr w:rsidR="003C1A95" w:rsidRPr="003C1A95" w14:paraId="336AA47D" w14:textId="77777777">
        <w:tc>
          <w:tcPr>
            <w:tcW w:w="2297" w:type="dxa"/>
            <w:shd w:val="clear" w:color="auto" w:fill="auto"/>
          </w:tcPr>
          <w:p w14:paraId="024D0E77"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61309C4F"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potrošni materijal za radionice i izradu plakata</w:t>
            </w:r>
          </w:p>
          <w:p w14:paraId="20E95B92" w14:textId="77777777" w:rsidR="00C86D95" w:rsidRPr="003C1A95" w:rsidRDefault="00C86D95">
            <w:pPr>
              <w:rPr>
                <w:rFonts w:ascii="Calibri Light" w:eastAsia="Calibri" w:hAnsi="Calibri Light" w:cs="Calibri Light"/>
                <w:sz w:val="24"/>
                <w:szCs w:val="24"/>
              </w:rPr>
            </w:pPr>
          </w:p>
        </w:tc>
      </w:tr>
      <w:tr w:rsidR="009B5C74" w:rsidRPr="003C1A95" w14:paraId="6AD8D942" w14:textId="77777777">
        <w:tc>
          <w:tcPr>
            <w:tcW w:w="2297" w:type="dxa"/>
            <w:shd w:val="clear" w:color="auto" w:fill="auto"/>
          </w:tcPr>
          <w:p w14:paraId="1D352EF2"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vrednovanja i način korištenja rezultata vrjednovanja</w:t>
            </w:r>
          </w:p>
        </w:tc>
        <w:tc>
          <w:tcPr>
            <w:tcW w:w="7654" w:type="dxa"/>
            <w:shd w:val="clear" w:color="auto" w:fill="auto"/>
          </w:tcPr>
          <w:p w14:paraId="1C56C41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objava na web i Youtube stranici škole</w:t>
            </w:r>
          </w:p>
          <w:p w14:paraId="47AD9FD0" w14:textId="77777777" w:rsidR="00C86D95" w:rsidRPr="003C1A95" w:rsidRDefault="00C86D95">
            <w:pPr>
              <w:rPr>
                <w:rFonts w:ascii="Calibri Light" w:eastAsia="Calibri" w:hAnsi="Calibri Light" w:cs="Calibri Light"/>
                <w:sz w:val="24"/>
                <w:szCs w:val="24"/>
              </w:rPr>
            </w:pPr>
          </w:p>
        </w:tc>
      </w:tr>
    </w:tbl>
    <w:p w14:paraId="1C13ABFE" w14:textId="77777777" w:rsidR="00C86D95" w:rsidRPr="003C1A95" w:rsidRDefault="00C86D95">
      <w:pPr>
        <w:rPr>
          <w:rFonts w:ascii="Calibri Light" w:eastAsia="Calibri" w:hAnsi="Calibri Light" w:cs="Calibri Light"/>
          <w:b/>
          <w:sz w:val="24"/>
          <w:szCs w:val="24"/>
        </w:rPr>
      </w:pPr>
    </w:p>
    <w:p w14:paraId="39BA0238" w14:textId="77777777" w:rsidR="00C86D95" w:rsidRPr="003C1A95" w:rsidRDefault="00C86D95">
      <w:pPr>
        <w:rPr>
          <w:rFonts w:ascii="Calibri Light" w:eastAsia="Calibri" w:hAnsi="Calibri Light" w:cs="Calibri Light"/>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654"/>
      </w:tblGrid>
      <w:tr w:rsidR="003C1A95" w:rsidRPr="003C1A95" w14:paraId="7D5A7579" w14:textId="77777777">
        <w:tc>
          <w:tcPr>
            <w:tcW w:w="2297" w:type="dxa"/>
            <w:shd w:val="clear" w:color="auto" w:fill="auto"/>
          </w:tcPr>
          <w:p w14:paraId="2FF3FB1B"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p w14:paraId="3DF50FB4" w14:textId="77777777" w:rsidR="00C86D95" w:rsidRPr="003C1A95" w:rsidRDefault="00C86D95">
            <w:pPr>
              <w:rPr>
                <w:rFonts w:ascii="Calibri Light" w:eastAsia="Calibri" w:hAnsi="Calibri Light" w:cs="Calibri Light"/>
                <w:b/>
                <w:sz w:val="24"/>
                <w:szCs w:val="24"/>
              </w:rPr>
            </w:pPr>
          </w:p>
        </w:tc>
        <w:tc>
          <w:tcPr>
            <w:tcW w:w="7654" w:type="dxa"/>
            <w:shd w:val="clear" w:color="auto" w:fill="auto"/>
          </w:tcPr>
          <w:p w14:paraId="7D683E82"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Dan sjećanja na Vukovar</w:t>
            </w:r>
          </w:p>
          <w:p w14:paraId="2333046E"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Dan kravate</w:t>
            </w:r>
          </w:p>
          <w:p w14:paraId="773DA588"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Ususret Božiću</w:t>
            </w:r>
          </w:p>
          <w:p w14:paraId="13044DBE"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Fašnik</w:t>
            </w:r>
          </w:p>
          <w:p w14:paraId="272724E7"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Valentinovo</w:t>
            </w:r>
          </w:p>
          <w:p w14:paraId="23BF7235"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Uskrs u našem kraju</w:t>
            </w:r>
          </w:p>
          <w:p w14:paraId="028D2F41"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Dan škole</w:t>
            </w:r>
          </w:p>
        </w:tc>
      </w:tr>
      <w:tr w:rsidR="003C1A95" w:rsidRPr="003C1A95" w14:paraId="4AAC55F4" w14:textId="77777777">
        <w:tc>
          <w:tcPr>
            <w:tcW w:w="2297" w:type="dxa"/>
            <w:shd w:val="clear" w:color="auto" w:fill="auto"/>
          </w:tcPr>
          <w:p w14:paraId="1259B14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Razred</w:t>
            </w:r>
          </w:p>
        </w:tc>
        <w:tc>
          <w:tcPr>
            <w:tcW w:w="7654" w:type="dxa"/>
            <w:shd w:val="clear" w:color="auto" w:fill="auto"/>
          </w:tcPr>
          <w:p w14:paraId="15F1AC42"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5.-8.razredi</w:t>
            </w:r>
          </w:p>
          <w:p w14:paraId="736A28CE" w14:textId="77777777" w:rsidR="00C86D95" w:rsidRPr="003C1A95" w:rsidRDefault="00C86D95">
            <w:pPr>
              <w:rPr>
                <w:rFonts w:ascii="Calibri Light" w:eastAsia="Calibri" w:hAnsi="Calibri Light" w:cs="Calibri Light"/>
                <w:sz w:val="24"/>
                <w:szCs w:val="24"/>
              </w:rPr>
            </w:pPr>
          </w:p>
        </w:tc>
      </w:tr>
      <w:tr w:rsidR="003C1A95" w:rsidRPr="003C1A95" w14:paraId="66D5F3EE" w14:textId="77777777">
        <w:tc>
          <w:tcPr>
            <w:tcW w:w="2297" w:type="dxa"/>
            <w:shd w:val="clear" w:color="auto" w:fill="auto"/>
          </w:tcPr>
          <w:p w14:paraId="506A59D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1B066687"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proširiti znanja stečena na redovnoj nastavi, upoznati učenike s tradicijom i poviješću</w:t>
            </w:r>
          </w:p>
          <w:p w14:paraId="5F980A74" w14:textId="77777777" w:rsidR="00C86D95" w:rsidRPr="003C1A95" w:rsidRDefault="00C86D95">
            <w:pPr>
              <w:rPr>
                <w:rFonts w:ascii="Calibri Light" w:eastAsia="Calibri" w:hAnsi="Calibri Light" w:cs="Calibri Light"/>
                <w:sz w:val="24"/>
                <w:szCs w:val="24"/>
              </w:rPr>
            </w:pPr>
          </w:p>
        </w:tc>
      </w:tr>
      <w:tr w:rsidR="003C1A95" w:rsidRPr="003C1A95" w14:paraId="7C3504BA" w14:textId="77777777">
        <w:tc>
          <w:tcPr>
            <w:tcW w:w="2297" w:type="dxa"/>
            <w:shd w:val="clear" w:color="auto" w:fill="auto"/>
          </w:tcPr>
          <w:p w14:paraId="38FBF1F7"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347E57EA"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izrada plakata i uređenje panoa u predvorju škole, prigodne radionice</w:t>
            </w:r>
          </w:p>
          <w:p w14:paraId="6DFF74E9" w14:textId="77777777" w:rsidR="00C86D95" w:rsidRPr="003C1A95" w:rsidRDefault="00C86D95">
            <w:pPr>
              <w:rPr>
                <w:rFonts w:ascii="Calibri Light" w:eastAsia="Calibri" w:hAnsi="Calibri Light" w:cs="Calibri Light"/>
                <w:sz w:val="24"/>
                <w:szCs w:val="24"/>
              </w:rPr>
            </w:pPr>
          </w:p>
        </w:tc>
      </w:tr>
      <w:tr w:rsidR="003C1A95" w:rsidRPr="003C1A95" w14:paraId="6FB393EE" w14:textId="77777777">
        <w:tc>
          <w:tcPr>
            <w:tcW w:w="2297" w:type="dxa"/>
            <w:shd w:val="clear" w:color="auto" w:fill="auto"/>
          </w:tcPr>
          <w:p w14:paraId="19035DF7"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Nositelji aktivnosti</w:t>
            </w:r>
          </w:p>
        </w:tc>
        <w:tc>
          <w:tcPr>
            <w:tcW w:w="7654" w:type="dxa"/>
            <w:shd w:val="clear" w:color="auto" w:fill="auto"/>
          </w:tcPr>
          <w:p w14:paraId="31389317"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 xml:space="preserve">knjižničar i učitelj likovne kulture </w:t>
            </w:r>
          </w:p>
          <w:p w14:paraId="626FA255" w14:textId="77777777" w:rsidR="00C86D95" w:rsidRPr="003C1A95" w:rsidRDefault="00C86D95">
            <w:pPr>
              <w:rPr>
                <w:rFonts w:ascii="Calibri Light" w:eastAsia="Calibri" w:hAnsi="Calibri Light" w:cs="Calibri Light"/>
                <w:b/>
                <w:sz w:val="24"/>
                <w:szCs w:val="24"/>
              </w:rPr>
            </w:pPr>
          </w:p>
        </w:tc>
      </w:tr>
      <w:tr w:rsidR="003C1A95" w:rsidRPr="003C1A95" w14:paraId="6278C458" w14:textId="77777777">
        <w:tc>
          <w:tcPr>
            <w:tcW w:w="2297" w:type="dxa"/>
            <w:shd w:val="clear" w:color="auto" w:fill="auto"/>
          </w:tcPr>
          <w:p w14:paraId="573F17BB"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Vremenik</w:t>
            </w:r>
          </w:p>
        </w:tc>
        <w:tc>
          <w:tcPr>
            <w:tcW w:w="7654" w:type="dxa"/>
            <w:shd w:val="clear" w:color="auto" w:fill="auto"/>
          </w:tcPr>
          <w:p w14:paraId="2A7E4DF5"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tijekom školske godine 2023/24.</w:t>
            </w:r>
          </w:p>
          <w:p w14:paraId="4A816E7E" w14:textId="77777777" w:rsidR="00C86D95" w:rsidRPr="003C1A95" w:rsidRDefault="00C86D95">
            <w:pPr>
              <w:rPr>
                <w:rFonts w:ascii="Calibri Light" w:eastAsia="Calibri" w:hAnsi="Calibri Light" w:cs="Calibri Light"/>
                <w:sz w:val="24"/>
                <w:szCs w:val="24"/>
              </w:rPr>
            </w:pPr>
          </w:p>
        </w:tc>
      </w:tr>
      <w:tr w:rsidR="003C1A95" w:rsidRPr="003C1A95" w14:paraId="4785CD1F" w14:textId="77777777">
        <w:tc>
          <w:tcPr>
            <w:tcW w:w="2297" w:type="dxa"/>
            <w:shd w:val="clear" w:color="auto" w:fill="auto"/>
          </w:tcPr>
          <w:p w14:paraId="4E11456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079F52D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potrošni materijal za izradu plakata i za radionice</w:t>
            </w:r>
          </w:p>
          <w:p w14:paraId="0638AE5D" w14:textId="77777777" w:rsidR="00C86D95" w:rsidRPr="003C1A95" w:rsidRDefault="00C86D95">
            <w:pPr>
              <w:rPr>
                <w:rFonts w:ascii="Calibri Light" w:eastAsia="Calibri" w:hAnsi="Calibri Light" w:cs="Calibri Light"/>
                <w:sz w:val="24"/>
                <w:szCs w:val="24"/>
              </w:rPr>
            </w:pPr>
          </w:p>
        </w:tc>
      </w:tr>
      <w:tr w:rsidR="009B5C74" w:rsidRPr="003C1A95" w14:paraId="3F1F3991" w14:textId="77777777">
        <w:tc>
          <w:tcPr>
            <w:tcW w:w="2297" w:type="dxa"/>
            <w:shd w:val="clear" w:color="auto" w:fill="auto"/>
          </w:tcPr>
          <w:p w14:paraId="731B05F6"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 xml:space="preserve">Način vrednovanja i način korištenja </w:t>
            </w:r>
            <w:r w:rsidRPr="003C1A95">
              <w:rPr>
                <w:rFonts w:ascii="Calibri Light" w:eastAsia="Calibri" w:hAnsi="Calibri Light" w:cs="Calibri Light"/>
                <w:sz w:val="24"/>
                <w:szCs w:val="24"/>
              </w:rPr>
              <w:lastRenderedPageBreak/>
              <w:t>rezultata vrjednovanja</w:t>
            </w:r>
          </w:p>
        </w:tc>
        <w:tc>
          <w:tcPr>
            <w:tcW w:w="7654" w:type="dxa"/>
            <w:shd w:val="clear" w:color="auto" w:fill="auto"/>
          </w:tcPr>
          <w:p w14:paraId="6EC0973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lastRenderedPageBreak/>
              <w:t>-plakati, izložba radova u školi, objava na web stranici škole</w:t>
            </w:r>
          </w:p>
          <w:p w14:paraId="6D751122" w14:textId="77777777" w:rsidR="00C86D95" w:rsidRPr="003C1A95" w:rsidRDefault="00C86D95">
            <w:pPr>
              <w:rPr>
                <w:rFonts w:ascii="Calibri Light" w:eastAsia="Calibri" w:hAnsi="Calibri Light" w:cs="Calibri Light"/>
                <w:sz w:val="24"/>
                <w:szCs w:val="24"/>
              </w:rPr>
            </w:pPr>
          </w:p>
        </w:tc>
      </w:tr>
    </w:tbl>
    <w:p w14:paraId="2BF03F07" w14:textId="77777777" w:rsidR="00C86D95" w:rsidRPr="003C1A95" w:rsidRDefault="00C86D95">
      <w:pPr>
        <w:rPr>
          <w:rFonts w:ascii="Calibri Light" w:eastAsia="Calibri" w:hAnsi="Calibri Light" w:cs="Calibri Light"/>
          <w:sz w:val="24"/>
          <w:szCs w:val="24"/>
        </w:rPr>
      </w:pPr>
    </w:p>
    <w:p w14:paraId="3AAEB0BB" w14:textId="77777777" w:rsidR="00C86D95" w:rsidRPr="003C1A95" w:rsidRDefault="00C86D95">
      <w:pPr>
        <w:rPr>
          <w:rFonts w:ascii="Calibri Light" w:eastAsia="Calibri" w:hAnsi="Calibri Light" w:cs="Calibri Light"/>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654"/>
      </w:tblGrid>
      <w:tr w:rsidR="003C1A95" w:rsidRPr="003C1A95" w14:paraId="5F9EA7CD" w14:textId="77777777">
        <w:tc>
          <w:tcPr>
            <w:tcW w:w="2297" w:type="dxa"/>
            <w:shd w:val="clear" w:color="auto" w:fill="auto"/>
          </w:tcPr>
          <w:p w14:paraId="5ABED0D2"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tc>
        <w:tc>
          <w:tcPr>
            <w:tcW w:w="7654" w:type="dxa"/>
            <w:shd w:val="clear" w:color="auto" w:fill="auto"/>
          </w:tcPr>
          <w:p w14:paraId="655DEECA"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Državna smotra u pripovijedanju</w:t>
            </w:r>
          </w:p>
        </w:tc>
      </w:tr>
      <w:tr w:rsidR="003C1A95" w:rsidRPr="003C1A95" w14:paraId="0646B4BF" w14:textId="77777777">
        <w:tc>
          <w:tcPr>
            <w:tcW w:w="2297" w:type="dxa"/>
            <w:shd w:val="clear" w:color="auto" w:fill="auto"/>
          </w:tcPr>
          <w:p w14:paraId="64985D4E"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Razred</w:t>
            </w:r>
          </w:p>
        </w:tc>
        <w:tc>
          <w:tcPr>
            <w:tcW w:w="7654" w:type="dxa"/>
            <w:shd w:val="clear" w:color="auto" w:fill="auto"/>
          </w:tcPr>
          <w:p w14:paraId="44406083"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4.-8. razred</w:t>
            </w:r>
          </w:p>
          <w:p w14:paraId="74C35FFF" w14:textId="77777777" w:rsidR="00C86D95" w:rsidRPr="003C1A95" w:rsidRDefault="00C86D95">
            <w:pPr>
              <w:rPr>
                <w:rFonts w:ascii="Calibri Light" w:eastAsia="Calibri" w:hAnsi="Calibri Light" w:cs="Calibri Light"/>
                <w:sz w:val="24"/>
                <w:szCs w:val="24"/>
              </w:rPr>
            </w:pPr>
          </w:p>
        </w:tc>
      </w:tr>
      <w:tr w:rsidR="003C1A95" w:rsidRPr="003C1A95" w14:paraId="43CAA356" w14:textId="77777777">
        <w:tc>
          <w:tcPr>
            <w:tcW w:w="2297" w:type="dxa"/>
            <w:shd w:val="clear" w:color="auto" w:fill="auto"/>
          </w:tcPr>
          <w:p w14:paraId="6190C7A5"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0A47F0FE"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razviti sposobnosti govornog izražavanja i izražajnog čitanja</w:t>
            </w:r>
          </w:p>
          <w:p w14:paraId="04F4F0E8" w14:textId="77777777" w:rsidR="00C86D95" w:rsidRPr="003C1A95" w:rsidRDefault="00C86D95">
            <w:pPr>
              <w:rPr>
                <w:rFonts w:ascii="Calibri Light" w:eastAsia="Calibri" w:hAnsi="Calibri Light" w:cs="Calibri Light"/>
                <w:sz w:val="24"/>
                <w:szCs w:val="24"/>
              </w:rPr>
            </w:pPr>
          </w:p>
        </w:tc>
      </w:tr>
      <w:tr w:rsidR="003C1A95" w:rsidRPr="003C1A95" w14:paraId="0474AF50" w14:textId="77777777">
        <w:tc>
          <w:tcPr>
            <w:tcW w:w="2297" w:type="dxa"/>
            <w:shd w:val="clear" w:color="auto" w:fill="auto"/>
          </w:tcPr>
          <w:p w14:paraId="4FE8F6C7"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375016A5"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grupni i individualni rad-razvijanje izražajnog pripovijedanja</w:t>
            </w:r>
          </w:p>
          <w:p w14:paraId="1681966E" w14:textId="77777777" w:rsidR="00C86D95" w:rsidRPr="003C1A95" w:rsidRDefault="00C86D95">
            <w:pPr>
              <w:rPr>
                <w:rFonts w:ascii="Calibri Light" w:eastAsia="Calibri" w:hAnsi="Calibri Light" w:cs="Calibri Light"/>
                <w:sz w:val="24"/>
                <w:szCs w:val="24"/>
              </w:rPr>
            </w:pPr>
          </w:p>
        </w:tc>
      </w:tr>
      <w:tr w:rsidR="003C1A95" w:rsidRPr="003C1A95" w14:paraId="4112FF5C" w14:textId="77777777">
        <w:tc>
          <w:tcPr>
            <w:tcW w:w="2297" w:type="dxa"/>
            <w:shd w:val="clear" w:color="auto" w:fill="auto"/>
          </w:tcPr>
          <w:p w14:paraId="0B765021"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Nositelji aktivnosti</w:t>
            </w:r>
          </w:p>
        </w:tc>
        <w:tc>
          <w:tcPr>
            <w:tcW w:w="7654" w:type="dxa"/>
            <w:shd w:val="clear" w:color="auto" w:fill="auto"/>
          </w:tcPr>
          <w:p w14:paraId="54ECC114"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učitelj hrvatskog jezika i knjižničar</w:t>
            </w:r>
          </w:p>
          <w:p w14:paraId="19B7F3DC" w14:textId="77777777" w:rsidR="00C86D95" w:rsidRPr="003C1A95" w:rsidRDefault="00C86D95">
            <w:pPr>
              <w:rPr>
                <w:rFonts w:ascii="Calibri Light" w:eastAsia="Calibri" w:hAnsi="Calibri Light" w:cs="Calibri Light"/>
                <w:sz w:val="24"/>
                <w:szCs w:val="24"/>
              </w:rPr>
            </w:pPr>
          </w:p>
        </w:tc>
      </w:tr>
      <w:tr w:rsidR="003C1A95" w:rsidRPr="003C1A95" w14:paraId="6AC4C8CE" w14:textId="77777777">
        <w:tc>
          <w:tcPr>
            <w:tcW w:w="2297" w:type="dxa"/>
            <w:shd w:val="clear" w:color="auto" w:fill="auto"/>
          </w:tcPr>
          <w:p w14:paraId="10DB4E5B"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Vremenik</w:t>
            </w:r>
          </w:p>
        </w:tc>
        <w:tc>
          <w:tcPr>
            <w:tcW w:w="7654" w:type="dxa"/>
            <w:shd w:val="clear" w:color="auto" w:fill="auto"/>
          </w:tcPr>
          <w:p w14:paraId="4859BC0B"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listopad 2023.</w:t>
            </w:r>
          </w:p>
          <w:p w14:paraId="358FDAAC" w14:textId="77777777" w:rsidR="00C86D95" w:rsidRPr="003C1A95" w:rsidRDefault="00C86D95">
            <w:pPr>
              <w:rPr>
                <w:rFonts w:ascii="Calibri Light" w:eastAsia="Calibri" w:hAnsi="Calibri Light" w:cs="Calibri Light"/>
                <w:sz w:val="24"/>
                <w:szCs w:val="24"/>
              </w:rPr>
            </w:pPr>
          </w:p>
        </w:tc>
      </w:tr>
      <w:tr w:rsidR="003C1A95" w:rsidRPr="003C1A95" w14:paraId="5BFEFB7D" w14:textId="77777777">
        <w:tc>
          <w:tcPr>
            <w:tcW w:w="2297" w:type="dxa"/>
            <w:shd w:val="clear" w:color="auto" w:fill="auto"/>
          </w:tcPr>
          <w:p w14:paraId="1A587C4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4FA36F0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prijevoz i kotizacija</w:t>
            </w:r>
          </w:p>
          <w:p w14:paraId="4BE64557" w14:textId="77777777" w:rsidR="00C86D95" w:rsidRPr="003C1A95" w:rsidRDefault="00C86D95">
            <w:pPr>
              <w:rPr>
                <w:rFonts w:ascii="Calibri Light" w:eastAsia="Calibri" w:hAnsi="Calibri Light" w:cs="Calibri Light"/>
                <w:sz w:val="24"/>
                <w:szCs w:val="24"/>
              </w:rPr>
            </w:pPr>
          </w:p>
        </w:tc>
      </w:tr>
      <w:tr w:rsidR="009B5C74" w:rsidRPr="003C1A95" w14:paraId="591C84E3" w14:textId="77777777">
        <w:tc>
          <w:tcPr>
            <w:tcW w:w="2297" w:type="dxa"/>
            <w:shd w:val="clear" w:color="auto" w:fill="auto"/>
          </w:tcPr>
          <w:p w14:paraId="6002BEE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vrednovanja i način korištenja rezultata vrjednovanja</w:t>
            </w:r>
          </w:p>
        </w:tc>
        <w:tc>
          <w:tcPr>
            <w:tcW w:w="7654" w:type="dxa"/>
            <w:shd w:val="clear" w:color="auto" w:fill="auto"/>
          </w:tcPr>
          <w:p w14:paraId="6463861A"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sudjelovanje na natjecanju, objava na web stranici škole</w:t>
            </w:r>
          </w:p>
        </w:tc>
      </w:tr>
    </w:tbl>
    <w:p w14:paraId="3622D274" w14:textId="77777777" w:rsidR="00C86D95" w:rsidRPr="003C1A95" w:rsidRDefault="00C86D95">
      <w:pPr>
        <w:rPr>
          <w:rFonts w:ascii="Calibri Light" w:eastAsia="Calibri" w:hAnsi="Calibri Light" w:cs="Calibri Light"/>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654"/>
      </w:tblGrid>
      <w:tr w:rsidR="003C1A95" w:rsidRPr="003C1A95" w14:paraId="1E0AE79B" w14:textId="77777777">
        <w:tc>
          <w:tcPr>
            <w:tcW w:w="2297" w:type="dxa"/>
            <w:shd w:val="clear" w:color="auto" w:fill="auto"/>
          </w:tcPr>
          <w:p w14:paraId="70F08BBF"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tc>
        <w:tc>
          <w:tcPr>
            <w:tcW w:w="7654" w:type="dxa"/>
            <w:shd w:val="clear" w:color="auto" w:fill="auto"/>
          </w:tcPr>
          <w:p w14:paraId="572E15E5"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Posjet Interliberu</w:t>
            </w:r>
          </w:p>
        </w:tc>
      </w:tr>
      <w:tr w:rsidR="003C1A95" w:rsidRPr="003C1A95" w14:paraId="4B71B105" w14:textId="77777777">
        <w:tc>
          <w:tcPr>
            <w:tcW w:w="2297" w:type="dxa"/>
            <w:shd w:val="clear" w:color="auto" w:fill="auto"/>
          </w:tcPr>
          <w:p w14:paraId="2363F0F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Razred</w:t>
            </w:r>
          </w:p>
        </w:tc>
        <w:tc>
          <w:tcPr>
            <w:tcW w:w="7654" w:type="dxa"/>
            <w:shd w:val="clear" w:color="auto" w:fill="auto"/>
          </w:tcPr>
          <w:p w14:paraId="4C20DEEB"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6.-8.razred</w:t>
            </w:r>
          </w:p>
          <w:p w14:paraId="2414C260" w14:textId="77777777" w:rsidR="00C86D95" w:rsidRPr="003C1A95" w:rsidRDefault="00C86D95">
            <w:pPr>
              <w:rPr>
                <w:rFonts w:ascii="Calibri Light" w:eastAsia="Calibri" w:hAnsi="Calibri Light" w:cs="Calibri Light"/>
                <w:sz w:val="24"/>
                <w:szCs w:val="24"/>
              </w:rPr>
            </w:pPr>
          </w:p>
        </w:tc>
      </w:tr>
      <w:tr w:rsidR="003C1A95" w:rsidRPr="003C1A95" w14:paraId="5B4E2B0E" w14:textId="77777777">
        <w:tc>
          <w:tcPr>
            <w:tcW w:w="2297" w:type="dxa"/>
            <w:shd w:val="clear" w:color="auto" w:fill="auto"/>
          </w:tcPr>
          <w:p w14:paraId="63A0E5FB"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2EA3ADDE"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proširiti znanja stečena na redovnoj nastavi, upoznati učenike s izdavaštvom u RH</w:t>
            </w:r>
          </w:p>
          <w:p w14:paraId="5851F5C3" w14:textId="77777777" w:rsidR="00C86D95" w:rsidRPr="003C1A95" w:rsidRDefault="00C86D95">
            <w:pPr>
              <w:rPr>
                <w:rFonts w:ascii="Calibri Light" w:eastAsia="Calibri" w:hAnsi="Calibri Light" w:cs="Calibri Light"/>
                <w:sz w:val="24"/>
                <w:szCs w:val="24"/>
              </w:rPr>
            </w:pPr>
          </w:p>
        </w:tc>
      </w:tr>
      <w:tr w:rsidR="003C1A95" w:rsidRPr="003C1A95" w14:paraId="45C3DCE1" w14:textId="77777777">
        <w:tc>
          <w:tcPr>
            <w:tcW w:w="2297" w:type="dxa"/>
            <w:shd w:val="clear" w:color="auto" w:fill="auto"/>
          </w:tcPr>
          <w:p w14:paraId="60D6A38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254C8461"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odlazak na sajam knjiga, književni susreti i predstavljanje novih naslova, kreativne radionice</w:t>
            </w:r>
          </w:p>
          <w:p w14:paraId="037F4D44" w14:textId="77777777" w:rsidR="00C86D95" w:rsidRPr="003C1A95" w:rsidRDefault="00C86D95">
            <w:pPr>
              <w:rPr>
                <w:rFonts w:ascii="Calibri Light" w:eastAsia="Calibri" w:hAnsi="Calibri Light" w:cs="Calibri Light"/>
                <w:sz w:val="24"/>
                <w:szCs w:val="24"/>
              </w:rPr>
            </w:pPr>
          </w:p>
        </w:tc>
      </w:tr>
      <w:tr w:rsidR="003C1A95" w:rsidRPr="003C1A95" w14:paraId="1F853CB1" w14:textId="77777777">
        <w:tc>
          <w:tcPr>
            <w:tcW w:w="2297" w:type="dxa"/>
            <w:shd w:val="clear" w:color="auto" w:fill="auto"/>
          </w:tcPr>
          <w:p w14:paraId="05FD7FE7"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Nositelji aktivnosti</w:t>
            </w:r>
          </w:p>
        </w:tc>
        <w:tc>
          <w:tcPr>
            <w:tcW w:w="7654" w:type="dxa"/>
            <w:shd w:val="clear" w:color="auto" w:fill="auto"/>
          </w:tcPr>
          <w:p w14:paraId="6920846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knjižničar</w:t>
            </w:r>
          </w:p>
        </w:tc>
      </w:tr>
      <w:tr w:rsidR="003C1A95" w:rsidRPr="003C1A95" w14:paraId="4D03D07D" w14:textId="77777777">
        <w:tc>
          <w:tcPr>
            <w:tcW w:w="2297" w:type="dxa"/>
            <w:shd w:val="clear" w:color="auto" w:fill="auto"/>
          </w:tcPr>
          <w:p w14:paraId="557605C7"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Vremenik</w:t>
            </w:r>
          </w:p>
        </w:tc>
        <w:tc>
          <w:tcPr>
            <w:tcW w:w="7654" w:type="dxa"/>
            <w:shd w:val="clear" w:color="auto" w:fill="auto"/>
          </w:tcPr>
          <w:p w14:paraId="2BC874F7"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studeni 2023.</w:t>
            </w:r>
          </w:p>
          <w:p w14:paraId="443C011F" w14:textId="77777777" w:rsidR="00C86D95" w:rsidRPr="003C1A95" w:rsidRDefault="00C86D95">
            <w:pPr>
              <w:rPr>
                <w:rFonts w:ascii="Calibri Light" w:eastAsia="Calibri" w:hAnsi="Calibri Light" w:cs="Calibri Light"/>
                <w:sz w:val="24"/>
                <w:szCs w:val="24"/>
              </w:rPr>
            </w:pPr>
          </w:p>
        </w:tc>
      </w:tr>
      <w:tr w:rsidR="003C1A95" w:rsidRPr="003C1A95" w14:paraId="0AE70FBC" w14:textId="77777777">
        <w:tc>
          <w:tcPr>
            <w:tcW w:w="2297" w:type="dxa"/>
            <w:shd w:val="clear" w:color="auto" w:fill="auto"/>
          </w:tcPr>
          <w:p w14:paraId="2662172A"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1C1F723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prijevoz, nabava novih naslova</w:t>
            </w:r>
          </w:p>
          <w:p w14:paraId="7D6E48AD" w14:textId="77777777" w:rsidR="00C86D95" w:rsidRPr="003C1A95" w:rsidRDefault="00C86D95">
            <w:pPr>
              <w:rPr>
                <w:rFonts w:ascii="Calibri Light" w:eastAsia="Calibri" w:hAnsi="Calibri Light" w:cs="Calibri Light"/>
                <w:sz w:val="24"/>
                <w:szCs w:val="24"/>
              </w:rPr>
            </w:pPr>
          </w:p>
        </w:tc>
      </w:tr>
      <w:tr w:rsidR="009B5C74" w:rsidRPr="003C1A95" w14:paraId="09F8FE1E" w14:textId="77777777">
        <w:tc>
          <w:tcPr>
            <w:tcW w:w="2297" w:type="dxa"/>
            <w:shd w:val="clear" w:color="auto" w:fill="auto"/>
          </w:tcPr>
          <w:p w14:paraId="5D534E93"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vrednovanja i način korištenja rezultata vrjednovanja</w:t>
            </w:r>
          </w:p>
        </w:tc>
        <w:tc>
          <w:tcPr>
            <w:tcW w:w="7654" w:type="dxa"/>
            <w:shd w:val="clear" w:color="auto" w:fill="auto"/>
          </w:tcPr>
          <w:p w14:paraId="5FFA4ED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objava na web stranici škole</w:t>
            </w:r>
          </w:p>
          <w:p w14:paraId="20AF8E76" w14:textId="77777777" w:rsidR="00C86D95" w:rsidRPr="003C1A95" w:rsidRDefault="00C86D95">
            <w:pPr>
              <w:rPr>
                <w:rFonts w:ascii="Calibri Light" w:eastAsia="Calibri" w:hAnsi="Calibri Light" w:cs="Calibri Light"/>
                <w:sz w:val="24"/>
                <w:szCs w:val="24"/>
              </w:rPr>
            </w:pPr>
          </w:p>
        </w:tc>
      </w:tr>
    </w:tbl>
    <w:p w14:paraId="30396FAF" w14:textId="77777777" w:rsidR="00C86D95" w:rsidRPr="003C1A95" w:rsidRDefault="00C86D95">
      <w:pPr>
        <w:rPr>
          <w:rFonts w:ascii="Calibri Light" w:eastAsia="Calibri" w:hAnsi="Calibri Light" w:cs="Calibri Light"/>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654"/>
      </w:tblGrid>
      <w:tr w:rsidR="003C1A95" w:rsidRPr="003C1A95" w14:paraId="65E33DF4" w14:textId="77777777">
        <w:trPr>
          <w:trHeight w:val="619"/>
        </w:trPr>
        <w:tc>
          <w:tcPr>
            <w:tcW w:w="2297" w:type="dxa"/>
            <w:shd w:val="clear" w:color="auto" w:fill="auto"/>
          </w:tcPr>
          <w:p w14:paraId="267E5B8D"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tc>
        <w:tc>
          <w:tcPr>
            <w:tcW w:w="7654" w:type="dxa"/>
            <w:shd w:val="clear" w:color="auto" w:fill="auto"/>
          </w:tcPr>
          <w:p w14:paraId="588AF4EE"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Natjecanje u čitanju naglas</w:t>
            </w:r>
          </w:p>
        </w:tc>
      </w:tr>
      <w:tr w:rsidR="003C1A95" w:rsidRPr="003C1A95" w14:paraId="17B25234" w14:textId="77777777">
        <w:tc>
          <w:tcPr>
            <w:tcW w:w="2297" w:type="dxa"/>
            <w:shd w:val="clear" w:color="auto" w:fill="auto"/>
          </w:tcPr>
          <w:p w14:paraId="59CC9E45"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Razred</w:t>
            </w:r>
          </w:p>
        </w:tc>
        <w:tc>
          <w:tcPr>
            <w:tcW w:w="7654" w:type="dxa"/>
            <w:shd w:val="clear" w:color="auto" w:fill="auto"/>
          </w:tcPr>
          <w:p w14:paraId="19E094B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3.-8.razred</w:t>
            </w:r>
          </w:p>
          <w:p w14:paraId="57B6B7B4" w14:textId="77777777" w:rsidR="00C86D95" w:rsidRPr="003C1A95" w:rsidRDefault="00C86D95">
            <w:pPr>
              <w:rPr>
                <w:rFonts w:ascii="Calibri Light" w:eastAsia="Calibri" w:hAnsi="Calibri Light" w:cs="Calibri Light"/>
                <w:sz w:val="24"/>
                <w:szCs w:val="24"/>
              </w:rPr>
            </w:pPr>
          </w:p>
        </w:tc>
      </w:tr>
      <w:tr w:rsidR="003C1A95" w:rsidRPr="003C1A95" w14:paraId="028C8080" w14:textId="77777777">
        <w:tc>
          <w:tcPr>
            <w:tcW w:w="2297" w:type="dxa"/>
            <w:shd w:val="clear" w:color="auto" w:fill="auto"/>
          </w:tcPr>
          <w:p w14:paraId="2F085841"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6E2E7467"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razviti sposobnosti govornog izražavanja i izražajnog čitanja</w:t>
            </w:r>
          </w:p>
          <w:p w14:paraId="07347581" w14:textId="77777777" w:rsidR="00C86D95" w:rsidRPr="003C1A95" w:rsidRDefault="00C86D95">
            <w:pPr>
              <w:rPr>
                <w:rFonts w:ascii="Calibri Light" w:eastAsia="Calibri" w:hAnsi="Calibri Light" w:cs="Calibri Light"/>
                <w:sz w:val="24"/>
                <w:szCs w:val="24"/>
              </w:rPr>
            </w:pPr>
          </w:p>
        </w:tc>
      </w:tr>
      <w:tr w:rsidR="003C1A95" w:rsidRPr="003C1A95" w14:paraId="3401A28E" w14:textId="77777777">
        <w:tc>
          <w:tcPr>
            <w:tcW w:w="2297" w:type="dxa"/>
            <w:shd w:val="clear" w:color="auto" w:fill="auto"/>
          </w:tcPr>
          <w:p w14:paraId="632A6F89"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6E05CE16"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grupni i individualni rad-razvijanje izražajnog čitanja</w:t>
            </w:r>
          </w:p>
          <w:p w14:paraId="6FC00160" w14:textId="77777777" w:rsidR="00C86D95" w:rsidRPr="003C1A95" w:rsidRDefault="00C86D95">
            <w:pPr>
              <w:rPr>
                <w:rFonts w:ascii="Calibri Light" w:eastAsia="Calibri" w:hAnsi="Calibri Light" w:cs="Calibri Light"/>
                <w:sz w:val="24"/>
                <w:szCs w:val="24"/>
              </w:rPr>
            </w:pPr>
          </w:p>
        </w:tc>
      </w:tr>
      <w:tr w:rsidR="003C1A95" w:rsidRPr="003C1A95" w14:paraId="064B03EC" w14:textId="77777777">
        <w:tc>
          <w:tcPr>
            <w:tcW w:w="2297" w:type="dxa"/>
            <w:shd w:val="clear" w:color="auto" w:fill="auto"/>
          </w:tcPr>
          <w:p w14:paraId="3DC603F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Nositelji aktivnosti</w:t>
            </w:r>
          </w:p>
        </w:tc>
        <w:tc>
          <w:tcPr>
            <w:tcW w:w="7654" w:type="dxa"/>
            <w:shd w:val="clear" w:color="auto" w:fill="auto"/>
          </w:tcPr>
          <w:p w14:paraId="70930786"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učitelj hrvatskog jezika i knjižničar</w:t>
            </w:r>
          </w:p>
          <w:p w14:paraId="539495FE" w14:textId="77777777" w:rsidR="00C86D95" w:rsidRPr="003C1A95" w:rsidRDefault="00C86D95">
            <w:pPr>
              <w:rPr>
                <w:rFonts w:ascii="Calibri Light" w:eastAsia="Calibri" w:hAnsi="Calibri Light" w:cs="Calibri Light"/>
                <w:sz w:val="24"/>
                <w:szCs w:val="24"/>
              </w:rPr>
            </w:pPr>
          </w:p>
        </w:tc>
      </w:tr>
      <w:tr w:rsidR="003C1A95" w:rsidRPr="003C1A95" w14:paraId="22E048F4" w14:textId="77777777">
        <w:tc>
          <w:tcPr>
            <w:tcW w:w="2297" w:type="dxa"/>
            <w:shd w:val="clear" w:color="auto" w:fill="auto"/>
          </w:tcPr>
          <w:p w14:paraId="06E235A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lastRenderedPageBreak/>
              <w:t>Vremenik</w:t>
            </w:r>
          </w:p>
        </w:tc>
        <w:tc>
          <w:tcPr>
            <w:tcW w:w="7654" w:type="dxa"/>
            <w:shd w:val="clear" w:color="auto" w:fill="auto"/>
          </w:tcPr>
          <w:p w14:paraId="2F2FFA24"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tijekom školske godine</w:t>
            </w:r>
          </w:p>
          <w:p w14:paraId="5E9C07B3" w14:textId="77777777" w:rsidR="00C86D95" w:rsidRPr="003C1A95" w:rsidRDefault="00C86D95">
            <w:pPr>
              <w:rPr>
                <w:rFonts w:ascii="Calibri Light" w:eastAsia="Calibri" w:hAnsi="Calibri Light" w:cs="Calibri Light"/>
                <w:sz w:val="24"/>
                <w:szCs w:val="24"/>
              </w:rPr>
            </w:pPr>
          </w:p>
        </w:tc>
      </w:tr>
      <w:tr w:rsidR="003C1A95" w:rsidRPr="003C1A95" w14:paraId="71DC0D11" w14:textId="77777777">
        <w:tc>
          <w:tcPr>
            <w:tcW w:w="2297" w:type="dxa"/>
            <w:shd w:val="clear" w:color="auto" w:fill="auto"/>
          </w:tcPr>
          <w:p w14:paraId="115B73D6"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7C779F3F"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prijevoz</w:t>
            </w:r>
          </w:p>
          <w:p w14:paraId="1425312B" w14:textId="77777777" w:rsidR="00C86D95" w:rsidRPr="003C1A95" w:rsidRDefault="00C86D95">
            <w:pPr>
              <w:rPr>
                <w:rFonts w:ascii="Calibri Light" w:eastAsia="Calibri" w:hAnsi="Calibri Light" w:cs="Calibri Light"/>
                <w:sz w:val="24"/>
                <w:szCs w:val="24"/>
              </w:rPr>
            </w:pPr>
          </w:p>
        </w:tc>
      </w:tr>
      <w:tr w:rsidR="009B5C74" w:rsidRPr="003C1A95" w14:paraId="69A8B4BA" w14:textId="77777777">
        <w:tc>
          <w:tcPr>
            <w:tcW w:w="2297" w:type="dxa"/>
            <w:shd w:val="clear" w:color="auto" w:fill="auto"/>
          </w:tcPr>
          <w:p w14:paraId="21EE4C33"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vrednovanja i način korištenja rezultata vrjednovanja</w:t>
            </w:r>
          </w:p>
        </w:tc>
        <w:tc>
          <w:tcPr>
            <w:tcW w:w="7654" w:type="dxa"/>
            <w:shd w:val="clear" w:color="auto" w:fill="auto"/>
          </w:tcPr>
          <w:p w14:paraId="4DEE004A"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sudjelovanje na natjecanju, objava na web stranici škole</w:t>
            </w:r>
          </w:p>
          <w:p w14:paraId="3E8E06D3" w14:textId="77777777" w:rsidR="00C86D95" w:rsidRPr="003C1A95" w:rsidRDefault="00C86D95">
            <w:pPr>
              <w:rPr>
                <w:rFonts w:ascii="Calibri Light" w:eastAsia="Calibri" w:hAnsi="Calibri Light" w:cs="Calibri Light"/>
                <w:sz w:val="24"/>
                <w:szCs w:val="24"/>
              </w:rPr>
            </w:pPr>
          </w:p>
        </w:tc>
      </w:tr>
    </w:tbl>
    <w:p w14:paraId="082A28E1" w14:textId="77777777" w:rsidR="00C86D95" w:rsidRPr="003C1A95" w:rsidRDefault="00C86D95">
      <w:pPr>
        <w:rPr>
          <w:rFonts w:ascii="Calibri Light" w:eastAsia="Calibri" w:hAnsi="Calibri Light" w:cs="Calibri Light"/>
          <w:sz w:val="24"/>
          <w:szCs w:val="24"/>
        </w:rPr>
      </w:pPr>
    </w:p>
    <w:p w14:paraId="546EE307" w14:textId="77777777" w:rsidR="00C86D95" w:rsidRPr="003C1A95" w:rsidRDefault="00C86D95">
      <w:pPr>
        <w:rPr>
          <w:rFonts w:ascii="Calibri Light" w:eastAsia="Calibri" w:hAnsi="Calibri Light" w:cs="Calibri Light"/>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654"/>
      </w:tblGrid>
      <w:tr w:rsidR="003C1A95" w:rsidRPr="003C1A95" w14:paraId="6C4C47E0" w14:textId="77777777">
        <w:tc>
          <w:tcPr>
            <w:tcW w:w="2297" w:type="dxa"/>
            <w:shd w:val="clear" w:color="auto" w:fill="auto"/>
          </w:tcPr>
          <w:p w14:paraId="3D087296"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tc>
        <w:tc>
          <w:tcPr>
            <w:tcW w:w="7654" w:type="dxa"/>
            <w:shd w:val="clear" w:color="auto" w:fill="auto"/>
          </w:tcPr>
          <w:p w14:paraId="0820C5AE"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Nacionalni kviz za poticanje čitanja</w:t>
            </w:r>
          </w:p>
        </w:tc>
      </w:tr>
      <w:tr w:rsidR="003C1A95" w:rsidRPr="003C1A95" w14:paraId="07A49C6C" w14:textId="77777777">
        <w:tc>
          <w:tcPr>
            <w:tcW w:w="2297" w:type="dxa"/>
            <w:shd w:val="clear" w:color="auto" w:fill="auto"/>
          </w:tcPr>
          <w:p w14:paraId="456E47E6"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Razred</w:t>
            </w:r>
          </w:p>
        </w:tc>
        <w:tc>
          <w:tcPr>
            <w:tcW w:w="7654" w:type="dxa"/>
            <w:shd w:val="clear" w:color="auto" w:fill="auto"/>
          </w:tcPr>
          <w:p w14:paraId="32C90F35"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5.-8. razred</w:t>
            </w:r>
          </w:p>
          <w:p w14:paraId="6659371F" w14:textId="77777777" w:rsidR="00C86D95" w:rsidRPr="003C1A95" w:rsidRDefault="00C86D95">
            <w:pPr>
              <w:rPr>
                <w:rFonts w:ascii="Calibri Light" w:eastAsia="Calibri" w:hAnsi="Calibri Light" w:cs="Calibri Light"/>
                <w:sz w:val="24"/>
                <w:szCs w:val="24"/>
              </w:rPr>
            </w:pPr>
          </w:p>
        </w:tc>
      </w:tr>
      <w:tr w:rsidR="003C1A95" w:rsidRPr="003C1A95" w14:paraId="26BDC2ED" w14:textId="77777777">
        <w:tc>
          <w:tcPr>
            <w:tcW w:w="2297" w:type="dxa"/>
            <w:shd w:val="clear" w:color="auto" w:fill="auto"/>
          </w:tcPr>
          <w:p w14:paraId="51118DE3"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297D0F37"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-poticati čitanje, razvijati ljubav prema hrvatskom jeziku, posjet NSK</w:t>
            </w:r>
          </w:p>
          <w:p w14:paraId="3DBD6AFA" w14:textId="77777777" w:rsidR="00C86D95" w:rsidRPr="003C1A95" w:rsidRDefault="00C86D95">
            <w:pPr>
              <w:rPr>
                <w:rFonts w:ascii="Calibri Light" w:eastAsia="Calibri" w:hAnsi="Calibri Light" w:cs="Calibri Light"/>
                <w:sz w:val="24"/>
                <w:szCs w:val="24"/>
              </w:rPr>
            </w:pPr>
          </w:p>
        </w:tc>
      </w:tr>
      <w:tr w:rsidR="003C1A95" w:rsidRPr="003C1A95" w14:paraId="32BE9E2F" w14:textId="77777777">
        <w:tc>
          <w:tcPr>
            <w:tcW w:w="2297" w:type="dxa"/>
            <w:shd w:val="clear" w:color="auto" w:fill="auto"/>
          </w:tcPr>
          <w:p w14:paraId="58EBCA39"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68B9DB86"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 xml:space="preserve">čitanje zadane literature, radionice, ispunjavanje online upitnika, odlazak na završnicu Kviza </w:t>
            </w:r>
          </w:p>
          <w:p w14:paraId="3D279652" w14:textId="77777777" w:rsidR="00C86D95" w:rsidRPr="003C1A95" w:rsidRDefault="00C86D95">
            <w:pPr>
              <w:rPr>
                <w:rFonts w:ascii="Calibri Light" w:eastAsia="Calibri" w:hAnsi="Calibri Light" w:cs="Calibri Light"/>
                <w:sz w:val="24"/>
                <w:szCs w:val="24"/>
              </w:rPr>
            </w:pPr>
          </w:p>
        </w:tc>
      </w:tr>
      <w:tr w:rsidR="003C1A95" w:rsidRPr="003C1A95" w14:paraId="2CB7572B" w14:textId="77777777">
        <w:tc>
          <w:tcPr>
            <w:tcW w:w="2297" w:type="dxa"/>
            <w:shd w:val="clear" w:color="auto" w:fill="auto"/>
          </w:tcPr>
          <w:p w14:paraId="55C7351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Nositelji aktivnosti</w:t>
            </w:r>
          </w:p>
        </w:tc>
        <w:tc>
          <w:tcPr>
            <w:tcW w:w="7654" w:type="dxa"/>
            <w:shd w:val="clear" w:color="auto" w:fill="auto"/>
          </w:tcPr>
          <w:p w14:paraId="564D4A5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knjižničar</w:t>
            </w:r>
          </w:p>
          <w:p w14:paraId="6E28C26A" w14:textId="77777777" w:rsidR="00C86D95" w:rsidRPr="003C1A95" w:rsidRDefault="00C86D95">
            <w:pPr>
              <w:rPr>
                <w:rFonts w:ascii="Calibri Light" w:eastAsia="Calibri" w:hAnsi="Calibri Light" w:cs="Calibri Light"/>
                <w:sz w:val="24"/>
                <w:szCs w:val="24"/>
              </w:rPr>
            </w:pPr>
          </w:p>
        </w:tc>
      </w:tr>
      <w:tr w:rsidR="003C1A95" w:rsidRPr="003C1A95" w14:paraId="02E2482F" w14:textId="77777777">
        <w:tc>
          <w:tcPr>
            <w:tcW w:w="2297" w:type="dxa"/>
            <w:shd w:val="clear" w:color="auto" w:fill="auto"/>
          </w:tcPr>
          <w:p w14:paraId="1097CD7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Vremenik</w:t>
            </w:r>
          </w:p>
        </w:tc>
        <w:tc>
          <w:tcPr>
            <w:tcW w:w="7654" w:type="dxa"/>
            <w:shd w:val="clear" w:color="auto" w:fill="auto"/>
          </w:tcPr>
          <w:p w14:paraId="2AB0F9B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listopad 2023.</w:t>
            </w:r>
          </w:p>
          <w:p w14:paraId="6269760A" w14:textId="77777777" w:rsidR="00C86D95" w:rsidRPr="003C1A95" w:rsidRDefault="00C86D95">
            <w:pPr>
              <w:rPr>
                <w:rFonts w:ascii="Calibri Light" w:eastAsia="Calibri" w:hAnsi="Calibri Light" w:cs="Calibri Light"/>
                <w:sz w:val="24"/>
                <w:szCs w:val="24"/>
              </w:rPr>
            </w:pPr>
          </w:p>
        </w:tc>
      </w:tr>
      <w:tr w:rsidR="003C1A95" w:rsidRPr="003C1A95" w14:paraId="4C835B37" w14:textId="77777777">
        <w:tc>
          <w:tcPr>
            <w:tcW w:w="2297" w:type="dxa"/>
            <w:shd w:val="clear" w:color="auto" w:fill="auto"/>
          </w:tcPr>
          <w:p w14:paraId="3DF7F1CA"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6C03AD7F"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nabava zadanih knjiga, prijevoz</w:t>
            </w:r>
          </w:p>
          <w:p w14:paraId="6423CD2E" w14:textId="77777777" w:rsidR="00C86D95" w:rsidRPr="003C1A95" w:rsidRDefault="00C86D95">
            <w:pPr>
              <w:rPr>
                <w:rFonts w:ascii="Calibri Light" w:eastAsia="Calibri" w:hAnsi="Calibri Light" w:cs="Calibri Light"/>
                <w:sz w:val="24"/>
                <w:szCs w:val="24"/>
              </w:rPr>
            </w:pPr>
          </w:p>
        </w:tc>
      </w:tr>
      <w:tr w:rsidR="009B5C74" w:rsidRPr="003C1A95" w14:paraId="3C9C5602" w14:textId="77777777">
        <w:tc>
          <w:tcPr>
            <w:tcW w:w="2297" w:type="dxa"/>
            <w:shd w:val="clear" w:color="auto" w:fill="auto"/>
          </w:tcPr>
          <w:p w14:paraId="664F3055"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vrednovanja i način korištenja rezultata vrjednovanja</w:t>
            </w:r>
          </w:p>
        </w:tc>
        <w:tc>
          <w:tcPr>
            <w:tcW w:w="7654" w:type="dxa"/>
            <w:shd w:val="clear" w:color="auto" w:fill="auto"/>
          </w:tcPr>
          <w:p w14:paraId="06FE278A"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sudjelovanje na natjecanju - kvizu u NSK,</w:t>
            </w:r>
          </w:p>
          <w:p w14:paraId="5F3F99DF"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objava na web stranici škole</w:t>
            </w:r>
          </w:p>
          <w:p w14:paraId="25FED774" w14:textId="77777777" w:rsidR="00C86D95" w:rsidRPr="003C1A95" w:rsidRDefault="00C86D95">
            <w:pPr>
              <w:rPr>
                <w:rFonts w:ascii="Calibri Light" w:eastAsia="Calibri" w:hAnsi="Calibri Light" w:cs="Calibri Light"/>
                <w:sz w:val="24"/>
                <w:szCs w:val="24"/>
              </w:rPr>
            </w:pPr>
          </w:p>
        </w:tc>
      </w:tr>
    </w:tbl>
    <w:p w14:paraId="549C4E89" w14:textId="77777777" w:rsidR="00C86D95" w:rsidRPr="003C1A95" w:rsidRDefault="00C86D95">
      <w:pPr>
        <w:rPr>
          <w:rFonts w:ascii="Calibri Light" w:eastAsia="Calibri" w:hAnsi="Calibri Light" w:cs="Calibri Light"/>
          <w:sz w:val="24"/>
          <w:szCs w:val="24"/>
        </w:rPr>
      </w:pPr>
    </w:p>
    <w:p w14:paraId="0B7DC65F" w14:textId="77777777" w:rsidR="00C86D95" w:rsidRPr="003C1A95" w:rsidRDefault="00C86D95">
      <w:pPr>
        <w:rPr>
          <w:rFonts w:ascii="Calibri Light" w:eastAsia="Calibri" w:hAnsi="Calibri Light" w:cs="Calibri Light"/>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654"/>
      </w:tblGrid>
      <w:tr w:rsidR="003C1A95" w:rsidRPr="003C1A95" w14:paraId="766169BD" w14:textId="77777777">
        <w:tc>
          <w:tcPr>
            <w:tcW w:w="2297" w:type="dxa"/>
            <w:shd w:val="clear" w:color="auto" w:fill="auto"/>
          </w:tcPr>
          <w:p w14:paraId="732FF3DD"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tc>
        <w:tc>
          <w:tcPr>
            <w:tcW w:w="7654" w:type="dxa"/>
            <w:shd w:val="clear" w:color="auto" w:fill="auto"/>
          </w:tcPr>
          <w:p w14:paraId="11AB5ED2"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 xml:space="preserve">Tjedan francuske kulture u Samoboru </w:t>
            </w:r>
          </w:p>
        </w:tc>
      </w:tr>
      <w:tr w:rsidR="003C1A95" w:rsidRPr="003C1A95" w14:paraId="0DC7F594" w14:textId="77777777">
        <w:tc>
          <w:tcPr>
            <w:tcW w:w="2297" w:type="dxa"/>
            <w:shd w:val="clear" w:color="auto" w:fill="auto"/>
          </w:tcPr>
          <w:p w14:paraId="1222747E"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Razred</w:t>
            </w:r>
          </w:p>
        </w:tc>
        <w:tc>
          <w:tcPr>
            <w:tcW w:w="7654" w:type="dxa"/>
            <w:shd w:val="clear" w:color="auto" w:fill="auto"/>
          </w:tcPr>
          <w:p w14:paraId="4EDBD0E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1.-8. razred</w:t>
            </w:r>
          </w:p>
          <w:p w14:paraId="61EAF50E" w14:textId="77777777" w:rsidR="00C86D95" w:rsidRPr="003C1A95" w:rsidRDefault="00C86D95">
            <w:pPr>
              <w:rPr>
                <w:rFonts w:ascii="Calibri Light" w:eastAsia="Calibri" w:hAnsi="Calibri Light" w:cs="Calibri Light"/>
                <w:sz w:val="24"/>
                <w:szCs w:val="24"/>
              </w:rPr>
            </w:pPr>
          </w:p>
        </w:tc>
      </w:tr>
      <w:tr w:rsidR="003C1A95" w:rsidRPr="003C1A95" w14:paraId="11A9504F" w14:textId="77777777">
        <w:tc>
          <w:tcPr>
            <w:tcW w:w="2297" w:type="dxa"/>
            <w:shd w:val="clear" w:color="auto" w:fill="auto"/>
          </w:tcPr>
          <w:p w14:paraId="4B24D9E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5FC9248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razvijati zanimanje za učenje jezika i upoznavanje s francuskom/frankofonom kulturom i civilizacijom, poticati na učenje jezika, razvijati višejezičnost</w:t>
            </w:r>
          </w:p>
          <w:p w14:paraId="428C0BB1" w14:textId="77777777" w:rsidR="00C86D95" w:rsidRPr="003C1A95" w:rsidRDefault="00C86D95">
            <w:pPr>
              <w:rPr>
                <w:rFonts w:ascii="Calibri Light" w:eastAsia="Calibri" w:hAnsi="Calibri Light" w:cs="Calibri Light"/>
                <w:sz w:val="24"/>
                <w:szCs w:val="24"/>
              </w:rPr>
            </w:pPr>
          </w:p>
        </w:tc>
      </w:tr>
      <w:tr w:rsidR="003C1A95" w:rsidRPr="003C1A95" w14:paraId="6867B9DB" w14:textId="77777777">
        <w:tc>
          <w:tcPr>
            <w:tcW w:w="2297" w:type="dxa"/>
            <w:shd w:val="clear" w:color="auto" w:fill="auto"/>
          </w:tcPr>
          <w:p w14:paraId="277A935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2473EDCA"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 xml:space="preserve">kreativne radionice, kvizovi, </w:t>
            </w:r>
          </w:p>
          <w:p w14:paraId="0E762F29"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 xml:space="preserve">stručni skup za nastavnike u suradnji s AZOO, Hrvatskom udrugom profesora francuskoga jezika i Hrvatsko-francuskim društvom prijateljstva </w:t>
            </w:r>
          </w:p>
          <w:p w14:paraId="66FBE406" w14:textId="77777777" w:rsidR="00C86D95" w:rsidRPr="003C1A95" w:rsidRDefault="00C86D95">
            <w:pPr>
              <w:rPr>
                <w:rFonts w:ascii="Calibri Light" w:eastAsia="Calibri" w:hAnsi="Calibri Light" w:cs="Calibri Light"/>
                <w:sz w:val="24"/>
                <w:szCs w:val="24"/>
              </w:rPr>
            </w:pPr>
          </w:p>
        </w:tc>
      </w:tr>
      <w:tr w:rsidR="003C1A95" w:rsidRPr="003C1A95" w14:paraId="17E0C2DE" w14:textId="77777777">
        <w:tc>
          <w:tcPr>
            <w:tcW w:w="2297" w:type="dxa"/>
            <w:shd w:val="clear" w:color="auto" w:fill="auto"/>
          </w:tcPr>
          <w:p w14:paraId="6E51F42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Nositelji aktivnosti</w:t>
            </w:r>
          </w:p>
        </w:tc>
        <w:tc>
          <w:tcPr>
            <w:tcW w:w="7654" w:type="dxa"/>
            <w:shd w:val="clear" w:color="auto" w:fill="auto"/>
          </w:tcPr>
          <w:p w14:paraId="59115895"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učitelj francuskog jezika, učitelj likovne kulture, knjižničar, učitelji RN</w:t>
            </w:r>
          </w:p>
          <w:p w14:paraId="09803E40" w14:textId="77777777" w:rsidR="00C86D95" w:rsidRPr="003C1A95" w:rsidRDefault="00C86D95">
            <w:pPr>
              <w:rPr>
                <w:rFonts w:ascii="Calibri Light" w:eastAsia="Calibri" w:hAnsi="Calibri Light" w:cs="Calibri Light"/>
                <w:sz w:val="24"/>
                <w:szCs w:val="24"/>
              </w:rPr>
            </w:pPr>
          </w:p>
        </w:tc>
      </w:tr>
      <w:tr w:rsidR="003C1A95" w:rsidRPr="003C1A95" w14:paraId="2CDDE949" w14:textId="77777777">
        <w:tc>
          <w:tcPr>
            <w:tcW w:w="2297" w:type="dxa"/>
            <w:shd w:val="clear" w:color="auto" w:fill="auto"/>
          </w:tcPr>
          <w:p w14:paraId="24A0792B"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Vremenik</w:t>
            </w:r>
          </w:p>
        </w:tc>
        <w:tc>
          <w:tcPr>
            <w:tcW w:w="7654" w:type="dxa"/>
            <w:shd w:val="clear" w:color="auto" w:fill="auto"/>
          </w:tcPr>
          <w:p w14:paraId="3B553B24"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studeni/prosinac 2023.</w:t>
            </w:r>
          </w:p>
          <w:p w14:paraId="4FCAA9B8" w14:textId="77777777" w:rsidR="00C86D95" w:rsidRPr="003C1A95" w:rsidRDefault="00C86D95">
            <w:pPr>
              <w:rPr>
                <w:rFonts w:ascii="Calibri Light" w:eastAsia="Calibri" w:hAnsi="Calibri Light" w:cs="Calibri Light"/>
                <w:sz w:val="24"/>
                <w:szCs w:val="24"/>
              </w:rPr>
            </w:pPr>
          </w:p>
        </w:tc>
      </w:tr>
      <w:tr w:rsidR="003C1A95" w:rsidRPr="003C1A95" w14:paraId="1E12E8CE" w14:textId="77777777">
        <w:tc>
          <w:tcPr>
            <w:tcW w:w="2297" w:type="dxa"/>
            <w:shd w:val="clear" w:color="auto" w:fill="auto"/>
          </w:tcPr>
          <w:p w14:paraId="584B6F82"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6101ADD5"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 xml:space="preserve">potrošni materijal za radionice i postavljanje izložbe, prijevoz </w:t>
            </w:r>
          </w:p>
          <w:p w14:paraId="1876BBE4" w14:textId="77777777" w:rsidR="00C86D95" w:rsidRPr="003C1A95" w:rsidRDefault="00C86D95">
            <w:pPr>
              <w:rPr>
                <w:rFonts w:ascii="Calibri Light" w:eastAsia="Calibri" w:hAnsi="Calibri Light" w:cs="Calibri Light"/>
                <w:sz w:val="24"/>
                <w:szCs w:val="24"/>
              </w:rPr>
            </w:pPr>
          </w:p>
        </w:tc>
      </w:tr>
      <w:tr w:rsidR="009B5C74" w:rsidRPr="003C1A95" w14:paraId="5F9D0DCC" w14:textId="77777777">
        <w:tc>
          <w:tcPr>
            <w:tcW w:w="2297" w:type="dxa"/>
            <w:shd w:val="clear" w:color="auto" w:fill="auto"/>
          </w:tcPr>
          <w:p w14:paraId="5679EB8B"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 xml:space="preserve">Način vrednovanja i način korištenja rezultata </w:t>
            </w:r>
            <w:r w:rsidRPr="003C1A95">
              <w:rPr>
                <w:rFonts w:ascii="Calibri Light" w:eastAsia="Calibri" w:hAnsi="Calibri Light" w:cs="Calibri Light"/>
                <w:sz w:val="24"/>
                <w:szCs w:val="24"/>
              </w:rPr>
              <w:lastRenderedPageBreak/>
              <w:t>vrjednovanja</w:t>
            </w:r>
          </w:p>
        </w:tc>
        <w:tc>
          <w:tcPr>
            <w:tcW w:w="7654" w:type="dxa"/>
            <w:shd w:val="clear" w:color="auto" w:fill="auto"/>
          </w:tcPr>
          <w:p w14:paraId="1E4E22FE"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lastRenderedPageBreak/>
              <w:t xml:space="preserve">objava na web i Youtube stranici škole te lokalnim novinama </w:t>
            </w:r>
          </w:p>
          <w:p w14:paraId="36A1288A" w14:textId="77777777" w:rsidR="00C86D95" w:rsidRPr="003C1A95" w:rsidRDefault="00C86D95">
            <w:pPr>
              <w:rPr>
                <w:rFonts w:ascii="Calibri Light" w:eastAsia="Calibri" w:hAnsi="Calibri Light" w:cs="Calibri Light"/>
                <w:sz w:val="24"/>
                <w:szCs w:val="24"/>
              </w:rPr>
            </w:pPr>
          </w:p>
        </w:tc>
      </w:tr>
    </w:tbl>
    <w:p w14:paraId="272738E2" w14:textId="77777777" w:rsidR="00C86D95" w:rsidRPr="003C1A95" w:rsidRDefault="00C86D95">
      <w:pPr>
        <w:rPr>
          <w:rFonts w:ascii="Calibri Light" w:eastAsia="Calibri" w:hAnsi="Calibri Light" w:cs="Calibri Light"/>
          <w:sz w:val="24"/>
          <w:szCs w:val="24"/>
        </w:rPr>
      </w:pPr>
    </w:p>
    <w:p w14:paraId="26BDED8D" w14:textId="77777777" w:rsidR="00C86D95" w:rsidRPr="003C1A95" w:rsidRDefault="00C86D95">
      <w:pPr>
        <w:rPr>
          <w:rFonts w:ascii="Calibri Light" w:eastAsia="Calibri" w:hAnsi="Calibri Light" w:cs="Calibri Light"/>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654"/>
      </w:tblGrid>
      <w:tr w:rsidR="003C1A95" w:rsidRPr="003C1A95" w14:paraId="1A27063D" w14:textId="77777777">
        <w:tc>
          <w:tcPr>
            <w:tcW w:w="2297" w:type="dxa"/>
            <w:shd w:val="clear" w:color="auto" w:fill="auto"/>
          </w:tcPr>
          <w:p w14:paraId="5F4EFD95"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tc>
        <w:tc>
          <w:tcPr>
            <w:tcW w:w="7654" w:type="dxa"/>
            <w:shd w:val="clear" w:color="auto" w:fill="auto"/>
          </w:tcPr>
          <w:p w14:paraId="74632247"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Čitanjem do zvijezda</w:t>
            </w:r>
          </w:p>
        </w:tc>
      </w:tr>
      <w:tr w:rsidR="003C1A95" w:rsidRPr="003C1A95" w14:paraId="2E241FAD" w14:textId="77777777">
        <w:tc>
          <w:tcPr>
            <w:tcW w:w="2297" w:type="dxa"/>
            <w:shd w:val="clear" w:color="auto" w:fill="auto"/>
          </w:tcPr>
          <w:p w14:paraId="6627232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Razred</w:t>
            </w:r>
          </w:p>
        </w:tc>
        <w:tc>
          <w:tcPr>
            <w:tcW w:w="7654" w:type="dxa"/>
            <w:shd w:val="clear" w:color="auto" w:fill="auto"/>
          </w:tcPr>
          <w:p w14:paraId="067C9CF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5.-8. razred</w:t>
            </w:r>
          </w:p>
          <w:p w14:paraId="759D49C6" w14:textId="77777777" w:rsidR="00C86D95" w:rsidRPr="003C1A95" w:rsidRDefault="00C86D95">
            <w:pPr>
              <w:rPr>
                <w:rFonts w:ascii="Calibri Light" w:eastAsia="Calibri" w:hAnsi="Calibri Light" w:cs="Calibri Light"/>
                <w:sz w:val="24"/>
                <w:szCs w:val="24"/>
              </w:rPr>
            </w:pPr>
          </w:p>
        </w:tc>
      </w:tr>
      <w:tr w:rsidR="003C1A95" w:rsidRPr="003C1A95" w14:paraId="3F19B4E3" w14:textId="77777777">
        <w:tc>
          <w:tcPr>
            <w:tcW w:w="2297" w:type="dxa"/>
            <w:shd w:val="clear" w:color="auto" w:fill="auto"/>
          </w:tcPr>
          <w:p w14:paraId="3ADFF54F"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3CD299C9"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-razvijati interes za knjigu i poticati čitanje</w:t>
            </w:r>
          </w:p>
          <w:p w14:paraId="766295CC" w14:textId="77777777" w:rsidR="00C86D95" w:rsidRPr="003C1A95" w:rsidRDefault="00C86D95">
            <w:pPr>
              <w:rPr>
                <w:rFonts w:ascii="Calibri Light" w:eastAsia="Calibri" w:hAnsi="Calibri Light" w:cs="Calibri Light"/>
                <w:sz w:val="24"/>
                <w:szCs w:val="24"/>
              </w:rPr>
            </w:pPr>
          </w:p>
        </w:tc>
      </w:tr>
      <w:tr w:rsidR="003C1A95" w:rsidRPr="003C1A95" w14:paraId="18A68DC3" w14:textId="77777777">
        <w:tc>
          <w:tcPr>
            <w:tcW w:w="2297" w:type="dxa"/>
            <w:shd w:val="clear" w:color="auto" w:fill="auto"/>
          </w:tcPr>
          <w:p w14:paraId="583D3304"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3EDB1664"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grupni i individualni rad- čitanje, rješavanje kviza</w:t>
            </w:r>
          </w:p>
          <w:p w14:paraId="75F6D06B" w14:textId="77777777" w:rsidR="00C86D95" w:rsidRPr="003C1A95" w:rsidRDefault="00C86D95">
            <w:pPr>
              <w:rPr>
                <w:rFonts w:ascii="Calibri Light" w:eastAsia="Calibri" w:hAnsi="Calibri Light" w:cs="Calibri Light"/>
                <w:sz w:val="24"/>
                <w:szCs w:val="24"/>
              </w:rPr>
            </w:pPr>
          </w:p>
        </w:tc>
      </w:tr>
      <w:tr w:rsidR="003C1A95" w:rsidRPr="003C1A95" w14:paraId="52EEE37E" w14:textId="77777777">
        <w:tc>
          <w:tcPr>
            <w:tcW w:w="2297" w:type="dxa"/>
            <w:shd w:val="clear" w:color="auto" w:fill="auto"/>
          </w:tcPr>
          <w:p w14:paraId="4899331A"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Nositelji aktivnosti</w:t>
            </w:r>
          </w:p>
        </w:tc>
        <w:tc>
          <w:tcPr>
            <w:tcW w:w="7654" w:type="dxa"/>
            <w:shd w:val="clear" w:color="auto" w:fill="auto"/>
          </w:tcPr>
          <w:p w14:paraId="384A4E4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učitelj hrvatskog jezika i knjižničar</w:t>
            </w:r>
          </w:p>
          <w:p w14:paraId="15AAC25B" w14:textId="77777777" w:rsidR="00C86D95" w:rsidRPr="003C1A95" w:rsidRDefault="00C86D95">
            <w:pPr>
              <w:rPr>
                <w:rFonts w:ascii="Calibri Light" w:eastAsia="Calibri" w:hAnsi="Calibri Light" w:cs="Calibri Light"/>
                <w:sz w:val="24"/>
                <w:szCs w:val="24"/>
              </w:rPr>
            </w:pPr>
          </w:p>
        </w:tc>
      </w:tr>
      <w:tr w:rsidR="003C1A95" w:rsidRPr="003C1A95" w14:paraId="25C885E8" w14:textId="77777777">
        <w:tc>
          <w:tcPr>
            <w:tcW w:w="2297" w:type="dxa"/>
            <w:shd w:val="clear" w:color="auto" w:fill="auto"/>
          </w:tcPr>
          <w:p w14:paraId="319A28B9"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Vremenik</w:t>
            </w:r>
          </w:p>
        </w:tc>
        <w:tc>
          <w:tcPr>
            <w:tcW w:w="7654" w:type="dxa"/>
            <w:shd w:val="clear" w:color="auto" w:fill="auto"/>
          </w:tcPr>
          <w:p w14:paraId="021913C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tijekom nastavne godine 2023/24.</w:t>
            </w:r>
          </w:p>
          <w:p w14:paraId="17189994" w14:textId="77777777" w:rsidR="00C86D95" w:rsidRPr="003C1A95" w:rsidRDefault="00C86D95">
            <w:pPr>
              <w:rPr>
                <w:rFonts w:ascii="Calibri Light" w:eastAsia="Calibri" w:hAnsi="Calibri Light" w:cs="Calibri Light"/>
                <w:sz w:val="24"/>
                <w:szCs w:val="24"/>
              </w:rPr>
            </w:pPr>
          </w:p>
        </w:tc>
      </w:tr>
      <w:tr w:rsidR="003C1A95" w:rsidRPr="003C1A95" w14:paraId="3523CBAF" w14:textId="77777777">
        <w:tc>
          <w:tcPr>
            <w:tcW w:w="2297" w:type="dxa"/>
            <w:shd w:val="clear" w:color="auto" w:fill="auto"/>
          </w:tcPr>
          <w:p w14:paraId="18C5D62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78B614FF"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nabava propisane literature, prijevoz</w:t>
            </w:r>
          </w:p>
          <w:p w14:paraId="7C50719F" w14:textId="77777777" w:rsidR="00C86D95" w:rsidRPr="003C1A95" w:rsidRDefault="00C86D95">
            <w:pPr>
              <w:rPr>
                <w:rFonts w:ascii="Calibri Light" w:eastAsia="Calibri" w:hAnsi="Calibri Light" w:cs="Calibri Light"/>
                <w:sz w:val="24"/>
                <w:szCs w:val="24"/>
              </w:rPr>
            </w:pPr>
          </w:p>
        </w:tc>
      </w:tr>
      <w:tr w:rsidR="009B5C74" w:rsidRPr="003C1A95" w14:paraId="5D5FBCC2" w14:textId="77777777">
        <w:tc>
          <w:tcPr>
            <w:tcW w:w="2297" w:type="dxa"/>
            <w:shd w:val="clear" w:color="auto" w:fill="auto"/>
          </w:tcPr>
          <w:p w14:paraId="3949DA35"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vrednovanja i način korištenja rezultata vrjednovanja</w:t>
            </w:r>
          </w:p>
        </w:tc>
        <w:tc>
          <w:tcPr>
            <w:tcW w:w="7654" w:type="dxa"/>
            <w:shd w:val="clear" w:color="auto" w:fill="auto"/>
          </w:tcPr>
          <w:p w14:paraId="6144F0BA"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natjecanje, objava na web stranici škole</w:t>
            </w:r>
          </w:p>
          <w:p w14:paraId="2CD408BB" w14:textId="77777777" w:rsidR="00C86D95" w:rsidRPr="003C1A95" w:rsidRDefault="00C86D95">
            <w:pPr>
              <w:rPr>
                <w:rFonts w:ascii="Calibri Light" w:eastAsia="Calibri" w:hAnsi="Calibri Light" w:cs="Calibri Light"/>
                <w:sz w:val="24"/>
                <w:szCs w:val="24"/>
              </w:rPr>
            </w:pPr>
          </w:p>
        </w:tc>
      </w:tr>
    </w:tbl>
    <w:p w14:paraId="3CD93B9D" w14:textId="77777777" w:rsidR="00C86D95" w:rsidRPr="003C1A95" w:rsidRDefault="00C86D95">
      <w:pPr>
        <w:rPr>
          <w:rFonts w:ascii="Calibri Light" w:eastAsia="Calibri" w:hAnsi="Calibri Light" w:cs="Calibri Light"/>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654"/>
      </w:tblGrid>
      <w:tr w:rsidR="003C1A95" w:rsidRPr="003C1A95" w14:paraId="024B662F" w14:textId="77777777">
        <w:tc>
          <w:tcPr>
            <w:tcW w:w="2297" w:type="dxa"/>
            <w:shd w:val="clear" w:color="auto" w:fill="auto"/>
          </w:tcPr>
          <w:p w14:paraId="74D0C768"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tc>
        <w:tc>
          <w:tcPr>
            <w:tcW w:w="7654" w:type="dxa"/>
            <w:shd w:val="clear" w:color="auto" w:fill="auto"/>
          </w:tcPr>
          <w:p w14:paraId="087EC4AA"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Noć knjige</w:t>
            </w:r>
          </w:p>
        </w:tc>
      </w:tr>
      <w:tr w:rsidR="003C1A95" w:rsidRPr="003C1A95" w14:paraId="7267D368" w14:textId="77777777">
        <w:tc>
          <w:tcPr>
            <w:tcW w:w="2297" w:type="dxa"/>
            <w:shd w:val="clear" w:color="auto" w:fill="auto"/>
          </w:tcPr>
          <w:p w14:paraId="219BC3EF"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Razred</w:t>
            </w:r>
          </w:p>
        </w:tc>
        <w:tc>
          <w:tcPr>
            <w:tcW w:w="7654" w:type="dxa"/>
            <w:shd w:val="clear" w:color="auto" w:fill="auto"/>
          </w:tcPr>
          <w:p w14:paraId="6FB87DC4"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1.-8. razred</w:t>
            </w:r>
          </w:p>
          <w:p w14:paraId="13BDC629" w14:textId="77777777" w:rsidR="00C86D95" w:rsidRPr="003C1A95" w:rsidRDefault="00C86D95">
            <w:pPr>
              <w:rPr>
                <w:rFonts w:ascii="Calibri Light" w:eastAsia="Calibri" w:hAnsi="Calibri Light" w:cs="Calibri Light"/>
                <w:sz w:val="24"/>
                <w:szCs w:val="24"/>
              </w:rPr>
            </w:pPr>
          </w:p>
        </w:tc>
      </w:tr>
      <w:tr w:rsidR="003C1A95" w:rsidRPr="003C1A95" w14:paraId="2C8FDD77" w14:textId="77777777">
        <w:tc>
          <w:tcPr>
            <w:tcW w:w="2297" w:type="dxa"/>
            <w:shd w:val="clear" w:color="auto" w:fill="auto"/>
          </w:tcPr>
          <w:p w14:paraId="142625AF"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16806971"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poticati čitanje, razvijati sklonost korištenju knjižničnih usluga</w:t>
            </w:r>
          </w:p>
          <w:p w14:paraId="5759D6BC" w14:textId="77777777" w:rsidR="00C86D95" w:rsidRPr="003C1A95" w:rsidRDefault="00C86D95">
            <w:pPr>
              <w:rPr>
                <w:rFonts w:ascii="Calibri Light" w:eastAsia="Calibri" w:hAnsi="Calibri Light" w:cs="Calibri Light"/>
                <w:sz w:val="24"/>
                <w:szCs w:val="24"/>
              </w:rPr>
            </w:pPr>
          </w:p>
        </w:tc>
      </w:tr>
      <w:tr w:rsidR="003C1A95" w:rsidRPr="003C1A95" w14:paraId="2DD24CD2" w14:textId="77777777">
        <w:tc>
          <w:tcPr>
            <w:tcW w:w="2297" w:type="dxa"/>
            <w:shd w:val="clear" w:color="auto" w:fill="auto"/>
          </w:tcPr>
          <w:p w14:paraId="262FD8A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14983267"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radionice, predstavljanje novih naslova, posjet GKS – edukativne radionice i književni susreti, satovi lektire, foto /literarni natječaj</w:t>
            </w:r>
          </w:p>
        </w:tc>
      </w:tr>
      <w:tr w:rsidR="003C1A95" w:rsidRPr="003C1A95" w14:paraId="2674615D" w14:textId="77777777">
        <w:tc>
          <w:tcPr>
            <w:tcW w:w="2297" w:type="dxa"/>
            <w:shd w:val="clear" w:color="auto" w:fill="auto"/>
          </w:tcPr>
          <w:p w14:paraId="77D9DEF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Nositelji aktivnosti</w:t>
            </w:r>
          </w:p>
        </w:tc>
        <w:tc>
          <w:tcPr>
            <w:tcW w:w="7654" w:type="dxa"/>
            <w:shd w:val="clear" w:color="auto" w:fill="auto"/>
          </w:tcPr>
          <w:p w14:paraId="7C4C93C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knjižničar</w:t>
            </w:r>
          </w:p>
          <w:p w14:paraId="20CE53DF" w14:textId="77777777" w:rsidR="00C86D95" w:rsidRPr="003C1A95" w:rsidRDefault="00C86D95">
            <w:pPr>
              <w:rPr>
                <w:rFonts w:ascii="Calibri Light" w:eastAsia="Calibri" w:hAnsi="Calibri Light" w:cs="Calibri Light"/>
                <w:sz w:val="24"/>
                <w:szCs w:val="24"/>
              </w:rPr>
            </w:pPr>
          </w:p>
        </w:tc>
      </w:tr>
      <w:tr w:rsidR="003C1A95" w:rsidRPr="003C1A95" w14:paraId="150F4A05" w14:textId="77777777">
        <w:tc>
          <w:tcPr>
            <w:tcW w:w="2297" w:type="dxa"/>
            <w:shd w:val="clear" w:color="auto" w:fill="auto"/>
          </w:tcPr>
          <w:p w14:paraId="59C7EDF9"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Vremenik</w:t>
            </w:r>
          </w:p>
        </w:tc>
        <w:tc>
          <w:tcPr>
            <w:tcW w:w="7654" w:type="dxa"/>
            <w:shd w:val="clear" w:color="auto" w:fill="auto"/>
          </w:tcPr>
          <w:p w14:paraId="6601445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travanj 2024.</w:t>
            </w:r>
          </w:p>
          <w:p w14:paraId="59A7CA78" w14:textId="77777777" w:rsidR="00C86D95" w:rsidRPr="003C1A95" w:rsidRDefault="00C86D95">
            <w:pPr>
              <w:rPr>
                <w:rFonts w:ascii="Calibri Light" w:eastAsia="Calibri" w:hAnsi="Calibri Light" w:cs="Calibri Light"/>
                <w:sz w:val="24"/>
                <w:szCs w:val="24"/>
              </w:rPr>
            </w:pPr>
          </w:p>
        </w:tc>
      </w:tr>
      <w:tr w:rsidR="003C1A95" w:rsidRPr="003C1A95" w14:paraId="6A3EDCD4" w14:textId="77777777">
        <w:tc>
          <w:tcPr>
            <w:tcW w:w="2297" w:type="dxa"/>
            <w:shd w:val="clear" w:color="auto" w:fill="auto"/>
          </w:tcPr>
          <w:p w14:paraId="06974EE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75BB9AE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potrošni materijal za radionice, prijevoz</w:t>
            </w:r>
          </w:p>
          <w:p w14:paraId="3932BB0E" w14:textId="77777777" w:rsidR="00C86D95" w:rsidRPr="003C1A95" w:rsidRDefault="00C86D95">
            <w:pPr>
              <w:rPr>
                <w:rFonts w:ascii="Calibri Light" w:eastAsia="Calibri" w:hAnsi="Calibri Light" w:cs="Calibri Light"/>
                <w:sz w:val="24"/>
                <w:szCs w:val="24"/>
              </w:rPr>
            </w:pPr>
          </w:p>
        </w:tc>
      </w:tr>
      <w:tr w:rsidR="009B5C74" w:rsidRPr="003C1A95" w14:paraId="53F7E718" w14:textId="77777777">
        <w:tc>
          <w:tcPr>
            <w:tcW w:w="2297" w:type="dxa"/>
            <w:shd w:val="clear" w:color="auto" w:fill="auto"/>
          </w:tcPr>
          <w:p w14:paraId="08AA9B91"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vrednovanja i način korištenja rezultata vrjednovanja</w:t>
            </w:r>
          </w:p>
        </w:tc>
        <w:tc>
          <w:tcPr>
            <w:tcW w:w="7654" w:type="dxa"/>
            <w:shd w:val="clear" w:color="auto" w:fill="auto"/>
          </w:tcPr>
          <w:p w14:paraId="141EC865"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natjecanje, objava na web stranici škole</w:t>
            </w:r>
          </w:p>
          <w:p w14:paraId="7BFA7F70" w14:textId="77777777" w:rsidR="00C86D95" w:rsidRPr="003C1A95" w:rsidRDefault="00C86D95">
            <w:pPr>
              <w:rPr>
                <w:rFonts w:ascii="Calibri Light" w:eastAsia="Calibri" w:hAnsi="Calibri Light" w:cs="Calibri Light"/>
                <w:sz w:val="24"/>
                <w:szCs w:val="24"/>
              </w:rPr>
            </w:pPr>
          </w:p>
        </w:tc>
      </w:tr>
    </w:tbl>
    <w:p w14:paraId="686963D9" w14:textId="77777777" w:rsidR="00C86D95" w:rsidRPr="003C1A95" w:rsidRDefault="00C86D95">
      <w:pPr>
        <w:rPr>
          <w:rFonts w:ascii="Calibri Light" w:eastAsia="Calibri" w:hAnsi="Calibri Light" w:cs="Calibri Light"/>
          <w:sz w:val="24"/>
          <w:szCs w:val="24"/>
        </w:rPr>
      </w:pPr>
    </w:p>
    <w:p w14:paraId="2E287DC2" w14:textId="77777777" w:rsidR="00C86D95" w:rsidRPr="003C1A95" w:rsidRDefault="00C86D95">
      <w:pPr>
        <w:rPr>
          <w:rFonts w:ascii="Calibri Light" w:eastAsia="Calibri" w:hAnsi="Calibri Light" w:cs="Calibri Light"/>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654"/>
      </w:tblGrid>
      <w:tr w:rsidR="003C1A95" w:rsidRPr="003C1A95" w14:paraId="5124E470" w14:textId="77777777">
        <w:tc>
          <w:tcPr>
            <w:tcW w:w="2297" w:type="dxa"/>
            <w:shd w:val="clear" w:color="auto" w:fill="auto"/>
          </w:tcPr>
          <w:p w14:paraId="626D53F7"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tc>
        <w:tc>
          <w:tcPr>
            <w:tcW w:w="7654" w:type="dxa"/>
            <w:shd w:val="clear" w:color="auto" w:fill="auto"/>
          </w:tcPr>
          <w:p w14:paraId="173B186E"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 xml:space="preserve">Kviz </w:t>
            </w:r>
            <w:r w:rsidRPr="003C1A95">
              <w:rPr>
                <w:rFonts w:ascii="Calibri Light" w:eastAsia="Calibri" w:hAnsi="Calibri Light" w:cs="Calibri Light"/>
                <w:b/>
                <w:i/>
                <w:sz w:val="24"/>
                <w:szCs w:val="24"/>
              </w:rPr>
              <w:t>Lektira</w:t>
            </w:r>
            <w:r w:rsidRPr="003C1A95">
              <w:rPr>
                <w:rFonts w:ascii="Calibri Light" w:eastAsia="Calibri" w:hAnsi="Calibri Light" w:cs="Calibri Light"/>
                <w:b/>
                <w:sz w:val="24"/>
                <w:szCs w:val="24"/>
              </w:rPr>
              <w:t xml:space="preserve"> -MH</w:t>
            </w:r>
          </w:p>
        </w:tc>
      </w:tr>
      <w:tr w:rsidR="003C1A95" w:rsidRPr="003C1A95" w14:paraId="5571AA60" w14:textId="77777777">
        <w:tc>
          <w:tcPr>
            <w:tcW w:w="2297" w:type="dxa"/>
            <w:shd w:val="clear" w:color="auto" w:fill="auto"/>
          </w:tcPr>
          <w:p w14:paraId="0F5C8A89"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Razred</w:t>
            </w:r>
          </w:p>
        </w:tc>
        <w:tc>
          <w:tcPr>
            <w:tcW w:w="7654" w:type="dxa"/>
            <w:shd w:val="clear" w:color="auto" w:fill="auto"/>
          </w:tcPr>
          <w:p w14:paraId="6C3B682F"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1.-8. razred</w:t>
            </w:r>
          </w:p>
          <w:p w14:paraId="3E18B8AD" w14:textId="77777777" w:rsidR="00C86D95" w:rsidRPr="003C1A95" w:rsidRDefault="00C86D95">
            <w:pPr>
              <w:rPr>
                <w:rFonts w:ascii="Calibri Light" w:eastAsia="Calibri" w:hAnsi="Calibri Light" w:cs="Calibri Light"/>
                <w:sz w:val="24"/>
                <w:szCs w:val="24"/>
              </w:rPr>
            </w:pPr>
          </w:p>
        </w:tc>
      </w:tr>
      <w:tr w:rsidR="003C1A95" w:rsidRPr="003C1A95" w14:paraId="50F2E9F3" w14:textId="77777777">
        <w:tc>
          <w:tcPr>
            <w:tcW w:w="2297" w:type="dxa"/>
            <w:shd w:val="clear" w:color="auto" w:fill="auto"/>
          </w:tcPr>
          <w:p w14:paraId="04A2037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566A9C01"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-poticati čitanje, razvijati sklonost korištenju knjižničnih usluga</w:t>
            </w:r>
          </w:p>
          <w:p w14:paraId="52EFB4AB" w14:textId="77777777" w:rsidR="00C86D95" w:rsidRPr="003C1A95" w:rsidRDefault="00C86D95">
            <w:pPr>
              <w:rPr>
                <w:rFonts w:ascii="Calibri Light" w:eastAsia="Calibri" w:hAnsi="Calibri Light" w:cs="Calibri Light"/>
                <w:sz w:val="24"/>
                <w:szCs w:val="24"/>
              </w:rPr>
            </w:pPr>
          </w:p>
        </w:tc>
      </w:tr>
      <w:tr w:rsidR="003C1A95" w:rsidRPr="003C1A95" w14:paraId="5C301992" w14:textId="77777777">
        <w:tc>
          <w:tcPr>
            <w:tcW w:w="2297" w:type="dxa"/>
            <w:shd w:val="clear" w:color="auto" w:fill="auto"/>
          </w:tcPr>
          <w:p w14:paraId="1205E35A"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06EF9F8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-organizacija školskog kviza, radionica te sudjelovanje na kviz znanja u GKS</w:t>
            </w:r>
          </w:p>
          <w:p w14:paraId="31C7E1D9" w14:textId="77777777" w:rsidR="00C86D95" w:rsidRPr="003C1A95" w:rsidRDefault="00C86D95">
            <w:pPr>
              <w:rPr>
                <w:rFonts w:ascii="Calibri Light" w:eastAsia="Calibri" w:hAnsi="Calibri Light" w:cs="Calibri Light"/>
                <w:sz w:val="24"/>
                <w:szCs w:val="24"/>
              </w:rPr>
            </w:pPr>
          </w:p>
        </w:tc>
      </w:tr>
      <w:tr w:rsidR="003C1A95" w:rsidRPr="003C1A95" w14:paraId="70A58BC9" w14:textId="77777777">
        <w:tc>
          <w:tcPr>
            <w:tcW w:w="2297" w:type="dxa"/>
            <w:shd w:val="clear" w:color="auto" w:fill="auto"/>
          </w:tcPr>
          <w:p w14:paraId="3C51EAC7"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Nositelji aktivnosti</w:t>
            </w:r>
          </w:p>
        </w:tc>
        <w:tc>
          <w:tcPr>
            <w:tcW w:w="7654" w:type="dxa"/>
            <w:shd w:val="clear" w:color="auto" w:fill="auto"/>
          </w:tcPr>
          <w:p w14:paraId="2DA8ADF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knjižničar</w:t>
            </w:r>
          </w:p>
          <w:p w14:paraId="3B276048" w14:textId="77777777" w:rsidR="00C86D95" w:rsidRPr="003C1A95" w:rsidRDefault="00C86D95">
            <w:pPr>
              <w:rPr>
                <w:rFonts w:ascii="Calibri Light" w:eastAsia="Calibri" w:hAnsi="Calibri Light" w:cs="Calibri Light"/>
                <w:sz w:val="24"/>
                <w:szCs w:val="24"/>
              </w:rPr>
            </w:pPr>
          </w:p>
        </w:tc>
      </w:tr>
      <w:tr w:rsidR="003C1A95" w:rsidRPr="003C1A95" w14:paraId="24D4FD0A" w14:textId="77777777">
        <w:tc>
          <w:tcPr>
            <w:tcW w:w="2297" w:type="dxa"/>
            <w:shd w:val="clear" w:color="auto" w:fill="auto"/>
          </w:tcPr>
          <w:p w14:paraId="19F091D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lastRenderedPageBreak/>
              <w:t>Vremenik</w:t>
            </w:r>
          </w:p>
        </w:tc>
        <w:tc>
          <w:tcPr>
            <w:tcW w:w="7654" w:type="dxa"/>
            <w:shd w:val="clear" w:color="auto" w:fill="auto"/>
          </w:tcPr>
          <w:p w14:paraId="3D1877DE"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ožujak / travanj 2024.</w:t>
            </w:r>
          </w:p>
          <w:p w14:paraId="6EBB5C68" w14:textId="77777777" w:rsidR="00C86D95" w:rsidRPr="003C1A95" w:rsidRDefault="00C86D95">
            <w:pPr>
              <w:rPr>
                <w:rFonts w:ascii="Calibri Light" w:eastAsia="Calibri" w:hAnsi="Calibri Light" w:cs="Calibri Light"/>
                <w:sz w:val="24"/>
                <w:szCs w:val="24"/>
              </w:rPr>
            </w:pPr>
          </w:p>
        </w:tc>
      </w:tr>
      <w:tr w:rsidR="003C1A95" w:rsidRPr="003C1A95" w14:paraId="115C1B5C" w14:textId="77777777">
        <w:tc>
          <w:tcPr>
            <w:tcW w:w="2297" w:type="dxa"/>
            <w:shd w:val="clear" w:color="auto" w:fill="auto"/>
          </w:tcPr>
          <w:p w14:paraId="19FC3AD5"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7C69BAD1"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potrošni materijal za radionice, prijevoz</w:t>
            </w:r>
          </w:p>
          <w:p w14:paraId="7F30E207" w14:textId="77777777" w:rsidR="00C86D95" w:rsidRPr="003C1A95" w:rsidRDefault="00C86D95">
            <w:pPr>
              <w:rPr>
                <w:rFonts w:ascii="Calibri Light" w:eastAsia="Calibri" w:hAnsi="Calibri Light" w:cs="Calibri Light"/>
                <w:sz w:val="24"/>
                <w:szCs w:val="24"/>
              </w:rPr>
            </w:pPr>
          </w:p>
        </w:tc>
      </w:tr>
      <w:tr w:rsidR="009B5C74" w:rsidRPr="003C1A95" w14:paraId="135339C0" w14:textId="77777777">
        <w:tc>
          <w:tcPr>
            <w:tcW w:w="2297" w:type="dxa"/>
            <w:shd w:val="clear" w:color="auto" w:fill="auto"/>
          </w:tcPr>
          <w:p w14:paraId="159252CB"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vrednovanja i način korištenja rezultata vrjednovanja</w:t>
            </w:r>
          </w:p>
        </w:tc>
        <w:tc>
          <w:tcPr>
            <w:tcW w:w="7654" w:type="dxa"/>
            <w:shd w:val="clear" w:color="auto" w:fill="auto"/>
          </w:tcPr>
          <w:p w14:paraId="297EFC55"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natjecanje, objava na web stranici škole</w:t>
            </w:r>
          </w:p>
          <w:p w14:paraId="07A30068" w14:textId="77777777" w:rsidR="00C86D95" w:rsidRPr="003C1A95" w:rsidRDefault="00C86D95">
            <w:pPr>
              <w:rPr>
                <w:rFonts w:ascii="Calibri Light" w:eastAsia="Calibri" w:hAnsi="Calibri Light" w:cs="Calibri Light"/>
                <w:sz w:val="24"/>
                <w:szCs w:val="24"/>
              </w:rPr>
            </w:pPr>
          </w:p>
        </w:tc>
      </w:tr>
    </w:tbl>
    <w:p w14:paraId="7ADB356A" w14:textId="77777777" w:rsidR="00C86D95" w:rsidRPr="003C1A95" w:rsidRDefault="00C86D95">
      <w:pPr>
        <w:rPr>
          <w:rFonts w:ascii="Calibri Light" w:eastAsia="Calibri" w:hAnsi="Calibri Light" w:cs="Calibri Light"/>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654"/>
      </w:tblGrid>
      <w:tr w:rsidR="003C1A95" w:rsidRPr="003C1A95" w14:paraId="070445F2" w14:textId="77777777">
        <w:tc>
          <w:tcPr>
            <w:tcW w:w="2297" w:type="dxa"/>
            <w:shd w:val="clear" w:color="auto" w:fill="auto"/>
          </w:tcPr>
          <w:p w14:paraId="469D2C54"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tc>
        <w:tc>
          <w:tcPr>
            <w:tcW w:w="7654" w:type="dxa"/>
            <w:shd w:val="clear" w:color="auto" w:fill="auto"/>
          </w:tcPr>
          <w:p w14:paraId="16BA6012"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Valentinovo, literarni natječaj</w:t>
            </w:r>
          </w:p>
        </w:tc>
      </w:tr>
      <w:tr w:rsidR="003C1A95" w:rsidRPr="003C1A95" w14:paraId="2EDC3C99" w14:textId="77777777">
        <w:tc>
          <w:tcPr>
            <w:tcW w:w="2297" w:type="dxa"/>
            <w:shd w:val="clear" w:color="auto" w:fill="auto"/>
          </w:tcPr>
          <w:p w14:paraId="49FBF941"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Razred</w:t>
            </w:r>
          </w:p>
        </w:tc>
        <w:tc>
          <w:tcPr>
            <w:tcW w:w="7654" w:type="dxa"/>
            <w:shd w:val="clear" w:color="auto" w:fill="auto"/>
          </w:tcPr>
          <w:p w14:paraId="6296101F" w14:textId="77777777" w:rsidR="00C86D95" w:rsidRPr="003C1A95" w:rsidRDefault="006A6E7B">
            <w:pPr>
              <w:numPr>
                <w:ilvl w:val="0"/>
                <w:numId w:val="1"/>
              </w:numPr>
              <w:pBdr>
                <w:top w:val="nil"/>
                <w:left w:val="nil"/>
                <w:bottom w:val="nil"/>
                <w:right w:val="nil"/>
                <w:between w:val="nil"/>
              </w:pBdr>
              <w:spacing w:line="252" w:lineRule="auto"/>
              <w:rPr>
                <w:rFonts w:ascii="Calibri Light" w:eastAsia="Calibri" w:hAnsi="Calibri Light" w:cs="Calibri Light"/>
                <w:sz w:val="24"/>
                <w:szCs w:val="24"/>
              </w:rPr>
            </w:pPr>
            <w:r w:rsidRPr="003C1A95">
              <w:rPr>
                <w:rFonts w:ascii="Calibri Light" w:eastAsia="Calibri" w:hAnsi="Calibri Light" w:cs="Calibri Light"/>
                <w:sz w:val="24"/>
                <w:szCs w:val="24"/>
              </w:rPr>
              <w:t>- 8. razred</w:t>
            </w:r>
          </w:p>
          <w:p w14:paraId="31F5697A" w14:textId="77777777" w:rsidR="00C86D95" w:rsidRPr="003C1A95" w:rsidRDefault="00C86D95">
            <w:pPr>
              <w:rPr>
                <w:rFonts w:ascii="Calibri Light" w:eastAsia="Calibri" w:hAnsi="Calibri Light" w:cs="Calibri Light"/>
                <w:sz w:val="24"/>
                <w:szCs w:val="24"/>
              </w:rPr>
            </w:pPr>
          </w:p>
        </w:tc>
      </w:tr>
      <w:tr w:rsidR="003C1A95" w:rsidRPr="003C1A95" w14:paraId="6A171827" w14:textId="77777777">
        <w:tc>
          <w:tcPr>
            <w:tcW w:w="2297" w:type="dxa"/>
            <w:shd w:val="clear" w:color="auto" w:fill="auto"/>
          </w:tcPr>
          <w:p w14:paraId="520D73C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69205E7B"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Poticati zanimanje za hrvatski jezik i strane jezike, književnost i poigravanje jezičnim i književnim formama na zanimljiv i kreativan način.</w:t>
            </w:r>
          </w:p>
          <w:p w14:paraId="19D57AD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 xml:space="preserve">Poticanje za stvaranje lirskih djela. </w:t>
            </w:r>
          </w:p>
          <w:p w14:paraId="2DD54725" w14:textId="77777777" w:rsidR="00C86D95" w:rsidRPr="003C1A95" w:rsidRDefault="00C86D95">
            <w:pPr>
              <w:rPr>
                <w:rFonts w:ascii="Calibri Light" w:eastAsia="Calibri" w:hAnsi="Calibri Light" w:cs="Calibri Light"/>
                <w:sz w:val="24"/>
                <w:szCs w:val="24"/>
              </w:rPr>
            </w:pPr>
          </w:p>
        </w:tc>
      </w:tr>
      <w:tr w:rsidR="003C1A95" w:rsidRPr="003C1A95" w14:paraId="0BB48BB8" w14:textId="77777777">
        <w:tc>
          <w:tcPr>
            <w:tcW w:w="2297" w:type="dxa"/>
            <w:shd w:val="clear" w:color="auto" w:fill="auto"/>
          </w:tcPr>
          <w:p w14:paraId="13067579"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79D56C9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 xml:space="preserve">Prijava na natječaj, samostalni rad, evaluacija i proglašenje pobjednika. </w:t>
            </w:r>
          </w:p>
        </w:tc>
      </w:tr>
      <w:tr w:rsidR="003C1A95" w:rsidRPr="003C1A95" w14:paraId="612C6152" w14:textId="77777777">
        <w:tc>
          <w:tcPr>
            <w:tcW w:w="2297" w:type="dxa"/>
            <w:shd w:val="clear" w:color="auto" w:fill="auto"/>
          </w:tcPr>
          <w:p w14:paraId="2860CCD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Nositelji aktivnosti</w:t>
            </w:r>
          </w:p>
        </w:tc>
        <w:tc>
          <w:tcPr>
            <w:tcW w:w="7654" w:type="dxa"/>
            <w:shd w:val="clear" w:color="auto" w:fill="auto"/>
          </w:tcPr>
          <w:p w14:paraId="249E1F8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učiteljice Hrvatskoga jezika, učiteljice stranih jezika, knjižničar</w:t>
            </w:r>
          </w:p>
        </w:tc>
      </w:tr>
      <w:tr w:rsidR="003C1A95" w:rsidRPr="003C1A95" w14:paraId="2D50DC92" w14:textId="77777777">
        <w:tc>
          <w:tcPr>
            <w:tcW w:w="2297" w:type="dxa"/>
            <w:shd w:val="clear" w:color="auto" w:fill="auto"/>
          </w:tcPr>
          <w:p w14:paraId="7E9E7A7A"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Vremenik</w:t>
            </w:r>
          </w:p>
        </w:tc>
        <w:tc>
          <w:tcPr>
            <w:tcW w:w="7654" w:type="dxa"/>
            <w:shd w:val="clear" w:color="auto" w:fill="auto"/>
          </w:tcPr>
          <w:p w14:paraId="20CD858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veljača 2024.</w:t>
            </w:r>
          </w:p>
          <w:p w14:paraId="0788FCA4" w14:textId="77777777" w:rsidR="00C86D95" w:rsidRPr="003C1A95" w:rsidRDefault="00C86D95">
            <w:pPr>
              <w:rPr>
                <w:rFonts w:ascii="Calibri Light" w:eastAsia="Calibri" w:hAnsi="Calibri Light" w:cs="Calibri Light"/>
                <w:sz w:val="24"/>
                <w:szCs w:val="24"/>
              </w:rPr>
            </w:pPr>
          </w:p>
        </w:tc>
      </w:tr>
      <w:tr w:rsidR="003C1A95" w:rsidRPr="003C1A95" w14:paraId="26C616FE" w14:textId="77777777">
        <w:tc>
          <w:tcPr>
            <w:tcW w:w="2297" w:type="dxa"/>
            <w:shd w:val="clear" w:color="auto" w:fill="auto"/>
          </w:tcPr>
          <w:p w14:paraId="122AA156"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087C20F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potrošni materijal za natječaj</w:t>
            </w:r>
          </w:p>
          <w:p w14:paraId="1D0A14A1" w14:textId="77777777" w:rsidR="00C86D95" w:rsidRPr="003C1A95" w:rsidRDefault="00C86D95">
            <w:pPr>
              <w:rPr>
                <w:rFonts w:ascii="Calibri Light" w:eastAsia="Calibri" w:hAnsi="Calibri Light" w:cs="Calibri Light"/>
                <w:sz w:val="24"/>
                <w:szCs w:val="24"/>
              </w:rPr>
            </w:pPr>
          </w:p>
        </w:tc>
      </w:tr>
      <w:tr w:rsidR="009B5C74" w:rsidRPr="003C1A95" w14:paraId="47E7508E" w14:textId="77777777">
        <w:tc>
          <w:tcPr>
            <w:tcW w:w="2297" w:type="dxa"/>
            <w:shd w:val="clear" w:color="auto" w:fill="auto"/>
          </w:tcPr>
          <w:p w14:paraId="186CD216"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vrednovanja i način korištenja rezultata vrjednovanja</w:t>
            </w:r>
          </w:p>
        </w:tc>
        <w:tc>
          <w:tcPr>
            <w:tcW w:w="7654" w:type="dxa"/>
            <w:shd w:val="clear" w:color="auto" w:fill="auto"/>
          </w:tcPr>
          <w:p w14:paraId="21C4583B"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objava na školskome panou i internetskoj stranici škole</w:t>
            </w:r>
          </w:p>
          <w:p w14:paraId="047998CB" w14:textId="77777777" w:rsidR="00C86D95" w:rsidRPr="003C1A95" w:rsidRDefault="00C86D95">
            <w:pPr>
              <w:rPr>
                <w:rFonts w:ascii="Calibri Light" w:eastAsia="Calibri" w:hAnsi="Calibri Light" w:cs="Calibri Light"/>
                <w:sz w:val="24"/>
                <w:szCs w:val="24"/>
              </w:rPr>
            </w:pPr>
          </w:p>
        </w:tc>
      </w:tr>
    </w:tbl>
    <w:p w14:paraId="100A22E4" w14:textId="77777777" w:rsidR="00C86D95" w:rsidRPr="003C1A95" w:rsidRDefault="00C86D95">
      <w:pPr>
        <w:rPr>
          <w:rFonts w:ascii="Calibri Light" w:eastAsia="Calibri" w:hAnsi="Calibri Light" w:cs="Calibri Light"/>
          <w:sz w:val="24"/>
          <w:szCs w:val="24"/>
        </w:rPr>
      </w:pPr>
    </w:p>
    <w:p w14:paraId="6FE94D5B" w14:textId="77777777" w:rsidR="00B271D7" w:rsidRPr="003C1A95" w:rsidRDefault="00B271D7">
      <w:pPr>
        <w:rPr>
          <w:rFonts w:ascii="Calibri Light" w:eastAsia="Calibri" w:hAnsi="Calibri Light" w:cs="Calibri Light"/>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654"/>
      </w:tblGrid>
      <w:tr w:rsidR="003C1A95" w:rsidRPr="003C1A95" w14:paraId="68C92DF8" w14:textId="77777777">
        <w:tc>
          <w:tcPr>
            <w:tcW w:w="2297" w:type="dxa"/>
            <w:shd w:val="clear" w:color="auto" w:fill="auto"/>
          </w:tcPr>
          <w:p w14:paraId="644995AA"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tc>
        <w:tc>
          <w:tcPr>
            <w:tcW w:w="7654" w:type="dxa"/>
            <w:shd w:val="clear" w:color="auto" w:fill="auto"/>
          </w:tcPr>
          <w:p w14:paraId="75FF9377" w14:textId="77777777" w:rsidR="00C86D95" w:rsidRPr="003C1A95" w:rsidRDefault="00B271D7" w:rsidP="00B271D7">
            <w:pPr>
              <w:rPr>
                <w:rFonts w:ascii="Calibri Light" w:eastAsia="Calibri" w:hAnsi="Calibri Light" w:cs="Calibri Light"/>
                <w:b/>
                <w:sz w:val="24"/>
                <w:szCs w:val="24"/>
              </w:rPr>
            </w:pPr>
            <w:r w:rsidRPr="003C1A95">
              <w:rPr>
                <w:rFonts w:ascii="Calibri Light" w:eastAsia="Calibri" w:hAnsi="Calibri Light" w:cs="Calibri Light"/>
                <w:b/>
                <w:sz w:val="24"/>
                <w:szCs w:val="24"/>
              </w:rPr>
              <w:t>Dani medijske pismenosti</w:t>
            </w:r>
          </w:p>
        </w:tc>
      </w:tr>
      <w:tr w:rsidR="003C1A95" w:rsidRPr="003C1A95" w14:paraId="58A59082" w14:textId="77777777">
        <w:tc>
          <w:tcPr>
            <w:tcW w:w="2297" w:type="dxa"/>
            <w:shd w:val="clear" w:color="auto" w:fill="auto"/>
          </w:tcPr>
          <w:p w14:paraId="08F5791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Razred</w:t>
            </w:r>
          </w:p>
        </w:tc>
        <w:tc>
          <w:tcPr>
            <w:tcW w:w="7654" w:type="dxa"/>
            <w:shd w:val="clear" w:color="auto" w:fill="auto"/>
          </w:tcPr>
          <w:p w14:paraId="4C33DDDE"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5</w:t>
            </w:r>
            <w:r w:rsidR="00B271D7" w:rsidRPr="003C1A95">
              <w:rPr>
                <w:rFonts w:ascii="Calibri Light" w:eastAsia="Calibri" w:hAnsi="Calibri Light" w:cs="Calibri Light"/>
                <w:sz w:val="24"/>
                <w:szCs w:val="24"/>
              </w:rPr>
              <w:t>.-</w:t>
            </w:r>
            <w:r w:rsidRPr="003C1A95">
              <w:rPr>
                <w:rFonts w:ascii="Calibri Light" w:eastAsia="Calibri" w:hAnsi="Calibri Light" w:cs="Calibri Light"/>
                <w:sz w:val="24"/>
                <w:szCs w:val="24"/>
              </w:rPr>
              <w:t>8. razred</w:t>
            </w:r>
          </w:p>
          <w:p w14:paraId="7CD37E6A" w14:textId="77777777" w:rsidR="00C86D95" w:rsidRPr="003C1A95" w:rsidRDefault="00C86D95">
            <w:pPr>
              <w:rPr>
                <w:rFonts w:ascii="Calibri Light" w:eastAsia="Calibri" w:hAnsi="Calibri Light" w:cs="Calibri Light"/>
                <w:sz w:val="24"/>
                <w:szCs w:val="24"/>
              </w:rPr>
            </w:pPr>
          </w:p>
        </w:tc>
      </w:tr>
      <w:tr w:rsidR="003C1A95" w:rsidRPr="003C1A95" w14:paraId="4B448919" w14:textId="77777777">
        <w:tc>
          <w:tcPr>
            <w:tcW w:w="2297" w:type="dxa"/>
            <w:shd w:val="clear" w:color="auto" w:fill="auto"/>
          </w:tcPr>
          <w:p w14:paraId="62A5A98F"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0866C717" w14:textId="77777777" w:rsidR="00C86D95" w:rsidRPr="003C1A95" w:rsidRDefault="00B271D7">
            <w:pPr>
              <w:rPr>
                <w:rFonts w:ascii="Calibri Light" w:eastAsia="Calibri" w:hAnsi="Calibri Light" w:cs="Calibri Light"/>
                <w:sz w:val="24"/>
                <w:szCs w:val="24"/>
              </w:rPr>
            </w:pPr>
            <w:r w:rsidRPr="003C1A95">
              <w:rPr>
                <w:rFonts w:ascii="Calibri Light" w:eastAsia="Calibri" w:hAnsi="Calibri Light" w:cs="Calibri Light"/>
                <w:sz w:val="24"/>
                <w:szCs w:val="24"/>
              </w:rPr>
              <w:t>poticati razvoj medijske pismenosti</w:t>
            </w:r>
          </w:p>
          <w:p w14:paraId="69F085A9" w14:textId="77777777" w:rsidR="00C86D95" w:rsidRPr="003C1A95" w:rsidRDefault="00C86D95">
            <w:pPr>
              <w:rPr>
                <w:rFonts w:ascii="Calibri Light" w:eastAsia="Calibri" w:hAnsi="Calibri Light" w:cs="Calibri Light"/>
                <w:sz w:val="24"/>
                <w:szCs w:val="24"/>
              </w:rPr>
            </w:pPr>
          </w:p>
        </w:tc>
      </w:tr>
      <w:tr w:rsidR="003C1A95" w:rsidRPr="003C1A95" w14:paraId="68A37E2F" w14:textId="77777777">
        <w:tc>
          <w:tcPr>
            <w:tcW w:w="2297" w:type="dxa"/>
            <w:shd w:val="clear" w:color="auto" w:fill="auto"/>
          </w:tcPr>
          <w:p w14:paraId="1F4C62B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5073F021" w14:textId="77777777" w:rsidR="00C86D95" w:rsidRPr="003C1A95" w:rsidRDefault="00B271D7">
            <w:pPr>
              <w:rPr>
                <w:rFonts w:ascii="Calibri Light" w:eastAsia="Calibri" w:hAnsi="Calibri Light" w:cs="Calibri Light"/>
                <w:sz w:val="24"/>
                <w:szCs w:val="24"/>
              </w:rPr>
            </w:pPr>
            <w:r w:rsidRPr="003C1A95">
              <w:rPr>
                <w:rFonts w:ascii="Calibri Light" w:eastAsia="Calibri" w:hAnsi="Calibri Light" w:cs="Calibri Light"/>
                <w:sz w:val="24"/>
                <w:szCs w:val="24"/>
              </w:rPr>
              <w:t>radionice</w:t>
            </w:r>
          </w:p>
          <w:p w14:paraId="0AD0002D" w14:textId="77777777" w:rsidR="00C86D95" w:rsidRPr="003C1A95" w:rsidRDefault="00C86D95">
            <w:pPr>
              <w:rPr>
                <w:rFonts w:ascii="Calibri Light" w:eastAsia="Calibri" w:hAnsi="Calibri Light" w:cs="Calibri Light"/>
                <w:sz w:val="24"/>
                <w:szCs w:val="24"/>
              </w:rPr>
            </w:pPr>
          </w:p>
        </w:tc>
      </w:tr>
      <w:tr w:rsidR="003C1A95" w:rsidRPr="003C1A95" w14:paraId="021AF0D9" w14:textId="77777777">
        <w:tc>
          <w:tcPr>
            <w:tcW w:w="2297" w:type="dxa"/>
            <w:shd w:val="clear" w:color="auto" w:fill="auto"/>
          </w:tcPr>
          <w:p w14:paraId="632CC7F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Nositelji aktivnosti</w:t>
            </w:r>
          </w:p>
        </w:tc>
        <w:tc>
          <w:tcPr>
            <w:tcW w:w="7654" w:type="dxa"/>
            <w:shd w:val="clear" w:color="auto" w:fill="auto"/>
          </w:tcPr>
          <w:p w14:paraId="4800F28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knjižničar</w:t>
            </w:r>
          </w:p>
          <w:p w14:paraId="6763FE2D" w14:textId="77777777" w:rsidR="00C86D95" w:rsidRPr="003C1A95" w:rsidRDefault="00C86D95">
            <w:pPr>
              <w:rPr>
                <w:rFonts w:ascii="Calibri Light" w:eastAsia="Calibri" w:hAnsi="Calibri Light" w:cs="Calibri Light"/>
                <w:sz w:val="24"/>
                <w:szCs w:val="24"/>
              </w:rPr>
            </w:pPr>
          </w:p>
        </w:tc>
      </w:tr>
      <w:tr w:rsidR="003C1A95" w:rsidRPr="003C1A95" w14:paraId="7B8CF70F" w14:textId="77777777">
        <w:tc>
          <w:tcPr>
            <w:tcW w:w="2297" w:type="dxa"/>
            <w:shd w:val="clear" w:color="auto" w:fill="auto"/>
          </w:tcPr>
          <w:p w14:paraId="5E9668E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Vremenik</w:t>
            </w:r>
          </w:p>
        </w:tc>
        <w:tc>
          <w:tcPr>
            <w:tcW w:w="7654" w:type="dxa"/>
            <w:shd w:val="clear" w:color="auto" w:fill="auto"/>
          </w:tcPr>
          <w:p w14:paraId="4B436F57"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proljeće 2024.</w:t>
            </w:r>
          </w:p>
          <w:p w14:paraId="75132C07" w14:textId="77777777" w:rsidR="00C86D95" w:rsidRPr="003C1A95" w:rsidRDefault="00C86D95">
            <w:pPr>
              <w:rPr>
                <w:rFonts w:ascii="Calibri Light" w:eastAsia="Calibri" w:hAnsi="Calibri Light" w:cs="Calibri Light"/>
                <w:sz w:val="24"/>
                <w:szCs w:val="24"/>
              </w:rPr>
            </w:pPr>
          </w:p>
        </w:tc>
      </w:tr>
      <w:tr w:rsidR="003C1A95" w:rsidRPr="003C1A95" w14:paraId="71A97AA4" w14:textId="77777777">
        <w:tc>
          <w:tcPr>
            <w:tcW w:w="2297" w:type="dxa"/>
            <w:shd w:val="clear" w:color="auto" w:fill="auto"/>
          </w:tcPr>
          <w:p w14:paraId="69EEF7A7"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0F9FAF97" w14:textId="77777777" w:rsidR="00C86D95" w:rsidRPr="003C1A95" w:rsidRDefault="00B271D7">
            <w:pPr>
              <w:rPr>
                <w:rFonts w:ascii="Calibri Light" w:eastAsia="Calibri" w:hAnsi="Calibri Light" w:cs="Calibri Light"/>
                <w:sz w:val="24"/>
                <w:szCs w:val="24"/>
              </w:rPr>
            </w:pPr>
            <w:r w:rsidRPr="003C1A95">
              <w:rPr>
                <w:rFonts w:ascii="Calibri Light" w:eastAsia="Calibri" w:hAnsi="Calibri Light" w:cs="Calibri Light"/>
                <w:sz w:val="24"/>
                <w:szCs w:val="24"/>
              </w:rPr>
              <w:t>materijal za radionice</w:t>
            </w:r>
          </w:p>
          <w:p w14:paraId="7C1FF93C" w14:textId="77777777" w:rsidR="00C86D95" w:rsidRPr="003C1A95" w:rsidRDefault="00C86D95">
            <w:pPr>
              <w:rPr>
                <w:rFonts w:ascii="Calibri Light" w:eastAsia="Calibri" w:hAnsi="Calibri Light" w:cs="Calibri Light"/>
                <w:sz w:val="24"/>
                <w:szCs w:val="24"/>
              </w:rPr>
            </w:pPr>
          </w:p>
        </w:tc>
      </w:tr>
      <w:tr w:rsidR="009B5C74" w:rsidRPr="003C1A95" w14:paraId="7805B90A" w14:textId="77777777">
        <w:tc>
          <w:tcPr>
            <w:tcW w:w="2297" w:type="dxa"/>
            <w:shd w:val="clear" w:color="auto" w:fill="auto"/>
          </w:tcPr>
          <w:p w14:paraId="0DD2CB8F"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vrednovanja i način korištenja rezultata vrjednovanja</w:t>
            </w:r>
          </w:p>
        </w:tc>
        <w:tc>
          <w:tcPr>
            <w:tcW w:w="7654" w:type="dxa"/>
            <w:shd w:val="clear" w:color="auto" w:fill="auto"/>
          </w:tcPr>
          <w:p w14:paraId="6AD7E8AA" w14:textId="77777777" w:rsidR="00C86D95" w:rsidRPr="003C1A95" w:rsidRDefault="00B271D7">
            <w:pPr>
              <w:rPr>
                <w:rFonts w:ascii="Calibri Light" w:eastAsia="Calibri" w:hAnsi="Calibri Light" w:cs="Calibri Light"/>
                <w:sz w:val="24"/>
                <w:szCs w:val="24"/>
              </w:rPr>
            </w:pPr>
            <w:r w:rsidRPr="003C1A95">
              <w:rPr>
                <w:rFonts w:ascii="Calibri Light" w:eastAsia="Calibri" w:hAnsi="Calibri Light" w:cs="Calibri Light"/>
                <w:sz w:val="24"/>
                <w:szCs w:val="24"/>
              </w:rPr>
              <w:t>samovrednovanje, objava na web stranici škole</w:t>
            </w:r>
          </w:p>
        </w:tc>
      </w:tr>
    </w:tbl>
    <w:p w14:paraId="0E98BB6F" w14:textId="77777777" w:rsidR="00B271D7" w:rsidRPr="003C1A95" w:rsidRDefault="00B271D7">
      <w:pPr>
        <w:spacing w:before="92"/>
        <w:rPr>
          <w:rFonts w:ascii="Calibri Light" w:eastAsia="Calibri" w:hAnsi="Calibri Light" w:cs="Calibri Light"/>
          <w:b/>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7"/>
        <w:gridCol w:w="7654"/>
      </w:tblGrid>
      <w:tr w:rsidR="00132F61" w:rsidRPr="003C1A95" w14:paraId="1153EF84" w14:textId="77777777" w:rsidTr="00597F33">
        <w:tc>
          <w:tcPr>
            <w:tcW w:w="2297" w:type="dxa"/>
            <w:shd w:val="clear" w:color="auto" w:fill="auto"/>
          </w:tcPr>
          <w:p w14:paraId="145B3C1C" w14:textId="77777777" w:rsidR="00B271D7" w:rsidRPr="003C1A95" w:rsidRDefault="00B271D7" w:rsidP="00597F33">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tc>
        <w:tc>
          <w:tcPr>
            <w:tcW w:w="7654" w:type="dxa"/>
            <w:shd w:val="clear" w:color="auto" w:fill="auto"/>
          </w:tcPr>
          <w:p w14:paraId="0B1DCD26" w14:textId="77777777" w:rsidR="00B271D7" w:rsidRPr="003C1A95" w:rsidRDefault="00B271D7" w:rsidP="00597F33">
            <w:pPr>
              <w:rPr>
                <w:rFonts w:ascii="Calibri Light" w:eastAsia="Calibri" w:hAnsi="Calibri Light" w:cs="Calibri Light"/>
                <w:b/>
                <w:sz w:val="24"/>
                <w:szCs w:val="24"/>
              </w:rPr>
            </w:pPr>
            <w:r w:rsidRPr="003C1A95">
              <w:rPr>
                <w:rFonts w:ascii="Calibri Light" w:eastAsia="Calibri" w:hAnsi="Calibri Light" w:cs="Calibri Light"/>
                <w:b/>
                <w:sz w:val="24"/>
                <w:szCs w:val="24"/>
              </w:rPr>
              <w:t>Pričofest - festival bajki i priča</w:t>
            </w:r>
          </w:p>
        </w:tc>
      </w:tr>
      <w:tr w:rsidR="00132F61" w:rsidRPr="003C1A95" w14:paraId="25BD3E5A" w14:textId="77777777" w:rsidTr="00597F33">
        <w:tc>
          <w:tcPr>
            <w:tcW w:w="2297" w:type="dxa"/>
            <w:shd w:val="clear" w:color="auto" w:fill="auto"/>
          </w:tcPr>
          <w:p w14:paraId="5C186415" w14:textId="77777777" w:rsidR="00B271D7" w:rsidRPr="003C1A95" w:rsidRDefault="00B271D7" w:rsidP="00597F33">
            <w:pPr>
              <w:rPr>
                <w:rFonts w:ascii="Calibri Light" w:eastAsia="Calibri" w:hAnsi="Calibri Light" w:cs="Calibri Light"/>
                <w:sz w:val="24"/>
                <w:szCs w:val="24"/>
              </w:rPr>
            </w:pPr>
            <w:r w:rsidRPr="003C1A95">
              <w:rPr>
                <w:rFonts w:ascii="Calibri Light" w:eastAsia="Calibri" w:hAnsi="Calibri Light" w:cs="Calibri Light"/>
                <w:sz w:val="24"/>
                <w:szCs w:val="24"/>
              </w:rPr>
              <w:lastRenderedPageBreak/>
              <w:t>Razred</w:t>
            </w:r>
          </w:p>
        </w:tc>
        <w:tc>
          <w:tcPr>
            <w:tcW w:w="7654" w:type="dxa"/>
            <w:shd w:val="clear" w:color="auto" w:fill="auto"/>
          </w:tcPr>
          <w:p w14:paraId="2EC45E42" w14:textId="77777777" w:rsidR="00B271D7" w:rsidRPr="003C1A95" w:rsidRDefault="00B271D7" w:rsidP="00597F33">
            <w:pPr>
              <w:rPr>
                <w:rFonts w:ascii="Calibri Light" w:eastAsia="Calibri" w:hAnsi="Calibri Light" w:cs="Calibri Light"/>
                <w:sz w:val="24"/>
                <w:szCs w:val="24"/>
              </w:rPr>
            </w:pPr>
            <w:r w:rsidRPr="003C1A95">
              <w:rPr>
                <w:rFonts w:ascii="Calibri Light" w:eastAsia="Calibri" w:hAnsi="Calibri Light" w:cs="Calibri Light"/>
                <w:sz w:val="24"/>
                <w:szCs w:val="24"/>
              </w:rPr>
              <w:t>1.-8. razred</w:t>
            </w:r>
          </w:p>
          <w:p w14:paraId="3E60E1A5" w14:textId="77777777" w:rsidR="00B271D7" w:rsidRPr="003C1A95" w:rsidRDefault="00B271D7" w:rsidP="00597F33">
            <w:pPr>
              <w:rPr>
                <w:rFonts w:ascii="Calibri Light" w:eastAsia="Calibri" w:hAnsi="Calibri Light" w:cs="Calibri Light"/>
                <w:sz w:val="24"/>
                <w:szCs w:val="24"/>
              </w:rPr>
            </w:pPr>
          </w:p>
        </w:tc>
      </w:tr>
      <w:tr w:rsidR="00132F61" w:rsidRPr="003C1A95" w14:paraId="79D4C55A" w14:textId="77777777" w:rsidTr="00597F33">
        <w:tc>
          <w:tcPr>
            <w:tcW w:w="2297" w:type="dxa"/>
            <w:shd w:val="clear" w:color="auto" w:fill="auto"/>
          </w:tcPr>
          <w:p w14:paraId="680DBA24" w14:textId="77777777" w:rsidR="00B271D7" w:rsidRPr="003C1A95" w:rsidRDefault="00B271D7" w:rsidP="00597F33">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71AAE0CD" w14:textId="77777777" w:rsidR="00B271D7" w:rsidRPr="003C1A95" w:rsidRDefault="00B271D7" w:rsidP="00597F33">
            <w:pPr>
              <w:rPr>
                <w:rFonts w:ascii="Calibri Light" w:eastAsia="Calibri" w:hAnsi="Calibri Light" w:cs="Calibri Light"/>
                <w:sz w:val="24"/>
                <w:szCs w:val="24"/>
              </w:rPr>
            </w:pPr>
            <w:r w:rsidRPr="003C1A95">
              <w:rPr>
                <w:rFonts w:ascii="Calibri Light" w:eastAsia="Calibri" w:hAnsi="Calibri Light" w:cs="Calibri Light"/>
                <w:sz w:val="24"/>
                <w:szCs w:val="24"/>
              </w:rPr>
              <w:t>razvijanje ljubavi  prema hrvatskome jeziku i  kulturi- očuvanje hrvatske kulturne baštine</w:t>
            </w:r>
          </w:p>
          <w:p w14:paraId="437EFDA0" w14:textId="77777777" w:rsidR="00B271D7" w:rsidRPr="003C1A95" w:rsidRDefault="00B271D7" w:rsidP="00597F33">
            <w:pPr>
              <w:rPr>
                <w:rFonts w:ascii="Calibri Light" w:eastAsia="Calibri" w:hAnsi="Calibri Light" w:cs="Calibri Light"/>
                <w:sz w:val="24"/>
                <w:szCs w:val="24"/>
              </w:rPr>
            </w:pPr>
          </w:p>
        </w:tc>
      </w:tr>
      <w:tr w:rsidR="00132F61" w:rsidRPr="003C1A95" w14:paraId="3457E255" w14:textId="77777777" w:rsidTr="00597F33">
        <w:tc>
          <w:tcPr>
            <w:tcW w:w="2297" w:type="dxa"/>
            <w:shd w:val="clear" w:color="auto" w:fill="auto"/>
          </w:tcPr>
          <w:p w14:paraId="72A412EA" w14:textId="77777777" w:rsidR="00B271D7" w:rsidRPr="003C1A95" w:rsidRDefault="00B271D7" w:rsidP="00597F33">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1B7699B7" w14:textId="77777777" w:rsidR="00B271D7" w:rsidRPr="003C1A95" w:rsidRDefault="00B271D7" w:rsidP="00597F33">
            <w:pPr>
              <w:rPr>
                <w:rFonts w:ascii="Calibri Light" w:eastAsia="Calibri" w:hAnsi="Calibri Light" w:cs="Calibri Light"/>
                <w:sz w:val="24"/>
                <w:szCs w:val="24"/>
              </w:rPr>
            </w:pPr>
            <w:r w:rsidRPr="003C1A95">
              <w:rPr>
                <w:rFonts w:ascii="Calibri Light" w:eastAsia="Calibri" w:hAnsi="Calibri Light" w:cs="Calibri Light"/>
                <w:sz w:val="24"/>
                <w:szCs w:val="24"/>
              </w:rPr>
              <w:t>grupni i individualni rad-razvijanje izražajnog pripovijedanja</w:t>
            </w:r>
          </w:p>
          <w:p w14:paraId="2FF3BAF4" w14:textId="77777777" w:rsidR="00B271D7" w:rsidRPr="003C1A95" w:rsidRDefault="00B271D7" w:rsidP="00597F33">
            <w:pPr>
              <w:rPr>
                <w:rFonts w:ascii="Calibri Light" w:eastAsia="Calibri" w:hAnsi="Calibri Light" w:cs="Calibri Light"/>
                <w:sz w:val="24"/>
                <w:szCs w:val="24"/>
              </w:rPr>
            </w:pPr>
          </w:p>
        </w:tc>
      </w:tr>
      <w:tr w:rsidR="00132F61" w:rsidRPr="003C1A95" w14:paraId="0E595057" w14:textId="77777777" w:rsidTr="00597F33">
        <w:tc>
          <w:tcPr>
            <w:tcW w:w="2297" w:type="dxa"/>
            <w:shd w:val="clear" w:color="auto" w:fill="auto"/>
          </w:tcPr>
          <w:p w14:paraId="2A92997E" w14:textId="77777777" w:rsidR="00B271D7" w:rsidRPr="003C1A95" w:rsidRDefault="00B271D7" w:rsidP="00597F33">
            <w:pPr>
              <w:rPr>
                <w:rFonts w:ascii="Calibri Light" w:eastAsia="Calibri" w:hAnsi="Calibri Light" w:cs="Calibri Light"/>
                <w:sz w:val="24"/>
                <w:szCs w:val="24"/>
              </w:rPr>
            </w:pPr>
            <w:r w:rsidRPr="003C1A95">
              <w:rPr>
                <w:rFonts w:ascii="Calibri Light" w:eastAsia="Calibri" w:hAnsi="Calibri Light" w:cs="Calibri Light"/>
                <w:sz w:val="24"/>
                <w:szCs w:val="24"/>
              </w:rPr>
              <w:t>Nositelji aktivnosti</w:t>
            </w:r>
          </w:p>
        </w:tc>
        <w:tc>
          <w:tcPr>
            <w:tcW w:w="7654" w:type="dxa"/>
            <w:shd w:val="clear" w:color="auto" w:fill="auto"/>
          </w:tcPr>
          <w:p w14:paraId="55173C9B" w14:textId="77777777" w:rsidR="00B271D7" w:rsidRPr="003C1A95" w:rsidRDefault="00B271D7" w:rsidP="00597F33">
            <w:pPr>
              <w:rPr>
                <w:rFonts w:ascii="Calibri Light" w:eastAsia="Calibri" w:hAnsi="Calibri Light" w:cs="Calibri Light"/>
                <w:sz w:val="24"/>
                <w:szCs w:val="24"/>
              </w:rPr>
            </w:pPr>
            <w:r w:rsidRPr="003C1A95">
              <w:rPr>
                <w:rFonts w:ascii="Calibri Light" w:eastAsia="Calibri" w:hAnsi="Calibri Light" w:cs="Calibri Light"/>
                <w:sz w:val="24"/>
                <w:szCs w:val="24"/>
              </w:rPr>
              <w:t>učitelj hrvatskog jezika i knjižničar</w:t>
            </w:r>
          </w:p>
          <w:p w14:paraId="777CEB3C" w14:textId="77777777" w:rsidR="00B271D7" w:rsidRPr="003C1A95" w:rsidRDefault="00B271D7" w:rsidP="00597F33">
            <w:pPr>
              <w:rPr>
                <w:rFonts w:ascii="Calibri Light" w:eastAsia="Calibri" w:hAnsi="Calibri Light" w:cs="Calibri Light"/>
                <w:sz w:val="24"/>
                <w:szCs w:val="24"/>
              </w:rPr>
            </w:pPr>
          </w:p>
        </w:tc>
      </w:tr>
      <w:tr w:rsidR="00132F61" w:rsidRPr="003C1A95" w14:paraId="121EAEBF" w14:textId="77777777" w:rsidTr="00597F33">
        <w:tc>
          <w:tcPr>
            <w:tcW w:w="2297" w:type="dxa"/>
            <w:shd w:val="clear" w:color="auto" w:fill="auto"/>
          </w:tcPr>
          <w:p w14:paraId="136BD0AE" w14:textId="77777777" w:rsidR="00B271D7" w:rsidRPr="003C1A95" w:rsidRDefault="00B271D7" w:rsidP="00597F33">
            <w:pPr>
              <w:rPr>
                <w:rFonts w:ascii="Calibri Light" w:eastAsia="Calibri" w:hAnsi="Calibri Light" w:cs="Calibri Light"/>
                <w:sz w:val="24"/>
                <w:szCs w:val="24"/>
              </w:rPr>
            </w:pPr>
            <w:r w:rsidRPr="003C1A95">
              <w:rPr>
                <w:rFonts w:ascii="Calibri Light" w:eastAsia="Calibri" w:hAnsi="Calibri Light" w:cs="Calibri Light"/>
                <w:sz w:val="24"/>
                <w:szCs w:val="24"/>
              </w:rPr>
              <w:t>Vremenik</w:t>
            </w:r>
          </w:p>
        </w:tc>
        <w:tc>
          <w:tcPr>
            <w:tcW w:w="7654" w:type="dxa"/>
            <w:shd w:val="clear" w:color="auto" w:fill="auto"/>
          </w:tcPr>
          <w:p w14:paraId="2A316A18" w14:textId="77777777" w:rsidR="00B271D7" w:rsidRPr="003C1A95" w:rsidRDefault="00B271D7" w:rsidP="00597F33">
            <w:pPr>
              <w:rPr>
                <w:rFonts w:ascii="Calibri Light" w:eastAsia="Calibri" w:hAnsi="Calibri Light" w:cs="Calibri Light"/>
                <w:sz w:val="24"/>
                <w:szCs w:val="24"/>
              </w:rPr>
            </w:pPr>
            <w:r w:rsidRPr="003C1A95">
              <w:rPr>
                <w:rFonts w:ascii="Calibri Light" w:eastAsia="Calibri" w:hAnsi="Calibri Light" w:cs="Calibri Light"/>
                <w:sz w:val="24"/>
                <w:szCs w:val="24"/>
              </w:rPr>
              <w:t>proljeće 2024.</w:t>
            </w:r>
          </w:p>
          <w:p w14:paraId="44BFEE1D" w14:textId="77777777" w:rsidR="00B271D7" w:rsidRPr="003C1A95" w:rsidRDefault="00B271D7" w:rsidP="00597F33">
            <w:pPr>
              <w:rPr>
                <w:rFonts w:ascii="Calibri Light" w:eastAsia="Calibri" w:hAnsi="Calibri Light" w:cs="Calibri Light"/>
                <w:sz w:val="24"/>
                <w:szCs w:val="24"/>
              </w:rPr>
            </w:pPr>
          </w:p>
        </w:tc>
      </w:tr>
      <w:tr w:rsidR="00132F61" w:rsidRPr="003C1A95" w14:paraId="3081E770" w14:textId="77777777" w:rsidTr="00597F33">
        <w:tc>
          <w:tcPr>
            <w:tcW w:w="2297" w:type="dxa"/>
            <w:shd w:val="clear" w:color="auto" w:fill="auto"/>
          </w:tcPr>
          <w:p w14:paraId="3E22918E" w14:textId="77777777" w:rsidR="00B271D7" w:rsidRPr="003C1A95" w:rsidRDefault="00B271D7" w:rsidP="00597F33">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4F36C8F4" w14:textId="77777777" w:rsidR="00B271D7" w:rsidRPr="003C1A95" w:rsidRDefault="00B271D7" w:rsidP="00597F33">
            <w:pPr>
              <w:rPr>
                <w:rFonts w:ascii="Calibri Light" w:eastAsia="Calibri" w:hAnsi="Calibri Light" w:cs="Calibri Light"/>
                <w:sz w:val="24"/>
                <w:szCs w:val="24"/>
              </w:rPr>
            </w:pPr>
            <w:r w:rsidRPr="003C1A95">
              <w:rPr>
                <w:rFonts w:ascii="Calibri Light" w:eastAsia="Calibri" w:hAnsi="Calibri Light" w:cs="Calibri Light"/>
                <w:sz w:val="24"/>
                <w:szCs w:val="24"/>
              </w:rPr>
              <w:t>prijevoz</w:t>
            </w:r>
          </w:p>
          <w:p w14:paraId="03C826B7" w14:textId="77777777" w:rsidR="00B271D7" w:rsidRPr="003C1A95" w:rsidRDefault="00B271D7" w:rsidP="00597F33">
            <w:pPr>
              <w:rPr>
                <w:rFonts w:ascii="Calibri Light" w:eastAsia="Calibri" w:hAnsi="Calibri Light" w:cs="Calibri Light"/>
                <w:sz w:val="24"/>
                <w:szCs w:val="24"/>
              </w:rPr>
            </w:pPr>
          </w:p>
        </w:tc>
      </w:tr>
      <w:tr w:rsidR="00B271D7" w:rsidRPr="003C1A95" w14:paraId="489E07BF" w14:textId="77777777" w:rsidTr="00597F33">
        <w:tc>
          <w:tcPr>
            <w:tcW w:w="2297" w:type="dxa"/>
            <w:shd w:val="clear" w:color="auto" w:fill="auto"/>
          </w:tcPr>
          <w:p w14:paraId="02988CEE" w14:textId="77777777" w:rsidR="00B271D7" w:rsidRPr="003C1A95" w:rsidRDefault="00B271D7" w:rsidP="00597F33">
            <w:pPr>
              <w:rPr>
                <w:rFonts w:ascii="Calibri Light" w:eastAsia="Calibri" w:hAnsi="Calibri Light" w:cs="Calibri Light"/>
                <w:sz w:val="24"/>
                <w:szCs w:val="24"/>
              </w:rPr>
            </w:pPr>
            <w:r w:rsidRPr="003C1A95">
              <w:rPr>
                <w:rFonts w:ascii="Calibri Light" w:eastAsia="Calibri" w:hAnsi="Calibri Light" w:cs="Calibri Light"/>
                <w:sz w:val="24"/>
                <w:szCs w:val="24"/>
              </w:rPr>
              <w:t>Način vrednovanja i način korištenja rezultata vrjednovanja</w:t>
            </w:r>
          </w:p>
        </w:tc>
        <w:tc>
          <w:tcPr>
            <w:tcW w:w="7654" w:type="dxa"/>
            <w:shd w:val="clear" w:color="auto" w:fill="auto"/>
          </w:tcPr>
          <w:p w14:paraId="316346C0" w14:textId="77777777" w:rsidR="00B271D7" w:rsidRPr="003C1A95" w:rsidRDefault="00B271D7" w:rsidP="00597F33">
            <w:pPr>
              <w:rPr>
                <w:rFonts w:ascii="Calibri Light" w:eastAsia="Calibri" w:hAnsi="Calibri Light" w:cs="Calibri Light"/>
                <w:sz w:val="24"/>
                <w:szCs w:val="24"/>
              </w:rPr>
            </w:pPr>
            <w:r w:rsidRPr="003C1A95">
              <w:rPr>
                <w:rFonts w:ascii="Calibri Light" w:eastAsia="Calibri" w:hAnsi="Calibri Light" w:cs="Calibri Light"/>
                <w:sz w:val="24"/>
                <w:szCs w:val="24"/>
              </w:rPr>
              <w:t>sudjelovanje na natjecanju, objava na web stranici škole i You Tube kanalu Pučkog otvorenog učilišta u Zagrebu</w:t>
            </w:r>
          </w:p>
        </w:tc>
      </w:tr>
    </w:tbl>
    <w:p w14:paraId="719C0C9D" w14:textId="77777777" w:rsidR="00B271D7" w:rsidRPr="003C1A95" w:rsidRDefault="00B271D7">
      <w:pPr>
        <w:spacing w:before="92"/>
        <w:rPr>
          <w:rFonts w:ascii="Calibri Light" w:eastAsia="Calibri" w:hAnsi="Calibri Light" w:cs="Calibri Light"/>
          <w:b/>
          <w:sz w:val="24"/>
          <w:szCs w:val="24"/>
        </w:rPr>
      </w:pPr>
    </w:p>
    <w:p w14:paraId="0A9CE843" w14:textId="77777777" w:rsidR="00B271D7" w:rsidRPr="003C1A95" w:rsidRDefault="00B271D7">
      <w:pPr>
        <w:spacing w:before="92"/>
        <w:rPr>
          <w:rFonts w:ascii="Calibri Light" w:eastAsia="Calibri" w:hAnsi="Calibri Light" w:cs="Calibri Light"/>
          <w:b/>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654"/>
      </w:tblGrid>
      <w:tr w:rsidR="00132F61" w:rsidRPr="003C1A95" w14:paraId="7D922528" w14:textId="77777777">
        <w:tc>
          <w:tcPr>
            <w:tcW w:w="2297" w:type="dxa"/>
            <w:shd w:val="clear" w:color="auto" w:fill="auto"/>
          </w:tcPr>
          <w:p w14:paraId="40870451"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tc>
        <w:tc>
          <w:tcPr>
            <w:tcW w:w="7654" w:type="dxa"/>
            <w:shd w:val="clear" w:color="auto" w:fill="auto"/>
          </w:tcPr>
          <w:p w14:paraId="16BD7730"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100 riječi i Mrežin čitateljski izazov</w:t>
            </w:r>
          </w:p>
        </w:tc>
      </w:tr>
      <w:tr w:rsidR="00132F61" w:rsidRPr="003C1A95" w14:paraId="21B26692" w14:textId="77777777">
        <w:tc>
          <w:tcPr>
            <w:tcW w:w="2297" w:type="dxa"/>
            <w:shd w:val="clear" w:color="auto" w:fill="auto"/>
          </w:tcPr>
          <w:p w14:paraId="6AA85CA0"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Razred</w:t>
            </w:r>
          </w:p>
        </w:tc>
        <w:tc>
          <w:tcPr>
            <w:tcW w:w="7654" w:type="dxa"/>
            <w:shd w:val="clear" w:color="auto" w:fill="auto"/>
          </w:tcPr>
          <w:p w14:paraId="57F651F2"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7.-8. razred</w:t>
            </w:r>
          </w:p>
          <w:p w14:paraId="1FB2995E" w14:textId="77777777" w:rsidR="00C86D95" w:rsidRPr="003C1A95" w:rsidRDefault="00C86D95">
            <w:pPr>
              <w:rPr>
                <w:rFonts w:ascii="Calibri Light" w:eastAsia="Calibri" w:hAnsi="Calibri Light" w:cs="Calibri Light"/>
                <w:sz w:val="24"/>
                <w:szCs w:val="24"/>
              </w:rPr>
            </w:pPr>
          </w:p>
        </w:tc>
      </w:tr>
      <w:tr w:rsidR="00132F61" w:rsidRPr="003C1A95" w14:paraId="499F1C70" w14:textId="77777777">
        <w:tc>
          <w:tcPr>
            <w:tcW w:w="2297" w:type="dxa"/>
            <w:shd w:val="clear" w:color="auto" w:fill="auto"/>
          </w:tcPr>
          <w:p w14:paraId="5415A416"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5D44D0E8"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-poticati čitanje i literarno izražavanje, razvijati ljubav prema hrvatskom jeziku</w:t>
            </w:r>
          </w:p>
          <w:p w14:paraId="340F4A38" w14:textId="77777777" w:rsidR="00C86D95" w:rsidRPr="003C1A95" w:rsidRDefault="00C86D95">
            <w:pPr>
              <w:rPr>
                <w:rFonts w:ascii="Calibri Light" w:eastAsia="Calibri" w:hAnsi="Calibri Light" w:cs="Calibri Light"/>
                <w:sz w:val="24"/>
                <w:szCs w:val="24"/>
              </w:rPr>
            </w:pPr>
          </w:p>
        </w:tc>
      </w:tr>
      <w:tr w:rsidR="00132F61" w:rsidRPr="003C1A95" w14:paraId="7B294D7D" w14:textId="77777777">
        <w:tc>
          <w:tcPr>
            <w:tcW w:w="2297" w:type="dxa"/>
            <w:shd w:val="clear" w:color="auto" w:fill="auto"/>
          </w:tcPr>
          <w:p w14:paraId="7812C336"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02D7D63F"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čitanje zadane literature, kreativno literarno izražavanje</w:t>
            </w:r>
          </w:p>
          <w:p w14:paraId="2D42EA75" w14:textId="77777777" w:rsidR="00C86D95" w:rsidRPr="003C1A95" w:rsidRDefault="00C86D95">
            <w:pPr>
              <w:rPr>
                <w:rFonts w:ascii="Calibri Light" w:eastAsia="Calibri" w:hAnsi="Calibri Light" w:cs="Calibri Light"/>
                <w:sz w:val="24"/>
                <w:szCs w:val="24"/>
              </w:rPr>
            </w:pPr>
          </w:p>
        </w:tc>
      </w:tr>
      <w:tr w:rsidR="00132F61" w:rsidRPr="003C1A95" w14:paraId="5A65191E" w14:textId="77777777">
        <w:tc>
          <w:tcPr>
            <w:tcW w:w="2297" w:type="dxa"/>
            <w:shd w:val="clear" w:color="auto" w:fill="auto"/>
          </w:tcPr>
          <w:p w14:paraId="7A8EB416"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Nositelji aktivnosti</w:t>
            </w:r>
          </w:p>
        </w:tc>
        <w:tc>
          <w:tcPr>
            <w:tcW w:w="7654" w:type="dxa"/>
            <w:shd w:val="clear" w:color="auto" w:fill="auto"/>
          </w:tcPr>
          <w:p w14:paraId="4F9F9D9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knjižničar</w:t>
            </w:r>
          </w:p>
          <w:p w14:paraId="396E5FFC" w14:textId="77777777" w:rsidR="00C86D95" w:rsidRPr="003C1A95" w:rsidRDefault="00C86D95">
            <w:pPr>
              <w:rPr>
                <w:rFonts w:ascii="Calibri Light" w:eastAsia="Calibri" w:hAnsi="Calibri Light" w:cs="Calibri Light"/>
                <w:sz w:val="24"/>
                <w:szCs w:val="24"/>
              </w:rPr>
            </w:pPr>
          </w:p>
        </w:tc>
      </w:tr>
      <w:tr w:rsidR="00132F61" w:rsidRPr="003C1A95" w14:paraId="1FD9F9BB" w14:textId="77777777">
        <w:tc>
          <w:tcPr>
            <w:tcW w:w="2297" w:type="dxa"/>
            <w:shd w:val="clear" w:color="auto" w:fill="auto"/>
          </w:tcPr>
          <w:p w14:paraId="7381742E"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Vremenik</w:t>
            </w:r>
          </w:p>
        </w:tc>
        <w:tc>
          <w:tcPr>
            <w:tcW w:w="7654" w:type="dxa"/>
            <w:shd w:val="clear" w:color="auto" w:fill="auto"/>
          </w:tcPr>
          <w:p w14:paraId="4852F236"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tijekom nastavne godine 2023./24.</w:t>
            </w:r>
          </w:p>
          <w:p w14:paraId="3122D1DE" w14:textId="77777777" w:rsidR="00C86D95" w:rsidRPr="003C1A95" w:rsidRDefault="00C86D95">
            <w:pPr>
              <w:rPr>
                <w:rFonts w:ascii="Calibri Light" w:eastAsia="Calibri" w:hAnsi="Calibri Light" w:cs="Calibri Light"/>
                <w:sz w:val="24"/>
                <w:szCs w:val="24"/>
              </w:rPr>
            </w:pPr>
          </w:p>
        </w:tc>
      </w:tr>
      <w:tr w:rsidR="00132F61" w:rsidRPr="003C1A95" w14:paraId="1F2F984D" w14:textId="77777777">
        <w:tc>
          <w:tcPr>
            <w:tcW w:w="2297" w:type="dxa"/>
            <w:shd w:val="clear" w:color="auto" w:fill="auto"/>
          </w:tcPr>
          <w:p w14:paraId="084E4AB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3E95D2EE"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potrošni materijal za radionice, članarina HMŠK-a</w:t>
            </w:r>
          </w:p>
          <w:p w14:paraId="14C9DCFD" w14:textId="77777777" w:rsidR="00C86D95" w:rsidRPr="003C1A95" w:rsidRDefault="00C86D95">
            <w:pPr>
              <w:rPr>
                <w:rFonts w:ascii="Calibri Light" w:eastAsia="Calibri" w:hAnsi="Calibri Light" w:cs="Calibri Light"/>
                <w:sz w:val="24"/>
                <w:szCs w:val="24"/>
              </w:rPr>
            </w:pPr>
          </w:p>
        </w:tc>
      </w:tr>
      <w:tr w:rsidR="009B5C74" w:rsidRPr="003C1A95" w14:paraId="0351B7F5" w14:textId="77777777">
        <w:tc>
          <w:tcPr>
            <w:tcW w:w="2297" w:type="dxa"/>
            <w:shd w:val="clear" w:color="auto" w:fill="auto"/>
          </w:tcPr>
          <w:p w14:paraId="7FF272E6"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vrednovanja i način korištenja rezultata vrjednovanja</w:t>
            </w:r>
          </w:p>
        </w:tc>
        <w:tc>
          <w:tcPr>
            <w:tcW w:w="7654" w:type="dxa"/>
            <w:shd w:val="clear" w:color="auto" w:fill="auto"/>
          </w:tcPr>
          <w:p w14:paraId="132ED2D9"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sudjelovanje, objava literarnih radova na Loomen-u i Facebook stranici projekta</w:t>
            </w:r>
          </w:p>
          <w:p w14:paraId="065B9AE3" w14:textId="77777777" w:rsidR="00C86D95" w:rsidRPr="003C1A95" w:rsidRDefault="00C86D95">
            <w:pPr>
              <w:rPr>
                <w:rFonts w:ascii="Calibri Light" w:eastAsia="Calibri" w:hAnsi="Calibri Light" w:cs="Calibri Light"/>
                <w:sz w:val="24"/>
                <w:szCs w:val="24"/>
              </w:rPr>
            </w:pPr>
          </w:p>
        </w:tc>
      </w:tr>
    </w:tbl>
    <w:p w14:paraId="710ADC09" w14:textId="77777777" w:rsidR="00C86D95" w:rsidRPr="003C1A95" w:rsidRDefault="00C86D95">
      <w:pPr>
        <w:spacing w:before="92"/>
        <w:rPr>
          <w:rFonts w:ascii="Calibri Light" w:eastAsia="Calibri" w:hAnsi="Calibri Light" w:cs="Calibri Light"/>
          <w:b/>
          <w:sz w:val="24"/>
          <w:szCs w:val="24"/>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7"/>
        <w:gridCol w:w="7654"/>
      </w:tblGrid>
      <w:tr w:rsidR="00132F61" w:rsidRPr="003C1A95" w14:paraId="5AF2AD9F" w14:textId="77777777">
        <w:trPr>
          <w:trHeight w:val="963"/>
        </w:trPr>
        <w:tc>
          <w:tcPr>
            <w:tcW w:w="2297" w:type="dxa"/>
            <w:shd w:val="clear" w:color="auto" w:fill="auto"/>
          </w:tcPr>
          <w:p w14:paraId="48A841A7"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Naziv aktivnosti, programa ili projekta</w:t>
            </w:r>
          </w:p>
        </w:tc>
        <w:tc>
          <w:tcPr>
            <w:tcW w:w="7654" w:type="dxa"/>
            <w:shd w:val="clear" w:color="auto" w:fill="auto"/>
          </w:tcPr>
          <w:p w14:paraId="79EB824D" w14:textId="77777777" w:rsidR="00C86D95" w:rsidRPr="003C1A95" w:rsidRDefault="006A6E7B">
            <w:pPr>
              <w:rPr>
                <w:rFonts w:ascii="Calibri Light" w:eastAsia="Calibri" w:hAnsi="Calibri Light" w:cs="Calibri Light"/>
                <w:b/>
                <w:sz w:val="24"/>
                <w:szCs w:val="24"/>
              </w:rPr>
            </w:pPr>
            <w:r w:rsidRPr="003C1A95">
              <w:rPr>
                <w:rFonts w:ascii="Calibri Light" w:eastAsia="Calibri" w:hAnsi="Calibri Light" w:cs="Calibri Light"/>
                <w:b/>
                <w:sz w:val="24"/>
                <w:szCs w:val="24"/>
              </w:rPr>
              <w:t>Mjesec frankofonije</w:t>
            </w:r>
          </w:p>
        </w:tc>
      </w:tr>
      <w:tr w:rsidR="00132F61" w:rsidRPr="003C1A95" w14:paraId="0F17BF3B" w14:textId="77777777">
        <w:tc>
          <w:tcPr>
            <w:tcW w:w="2297" w:type="dxa"/>
            <w:shd w:val="clear" w:color="auto" w:fill="auto"/>
          </w:tcPr>
          <w:p w14:paraId="2AFB8B19"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Razred</w:t>
            </w:r>
          </w:p>
        </w:tc>
        <w:tc>
          <w:tcPr>
            <w:tcW w:w="7654" w:type="dxa"/>
            <w:shd w:val="clear" w:color="auto" w:fill="auto"/>
          </w:tcPr>
          <w:p w14:paraId="0F140BD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4.-5. razred</w:t>
            </w:r>
          </w:p>
        </w:tc>
      </w:tr>
      <w:tr w:rsidR="00132F61" w:rsidRPr="003C1A95" w14:paraId="6DB457F5" w14:textId="77777777">
        <w:tc>
          <w:tcPr>
            <w:tcW w:w="2297" w:type="dxa"/>
            <w:shd w:val="clear" w:color="auto" w:fill="auto"/>
          </w:tcPr>
          <w:p w14:paraId="1D0FF8C7"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Ciljevi aktivnosti</w:t>
            </w:r>
          </w:p>
        </w:tc>
        <w:tc>
          <w:tcPr>
            <w:tcW w:w="7654" w:type="dxa"/>
            <w:shd w:val="clear" w:color="auto" w:fill="auto"/>
          </w:tcPr>
          <w:p w14:paraId="08C7A291"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razvijati zanimanje za učenje jezika i upoznavanje s francuskom/frankofonom kulturom i civilizacijom, poticati na učenje jezika i razvijati višejezičnost</w:t>
            </w:r>
          </w:p>
        </w:tc>
      </w:tr>
      <w:tr w:rsidR="00132F61" w:rsidRPr="003C1A95" w14:paraId="571F1704" w14:textId="77777777">
        <w:tc>
          <w:tcPr>
            <w:tcW w:w="2297" w:type="dxa"/>
            <w:shd w:val="clear" w:color="auto" w:fill="auto"/>
          </w:tcPr>
          <w:p w14:paraId="3A9F568D"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Način realizacije aktivnosti</w:t>
            </w:r>
          </w:p>
        </w:tc>
        <w:tc>
          <w:tcPr>
            <w:tcW w:w="7654" w:type="dxa"/>
            <w:shd w:val="clear" w:color="auto" w:fill="auto"/>
          </w:tcPr>
          <w:p w14:paraId="0DC84581"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-sudjelovanje u organiziranim aktivnostima Mjeseca frankofonije u suradnji s AZOO, Hrvatskom udrugom profesora francuskoga jezika i Hrvatsko-francuskim društvom prijateljstva Samobor-Chassieu</w:t>
            </w:r>
          </w:p>
        </w:tc>
      </w:tr>
      <w:tr w:rsidR="00132F61" w:rsidRPr="003C1A95" w14:paraId="660BFC03" w14:textId="77777777">
        <w:tc>
          <w:tcPr>
            <w:tcW w:w="2297" w:type="dxa"/>
            <w:shd w:val="clear" w:color="auto" w:fill="auto"/>
          </w:tcPr>
          <w:p w14:paraId="5EC2D449"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Nositelji aktivnosti</w:t>
            </w:r>
          </w:p>
        </w:tc>
        <w:tc>
          <w:tcPr>
            <w:tcW w:w="7654" w:type="dxa"/>
            <w:shd w:val="clear" w:color="auto" w:fill="auto"/>
          </w:tcPr>
          <w:p w14:paraId="7356DA92"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učitelj francuskog jezika, učitelj likovne kulture, knjižničar, učitelji RN</w:t>
            </w:r>
          </w:p>
        </w:tc>
      </w:tr>
      <w:tr w:rsidR="00132F61" w:rsidRPr="003C1A95" w14:paraId="776956D7" w14:textId="77777777">
        <w:tc>
          <w:tcPr>
            <w:tcW w:w="2297" w:type="dxa"/>
            <w:shd w:val="clear" w:color="auto" w:fill="auto"/>
          </w:tcPr>
          <w:p w14:paraId="74CFEB5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Vremenik</w:t>
            </w:r>
          </w:p>
        </w:tc>
        <w:tc>
          <w:tcPr>
            <w:tcW w:w="7654" w:type="dxa"/>
            <w:shd w:val="clear" w:color="auto" w:fill="auto"/>
          </w:tcPr>
          <w:p w14:paraId="67851451"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ožujak 2024.</w:t>
            </w:r>
          </w:p>
        </w:tc>
      </w:tr>
      <w:tr w:rsidR="00132F61" w:rsidRPr="003C1A95" w14:paraId="17249C12" w14:textId="77777777">
        <w:tc>
          <w:tcPr>
            <w:tcW w:w="2297" w:type="dxa"/>
            <w:shd w:val="clear" w:color="auto" w:fill="auto"/>
          </w:tcPr>
          <w:p w14:paraId="1F357A22"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Troškovnik</w:t>
            </w:r>
          </w:p>
        </w:tc>
        <w:tc>
          <w:tcPr>
            <w:tcW w:w="7654" w:type="dxa"/>
            <w:shd w:val="clear" w:color="auto" w:fill="auto"/>
          </w:tcPr>
          <w:p w14:paraId="619B1FEC"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 xml:space="preserve">potrošni materijal za radionice, prijevoz </w:t>
            </w:r>
          </w:p>
        </w:tc>
      </w:tr>
      <w:tr w:rsidR="009B5C74" w:rsidRPr="003C1A95" w14:paraId="770F831B" w14:textId="77777777">
        <w:tc>
          <w:tcPr>
            <w:tcW w:w="2297" w:type="dxa"/>
            <w:shd w:val="clear" w:color="auto" w:fill="auto"/>
          </w:tcPr>
          <w:p w14:paraId="72841143"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lastRenderedPageBreak/>
              <w:t>Način vrednovanja i način korištenja rezultata vrjednovanja</w:t>
            </w:r>
          </w:p>
        </w:tc>
        <w:tc>
          <w:tcPr>
            <w:tcW w:w="7654" w:type="dxa"/>
            <w:shd w:val="clear" w:color="auto" w:fill="auto"/>
          </w:tcPr>
          <w:p w14:paraId="4F97366B" w14:textId="77777777" w:rsidR="00C86D95" w:rsidRPr="003C1A95" w:rsidRDefault="006A6E7B">
            <w:pPr>
              <w:rPr>
                <w:rFonts w:ascii="Calibri Light" w:eastAsia="Calibri" w:hAnsi="Calibri Light" w:cs="Calibri Light"/>
                <w:sz w:val="24"/>
                <w:szCs w:val="24"/>
              </w:rPr>
            </w:pPr>
            <w:r w:rsidRPr="003C1A95">
              <w:rPr>
                <w:rFonts w:ascii="Calibri Light" w:eastAsia="Calibri" w:hAnsi="Calibri Light" w:cs="Calibri Light"/>
                <w:sz w:val="24"/>
                <w:szCs w:val="24"/>
              </w:rPr>
              <w:t xml:space="preserve">objava na web i Youtube stranici škole te lokalnim novinama </w:t>
            </w:r>
          </w:p>
        </w:tc>
      </w:tr>
    </w:tbl>
    <w:p w14:paraId="292593A7" w14:textId="77777777" w:rsidR="00C86D95" w:rsidRPr="003C1A95" w:rsidRDefault="00C86D95">
      <w:pPr>
        <w:spacing w:before="92"/>
        <w:rPr>
          <w:rFonts w:ascii="Calibri Light" w:eastAsia="Calibri" w:hAnsi="Calibri Light" w:cs="Calibri Light"/>
          <w:b/>
          <w:sz w:val="24"/>
          <w:szCs w:val="24"/>
        </w:rPr>
      </w:pPr>
    </w:p>
    <w:p w14:paraId="219E366D" w14:textId="77777777" w:rsidR="00C86D95" w:rsidRPr="000224E1" w:rsidRDefault="006A6E7B">
      <w:pPr>
        <w:spacing w:before="92"/>
        <w:rPr>
          <w:rFonts w:ascii="Calibri Light" w:eastAsia="Calibri" w:hAnsi="Calibri Light" w:cs="Calibri Light"/>
          <w:b/>
          <w:sz w:val="24"/>
          <w:szCs w:val="24"/>
        </w:rPr>
      </w:pPr>
      <w:r w:rsidRPr="000224E1">
        <w:rPr>
          <w:rFonts w:ascii="Calibri Light" w:eastAsia="Calibri" w:hAnsi="Calibri Light" w:cs="Calibri Light"/>
          <w:b/>
          <w:sz w:val="24"/>
          <w:szCs w:val="24"/>
        </w:rPr>
        <w:t>VI . PROJEKTI</w:t>
      </w:r>
    </w:p>
    <w:p w14:paraId="4D9AB562" w14:textId="77777777" w:rsidR="00C86D95" w:rsidRPr="000224E1" w:rsidRDefault="00C86D95">
      <w:pPr>
        <w:pBdr>
          <w:top w:val="nil"/>
          <w:left w:val="nil"/>
          <w:bottom w:val="nil"/>
          <w:right w:val="nil"/>
          <w:between w:val="nil"/>
        </w:pBdr>
        <w:spacing w:before="7"/>
        <w:rPr>
          <w:rFonts w:ascii="Calibri Light" w:eastAsia="Calibri" w:hAnsi="Calibri Light" w:cs="Calibri Light"/>
          <w:b/>
          <w:sz w:val="24"/>
          <w:szCs w:val="24"/>
        </w:rPr>
      </w:pPr>
    </w:p>
    <w:p w14:paraId="432D5CE0" w14:textId="77777777" w:rsidR="00C86D95" w:rsidRDefault="006A6E7B">
      <w:pPr>
        <w:pBdr>
          <w:top w:val="nil"/>
          <w:left w:val="nil"/>
          <w:bottom w:val="nil"/>
          <w:right w:val="nil"/>
          <w:between w:val="nil"/>
        </w:pBdr>
        <w:spacing w:line="360" w:lineRule="auto"/>
        <w:ind w:right="2168"/>
        <w:rPr>
          <w:rFonts w:ascii="Calibri Light" w:eastAsia="Calibri" w:hAnsi="Calibri Light" w:cs="Calibri Light"/>
          <w:sz w:val="24"/>
          <w:szCs w:val="24"/>
        </w:rPr>
      </w:pPr>
      <w:r w:rsidRPr="000224E1">
        <w:rPr>
          <w:rFonts w:ascii="Calibri Light" w:eastAsia="Calibri" w:hAnsi="Calibri Light" w:cs="Calibri Light"/>
          <w:sz w:val="24"/>
          <w:szCs w:val="24"/>
        </w:rPr>
        <w:t>Osim izvannastavnih aktivnosti, izvanškolske i terenske nastave škola je uključena u projekte. Projekte provode učitelji i učenici škole samostalno ili u suradnji s vanjskim suradnicima.</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6"/>
        <w:gridCol w:w="584"/>
        <w:gridCol w:w="1666"/>
        <w:gridCol w:w="6108"/>
      </w:tblGrid>
      <w:tr w:rsidR="00937A60" w:rsidRPr="00FE5CDE" w14:paraId="1DE09070" w14:textId="77777777" w:rsidTr="00570373">
        <w:tc>
          <w:tcPr>
            <w:tcW w:w="2290" w:type="dxa"/>
            <w:gridSpan w:val="2"/>
            <w:tcMar>
              <w:top w:w="0" w:type="dxa"/>
              <w:left w:w="115" w:type="dxa"/>
              <w:bottom w:w="0" w:type="dxa"/>
              <w:right w:w="115" w:type="dxa"/>
            </w:tcMar>
            <w:hideMark/>
          </w:tcPr>
          <w:p w14:paraId="18CF1D65"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Područje</w:t>
            </w:r>
          </w:p>
        </w:tc>
        <w:tc>
          <w:tcPr>
            <w:tcW w:w="7774" w:type="dxa"/>
            <w:gridSpan w:val="2"/>
            <w:shd w:val="clear" w:color="auto" w:fill="auto"/>
            <w:tcMar>
              <w:top w:w="0" w:type="dxa"/>
              <w:left w:w="115" w:type="dxa"/>
              <w:bottom w:w="0" w:type="dxa"/>
              <w:right w:w="115" w:type="dxa"/>
            </w:tcMar>
            <w:hideMark/>
          </w:tcPr>
          <w:p w14:paraId="5CA76BD4"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PRIRODOSLOVNO PODRUČJE</w:t>
            </w:r>
          </w:p>
        </w:tc>
      </w:tr>
      <w:tr w:rsidR="00937A60" w:rsidRPr="00FE5CDE" w14:paraId="7F517B29" w14:textId="77777777" w:rsidTr="00570373">
        <w:tc>
          <w:tcPr>
            <w:tcW w:w="2290" w:type="dxa"/>
            <w:gridSpan w:val="2"/>
            <w:tcMar>
              <w:top w:w="0" w:type="dxa"/>
              <w:left w:w="115" w:type="dxa"/>
              <w:bottom w:w="0" w:type="dxa"/>
              <w:right w:w="115" w:type="dxa"/>
            </w:tcMar>
            <w:hideMark/>
          </w:tcPr>
          <w:p w14:paraId="4B11EC28"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Ciklus</w:t>
            </w:r>
          </w:p>
        </w:tc>
        <w:tc>
          <w:tcPr>
            <w:tcW w:w="7774" w:type="dxa"/>
            <w:gridSpan w:val="2"/>
            <w:tcMar>
              <w:top w:w="0" w:type="dxa"/>
              <w:left w:w="115" w:type="dxa"/>
              <w:bottom w:w="0" w:type="dxa"/>
              <w:right w:w="115" w:type="dxa"/>
            </w:tcMar>
            <w:hideMark/>
          </w:tcPr>
          <w:p w14:paraId="099DA1B6"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I. prvi razred</w:t>
            </w:r>
          </w:p>
        </w:tc>
      </w:tr>
      <w:tr w:rsidR="00937A60" w:rsidRPr="00FE5CDE" w14:paraId="1FE548E3" w14:textId="77777777" w:rsidTr="00570373">
        <w:tc>
          <w:tcPr>
            <w:tcW w:w="2290" w:type="dxa"/>
            <w:gridSpan w:val="2"/>
            <w:tcMar>
              <w:top w:w="0" w:type="dxa"/>
              <w:left w:w="115" w:type="dxa"/>
              <w:bottom w:w="0" w:type="dxa"/>
              <w:right w:w="115" w:type="dxa"/>
            </w:tcMar>
            <w:hideMark/>
          </w:tcPr>
          <w:p w14:paraId="73EECF00"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Cilj</w:t>
            </w:r>
          </w:p>
        </w:tc>
        <w:tc>
          <w:tcPr>
            <w:tcW w:w="7774" w:type="dxa"/>
            <w:gridSpan w:val="2"/>
            <w:tcMar>
              <w:top w:w="0" w:type="dxa"/>
              <w:left w:w="115" w:type="dxa"/>
              <w:bottom w:w="0" w:type="dxa"/>
              <w:right w:w="115" w:type="dxa"/>
            </w:tcMar>
            <w:hideMark/>
          </w:tcPr>
          <w:p w14:paraId="2B881DA0"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Učenici će kroz niz aktivnosti saznati nešto više o zdravoj prehrani i tradicijskim obilježju jabuke kao zdrave hrane. Razvijati odgovorno ponašanje prema tradicijskom nasljeđu i blagdanima koji su dio našeg tradicijsko kulturnog nasljeđa.</w:t>
            </w:r>
          </w:p>
        </w:tc>
      </w:tr>
      <w:tr w:rsidR="00937A60" w:rsidRPr="00FE5CDE" w14:paraId="3D5BF1E4" w14:textId="77777777" w:rsidTr="00570373">
        <w:tc>
          <w:tcPr>
            <w:tcW w:w="2290" w:type="dxa"/>
            <w:gridSpan w:val="2"/>
            <w:tcMar>
              <w:top w:w="0" w:type="dxa"/>
              <w:left w:w="115" w:type="dxa"/>
              <w:bottom w:w="0" w:type="dxa"/>
              <w:right w:w="115" w:type="dxa"/>
            </w:tcMar>
            <w:hideMark/>
          </w:tcPr>
          <w:p w14:paraId="3A29E410"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Obrazloženje</w:t>
            </w:r>
          </w:p>
        </w:tc>
        <w:tc>
          <w:tcPr>
            <w:tcW w:w="7774" w:type="dxa"/>
            <w:gridSpan w:val="2"/>
            <w:tcMar>
              <w:top w:w="0" w:type="dxa"/>
              <w:left w:w="115" w:type="dxa"/>
              <w:bottom w:w="0" w:type="dxa"/>
              <w:right w:w="115" w:type="dxa"/>
            </w:tcMar>
            <w:hideMark/>
          </w:tcPr>
          <w:p w14:paraId="741F0B1B" w14:textId="77777777" w:rsidR="00937A60" w:rsidRPr="00FE5CDE" w:rsidRDefault="00937A60" w:rsidP="00A37B8B">
            <w:pPr>
              <w:widowControl/>
              <w:numPr>
                <w:ilvl w:val="0"/>
                <w:numId w:val="21"/>
              </w:numPr>
              <w:textAlignment w:val="baseline"/>
              <w:rPr>
                <w:rFonts w:ascii="Calibri Light" w:hAnsi="Calibri Light" w:cs="Calibri Light"/>
                <w:sz w:val="24"/>
                <w:szCs w:val="24"/>
              </w:rPr>
            </w:pPr>
            <w:r w:rsidRPr="00FE5CDE">
              <w:rPr>
                <w:rFonts w:ascii="Calibri Light" w:hAnsi="Calibri Light" w:cs="Calibri Light"/>
                <w:sz w:val="24"/>
                <w:szCs w:val="24"/>
              </w:rPr>
              <w:t>educiranje učenika prvih razreda o važnosti voća posebno jabuke</w:t>
            </w:r>
          </w:p>
          <w:p w14:paraId="65FA0E15" w14:textId="77777777" w:rsidR="00937A60" w:rsidRPr="00FE5CDE" w:rsidRDefault="00937A60" w:rsidP="00A37B8B">
            <w:pPr>
              <w:widowControl/>
              <w:numPr>
                <w:ilvl w:val="0"/>
                <w:numId w:val="21"/>
              </w:numPr>
              <w:textAlignment w:val="baseline"/>
              <w:rPr>
                <w:rFonts w:ascii="Calibri Light" w:hAnsi="Calibri Light" w:cs="Calibri Light"/>
                <w:sz w:val="24"/>
                <w:szCs w:val="24"/>
              </w:rPr>
            </w:pPr>
            <w:r w:rsidRPr="00FE5CDE">
              <w:rPr>
                <w:rFonts w:ascii="Calibri Light" w:hAnsi="Calibri Light" w:cs="Calibri Light"/>
                <w:sz w:val="24"/>
                <w:szCs w:val="24"/>
              </w:rPr>
              <w:t>usvajanje zdravih prehrambenih navika</w:t>
            </w:r>
          </w:p>
          <w:p w14:paraId="44FB1E76" w14:textId="77777777" w:rsidR="00937A60" w:rsidRPr="00FE5CDE" w:rsidRDefault="00937A60" w:rsidP="00A37B8B">
            <w:pPr>
              <w:widowControl/>
              <w:numPr>
                <w:ilvl w:val="0"/>
                <w:numId w:val="21"/>
              </w:numPr>
              <w:textAlignment w:val="baseline"/>
              <w:rPr>
                <w:rFonts w:ascii="Calibri Light" w:hAnsi="Calibri Light" w:cs="Calibri Light"/>
                <w:sz w:val="24"/>
                <w:szCs w:val="24"/>
              </w:rPr>
            </w:pPr>
            <w:r w:rsidRPr="00FE5CDE">
              <w:rPr>
                <w:rFonts w:ascii="Calibri Light" w:hAnsi="Calibri Light" w:cs="Calibri Light"/>
                <w:sz w:val="24"/>
                <w:szCs w:val="24"/>
              </w:rPr>
              <w:t>unapređenje znanja učenika o poboljšanju kvalitete života jedenjem voća, posebno jabuke</w:t>
            </w:r>
          </w:p>
          <w:p w14:paraId="70CC5EBE" w14:textId="77777777" w:rsidR="00937A60" w:rsidRPr="00FE5CDE" w:rsidRDefault="00937A60" w:rsidP="00A37B8B">
            <w:pPr>
              <w:widowControl/>
              <w:numPr>
                <w:ilvl w:val="0"/>
                <w:numId w:val="21"/>
              </w:numPr>
              <w:textAlignment w:val="baseline"/>
              <w:rPr>
                <w:rFonts w:ascii="Calibri Light" w:hAnsi="Calibri Light" w:cs="Calibri Light"/>
                <w:sz w:val="24"/>
                <w:szCs w:val="24"/>
              </w:rPr>
            </w:pPr>
            <w:r w:rsidRPr="00FE5CDE">
              <w:rPr>
                <w:rFonts w:ascii="Calibri Light" w:hAnsi="Calibri Light" w:cs="Calibri Light"/>
                <w:sz w:val="24"/>
                <w:szCs w:val="24"/>
              </w:rPr>
              <w:t>poticanje na promjenu i prihvaćanje pravilnih prehrambenih navika</w:t>
            </w:r>
          </w:p>
          <w:p w14:paraId="6B5BA2F8" w14:textId="77777777" w:rsidR="00937A60" w:rsidRPr="00FE5CDE" w:rsidRDefault="00937A60" w:rsidP="00A37B8B">
            <w:pPr>
              <w:widowControl/>
              <w:numPr>
                <w:ilvl w:val="0"/>
                <w:numId w:val="21"/>
              </w:numPr>
              <w:textAlignment w:val="baseline"/>
              <w:rPr>
                <w:rFonts w:ascii="Calibri Light" w:hAnsi="Calibri Light" w:cs="Calibri Light"/>
                <w:sz w:val="24"/>
                <w:szCs w:val="24"/>
              </w:rPr>
            </w:pPr>
            <w:r w:rsidRPr="00FE5CDE">
              <w:rPr>
                <w:rFonts w:ascii="Calibri Light" w:hAnsi="Calibri Light" w:cs="Calibri Light"/>
                <w:sz w:val="24"/>
                <w:szCs w:val="24"/>
              </w:rPr>
              <w:t>podizanje razine svijesti o odgovornosti u očuvanju zdravlja</w:t>
            </w:r>
          </w:p>
          <w:p w14:paraId="3587FF5A" w14:textId="77777777" w:rsidR="00937A60" w:rsidRPr="00FE5CDE" w:rsidRDefault="00937A60" w:rsidP="00A37B8B">
            <w:pPr>
              <w:widowControl/>
              <w:numPr>
                <w:ilvl w:val="0"/>
                <w:numId w:val="21"/>
              </w:numPr>
              <w:textAlignment w:val="baseline"/>
              <w:rPr>
                <w:rFonts w:ascii="Calibri Light" w:hAnsi="Calibri Light" w:cs="Calibri Light"/>
                <w:sz w:val="24"/>
                <w:szCs w:val="24"/>
              </w:rPr>
            </w:pPr>
            <w:r w:rsidRPr="00FE5CDE">
              <w:rPr>
                <w:rFonts w:ascii="Calibri Light" w:hAnsi="Calibri Light" w:cs="Calibri Light"/>
                <w:sz w:val="24"/>
                <w:szCs w:val="24"/>
              </w:rPr>
              <w:t>jabuka kao simbol, jabuka u pjesmi i slikarstvu, tradicijski prikaz jabuke (mudre izreke)</w:t>
            </w:r>
          </w:p>
        </w:tc>
      </w:tr>
      <w:tr w:rsidR="00937A60" w:rsidRPr="00FE5CDE" w14:paraId="2B6F2E98" w14:textId="77777777" w:rsidTr="00570373">
        <w:tc>
          <w:tcPr>
            <w:tcW w:w="2290" w:type="dxa"/>
            <w:gridSpan w:val="2"/>
            <w:tcMar>
              <w:top w:w="0" w:type="dxa"/>
              <w:left w:w="115" w:type="dxa"/>
              <w:bottom w:w="0" w:type="dxa"/>
              <w:right w:w="115" w:type="dxa"/>
            </w:tcMar>
            <w:hideMark/>
          </w:tcPr>
          <w:p w14:paraId="0B5B9BA3"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Očekivani ishodi i postignuća</w:t>
            </w:r>
          </w:p>
        </w:tc>
        <w:tc>
          <w:tcPr>
            <w:tcW w:w="7774" w:type="dxa"/>
            <w:gridSpan w:val="2"/>
            <w:tcMar>
              <w:top w:w="0" w:type="dxa"/>
              <w:left w:w="115" w:type="dxa"/>
              <w:bottom w:w="0" w:type="dxa"/>
              <w:right w:w="115" w:type="dxa"/>
            </w:tcMar>
            <w:hideMark/>
          </w:tcPr>
          <w:p w14:paraId="546E6D97"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Usavršavati kompetenciju komunikacije na materinskom jeziku, te kompetencije u prirodoslovlju, tehnologiji, digitalne kompetencije, inicijativnost i poduzetnost, učiti kako učiti te građanske kompetencije. Usporedbom vlastitog i tuđeg razvijati toleranciju prema različitostima i interes za druge. Nakon provođenja projekta stvoriti zajedničku e-knjigu.</w:t>
            </w:r>
          </w:p>
        </w:tc>
      </w:tr>
      <w:tr w:rsidR="00937A60" w:rsidRPr="00FE5CDE" w14:paraId="420BBC35" w14:textId="77777777" w:rsidTr="00570373">
        <w:trPr>
          <w:trHeight w:val="240"/>
        </w:trPr>
        <w:tc>
          <w:tcPr>
            <w:tcW w:w="1706" w:type="dxa"/>
            <w:vMerge w:val="restart"/>
            <w:tcMar>
              <w:top w:w="0" w:type="dxa"/>
              <w:left w:w="115" w:type="dxa"/>
              <w:bottom w:w="0" w:type="dxa"/>
              <w:right w:w="115" w:type="dxa"/>
            </w:tcMar>
            <w:hideMark/>
          </w:tcPr>
          <w:p w14:paraId="635B56E8"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Način </w:t>
            </w:r>
          </w:p>
          <w:p w14:paraId="4221EC61"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realizacije</w:t>
            </w:r>
          </w:p>
        </w:tc>
        <w:tc>
          <w:tcPr>
            <w:tcW w:w="0" w:type="auto"/>
            <w:gridSpan w:val="2"/>
            <w:tcMar>
              <w:top w:w="0" w:type="dxa"/>
              <w:left w:w="115" w:type="dxa"/>
              <w:bottom w:w="0" w:type="dxa"/>
              <w:right w:w="115" w:type="dxa"/>
            </w:tcMar>
            <w:hideMark/>
          </w:tcPr>
          <w:p w14:paraId="2A7626DF"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Oblik</w:t>
            </w:r>
          </w:p>
        </w:tc>
        <w:tc>
          <w:tcPr>
            <w:tcW w:w="6108" w:type="dxa"/>
            <w:shd w:val="clear" w:color="auto" w:fill="auto"/>
            <w:tcMar>
              <w:top w:w="0" w:type="dxa"/>
              <w:left w:w="115" w:type="dxa"/>
              <w:bottom w:w="0" w:type="dxa"/>
              <w:right w:w="115" w:type="dxa"/>
            </w:tcMar>
            <w:hideMark/>
          </w:tcPr>
          <w:p w14:paraId="11BE067E"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PROJEKTI: DANI JABUKA, DANI ZDRAVE HRANE, DANI KRUHA (razredni projekti)</w:t>
            </w:r>
          </w:p>
        </w:tc>
      </w:tr>
      <w:tr w:rsidR="00937A60" w:rsidRPr="00FE5CDE" w14:paraId="606E6143" w14:textId="77777777" w:rsidTr="00570373">
        <w:trPr>
          <w:trHeight w:val="240"/>
        </w:trPr>
        <w:tc>
          <w:tcPr>
            <w:tcW w:w="1706" w:type="dxa"/>
            <w:vMerge/>
            <w:vAlign w:val="center"/>
            <w:hideMark/>
          </w:tcPr>
          <w:p w14:paraId="57400C14" w14:textId="77777777" w:rsidR="00937A60" w:rsidRPr="00FE5CDE"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4F1C3867"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Sudionici</w:t>
            </w:r>
          </w:p>
        </w:tc>
        <w:tc>
          <w:tcPr>
            <w:tcW w:w="6108" w:type="dxa"/>
            <w:tcMar>
              <w:top w:w="0" w:type="dxa"/>
              <w:left w:w="115" w:type="dxa"/>
              <w:bottom w:w="0" w:type="dxa"/>
              <w:right w:w="115" w:type="dxa"/>
            </w:tcMar>
            <w:hideMark/>
          </w:tcPr>
          <w:p w14:paraId="08AC98CB" w14:textId="77777777" w:rsidR="00937A60" w:rsidRPr="00FE5CDE" w:rsidRDefault="00937A60" w:rsidP="00570373">
            <w:pPr>
              <w:rPr>
                <w:rFonts w:ascii="Calibri Light" w:hAnsi="Calibri Light" w:cs="Calibri Light"/>
                <w:sz w:val="24"/>
                <w:szCs w:val="24"/>
              </w:rPr>
            </w:pPr>
            <w:r>
              <w:rPr>
                <w:rFonts w:ascii="Calibri Light" w:hAnsi="Calibri Light" w:cs="Calibri Light"/>
                <w:sz w:val="24"/>
                <w:szCs w:val="24"/>
              </w:rPr>
              <w:t>Učenici 1.a</w:t>
            </w:r>
            <w:r w:rsidRPr="00FE5CDE">
              <w:rPr>
                <w:rFonts w:ascii="Calibri Light" w:hAnsi="Calibri Light" w:cs="Calibri Light"/>
                <w:sz w:val="24"/>
                <w:szCs w:val="24"/>
              </w:rPr>
              <w:t xml:space="preserve"> razreda MŠ</w:t>
            </w:r>
          </w:p>
        </w:tc>
      </w:tr>
      <w:tr w:rsidR="00937A60" w:rsidRPr="00FE5CDE" w14:paraId="13522ED5" w14:textId="77777777" w:rsidTr="00570373">
        <w:trPr>
          <w:trHeight w:val="240"/>
        </w:trPr>
        <w:tc>
          <w:tcPr>
            <w:tcW w:w="1706" w:type="dxa"/>
            <w:vMerge/>
            <w:vAlign w:val="center"/>
            <w:hideMark/>
          </w:tcPr>
          <w:p w14:paraId="0596260E" w14:textId="77777777" w:rsidR="00937A60" w:rsidRPr="00FE5CDE"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6C3E8AF9"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Način učenja</w:t>
            </w:r>
          </w:p>
        </w:tc>
        <w:tc>
          <w:tcPr>
            <w:tcW w:w="6108" w:type="dxa"/>
            <w:tcMar>
              <w:top w:w="0" w:type="dxa"/>
              <w:left w:w="115" w:type="dxa"/>
              <w:bottom w:w="0" w:type="dxa"/>
              <w:right w:w="115" w:type="dxa"/>
            </w:tcMar>
            <w:hideMark/>
          </w:tcPr>
          <w:p w14:paraId="366672E3"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Učenici će međusobno komunicirati, razvijati toleranciju i međusobno poštivanje za aktivno sudjelovanje u predstavljanju proizvoda.</w:t>
            </w:r>
          </w:p>
        </w:tc>
      </w:tr>
      <w:tr w:rsidR="00937A60" w:rsidRPr="00FE5CDE" w14:paraId="34BAAEEC" w14:textId="77777777" w:rsidTr="00570373">
        <w:trPr>
          <w:trHeight w:val="240"/>
        </w:trPr>
        <w:tc>
          <w:tcPr>
            <w:tcW w:w="1706" w:type="dxa"/>
            <w:vMerge/>
            <w:vAlign w:val="center"/>
            <w:hideMark/>
          </w:tcPr>
          <w:p w14:paraId="52DB55FA" w14:textId="77777777" w:rsidR="00937A60" w:rsidRPr="00FE5CDE"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437E454A"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Metode poučavanja</w:t>
            </w:r>
          </w:p>
        </w:tc>
        <w:tc>
          <w:tcPr>
            <w:tcW w:w="6108" w:type="dxa"/>
            <w:tcMar>
              <w:top w:w="0" w:type="dxa"/>
              <w:left w:w="115" w:type="dxa"/>
              <w:bottom w:w="0" w:type="dxa"/>
              <w:right w:w="115" w:type="dxa"/>
            </w:tcMar>
            <w:hideMark/>
          </w:tcPr>
          <w:p w14:paraId="5E35102E"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Organizirati istraživačku nastavu. Aktivno uključiti roditelje. Prezentirati naše radove roditeljima.</w:t>
            </w:r>
          </w:p>
        </w:tc>
      </w:tr>
      <w:tr w:rsidR="00937A60" w:rsidRPr="00FE5CDE" w14:paraId="3B8BBA17" w14:textId="77777777" w:rsidTr="00570373">
        <w:trPr>
          <w:trHeight w:val="240"/>
        </w:trPr>
        <w:tc>
          <w:tcPr>
            <w:tcW w:w="1706" w:type="dxa"/>
            <w:vMerge/>
            <w:vAlign w:val="center"/>
            <w:hideMark/>
          </w:tcPr>
          <w:p w14:paraId="78D55106" w14:textId="77777777" w:rsidR="00937A60" w:rsidRPr="00FE5CDE"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2A924359"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Trajanje </w:t>
            </w:r>
          </w:p>
        </w:tc>
        <w:tc>
          <w:tcPr>
            <w:tcW w:w="6108" w:type="dxa"/>
            <w:tcMar>
              <w:top w:w="0" w:type="dxa"/>
              <w:left w:w="115" w:type="dxa"/>
              <w:bottom w:w="0" w:type="dxa"/>
              <w:right w:w="115" w:type="dxa"/>
            </w:tcMar>
            <w:hideMark/>
          </w:tcPr>
          <w:p w14:paraId="482E8406"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Projekt će trajati tijekom listopada 202</w:t>
            </w:r>
            <w:r>
              <w:rPr>
                <w:rFonts w:ascii="Calibri Light" w:hAnsi="Calibri Light" w:cs="Calibri Light"/>
                <w:sz w:val="24"/>
                <w:szCs w:val="24"/>
              </w:rPr>
              <w:t>3</w:t>
            </w:r>
            <w:r w:rsidRPr="00FE5CDE">
              <w:rPr>
                <w:rFonts w:ascii="Calibri Light" w:hAnsi="Calibri Light" w:cs="Calibri Light"/>
                <w:sz w:val="24"/>
                <w:szCs w:val="24"/>
              </w:rPr>
              <w:t>.</w:t>
            </w:r>
          </w:p>
        </w:tc>
      </w:tr>
      <w:tr w:rsidR="00937A60" w:rsidRPr="00FE5CDE" w14:paraId="4BD00845" w14:textId="77777777" w:rsidTr="00570373">
        <w:tc>
          <w:tcPr>
            <w:tcW w:w="3956" w:type="dxa"/>
            <w:gridSpan w:val="3"/>
            <w:tcMar>
              <w:top w:w="0" w:type="dxa"/>
              <w:left w:w="115" w:type="dxa"/>
              <w:bottom w:w="0" w:type="dxa"/>
              <w:right w:w="115" w:type="dxa"/>
            </w:tcMar>
            <w:hideMark/>
          </w:tcPr>
          <w:p w14:paraId="7A6ECB02"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Potrebni resursi</w:t>
            </w:r>
          </w:p>
        </w:tc>
        <w:tc>
          <w:tcPr>
            <w:tcW w:w="6108" w:type="dxa"/>
            <w:tcMar>
              <w:top w:w="0" w:type="dxa"/>
              <w:left w:w="115" w:type="dxa"/>
              <w:bottom w:w="0" w:type="dxa"/>
              <w:right w:w="115" w:type="dxa"/>
            </w:tcMar>
            <w:hideMark/>
          </w:tcPr>
          <w:p w14:paraId="076F16F2"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Sve raspoloživo.</w:t>
            </w:r>
          </w:p>
        </w:tc>
      </w:tr>
      <w:tr w:rsidR="00937A60" w:rsidRPr="00FE5CDE" w14:paraId="797E19A6" w14:textId="77777777" w:rsidTr="00570373">
        <w:tc>
          <w:tcPr>
            <w:tcW w:w="3956" w:type="dxa"/>
            <w:gridSpan w:val="3"/>
            <w:tcMar>
              <w:top w:w="0" w:type="dxa"/>
              <w:left w:w="115" w:type="dxa"/>
              <w:bottom w:w="0" w:type="dxa"/>
              <w:right w:w="115" w:type="dxa"/>
            </w:tcMar>
            <w:hideMark/>
          </w:tcPr>
          <w:p w14:paraId="06DA2E6A"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Način praćenja i provjeravanja ishoda i postignuća</w:t>
            </w:r>
          </w:p>
        </w:tc>
        <w:tc>
          <w:tcPr>
            <w:tcW w:w="6108" w:type="dxa"/>
            <w:tcMar>
              <w:top w:w="0" w:type="dxa"/>
              <w:left w:w="115" w:type="dxa"/>
              <w:bottom w:w="0" w:type="dxa"/>
              <w:right w:w="115" w:type="dxa"/>
            </w:tcMar>
            <w:hideMark/>
          </w:tcPr>
          <w:p w14:paraId="7B3348D5"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Međusobnom valorizacijom učenika i učitelja, predstavljanje na roditeljskom sastanku.</w:t>
            </w:r>
          </w:p>
        </w:tc>
      </w:tr>
      <w:tr w:rsidR="00937A60" w:rsidRPr="00FE5CDE" w14:paraId="5FE745E1" w14:textId="77777777" w:rsidTr="00570373">
        <w:tc>
          <w:tcPr>
            <w:tcW w:w="3956" w:type="dxa"/>
            <w:gridSpan w:val="3"/>
            <w:tcMar>
              <w:top w:w="0" w:type="dxa"/>
              <w:left w:w="115" w:type="dxa"/>
              <w:bottom w:w="0" w:type="dxa"/>
              <w:right w:w="115" w:type="dxa"/>
            </w:tcMar>
            <w:hideMark/>
          </w:tcPr>
          <w:p w14:paraId="75AAE253"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Odgovorne osobe</w:t>
            </w:r>
          </w:p>
        </w:tc>
        <w:tc>
          <w:tcPr>
            <w:tcW w:w="6108" w:type="dxa"/>
            <w:tcMar>
              <w:top w:w="0" w:type="dxa"/>
              <w:left w:w="115" w:type="dxa"/>
              <w:bottom w:w="0" w:type="dxa"/>
              <w:right w:w="115" w:type="dxa"/>
            </w:tcMar>
            <w:hideMark/>
          </w:tcPr>
          <w:p w14:paraId="37B96F15" w14:textId="77777777" w:rsidR="00937A60" w:rsidRPr="00FE5CDE" w:rsidRDefault="00937A60" w:rsidP="00570373">
            <w:pPr>
              <w:rPr>
                <w:rFonts w:ascii="Calibri Light" w:hAnsi="Calibri Light" w:cs="Calibri Light"/>
                <w:sz w:val="24"/>
                <w:szCs w:val="24"/>
              </w:rPr>
            </w:pPr>
            <w:r>
              <w:rPr>
                <w:rFonts w:ascii="Calibri Light" w:hAnsi="Calibri Light" w:cs="Calibri Light"/>
                <w:sz w:val="24"/>
                <w:szCs w:val="24"/>
              </w:rPr>
              <w:t>Nevenka Majcen Sklepić</w:t>
            </w:r>
          </w:p>
        </w:tc>
      </w:tr>
    </w:tbl>
    <w:p w14:paraId="4670ACFE" w14:textId="77777777" w:rsidR="00937A60" w:rsidRPr="00FE5CDE" w:rsidRDefault="00937A60" w:rsidP="00937A60">
      <w:pPr>
        <w:spacing w:after="240"/>
        <w:rPr>
          <w:rFonts w:ascii="Calibri Light" w:hAnsi="Calibri Light" w:cs="Calibri Light"/>
          <w:sz w:val="24"/>
          <w:szCs w:val="24"/>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5"/>
        <w:gridCol w:w="705"/>
        <w:gridCol w:w="1545"/>
        <w:gridCol w:w="6109"/>
      </w:tblGrid>
      <w:tr w:rsidR="00937A60" w:rsidRPr="00FE5CDE" w14:paraId="6FCF94AC" w14:textId="77777777" w:rsidTr="00570373">
        <w:tc>
          <w:tcPr>
            <w:tcW w:w="2410" w:type="dxa"/>
            <w:gridSpan w:val="2"/>
            <w:tcMar>
              <w:top w:w="0" w:type="dxa"/>
              <w:left w:w="115" w:type="dxa"/>
              <w:bottom w:w="0" w:type="dxa"/>
              <w:right w:w="115" w:type="dxa"/>
            </w:tcMar>
            <w:hideMark/>
          </w:tcPr>
          <w:p w14:paraId="6BA96775"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Područje</w:t>
            </w:r>
          </w:p>
        </w:tc>
        <w:tc>
          <w:tcPr>
            <w:tcW w:w="7654" w:type="dxa"/>
            <w:gridSpan w:val="2"/>
            <w:shd w:val="clear" w:color="auto" w:fill="auto"/>
            <w:tcMar>
              <w:top w:w="0" w:type="dxa"/>
              <w:left w:w="115" w:type="dxa"/>
              <w:bottom w:w="0" w:type="dxa"/>
              <w:right w:w="115" w:type="dxa"/>
            </w:tcMar>
            <w:hideMark/>
          </w:tcPr>
          <w:p w14:paraId="5CF2F5E1"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JEZIČNO PODRUČJE</w:t>
            </w:r>
          </w:p>
        </w:tc>
      </w:tr>
      <w:tr w:rsidR="00937A60" w:rsidRPr="00FE5CDE" w14:paraId="4C193DE9" w14:textId="77777777" w:rsidTr="00570373">
        <w:tc>
          <w:tcPr>
            <w:tcW w:w="2410" w:type="dxa"/>
            <w:gridSpan w:val="2"/>
            <w:tcMar>
              <w:top w:w="0" w:type="dxa"/>
              <w:left w:w="115" w:type="dxa"/>
              <w:bottom w:w="0" w:type="dxa"/>
              <w:right w:w="115" w:type="dxa"/>
            </w:tcMar>
            <w:hideMark/>
          </w:tcPr>
          <w:p w14:paraId="098785D2"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Ciklus</w:t>
            </w:r>
          </w:p>
        </w:tc>
        <w:tc>
          <w:tcPr>
            <w:tcW w:w="7654" w:type="dxa"/>
            <w:gridSpan w:val="2"/>
            <w:tcMar>
              <w:top w:w="0" w:type="dxa"/>
              <w:left w:w="115" w:type="dxa"/>
              <w:bottom w:w="0" w:type="dxa"/>
              <w:right w:w="115" w:type="dxa"/>
            </w:tcMar>
            <w:hideMark/>
          </w:tcPr>
          <w:p w14:paraId="2F257C2B"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I. prvi razred</w:t>
            </w:r>
          </w:p>
        </w:tc>
      </w:tr>
      <w:tr w:rsidR="00937A60" w:rsidRPr="00FE5CDE" w14:paraId="589B4BC3" w14:textId="77777777" w:rsidTr="00570373">
        <w:tc>
          <w:tcPr>
            <w:tcW w:w="2410" w:type="dxa"/>
            <w:gridSpan w:val="2"/>
            <w:tcMar>
              <w:top w:w="0" w:type="dxa"/>
              <w:left w:w="115" w:type="dxa"/>
              <w:bottom w:w="0" w:type="dxa"/>
              <w:right w:w="115" w:type="dxa"/>
            </w:tcMar>
            <w:hideMark/>
          </w:tcPr>
          <w:p w14:paraId="7F68E7A3"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Cilj</w:t>
            </w:r>
          </w:p>
        </w:tc>
        <w:tc>
          <w:tcPr>
            <w:tcW w:w="7654" w:type="dxa"/>
            <w:gridSpan w:val="2"/>
            <w:tcMar>
              <w:top w:w="0" w:type="dxa"/>
              <w:left w:w="115" w:type="dxa"/>
              <w:bottom w:w="0" w:type="dxa"/>
              <w:right w:w="115" w:type="dxa"/>
            </w:tcMar>
            <w:hideMark/>
          </w:tcPr>
          <w:p w14:paraId="768B49CE"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Kao krajnji cilj projekta nadamo se da će rezultirati vidnim napretkom djece u aktivnom slušanju, prepričavanju, usvajanju dotad nepoznatih riječi, razvijanju čitalačkih sposobnosti – svjesnosti o glasovima, riječima i rečenicama, slovkanju i rimovanju, što potiče kognitivni i jezični razvoj djece. </w:t>
            </w:r>
          </w:p>
        </w:tc>
      </w:tr>
      <w:tr w:rsidR="00937A60" w:rsidRPr="00FE5CDE" w14:paraId="254CE7FE" w14:textId="77777777" w:rsidTr="00570373">
        <w:tc>
          <w:tcPr>
            <w:tcW w:w="2410" w:type="dxa"/>
            <w:gridSpan w:val="2"/>
            <w:tcMar>
              <w:top w:w="0" w:type="dxa"/>
              <w:left w:w="115" w:type="dxa"/>
              <w:bottom w:w="0" w:type="dxa"/>
              <w:right w:w="115" w:type="dxa"/>
            </w:tcMar>
            <w:hideMark/>
          </w:tcPr>
          <w:p w14:paraId="58B64F48"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lastRenderedPageBreak/>
              <w:t>Obrazloženje</w:t>
            </w:r>
          </w:p>
        </w:tc>
        <w:tc>
          <w:tcPr>
            <w:tcW w:w="7654" w:type="dxa"/>
            <w:gridSpan w:val="2"/>
            <w:tcMar>
              <w:top w:w="0" w:type="dxa"/>
              <w:left w:w="115" w:type="dxa"/>
              <w:bottom w:w="0" w:type="dxa"/>
              <w:right w:w="115" w:type="dxa"/>
            </w:tcMar>
            <w:hideMark/>
          </w:tcPr>
          <w:p w14:paraId="650C5605"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Sadržaji slikovnica i knjiga koje ćemo čitati pomno će biti birani kako bi se s djecom moglo razgovarati o toleranciji, uvažavanju različitosti, aktivnom donošenju odluka i prenošenju temeljnih građanskih i demokratskih vrijednosti. Sve je to važno za rast djece u multikulturnom društvu u kojem će trebati donositi odgovorne odluke</w:t>
            </w:r>
          </w:p>
        </w:tc>
      </w:tr>
      <w:tr w:rsidR="00937A60" w:rsidRPr="00FE5CDE" w14:paraId="3729B4E2" w14:textId="77777777" w:rsidTr="00570373">
        <w:tc>
          <w:tcPr>
            <w:tcW w:w="2410" w:type="dxa"/>
            <w:gridSpan w:val="2"/>
            <w:tcMar>
              <w:top w:w="0" w:type="dxa"/>
              <w:left w:w="115" w:type="dxa"/>
              <w:bottom w:w="0" w:type="dxa"/>
              <w:right w:w="115" w:type="dxa"/>
            </w:tcMar>
            <w:hideMark/>
          </w:tcPr>
          <w:p w14:paraId="126CBD83"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Očekivani ishodi i postignuća</w:t>
            </w:r>
          </w:p>
        </w:tc>
        <w:tc>
          <w:tcPr>
            <w:tcW w:w="7654" w:type="dxa"/>
            <w:gridSpan w:val="2"/>
            <w:tcMar>
              <w:top w:w="0" w:type="dxa"/>
              <w:left w:w="115" w:type="dxa"/>
              <w:bottom w:w="0" w:type="dxa"/>
              <w:right w:w="115" w:type="dxa"/>
            </w:tcMar>
            <w:hideMark/>
          </w:tcPr>
          <w:p w14:paraId="70AF13F1"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 razvoj čitateljskih vještina i navika </w:t>
            </w:r>
          </w:p>
          <w:p w14:paraId="079CFE17"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 razvoj interesa za knjigu i čitanje</w:t>
            </w:r>
          </w:p>
          <w:p w14:paraId="2CCC5D72"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 potaknuti zajedničko čitanje roditelja i djece, učenik - učeniku, učenik - učiteljici i ukazati na važnost takvog čitanja za uspješno ovladavanje vještinom čitanja</w:t>
            </w:r>
          </w:p>
        </w:tc>
      </w:tr>
      <w:tr w:rsidR="00937A60" w:rsidRPr="00FE5CDE" w14:paraId="08E0072A" w14:textId="77777777" w:rsidTr="00570373">
        <w:tc>
          <w:tcPr>
            <w:tcW w:w="1705" w:type="dxa"/>
            <w:tcMar>
              <w:top w:w="0" w:type="dxa"/>
              <w:left w:w="115" w:type="dxa"/>
              <w:bottom w:w="0" w:type="dxa"/>
              <w:right w:w="115" w:type="dxa"/>
            </w:tcMar>
            <w:hideMark/>
          </w:tcPr>
          <w:p w14:paraId="560D0D1B"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Način </w:t>
            </w:r>
          </w:p>
        </w:tc>
        <w:tc>
          <w:tcPr>
            <w:tcW w:w="0" w:type="auto"/>
            <w:gridSpan w:val="2"/>
            <w:tcMar>
              <w:top w:w="0" w:type="dxa"/>
              <w:left w:w="115" w:type="dxa"/>
              <w:bottom w:w="0" w:type="dxa"/>
              <w:right w:w="115" w:type="dxa"/>
            </w:tcMar>
            <w:hideMark/>
          </w:tcPr>
          <w:p w14:paraId="4DBC97D4"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Oblik</w:t>
            </w:r>
          </w:p>
        </w:tc>
        <w:tc>
          <w:tcPr>
            <w:tcW w:w="6109" w:type="dxa"/>
            <w:shd w:val="clear" w:color="auto" w:fill="auto"/>
            <w:tcMar>
              <w:top w:w="0" w:type="dxa"/>
              <w:left w:w="115" w:type="dxa"/>
              <w:bottom w:w="0" w:type="dxa"/>
              <w:right w:w="115" w:type="dxa"/>
            </w:tcMar>
            <w:hideMark/>
          </w:tcPr>
          <w:p w14:paraId="571983BE"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PROJEKT: ČITAM SEBI, ČITAM TEBI (razredni projekt)</w:t>
            </w:r>
          </w:p>
        </w:tc>
      </w:tr>
      <w:tr w:rsidR="00937A60" w:rsidRPr="00FE5CDE" w14:paraId="78031866" w14:textId="77777777" w:rsidTr="00570373">
        <w:tc>
          <w:tcPr>
            <w:tcW w:w="1705" w:type="dxa"/>
            <w:tcMar>
              <w:top w:w="0" w:type="dxa"/>
              <w:left w:w="115" w:type="dxa"/>
              <w:bottom w:w="0" w:type="dxa"/>
              <w:right w:w="115" w:type="dxa"/>
            </w:tcMar>
            <w:hideMark/>
          </w:tcPr>
          <w:p w14:paraId="157F8265"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realizacije</w:t>
            </w:r>
          </w:p>
        </w:tc>
        <w:tc>
          <w:tcPr>
            <w:tcW w:w="0" w:type="auto"/>
            <w:gridSpan w:val="2"/>
            <w:tcMar>
              <w:top w:w="0" w:type="dxa"/>
              <w:left w:w="115" w:type="dxa"/>
              <w:bottom w:w="0" w:type="dxa"/>
              <w:right w:w="115" w:type="dxa"/>
            </w:tcMar>
            <w:hideMark/>
          </w:tcPr>
          <w:p w14:paraId="57BA0FA4"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Sudionici</w:t>
            </w:r>
          </w:p>
        </w:tc>
        <w:tc>
          <w:tcPr>
            <w:tcW w:w="6109" w:type="dxa"/>
            <w:tcMar>
              <w:top w:w="0" w:type="dxa"/>
              <w:left w:w="115" w:type="dxa"/>
              <w:bottom w:w="0" w:type="dxa"/>
              <w:right w:w="115" w:type="dxa"/>
            </w:tcMar>
            <w:hideMark/>
          </w:tcPr>
          <w:p w14:paraId="17F6F433" w14:textId="77777777" w:rsidR="00937A60" w:rsidRPr="00FE5CDE" w:rsidRDefault="00937A60" w:rsidP="00570373">
            <w:pPr>
              <w:rPr>
                <w:rFonts w:ascii="Calibri Light" w:hAnsi="Calibri Light" w:cs="Calibri Light"/>
                <w:sz w:val="24"/>
                <w:szCs w:val="24"/>
              </w:rPr>
            </w:pPr>
            <w:r>
              <w:rPr>
                <w:rFonts w:ascii="Calibri Light" w:hAnsi="Calibri Light" w:cs="Calibri Light"/>
                <w:sz w:val="24"/>
                <w:szCs w:val="24"/>
              </w:rPr>
              <w:t>Učenici 1.a</w:t>
            </w:r>
            <w:r w:rsidRPr="00FE5CDE">
              <w:rPr>
                <w:rFonts w:ascii="Calibri Light" w:hAnsi="Calibri Light" w:cs="Calibri Light"/>
                <w:sz w:val="24"/>
                <w:szCs w:val="24"/>
              </w:rPr>
              <w:t>. razreda MŠ</w:t>
            </w:r>
          </w:p>
        </w:tc>
      </w:tr>
      <w:tr w:rsidR="00937A60" w:rsidRPr="00FE5CDE" w14:paraId="34820E96" w14:textId="77777777" w:rsidTr="00570373">
        <w:tc>
          <w:tcPr>
            <w:tcW w:w="1705" w:type="dxa"/>
            <w:tcMar>
              <w:top w:w="0" w:type="dxa"/>
              <w:left w:w="115" w:type="dxa"/>
              <w:bottom w:w="0" w:type="dxa"/>
              <w:right w:w="115" w:type="dxa"/>
            </w:tcMar>
            <w:hideMark/>
          </w:tcPr>
          <w:p w14:paraId="29CBF306" w14:textId="77777777" w:rsidR="00937A60" w:rsidRPr="00FE5CDE"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1036EB4C"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Način učenja</w:t>
            </w:r>
          </w:p>
        </w:tc>
        <w:tc>
          <w:tcPr>
            <w:tcW w:w="6109" w:type="dxa"/>
            <w:tcMar>
              <w:top w:w="0" w:type="dxa"/>
              <w:left w:w="115" w:type="dxa"/>
              <w:bottom w:w="0" w:type="dxa"/>
              <w:right w:w="115" w:type="dxa"/>
            </w:tcMar>
            <w:hideMark/>
          </w:tcPr>
          <w:p w14:paraId="25ED8C57" w14:textId="77777777" w:rsidR="00937A60" w:rsidRPr="00FE5CDE" w:rsidRDefault="00937A60" w:rsidP="00A37B8B">
            <w:pPr>
              <w:widowControl/>
              <w:numPr>
                <w:ilvl w:val="0"/>
                <w:numId w:val="22"/>
              </w:numPr>
              <w:textAlignment w:val="baseline"/>
              <w:rPr>
                <w:rFonts w:ascii="Calibri Light" w:hAnsi="Calibri Light" w:cs="Calibri Light"/>
                <w:sz w:val="24"/>
                <w:szCs w:val="24"/>
              </w:rPr>
            </w:pPr>
            <w:r w:rsidRPr="00FE5CDE">
              <w:rPr>
                <w:rFonts w:ascii="Calibri Light" w:hAnsi="Calibri Light" w:cs="Calibri Light"/>
                <w:sz w:val="24"/>
                <w:szCs w:val="24"/>
              </w:rPr>
              <w:t>Čitanje lektire u razredu</w:t>
            </w:r>
          </w:p>
          <w:p w14:paraId="252DB542" w14:textId="77777777" w:rsidR="00937A60" w:rsidRPr="00FE5CDE" w:rsidRDefault="00937A60" w:rsidP="00A37B8B">
            <w:pPr>
              <w:widowControl/>
              <w:numPr>
                <w:ilvl w:val="0"/>
                <w:numId w:val="22"/>
              </w:numPr>
              <w:textAlignment w:val="baseline"/>
              <w:rPr>
                <w:rFonts w:ascii="Calibri Light" w:hAnsi="Calibri Light" w:cs="Calibri Light"/>
                <w:sz w:val="24"/>
                <w:szCs w:val="24"/>
              </w:rPr>
            </w:pPr>
            <w:r w:rsidRPr="00FE5CDE">
              <w:rPr>
                <w:rFonts w:ascii="Calibri Light" w:hAnsi="Calibri Light" w:cs="Calibri Light"/>
                <w:sz w:val="24"/>
                <w:szCs w:val="24"/>
              </w:rPr>
              <w:t>Razredna čitaonica</w:t>
            </w:r>
          </w:p>
          <w:p w14:paraId="658F5BAC" w14:textId="77777777" w:rsidR="00937A60" w:rsidRPr="00FE5CDE" w:rsidRDefault="00937A60" w:rsidP="00A37B8B">
            <w:pPr>
              <w:widowControl/>
              <w:numPr>
                <w:ilvl w:val="0"/>
                <w:numId w:val="22"/>
              </w:numPr>
              <w:textAlignment w:val="baseline"/>
              <w:rPr>
                <w:rFonts w:ascii="Calibri Light" w:hAnsi="Calibri Light" w:cs="Calibri Light"/>
                <w:sz w:val="24"/>
                <w:szCs w:val="24"/>
              </w:rPr>
            </w:pPr>
            <w:r w:rsidRPr="00FE5CDE">
              <w:rPr>
                <w:rFonts w:ascii="Calibri Light" w:hAnsi="Calibri Light" w:cs="Calibri Light"/>
                <w:sz w:val="24"/>
                <w:szCs w:val="24"/>
              </w:rPr>
              <w:t>Školska knjižnica</w:t>
            </w:r>
          </w:p>
          <w:p w14:paraId="47BCC640" w14:textId="77777777" w:rsidR="00937A60" w:rsidRPr="00FE5CDE" w:rsidRDefault="00937A60" w:rsidP="00A37B8B">
            <w:pPr>
              <w:widowControl/>
              <w:numPr>
                <w:ilvl w:val="0"/>
                <w:numId w:val="22"/>
              </w:numPr>
              <w:textAlignment w:val="baseline"/>
              <w:rPr>
                <w:rFonts w:ascii="Calibri Light" w:hAnsi="Calibri Light" w:cs="Calibri Light"/>
                <w:sz w:val="24"/>
                <w:szCs w:val="24"/>
              </w:rPr>
            </w:pPr>
            <w:r w:rsidRPr="00FE5CDE">
              <w:rPr>
                <w:rFonts w:ascii="Calibri Light" w:hAnsi="Calibri Light" w:cs="Calibri Light"/>
                <w:sz w:val="24"/>
                <w:szCs w:val="24"/>
              </w:rPr>
              <w:t>E knjige</w:t>
            </w:r>
          </w:p>
          <w:p w14:paraId="300E6D40" w14:textId="77777777" w:rsidR="00937A60" w:rsidRPr="00FE5CDE" w:rsidRDefault="00937A60" w:rsidP="00A37B8B">
            <w:pPr>
              <w:widowControl/>
              <w:numPr>
                <w:ilvl w:val="0"/>
                <w:numId w:val="22"/>
              </w:numPr>
              <w:textAlignment w:val="baseline"/>
              <w:rPr>
                <w:rFonts w:ascii="Calibri Light" w:hAnsi="Calibri Light" w:cs="Calibri Light"/>
                <w:sz w:val="24"/>
                <w:szCs w:val="24"/>
              </w:rPr>
            </w:pPr>
            <w:r w:rsidRPr="00FE5CDE">
              <w:rPr>
                <w:rFonts w:ascii="Calibri Light" w:hAnsi="Calibri Light" w:cs="Calibri Light"/>
                <w:sz w:val="24"/>
                <w:szCs w:val="24"/>
              </w:rPr>
              <w:t>Razredni vikend ruksak</w:t>
            </w:r>
          </w:p>
        </w:tc>
      </w:tr>
      <w:tr w:rsidR="00937A60" w:rsidRPr="00FE5CDE" w14:paraId="7581A3AA" w14:textId="77777777" w:rsidTr="00570373">
        <w:trPr>
          <w:trHeight w:val="670"/>
        </w:trPr>
        <w:tc>
          <w:tcPr>
            <w:tcW w:w="1705" w:type="dxa"/>
            <w:tcMar>
              <w:top w:w="0" w:type="dxa"/>
              <w:left w:w="115" w:type="dxa"/>
              <w:bottom w:w="0" w:type="dxa"/>
              <w:right w:w="115" w:type="dxa"/>
            </w:tcMar>
            <w:hideMark/>
          </w:tcPr>
          <w:p w14:paraId="7C765E44" w14:textId="77777777" w:rsidR="00937A60" w:rsidRPr="00FE5CDE"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640B455F"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Metode poučavanja</w:t>
            </w:r>
          </w:p>
        </w:tc>
        <w:tc>
          <w:tcPr>
            <w:tcW w:w="6109" w:type="dxa"/>
            <w:tcMar>
              <w:top w:w="0" w:type="dxa"/>
              <w:left w:w="115" w:type="dxa"/>
              <w:bottom w:w="0" w:type="dxa"/>
              <w:right w:w="115" w:type="dxa"/>
            </w:tcMar>
            <w:hideMark/>
          </w:tcPr>
          <w:p w14:paraId="1F71324B" w14:textId="77777777" w:rsidR="00937A60" w:rsidRPr="00FE5CDE" w:rsidRDefault="00937A60" w:rsidP="00A37B8B">
            <w:pPr>
              <w:widowControl/>
              <w:numPr>
                <w:ilvl w:val="0"/>
                <w:numId w:val="23"/>
              </w:numPr>
              <w:textAlignment w:val="baseline"/>
              <w:rPr>
                <w:rFonts w:ascii="Calibri Light" w:hAnsi="Calibri Light" w:cs="Calibri Light"/>
                <w:sz w:val="24"/>
                <w:szCs w:val="24"/>
              </w:rPr>
            </w:pPr>
            <w:r w:rsidRPr="00FE5CDE">
              <w:rPr>
                <w:rFonts w:ascii="Calibri Light" w:hAnsi="Calibri Light" w:cs="Calibri Light"/>
                <w:sz w:val="24"/>
                <w:szCs w:val="24"/>
              </w:rPr>
              <w:t>uz pomoć učiteljice izabrati priču prema interesu i mogućnostima čitanja</w:t>
            </w:r>
          </w:p>
          <w:p w14:paraId="54A3267C" w14:textId="77777777" w:rsidR="00937A60" w:rsidRPr="00FE5CDE" w:rsidRDefault="00937A60" w:rsidP="00A37B8B">
            <w:pPr>
              <w:widowControl/>
              <w:numPr>
                <w:ilvl w:val="0"/>
                <w:numId w:val="23"/>
              </w:numPr>
              <w:textAlignment w:val="baseline"/>
              <w:rPr>
                <w:rFonts w:ascii="Calibri Light" w:hAnsi="Calibri Light" w:cs="Calibri Light"/>
                <w:sz w:val="24"/>
                <w:szCs w:val="24"/>
              </w:rPr>
            </w:pPr>
            <w:r w:rsidRPr="00FE5CDE">
              <w:rPr>
                <w:rFonts w:ascii="Calibri Light" w:hAnsi="Calibri Light" w:cs="Calibri Light"/>
                <w:sz w:val="24"/>
                <w:szCs w:val="24"/>
              </w:rPr>
              <w:t>provoditi pedagoško-animacijske djelatnosti za poticanje čitanja</w:t>
            </w:r>
          </w:p>
          <w:p w14:paraId="12084894" w14:textId="77777777" w:rsidR="00937A60" w:rsidRPr="00FE5CDE" w:rsidRDefault="00937A60" w:rsidP="00A37B8B">
            <w:pPr>
              <w:widowControl/>
              <w:numPr>
                <w:ilvl w:val="0"/>
                <w:numId w:val="23"/>
              </w:numPr>
              <w:textAlignment w:val="baseline"/>
              <w:rPr>
                <w:rFonts w:ascii="Calibri Light" w:hAnsi="Calibri Light" w:cs="Calibri Light"/>
                <w:sz w:val="24"/>
                <w:szCs w:val="24"/>
              </w:rPr>
            </w:pPr>
            <w:r w:rsidRPr="00FE5CDE">
              <w:rPr>
                <w:rFonts w:ascii="Calibri Light" w:hAnsi="Calibri Light" w:cs="Calibri Light"/>
                <w:sz w:val="24"/>
                <w:szCs w:val="24"/>
              </w:rPr>
              <w:t>identificirati učenike s teškoćama u čitanju</w:t>
            </w:r>
          </w:p>
          <w:p w14:paraId="62D50DF6" w14:textId="77777777" w:rsidR="00937A60" w:rsidRPr="00FE5CDE" w:rsidRDefault="00937A60" w:rsidP="00A37B8B">
            <w:pPr>
              <w:widowControl/>
              <w:numPr>
                <w:ilvl w:val="0"/>
                <w:numId w:val="23"/>
              </w:numPr>
              <w:textAlignment w:val="baseline"/>
              <w:rPr>
                <w:rFonts w:ascii="Calibri Light" w:hAnsi="Calibri Light" w:cs="Calibri Light"/>
                <w:sz w:val="24"/>
                <w:szCs w:val="24"/>
              </w:rPr>
            </w:pPr>
            <w:r w:rsidRPr="00FE5CDE">
              <w:rPr>
                <w:rFonts w:ascii="Calibri Light" w:hAnsi="Calibri Light" w:cs="Calibri Light"/>
                <w:sz w:val="24"/>
                <w:szCs w:val="24"/>
              </w:rPr>
              <w:t>pružiti pomoć učenicima s teškoćama u čitanju, čitati im</w:t>
            </w:r>
          </w:p>
          <w:p w14:paraId="2285790D" w14:textId="77777777" w:rsidR="00937A60" w:rsidRPr="00FE5CDE" w:rsidRDefault="00937A60" w:rsidP="00A37B8B">
            <w:pPr>
              <w:widowControl/>
              <w:numPr>
                <w:ilvl w:val="0"/>
                <w:numId w:val="24"/>
              </w:numPr>
              <w:textAlignment w:val="baseline"/>
              <w:rPr>
                <w:rFonts w:ascii="Calibri Light" w:hAnsi="Calibri Light" w:cs="Calibri Light"/>
                <w:sz w:val="24"/>
                <w:szCs w:val="24"/>
              </w:rPr>
            </w:pPr>
            <w:r w:rsidRPr="00FE5CDE">
              <w:rPr>
                <w:rFonts w:ascii="Calibri Light" w:hAnsi="Calibri Light" w:cs="Calibri Light"/>
                <w:sz w:val="24"/>
                <w:szCs w:val="24"/>
              </w:rPr>
              <w:t>čitati barem 10 minuta u razredu, poticati čitače da čitaju nečitačima, bilježiti dojmove o pročitanom /biti uporan/a i strpljiv/a</w:t>
            </w:r>
          </w:p>
        </w:tc>
      </w:tr>
      <w:tr w:rsidR="00937A60" w:rsidRPr="00FE5CDE" w14:paraId="57BB02EC" w14:textId="77777777" w:rsidTr="00570373">
        <w:tc>
          <w:tcPr>
            <w:tcW w:w="1705" w:type="dxa"/>
            <w:tcMar>
              <w:top w:w="0" w:type="dxa"/>
              <w:left w:w="115" w:type="dxa"/>
              <w:bottom w:w="0" w:type="dxa"/>
              <w:right w:w="115" w:type="dxa"/>
            </w:tcMar>
            <w:hideMark/>
          </w:tcPr>
          <w:p w14:paraId="09709697" w14:textId="77777777" w:rsidR="00937A60" w:rsidRPr="00FE5CDE"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3F4DCCA3"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Trajanje </w:t>
            </w:r>
          </w:p>
        </w:tc>
        <w:tc>
          <w:tcPr>
            <w:tcW w:w="6109" w:type="dxa"/>
            <w:tcMar>
              <w:top w:w="0" w:type="dxa"/>
              <w:left w:w="115" w:type="dxa"/>
              <w:bottom w:w="0" w:type="dxa"/>
              <w:right w:w="115" w:type="dxa"/>
            </w:tcMar>
            <w:hideMark/>
          </w:tcPr>
          <w:p w14:paraId="26B06262"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Tijekom školske godine</w:t>
            </w:r>
          </w:p>
        </w:tc>
      </w:tr>
      <w:tr w:rsidR="00937A60" w:rsidRPr="00FE5CDE" w14:paraId="2B483CCF" w14:textId="77777777" w:rsidTr="00570373">
        <w:tc>
          <w:tcPr>
            <w:tcW w:w="3955" w:type="dxa"/>
            <w:gridSpan w:val="3"/>
            <w:tcMar>
              <w:top w:w="0" w:type="dxa"/>
              <w:left w:w="115" w:type="dxa"/>
              <w:bottom w:w="0" w:type="dxa"/>
              <w:right w:w="115" w:type="dxa"/>
            </w:tcMar>
            <w:hideMark/>
          </w:tcPr>
          <w:p w14:paraId="3C6BEFDA"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Potrebni resursi</w:t>
            </w:r>
          </w:p>
        </w:tc>
        <w:tc>
          <w:tcPr>
            <w:tcW w:w="6109" w:type="dxa"/>
            <w:tcMar>
              <w:top w:w="0" w:type="dxa"/>
              <w:left w:w="115" w:type="dxa"/>
              <w:bottom w:w="0" w:type="dxa"/>
              <w:right w:w="115" w:type="dxa"/>
            </w:tcMar>
            <w:hideMark/>
          </w:tcPr>
          <w:p w14:paraId="13DD490D"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Dodatni materijali za rad, nastavni listići.</w:t>
            </w:r>
          </w:p>
        </w:tc>
      </w:tr>
      <w:tr w:rsidR="00937A60" w:rsidRPr="00FE5CDE" w14:paraId="166C8B40" w14:textId="77777777" w:rsidTr="00570373">
        <w:tc>
          <w:tcPr>
            <w:tcW w:w="3955" w:type="dxa"/>
            <w:gridSpan w:val="3"/>
            <w:tcMar>
              <w:top w:w="0" w:type="dxa"/>
              <w:left w:w="115" w:type="dxa"/>
              <w:bottom w:w="0" w:type="dxa"/>
              <w:right w:w="115" w:type="dxa"/>
            </w:tcMar>
            <w:hideMark/>
          </w:tcPr>
          <w:p w14:paraId="0D5196D0"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Način praćenja i provjeravanja ishoda i postignuća</w:t>
            </w:r>
          </w:p>
        </w:tc>
        <w:tc>
          <w:tcPr>
            <w:tcW w:w="6109" w:type="dxa"/>
            <w:tcMar>
              <w:top w:w="0" w:type="dxa"/>
              <w:left w:w="115" w:type="dxa"/>
              <w:bottom w:w="0" w:type="dxa"/>
              <w:right w:w="115" w:type="dxa"/>
            </w:tcMar>
            <w:hideMark/>
          </w:tcPr>
          <w:p w14:paraId="0E13533A"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Bilježenje, praćenje i procjena usmenih i pisanih sposobnosti kroz listiće. Fotografiranje aktivnosti učenika. Samostalno čitanje. Čitanje jedni drugima. Poticanje posuđivanja knjiga.</w:t>
            </w:r>
          </w:p>
        </w:tc>
      </w:tr>
      <w:tr w:rsidR="00937A60" w:rsidRPr="00FE5CDE" w14:paraId="1A841487" w14:textId="77777777" w:rsidTr="00570373">
        <w:tc>
          <w:tcPr>
            <w:tcW w:w="3955" w:type="dxa"/>
            <w:gridSpan w:val="3"/>
            <w:tcMar>
              <w:top w:w="0" w:type="dxa"/>
              <w:left w:w="115" w:type="dxa"/>
              <w:bottom w:w="0" w:type="dxa"/>
              <w:right w:w="115" w:type="dxa"/>
            </w:tcMar>
            <w:hideMark/>
          </w:tcPr>
          <w:p w14:paraId="5D26CC0C"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Odgovorne osobe</w:t>
            </w:r>
          </w:p>
        </w:tc>
        <w:tc>
          <w:tcPr>
            <w:tcW w:w="6109" w:type="dxa"/>
            <w:tcMar>
              <w:top w:w="0" w:type="dxa"/>
              <w:left w:w="115" w:type="dxa"/>
              <w:bottom w:w="0" w:type="dxa"/>
              <w:right w:w="115" w:type="dxa"/>
            </w:tcMar>
            <w:hideMark/>
          </w:tcPr>
          <w:p w14:paraId="346ED23C" w14:textId="77777777" w:rsidR="00937A60" w:rsidRPr="00FE5CDE" w:rsidRDefault="00937A60" w:rsidP="00570373">
            <w:pPr>
              <w:rPr>
                <w:rFonts w:ascii="Calibri Light" w:hAnsi="Calibri Light" w:cs="Calibri Light"/>
                <w:sz w:val="24"/>
                <w:szCs w:val="24"/>
              </w:rPr>
            </w:pPr>
            <w:r>
              <w:rPr>
                <w:rFonts w:ascii="Calibri Light" w:hAnsi="Calibri Light" w:cs="Calibri Light"/>
                <w:sz w:val="24"/>
                <w:szCs w:val="24"/>
              </w:rPr>
              <w:t>Nevenka Majcen Sklepić</w:t>
            </w:r>
          </w:p>
        </w:tc>
      </w:tr>
    </w:tbl>
    <w:p w14:paraId="58143284" w14:textId="77777777" w:rsidR="00937A60" w:rsidRPr="00FE5CDE" w:rsidRDefault="00937A60" w:rsidP="00937A60">
      <w:pPr>
        <w:rPr>
          <w:rFonts w:ascii="Calibri Light" w:hAnsi="Calibri Light" w:cs="Calibri Light"/>
          <w:sz w:val="24"/>
          <w:szCs w:val="24"/>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7"/>
        <w:gridCol w:w="1020"/>
        <w:gridCol w:w="1230"/>
        <w:gridCol w:w="6077"/>
      </w:tblGrid>
      <w:tr w:rsidR="00937A60" w:rsidRPr="00FE5CDE" w14:paraId="35A92033" w14:textId="77777777" w:rsidTr="00570373">
        <w:trPr>
          <w:trHeight w:val="390"/>
        </w:trPr>
        <w:tc>
          <w:tcPr>
            <w:tcW w:w="2757" w:type="dxa"/>
            <w:gridSpan w:val="2"/>
            <w:tcMar>
              <w:top w:w="0" w:type="dxa"/>
              <w:left w:w="115" w:type="dxa"/>
              <w:bottom w:w="0" w:type="dxa"/>
              <w:right w:w="115" w:type="dxa"/>
            </w:tcMar>
            <w:hideMark/>
          </w:tcPr>
          <w:p w14:paraId="19E2E9FE"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Područje</w:t>
            </w:r>
          </w:p>
        </w:tc>
        <w:tc>
          <w:tcPr>
            <w:tcW w:w="7307" w:type="dxa"/>
            <w:gridSpan w:val="2"/>
            <w:shd w:val="clear" w:color="auto" w:fill="auto"/>
            <w:tcMar>
              <w:top w:w="0" w:type="dxa"/>
              <w:left w:w="115" w:type="dxa"/>
              <w:bottom w:w="0" w:type="dxa"/>
              <w:right w:w="115" w:type="dxa"/>
            </w:tcMar>
            <w:hideMark/>
          </w:tcPr>
          <w:p w14:paraId="3137684D"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UMJETNIČKO PODRUČJE</w:t>
            </w:r>
          </w:p>
        </w:tc>
      </w:tr>
      <w:tr w:rsidR="00937A60" w:rsidRPr="00FE5CDE" w14:paraId="69F1073B" w14:textId="77777777" w:rsidTr="00570373">
        <w:tc>
          <w:tcPr>
            <w:tcW w:w="2757" w:type="dxa"/>
            <w:gridSpan w:val="2"/>
            <w:tcMar>
              <w:top w:w="0" w:type="dxa"/>
              <w:left w:w="115" w:type="dxa"/>
              <w:bottom w:w="0" w:type="dxa"/>
              <w:right w:w="115" w:type="dxa"/>
            </w:tcMar>
            <w:hideMark/>
          </w:tcPr>
          <w:p w14:paraId="34451048"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Ciklus</w:t>
            </w:r>
          </w:p>
        </w:tc>
        <w:tc>
          <w:tcPr>
            <w:tcW w:w="7307" w:type="dxa"/>
            <w:gridSpan w:val="2"/>
            <w:tcMar>
              <w:top w:w="0" w:type="dxa"/>
              <w:left w:w="115" w:type="dxa"/>
              <w:bottom w:w="0" w:type="dxa"/>
              <w:right w:w="115" w:type="dxa"/>
            </w:tcMar>
            <w:hideMark/>
          </w:tcPr>
          <w:p w14:paraId="588E6622"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I. prvi razred</w:t>
            </w:r>
          </w:p>
        </w:tc>
      </w:tr>
      <w:tr w:rsidR="00937A60" w:rsidRPr="00FE5CDE" w14:paraId="5A70F79E" w14:textId="77777777" w:rsidTr="00570373">
        <w:tc>
          <w:tcPr>
            <w:tcW w:w="2757" w:type="dxa"/>
            <w:gridSpan w:val="2"/>
            <w:tcMar>
              <w:top w:w="0" w:type="dxa"/>
              <w:left w:w="115" w:type="dxa"/>
              <w:bottom w:w="0" w:type="dxa"/>
              <w:right w:w="115" w:type="dxa"/>
            </w:tcMar>
            <w:hideMark/>
          </w:tcPr>
          <w:p w14:paraId="5EAF5D50"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Cilj</w:t>
            </w:r>
          </w:p>
        </w:tc>
        <w:tc>
          <w:tcPr>
            <w:tcW w:w="7307" w:type="dxa"/>
            <w:gridSpan w:val="2"/>
            <w:tcMar>
              <w:top w:w="0" w:type="dxa"/>
              <w:left w:w="115" w:type="dxa"/>
              <w:bottom w:w="0" w:type="dxa"/>
              <w:right w:w="115" w:type="dxa"/>
            </w:tcMar>
            <w:hideMark/>
          </w:tcPr>
          <w:p w14:paraId="089BC213"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Usvajanje temeljnog vizualnog jezika poticanjem učenikova likovnoga govora likovno tehničkim-sredstvima te postizanje kreativnih i izražajnih sposobnosti u učenika.</w:t>
            </w:r>
          </w:p>
        </w:tc>
      </w:tr>
      <w:tr w:rsidR="00937A60" w:rsidRPr="00FE5CDE" w14:paraId="2B976B8D" w14:textId="77777777" w:rsidTr="00570373">
        <w:tc>
          <w:tcPr>
            <w:tcW w:w="2757" w:type="dxa"/>
            <w:gridSpan w:val="2"/>
            <w:tcMar>
              <w:top w:w="0" w:type="dxa"/>
              <w:left w:w="115" w:type="dxa"/>
              <w:bottom w:w="0" w:type="dxa"/>
              <w:right w:w="115" w:type="dxa"/>
            </w:tcMar>
            <w:hideMark/>
          </w:tcPr>
          <w:p w14:paraId="3AD84263"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Obrazloženje</w:t>
            </w:r>
          </w:p>
        </w:tc>
        <w:tc>
          <w:tcPr>
            <w:tcW w:w="7307" w:type="dxa"/>
            <w:gridSpan w:val="2"/>
            <w:tcMar>
              <w:top w:w="0" w:type="dxa"/>
              <w:left w:w="115" w:type="dxa"/>
              <w:bottom w:w="0" w:type="dxa"/>
              <w:right w:w="115" w:type="dxa"/>
            </w:tcMar>
            <w:hideMark/>
          </w:tcPr>
          <w:p w14:paraId="1577AF94"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Komunikacija na materinskom jeziku prikazom boja zadanih likovnih tema. </w:t>
            </w:r>
          </w:p>
        </w:tc>
      </w:tr>
      <w:tr w:rsidR="00937A60" w:rsidRPr="00FE5CDE" w14:paraId="3B78995E" w14:textId="77777777" w:rsidTr="00570373">
        <w:tc>
          <w:tcPr>
            <w:tcW w:w="2757" w:type="dxa"/>
            <w:gridSpan w:val="2"/>
            <w:tcMar>
              <w:top w:w="0" w:type="dxa"/>
              <w:left w:w="115" w:type="dxa"/>
              <w:bottom w:w="0" w:type="dxa"/>
              <w:right w:w="115" w:type="dxa"/>
            </w:tcMar>
            <w:hideMark/>
          </w:tcPr>
          <w:p w14:paraId="6B05CF32"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Očekivani ishodi i postignuća</w:t>
            </w:r>
          </w:p>
        </w:tc>
        <w:tc>
          <w:tcPr>
            <w:tcW w:w="7307" w:type="dxa"/>
            <w:gridSpan w:val="2"/>
            <w:tcMar>
              <w:top w:w="0" w:type="dxa"/>
              <w:left w:w="115" w:type="dxa"/>
              <w:bottom w:w="0" w:type="dxa"/>
              <w:right w:w="115" w:type="dxa"/>
            </w:tcMar>
            <w:hideMark/>
          </w:tcPr>
          <w:p w14:paraId="58EA9C3C"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Uočiti čistoću boja, boje spektra koje nas okružuju u okolini. Prikazati detalje i oblikovati različite predmete crtom. Analizirati predmete i pojave oko sebe i prikazati ih bojom i crtom. Opisati izgled predmeta i imenovati boje koje vidimo. Usporediti stvaran predmet s mogućim dodavanjem detalja pri isticanju osnovnih elemenata uporabe tog predmeta ili biljke. Razlikovati različite likovne tehnike i načine rada. Upoznati različite slikarske rukopise.</w:t>
            </w:r>
          </w:p>
        </w:tc>
      </w:tr>
      <w:tr w:rsidR="00937A60" w:rsidRPr="00FE5CDE" w14:paraId="3AC254C8" w14:textId="77777777" w:rsidTr="00570373">
        <w:tc>
          <w:tcPr>
            <w:tcW w:w="1737" w:type="dxa"/>
            <w:tcMar>
              <w:top w:w="0" w:type="dxa"/>
              <w:left w:w="115" w:type="dxa"/>
              <w:bottom w:w="0" w:type="dxa"/>
              <w:right w:w="115" w:type="dxa"/>
            </w:tcMar>
            <w:hideMark/>
          </w:tcPr>
          <w:p w14:paraId="1CA07062"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Način </w:t>
            </w:r>
          </w:p>
        </w:tc>
        <w:tc>
          <w:tcPr>
            <w:tcW w:w="0" w:type="auto"/>
            <w:gridSpan w:val="2"/>
            <w:tcMar>
              <w:top w:w="0" w:type="dxa"/>
              <w:left w:w="115" w:type="dxa"/>
              <w:bottom w:w="0" w:type="dxa"/>
              <w:right w:w="115" w:type="dxa"/>
            </w:tcMar>
            <w:hideMark/>
          </w:tcPr>
          <w:p w14:paraId="52043325"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Oblik</w:t>
            </w:r>
          </w:p>
        </w:tc>
        <w:tc>
          <w:tcPr>
            <w:tcW w:w="6077" w:type="dxa"/>
            <w:shd w:val="clear" w:color="auto" w:fill="auto"/>
            <w:tcMar>
              <w:top w:w="0" w:type="dxa"/>
              <w:left w:w="115" w:type="dxa"/>
              <w:bottom w:w="0" w:type="dxa"/>
              <w:right w:w="115" w:type="dxa"/>
            </w:tcMar>
            <w:hideMark/>
          </w:tcPr>
          <w:p w14:paraId="062B0097"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PROJEKT: AKO MOŽEŠ TI, MOGU I JA (razredni projekt)</w:t>
            </w:r>
          </w:p>
        </w:tc>
      </w:tr>
      <w:tr w:rsidR="00937A60" w:rsidRPr="00FE5CDE" w14:paraId="1DCE674F" w14:textId="77777777" w:rsidTr="00570373">
        <w:tc>
          <w:tcPr>
            <w:tcW w:w="1737" w:type="dxa"/>
            <w:tcMar>
              <w:top w:w="0" w:type="dxa"/>
              <w:left w:w="115" w:type="dxa"/>
              <w:bottom w:w="0" w:type="dxa"/>
              <w:right w:w="115" w:type="dxa"/>
            </w:tcMar>
            <w:hideMark/>
          </w:tcPr>
          <w:p w14:paraId="4C3B51C6"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realizacije</w:t>
            </w:r>
          </w:p>
        </w:tc>
        <w:tc>
          <w:tcPr>
            <w:tcW w:w="0" w:type="auto"/>
            <w:gridSpan w:val="2"/>
            <w:tcMar>
              <w:top w:w="0" w:type="dxa"/>
              <w:left w:w="115" w:type="dxa"/>
              <w:bottom w:w="0" w:type="dxa"/>
              <w:right w:w="115" w:type="dxa"/>
            </w:tcMar>
            <w:hideMark/>
          </w:tcPr>
          <w:p w14:paraId="1ABCFFF5"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Sudionici</w:t>
            </w:r>
          </w:p>
        </w:tc>
        <w:tc>
          <w:tcPr>
            <w:tcW w:w="6077" w:type="dxa"/>
            <w:tcMar>
              <w:top w:w="0" w:type="dxa"/>
              <w:left w:w="115" w:type="dxa"/>
              <w:bottom w:w="0" w:type="dxa"/>
              <w:right w:w="115" w:type="dxa"/>
            </w:tcMar>
            <w:hideMark/>
          </w:tcPr>
          <w:p w14:paraId="5FB42A7A"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Učenici 1.</w:t>
            </w:r>
            <w:r>
              <w:rPr>
                <w:rFonts w:ascii="Calibri Light" w:hAnsi="Calibri Light" w:cs="Calibri Light"/>
                <w:sz w:val="24"/>
                <w:szCs w:val="24"/>
              </w:rPr>
              <w:t>a</w:t>
            </w:r>
            <w:r w:rsidRPr="00FE5CDE">
              <w:rPr>
                <w:rFonts w:ascii="Calibri Light" w:hAnsi="Calibri Light" w:cs="Calibri Light"/>
                <w:sz w:val="24"/>
                <w:szCs w:val="24"/>
              </w:rPr>
              <w:t xml:space="preserve"> razreda MŠ</w:t>
            </w:r>
          </w:p>
        </w:tc>
      </w:tr>
      <w:tr w:rsidR="00937A60" w:rsidRPr="00FE5CDE" w14:paraId="0823E8AC" w14:textId="77777777" w:rsidTr="00570373">
        <w:tc>
          <w:tcPr>
            <w:tcW w:w="1737" w:type="dxa"/>
            <w:tcMar>
              <w:top w:w="0" w:type="dxa"/>
              <w:left w:w="115" w:type="dxa"/>
              <w:bottom w:w="0" w:type="dxa"/>
              <w:right w:w="115" w:type="dxa"/>
            </w:tcMar>
            <w:hideMark/>
          </w:tcPr>
          <w:p w14:paraId="125E0523" w14:textId="77777777" w:rsidR="00937A60" w:rsidRPr="00FE5CDE"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3BF7D579"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Način učenja</w:t>
            </w:r>
          </w:p>
        </w:tc>
        <w:tc>
          <w:tcPr>
            <w:tcW w:w="6077" w:type="dxa"/>
            <w:tcMar>
              <w:top w:w="0" w:type="dxa"/>
              <w:left w:w="115" w:type="dxa"/>
              <w:bottom w:w="0" w:type="dxa"/>
              <w:right w:w="115" w:type="dxa"/>
            </w:tcMar>
            <w:hideMark/>
          </w:tcPr>
          <w:p w14:paraId="2DC560EB"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 xml:space="preserve">Uče razvojem svojih osnovnih likovnih spoznaja. Primjenjuju vlastito iskustvo i istraživanjem rješavaju postavljeni likovni </w:t>
            </w:r>
            <w:r w:rsidRPr="00FE5CDE">
              <w:rPr>
                <w:rFonts w:ascii="Calibri Light" w:hAnsi="Calibri Light" w:cs="Calibri Light"/>
                <w:sz w:val="24"/>
                <w:szCs w:val="24"/>
              </w:rPr>
              <w:lastRenderedPageBreak/>
              <w:t>problem.</w:t>
            </w:r>
          </w:p>
        </w:tc>
      </w:tr>
      <w:tr w:rsidR="00937A60" w:rsidRPr="00FE5CDE" w14:paraId="19D90DB9" w14:textId="77777777" w:rsidTr="00570373">
        <w:tc>
          <w:tcPr>
            <w:tcW w:w="1737" w:type="dxa"/>
            <w:tcMar>
              <w:top w:w="0" w:type="dxa"/>
              <w:left w:w="115" w:type="dxa"/>
              <w:bottom w:w="0" w:type="dxa"/>
              <w:right w:w="115" w:type="dxa"/>
            </w:tcMar>
            <w:hideMark/>
          </w:tcPr>
          <w:p w14:paraId="64A1C508" w14:textId="77777777" w:rsidR="00937A60" w:rsidRPr="00FE5CDE"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2D10A6BD"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Metode poučavanja</w:t>
            </w:r>
          </w:p>
        </w:tc>
        <w:tc>
          <w:tcPr>
            <w:tcW w:w="6077" w:type="dxa"/>
            <w:tcMar>
              <w:top w:w="0" w:type="dxa"/>
              <w:left w:w="115" w:type="dxa"/>
              <w:bottom w:w="0" w:type="dxa"/>
              <w:right w:w="115" w:type="dxa"/>
            </w:tcMar>
            <w:hideMark/>
          </w:tcPr>
          <w:p w14:paraId="72D96A89"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Likovnim problemima se pristupa u koracima ne narušavajući demokratsku proceduru rješavanja zadanog problema. Prisutan je u radu interdisciplinarni način gdje učenici uz uputu voditelja sami odabiru načine kako pristupiti zadanom likovnom zadatku.</w:t>
            </w:r>
          </w:p>
        </w:tc>
      </w:tr>
      <w:tr w:rsidR="00937A60" w:rsidRPr="00FE5CDE" w14:paraId="6FDF02A2" w14:textId="77777777" w:rsidTr="00570373">
        <w:tc>
          <w:tcPr>
            <w:tcW w:w="1737" w:type="dxa"/>
            <w:tcMar>
              <w:top w:w="0" w:type="dxa"/>
              <w:left w:w="115" w:type="dxa"/>
              <w:bottom w:w="0" w:type="dxa"/>
              <w:right w:w="115" w:type="dxa"/>
            </w:tcMar>
            <w:hideMark/>
          </w:tcPr>
          <w:p w14:paraId="36F020BD" w14:textId="77777777" w:rsidR="00937A60" w:rsidRPr="00FE5CDE"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3524C4C8"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Trajanje </w:t>
            </w:r>
          </w:p>
        </w:tc>
        <w:tc>
          <w:tcPr>
            <w:tcW w:w="6077" w:type="dxa"/>
            <w:tcMar>
              <w:top w:w="0" w:type="dxa"/>
              <w:left w:w="115" w:type="dxa"/>
              <w:bottom w:w="0" w:type="dxa"/>
              <w:right w:w="115" w:type="dxa"/>
            </w:tcMar>
            <w:hideMark/>
          </w:tcPr>
          <w:p w14:paraId="5E9E097E"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Tijekom školske godine.</w:t>
            </w:r>
          </w:p>
        </w:tc>
      </w:tr>
      <w:tr w:rsidR="00937A60" w:rsidRPr="00FE5CDE" w14:paraId="74793C02" w14:textId="77777777" w:rsidTr="00570373">
        <w:tc>
          <w:tcPr>
            <w:tcW w:w="3987" w:type="dxa"/>
            <w:gridSpan w:val="3"/>
            <w:tcMar>
              <w:top w:w="0" w:type="dxa"/>
              <w:left w:w="115" w:type="dxa"/>
              <w:bottom w:w="0" w:type="dxa"/>
              <w:right w:w="115" w:type="dxa"/>
            </w:tcMar>
            <w:hideMark/>
          </w:tcPr>
          <w:p w14:paraId="5974F537"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Potrebni resursi</w:t>
            </w:r>
          </w:p>
        </w:tc>
        <w:tc>
          <w:tcPr>
            <w:tcW w:w="6077" w:type="dxa"/>
            <w:tcMar>
              <w:top w:w="0" w:type="dxa"/>
              <w:left w:w="115" w:type="dxa"/>
              <w:bottom w:w="0" w:type="dxa"/>
              <w:right w:w="115" w:type="dxa"/>
            </w:tcMar>
            <w:hideMark/>
          </w:tcPr>
          <w:p w14:paraId="76F01C43"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Pribor i materijal za likovnu kulturu. Prati se cijeli tijek projekta i dokumentira se i fotografira.</w:t>
            </w:r>
          </w:p>
        </w:tc>
      </w:tr>
      <w:tr w:rsidR="00937A60" w:rsidRPr="00FE5CDE" w14:paraId="387EA2FD" w14:textId="77777777" w:rsidTr="00570373">
        <w:tc>
          <w:tcPr>
            <w:tcW w:w="3987" w:type="dxa"/>
            <w:gridSpan w:val="3"/>
            <w:tcMar>
              <w:top w:w="0" w:type="dxa"/>
              <w:left w:w="115" w:type="dxa"/>
              <w:bottom w:w="0" w:type="dxa"/>
              <w:right w:w="115" w:type="dxa"/>
            </w:tcMar>
            <w:hideMark/>
          </w:tcPr>
          <w:p w14:paraId="6A001ABA"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Način praćenja i provjeravanja ishoda i postignuća</w:t>
            </w:r>
          </w:p>
        </w:tc>
        <w:tc>
          <w:tcPr>
            <w:tcW w:w="6077" w:type="dxa"/>
            <w:tcMar>
              <w:top w:w="0" w:type="dxa"/>
              <w:left w:w="115" w:type="dxa"/>
              <w:bottom w:w="0" w:type="dxa"/>
              <w:right w:w="115" w:type="dxa"/>
            </w:tcMar>
            <w:hideMark/>
          </w:tcPr>
          <w:p w14:paraId="210E311B"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sz w:val="24"/>
                <w:szCs w:val="24"/>
              </w:rPr>
              <w:t>Prikaz uspješnih dječjih ostvaraja na malim prilagođenim izložbama.</w:t>
            </w:r>
          </w:p>
        </w:tc>
      </w:tr>
      <w:tr w:rsidR="00937A60" w:rsidRPr="00FE5CDE" w14:paraId="41BCEE77" w14:textId="77777777" w:rsidTr="00570373">
        <w:tc>
          <w:tcPr>
            <w:tcW w:w="3987" w:type="dxa"/>
            <w:gridSpan w:val="3"/>
            <w:tcMar>
              <w:top w:w="0" w:type="dxa"/>
              <w:left w:w="115" w:type="dxa"/>
              <w:bottom w:w="0" w:type="dxa"/>
              <w:right w:w="115" w:type="dxa"/>
            </w:tcMar>
            <w:hideMark/>
          </w:tcPr>
          <w:p w14:paraId="6D3F9701" w14:textId="77777777" w:rsidR="00937A60" w:rsidRPr="00FE5CDE" w:rsidRDefault="00937A60" w:rsidP="00570373">
            <w:pPr>
              <w:rPr>
                <w:rFonts w:ascii="Calibri Light" w:hAnsi="Calibri Light" w:cs="Calibri Light"/>
                <w:sz w:val="24"/>
                <w:szCs w:val="24"/>
              </w:rPr>
            </w:pPr>
            <w:r w:rsidRPr="00FE5CDE">
              <w:rPr>
                <w:rFonts w:ascii="Calibri Light" w:hAnsi="Calibri Light" w:cs="Calibri Light"/>
                <w:b/>
                <w:bCs/>
                <w:sz w:val="24"/>
                <w:szCs w:val="24"/>
              </w:rPr>
              <w:t>Odgovorne osobe</w:t>
            </w:r>
          </w:p>
        </w:tc>
        <w:tc>
          <w:tcPr>
            <w:tcW w:w="6077" w:type="dxa"/>
            <w:tcMar>
              <w:top w:w="0" w:type="dxa"/>
              <w:left w:w="115" w:type="dxa"/>
              <w:bottom w:w="0" w:type="dxa"/>
              <w:right w:w="115" w:type="dxa"/>
            </w:tcMar>
            <w:hideMark/>
          </w:tcPr>
          <w:p w14:paraId="3B90EC10" w14:textId="77777777" w:rsidR="00937A60" w:rsidRPr="00FE5CDE" w:rsidRDefault="00937A60" w:rsidP="00570373">
            <w:pPr>
              <w:rPr>
                <w:rFonts w:ascii="Calibri Light" w:hAnsi="Calibri Light" w:cs="Calibri Light"/>
                <w:sz w:val="24"/>
                <w:szCs w:val="24"/>
              </w:rPr>
            </w:pPr>
            <w:r>
              <w:rPr>
                <w:rFonts w:ascii="Calibri Light" w:hAnsi="Calibri Light" w:cs="Calibri Light"/>
                <w:sz w:val="24"/>
                <w:szCs w:val="24"/>
              </w:rPr>
              <w:t>Nevenka Majcen Sklepić</w:t>
            </w:r>
          </w:p>
        </w:tc>
      </w:tr>
    </w:tbl>
    <w:p w14:paraId="08151E1B" w14:textId="77777777" w:rsidR="00937A60" w:rsidRPr="00FE5CDE" w:rsidRDefault="00937A60" w:rsidP="00937A60">
      <w:pPr>
        <w:spacing w:after="240"/>
        <w:rPr>
          <w:rFonts w:ascii="Calibri Light" w:hAnsi="Calibri Light" w:cs="Calibri Light"/>
          <w:sz w:val="24"/>
          <w:szCs w:val="24"/>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3"/>
        <w:gridCol w:w="1097"/>
        <w:gridCol w:w="1057"/>
        <w:gridCol w:w="6325"/>
      </w:tblGrid>
      <w:tr w:rsidR="00937A60" w:rsidRPr="000D7682" w14:paraId="36A9E218" w14:textId="77777777" w:rsidTr="00570373">
        <w:tc>
          <w:tcPr>
            <w:tcW w:w="2701" w:type="dxa"/>
            <w:gridSpan w:val="2"/>
            <w:tcMar>
              <w:top w:w="0" w:type="dxa"/>
              <w:left w:w="115" w:type="dxa"/>
              <w:bottom w:w="0" w:type="dxa"/>
              <w:right w:w="115" w:type="dxa"/>
            </w:tcMar>
            <w:hideMark/>
          </w:tcPr>
          <w:p w14:paraId="2D30A13D" w14:textId="77777777" w:rsidR="00937A60" w:rsidRPr="000D7682" w:rsidRDefault="00937A60" w:rsidP="00570373">
            <w:pPr>
              <w:rPr>
                <w:rFonts w:ascii="Calibri Light" w:hAnsi="Calibri Light" w:cs="Calibri Light"/>
                <w:b/>
                <w:bCs/>
                <w:sz w:val="24"/>
                <w:szCs w:val="24"/>
              </w:rPr>
            </w:pPr>
            <w:r w:rsidRPr="000D7682">
              <w:rPr>
                <w:rFonts w:ascii="Calibri Light" w:hAnsi="Calibri Light" w:cs="Calibri Light"/>
                <w:b/>
                <w:bCs/>
                <w:sz w:val="24"/>
                <w:szCs w:val="24"/>
              </w:rPr>
              <w:t>Područje</w:t>
            </w:r>
          </w:p>
        </w:tc>
        <w:tc>
          <w:tcPr>
            <w:tcW w:w="7363" w:type="dxa"/>
            <w:gridSpan w:val="2"/>
            <w:shd w:val="clear" w:color="auto" w:fill="auto"/>
            <w:tcMar>
              <w:top w:w="0" w:type="dxa"/>
              <w:left w:w="115" w:type="dxa"/>
              <w:bottom w:w="0" w:type="dxa"/>
              <w:right w:w="115" w:type="dxa"/>
            </w:tcMar>
            <w:hideMark/>
          </w:tcPr>
          <w:p w14:paraId="3DA67A2D" w14:textId="77777777" w:rsidR="00937A60" w:rsidRPr="000D7682" w:rsidRDefault="00937A60" w:rsidP="00570373">
            <w:pPr>
              <w:rPr>
                <w:rFonts w:ascii="Calibri Light" w:hAnsi="Calibri Light" w:cs="Calibri Light"/>
                <w:b/>
                <w:bCs/>
                <w:sz w:val="24"/>
                <w:szCs w:val="24"/>
              </w:rPr>
            </w:pPr>
            <w:r w:rsidRPr="000D7682">
              <w:rPr>
                <w:rFonts w:ascii="Calibri Light" w:hAnsi="Calibri Light" w:cs="Calibri Light"/>
                <w:b/>
                <w:bCs/>
                <w:sz w:val="24"/>
                <w:szCs w:val="24"/>
              </w:rPr>
              <w:t>TJELESNO I ZDRAVSTVENO PODRUČJE</w:t>
            </w:r>
          </w:p>
        </w:tc>
      </w:tr>
      <w:tr w:rsidR="00937A60" w:rsidRPr="000D7682" w14:paraId="07D278A5" w14:textId="77777777" w:rsidTr="00570373">
        <w:tc>
          <w:tcPr>
            <w:tcW w:w="2701" w:type="dxa"/>
            <w:gridSpan w:val="2"/>
            <w:tcMar>
              <w:top w:w="0" w:type="dxa"/>
              <w:left w:w="115" w:type="dxa"/>
              <w:bottom w:w="0" w:type="dxa"/>
              <w:right w:w="115" w:type="dxa"/>
            </w:tcMar>
            <w:hideMark/>
          </w:tcPr>
          <w:p w14:paraId="2E539314"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Ciklus</w:t>
            </w:r>
          </w:p>
        </w:tc>
        <w:tc>
          <w:tcPr>
            <w:tcW w:w="7363" w:type="dxa"/>
            <w:gridSpan w:val="2"/>
            <w:tcMar>
              <w:top w:w="0" w:type="dxa"/>
              <w:left w:w="115" w:type="dxa"/>
              <w:bottom w:w="0" w:type="dxa"/>
              <w:right w:w="115" w:type="dxa"/>
            </w:tcMar>
            <w:hideMark/>
          </w:tcPr>
          <w:p w14:paraId="573E305E"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 xml:space="preserve">I. </w:t>
            </w:r>
            <w:r>
              <w:rPr>
                <w:rFonts w:ascii="Calibri Light" w:hAnsi="Calibri Light" w:cs="Calibri Light"/>
                <w:sz w:val="24"/>
                <w:szCs w:val="24"/>
              </w:rPr>
              <w:t>drugi</w:t>
            </w:r>
            <w:r w:rsidRPr="000D7682">
              <w:rPr>
                <w:rFonts w:ascii="Calibri Light" w:hAnsi="Calibri Light" w:cs="Calibri Light"/>
                <w:sz w:val="24"/>
                <w:szCs w:val="24"/>
              </w:rPr>
              <w:t xml:space="preserve"> razred</w:t>
            </w:r>
          </w:p>
        </w:tc>
      </w:tr>
      <w:tr w:rsidR="00937A60" w:rsidRPr="000D7682" w14:paraId="62883FA5" w14:textId="77777777" w:rsidTr="00570373">
        <w:tc>
          <w:tcPr>
            <w:tcW w:w="2701" w:type="dxa"/>
            <w:gridSpan w:val="2"/>
            <w:tcMar>
              <w:top w:w="0" w:type="dxa"/>
              <w:left w:w="115" w:type="dxa"/>
              <w:bottom w:w="0" w:type="dxa"/>
              <w:right w:w="115" w:type="dxa"/>
            </w:tcMar>
            <w:hideMark/>
          </w:tcPr>
          <w:p w14:paraId="306AF409"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Cilj</w:t>
            </w:r>
          </w:p>
        </w:tc>
        <w:tc>
          <w:tcPr>
            <w:tcW w:w="7363" w:type="dxa"/>
            <w:gridSpan w:val="2"/>
            <w:tcMar>
              <w:top w:w="0" w:type="dxa"/>
              <w:left w:w="115" w:type="dxa"/>
              <w:bottom w:w="0" w:type="dxa"/>
              <w:right w:w="115" w:type="dxa"/>
            </w:tcMar>
            <w:hideMark/>
          </w:tcPr>
          <w:p w14:paraId="1220C98D"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Sudjelovati u obilježavanju Svjetskog dana bicikla koji je Generalna skupština UN-a proglasila danom 3. lipnja s ciljem posvećivanja pozornosti biciklu. Projektom želimo osvijestiti ulogu bicikla u utjecaju na klimatske promjene i malenim, ali značajnim dječjim koracima doprinijeti ciljevima održivog razvoja koji mijenjaju svijet i zahtijevaju globalnu suradnju. Projektom ćemo istaknuti prednosti bicikla kao jednostavnog, dostupnog i ekološki prikladnog održivog načina prijevoza te odati priznanje biciklu kao sredstvu razvoja, poticanja kreativnosti i društvene uključenosti.</w:t>
            </w:r>
          </w:p>
          <w:p w14:paraId="0EE0D641" w14:textId="77777777" w:rsidR="00937A60" w:rsidRPr="000D7682" w:rsidRDefault="00937A60" w:rsidP="00570373">
            <w:pPr>
              <w:rPr>
                <w:rFonts w:ascii="Calibri Light" w:hAnsi="Calibri Light" w:cs="Calibri Light"/>
                <w:sz w:val="24"/>
                <w:szCs w:val="24"/>
              </w:rPr>
            </w:pPr>
          </w:p>
        </w:tc>
      </w:tr>
      <w:tr w:rsidR="00937A60" w:rsidRPr="000D7682" w14:paraId="7CAC6B72" w14:textId="77777777" w:rsidTr="00570373">
        <w:tc>
          <w:tcPr>
            <w:tcW w:w="2701" w:type="dxa"/>
            <w:gridSpan w:val="2"/>
            <w:tcMar>
              <w:top w:w="0" w:type="dxa"/>
              <w:left w:w="115" w:type="dxa"/>
              <w:bottom w:w="0" w:type="dxa"/>
              <w:right w:w="115" w:type="dxa"/>
            </w:tcMar>
            <w:hideMark/>
          </w:tcPr>
          <w:p w14:paraId="1FFE9A73"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Obrazloženje</w:t>
            </w:r>
          </w:p>
        </w:tc>
        <w:tc>
          <w:tcPr>
            <w:tcW w:w="7363" w:type="dxa"/>
            <w:gridSpan w:val="2"/>
            <w:tcMar>
              <w:top w:w="0" w:type="dxa"/>
              <w:left w:w="115" w:type="dxa"/>
              <w:bottom w:w="0" w:type="dxa"/>
              <w:right w:w="115" w:type="dxa"/>
            </w:tcMar>
            <w:hideMark/>
          </w:tcPr>
          <w:p w14:paraId="0577EAC6"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Poticanje  učenika na aktivno provođenje slobodnog vremena na svježem zraku u prirodi.</w:t>
            </w:r>
          </w:p>
          <w:p w14:paraId="64765BDC"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Osvijestiti o koristima vožnje bicikla za zdravlje i očuvanje okoliša.</w:t>
            </w:r>
          </w:p>
          <w:p w14:paraId="2BAEEE06"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Kroz radionice naučiti o sigurnosti biciklista u prometu, dijelovima bicikla, biciklima u prošlosti, ulozi bicikla u zaštiti ozonskog omotača.</w:t>
            </w:r>
          </w:p>
          <w:p w14:paraId="70EE339E"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Aktivno uključiti učenike u zaštitu okoliša i sprječavanje klimatskih promjena.</w:t>
            </w:r>
          </w:p>
          <w:p w14:paraId="7D3F33A0"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Razvijati komunikaciju na materinjem i stranom jeziku kroz suradnju s projektnim partnerima.</w:t>
            </w:r>
          </w:p>
        </w:tc>
      </w:tr>
      <w:tr w:rsidR="00937A60" w:rsidRPr="000D7682" w14:paraId="7CF1B5A6" w14:textId="77777777" w:rsidTr="00570373">
        <w:tc>
          <w:tcPr>
            <w:tcW w:w="2701" w:type="dxa"/>
            <w:gridSpan w:val="2"/>
            <w:tcMar>
              <w:top w:w="0" w:type="dxa"/>
              <w:left w:w="115" w:type="dxa"/>
              <w:bottom w:w="0" w:type="dxa"/>
              <w:right w:w="115" w:type="dxa"/>
            </w:tcMar>
            <w:hideMark/>
          </w:tcPr>
          <w:p w14:paraId="7DA2EB06"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Očekivani ishodi i postignuća</w:t>
            </w:r>
          </w:p>
        </w:tc>
        <w:tc>
          <w:tcPr>
            <w:tcW w:w="7363" w:type="dxa"/>
            <w:gridSpan w:val="2"/>
            <w:tcMar>
              <w:top w:w="0" w:type="dxa"/>
              <w:left w:w="115" w:type="dxa"/>
              <w:bottom w:w="0" w:type="dxa"/>
              <w:right w:w="115" w:type="dxa"/>
            </w:tcMar>
            <w:hideMark/>
          </w:tcPr>
          <w:p w14:paraId="6E1F33B2"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Nakon provođenja projekta učenik će:</w:t>
            </w:r>
          </w:p>
          <w:p w14:paraId="3E0F30DF"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 se zainteresirati za problem zaštite okoliša i utjecaj pojedinca na klimatske promjene.</w:t>
            </w:r>
          </w:p>
          <w:p w14:paraId="67D2A291"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 biti motiviran za aktivno provođenje slobodnog vremena.</w:t>
            </w:r>
          </w:p>
          <w:p w14:paraId="16B3806D"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 razvijati vještinu korištenja raznih digitalnih alata i proširiti je znanje o sigurnosti na internetu.</w:t>
            </w:r>
          </w:p>
          <w:p w14:paraId="7F5290B6"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 rado surađivati, razvijati kreativnost, samopouzdanje i odgovornost.</w:t>
            </w:r>
          </w:p>
          <w:p w14:paraId="1D86A263"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 izraditi obrazovne materijale koje će projektni autori po završetku projekta složiti u kolekciju materijala koja će biti javno dostupna (zajednička e-knjiga, zajednički kviz - Bicikl moje prijevozno sredstvo, putujuća bilježnica)</w:t>
            </w:r>
          </w:p>
          <w:p w14:paraId="511064A4"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Anketnim upitnikom provest će se evaluacija učenika i učitelja, a rezultati će se analizirati i javno prikazati u e-knjizi projekta.</w:t>
            </w:r>
          </w:p>
        </w:tc>
      </w:tr>
      <w:tr w:rsidR="00937A60" w:rsidRPr="000D7682" w14:paraId="2F079903" w14:textId="77777777" w:rsidTr="00570373">
        <w:tc>
          <w:tcPr>
            <w:tcW w:w="1623" w:type="dxa"/>
            <w:tcMar>
              <w:top w:w="0" w:type="dxa"/>
              <w:left w:w="115" w:type="dxa"/>
              <w:bottom w:w="0" w:type="dxa"/>
              <w:right w:w="115" w:type="dxa"/>
            </w:tcMar>
            <w:hideMark/>
          </w:tcPr>
          <w:p w14:paraId="5FD2ABD8"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Način </w:t>
            </w:r>
          </w:p>
        </w:tc>
        <w:tc>
          <w:tcPr>
            <w:tcW w:w="0" w:type="auto"/>
            <w:gridSpan w:val="2"/>
            <w:tcMar>
              <w:top w:w="0" w:type="dxa"/>
              <w:left w:w="115" w:type="dxa"/>
              <w:bottom w:w="0" w:type="dxa"/>
              <w:right w:w="115" w:type="dxa"/>
            </w:tcMar>
            <w:hideMark/>
          </w:tcPr>
          <w:p w14:paraId="30177821"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Oblik</w:t>
            </w:r>
          </w:p>
        </w:tc>
        <w:tc>
          <w:tcPr>
            <w:tcW w:w="6325" w:type="dxa"/>
            <w:shd w:val="clear" w:color="auto" w:fill="auto"/>
            <w:tcMar>
              <w:top w:w="0" w:type="dxa"/>
              <w:left w:w="115" w:type="dxa"/>
              <w:bottom w:w="0" w:type="dxa"/>
              <w:right w:w="115" w:type="dxa"/>
            </w:tcMar>
            <w:hideMark/>
          </w:tcPr>
          <w:p w14:paraId="0F684ABB"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WORLD BICYCLE DAY 2023. (eTwinning projekt)</w:t>
            </w:r>
          </w:p>
        </w:tc>
      </w:tr>
      <w:tr w:rsidR="00937A60" w:rsidRPr="000D7682" w14:paraId="3A96829D" w14:textId="77777777" w:rsidTr="00570373">
        <w:tc>
          <w:tcPr>
            <w:tcW w:w="1623" w:type="dxa"/>
            <w:tcMar>
              <w:top w:w="0" w:type="dxa"/>
              <w:left w:w="115" w:type="dxa"/>
              <w:bottom w:w="0" w:type="dxa"/>
              <w:right w:w="115" w:type="dxa"/>
            </w:tcMar>
            <w:hideMark/>
          </w:tcPr>
          <w:p w14:paraId="5185E0F4"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realizacije</w:t>
            </w:r>
          </w:p>
        </w:tc>
        <w:tc>
          <w:tcPr>
            <w:tcW w:w="0" w:type="auto"/>
            <w:gridSpan w:val="2"/>
            <w:tcMar>
              <w:top w:w="0" w:type="dxa"/>
              <w:left w:w="115" w:type="dxa"/>
              <w:bottom w:w="0" w:type="dxa"/>
              <w:right w:w="115" w:type="dxa"/>
            </w:tcMar>
            <w:hideMark/>
          </w:tcPr>
          <w:p w14:paraId="1813DAD1"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Sudionici</w:t>
            </w:r>
          </w:p>
        </w:tc>
        <w:tc>
          <w:tcPr>
            <w:tcW w:w="6325" w:type="dxa"/>
            <w:tcMar>
              <w:top w:w="0" w:type="dxa"/>
              <w:left w:w="115" w:type="dxa"/>
              <w:bottom w:w="0" w:type="dxa"/>
              <w:right w:w="115" w:type="dxa"/>
            </w:tcMar>
            <w:hideMark/>
          </w:tcPr>
          <w:p w14:paraId="4CBE4629"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Učenici 2.b razreda MŠ</w:t>
            </w:r>
          </w:p>
        </w:tc>
      </w:tr>
      <w:tr w:rsidR="00937A60" w:rsidRPr="000D7682" w14:paraId="57BDDDBD" w14:textId="77777777" w:rsidTr="00570373">
        <w:tc>
          <w:tcPr>
            <w:tcW w:w="1623" w:type="dxa"/>
            <w:tcMar>
              <w:top w:w="0" w:type="dxa"/>
              <w:left w:w="115" w:type="dxa"/>
              <w:bottom w:w="0" w:type="dxa"/>
              <w:right w:w="115" w:type="dxa"/>
            </w:tcMar>
            <w:hideMark/>
          </w:tcPr>
          <w:p w14:paraId="3B1D9435" w14:textId="77777777" w:rsidR="00937A60" w:rsidRPr="000D7682"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78CB808E"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Način učenja</w:t>
            </w:r>
          </w:p>
        </w:tc>
        <w:tc>
          <w:tcPr>
            <w:tcW w:w="6325" w:type="dxa"/>
            <w:tcMar>
              <w:top w:w="0" w:type="dxa"/>
              <w:left w:w="115" w:type="dxa"/>
              <w:bottom w:w="0" w:type="dxa"/>
              <w:right w:w="115" w:type="dxa"/>
            </w:tcMar>
            <w:hideMark/>
          </w:tcPr>
          <w:p w14:paraId="320FB67B"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 xml:space="preserve">Kao dio projekta učenici će odraditi aktivnosti kojima će ostvariti ciljeve projekta. Partneri mogu odabrati neke od ponuđenih aktivnosti ili  odraditi neke svoje kreativne aktivnosti. </w:t>
            </w:r>
          </w:p>
          <w:p w14:paraId="1FD85FEE"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lastRenderedPageBreak/>
              <w:t>Ponuđene aktivnosti: dolazak u školu biciklom, poligon natjecanje biciklima, natjecanje u vožnji bicikla s roditeljima, izrada bicikla od raznih otpadnih materijala, izrada eko panoa, eko prijevoz, putujuća bilježnica, kviz, sredstva koja čuvaju okoliš, logo Svjetskog dana bicikla.</w:t>
            </w:r>
          </w:p>
          <w:p w14:paraId="4AE4FFBB"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Istražiti  o povijesti bicikla i prikazati to crtanjem, plakatom ili prezentacijom kroz neki digitalni alat.</w:t>
            </w:r>
          </w:p>
          <w:p w14:paraId="4E3393B5"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Moj bicikl iz mašte – pišimo i crtajmo.</w:t>
            </w:r>
          </w:p>
          <w:p w14:paraId="2BB65A60"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Bicikl natjecanje (vožnja oko čunjeva, poligon...).</w:t>
            </w:r>
          </w:p>
          <w:p w14:paraId="0DB5E3A1"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Bicikl u mom razred - identificiramo dijelova bicikla i papirićima ih označavamo na biciklu.</w:t>
            </w:r>
          </w:p>
          <w:p w14:paraId="15EA474C"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Izrada memory ili kviza o znakovima za bicikliste i sigurnosti biciklista u nekom digitalnom alatu po želji ili klasično na papiru.</w:t>
            </w:r>
          </w:p>
        </w:tc>
      </w:tr>
      <w:tr w:rsidR="00937A60" w:rsidRPr="000D7682" w14:paraId="059FF143" w14:textId="77777777" w:rsidTr="00570373">
        <w:tc>
          <w:tcPr>
            <w:tcW w:w="1623" w:type="dxa"/>
            <w:tcMar>
              <w:top w:w="0" w:type="dxa"/>
              <w:left w:w="115" w:type="dxa"/>
              <w:bottom w:w="0" w:type="dxa"/>
              <w:right w:w="115" w:type="dxa"/>
            </w:tcMar>
            <w:hideMark/>
          </w:tcPr>
          <w:p w14:paraId="29F07F2B" w14:textId="77777777" w:rsidR="00937A60" w:rsidRPr="000D7682"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0A4B507E"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Metode poučavanja</w:t>
            </w:r>
          </w:p>
        </w:tc>
        <w:tc>
          <w:tcPr>
            <w:tcW w:w="6325" w:type="dxa"/>
            <w:tcMar>
              <w:top w:w="0" w:type="dxa"/>
              <w:left w:w="115" w:type="dxa"/>
              <w:bottom w:w="0" w:type="dxa"/>
              <w:right w:w="115" w:type="dxa"/>
            </w:tcMar>
            <w:hideMark/>
          </w:tcPr>
          <w:p w14:paraId="065BAA46"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Nabaviti potrebnu literaturu i materijal za realizaciju izvanučioničke nastave. Pripremiti potrebne rekvizite.</w:t>
            </w:r>
          </w:p>
        </w:tc>
      </w:tr>
      <w:tr w:rsidR="00937A60" w:rsidRPr="000D7682" w14:paraId="11D273FD" w14:textId="77777777" w:rsidTr="00570373">
        <w:tc>
          <w:tcPr>
            <w:tcW w:w="1623" w:type="dxa"/>
            <w:tcMar>
              <w:top w:w="0" w:type="dxa"/>
              <w:left w:w="115" w:type="dxa"/>
              <w:bottom w:w="0" w:type="dxa"/>
              <w:right w:w="115" w:type="dxa"/>
            </w:tcMar>
            <w:hideMark/>
          </w:tcPr>
          <w:p w14:paraId="63F742CC" w14:textId="77777777" w:rsidR="00937A60" w:rsidRPr="000D7682"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1FCA7370"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Trajanje </w:t>
            </w:r>
          </w:p>
        </w:tc>
        <w:tc>
          <w:tcPr>
            <w:tcW w:w="6325" w:type="dxa"/>
            <w:tcMar>
              <w:top w:w="0" w:type="dxa"/>
              <w:left w:w="115" w:type="dxa"/>
              <w:bottom w:w="0" w:type="dxa"/>
              <w:right w:w="115" w:type="dxa"/>
            </w:tcMar>
            <w:hideMark/>
          </w:tcPr>
          <w:p w14:paraId="34BB55AC"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Projekt će trajati cijelu školsku godinu 2023./2024., a intenzivnije u lipnju ili u tjednu kada se obilježava Svjetski dan bicikla (29.5.-4.6.)</w:t>
            </w:r>
          </w:p>
        </w:tc>
      </w:tr>
      <w:tr w:rsidR="00937A60" w:rsidRPr="000D7682" w14:paraId="54ABD621" w14:textId="77777777" w:rsidTr="00570373">
        <w:tc>
          <w:tcPr>
            <w:tcW w:w="3739" w:type="dxa"/>
            <w:gridSpan w:val="3"/>
            <w:tcMar>
              <w:top w:w="0" w:type="dxa"/>
              <w:left w:w="115" w:type="dxa"/>
              <w:bottom w:w="0" w:type="dxa"/>
              <w:right w:w="115" w:type="dxa"/>
            </w:tcMar>
            <w:hideMark/>
          </w:tcPr>
          <w:p w14:paraId="51B875D8"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Potrebni resursi</w:t>
            </w:r>
          </w:p>
        </w:tc>
        <w:tc>
          <w:tcPr>
            <w:tcW w:w="6325" w:type="dxa"/>
            <w:tcMar>
              <w:top w:w="0" w:type="dxa"/>
              <w:left w:w="115" w:type="dxa"/>
              <w:bottom w:w="0" w:type="dxa"/>
              <w:right w:w="115" w:type="dxa"/>
            </w:tcMar>
            <w:hideMark/>
          </w:tcPr>
          <w:p w14:paraId="2C8DBD81"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Tableti, mobiteli i računala, bicikl, IKT aplikacije.</w:t>
            </w:r>
          </w:p>
        </w:tc>
      </w:tr>
      <w:tr w:rsidR="00937A60" w:rsidRPr="000D7682" w14:paraId="52CF599C" w14:textId="77777777" w:rsidTr="00570373">
        <w:tc>
          <w:tcPr>
            <w:tcW w:w="3739" w:type="dxa"/>
            <w:gridSpan w:val="3"/>
            <w:tcMar>
              <w:top w:w="0" w:type="dxa"/>
              <w:left w:w="115" w:type="dxa"/>
              <w:bottom w:w="0" w:type="dxa"/>
              <w:right w:w="115" w:type="dxa"/>
            </w:tcMar>
            <w:hideMark/>
          </w:tcPr>
          <w:p w14:paraId="5F4288C7"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Način praćenja i provjeravanja ishoda i postignuća</w:t>
            </w:r>
          </w:p>
        </w:tc>
        <w:tc>
          <w:tcPr>
            <w:tcW w:w="6325" w:type="dxa"/>
            <w:tcMar>
              <w:top w:w="0" w:type="dxa"/>
              <w:left w:w="115" w:type="dxa"/>
              <w:bottom w:w="0" w:type="dxa"/>
              <w:right w:w="115" w:type="dxa"/>
            </w:tcMar>
            <w:hideMark/>
          </w:tcPr>
          <w:p w14:paraId="16861D80"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Izradom kviza, pisanjem pjesme, izradom plakata o povijesti bicikla, dramatizacijom (pantomimom), …</w:t>
            </w:r>
          </w:p>
          <w:p w14:paraId="32267DDC"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Međusobna suradnja projektnih partnera korištenjem suvremenih tehnologija putem videokonferencija i korištenjem druge digitalne tehnologije. Po završetku projekta stvoriti kolekciju aktivnosti i materijala koji će biti javno dostupne u budućnosti.</w:t>
            </w:r>
          </w:p>
          <w:p w14:paraId="09B729E8"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Naučeno primijeniti u nastavi i svakodnevnom životu. Učeničke likovne i literarne radove, te fotografije izložiti na portalu eTwinning i na web stranici škole.</w:t>
            </w:r>
          </w:p>
        </w:tc>
      </w:tr>
      <w:tr w:rsidR="00937A60" w:rsidRPr="000D7682" w14:paraId="761272F2" w14:textId="77777777" w:rsidTr="00570373">
        <w:tc>
          <w:tcPr>
            <w:tcW w:w="3739" w:type="dxa"/>
            <w:gridSpan w:val="3"/>
            <w:tcMar>
              <w:top w:w="0" w:type="dxa"/>
              <w:left w:w="115" w:type="dxa"/>
              <w:bottom w:w="0" w:type="dxa"/>
              <w:right w:w="115" w:type="dxa"/>
            </w:tcMar>
            <w:hideMark/>
          </w:tcPr>
          <w:p w14:paraId="77AD9594"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Odgovorne osobe</w:t>
            </w:r>
          </w:p>
        </w:tc>
        <w:tc>
          <w:tcPr>
            <w:tcW w:w="6325" w:type="dxa"/>
            <w:tcMar>
              <w:top w:w="0" w:type="dxa"/>
              <w:left w:w="115" w:type="dxa"/>
              <w:bottom w:w="0" w:type="dxa"/>
              <w:right w:w="115" w:type="dxa"/>
            </w:tcMar>
            <w:hideMark/>
          </w:tcPr>
          <w:p w14:paraId="59503BC9"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Učenici, roditelji, prometni policajac i učiteljica Renata Herak</w:t>
            </w:r>
          </w:p>
        </w:tc>
      </w:tr>
    </w:tbl>
    <w:p w14:paraId="3CD0A174" w14:textId="77777777" w:rsidR="00937A60" w:rsidRPr="002D3EDF" w:rsidRDefault="00937A60" w:rsidP="00937A60">
      <w:pPr>
        <w:rPr>
          <w:rFonts w:ascii="Calibri Light" w:hAnsi="Calibri Light" w:cs="Calibri Light"/>
          <w:color w:val="FF0000"/>
          <w:sz w:val="24"/>
          <w:szCs w:val="24"/>
        </w:rPr>
      </w:pPr>
    </w:p>
    <w:tbl>
      <w:tblPr>
        <w:tblW w:w="0" w:type="auto"/>
        <w:tblInd w:w="257" w:type="dxa"/>
        <w:tblCellMar>
          <w:top w:w="15" w:type="dxa"/>
          <w:left w:w="15" w:type="dxa"/>
          <w:bottom w:w="15" w:type="dxa"/>
          <w:right w:w="15" w:type="dxa"/>
        </w:tblCellMar>
        <w:tblLook w:val="04A0" w:firstRow="1" w:lastRow="0" w:firstColumn="1" w:lastColumn="0" w:noHBand="0" w:noVBand="1"/>
      </w:tblPr>
      <w:tblGrid>
        <w:gridCol w:w="1617"/>
        <w:gridCol w:w="1217"/>
        <w:gridCol w:w="937"/>
        <w:gridCol w:w="6331"/>
      </w:tblGrid>
      <w:tr w:rsidR="00937A60" w:rsidRPr="006B3548" w14:paraId="282DF3B4" w14:textId="77777777" w:rsidTr="00570373">
        <w:trPr>
          <w:trHeight w:val="381"/>
        </w:trPr>
        <w:tc>
          <w:tcPr>
            <w:tcW w:w="2813" w:type="dxa"/>
            <w:gridSpan w:val="2"/>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2ACEBC94" w14:textId="77777777" w:rsidR="00937A60" w:rsidRPr="006B3548" w:rsidRDefault="00937A60" w:rsidP="00570373">
            <w:pPr>
              <w:rPr>
                <w:rFonts w:ascii="Calibri Light" w:hAnsi="Calibri Light" w:cs="Calibri Light"/>
                <w:b/>
                <w:bCs/>
                <w:sz w:val="24"/>
                <w:szCs w:val="24"/>
              </w:rPr>
            </w:pPr>
            <w:r w:rsidRPr="006B3548">
              <w:rPr>
                <w:rFonts w:ascii="Calibri Light" w:hAnsi="Calibri Light" w:cs="Calibri Light"/>
                <w:b/>
                <w:bCs/>
                <w:sz w:val="24"/>
                <w:szCs w:val="24"/>
              </w:rPr>
              <w:t>Područje</w:t>
            </w:r>
          </w:p>
        </w:tc>
        <w:tc>
          <w:tcPr>
            <w:tcW w:w="7251" w:type="dxa"/>
            <w:gridSpan w:val="2"/>
            <w:tcBorders>
              <w:top w:val="single" w:sz="4" w:space="0" w:color="274E13"/>
              <w:left w:val="single" w:sz="4" w:space="0" w:color="274E13"/>
              <w:bottom w:val="single" w:sz="4" w:space="0" w:color="274E13"/>
              <w:right w:val="single" w:sz="4" w:space="0" w:color="274E13"/>
            </w:tcBorders>
            <w:shd w:val="clear" w:color="auto" w:fill="auto"/>
            <w:tcMar>
              <w:top w:w="0" w:type="dxa"/>
              <w:left w:w="115" w:type="dxa"/>
              <w:bottom w:w="0" w:type="dxa"/>
              <w:right w:w="115" w:type="dxa"/>
            </w:tcMar>
            <w:hideMark/>
          </w:tcPr>
          <w:p w14:paraId="582540A6" w14:textId="77777777" w:rsidR="00937A60" w:rsidRPr="006B3548" w:rsidRDefault="00937A60" w:rsidP="00570373">
            <w:pPr>
              <w:rPr>
                <w:rFonts w:ascii="Calibri Light" w:hAnsi="Calibri Light" w:cs="Calibri Light"/>
                <w:b/>
                <w:bCs/>
                <w:sz w:val="24"/>
                <w:szCs w:val="24"/>
              </w:rPr>
            </w:pPr>
            <w:r w:rsidRPr="006B3548">
              <w:rPr>
                <w:rFonts w:ascii="Calibri Light" w:hAnsi="Calibri Light" w:cs="Calibri Light"/>
                <w:b/>
                <w:bCs/>
                <w:sz w:val="24"/>
                <w:szCs w:val="24"/>
              </w:rPr>
              <w:t>DRUŠTVENO – HUMANISTIČKO I UMJETNIČKO PODRUČJE</w:t>
            </w:r>
          </w:p>
        </w:tc>
      </w:tr>
      <w:tr w:rsidR="00937A60" w:rsidRPr="006B3548" w14:paraId="575C14E2" w14:textId="77777777" w:rsidTr="00570373">
        <w:tc>
          <w:tcPr>
            <w:tcW w:w="2813" w:type="dxa"/>
            <w:gridSpan w:val="2"/>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05EAFA3D"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Ciklus</w:t>
            </w:r>
          </w:p>
        </w:tc>
        <w:tc>
          <w:tcPr>
            <w:tcW w:w="7251" w:type="dxa"/>
            <w:gridSpan w:val="2"/>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228EB254"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I. prvi razred</w:t>
            </w:r>
          </w:p>
        </w:tc>
      </w:tr>
      <w:tr w:rsidR="00937A60" w:rsidRPr="006B3548" w14:paraId="0BCEF895" w14:textId="77777777" w:rsidTr="00570373">
        <w:tc>
          <w:tcPr>
            <w:tcW w:w="2813" w:type="dxa"/>
            <w:gridSpan w:val="2"/>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029A102D"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Cilj</w:t>
            </w:r>
          </w:p>
        </w:tc>
        <w:tc>
          <w:tcPr>
            <w:tcW w:w="7251" w:type="dxa"/>
            <w:gridSpan w:val="2"/>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6B6B3B4D"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Organizirati i uvježbati učenike za izvođenje kraćeg prigodnog programa, obilježiti određene blagdane pjesmom, pričom, slikom</w:t>
            </w:r>
          </w:p>
        </w:tc>
      </w:tr>
      <w:tr w:rsidR="00937A60" w:rsidRPr="006B3548" w14:paraId="3E2C4ABC" w14:textId="77777777" w:rsidTr="00570373">
        <w:trPr>
          <w:trHeight w:val="606"/>
        </w:trPr>
        <w:tc>
          <w:tcPr>
            <w:tcW w:w="2813" w:type="dxa"/>
            <w:gridSpan w:val="2"/>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1E231D0F"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Obrazloženje</w:t>
            </w:r>
          </w:p>
        </w:tc>
        <w:tc>
          <w:tcPr>
            <w:tcW w:w="7251" w:type="dxa"/>
            <w:gridSpan w:val="2"/>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441E9361"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Razvijati vještine prezentacije i javnog nastupa učenika, kulturnog ponašanja, dramsko recitatorske, jezične, glazbene i plesne vještine.</w:t>
            </w:r>
          </w:p>
          <w:p w14:paraId="6408BC4A"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Izraditi darove, oslikati određene situacije, spojiti s riječima i rečenicama i stvoriti svoje prve priče i pjesme.</w:t>
            </w:r>
          </w:p>
        </w:tc>
      </w:tr>
      <w:tr w:rsidR="00937A60" w:rsidRPr="006B3548" w14:paraId="3DB48922" w14:textId="77777777" w:rsidTr="00570373">
        <w:tc>
          <w:tcPr>
            <w:tcW w:w="2813" w:type="dxa"/>
            <w:gridSpan w:val="2"/>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443BDEB2"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Očekivani ishodi i postignuća</w:t>
            </w:r>
          </w:p>
        </w:tc>
        <w:tc>
          <w:tcPr>
            <w:tcW w:w="7251" w:type="dxa"/>
            <w:gridSpan w:val="2"/>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47DB28AE"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Samostalno izvesti kraći javni nastup. Kulturno se ponašati za vrijeme nastupa. Izvesti tekst poštujući govorne vrednote jezika. Primijeniti stečene glazbene i plesne vještine. Pripremiti barem 3-4 razredne priredbe</w:t>
            </w:r>
          </w:p>
        </w:tc>
      </w:tr>
      <w:tr w:rsidR="00937A60" w:rsidRPr="006B3548" w14:paraId="2A45E8F8" w14:textId="77777777" w:rsidTr="00570373">
        <w:trPr>
          <w:trHeight w:val="240"/>
        </w:trPr>
        <w:tc>
          <w:tcPr>
            <w:tcW w:w="1617" w:type="dxa"/>
            <w:vMerge w:val="restart"/>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51FDA2BC"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Način </w:t>
            </w:r>
          </w:p>
          <w:p w14:paraId="0A58E7C8"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realizacije</w:t>
            </w:r>
          </w:p>
        </w:tc>
        <w:tc>
          <w:tcPr>
            <w:tcW w:w="0" w:type="auto"/>
            <w:gridSpan w:val="2"/>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0FC0A333"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Oblik</w:t>
            </w:r>
          </w:p>
        </w:tc>
        <w:tc>
          <w:tcPr>
            <w:tcW w:w="6331" w:type="dxa"/>
            <w:tcBorders>
              <w:top w:val="single" w:sz="4" w:space="0" w:color="274E13"/>
              <w:left w:val="single" w:sz="4" w:space="0" w:color="274E13"/>
              <w:bottom w:val="single" w:sz="4" w:space="0" w:color="274E13"/>
              <w:right w:val="single" w:sz="4" w:space="0" w:color="274E13"/>
            </w:tcBorders>
            <w:shd w:val="clear" w:color="auto" w:fill="auto"/>
            <w:tcMar>
              <w:top w:w="0" w:type="dxa"/>
              <w:left w:w="115" w:type="dxa"/>
              <w:bottom w:w="0" w:type="dxa"/>
              <w:right w:w="115" w:type="dxa"/>
            </w:tcMar>
            <w:hideMark/>
          </w:tcPr>
          <w:p w14:paraId="6C419033"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b/>
                <w:bCs/>
                <w:sz w:val="24"/>
                <w:szCs w:val="24"/>
              </w:rPr>
              <w:t>PROJEKT: SUPERJUNACI (razredni projekt)</w:t>
            </w:r>
          </w:p>
        </w:tc>
      </w:tr>
      <w:tr w:rsidR="00937A60" w:rsidRPr="006B3548" w14:paraId="3BBCE3D7" w14:textId="77777777" w:rsidTr="00570373">
        <w:trPr>
          <w:trHeight w:val="240"/>
        </w:trPr>
        <w:tc>
          <w:tcPr>
            <w:tcW w:w="1617" w:type="dxa"/>
            <w:vMerge/>
            <w:tcBorders>
              <w:top w:val="single" w:sz="4" w:space="0" w:color="274E13"/>
              <w:left w:val="single" w:sz="4" w:space="0" w:color="274E13"/>
              <w:bottom w:val="single" w:sz="4" w:space="0" w:color="274E13"/>
              <w:right w:val="single" w:sz="4" w:space="0" w:color="274E13"/>
            </w:tcBorders>
            <w:vAlign w:val="center"/>
            <w:hideMark/>
          </w:tcPr>
          <w:p w14:paraId="5707300F" w14:textId="77777777" w:rsidR="00937A60" w:rsidRPr="006B3548" w:rsidRDefault="00937A60" w:rsidP="00570373">
            <w:pPr>
              <w:rPr>
                <w:rFonts w:ascii="Calibri Light" w:hAnsi="Calibri Light" w:cs="Calibri Light"/>
                <w:sz w:val="24"/>
                <w:szCs w:val="24"/>
              </w:rPr>
            </w:pPr>
          </w:p>
        </w:tc>
        <w:tc>
          <w:tcPr>
            <w:tcW w:w="0" w:type="auto"/>
            <w:gridSpan w:val="2"/>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49CB919B"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Sudionici</w:t>
            </w:r>
          </w:p>
        </w:tc>
        <w:tc>
          <w:tcPr>
            <w:tcW w:w="6331" w:type="dxa"/>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219DBF34"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Učenici 1.</w:t>
            </w:r>
            <w:r>
              <w:rPr>
                <w:rFonts w:ascii="Calibri Light" w:hAnsi="Calibri Light" w:cs="Calibri Light"/>
                <w:sz w:val="24"/>
                <w:szCs w:val="24"/>
              </w:rPr>
              <w:t>a</w:t>
            </w:r>
            <w:r w:rsidRPr="006B3548">
              <w:rPr>
                <w:rFonts w:ascii="Calibri Light" w:hAnsi="Calibri Light" w:cs="Calibri Light"/>
                <w:sz w:val="24"/>
                <w:szCs w:val="24"/>
              </w:rPr>
              <w:t xml:space="preserve"> razreda </w:t>
            </w:r>
          </w:p>
        </w:tc>
      </w:tr>
      <w:tr w:rsidR="00937A60" w:rsidRPr="006B3548" w14:paraId="69B0E19D" w14:textId="77777777" w:rsidTr="00570373">
        <w:trPr>
          <w:trHeight w:val="240"/>
        </w:trPr>
        <w:tc>
          <w:tcPr>
            <w:tcW w:w="1617" w:type="dxa"/>
            <w:vMerge/>
            <w:tcBorders>
              <w:top w:val="single" w:sz="4" w:space="0" w:color="274E13"/>
              <w:left w:val="single" w:sz="4" w:space="0" w:color="274E13"/>
              <w:bottom w:val="single" w:sz="4" w:space="0" w:color="274E13"/>
              <w:right w:val="single" w:sz="4" w:space="0" w:color="274E13"/>
            </w:tcBorders>
            <w:vAlign w:val="center"/>
            <w:hideMark/>
          </w:tcPr>
          <w:p w14:paraId="587D808D" w14:textId="77777777" w:rsidR="00937A60" w:rsidRPr="006B3548" w:rsidRDefault="00937A60" w:rsidP="00570373">
            <w:pPr>
              <w:rPr>
                <w:rFonts w:ascii="Calibri Light" w:hAnsi="Calibri Light" w:cs="Calibri Light"/>
                <w:sz w:val="24"/>
                <w:szCs w:val="24"/>
              </w:rPr>
            </w:pPr>
          </w:p>
        </w:tc>
        <w:tc>
          <w:tcPr>
            <w:tcW w:w="0" w:type="auto"/>
            <w:gridSpan w:val="2"/>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61B98C12"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Način učenja</w:t>
            </w:r>
          </w:p>
        </w:tc>
        <w:tc>
          <w:tcPr>
            <w:tcW w:w="6331" w:type="dxa"/>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263F6921"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Kreirat ćemo zajedničku priču koristeći IKT, likovne materijale, prirodne neoblikovane materijale, istraživat ćemo resurse prirode i slikati(crtati). Podržavat ćemo i prihvaćati različitost, njegovati toleranciju, širiti multikulturalnost. Našom zajedničkom pričom djeca će jedni druge naučiti riječi, ispričati i oslikati zajedničke priče.</w:t>
            </w:r>
          </w:p>
        </w:tc>
      </w:tr>
      <w:tr w:rsidR="00937A60" w:rsidRPr="006B3548" w14:paraId="42078B43" w14:textId="77777777" w:rsidTr="00570373">
        <w:trPr>
          <w:trHeight w:val="240"/>
        </w:trPr>
        <w:tc>
          <w:tcPr>
            <w:tcW w:w="1617" w:type="dxa"/>
            <w:vMerge/>
            <w:tcBorders>
              <w:top w:val="single" w:sz="4" w:space="0" w:color="274E13"/>
              <w:left w:val="single" w:sz="4" w:space="0" w:color="274E13"/>
              <w:bottom w:val="single" w:sz="4" w:space="0" w:color="274E13"/>
              <w:right w:val="single" w:sz="4" w:space="0" w:color="274E13"/>
            </w:tcBorders>
            <w:vAlign w:val="center"/>
            <w:hideMark/>
          </w:tcPr>
          <w:p w14:paraId="41CC40F1" w14:textId="77777777" w:rsidR="00937A60" w:rsidRPr="006B3548" w:rsidRDefault="00937A60" w:rsidP="00570373">
            <w:pPr>
              <w:rPr>
                <w:rFonts w:ascii="Calibri Light" w:hAnsi="Calibri Light" w:cs="Calibri Light"/>
                <w:sz w:val="24"/>
                <w:szCs w:val="24"/>
              </w:rPr>
            </w:pPr>
          </w:p>
        </w:tc>
        <w:tc>
          <w:tcPr>
            <w:tcW w:w="0" w:type="auto"/>
            <w:gridSpan w:val="2"/>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53E42F85"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Metode poučavanja</w:t>
            </w:r>
          </w:p>
        </w:tc>
        <w:tc>
          <w:tcPr>
            <w:tcW w:w="6331" w:type="dxa"/>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73FFF694"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Pripremati i uvježbavati program. Organizirati priredbu.</w:t>
            </w:r>
          </w:p>
          <w:p w14:paraId="3DA36FDF"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Surađivati s ostalim partnerima u projektu.</w:t>
            </w:r>
          </w:p>
        </w:tc>
      </w:tr>
      <w:tr w:rsidR="00937A60" w:rsidRPr="006B3548" w14:paraId="1552A7B0" w14:textId="77777777" w:rsidTr="00570373">
        <w:trPr>
          <w:trHeight w:val="240"/>
        </w:trPr>
        <w:tc>
          <w:tcPr>
            <w:tcW w:w="1617" w:type="dxa"/>
            <w:vMerge/>
            <w:tcBorders>
              <w:top w:val="single" w:sz="4" w:space="0" w:color="274E13"/>
              <w:left w:val="single" w:sz="4" w:space="0" w:color="274E13"/>
              <w:bottom w:val="single" w:sz="4" w:space="0" w:color="274E13"/>
              <w:right w:val="single" w:sz="4" w:space="0" w:color="274E13"/>
            </w:tcBorders>
            <w:vAlign w:val="center"/>
            <w:hideMark/>
          </w:tcPr>
          <w:p w14:paraId="36766D98" w14:textId="77777777" w:rsidR="00937A60" w:rsidRPr="006B3548" w:rsidRDefault="00937A60" w:rsidP="00570373">
            <w:pPr>
              <w:rPr>
                <w:rFonts w:ascii="Calibri Light" w:hAnsi="Calibri Light" w:cs="Calibri Light"/>
                <w:sz w:val="24"/>
                <w:szCs w:val="24"/>
              </w:rPr>
            </w:pPr>
          </w:p>
        </w:tc>
        <w:tc>
          <w:tcPr>
            <w:tcW w:w="0" w:type="auto"/>
            <w:gridSpan w:val="2"/>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78573B67"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Trajanje </w:t>
            </w:r>
          </w:p>
        </w:tc>
        <w:tc>
          <w:tcPr>
            <w:tcW w:w="6331" w:type="dxa"/>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458EE0CB"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Tijekom školske godine</w:t>
            </w:r>
          </w:p>
        </w:tc>
      </w:tr>
      <w:tr w:rsidR="00937A60" w:rsidRPr="006B3548" w14:paraId="31226D35" w14:textId="77777777" w:rsidTr="00570373">
        <w:tc>
          <w:tcPr>
            <w:tcW w:w="3733" w:type="dxa"/>
            <w:gridSpan w:val="3"/>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1EF7B98C"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Potrebni resursi</w:t>
            </w:r>
          </w:p>
        </w:tc>
        <w:tc>
          <w:tcPr>
            <w:tcW w:w="6331" w:type="dxa"/>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2095E297"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Potrošni materijal, literatura, suradnja s roditeljima i mještanima.</w:t>
            </w:r>
          </w:p>
        </w:tc>
      </w:tr>
      <w:tr w:rsidR="00937A60" w:rsidRPr="006B3548" w14:paraId="6CA21837" w14:textId="77777777" w:rsidTr="00570373">
        <w:tc>
          <w:tcPr>
            <w:tcW w:w="3733" w:type="dxa"/>
            <w:gridSpan w:val="3"/>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10C4667E"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Način praćenja i provjeravanja ishoda i postignuća</w:t>
            </w:r>
          </w:p>
        </w:tc>
        <w:tc>
          <w:tcPr>
            <w:tcW w:w="6331" w:type="dxa"/>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599CBA40"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Samovrednovanje, usmena evaluacija rada, E-knjiga, likovni ostvaraji, fotografije i članak za web stranicu škole.</w:t>
            </w:r>
          </w:p>
        </w:tc>
      </w:tr>
      <w:tr w:rsidR="00937A60" w:rsidRPr="006B3548" w14:paraId="49C69C3B" w14:textId="77777777" w:rsidTr="00570373">
        <w:tc>
          <w:tcPr>
            <w:tcW w:w="3733" w:type="dxa"/>
            <w:gridSpan w:val="3"/>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2187F68F"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Odgovorne osobe</w:t>
            </w:r>
          </w:p>
        </w:tc>
        <w:tc>
          <w:tcPr>
            <w:tcW w:w="6331" w:type="dxa"/>
            <w:tcBorders>
              <w:top w:val="single" w:sz="4" w:space="0" w:color="274E13"/>
              <w:left w:val="single" w:sz="4" w:space="0" w:color="274E13"/>
              <w:bottom w:val="single" w:sz="4" w:space="0" w:color="274E13"/>
              <w:right w:val="single" w:sz="4" w:space="0" w:color="274E13"/>
            </w:tcBorders>
            <w:tcMar>
              <w:top w:w="0" w:type="dxa"/>
              <w:left w:w="115" w:type="dxa"/>
              <w:bottom w:w="0" w:type="dxa"/>
              <w:right w:w="115" w:type="dxa"/>
            </w:tcMar>
            <w:hideMark/>
          </w:tcPr>
          <w:p w14:paraId="780A9A19" w14:textId="77777777" w:rsidR="00937A60" w:rsidRPr="006B3548" w:rsidRDefault="00937A60" w:rsidP="00570373">
            <w:pPr>
              <w:rPr>
                <w:rFonts w:ascii="Calibri Light" w:hAnsi="Calibri Light" w:cs="Calibri Light"/>
                <w:sz w:val="24"/>
                <w:szCs w:val="24"/>
              </w:rPr>
            </w:pPr>
            <w:r>
              <w:rPr>
                <w:rFonts w:ascii="Calibri Light" w:hAnsi="Calibri Light" w:cs="Calibri Light"/>
                <w:sz w:val="24"/>
                <w:szCs w:val="24"/>
              </w:rPr>
              <w:t>Nevenka Majcen Sklepić</w:t>
            </w:r>
          </w:p>
        </w:tc>
      </w:tr>
    </w:tbl>
    <w:p w14:paraId="636453AE" w14:textId="77777777" w:rsidR="00937A60" w:rsidRPr="002D3EDF" w:rsidRDefault="00937A60" w:rsidP="00937A60">
      <w:pPr>
        <w:rPr>
          <w:rFonts w:ascii="Calibri Light" w:hAnsi="Calibri Light" w:cs="Calibri Light"/>
          <w:color w:val="FF0000"/>
          <w:sz w:val="24"/>
          <w:szCs w:val="24"/>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3"/>
        <w:gridCol w:w="908"/>
        <w:gridCol w:w="1246"/>
        <w:gridCol w:w="6165"/>
      </w:tblGrid>
      <w:tr w:rsidR="00937A60" w:rsidRPr="006B3548" w14:paraId="328BA404" w14:textId="77777777" w:rsidTr="00570373">
        <w:tc>
          <w:tcPr>
            <w:tcW w:w="2675" w:type="dxa"/>
            <w:gridSpan w:val="2"/>
            <w:tcMar>
              <w:top w:w="0" w:type="dxa"/>
              <w:left w:w="115" w:type="dxa"/>
              <w:bottom w:w="0" w:type="dxa"/>
              <w:right w:w="115" w:type="dxa"/>
            </w:tcMar>
            <w:hideMark/>
          </w:tcPr>
          <w:p w14:paraId="1AEB28A8" w14:textId="77777777" w:rsidR="00937A60" w:rsidRPr="006B3548" w:rsidRDefault="00937A60" w:rsidP="00570373">
            <w:pPr>
              <w:rPr>
                <w:rFonts w:ascii="Calibri Light" w:hAnsi="Calibri Light" w:cs="Calibri Light"/>
                <w:b/>
                <w:bCs/>
                <w:sz w:val="24"/>
                <w:szCs w:val="24"/>
              </w:rPr>
            </w:pPr>
            <w:r w:rsidRPr="006B3548">
              <w:rPr>
                <w:rFonts w:ascii="Calibri Light" w:hAnsi="Calibri Light" w:cs="Calibri Light"/>
                <w:b/>
                <w:bCs/>
                <w:sz w:val="24"/>
                <w:szCs w:val="24"/>
              </w:rPr>
              <w:t>Područje</w:t>
            </w:r>
          </w:p>
        </w:tc>
        <w:tc>
          <w:tcPr>
            <w:tcW w:w="7389" w:type="dxa"/>
            <w:gridSpan w:val="2"/>
            <w:shd w:val="clear" w:color="auto" w:fill="auto"/>
            <w:tcMar>
              <w:top w:w="0" w:type="dxa"/>
              <w:left w:w="115" w:type="dxa"/>
              <w:bottom w:w="0" w:type="dxa"/>
              <w:right w:w="115" w:type="dxa"/>
            </w:tcMar>
            <w:hideMark/>
          </w:tcPr>
          <w:p w14:paraId="4A8384D4" w14:textId="77777777" w:rsidR="00937A60" w:rsidRPr="006B3548" w:rsidRDefault="00937A60" w:rsidP="00570373">
            <w:pPr>
              <w:rPr>
                <w:rFonts w:ascii="Calibri Light" w:hAnsi="Calibri Light" w:cs="Calibri Light"/>
                <w:b/>
                <w:bCs/>
                <w:sz w:val="24"/>
                <w:szCs w:val="24"/>
              </w:rPr>
            </w:pPr>
            <w:r w:rsidRPr="006B3548">
              <w:rPr>
                <w:rFonts w:ascii="Calibri Light" w:hAnsi="Calibri Light" w:cs="Calibri Light"/>
                <w:b/>
                <w:bCs/>
                <w:sz w:val="24"/>
                <w:szCs w:val="24"/>
              </w:rPr>
              <w:t>DRUŠTVENO – HUMANISTIČKO I UMJETNIČKO PODRUČJE</w:t>
            </w:r>
          </w:p>
        </w:tc>
      </w:tr>
      <w:tr w:rsidR="00937A60" w:rsidRPr="006B3548" w14:paraId="1F66F050" w14:textId="77777777" w:rsidTr="00570373">
        <w:tc>
          <w:tcPr>
            <w:tcW w:w="2675" w:type="dxa"/>
            <w:gridSpan w:val="2"/>
            <w:tcMar>
              <w:top w:w="0" w:type="dxa"/>
              <w:left w:w="115" w:type="dxa"/>
              <w:bottom w:w="0" w:type="dxa"/>
              <w:right w:w="115" w:type="dxa"/>
            </w:tcMar>
            <w:hideMark/>
          </w:tcPr>
          <w:p w14:paraId="321FEF9E"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Ciklus</w:t>
            </w:r>
          </w:p>
        </w:tc>
        <w:tc>
          <w:tcPr>
            <w:tcW w:w="7389" w:type="dxa"/>
            <w:gridSpan w:val="2"/>
            <w:tcMar>
              <w:top w:w="0" w:type="dxa"/>
              <w:left w:w="115" w:type="dxa"/>
              <w:bottom w:w="0" w:type="dxa"/>
              <w:right w:w="115" w:type="dxa"/>
            </w:tcMar>
            <w:hideMark/>
          </w:tcPr>
          <w:p w14:paraId="0E3842CA"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I. prvi razred</w:t>
            </w:r>
          </w:p>
        </w:tc>
      </w:tr>
      <w:tr w:rsidR="00937A60" w:rsidRPr="006B3548" w14:paraId="6C1D3300" w14:textId="77777777" w:rsidTr="00570373">
        <w:tc>
          <w:tcPr>
            <w:tcW w:w="2675" w:type="dxa"/>
            <w:gridSpan w:val="2"/>
            <w:tcMar>
              <w:top w:w="0" w:type="dxa"/>
              <w:left w:w="115" w:type="dxa"/>
              <w:bottom w:w="0" w:type="dxa"/>
              <w:right w:w="115" w:type="dxa"/>
            </w:tcMar>
            <w:hideMark/>
          </w:tcPr>
          <w:p w14:paraId="4B1DF7FE"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Cilj</w:t>
            </w:r>
          </w:p>
        </w:tc>
        <w:tc>
          <w:tcPr>
            <w:tcW w:w="7389" w:type="dxa"/>
            <w:gridSpan w:val="2"/>
            <w:tcMar>
              <w:top w:w="0" w:type="dxa"/>
              <w:left w:w="115" w:type="dxa"/>
              <w:bottom w:w="0" w:type="dxa"/>
              <w:right w:w="115" w:type="dxa"/>
            </w:tcMar>
            <w:hideMark/>
          </w:tcPr>
          <w:p w14:paraId="57BF9753"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Organizirati i uvježbati učenike za izvođenje kraćeg prigodnog programa.</w:t>
            </w:r>
          </w:p>
        </w:tc>
      </w:tr>
      <w:tr w:rsidR="00937A60" w:rsidRPr="006B3548" w14:paraId="05C0DA5A" w14:textId="77777777" w:rsidTr="00570373">
        <w:trPr>
          <w:trHeight w:val="606"/>
        </w:trPr>
        <w:tc>
          <w:tcPr>
            <w:tcW w:w="2675" w:type="dxa"/>
            <w:gridSpan w:val="2"/>
            <w:tcMar>
              <w:top w:w="0" w:type="dxa"/>
              <w:left w:w="115" w:type="dxa"/>
              <w:bottom w:w="0" w:type="dxa"/>
              <w:right w:w="115" w:type="dxa"/>
            </w:tcMar>
            <w:hideMark/>
          </w:tcPr>
          <w:p w14:paraId="373A7DC3"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Obrazloženje</w:t>
            </w:r>
          </w:p>
        </w:tc>
        <w:tc>
          <w:tcPr>
            <w:tcW w:w="7389" w:type="dxa"/>
            <w:gridSpan w:val="2"/>
            <w:tcMar>
              <w:top w:w="0" w:type="dxa"/>
              <w:left w:w="115" w:type="dxa"/>
              <w:bottom w:w="0" w:type="dxa"/>
              <w:right w:w="115" w:type="dxa"/>
            </w:tcMar>
            <w:hideMark/>
          </w:tcPr>
          <w:p w14:paraId="59F777EE"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Razvijati vještine prezentacije i javnog nastupa učenika, kulturnog ponašanja, dramsko recitatorske, jezične , glazbene i plesne vještine.</w:t>
            </w:r>
          </w:p>
        </w:tc>
      </w:tr>
      <w:tr w:rsidR="00937A60" w:rsidRPr="006B3548" w14:paraId="7779394D" w14:textId="77777777" w:rsidTr="00570373">
        <w:tc>
          <w:tcPr>
            <w:tcW w:w="2675" w:type="dxa"/>
            <w:gridSpan w:val="2"/>
            <w:tcMar>
              <w:top w:w="0" w:type="dxa"/>
              <w:left w:w="115" w:type="dxa"/>
              <w:bottom w:w="0" w:type="dxa"/>
              <w:right w:w="115" w:type="dxa"/>
            </w:tcMar>
            <w:hideMark/>
          </w:tcPr>
          <w:p w14:paraId="52856FF5"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Očekivani ishodi i postignuća</w:t>
            </w:r>
          </w:p>
        </w:tc>
        <w:tc>
          <w:tcPr>
            <w:tcW w:w="7389" w:type="dxa"/>
            <w:gridSpan w:val="2"/>
            <w:tcMar>
              <w:top w:w="0" w:type="dxa"/>
              <w:left w:w="115" w:type="dxa"/>
              <w:bottom w:w="0" w:type="dxa"/>
              <w:right w:w="115" w:type="dxa"/>
            </w:tcMar>
            <w:hideMark/>
          </w:tcPr>
          <w:p w14:paraId="6424EBDC"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Samostalno izvesti kraći javni nastup. Kulturno se ponašati za vrijeme nastupa. Izvesti tekst poštujući govorne vrednote jezika. Primijeniti stečene glazbene i plesne vještine. Urediti i osmisliti vlastitu masku.</w:t>
            </w:r>
            <w:r w:rsidRPr="006B3548">
              <w:rPr>
                <w:rFonts w:ascii="Calibri Light" w:hAnsi="Calibri Light" w:cs="Calibri Light"/>
                <w:sz w:val="24"/>
                <w:szCs w:val="24"/>
              </w:rPr>
              <w:tab/>
            </w:r>
          </w:p>
        </w:tc>
      </w:tr>
      <w:tr w:rsidR="00937A60" w:rsidRPr="006B3548" w14:paraId="5F28E514" w14:textId="77777777" w:rsidTr="00570373">
        <w:trPr>
          <w:trHeight w:val="240"/>
        </w:trPr>
        <w:tc>
          <w:tcPr>
            <w:tcW w:w="1783" w:type="dxa"/>
            <w:vMerge w:val="restart"/>
            <w:tcMar>
              <w:top w:w="0" w:type="dxa"/>
              <w:left w:w="115" w:type="dxa"/>
              <w:bottom w:w="0" w:type="dxa"/>
              <w:right w:w="115" w:type="dxa"/>
            </w:tcMar>
            <w:hideMark/>
          </w:tcPr>
          <w:p w14:paraId="00982BC6"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Način </w:t>
            </w:r>
          </w:p>
          <w:p w14:paraId="68D3F483"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realizacije</w:t>
            </w:r>
          </w:p>
        </w:tc>
        <w:tc>
          <w:tcPr>
            <w:tcW w:w="0" w:type="auto"/>
            <w:gridSpan w:val="2"/>
            <w:tcMar>
              <w:top w:w="0" w:type="dxa"/>
              <w:left w:w="115" w:type="dxa"/>
              <w:bottom w:w="0" w:type="dxa"/>
              <w:right w:w="115" w:type="dxa"/>
            </w:tcMar>
            <w:hideMark/>
          </w:tcPr>
          <w:p w14:paraId="26583E87"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Oblik</w:t>
            </w:r>
          </w:p>
        </w:tc>
        <w:tc>
          <w:tcPr>
            <w:tcW w:w="6165" w:type="dxa"/>
            <w:shd w:val="clear" w:color="auto" w:fill="auto"/>
            <w:tcMar>
              <w:top w:w="0" w:type="dxa"/>
              <w:left w:w="115" w:type="dxa"/>
              <w:bottom w:w="0" w:type="dxa"/>
              <w:right w:w="115" w:type="dxa"/>
            </w:tcMar>
            <w:hideMark/>
          </w:tcPr>
          <w:p w14:paraId="2263866E" w14:textId="77777777" w:rsidR="00937A60" w:rsidRPr="006B3548" w:rsidRDefault="00937A60" w:rsidP="00570373">
            <w:pPr>
              <w:rPr>
                <w:rFonts w:ascii="Calibri Light" w:hAnsi="Calibri Light" w:cs="Calibri Light"/>
                <w:b/>
                <w:sz w:val="24"/>
                <w:szCs w:val="24"/>
              </w:rPr>
            </w:pPr>
            <w:r w:rsidRPr="006B3548">
              <w:rPr>
                <w:rFonts w:ascii="Calibri Light" w:hAnsi="Calibri Light" w:cs="Calibri Light"/>
                <w:b/>
                <w:bCs/>
                <w:sz w:val="24"/>
                <w:szCs w:val="24"/>
              </w:rPr>
              <w:t>MAŠKARE – SVETONEDELJSKI FAŠNIK</w:t>
            </w:r>
          </w:p>
        </w:tc>
      </w:tr>
      <w:tr w:rsidR="00937A60" w:rsidRPr="006B3548" w14:paraId="4BDEF6C6" w14:textId="77777777" w:rsidTr="00570373">
        <w:trPr>
          <w:trHeight w:val="240"/>
        </w:trPr>
        <w:tc>
          <w:tcPr>
            <w:tcW w:w="1783" w:type="dxa"/>
            <w:vMerge/>
            <w:vAlign w:val="center"/>
            <w:hideMark/>
          </w:tcPr>
          <w:p w14:paraId="3EE9162B" w14:textId="77777777" w:rsidR="00937A60" w:rsidRPr="006B3548"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0F044AAA"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Sudionici</w:t>
            </w:r>
          </w:p>
        </w:tc>
        <w:tc>
          <w:tcPr>
            <w:tcW w:w="6165" w:type="dxa"/>
            <w:tcMar>
              <w:top w:w="0" w:type="dxa"/>
              <w:left w:w="115" w:type="dxa"/>
              <w:bottom w:w="0" w:type="dxa"/>
              <w:right w:w="115" w:type="dxa"/>
            </w:tcMar>
            <w:hideMark/>
          </w:tcPr>
          <w:p w14:paraId="32B10379"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Učenici 1.</w:t>
            </w:r>
            <w:r>
              <w:rPr>
                <w:rFonts w:ascii="Calibri Light" w:hAnsi="Calibri Light" w:cs="Calibri Light"/>
                <w:sz w:val="24"/>
                <w:szCs w:val="24"/>
              </w:rPr>
              <w:t>a</w:t>
            </w:r>
            <w:r w:rsidRPr="006B3548">
              <w:rPr>
                <w:rFonts w:ascii="Calibri Light" w:hAnsi="Calibri Light" w:cs="Calibri Light"/>
                <w:sz w:val="24"/>
                <w:szCs w:val="24"/>
              </w:rPr>
              <w:t xml:space="preserve"> razreda MŠ</w:t>
            </w:r>
          </w:p>
        </w:tc>
      </w:tr>
      <w:tr w:rsidR="00937A60" w:rsidRPr="006B3548" w14:paraId="0288173F" w14:textId="77777777" w:rsidTr="00570373">
        <w:trPr>
          <w:trHeight w:val="240"/>
        </w:trPr>
        <w:tc>
          <w:tcPr>
            <w:tcW w:w="1783" w:type="dxa"/>
            <w:vMerge/>
            <w:vAlign w:val="center"/>
            <w:hideMark/>
          </w:tcPr>
          <w:p w14:paraId="43ADDE26" w14:textId="77777777" w:rsidR="00937A60" w:rsidRPr="006B3548"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003037F1"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Način učenja</w:t>
            </w:r>
          </w:p>
        </w:tc>
        <w:tc>
          <w:tcPr>
            <w:tcW w:w="6165" w:type="dxa"/>
            <w:tcMar>
              <w:top w:w="0" w:type="dxa"/>
              <w:left w:w="115" w:type="dxa"/>
              <w:bottom w:w="0" w:type="dxa"/>
              <w:right w:w="115" w:type="dxa"/>
            </w:tcMar>
            <w:hideMark/>
          </w:tcPr>
          <w:p w14:paraId="54DECDC0"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Pripremati, uvježbavati i izvoditi odabrani program. Pripremati scenografiju i potrebne rekvizite. Izrađivati svoje maske. Sudjelovati u igrama.</w:t>
            </w:r>
          </w:p>
        </w:tc>
      </w:tr>
      <w:tr w:rsidR="00937A60" w:rsidRPr="006B3548" w14:paraId="7F149D8F" w14:textId="77777777" w:rsidTr="00570373">
        <w:trPr>
          <w:trHeight w:val="240"/>
        </w:trPr>
        <w:tc>
          <w:tcPr>
            <w:tcW w:w="1783" w:type="dxa"/>
            <w:vMerge/>
            <w:vAlign w:val="center"/>
            <w:hideMark/>
          </w:tcPr>
          <w:p w14:paraId="39F07B3E" w14:textId="77777777" w:rsidR="00937A60" w:rsidRPr="006B3548"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59B4CB92"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Metode poučavanja</w:t>
            </w:r>
          </w:p>
        </w:tc>
        <w:tc>
          <w:tcPr>
            <w:tcW w:w="6165" w:type="dxa"/>
            <w:tcMar>
              <w:top w:w="0" w:type="dxa"/>
              <w:left w:w="115" w:type="dxa"/>
              <w:bottom w:w="0" w:type="dxa"/>
              <w:right w:w="115" w:type="dxa"/>
            </w:tcMar>
            <w:hideMark/>
          </w:tcPr>
          <w:p w14:paraId="07F28CEA"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Pripremati i uvježbavati program. Organizirati priredbu, sudjelovati u fašničkoj povorci u Svetoj Nedelji</w:t>
            </w:r>
          </w:p>
        </w:tc>
      </w:tr>
      <w:tr w:rsidR="00937A60" w:rsidRPr="006B3548" w14:paraId="0602D270" w14:textId="77777777" w:rsidTr="00570373">
        <w:trPr>
          <w:trHeight w:val="240"/>
        </w:trPr>
        <w:tc>
          <w:tcPr>
            <w:tcW w:w="1783" w:type="dxa"/>
            <w:vMerge/>
            <w:vAlign w:val="center"/>
            <w:hideMark/>
          </w:tcPr>
          <w:p w14:paraId="54ED6BC3" w14:textId="77777777" w:rsidR="00937A60" w:rsidRPr="006B3548"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334BF893"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Trajanje </w:t>
            </w:r>
          </w:p>
        </w:tc>
        <w:tc>
          <w:tcPr>
            <w:tcW w:w="6165" w:type="dxa"/>
            <w:tcMar>
              <w:top w:w="0" w:type="dxa"/>
              <w:left w:w="115" w:type="dxa"/>
              <w:bottom w:w="0" w:type="dxa"/>
              <w:right w:w="115" w:type="dxa"/>
            </w:tcMar>
            <w:hideMark/>
          </w:tcPr>
          <w:p w14:paraId="048BE5FD"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Veljača 202</w:t>
            </w:r>
            <w:r>
              <w:rPr>
                <w:rFonts w:ascii="Calibri Light" w:hAnsi="Calibri Light" w:cs="Calibri Light"/>
                <w:sz w:val="24"/>
                <w:szCs w:val="24"/>
              </w:rPr>
              <w:t>4</w:t>
            </w:r>
            <w:r w:rsidRPr="006B3548">
              <w:rPr>
                <w:rFonts w:ascii="Calibri Light" w:hAnsi="Calibri Light" w:cs="Calibri Light"/>
                <w:sz w:val="24"/>
                <w:szCs w:val="24"/>
              </w:rPr>
              <w:t>.</w:t>
            </w:r>
          </w:p>
        </w:tc>
      </w:tr>
      <w:tr w:rsidR="00937A60" w:rsidRPr="006B3548" w14:paraId="172A867C" w14:textId="77777777" w:rsidTr="00570373">
        <w:tc>
          <w:tcPr>
            <w:tcW w:w="3899" w:type="dxa"/>
            <w:gridSpan w:val="3"/>
            <w:tcMar>
              <w:top w:w="0" w:type="dxa"/>
              <w:left w:w="115" w:type="dxa"/>
              <w:bottom w:w="0" w:type="dxa"/>
              <w:right w:w="115" w:type="dxa"/>
            </w:tcMar>
            <w:hideMark/>
          </w:tcPr>
          <w:p w14:paraId="354FB6A7"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Potrebni resursi</w:t>
            </w:r>
          </w:p>
        </w:tc>
        <w:tc>
          <w:tcPr>
            <w:tcW w:w="6165" w:type="dxa"/>
            <w:tcMar>
              <w:top w:w="0" w:type="dxa"/>
              <w:left w:w="115" w:type="dxa"/>
              <w:bottom w:w="0" w:type="dxa"/>
              <w:right w:w="115" w:type="dxa"/>
            </w:tcMar>
            <w:hideMark/>
          </w:tcPr>
          <w:p w14:paraId="4E1F05B3"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Potrošni materijal, literatura, suradnja s roditeljima i mještanima.</w:t>
            </w:r>
          </w:p>
        </w:tc>
      </w:tr>
      <w:tr w:rsidR="00937A60" w:rsidRPr="006B3548" w14:paraId="1D992842" w14:textId="77777777" w:rsidTr="00570373">
        <w:tc>
          <w:tcPr>
            <w:tcW w:w="3899" w:type="dxa"/>
            <w:gridSpan w:val="3"/>
            <w:tcMar>
              <w:top w:w="0" w:type="dxa"/>
              <w:left w:w="115" w:type="dxa"/>
              <w:bottom w:w="0" w:type="dxa"/>
              <w:right w:w="115" w:type="dxa"/>
            </w:tcMar>
            <w:hideMark/>
          </w:tcPr>
          <w:p w14:paraId="55761072"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Način praćenja i provjeravanja ishoda i postignuća</w:t>
            </w:r>
          </w:p>
        </w:tc>
        <w:tc>
          <w:tcPr>
            <w:tcW w:w="6165" w:type="dxa"/>
            <w:tcMar>
              <w:top w:w="0" w:type="dxa"/>
              <w:left w:w="115" w:type="dxa"/>
              <w:bottom w:w="0" w:type="dxa"/>
              <w:right w:w="115" w:type="dxa"/>
            </w:tcMar>
            <w:hideMark/>
          </w:tcPr>
          <w:p w14:paraId="2D61D79B"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Samovrednovanje, usmena evaluacija rada, likovi ostvaraji, fotografije i članak za web stranicu škole.</w:t>
            </w:r>
          </w:p>
        </w:tc>
      </w:tr>
      <w:tr w:rsidR="00937A60" w:rsidRPr="006B3548" w14:paraId="0BE604B1" w14:textId="77777777" w:rsidTr="00570373">
        <w:tc>
          <w:tcPr>
            <w:tcW w:w="3899" w:type="dxa"/>
            <w:gridSpan w:val="3"/>
            <w:tcMar>
              <w:top w:w="0" w:type="dxa"/>
              <w:left w:w="115" w:type="dxa"/>
              <w:bottom w:w="0" w:type="dxa"/>
              <w:right w:w="115" w:type="dxa"/>
            </w:tcMar>
            <w:hideMark/>
          </w:tcPr>
          <w:p w14:paraId="17AA2261"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Odgovorne osobe</w:t>
            </w:r>
          </w:p>
        </w:tc>
        <w:tc>
          <w:tcPr>
            <w:tcW w:w="6165" w:type="dxa"/>
            <w:tcMar>
              <w:top w:w="0" w:type="dxa"/>
              <w:left w:w="115" w:type="dxa"/>
              <w:bottom w:w="0" w:type="dxa"/>
              <w:right w:w="115" w:type="dxa"/>
            </w:tcMar>
            <w:hideMark/>
          </w:tcPr>
          <w:p w14:paraId="74F591C4"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Nevenka Majcen Sklepić</w:t>
            </w:r>
          </w:p>
        </w:tc>
      </w:tr>
    </w:tbl>
    <w:p w14:paraId="124EB0C7" w14:textId="77777777" w:rsidR="00937A60" w:rsidRPr="006B3548" w:rsidRDefault="00937A60" w:rsidP="00937A60">
      <w:pPr>
        <w:rPr>
          <w:rFonts w:ascii="Calibri Light" w:hAnsi="Calibri Light" w:cs="Calibri Light"/>
          <w:sz w:val="24"/>
          <w:szCs w:val="24"/>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3"/>
        <w:gridCol w:w="1059"/>
        <w:gridCol w:w="1095"/>
        <w:gridCol w:w="5895"/>
      </w:tblGrid>
      <w:tr w:rsidR="00937A60" w:rsidRPr="006B3548" w14:paraId="3C6BA0AC" w14:textId="77777777" w:rsidTr="00570373">
        <w:tc>
          <w:tcPr>
            <w:tcW w:w="3093" w:type="dxa"/>
            <w:gridSpan w:val="2"/>
            <w:tcMar>
              <w:top w:w="0" w:type="dxa"/>
              <w:left w:w="115" w:type="dxa"/>
              <w:bottom w:w="0" w:type="dxa"/>
              <w:right w:w="115" w:type="dxa"/>
            </w:tcMar>
            <w:hideMark/>
          </w:tcPr>
          <w:p w14:paraId="6FE077CA"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b/>
                <w:bCs/>
                <w:sz w:val="24"/>
                <w:szCs w:val="24"/>
              </w:rPr>
              <w:t>Područje</w:t>
            </w:r>
          </w:p>
        </w:tc>
        <w:tc>
          <w:tcPr>
            <w:tcW w:w="6971" w:type="dxa"/>
            <w:gridSpan w:val="2"/>
            <w:shd w:val="clear" w:color="auto" w:fill="auto"/>
            <w:tcMar>
              <w:top w:w="0" w:type="dxa"/>
              <w:left w:w="115" w:type="dxa"/>
              <w:bottom w:w="0" w:type="dxa"/>
              <w:right w:w="115" w:type="dxa"/>
            </w:tcMar>
            <w:hideMark/>
          </w:tcPr>
          <w:p w14:paraId="116074C0"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b/>
                <w:bCs/>
                <w:sz w:val="24"/>
                <w:szCs w:val="24"/>
              </w:rPr>
              <w:t>DRUŠTVENO – HUMANISTIČKO I UMJETNIČKO PODRUČJE</w:t>
            </w:r>
          </w:p>
        </w:tc>
      </w:tr>
      <w:tr w:rsidR="00937A60" w:rsidRPr="006B3548" w14:paraId="7DA1070F" w14:textId="77777777" w:rsidTr="00570373">
        <w:tc>
          <w:tcPr>
            <w:tcW w:w="3093" w:type="dxa"/>
            <w:gridSpan w:val="2"/>
            <w:tcMar>
              <w:top w:w="0" w:type="dxa"/>
              <w:left w:w="115" w:type="dxa"/>
              <w:bottom w:w="0" w:type="dxa"/>
              <w:right w:w="115" w:type="dxa"/>
            </w:tcMar>
            <w:hideMark/>
          </w:tcPr>
          <w:p w14:paraId="07FFC5CC"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Ciklus</w:t>
            </w:r>
          </w:p>
        </w:tc>
        <w:tc>
          <w:tcPr>
            <w:tcW w:w="6971" w:type="dxa"/>
            <w:gridSpan w:val="2"/>
            <w:tcMar>
              <w:top w:w="0" w:type="dxa"/>
              <w:left w:w="115" w:type="dxa"/>
              <w:bottom w:w="0" w:type="dxa"/>
              <w:right w:w="115" w:type="dxa"/>
            </w:tcMar>
            <w:hideMark/>
          </w:tcPr>
          <w:p w14:paraId="7A53D861"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I. prvi razred</w:t>
            </w:r>
          </w:p>
        </w:tc>
      </w:tr>
      <w:tr w:rsidR="00937A60" w:rsidRPr="006B3548" w14:paraId="6380BDAA" w14:textId="77777777" w:rsidTr="00570373">
        <w:tc>
          <w:tcPr>
            <w:tcW w:w="3093" w:type="dxa"/>
            <w:gridSpan w:val="2"/>
            <w:tcMar>
              <w:top w:w="0" w:type="dxa"/>
              <w:left w:w="115" w:type="dxa"/>
              <w:bottom w:w="0" w:type="dxa"/>
              <w:right w:w="115" w:type="dxa"/>
            </w:tcMar>
            <w:hideMark/>
          </w:tcPr>
          <w:p w14:paraId="2598B42D"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Cilj</w:t>
            </w:r>
          </w:p>
        </w:tc>
        <w:tc>
          <w:tcPr>
            <w:tcW w:w="6971" w:type="dxa"/>
            <w:gridSpan w:val="2"/>
            <w:tcMar>
              <w:top w:w="0" w:type="dxa"/>
              <w:left w:w="115" w:type="dxa"/>
              <w:bottom w:w="0" w:type="dxa"/>
              <w:right w:w="115" w:type="dxa"/>
            </w:tcMar>
            <w:hideMark/>
          </w:tcPr>
          <w:p w14:paraId="6E44E136"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Organizirati i proslaviti 100.dan učenika u školi</w:t>
            </w:r>
          </w:p>
        </w:tc>
      </w:tr>
      <w:tr w:rsidR="00937A60" w:rsidRPr="006B3548" w14:paraId="107B78D5" w14:textId="77777777" w:rsidTr="00570373">
        <w:trPr>
          <w:trHeight w:val="606"/>
        </w:trPr>
        <w:tc>
          <w:tcPr>
            <w:tcW w:w="3093" w:type="dxa"/>
            <w:gridSpan w:val="2"/>
            <w:tcMar>
              <w:top w:w="0" w:type="dxa"/>
              <w:left w:w="115" w:type="dxa"/>
              <w:bottom w:w="0" w:type="dxa"/>
              <w:right w:w="115" w:type="dxa"/>
            </w:tcMar>
            <w:hideMark/>
          </w:tcPr>
          <w:p w14:paraId="5CF91612"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Obrazloženje</w:t>
            </w:r>
          </w:p>
        </w:tc>
        <w:tc>
          <w:tcPr>
            <w:tcW w:w="6971" w:type="dxa"/>
            <w:gridSpan w:val="2"/>
            <w:tcMar>
              <w:top w:w="0" w:type="dxa"/>
              <w:left w:w="115" w:type="dxa"/>
              <w:bottom w:w="0" w:type="dxa"/>
              <w:right w:w="115" w:type="dxa"/>
            </w:tcMar>
            <w:hideMark/>
          </w:tcPr>
          <w:p w14:paraId="5AD09F48"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Razvijati vještine prezentacije i javnog nastupa učenika, kulturnog ponašanja, dramsko recitatorske, jezične, glazbene i plesne vještine.</w:t>
            </w:r>
          </w:p>
        </w:tc>
      </w:tr>
      <w:tr w:rsidR="00937A60" w:rsidRPr="006B3548" w14:paraId="7A2D06E9" w14:textId="77777777" w:rsidTr="00570373">
        <w:tc>
          <w:tcPr>
            <w:tcW w:w="3093" w:type="dxa"/>
            <w:gridSpan w:val="2"/>
            <w:tcMar>
              <w:top w:w="0" w:type="dxa"/>
              <w:left w:w="115" w:type="dxa"/>
              <w:bottom w:w="0" w:type="dxa"/>
              <w:right w:w="115" w:type="dxa"/>
            </w:tcMar>
            <w:hideMark/>
          </w:tcPr>
          <w:p w14:paraId="6BD73787"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Očekivani ishodi i postignuća</w:t>
            </w:r>
          </w:p>
        </w:tc>
        <w:tc>
          <w:tcPr>
            <w:tcW w:w="6971" w:type="dxa"/>
            <w:gridSpan w:val="2"/>
            <w:tcMar>
              <w:top w:w="0" w:type="dxa"/>
              <w:left w:w="115" w:type="dxa"/>
              <w:bottom w:w="0" w:type="dxa"/>
              <w:right w:w="115" w:type="dxa"/>
            </w:tcMar>
            <w:hideMark/>
          </w:tcPr>
          <w:p w14:paraId="3A7A2011"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Samostalno sudjelovati u različitim aktivnostima koji imaju zajednički cilj obilježavanja 100.dana u školi. Sadržaj je međupredmetno povezan.</w:t>
            </w:r>
          </w:p>
        </w:tc>
      </w:tr>
      <w:tr w:rsidR="00937A60" w:rsidRPr="006B3548" w14:paraId="0F9139FE" w14:textId="77777777" w:rsidTr="00570373">
        <w:trPr>
          <w:trHeight w:val="240"/>
        </w:trPr>
        <w:tc>
          <w:tcPr>
            <w:tcW w:w="2053" w:type="dxa"/>
            <w:vMerge w:val="restart"/>
            <w:tcMar>
              <w:top w:w="0" w:type="dxa"/>
              <w:left w:w="115" w:type="dxa"/>
              <w:bottom w:w="0" w:type="dxa"/>
              <w:right w:w="115" w:type="dxa"/>
            </w:tcMar>
            <w:hideMark/>
          </w:tcPr>
          <w:p w14:paraId="2C6F1793"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Način </w:t>
            </w:r>
          </w:p>
          <w:p w14:paraId="3CE830DA"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realizacije</w:t>
            </w:r>
          </w:p>
        </w:tc>
        <w:tc>
          <w:tcPr>
            <w:tcW w:w="0" w:type="auto"/>
            <w:gridSpan w:val="2"/>
            <w:tcMar>
              <w:top w:w="0" w:type="dxa"/>
              <w:left w:w="115" w:type="dxa"/>
              <w:bottom w:w="0" w:type="dxa"/>
              <w:right w:w="115" w:type="dxa"/>
            </w:tcMar>
            <w:hideMark/>
          </w:tcPr>
          <w:p w14:paraId="32A6FBDB"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b/>
                <w:bCs/>
                <w:sz w:val="24"/>
                <w:szCs w:val="24"/>
              </w:rPr>
              <w:t>Oblik</w:t>
            </w:r>
          </w:p>
        </w:tc>
        <w:tc>
          <w:tcPr>
            <w:tcW w:w="5895" w:type="dxa"/>
            <w:shd w:val="clear" w:color="auto" w:fill="auto"/>
            <w:tcMar>
              <w:top w:w="0" w:type="dxa"/>
              <w:left w:w="115" w:type="dxa"/>
              <w:bottom w:w="0" w:type="dxa"/>
              <w:right w:w="115" w:type="dxa"/>
            </w:tcMar>
            <w:hideMark/>
          </w:tcPr>
          <w:p w14:paraId="4B18C02C"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b/>
                <w:bCs/>
                <w:sz w:val="24"/>
                <w:szCs w:val="24"/>
              </w:rPr>
              <w:t>100.dan u školi</w:t>
            </w:r>
          </w:p>
        </w:tc>
      </w:tr>
      <w:tr w:rsidR="00937A60" w:rsidRPr="006B3548" w14:paraId="7F45942E" w14:textId="77777777" w:rsidTr="00570373">
        <w:trPr>
          <w:trHeight w:val="240"/>
        </w:trPr>
        <w:tc>
          <w:tcPr>
            <w:tcW w:w="2053" w:type="dxa"/>
            <w:vMerge/>
            <w:vAlign w:val="center"/>
            <w:hideMark/>
          </w:tcPr>
          <w:p w14:paraId="516A8F3A" w14:textId="77777777" w:rsidR="00937A60" w:rsidRPr="006B3548"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000588A1"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Sudionici</w:t>
            </w:r>
          </w:p>
        </w:tc>
        <w:tc>
          <w:tcPr>
            <w:tcW w:w="5895" w:type="dxa"/>
            <w:tcMar>
              <w:top w:w="0" w:type="dxa"/>
              <w:left w:w="115" w:type="dxa"/>
              <w:bottom w:w="0" w:type="dxa"/>
              <w:right w:w="115" w:type="dxa"/>
            </w:tcMar>
            <w:hideMark/>
          </w:tcPr>
          <w:p w14:paraId="6F5732D2"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Učenici 1</w:t>
            </w:r>
            <w:r>
              <w:rPr>
                <w:rFonts w:ascii="Calibri Light" w:hAnsi="Calibri Light" w:cs="Calibri Light"/>
                <w:sz w:val="24"/>
                <w:szCs w:val="24"/>
              </w:rPr>
              <w:t>a</w:t>
            </w:r>
            <w:r w:rsidRPr="006B3548">
              <w:rPr>
                <w:rFonts w:ascii="Calibri Light" w:hAnsi="Calibri Light" w:cs="Calibri Light"/>
                <w:sz w:val="24"/>
                <w:szCs w:val="24"/>
              </w:rPr>
              <w:t>b razreda MŠ</w:t>
            </w:r>
          </w:p>
        </w:tc>
      </w:tr>
      <w:tr w:rsidR="00937A60" w:rsidRPr="006B3548" w14:paraId="4D06A9B1" w14:textId="77777777" w:rsidTr="00570373">
        <w:trPr>
          <w:trHeight w:val="240"/>
        </w:trPr>
        <w:tc>
          <w:tcPr>
            <w:tcW w:w="2053" w:type="dxa"/>
            <w:vMerge/>
            <w:vAlign w:val="center"/>
            <w:hideMark/>
          </w:tcPr>
          <w:p w14:paraId="2B529416" w14:textId="77777777" w:rsidR="00937A60" w:rsidRPr="006B3548"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1A07CEB6"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Način učenja</w:t>
            </w:r>
          </w:p>
        </w:tc>
        <w:tc>
          <w:tcPr>
            <w:tcW w:w="5895" w:type="dxa"/>
            <w:tcMar>
              <w:top w:w="0" w:type="dxa"/>
              <w:left w:w="115" w:type="dxa"/>
              <w:bottom w:w="0" w:type="dxa"/>
              <w:right w:w="115" w:type="dxa"/>
            </w:tcMar>
            <w:hideMark/>
          </w:tcPr>
          <w:p w14:paraId="3891D0DE"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Radom u skupinama, individualno, istraživati mogućnosti, sakupljati materijal, izrađivati materijal koji je povezan s brojem 100.</w:t>
            </w:r>
          </w:p>
        </w:tc>
      </w:tr>
      <w:tr w:rsidR="00937A60" w:rsidRPr="006B3548" w14:paraId="50E73622" w14:textId="77777777" w:rsidTr="00570373">
        <w:trPr>
          <w:trHeight w:val="240"/>
        </w:trPr>
        <w:tc>
          <w:tcPr>
            <w:tcW w:w="2053" w:type="dxa"/>
            <w:vMerge/>
            <w:vAlign w:val="center"/>
            <w:hideMark/>
          </w:tcPr>
          <w:p w14:paraId="13A8CB5D" w14:textId="77777777" w:rsidR="00937A60" w:rsidRPr="006B3548"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4D8E5D04"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Metode poučavanja</w:t>
            </w:r>
          </w:p>
        </w:tc>
        <w:tc>
          <w:tcPr>
            <w:tcW w:w="5895" w:type="dxa"/>
            <w:tcMar>
              <w:top w:w="0" w:type="dxa"/>
              <w:left w:w="115" w:type="dxa"/>
              <w:bottom w:w="0" w:type="dxa"/>
              <w:right w:w="115" w:type="dxa"/>
            </w:tcMar>
            <w:hideMark/>
          </w:tcPr>
          <w:p w14:paraId="69933F10"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Pripremati i organizirati primjeren sadržaj dobi učenika.</w:t>
            </w:r>
          </w:p>
        </w:tc>
      </w:tr>
      <w:tr w:rsidR="00937A60" w:rsidRPr="006B3548" w14:paraId="37B385FA" w14:textId="77777777" w:rsidTr="00570373">
        <w:trPr>
          <w:trHeight w:val="240"/>
        </w:trPr>
        <w:tc>
          <w:tcPr>
            <w:tcW w:w="2053" w:type="dxa"/>
            <w:vMerge/>
            <w:vAlign w:val="center"/>
            <w:hideMark/>
          </w:tcPr>
          <w:p w14:paraId="511490B7" w14:textId="77777777" w:rsidR="00937A60" w:rsidRPr="006B3548"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1D009892"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Trajanje </w:t>
            </w:r>
          </w:p>
        </w:tc>
        <w:tc>
          <w:tcPr>
            <w:tcW w:w="5895" w:type="dxa"/>
            <w:tcMar>
              <w:top w:w="0" w:type="dxa"/>
              <w:left w:w="115" w:type="dxa"/>
              <w:bottom w:w="0" w:type="dxa"/>
              <w:right w:w="115" w:type="dxa"/>
            </w:tcMar>
            <w:hideMark/>
          </w:tcPr>
          <w:p w14:paraId="3AE9D595"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Veljača 202</w:t>
            </w:r>
            <w:r>
              <w:rPr>
                <w:rFonts w:ascii="Calibri Light" w:hAnsi="Calibri Light" w:cs="Calibri Light"/>
                <w:sz w:val="24"/>
                <w:szCs w:val="24"/>
              </w:rPr>
              <w:t>4</w:t>
            </w:r>
            <w:r w:rsidRPr="006B3548">
              <w:rPr>
                <w:rFonts w:ascii="Calibri Light" w:hAnsi="Calibri Light" w:cs="Calibri Light"/>
                <w:sz w:val="24"/>
                <w:szCs w:val="24"/>
              </w:rPr>
              <w:t>.</w:t>
            </w:r>
          </w:p>
        </w:tc>
      </w:tr>
      <w:tr w:rsidR="00937A60" w:rsidRPr="006B3548" w14:paraId="1F032E30" w14:textId="77777777" w:rsidTr="00570373">
        <w:tc>
          <w:tcPr>
            <w:tcW w:w="4169" w:type="dxa"/>
            <w:gridSpan w:val="3"/>
            <w:tcMar>
              <w:top w:w="0" w:type="dxa"/>
              <w:left w:w="115" w:type="dxa"/>
              <w:bottom w:w="0" w:type="dxa"/>
              <w:right w:w="115" w:type="dxa"/>
            </w:tcMar>
            <w:hideMark/>
          </w:tcPr>
          <w:p w14:paraId="7D27A148"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Potrebni resursi</w:t>
            </w:r>
          </w:p>
        </w:tc>
        <w:tc>
          <w:tcPr>
            <w:tcW w:w="5895" w:type="dxa"/>
            <w:tcMar>
              <w:top w:w="0" w:type="dxa"/>
              <w:left w:w="115" w:type="dxa"/>
              <w:bottom w:w="0" w:type="dxa"/>
              <w:right w:w="115" w:type="dxa"/>
            </w:tcMar>
            <w:hideMark/>
          </w:tcPr>
          <w:p w14:paraId="746342B6"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Potrošni materijal, literatura, suradnja s roditeljima i mještanima.</w:t>
            </w:r>
          </w:p>
        </w:tc>
      </w:tr>
      <w:tr w:rsidR="00937A60" w:rsidRPr="006B3548" w14:paraId="27362606" w14:textId="77777777" w:rsidTr="00570373">
        <w:tc>
          <w:tcPr>
            <w:tcW w:w="4169" w:type="dxa"/>
            <w:gridSpan w:val="3"/>
            <w:tcMar>
              <w:top w:w="0" w:type="dxa"/>
              <w:left w:w="115" w:type="dxa"/>
              <w:bottom w:w="0" w:type="dxa"/>
              <w:right w:w="115" w:type="dxa"/>
            </w:tcMar>
            <w:hideMark/>
          </w:tcPr>
          <w:p w14:paraId="580FBAD5"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 xml:space="preserve">Način praćenja i provjeravanja ishoda i </w:t>
            </w:r>
            <w:r w:rsidRPr="006B3548">
              <w:rPr>
                <w:rFonts w:ascii="Calibri Light" w:hAnsi="Calibri Light" w:cs="Calibri Light"/>
                <w:sz w:val="24"/>
                <w:szCs w:val="24"/>
              </w:rPr>
              <w:lastRenderedPageBreak/>
              <w:t>postignuća</w:t>
            </w:r>
          </w:p>
        </w:tc>
        <w:tc>
          <w:tcPr>
            <w:tcW w:w="5895" w:type="dxa"/>
            <w:tcMar>
              <w:top w:w="0" w:type="dxa"/>
              <w:left w:w="115" w:type="dxa"/>
              <w:bottom w:w="0" w:type="dxa"/>
              <w:right w:w="115" w:type="dxa"/>
            </w:tcMar>
            <w:hideMark/>
          </w:tcPr>
          <w:p w14:paraId="6E7F5D96"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lastRenderedPageBreak/>
              <w:t xml:space="preserve">Samovrednovanje, usmena evaluacija rada, likovi ostvaraji, </w:t>
            </w:r>
            <w:r w:rsidRPr="006B3548">
              <w:rPr>
                <w:rFonts w:ascii="Calibri Light" w:hAnsi="Calibri Light" w:cs="Calibri Light"/>
                <w:sz w:val="24"/>
                <w:szCs w:val="24"/>
              </w:rPr>
              <w:lastRenderedPageBreak/>
              <w:t>fotografije i članak za web stranicu škole.</w:t>
            </w:r>
          </w:p>
        </w:tc>
      </w:tr>
      <w:tr w:rsidR="00937A60" w:rsidRPr="006B3548" w14:paraId="770FF7AB" w14:textId="77777777" w:rsidTr="00570373">
        <w:tc>
          <w:tcPr>
            <w:tcW w:w="4169" w:type="dxa"/>
            <w:gridSpan w:val="3"/>
            <w:tcMar>
              <w:top w:w="0" w:type="dxa"/>
              <w:left w:w="115" w:type="dxa"/>
              <w:bottom w:w="0" w:type="dxa"/>
              <w:right w:w="115" w:type="dxa"/>
            </w:tcMar>
            <w:hideMark/>
          </w:tcPr>
          <w:p w14:paraId="635D889F"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lastRenderedPageBreak/>
              <w:t>Odgovorne osobe</w:t>
            </w:r>
          </w:p>
        </w:tc>
        <w:tc>
          <w:tcPr>
            <w:tcW w:w="5895" w:type="dxa"/>
            <w:tcMar>
              <w:top w:w="0" w:type="dxa"/>
              <w:left w:w="115" w:type="dxa"/>
              <w:bottom w:w="0" w:type="dxa"/>
              <w:right w:w="115" w:type="dxa"/>
            </w:tcMar>
            <w:hideMark/>
          </w:tcPr>
          <w:p w14:paraId="164F30CD" w14:textId="77777777" w:rsidR="00937A60" w:rsidRPr="006B3548" w:rsidRDefault="00937A60" w:rsidP="00570373">
            <w:pPr>
              <w:rPr>
                <w:rFonts w:ascii="Calibri Light" w:hAnsi="Calibri Light" w:cs="Calibri Light"/>
                <w:sz w:val="24"/>
                <w:szCs w:val="24"/>
              </w:rPr>
            </w:pPr>
            <w:r>
              <w:rPr>
                <w:rFonts w:ascii="Calibri Light" w:hAnsi="Calibri Light" w:cs="Calibri Light"/>
                <w:sz w:val="24"/>
                <w:szCs w:val="24"/>
              </w:rPr>
              <w:t>Nevenka Majcen Sklepić</w:t>
            </w:r>
          </w:p>
        </w:tc>
      </w:tr>
    </w:tbl>
    <w:p w14:paraId="3A9D5B19" w14:textId="77777777" w:rsidR="00937A60" w:rsidRPr="006B3548" w:rsidRDefault="00937A60" w:rsidP="00937A60">
      <w:pPr>
        <w:rPr>
          <w:rFonts w:ascii="Calibri Light" w:hAnsi="Calibri Light" w:cs="Calibri Light"/>
          <w:sz w:val="24"/>
          <w:szCs w:val="24"/>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5"/>
        <w:gridCol w:w="1253"/>
        <w:gridCol w:w="997"/>
        <w:gridCol w:w="6069"/>
      </w:tblGrid>
      <w:tr w:rsidR="00937A60" w:rsidRPr="000D7682" w14:paraId="0A1CEB9E" w14:textId="77777777" w:rsidTr="00570373">
        <w:tc>
          <w:tcPr>
            <w:tcW w:w="2998" w:type="dxa"/>
            <w:gridSpan w:val="2"/>
            <w:tcMar>
              <w:top w:w="0" w:type="dxa"/>
              <w:left w:w="115" w:type="dxa"/>
              <w:bottom w:w="0" w:type="dxa"/>
              <w:right w:w="115" w:type="dxa"/>
            </w:tcMar>
            <w:hideMark/>
          </w:tcPr>
          <w:p w14:paraId="41BCB136"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Područje</w:t>
            </w:r>
          </w:p>
        </w:tc>
        <w:tc>
          <w:tcPr>
            <w:tcW w:w="7066" w:type="dxa"/>
            <w:gridSpan w:val="2"/>
            <w:shd w:val="clear" w:color="auto" w:fill="auto"/>
            <w:tcMar>
              <w:top w:w="0" w:type="dxa"/>
              <w:left w:w="115" w:type="dxa"/>
              <w:bottom w:w="0" w:type="dxa"/>
              <w:right w:w="115" w:type="dxa"/>
            </w:tcMar>
            <w:hideMark/>
          </w:tcPr>
          <w:p w14:paraId="7EE74A5E"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GRAĐANSKI ODGOJ I OBRAZOVANJE</w:t>
            </w:r>
          </w:p>
        </w:tc>
      </w:tr>
      <w:tr w:rsidR="00937A60" w:rsidRPr="000D7682" w14:paraId="528B8CC7" w14:textId="77777777" w:rsidTr="00570373">
        <w:tc>
          <w:tcPr>
            <w:tcW w:w="2998" w:type="dxa"/>
            <w:gridSpan w:val="2"/>
            <w:tcMar>
              <w:top w:w="0" w:type="dxa"/>
              <w:left w:w="115" w:type="dxa"/>
              <w:bottom w:w="0" w:type="dxa"/>
              <w:right w:w="115" w:type="dxa"/>
            </w:tcMar>
            <w:hideMark/>
          </w:tcPr>
          <w:p w14:paraId="1287BC6E"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Ciklus</w:t>
            </w:r>
          </w:p>
        </w:tc>
        <w:tc>
          <w:tcPr>
            <w:tcW w:w="7066" w:type="dxa"/>
            <w:gridSpan w:val="2"/>
            <w:tcMar>
              <w:top w:w="0" w:type="dxa"/>
              <w:left w:w="115" w:type="dxa"/>
              <w:bottom w:w="0" w:type="dxa"/>
              <w:right w:w="115" w:type="dxa"/>
            </w:tcMar>
            <w:hideMark/>
          </w:tcPr>
          <w:p w14:paraId="7C548BFE"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I. drugi razred</w:t>
            </w:r>
          </w:p>
        </w:tc>
      </w:tr>
      <w:tr w:rsidR="00937A60" w:rsidRPr="000D7682" w14:paraId="6C177B92" w14:textId="77777777" w:rsidTr="00570373">
        <w:tc>
          <w:tcPr>
            <w:tcW w:w="2998" w:type="dxa"/>
            <w:gridSpan w:val="2"/>
            <w:tcMar>
              <w:top w:w="0" w:type="dxa"/>
              <w:left w:w="115" w:type="dxa"/>
              <w:bottom w:w="0" w:type="dxa"/>
              <w:right w:w="115" w:type="dxa"/>
            </w:tcMar>
            <w:hideMark/>
          </w:tcPr>
          <w:p w14:paraId="4EA491B9"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Cilj</w:t>
            </w:r>
          </w:p>
        </w:tc>
        <w:tc>
          <w:tcPr>
            <w:tcW w:w="7066" w:type="dxa"/>
            <w:gridSpan w:val="2"/>
            <w:tcMar>
              <w:top w:w="0" w:type="dxa"/>
              <w:left w:w="115" w:type="dxa"/>
              <w:bottom w:w="0" w:type="dxa"/>
              <w:right w:w="115" w:type="dxa"/>
            </w:tcMar>
            <w:hideMark/>
          </w:tcPr>
          <w:p w14:paraId="1A774179"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Probuditi u učenicima ljubav i dobrotu, te osvijestiti važnost međusobnog pomaganja i osjećaja solidarnosti prema onima kojima je to potrebno i koji su usamljeni u dane Adventa.</w:t>
            </w:r>
          </w:p>
        </w:tc>
      </w:tr>
      <w:tr w:rsidR="00937A60" w:rsidRPr="000D7682" w14:paraId="5BE46881" w14:textId="77777777" w:rsidTr="00570373">
        <w:tc>
          <w:tcPr>
            <w:tcW w:w="2998" w:type="dxa"/>
            <w:gridSpan w:val="2"/>
            <w:tcMar>
              <w:top w:w="0" w:type="dxa"/>
              <w:left w:w="115" w:type="dxa"/>
              <w:bottom w:w="0" w:type="dxa"/>
              <w:right w:w="115" w:type="dxa"/>
            </w:tcMar>
            <w:hideMark/>
          </w:tcPr>
          <w:p w14:paraId="5BEC8E38"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Obrazloženje</w:t>
            </w:r>
          </w:p>
        </w:tc>
        <w:tc>
          <w:tcPr>
            <w:tcW w:w="7066" w:type="dxa"/>
            <w:gridSpan w:val="2"/>
            <w:tcMar>
              <w:top w:w="0" w:type="dxa"/>
              <w:left w:w="115" w:type="dxa"/>
              <w:bottom w:w="0" w:type="dxa"/>
              <w:right w:w="115" w:type="dxa"/>
            </w:tcMar>
            <w:hideMark/>
          </w:tcPr>
          <w:p w14:paraId="1D18CFB1"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Učenicima kroz niz aktivnosti približiti sam osjećaj Adventa - pomoć drugima, uočiti da svi nemaju jednako, da i mala "kap čini rijeku" pozitivnih aktivnosti.</w:t>
            </w:r>
          </w:p>
        </w:tc>
      </w:tr>
      <w:tr w:rsidR="00937A60" w:rsidRPr="000D7682" w14:paraId="56A5F7EE" w14:textId="77777777" w:rsidTr="00570373">
        <w:tc>
          <w:tcPr>
            <w:tcW w:w="2998" w:type="dxa"/>
            <w:gridSpan w:val="2"/>
            <w:tcMar>
              <w:top w:w="0" w:type="dxa"/>
              <w:left w:w="115" w:type="dxa"/>
              <w:bottom w:w="0" w:type="dxa"/>
              <w:right w:w="115" w:type="dxa"/>
            </w:tcMar>
            <w:hideMark/>
          </w:tcPr>
          <w:p w14:paraId="648A0756"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Očekivani ishodi i postignuća</w:t>
            </w:r>
          </w:p>
        </w:tc>
        <w:tc>
          <w:tcPr>
            <w:tcW w:w="7066" w:type="dxa"/>
            <w:gridSpan w:val="2"/>
            <w:tcMar>
              <w:top w:w="0" w:type="dxa"/>
              <w:left w:w="115" w:type="dxa"/>
              <w:bottom w:w="0" w:type="dxa"/>
              <w:right w:w="115" w:type="dxa"/>
            </w:tcMar>
            <w:hideMark/>
          </w:tcPr>
          <w:p w14:paraId="1E484C5B"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Kod učenika razvijati empatiju i utjecati na učeničku percepciju da uočavaju potrebite u svojoj bližoj sredini i oko sebe. </w:t>
            </w:r>
          </w:p>
        </w:tc>
      </w:tr>
      <w:tr w:rsidR="00937A60" w:rsidRPr="000D7682" w14:paraId="71FAEB2C" w14:textId="77777777" w:rsidTr="00570373">
        <w:trPr>
          <w:trHeight w:val="240"/>
        </w:trPr>
        <w:tc>
          <w:tcPr>
            <w:tcW w:w="1745" w:type="dxa"/>
            <w:vMerge w:val="restart"/>
            <w:tcMar>
              <w:top w:w="0" w:type="dxa"/>
              <w:left w:w="115" w:type="dxa"/>
              <w:bottom w:w="0" w:type="dxa"/>
              <w:right w:w="115" w:type="dxa"/>
            </w:tcMar>
            <w:hideMark/>
          </w:tcPr>
          <w:p w14:paraId="38253A21"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Način </w:t>
            </w:r>
          </w:p>
          <w:p w14:paraId="0733E792"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realizacije</w:t>
            </w:r>
          </w:p>
        </w:tc>
        <w:tc>
          <w:tcPr>
            <w:tcW w:w="0" w:type="auto"/>
            <w:gridSpan w:val="2"/>
            <w:tcMar>
              <w:top w:w="0" w:type="dxa"/>
              <w:left w:w="115" w:type="dxa"/>
              <w:bottom w:w="0" w:type="dxa"/>
              <w:right w:w="115" w:type="dxa"/>
            </w:tcMar>
            <w:hideMark/>
          </w:tcPr>
          <w:p w14:paraId="6D478EDF"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Oblik</w:t>
            </w:r>
          </w:p>
        </w:tc>
        <w:tc>
          <w:tcPr>
            <w:tcW w:w="6069" w:type="dxa"/>
            <w:shd w:val="clear" w:color="auto" w:fill="auto"/>
            <w:tcMar>
              <w:top w:w="0" w:type="dxa"/>
              <w:left w:w="115" w:type="dxa"/>
              <w:bottom w:w="0" w:type="dxa"/>
              <w:right w:w="115" w:type="dxa"/>
            </w:tcMar>
            <w:hideMark/>
          </w:tcPr>
          <w:p w14:paraId="6D41021C"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TAJNI PRIJATELJ (razredni projekt)</w:t>
            </w:r>
          </w:p>
        </w:tc>
      </w:tr>
      <w:tr w:rsidR="00937A60" w:rsidRPr="000D7682" w14:paraId="66CF2D69" w14:textId="77777777" w:rsidTr="00570373">
        <w:trPr>
          <w:trHeight w:val="240"/>
        </w:trPr>
        <w:tc>
          <w:tcPr>
            <w:tcW w:w="1745" w:type="dxa"/>
            <w:vMerge/>
            <w:vAlign w:val="center"/>
            <w:hideMark/>
          </w:tcPr>
          <w:p w14:paraId="421CF2B1" w14:textId="77777777" w:rsidR="00937A60" w:rsidRPr="000D7682"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6B9745F1"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Sudionici</w:t>
            </w:r>
          </w:p>
        </w:tc>
        <w:tc>
          <w:tcPr>
            <w:tcW w:w="6069" w:type="dxa"/>
            <w:tcMar>
              <w:top w:w="0" w:type="dxa"/>
              <w:left w:w="115" w:type="dxa"/>
              <w:bottom w:w="0" w:type="dxa"/>
              <w:right w:w="115" w:type="dxa"/>
            </w:tcMar>
            <w:hideMark/>
          </w:tcPr>
          <w:p w14:paraId="25631FFF"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Učenici 2.b razreda MŠ</w:t>
            </w:r>
          </w:p>
        </w:tc>
      </w:tr>
      <w:tr w:rsidR="00937A60" w:rsidRPr="000D7682" w14:paraId="6F422BD9" w14:textId="77777777" w:rsidTr="00570373">
        <w:trPr>
          <w:trHeight w:val="240"/>
        </w:trPr>
        <w:tc>
          <w:tcPr>
            <w:tcW w:w="1745" w:type="dxa"/>
            <w:vMerge/>
            <w:vAlign w:val="center"/>
            <w:hideMark/>
          </w:tcPr>
          <w:p w14:paraId="350E02B1" w14:textId="77777777" w:rsidR="00937A60" w:rsidRPr="000D7682"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758A0934"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Način učenja</w:t>
            </w:r>
          </w:p>
        </w:tc>
        <w:tc>
          <w:tcPr>
            <w:tcW w:w="6069" w:type="dxa"/>
            <w:tcMar>
              <w:top w:w="0" w:type="dxa"/>
              <w:left w:w="115" w:type="dxa"/>
              <w:bottom w:w="0" w:type="dxa"/>
              <w:right w:w="115" w:type="dxa"/>
            </w:tcMar>
            <w:hideMark/>
          </w:tcPr>
          <w:p w14:paraId="4B9005FA"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Učenici aktivno sudjeluju u lokalnoj zajednici i postaju njen aktivni učesnik. Učenici bi ostalim sudionicima (3.b razred OŠ Mlini, Župa Dubrovačka, Dubrovnik) poslali čestitku s pozitivnim mislima. Putem videokonferencije bi 23.12. međusobno komunicirali.</w:t>
            </w:r>
          </w:p>
        </w:tc>
      </w:tr>
      <w:tr w:rsidR="00937A60" w:rsidRPr="000D7682" w14:paraId="547C06A3" w14:textId="77777777" w:rsidTr="00570373">
        <w:trPr>
          <w:trHeight w:val="240"/>
        </w:trPr>
        <w:tc>
          <w:tcPr>
            <w:tcW w:w="1745" w:type="dxa"/>
            <w:vMerge/>
            <w:vAlign w:val="center"/>
            <w:hideMark/>
          </w:tcPr>
          <w:p w14:paraId="5899107A" w14:textId="77777777" w:rsidR="00937A60" w:rsidRPr="000D7682"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031A00D9"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Metode poučavanja</w:t>
            </w:r>
          </w:p>
        </w:tc>
        <w:tc>
          <w:tcPr>
            <w:tcW w:w="6069" w:type="dxa"/>
            <w:tcMar>
              <w:top w:w="0" w:type="dxa"/>
              <w:left w:w="115" w:type="dxa"/>
              <w:bottom w:w="0" w:type="dxa"/>
              <w:right w:w="115" w:type="dxa"/>
            </w:tcMar>
            <w:hideMark/>
          </w:tcPr>
          <w:p w14:paraId="179F4739"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Prikupljanje sredstava u humanitarne svrhe ugroženoj obitelji ili udruzi po izboru učenika. Razvijanje malih razrednih aktivnosti koje će poslužiti razvijanju atmosfere Adventa unutar razreda, poticanje učenika na što više zajedničkih organiziranih aktivnosti, poticanje na pomoć potrebitima, kalendar dobrih djela</w:t>
            </w:r>
          </w:p>
        </w:tc>
      </w:tr>
      <w:tr w:rsidR="00937A60" w:rsidRPr="000D7682" w14:paraId="39D14AC6" w14:textId="77777777" w:rsidTr="00570373">
        <w:tc>
          <w:tcPr>
            <w:tcW w:w="1745" w:type="dxa"/>
            <w:tcMar>
              <w:top w:w="0" w:type="dxa"/>
              <w:left w:w="115" w:type="dxa"/>
              <w:bottom w:w="0" w:type="dxa"/>
              <w:right w:w="115" w:type="dxa"/>
            </w:tcMar>
            <w:hideMark/>
          </w:tcPr>
          <w:p w14:paraId="35177D26" w14:textId="77777777" w:rsidR="00937A60" w:rsidRPr="000D7682"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6128DDCA"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Trajanje </w:t>
            </w:r>
          </w:p>
        </w:tc>
        <w:tc>
          <w:tcPr>
            <w:tcW w:w="6069" w:type="dxa"/>
            <w:tcMar>
              <w:top w:w="0" w:type="dxa"/>
              <w:left w:w="115" w:type="dxa"/>
              <w:bottom w:w="0" w:type="dxa"/>
              <w:right w:w="115" w:type="dxa"/>
            </w:tcMar>
            <w:hideMark/>
          </w:tcPr>
          <w:p w14:paraId="77D1770E"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Tijekom adventa 2023.</w:t>
            </w:r>
          </w:p>
        </w:tc>
      </w:tr>
      <w:tr w:rsidR="00937A60" w:rsidRPr="000D7682" w14:paraId="4F3FE74B" w14:textId="77777777" w:rsidTr="00570373">
        <w:tc>
          <w:tcPr>
            <w:tcW w:w="3995" w:type="dxa"/>
            <w:gridSpan w:val="3"/>
            <w:tcMar>
              <w:top w:w="0" w:type="dxa"/>
              <w:left w:w="115" w:type="dxa"/>
              <w:bottom w:w="0" w:type="dxa"/>
              <w:right w:w="115" w:type="dxa"/>
            </w:tcMar>
            <w:hideMark/>
          </w:tcPr>
          <w:p w14:paraId="2D2E5CFB"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Potrebni resursi</w:t>
            </w:r>
          </w:p>
        </w:tc>
        <w:tc>
          <w:tcPr>
            <w:tcW w:w="6069" w:type="dxa"/>
            <w:tcMar>
              <w:top w:w="0" w:type="dxa"/>
              <w:left w:w="115" w:type="dxa"/>
              <w:bottom w:w="0" w:type="dxa"/>
              <w:right w:w="115" w:type="dxa"/>
            </w:tcMar>
            <w:hideMark/>
          </w:tcPr>
          <w:p w14:paraId="66B1D4DC"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Sve raspoloživo</w:t>
            </w:r>
          </w:p>
        </w:tc>
      </w:tr>
      <w:tr w:rsidR="00937A60" w:rsidRPr="000D7682" w14:paraId="18E70FDC" w14:textId="77777777" w:rsidTr="00570373">
        <w:tc>
          <w:tcPr>
            <w:tcW w:w="3995" w:type="dxa"/>
            <w:gridSpan w:val="3"/>
            <w:tcMar>
              <w:top w:w="0" w:type="dxa"/>
              <w:left w:w="115" w:type="dxa"/>
              <w:bottom w:w="0" w:type="dxa"/>
              <w:right w:w="115" w:type="dxa"/>
            </w:tcMar>
            <w:hideMark/>
          </w:tcPr>
          <w:p w14:paraId="61990D3F"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Način praćenja i provjeravanja ishoda i postignuća</w:t>
            </w:r>
          </w:p>
        </w:tc>
        <w:tc>
          <w:tcPr>
            <w:tcW w:w="6069" w:type="dxa"/>
            <w:tcMar>
              <w:top w:w="0" w:type="dxa"/>
              <w:left w:w="115" w:type="dxa"/>
              <w:bottom w:w="0" w:type="dxa"/>
              <w:right w:w="115" w:type="dxa"/>
            </w:tcMar>
            <w:hideMark/>
          </w:tcPr>
          <w:p w14:paraId="479E2465"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Međusobna valorizacija učenika i učitelja koristeći videokonferencije i obrasce.</w:t>
            </w:r>
          </w:p>
        </w:tc>
      </w:tr>
      <w:tr w:rsidR="00937A60" w:rsidRPr="000D7682" w14:paraId="3A03FC6F" w14:textId="77777777" w:rsidTr="00570373">
        <w:trPr>
          <w:trHeight w:val="278"/>
        </w:trPr>
        <w:tc>
          <w:tcPr>
            <w:tcW w:w="3995" w:type="dxa"/>
            <w:gridSpan w:val="3"/>
            <w:tcMar>
              <w:top w:w="0" w:type="dxa"/>
              <w:left w:w="115" w:type="dxa"/>
              <w:bottom w:w="0" w:type="dxa"/>
              <w:right w:w="115" w:type="dxa"/>
            </w:tcMar>
            <w:hideMark/>
          </w:tcPr>
          <w:p w14:paraId="7358243D"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b/>
                <w:bCs/>
                <w:sz w:val="24"/>
                <w:szCs w:val="24"/>
              </w:rPr>
              <w:t>Odgovorne osobe</w:t>
            </w:r>
          </w:p>
        </w:tc>
        <w:tc>
          <w:tcPr>
            <w:tcW w:w="6069" w:type="dxa"/>
            <w:tcMar>
              <w:top w:w="0" w:type="dxa"/>
              <w:left w:w="115" w:type="dxa"/>
              <w:bottom w:w="0" w:type="dxa"/>
              <w:right w:w="115" w:type="dxa"/>
            </w:tcMar>
            <w:hideMark/>
          </w:tcPr>
          <w:p w14:paraId="177336A4" w14:textId="77777777" w:rsidR="00937A60" w:rsidRPr="000D7682" w:rsidRDefault="00937A60" w:rsidP="00570373">
            <w:pPr>
              <w:rPr>
                <w:rFonts w:ascii="Calibri Light" w:hAnsi="Calibri Light" w:cs="Calibri Light"/>
                <w:sz w:val="24"/>
                <w:szCs w:val="24"/>
              </w:rPr>
            </w:pPr>
            <w:r w:rsidRPr="000D7682">
              <w:rPr>
                <w:rFonts w:ascii="Calibri Light" w:hAnsi="Calibri Light" w:cs="Calibri Light"/>
                <w:sz w:val="24"/>
                <w:szCs w:val="24"/>
              </w:rPr>
              <w:t>Renata Herak</w:t>
            </w:r>
          </w:p>
        </w:tc>
      </w:tr>
    </w:tbl>
    <w:p w14:paraId="45F7F368" w14:textId="77777777" w:rsidR="00937A60" w:rsidRPr="006B3548" w:rsidRDefault="00937A60" w:rsidP="00937A60">
      <w:pPr>
        <w:rPr>
          <w:rFonts w:ascii="Calibri Light" w:hAnsi="Calibri Light" w:cs="Calibri Light"/>
          <w:sz w:val="24"/>
          <w:szCs w:val="24"/>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3"/>
        <w:gridCol w:w="1212"/>
        <w:gridCol w:w="942"/>
        <w:gridCol w:w="6325"/>
      </w:tblGrid>
      <w:tr w:rsidR="00937A60" w:rsidRPr="006B3548" w14:paraId="1B716C42" w14:textId="77777777" w:rsidTr="00570373">
        <w:tc>
          <w:tcPr>
            <w:tcW w:w="2814" w:type="dxa"/>
            <w:gridSpan w:val="2"/>
            <w:tcMar>
              <w:top w:w="0" w:type="dxa"/>
              <w:left w:w="115" w:type="dxa"/>
              <w:bottom w:w="0" w:type="dxa"/>
              <w:right w:w="115" w:type="dxa"/>
            </w:tcMar>
            <w:hideMark/>
          </w:tcPr>
          <w:p w14:paraId="5441C8C1"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Područje</w:t>
            </w:r>
          </w:p>
        </w:tc>
        <w:tc>
          <w:tcPr>
            <w:tcW w:w="7250" w:type="dxa"/>
            <w:gridSpan w:val="2"/>
            <w:shd w:val="clear" w:color="auto" w:fill="auto"/>
            <w:tcMar>
              <w:top w:w="0" w:type="dxa"/>
              <w:left w:w="115" w:type="dxa"/>
              <w:bottom w:w="0" w:type="dxa"/>
              <w:right w:w="115" w:type="dxa"/>
            </w:tcMar>
            <w:hideMark/>
          </w:tcPr>
          <w:p w14:paraId="7ABF6422"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b/>
                <w:bCs/>
                <w:sz w:val="24"/>
                <w:szCs w:val="24"/>
              </w:rPr>
              <w:t>GRAĐANSKI ODGOJ I OBRAZOVANJE</w:t>
            </w:r>
          </w:p>
        </w:tc>
      </w:tr>
      <w:tr w:rsidR="00937A60" w:rsidRPr="006B3548" w14:paraId="7E527373" w14:textId="77777777" w:rsidTr="00570373">
        <w:tc>
          <w:tcPr>
            <w:tcW w:w="2814" w:type="dxa"/>
            <w:gridSpan w:val="2"/>
            <w:tcMar>
              <w:top w:w="0" w:type="dxa"/>
              <w:left w:w="115" w:type="dxa"/>
              <w:bottom w:w="0" w:type="dxa"/>
              <w:right w:w="115" w:type="dxa"/>
            </w:tcMar>
            <w:hideMark/>
          </w:tcPr>
          <w:p w14:paraId="6952D5D9"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Ciklus</w:t>
            </w:r>
          </w:p>
        </w:tc>
        <w:tc>
          <w:tcPr>
            <w:tcW w:w="7250" w:type="dxa"/>
            <w:gridSpan w:val="2"/>
            <w:tcMar>
              <w:top w:w="0" w:type="dxa"/>
              <w:left w:w="115" w:type="dxa"/>
              <w:bottom w:w="0" w:type="dxa"/>
              <w:right w:w="115" w:type="dxa"/>
            </w:tcMar>
            <w:hideMark/>
          </w:tcPr>
          <w:p w14:paraId="29E2D6AD"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I. prvi razred</w:t>
            </w:r>
          </w:p>
        </w:tc>
      </w:tr>
      <w:tr w:rsidR="00937A60" w:rsidRPr="006B3548" w14:paraId="6BF34466" w14:textId="77777777" w:rsidTr="00570373">
        <w:tc>
          <w:tcPr>
            <w:tcW w:w="2814" w:type="dxa"/>
            <w:gridSpan w:val="2"/>
            <w:tcMar>
              <w:top w:w="0" w:type="dxa"/>
              <w:left w:w="115" w:type="dxa"/>
              <w:bottom w:w="0" w:type="dxa"/>
              <w:right w:w="115" w:type="dxa"/>
            </w:tcMar>
            <w:hideMark/>
          </w:tcPr>
          <w:p w14:paraId="3C24035B"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Cilj</w:t>
            </w:r>
          </w:p>
        </w:tc>
        <w:tc>
          <w:tcPr>
            <w:tcW w:w="7250" w:type="dxa"/>
            <w:gridSpan w:val="2"/>
            <w:tcMar>
              <w:top w:w="0" w:type="dxa"/>
              <w:left w:w="115" w:type="dxa"/>
              <w:bottom w:w="0" w:type="dxa"/>
              <w:right w:w="115" w:type="dxa"/>
            </w:tcMar>
            <w:hideMark/>
          </w:tcPr>
          <w:p w14:paraId="4CA18835"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Kroz niz aktivnosti putem radioničkog oblika rada s učenicima od 1.razreda razvijati sljedeće kompetencije Građanskog odgoja i obrazovanja: socijalne vještine, prihvatljivo ponašanje, samostalnost, samopouzdanje, međusobno uvažavanje kroz pridržavanje zajedničkih dogovorenih pravila.</w:t>
            </w:r>
          </w:p>
        </w:tc>
      </w:tr>
      <w:tr w:rsidR="00937A60" w:rsidRPr="006B3548" w14:paraId="287F39DB" w14:textId="77777777" w:rsidTr="00570373">
        <w:tc>
          <w:tcPr>
            <w:tcW w:w="2814" w:type="dxa"/>
            <w:gridSpan w:val="2"/>
            <w:tcMar>
              <w:top w:w="0" w:type="dxa"/>
              <w:left w:w="115" w:type="dxa"/>
              <w:bottom w:w="0" w:type="dxa"/>
              <w:right w:w="115" w:type="dxa"/>
            </w:tcMar>
            <w:hideMark/>
          </w:tcPr>
          <w:p w14:paraId="6E93F384"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Obrazloženje</w:t>
            </w:r>
          </w:p>
        </w:tc>
        <w:tc>
          <w:tcPr>
            <w:tcW w:w="7250" w:type="dxa"/>
            <w:gridSpan w:val="2"/>
            <w:tcMar>
              <w:top w:w="0" w:type="dxa"/>
              <w:left w:w="115" w:type="dxa"/>
              <w:bottom w:w="0" w:type="dxa"/>
              <w:right w:w="115" w:type="dxa"/>
            </w:tcMar>
            <w:hideMark/>
          </w:tcPr>
          <w:p w14:paraId="3CF1EF89"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Učenici će, aktivno sudjelujući u predviđenim aktivnostima, jačati kompetencije komunikacije na materinskom jeziku, upoznavat će i širiti znanja o socijalnim i građanskim pravima i dužnostima te osvještavanjem razvijati vlastitu kulturološku dimenziju. </w:t>
            </w:r>
          </w:p>
        </w:tc>
      </w:tr>
      <w:tr w:rsidR="00937A60" w:rsidRPr="006B3548" w14:paraId="2FD3EA0A" w14:textId="77777777" w:rsidTr="00570373">
        <w:tc>
          <w:tcPr>
            <w:tcW w:w="2814" w:type="dxa"/>
            <w:gridSpan w:val="2"/>
            <w:tcMar>
              <w:top w:w="0" w:type="dxa"/>
              <w:left w:w="115" w:type="dxa"/>
              <w:bottom w:w="0" w:type="dxa"/>
              <w:right w:w="115" w:type="dxa"/>
            </w:tcMar>
            <w:hideMark/>
          </w:tcPr>
          <w:p w14:paraId="33DB4D4B"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Očekivani ishodi i postignuća</w:t>
            </w:r>
          </w:p>
        </w:tc>
        <w:tc>
          <w:tcPr>
            <w:tcW w:w="7250" w:type="dxa"/>
            <w:gridSpan w:val="2"/>
            <w:tcMar>
              <w:top w:w="0" w:type="dxa"/>
              <w:left w:w="115" w:type="dxa"/>
              <w:bottom w:w="0" w:type="dxa"/>
              <w:right w:w="115" w:type="dxa"/>
            </w:tcMar>
            <w:hideMark/>
          </w:tcPr>
          <w:p w14:paraId="7F30FBB3"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Odabirom prikladnih sadržaja unutar nastavnih predmeta učitelji će potaknuti učenike na usvajanje pojmova: pravednost, autoritet, zajednica, problem/rješavanje problema.</w:t>
            </w:r>
          </w:p>
          <w:p w14:paraId="153510D8"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Razvijat će se aktivne kompetencije građanskog odgoja i obrazovanja (međupredmetno i samostalno).</w:t>
            </w:r>
          </w:p>
        </w:tc>
      </w:tr>
      <w:tr w:rsidR="00937A60" w:rsidRPr="002D3EDF" w14:paraId="29E019C4" w14:textId="77777777" w:rsidTr="00570373">
        <w:trPr>
          <w:trHeight w:val="240"/>
        </w:trPr>
        <w:tc>
          <w:tcPr>
            <w:tcW w:w="1623" w:type="dxa"/>
            <w:vMerge w:val="restart"/>
            <w:tcMar>
              <w:top w:w="0" w:type="dxa"/>
              <w:left w:w="115" w:type="dxa"/>
              <w:bottom w:w="0" w:type="dxa"/>
              <w:right w:w="115" w:type="dxa"/>
            </w:tcMar>
            <w:hideMark/>
          </w:tcPr>
          <w:p w14:paraId="6FC6449E"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Način </w:t>
            </w:r>
          </w:p>
          <w:p w14:paraId="24434A13"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realizacije</w:t>
            </w:r>
          </w:p>
        </w:tc>
        <w:tc>
          <w:tcPr>
            <w:tcW w:w="0" w:type="auto"/>
            <w:gridSpan w:val="2"/>
            <w:tcMar>
              <w:top w:w="0" w:type="dxa"/>
              <w:left w:w="115" w:type="dxa"/>
              <w:bottom w:w="0" w:type="dxa"/>
              <w:right w:w="115" w:type="dxa"/>
            </w:tcMar>
            <w:hideMark/>
          </w:tcPr>
          <w:p w14:paraId="447D8B4D"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Oblik</w:t>
            </w:r>
          </w:p>
        </w:tc>
        <w:tc>
          <w:tcPr>
            <w:tcW w:w="6325" w:type="dxa"/>
            <w:shd w:val="clear" w:color="auto" w:fill="auto"/>
            <w:tcMar>
              <w:top w:w="0" w:type="dxa"/>
              <w:left w:w="115" w:type="dxa"/>
              <w:bottom w:w="0" w:type="dxa"/>
              <w:right w:w="115" w:type="dxa"/>
            </w:tcMar>
            <w:hideMark/>
          </w:tcPr>
          <w:p w14:paraId="1F55DEFE"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b/>
                <w:bCs/>
                <w:sz w:val="24"/>
                <w:szCs w:val="24"/>
              </w:rPr>
              <w:t>PROJEKT: ŠKOLSKI MEDNI DAN</w:t>
            </w:r>
          </w:p>
          <w:p w14:paraId="3C587DD5"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(projekt)</w:t>
            </w:r>
          </w:p>
        </w:tc>
      </w:tr>
      <w:tr w:rsidR="00937A60" w:rsidRPr="002D3EDF" w14:paraId="146CE6AF" w14:textId="77777777" w:rsidTr="00570373">
        <w:trPr>
          <w:trHeight w:val="240"/>
        </w:trPr>
        <w:tc>
          <w:tcPr>
            <w:tcW w:w="1623" w:type="dxa"/>
            <w:vMerge/>
            <w:vAlign w:val="center"/>
            <w:hideMark/>
          </w:tcPr>
          <w:p w14:paraId="15492F53" w14:textId="77777777" w:rsidR="00937A60" w:rsidRPr="006B3548"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33A942B1"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Sudionici</w:t>
            </w:r>
          </w:p>
        </w:tc>
        <w:tc>
          <w:tcPr>
            <w:tcW w:w="6325" w:type="dxa"/>
            <w:tcMar>
              <w:top w:w="0" w:type="dxa"/>
              <w:left w:w="115" w:type="dxa"/>
              <w:bottom w:w="0" w:type="dxa"/>
              <w:right w:w="115" w:type="dxa"/>
            </w:tcMar>
            <w:hideMark/>
          </w:tcPr>
          <w:p w14:paraId="7F705B56"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Učenici 1.b razreda MŠ</w:t>
            </w:r>
          </w:p>
        </w:tc>
      </w:tr>
      <w:tr w:rsidR="00937A60" w:rsidRPr="002D3EDF" w14:paraId="5006A73E" w14:textId="77777777" w:rsidTr="00570373">
        <w:trPr>
          <w:trHeight w:val="240"/>
        </w:trPr>
        <w:tc>
          <w:tcPr>
            <w:tcW w:w="1623" w:type="dxa"/>
            <w:vMerge/>
            <w:vAlign w:val="center"/>
            <w:hideMark/>
          </w:tcPr>
          <w:p w14:paraId="30DA858B" w14:textId="77777777" w:rsidR="00937A60" w:rsidRPr="006B3548"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4A41E14A"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Način učenja</w:t>
            </w:r>
          </w:p>
        </w:tc>
        <w:tc>
          <w:tcPr>
            <w:tcW w:w="6325" w:type="dxa"/>
            <w:tcMar>
              <w:top w:w="0" w:type="dxa"/>
              <w:left w:w="115" w:type="dxa"/>
              <w:bottom w:w="0" w:type="dxa"/>
              <w:right w:w="115" w:type="dxa"/>
            </w:tcMar>
            <w:hideMark/>
          </w:tcPr>
          <w:p w14:paraId="5C6CABC6"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 xml:space="preserve">Sudjelovanje u provedbi nacionalnog Dana meda </w:t>
            </w:r>
          </w:p>
        </w:tc>
      </w:tr>
      <w:tr w:rsidR="00937A60" w:rsidRPr="002D3EDF" w14:paraId="6FE7D9B4" w14:textId="77777777" w:rsidTr="00570373">
        <w:trPr>
          <w:trHeight w:val="240"/>
        </w:trPr>
        <w:tc>
          <w:tcPr>
            <w:tcW w:w="1623" w:type="dxa"/>
            <w:vMerge/>
            <w:vAlign w:val="center"/>
            <w:hideMark/>
          </w:tcPr>
          <w:p w14:paraId="2A4AC6F9" w14:textId="77777777" w:rsidR="00937A60" w:rsidRPr="006B3548"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11C002F2"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Metode poučavanja</w:t>
            </w:r>
          </w:p>
        </w:tc>
        <w:tc>
          <w:tcPr>
            <w:tcW w:w="6325" w:type="dxa"/>
            <w:tcMar>
              <w:top w:w="0" w:type="dxa"/>
              <w:left w:w="115" w:type="dxa"/>
              <w:bottom w:w="0" w:type="dxa"/>
              <w:right w:w="115" w:type="dxa"/>
            </w:tcMar>
            <w:hideMark/>
          </w:tcPr>
          <w:p w14:paraId="0E3DB224"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Od rane dobi razgovarati o zdravoj prehrani, cilj je podizanje svijesti djece o potrebi konzumacije lokalnih poljoprivrednih proizvoda te ukazati na ulogu i značaj pčelarstva u cjelokupnoj poljoprivrednoj proizvodnji, posebno zbog održavanja ekološke ravnoteže i biološke raznolikosti. Susret s pčelarskim pojmovima: matica, trut, radilica, saće košnica, čime se pčele hrane te su upoznati put od cvijeta do meda. Doznati koliko pčela tijekom života proizvede meda te koje su dobrobiti meda za naše zdravlje.</w:t>
            </w:r>
          </w:p>
        </w:tc>
      </w:tr>
      <w:tr w:rsidR="00937A60" w:rsidRPr="002D3EDF" w14:paraId="12FBA58A" w14:textId="77777777" w:rsidTr="00570373">
        <w:tc>
          <w:tcPr>
            <w:tcW w:w="1623" w:type="dxa"/>
            <w:tcMar>
              <w:top w:w="0" w:type="dxa"/>
              <w:left w:w="115" w:type="dxa"/>
              <w:bottom w:w="0" w:type="dxa"/>
              <w:right w:w="115" w:type="dxa"/>
            </w:tcMar>
            <w:hideMark/>
          </w:tcPr>
          <w:p w14:paraId="2C97CB4C" w14:textId="77777777" w:rsidR="00937A60" w:rsidRPr="006B3548" w:rsidRDefault="00937A60" w:rsidP="00570373">
            <w:pPr>
              <w:rPr>
                <w:rFonts w:ascii="Calibri Light" w:hAnsi="Calibri Light" w:cs="Calibri Light"/>
                <w:sz w:val="24"/>
                <w:szCs w:val="24"/>
              </w:rPr>
            </w:pPr>
          </w:p>
        </w:tc>
        <w:tc>
          <w:tcPr>
            <w:tcW w:w="0" w:type="auto"/>
            <w:gridSpan w:val="2"/>
            <w:tcMar>
              <w:top w:w="0" w:type="dxa"/>
              <w:left w:w="115" w:type="dxa"/>
              <w:bottom w:w="0" w:type="dxa"/>
              <w:right w:w="115" w:type="dxa"/>
            </w:tcMar>
            <w:hideMark/>
          </w:tcPr>
          <w:p w14:paraId="565EF4A8"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Trajanje </w:t>
            </w:r>
          </w:p>
        </w:tc>
        <w:tc>
          <w:tcPr>
            <w:tcW w:w="6325" w:type="dxa"/>
            <w:tcMar>
              <w:top w:w="0" w:type="dxa"/>
              <w:left w:w="115" w:type="dxa"/>
              <w:bottom w:w="0" w:type="dxa"/>
              <w:right w:w="115" w:type="dxa"/>
            </w:tcMar>
            <w:hideMark/>
          </w:tcPr>
          <w:p w14:paraId="13DCA6E7"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Listopad 202</w:t>
            </w:r>
            <w:r>
              <w:rPr>
                <w:rFonts w:ascii="Calibri Light" w:hAnsi="Calibri Light" w:cs="Calibri Light"/>
                <w:sz w:val="24"/>
                <w:szCs w:val="24"/>
              </w:rPr>
              <w:t>3</w:t>
            </w:r>
            <w:r w:rsidRPr="006B3548">
              <w:rPr>
                <w:rFonts w:ascii="Calibri Light" w:hAnsi="Calibri Light" w:cs="Calibri Light"/>
                <w:sz w:val="24"/>
                <w:szCs w:val="24"/>
              </w:rPr>
              <w:t>.</w:t>
            </w:r>
          </w:p>
        </w:tc>
      </w:tr>
      <w:tr w:rsidR="00937A60" w:rsidRPr="002D3EDF" w14:paraId="744EF132" w14:textId="77777777" w:rsidTr="00570373">
        <w:tc>
          <w:tcPr>
            <w:tcW w:w="3739" w:type="dxa"/>
            <w:gridSpan w:val="3"/>
            <w:tcMar>
              <w:top w:w="0" w:type="dxa"/>
              <w:left w:w="115" w:type="dxa"/>
              <w:bottom w:w="0" w:type="dxa"/>
              <w:right w:w="115" w:type="dxa"/>
            </w:tcMar>
            <w:hideMark/>
          </w:tcPr>
          <w:p w14:paraId="5B0A6CC2"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Potrebni resursi</w:t>
            </w:r>
          </w:p>
        </w:tc>
        <w:tc>
          <w:tcPr>
            <w:tcW w:w="6325" w:type="dxa"/>
            <w:tcMar>
              <w:top w:w="0" w:type="dxa"/>
              <w:left w:w="115" w:type="dxa"/>
              <w:bottom w:w="0" w:type="dxa"/>
              <w:right w:w="115" w:type="dxa"/>
            </w:tcMar>
            <w:hideMark/>
          </w:tcPr>
          <w:p w14:paraId="39FB2F36"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Sve raspoloživo</w:t>
            </w:r>
          </w:p>
        </w:tc>
      </w:tr>
      <w:tr w:rsidR="00937A60" w:rsidRPr="002D3EDF" w14:paraId="300915A5" w14:textId="77777777" w:rsidTr="00570373">
        <w:tc>
          <w:tcPr>
            <w:tcW w:w="3739" w:type="dxa"/>
            <w:gridSpan w:val="3"/>
            <w:tcMar>
              <w:top w:w="0" w:type="dxa"/>
              <w:left w:w="115" w:type="dxa"/>
              <w:bottom w:w="0" w:type="dxa"/>
              <w:right w:w="115" w:type="dxa"/>
            </w:tcMar>
            <w:hideMark/>
          </w:tcPr>
          <w:p w14:paraId="13880F6A"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Način praćenja i provjeravanja ishoda i postignuća</w:t>
            </w:r>
          </w:p>
        </w:tc>
        <w:tc>
          <w:tcPr>
            <w:tcW w:w="6325" w:type="dxa"/>
            <w:tcMar>
              <w:top w:w="0" w:type="dxa"/>
              <w:left w:w="115" w:type="dxa"/>
              <w:bottom w:w="0" w:type="dxa"/>
              <w:right w:w="115" w:type="dxa"/>
            </w:tcMar>
            <w:hideMark/>
          </w:tcPr>
          <w:p w14:paraId="65C41FE9"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Samovrednovanje, usmena evaluacija rada, likovi ostvaraji, fotografije i članak za web stranicu škole.</w:t>
            </w:r>
          </w:p>
        </w:tc>
      </w:tr>
      <w:tr w:rsidR="00937A60" w:rsidRPr="002D3EDF" w14:paraId="2BF54FAD" w14:textId="77777777" w:rsidTr="00570373">
        <w:tc>
          <w:tcPr>
            <w:tcW w:w="3739" w:type="dxa"/>
            <w:gridSpan w:val="3"/>
            <w:tcMar>
              <w:top w:w="0" w:type="dxa"/>
              <w:left w:w="115" w:type="dxa"/>
              <w:bottom w:w="0" w:type="dxa"/>
              <w:right w:w="115" w:type="dxa"/>
            </w:tcMar>
            <w:hideMark/>
          </w:tcPr>
          <w:p w14:paraId="67903946"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Odgovorne osobe</w:t>
            </w:r>
          </w:p>
        </w:tc>
        <w:tc>
          <w:tcPr>
            <w:tcW w:w="6325" w:type="dxa"/>
            <w:tcMar>
              <w:top w:w="0" w:type="dxa"/>
              <w:left w:w="115" w:type="dxa"/>
              <w:bottom w:w="0" w:type="dxa"/>
              <w:right w:w="115" w:type="dxa"/>
            </w:tcMar>
            <w:hideMark/>
          </w:tcPr>
          <w:p w14:paraId="22F22692"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 xml:space="preserve">Nevenka Majcen Sklepić </w:t>
            </w:r>
          </w:p>
          <w:p w14:paraId="3EBE7758" w14:textId="77777777" w:rsidR="00937A60" w:rsidRPr="006B3548" w:rsidRDefault="00937A60" w:rsidP="00570373">
            <w:pPr>
              <w:rPr>
                <w:rFonts w:ascii="Calibri Light" w:hAnsi="Calibri Light" w:cs="Calibri Light"/>
                <w:sz w:val="24"/>
                <w:szCs w:val="24"/>
              </w:rPr>
            </w:pPr>
            <w:r w:rsidRPr="006B3548">
              <w:rPr>
                <w:rFonts w:ascii="Calibri Light" w:hAnsi="Calibri Light" w:cs="Calibri Light"/>
                <w:sz w:val="24"/>
                <w:szCs w:val="24"/>
              </w:rPr>
              <w:t>Vlada RH, Ministarstvo poljoprivrede, Hrvatska agencija za poljoprivredu i hranu, Hrvatski pčelarski savez i Agencija za plaćanja u poljoprivredi, ribarstvu i ruralnom razvoju</w:t>
            </w:r>
          </w:p>
        </w:tc>
      </w:tr>
    </w:tbl>
    <w:p w14:paraId="7CFE581E" w14:textId="77777777" w:rsidR="00937A60" w:rsidRDefault="00937A60" w:rsidP="00937A60">
      <w:pPr>
        <w:rPr>
          <w:rFonts w:ascii="Calibri Light" w:hAnsi="Calibri Light" w:cs="Calibri Light"/>
          <w:color w:val="FF0000"/>
          <w:sz w:val="24"/>
          <w:szCs w:val="24"/>
        </w:rPr>
      </w:pPr>
    </w:p>
    <w:p w14:paraId="4487608C" w14:textId="77777777" w:rsidR="00937A60" w:rsidRDefault="00937A60" w:rsidP="00937A60"/>
    <w:tbl>
      <w:tblPr>
        <w:tblW w:w="10215" w:type="dxa"/>
        <w:tblInd w:w="1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785"/>
        <w:gridCol w:w="345"/>
        <w:gridCol w:w="660"/>
        <w:gridCol w:w="570"/>
        <w:gridCol w:w="6855"/>
      </w:tblGrid>
      <w:tr w:rsidR="00937A60" w14:paraId="601F65DB" w14:textId="77777777" w:rsidTr="00570373">
        <w:tc>
          <w:tcPr>
            <w:tcW w:w="213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88FB932"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Područje</w:t>
            </w:r>
          </w:p>
        </w:tc>
        <w:tc>
          <w:tcPr>
            <w:tcW w:w="808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CC080F0"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PRIRODOSLOVNO PODRUČJE</w:t>
            </w:r>
          </w:p>
        </w:tc>
      </w:tr>
      <w:tr w:rsidR="00937A60" w14:paraId="5FBB611B" w14:textId="77777777" w:rsidTr="00570373">
        <w:tc>
          <w:tcPr>
            <w:tcW w:w="213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F936743"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Ciklus</w:t>
            </w:r>
          </w:p>
        </w:tc>
        <w:tc>
          <w:tcPr>
            <w:tcW w:w="808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4ED53F9"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II. treći razred</w:t>
            </w:r>
          </w:p>
        </w:tc>
      </w:tr>
      <w:tr w:rsidR="00937A60" w14:paraId="324FD36B" w14:textId="77777777" w:rsidTr="00570373">
        <w:tc>
          <w:tcPr>
            <w:tcW w:w="213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28926FF"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Cilj</w:t>
            </w:r>
          </w:p>
        </w:tc>
        <w:tc>
          <w:tcPr>
            <w:tcW w:w="808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2A9C47A"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 poticati učenike za različite načine otkrivanja i spoznavanja svijeta  </w:t>
            </w:r>
          </w:p>
          <w:p w14:paraId="55E34CDE"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 poticati učenike na uočavanje pojava i procesa u prirodi  </w:t>
            </w:r>
          </w:p>
          <w:p w14:paraId="0C08C49B"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 upoznati učenike s načinima prikupljanja podataka, istraživanja, proučavanja, motrenja i uočavanja okoline  </w:t>
            </w:r>
          </w:p>
          <w:p w14:paraId="476B2D9F"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 poticati učenike na samostalno istraživanje, izvođenje pokusa, motrenje, proučavanje, opisivanje, bilježenje podataka i donošenje zaključaka  </w:t>
            </w:r>
          </w:p>
          <w:p w14:paraId="75C21941"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 osposobiti ih za samostalno učenje, istraživanje i izvođenje eksperimenata </w:t>
            </w:r>
          </w:p>
        </w:tc>
      </w:tr>
      <w:tr w:rsidR="00937A60" w14:paraId="103AA655" w14:textId="77777777" w:rsidTr="00570373">
        <w:tc>
          <w:tcPr>
            <w:tcW w:w="213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B6E6CA3"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Obrazloženje</w:t>
            </w:r>
          </w:p>
        </w:tc>
        <w:tc>
          <w:tcPr>
            <w:tcW w:w="808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64A8EF8" w14:textId="77777777" w:rsidR="00937A60" w:rsidRDefault="00937A60" w:rsidP="00570373">
            <w:pPr>
              <w:pBdr>
                <w:top w:val="nil"/>
                <w:left w:val="nil"/>
                <w:bottom w:val="nil"/>
                <w:right w:val="nil"/>
                <w:between w:val="nil"/>
              </w:pBdr>
              <w:ind w:left="1080"/>
              <w:rPr>
                <w:rFonts w:ascii="Comic Neue" w:eastAsia="Comic Neue" w:hAnsi="Comic Neue" w:cs="Comic Neue"/>
                <w:sz w:val="24"/>
                <w:szCs w:val="24"/>
              </w:rPr>
            </w:pPr>
            <w:r>
              <w:rPr>
                <w:rFonts w:ascii="Comic Neue" w:eastAsia="Comic Neue" w:hAnsi="Comic Neue" w:cs="Comic Neue"/>
                <w:sz w:val="24"/>
                <w:szCs w:val="24"/>
              </w:rPr>
              <w:t xml:space="preserve">Učenici će:  </w:t>
            </w:r>
          </w:p>
          <w:p w14:paraId="455B8D32" w14:textId="77777777" w:rsidR="00937A60" w:rsidRDefault="00937A60" w:rsidP="00A37B8B">
            <w:pPr>
              <w:widowControl/>
              <w:numPr>
                <w:ilvl w:val="0"/>
                <w:numId w:val="25"/>
              </w:numPr>
              <w:pBdr>
                <w:top w:val="nil"/>
                <w:left w:val="nil"/>
                <w:bottom w:val="nil"/>
                <w:right w:val="nil"/>
                <w:between w:val="nil"/>
              </w:pBdr>
              <w:ind w:left="566" w:hanging="141"/>
              <w:rPr>
                <w:rFonts w:ascii="Comic Neue" w:eastAsia="Comic Neue" w:hAnsi="Comic Neue" w:cs="Comic Neue"/>
                <w:sz w:val="24"/>
                <w:szCs w:val="24"/>
              </w:rPr>
            </w:pPr>
            <w:r>
              <w:rPr>
                <w:rFonts w:ascii="Comic Neue" w:eastAsia="Comic Neue" w:hAnsi="Comic Neue" w:cs="Comic Neue"/>
                <w:sz w:val="24"/>
                <w:szCs w:val="24"/>
              </w:rPr>
              <w:t xml:space="preserve">✓ raspravljati o pokusima, analizirati, vrednovati i tumačiti  </w:t>
            </w:r>
          </w:p>
          <w:p w14:paraId="64448D7B" w14:textId="77777777" w:rsidR="00937A60" w:rsidRDefault="00937A60" w:rsidP="00570373">
            <w:pPr>
              <w:pBdr>
                <w:top w:val="nil"/>
                <w:left w:val="nil"/>
                <w:bottom w:val="nil"/>
                <w:right w:val="nil"/>
                <w:between w:val="nil"/>
              </w:pBdr>
              <w:ind w:left="1440"/>
              <w:rPr>
                <w:rFonts w:ascii="Comic Neue" w:eastAsia="Comic Neue" w:hAnsi="Comic Neue" w:cs="Comic Neue"/>
                <w:sz w:val="24"/>
                <w:szCs w:val="24"/>
              </w:rPr>
            </w:pPr>
            <w:r>
              <w:rPr>
                <w:rFonts w:ascii="Comic Neue" w:eastAsia="Comic Neue" w:hAnsi="Comic Neue" w:cs="Comic Neue"/>
                <w:sz w:val="24"/>
                <w:szCs w:val="24"/>
              </w:rPr>
              <w:t xml:space="preserve">prikupljene podatke  </w:t>
            </w:r>
          </w:p>
          <w:p w14:paraId="34F48B1D" w14:textId="77777777" w:rsidR="00937A60" w:rsidRDefault="00937A60" w:rsidP="00A37B8B">
            <w:pPr>
              <w:widowControl/>
              <w:numPr>
                <w:ilvl w:val="0"/>
                <w:numId w:val="25"/>
              </w:numPr>
              <w:pBdr>
                <w:top w:val="nil"/>
                <w:left w:val="nil"/>
                <w:bottom w:val="nil"/>
                <w:right w:val="nil"/>
                <w:between w:val="nil"/>
              </w:pBdr>
              <w:ind w:left="566" w:hanging="141"/>
              <w:rPr>
                <w:rFonts w:ascii="Comic Neue" w:eastAsia="Comic Neue" w:hAnsi="Comic Neue" w:cs="Comic Neue"/>
                <w:sz w:val="24"/>
                <w:szCs w:val="24"/>
              </w:rPr>
            </w:pPr>
            <w:r>
              <w:rPr>
                <w:rFonts w:ascii="Comic Neue" w:eastAsia="Comic Neue" w:hAnsi="Comic Neue" w:cs="Comic Neue"/>
                <w:sz w:val="24"/>
                <w:szCs w:val="24"/>
              </w:rPr>
              <w:t xml:space="preserve">✓ promišljati i samostalno donositi zaključke   </w:t>
            </w:r>
          </w:p>
          <w:p w14:paraId="2489B2CD" w14:textId="77777777" w:rsidR="00937A60" w:rsidRDefault="00937A60" w:rsidP="00A37B8B">
            <w:pPr>
              <w:widowControl/>
              <w:numPr>
                <w:ilvl w:val="0"/>
                <w:numId w:val="25"/>
              </w:numPr>
              <w:pBdr>
                <w:top w:val="nil"/>
                <w:left w:val="nil"/>
                <w:bottom w:val="nil"/>
                <w:right w:val="nil"/>
                <w:between w:val="nil"/>
              </w:pBdr>
              <w:ind w:left="566" w:hanging="141"/>
              <w:rPr>
                <w:rFonts w:ascii="Comic Neue" w:eastAsia="Comic Neue" w:hAnsi="Comic Neue" w:cs="Comic Neue"/>
                <w:sz w:val="24"/>
                <w:szCs w:val="24"/>
              </w:rPr>
            </w:pPr>
            <w:r>
              <w:rPr>
                <w:rFonts w:ascii="Comic Neue" w:eastAsia="Comic Neue" w:hAnsi="Comic Neue" w:cs="Comic Neue"/>
                <w:sz w:val="24"/>
                <w:szCs w:val="24"/>
              </w:rPr>
              <w:t xml:space="preserve"> ✓ zadovoljiti znatiželju i prirodnu potrebu za istraživanjem  </w:t>
            </w:r>
          </w:p>
          <w:p w14:paraId="519D1F17" w14:textId="77777777" w:rsidR="00937A60" w:rsidRDefault="00937A60" w:rsidP="00A37B8B">
            <w:pPr>
              <w:widowControl/>
              <w:numPr>
                <w:ilvl w:val="0"/>
                <w:numId w:val="25"/>
              </w:numPr>
              <w:pBdr>
                <w:top w:val="nil"/>
                <w:left w:val="nil"/>
                <w:bottom w:val="nil"/>
                <w:right w:val="nil"/>
                <w:between w:val="nil"/>
              </w:pBdr>
              <w:ind w:left="566" w:hanging="141"/>
              <w:rPr>
                <w:rFonts w:ascii="Comic Neue" w:eastAsia="Comic Neue" w:hAnsi="Comic Neue" w:cs="Comic Neue"/>
                <w:sz w:val="24"/>
                <w:szCs w:val="24"/>
              </w:rPr>
            </w:pPr>
            <w:r>
              <w:rPr>
                <w:rFonts w:ascii="Comic Neue" w:eastAsia="Comic Neue" w:hAnsi="Comic Neue" w:cs="Comic Neue"/>
                <w:sz w:val="24"/>
                <w:szCs w:val="24"/>
              </w:rPr>
              <w:t xml:space="preserve">✓ stjecati iskustva istraživanjem  </w:t>
            </w:r>
          </w:p>
          <w:p w14:paraId="13BE8D2D" w14:textId="77777777" w:rsidR="00937A60" w:rsidRDefault="00937A60" w:rsidP="00A37B8B">
            <w:pPr>
              <w:widowControl/>
              <w:numPr>
                <w:ilvl w:val="0"/>
                <w:numId w:val="25"/>
              </w:numPr>
              <w:pBdr>
                <w:top w:val="nil"/>
                <w:left w:val="nil"/>
                <w:bottom w:val="nil"/>
                <w:right w:val="nil"/>
                <w:between w:val="nil"/>
              </w:pBdr>
              <w:ind w:left="566" w:hanging="141"/>
              <w:rPr>
                <w:rFonts w:ascii="Comic Neue" w:eastAsia="Comic Neue" w:hAnsi="Comic Neue" w:cs="Comic Neue"/>
                <w:sz w:val="24"/>
                <w:szCs w:val="24"/>
              </w:rPr>
            </w:pPr>
            <w:r>
              <w:rPr>
                <w:rFonts w:ascii="Comic Neue" w:eastAsia="Comic Neue" w:hAnsi="Comic Neue" w:cs="Comic Neue"/>
                <w:sz w:val="24"/>
                <w:szCs w:val="24"/>
              </w:rPr>
              <w:t xml:space="preserve">✓ izraziti emocije, doživljaje, misli i stavove o zadanoj temi </w:t>
            </w:r>
          </w:p>
        </w:tc>
      </w:tr>
      <w:tr w:rsidR="00937A60" w14:paraId="66CD9D8E" w14:textId="77777777" w:rsidTr="00570373">
        <w:tc>
          <w:tcPr>
            <w:tcW w:w="213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50BBA16"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Očekivani ishodi i postignuća</w:t>
            </w:r>
          </w:p>
        </w:tc>
        <w:tc>
          <w:tcPr>
            <w:tcW w:w="808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DEEA21B"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Usavršavati kompetenciju komunikacije na materinskom jeziku, te kompetencije u prirodoslovlju, tehnologiji, digitalne kompetencije, inicijativnost i poduzetnost, učiti kako učiti te građanske kompetencije. Usporedbom vlastitog i tuđeg razvijati toleranciju prema različitostima i interes za druge. Nakon provođenja projekta stvoriti zajedničku e-knjigu u kojoj ćemo predstaviti pokuse koje su ostvarili i što su zaključili.</w:t>
            </w:r>
          </w:p>
        </w:tc>
      </w:tr>
      <w:tr w:rsidR="00937A60" w14:paraId="3A343330" w14:textId="77777777" w:rsidTr="00570373">
        <w:trPr>
          <w:trHeight w:val="240"/>
        </w:trPr>
        <w:tc>
          <w:tcPr>
            <w:tcW w:w="1785"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9222FD1"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 xml:space="preserve">Način </w:t>
            </w:r>
          </w:p>
          <w:p w14:paraId="2F915FF6"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realizacije</w:t>
            </w:r>
          </w:p>
        </w:tc>
        <w:tc>
          <w:tcPr>
            <w:tcW w:w="157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71B1DBB"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Oblik</w:t>
            </w:r>
          </w:p>
        </w:tc>
        <w:tc>
          <w:tcPr>
            <w:tcW w:w="68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9DAF8"/>
          </w:tcPr>
          <w:p w14:paraId="66508611" w14:textId="77777777" w:rsidR="00937A60" w:rsidRDefault="00937A60" w:rsidP="00570373">
            <w:pPr>
              <w:rPr>
                <w:rFonts w:ascii="Comic Neue" w:eastAsia="Comic Neue" w:hAnsi="Comic Neue" w:cs="Comic Neue"/>
                <w:b/>
                <w:sz w:val="26"/>
                <w:szCs w:val="26"/>
              </w:rPr>
            </w:pPr>
            <w:r>
              <w:rPr>
                <w:rFonts w:ascii="Comic Neue" w:eastAsia="Comic Neue" w:hAnsi="Comic Neue" w:cs="Comic Neue"/>
                <w:b/>
                <w:sz w:val="26"/>
                <w:szCs w:val="26"/>
              </w:rPr>
              <w:t>PROJEKT: POKUSI SU NOVA FORA (eTwinning projekt)</w:t>
            </w:r>
          </w:p>
        </w:tc>
      </w:tr>
      <w:tr w:rsidR="00937A60" w14:paraId="40C71B56" w14:textId="77777777" w:rsidTr="00570373">
        <w:trPr>
          <w:trHeight w:val="240"/>
        </w:trPr>
        <w:tc>
          <w:tcPr>
            <w:tcW w:w="178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F9C7952" w14:textId="77777777" w:rsidR="00937A60" w:rsidRDefault="00937A60" w:rsidP="00570373">
            <w:pPr>
              <w:rPr>
                <w:rFonts w:ascii="Arial" w:eastAsia="Arial" w:hAnsi="Arial" w:cs="Arial"/>
                <w:b/>
                <w:sz w:val="24"/>
                <w:szCs w:val="24"/>
              </w:rPr>
            </w:pPr>
          </w:p>
        </w:tc>
        <w:tc>
          <w:tcPr>
            <w:tcW w:w="157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0E74A88"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Sudionici</w:t>
            </w:r>
          </w:p>
        </w:tc>
        <w:tc>
          <w:tcPr>
            <w:tcW w:w="68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423141B"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Učenici 3.b razreda </w:t>
            </w:r>
          </w:p>
        </w:tc>
      </w:tr>
      <w:tr w:rsidR="00937A60" w14:paraId="4A6E69BE" w14:textId="77777777" w:rsidTr="00570373">
        <w:trPr>
          <w:trHeight w:val="240"/>
        </w:trPr>
        <w:tc>
          <w:tcPr>
            <w:tcW w:w="178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1708FAE" w14:textId="77777777" w:rsidR="00937A60" w:rsidRDefault="00937A60" w:rsidP="00570373">
            <w:pPr>
              <w:rPr>
                <w:rFonts w:ascii="Arial" w:eastAsia="Arial" w:hAnsi="Arial" w:cs="Arial"/>
                <w:b/>
                <w:sz w:val="24"/>
                <w:szCs w:val="24"/>
              </w:rPr>
            </w:pPr>
          </w:p>
        </w:tc>
        <w:tc>
          <w:tcPr>
            <w:tcW w:w="157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644CD18"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Način učenja</w:t>
            </w:r>
          </w:p>
        </w:tc>
        <w:tc>
          <w:tcPr>
            <w:tcW w:w="68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87CE51D"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Učenici će međusobno komunicirati, razvijati toleranciju i međusobno poštivanje za aktivno sudjelovanje u predstavljanju određenih proizvoda od jabuka..</w:t>
            </w:r>
          </w:p>
        </w:tc>
      </w:tr>
      <w:tr w:rsidR="00937A60" w14:paraId="1DD69271" w14:textId="77777777" w:rsidTr="00570373">
        <w:trPr>
          <w:trHeight w:val="240"/>
        </w:trPr>
        <w:tc>
          <w:tcPr>
            <w:tcW w:w="178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8DB808F" w14:textId="77777777" w:rsidR="00937A60" w:rsidRDefault="00937A60" w:rsidP="00570373">
            <w:pPr>
              <w:rPr>
                <w:rFonts w:ascii="Arial" w:eastAsia="Arial" w:hAnsi="Arial" w:cs="Arial"/>
                <w:b/>
                <w:sz w:val="24"/>
                <w:szCs w:val="24"/>
              </w:rPr>
            </w:pPr>
          </w:p>
        </w:tc>
        <w:tc>
          <w:tcPr>
            <w:tcW w:w="157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7DF9BF4"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Metode poučavanja</w:t>
            </w:r>
          </w:p>
        </w:tc>
        <w:tc>
          <w:tcPr>
            <w:tcW w:w="68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86ECDB7"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Organizirati istraživačku nastavu. Aktivno uključiti roditelje. Prezentirati naše radove roditeljima.</w:t>
            </w:r>
          </w:p>
        </w:tc>
      </w:tr>
      <w:tr w:rsidR="00937A60" w14:paraId="2488909E" w14:textId="77777777" w:rsidTr="00570373">
        <w:trPr>
          <w:trHeight w:val="240"/>
        </w:trPr>
        <w:tc>
          <w:tcPr>
            <w:tcW w:w="178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BBCABED" w14:textId="77777777" w:rsidR="00937A60" w:rsidRDefault="00937A60" w:rsidP="00570373">
            <w:pPr>
              <w:rPr>
                <w:rFonts w:ascii="Arial" w:eastAsia="Arial" w:hAnsi="Arial" w:cs="Arial"/>
                <w:b/>
                <w:sz w:val="24"/>
                <w:szCs w:val="24"/>
              </w:rPr>
            </w:pPr>
          </w:p>
        </w:tc>
        <w:tc>
          <w:tcPr>
            <w:tcW w:w="157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01C89C0"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 xml:space="preserve">Trajanje </w:t>
            </w:r>
          </w:p>
        </w:tc>
        <w:tc>
          <w:tcPr>
            <w:tcW w:w="685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1DD5EC0"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Projekt će trajati tijekom školske godine 23./24.</w:t>
            </w:r>
          </w:p>
        </w:tc>
      </w:tr>
      <w:tr w:rsidR="00937A60" w14:paraId="3E5D087E" w14:textId="77777777" w:rsidTr="00570373">
        <w:tc>
          <w:tcPr>
            <w:tcW w:w="279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620BEF7"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Potrebni resursi</w:t>
            </w:r>
          </w:p>
        </w:tc>
        <w:tc>
          <w:tcPr>
            <w:tcW w:w="742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14AD1BC"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Sve raspoloživo.</w:t>
            </w:r>
          </w:p>
        </w:tc>
      </w:tr>
      <w:tr w:rsidR="00937A60" w14:paraId="61BF9D12" w14:textId="77777777" w:rsidTr="00570373">
        <w:tc>
          <w:tcPr>
            <w:tcW w:w="279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21B9288"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lastRenderedPageBreak/>
              <w:t>Način praćenja i provjeravanja ishoda i postignuća</w:t>
            </w:r>
          </w:p>
        </w:tc>
        <w:tc>
          <w:tcPr>
            <w:tcW w:w="742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6D12D31"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 xml:space="preserve">Međusobnom valorizacijom učenika i učitelja, predstavljanje na roditeljskom sastanku. sustavno praćenje učenikovih postignuća te njegovog individualnog napretka, kao i postignuća grupe kao cjeline </w:t>
            </w:r>
          </w:p>
        </w:tc>
      </w:tr>
      <w:tr w:rsidR="00937A60" w14:paraId="03BC22B0" w14:textId="77777777" w:rsidTr="00570373">
        <w:tc>
          <w:tcPr>
            <w:tcW w:w="279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EF9A770"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Odgovorne osobe</w:t>
            </w:r>
          </w:p>
        </w:tc>
        <w:tc>
          <w:tcPr>
            <w:tcW w:w="742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A993CBF"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Sandra Vuk</w:t>
            </w:r>
          </w:p>
        </w:tc>
      </w:tr>
    </w:tbl>
    <w:p w14:paraId="638B6F5C" w14:textId="77777777" w:rsidR="00937A60" w:rsidRDefault="00937A60" w:rsidP="00937A60"/>
    <w:tbl>
      <w:tblPr>
        <w:tblW w:w="10410" w:type="dxa"/>
        <w:tblInd w:w="1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845"/>
        <w:gridCol w:w="345"/>
        <w:gridCol w:w="660"/>
        <w:gridCol w:w="570"/>
        <w:gridCol w:w="6990"/>
      </w:tblGrid>
      <w:tr w:rsidR="00937A60" w14:paraId="317F5405" w14:textId="77777777" w:rsidTr="00570373">
        <w:trPr>
          <w:trHeight w:val="390"/>
        </w:trPr>
        <w:tc>
          <w:tcPr>
            <w:tcW w:w="2190" w:type="dxa"/>
            <w:gridSpan w:val="2"/>
            <w:tcBorders>
              <w:top w:val="single" w:sz="2" w:space="0" w:color="auto"/>
              <w:left w:val="single" w:sz="2" w:space="0" w:color="auto"/>
              <w:bottom w:val="single" w:sz="2" w:space="0" w:color="auto"/>
              <w:right w:val="single" w:sz="2" w:space="0" w:color="auto"/>
            </w:tcBorders>
            <w:shd w:val="clear" w:color="auto" w:fill="auto"/>
          </w:tcPr>
          <w:p w14:paraId="773C09D0"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Područje</w:t>
            </w:r>
          </w:p>
        </w:tc>
        <w:tc>
          <w:tcPr>
            <w:tcW w:w="8220" w:type="dxa"/>
            <w:gridSpan w:val="3"/>
            <w:tcBorders>
              <w:top w:val="single" w:sz="2" w:space="0" w:color="auto"/>
              <w:left w:val="single" w:sz="2" w:space="0" w:color="auto"/>
              <w:bottom w:val="single" w:sz="2" w:space="0" w:color="auto"/>
              <w:right w:val="single" w:sz="2" w:space="0" w:color="auto"/>
            </w:tcBorders>
            <w:shd w:val="clear" w:color="auto" w:fill="auto"/>
          </w:tcPr>
          <w:p w14:paraId="55517842"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UMJETNIČKO PODRUČJE</w:t>
            </w:r>
          </w:p>
        </w:tc>
      </w:tr>
      <w:tr w:rsidR="00937A60" w14:paraId="00D0ABE5" w14:textId="77777777" w:rsidTr="00570373">
        <w:tc>
          <w:tcPr>
            <w:tcW w:w="2190" w:type="dxa"/>
            <w:gridSpan w:val="2"/>
            <w:tcBorders>
              <w:top w:val="single" w:sz="2" w:space="0" w:color="auto"/>
              <w:left w:val="single" w:sz="2" w:space="0" w:color="auto"/>
              <w:bottom w:val="single" w:sz="2" w:space="0" w:color="auto"/>
              <w:right w:val="single" w:sz="2" w:space="0" w:color="auto"/>
            </w:tcBorders>
            <w:shd w:val="clear" w:color="auto" w:fill="auto"/>
          </w:tcPr>
          <w:p w14:paraId="7CC707B3"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Ciklus</w:t>
            </w:r>
          </w:p>
        </w:tc>
        <w:tc>
          <w:tcPr>
            <w:tcW w:w="8220" w:type="dxa"/>
            <w:gridSpan w:val="3"/>
            <w:tcBorders>
              <w:top w:val="single" w:sz="2" w:space="0" w:color="auto"/>
              <w:left w:val="single" w:sz="2" w:space="0" w:color="auto"/>
              <w:bottom w:val="single" w:sz="2" w:space="0" w:color="auto"/>
              <w:right w:val="single" w:sz="2" w:space="0" w:color="auto"/>
            </w:tcBorders>
            <w:shd w:val="clear" w:color="auto" w:fill="auto"/>
          </w:tcPr>
          <w:p w14:paraId="7A7F4D98"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II. treći razred</w:t>
            </w:r>
          </w:p>
        </w:tc>
      </w:tr>
      <w:tr w:rsidR="00937A60" w14:paraId="0031FB83" w14:textId="77777777" w:rsidTr="00570373">
        <w:tc>
          <w:tcPr>
            <w:tcW w:w="2190" w:type="dxa"/>
            <w:gridSpan w:val="2"/>
            <w:tcBorders>
              <w:top w:val="single" w:sz="2" w:space="0" w:color="auto"/>
              <w:left w:val="single" w:sz="2" w:space="0" w:color="auto"/>
              <w:bottom w:val="single" w:sz="2" w:space="0" w:color="auto"/>
              <w:right w:val="single" w:sz="2" w:space="0" w:color="auto"/>
            </w:tcBorders>
            <w:shd w:val="clear" w:color="auto" w:fill="auto"/>
          </w:tcPr>
          <w:p w14:paraId="605F246A"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Cilj</w:t>
            </w:r>
          </w:p>
        </w:tc>
        <w:tc>
          <w:tcPr>
            <w:tcW w:w="8220" w:type="dxa"/>
            <w:gridSpan w:val="3"/>
            <w:tcBorders>
              <w:top w:val="single" w:sz="2" w:space="0" w:color="auto"/>
              <w:left w:val="single" w:sz="2" w:space="0" w:color="auto"/>
              <w:bottom w:val="single" w:sz="2" w:space="0" w:color="auto"/>
              <w:right w:val="single" w:sz="2" w:space="0" w:color="auto"/>
            </w:tcBorders>
            <w:shd w:val="clear" w:color="auto" w:fill="auto"/>
          </w:tcPr>
          <w:p w14:paraId="3D04E780" w14:textId="77777777" w:rsidR="00937A60" w:rsidRDefault="00937A60" w:rsidP="00570373">
            <w:pPr>
              <w:rPr>
                <w:rFonts w:ascii="Comic Neue" w:eastAsia="Comic Neue" w:hAnsi="Comic Neue" w:cs="Comic Neue"/>
                <w:b/>
                <w:sz w:val="24"/>
                <w:szCs w:val="24"/>
              </w:rPr>
            </w:pPr>
            <w:r>
              <w:rPr>
                <w:rFonts w:ascii="Comic Neue" w:eastAsia="Comic Neue" w:hAnsi="Comic Neue" w:cs="Comic Neue"/>
                <w:sz w:val="24"/>
                <w:szCs w:val="24"/>
              </w:rPr>
              <w:t>Usvajanje temeljnog vizualnog jezika poticanjem učenikova likovnoga govora likovno tehničkim-sredstvima te postizanje kreativnih i izražajnih sposobnosti u učenika.</w:t>
            </w:r>
          </w:p>
        </w:tc>
      </w:tr>
      <w:tr w:rsidR="00937A60" w14:paraId="697628C4" w14:textId="77777777" w:rsidTr="00570373">
        <w:tc>
          <w:tcPr>
            <w:tcW w:w="2190" w:type="dxa"/>
            <w:gridSpan w:val="2"/>
            <w:tcBorders>
              <w:top w:val="single" w:sz="2" w:space="0" w:color="auto"/>
              <w:left w:val="single" w:sz="2" w:space="0" w:color="auto"/>
              <w:bottom w:val="single" w:sz="2" w:space="0" w:color="auto"/>
              <w:right w:val="single" w:sz="2" w:space="0" w:color="auto"/>
            </w:tcBorders>
            <w:shd w:val="clear" w:color="auto" w:fill="auto"/>
          </w:tcPr>
          <w:p w14:paraId="188A742F"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Obrazloženje</w:t>
            </w:r>
          </w:p>
        </w:tc>
        <w:tc>
          <w:tcPr>
            <w:tcW w:w="8220" w:type="dxa"/>
            <w:gridSpan w:val="3"/>
            <w:tcBorders>
              <w:top w:val="single" w:sz="2" w:space="0" w:color="auto"/>
              <w:left w:val="single" w:sz="2" w:space="0" w:color="auto"/>
              <w:bottom w:val="single" w:sz="2" w:space="0" w:color="auto"/>
              <w:right w:val="single" w:sz="2" w:space="0" w:color="auto"/>
            </w:tcBorders>
            <w:shd w:val="clear" w:color="auto" w:fill="auto"/>
          </w:tcPr>
          <w:p w14:paraId="1297ED45"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 xml:space="preserve">Komunikacija na materinskom jeziku prikazom boja zadanih likovnih tema. </w:t>
            </w:r>
          </w:p>
        </w:tc>
      </w:tr>
      <w:tr w:rsidR="00937A60" w14:paraId="46DD1780" w14:textId="77777777" w:rsidTr="00570373">
        <w:tc>
          <w:tcPr>
            <w:tcW w:w="2190" w:type="dxa"/>
            <w:gridSpan w:val="2"/>
            <w:tcBorders>
              <w:top w:val="single" w:sz="2" w:space="0" w:color="auto"/>
              <w:left w:val="single" w:sz="2" w:space="0" w:color="auto"/>
              <w:bottom w:val="single" w:sz="2" w:space="0" w:color="auto"/>
              <w:right w:val="single" w:sz="2" w:space="0" w:color="auto"/>
            </w:tcBorders>
            <w:shd w:val="clear" w:color="auto" w:fill="auto"/>
          </w:tcPr>
          <w:p w14:paraId="7506DC25"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Očekivani ishodi i postignuća</w:t>
            </w:r>
          </w:p>
        </w:tc>
        <w:tc>
          <w:tcPr>
            <w:tcW w:w="8220" w:type="dxa"/>
            <w:gridSpan w:val="3"/>
            <w:tcBorders>
              <w:top w:val="single" w:sz="2" w:space="0" w:color="auto"/>
              <w:left w:val="single" w:sz="2" w:space="0" w:color="auto"/>
              <w:bottom w:val="single" w:sz="2" w:space="0" w:color="auto"/>
              <w:right w:val="single" w:sz="2" w:space="0" w:color="auto"/>
            </w:tcBorders>
            <w:shd w:val="clear" w:color="auto" w:fill="auto"/>
          </w:tcPr>
          <w:p w14:paraId="23386DE8"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Uočiti čistoću boja, boje spektra koje nas okružuju u okolini. Prikazati detalje i oblikovati različite predmete crtom. Analizirati predmete i pojave oko sebe i prikazati ih bojom i crtom. Opisati izgled predmeta i imenovati boje koje vidimo. Usporediti stvaran predmet s mogućim dodavanjem detalja pri isticanju osnovnih elemenata uporabe tog predmeta ili biljke. Razlikovati različite likovne tehnike i načine rada. Upoznati različite slikarske rukopise.</w:t>
            </w:r>
          </w:p>
        </w:tc>
      </w:tr>
      <w:tr w:rsidR="00937A60" w14:paraId="6A58C24A" w14:textId="77777777" w:rsidTr="00570373">
        <w:tc>
          <w:tcPr>
            <w:tcW w:w="1845" w:type="dxa"/>
            <w:tcBorders>
              <w:top w:val="single" w:sz="2" w:space="0" w:color="auto"/>
              <w:left w:val="single" w:sz="2" w:space="0" w:color="auto"/>
              <w:bottom w:val="single" w:sz="2" w:space="0" w:color="auto"/>
              <w:right w:val="single" w:sz="2" w:space="0" w:color="auto"/>
            </w:tcBorders>
            <w:shd w:val="clear" w:color="auto" w:fill="auto"/>
          </w:tcPr>
          <w:p w14:paraId="2ADB6883"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 xml:space="preserve">Način </w:t>
            </w: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3E45295B"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Oblik</w:t>
            </w:r>
          </w:p>
        </w:tc>
        <w:tc>
          <w:tcPr>
            <w:tcW w:w="6990" w:type="dxa"/>
            <w:tcBorders>
              <w:top w:val="single" w:sz="2" w:space="0" w:color="auto"/>
              <w:left w:val="single" w:sz="2" w:space="0" w:color="auto"/>
              <w:bottom w:val="single" w:sz="2" w:space="0" w:color="auto"/>
              <w:right w:val="single" w:sz="2" w:space="0" w:color="auto"/>
            </w:tcBorders>
            <w:shd w:val="clear" w:color="auto" w:fill="F4CCCC"/>
          </w:tcPr>
          <w:p w14:paraId="7E5051A2" w14:textId="77777777" w:rsidR="00937A60" w:rsidRDefault="00937A60" w:rsidP="00570373">
            <w:pPr>
              <w:rPr>
                <w:rFonts w:ascii="Comic Neue" w:eastAsia="Comic Neue" w:hAnsi="Comic Neue" w:cs="Comic Neue"/>
                <w:b/>
                <w:sz w:val="26"/>
                <w:szCs w:val="26"/>
              </w:rPr>
            </w:pPr>
            <w:r>
              <w:rPr>
                <w:rFonts w:ascii="Comic Neue" w:eastAsia="Comic Neue" w:hAnsi="Comic Neue" w:cs="Comic Neue"/>
                <w:b/>
                <w:sz w:val="26"/>
                <w:szCs w:val="26"/>
              </w:rPr>
              <w:t>PROJEKT: U svijetu likovnih umjetnika 6 (eTwinning projekt)</w:t>
            </w:r>
          </w:p>
        </w:tc>
      </w:tr>
      <w:tr w:rsidR="00937A60" w14:paraId="6A9D1870" w14:textId="77777777" w:rsidTr="00570373">
        <w:tc>
          <w:tcPr>
            <w:tcW w:w="1845" w:type="dxa"/>
            <w:tcBorders>
              <w:top w:val="single" w:sz="2" w:space="0" w:color="auto"/>
              <w:left w:val="single" w:sz="2" w:space="0" w:color="auto"/>
              <w:bottom w:val="single" w:sz="2" w:space="0" w:color="auto"/>
              <w:right w:val="single" w:sz="2" w:space="0" w:color="auto"/>
            </w:tcBorders>
            <w:shd w:val="clear" w:color="auto" w:fill="auto"/>
          </w:tcPr>
          <w:p w14:paraId="6A227642"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realizacije</w:t>
            </w: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471FB8F6"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Sudionici</w:t>
            </w:r>
          </w:p>
        </w:tc>
        <w:tc>
          <w:tcPr>
            <w:tcW w:w="6990" w:type="dxa"/>
            <w:tcBorders>
              <w:top w:val="single" w:sz="2" w:space="0" w:color="auto"/>
              <w:left w:val="single" w:sz="2" w:space="0" w:color="auto"/>
              <w:bottom w:val="single" w:sz="2" w:space="0" w:color="auto"/>
              <w:right w:val="single" w:sz="2" w:space="0" w:color="auto"/>
            </w:tcBorders>
            <w:shd w:val="clear" w:color="auto" w:fill="auto"/>
          </w:tcPr>
          <w:p w14:paraId="2707A04B"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Učenici 3.b razreda </w:t>
            </w:r>
          </w:p>
        </w:tc>
      </w:tr>
      <w:tr w:rsidR="00937A60" w14:paraId="52A00BD0" w14:textId="77777777" w:rsidTr="00570373">
        <w:tc>
          <w:tcPr>
            <w:tcW w:w="1845" w:type="dxa"/>
            <w:tcBorders>
              <w:top w:val="single" w:sz="2" w:space="0" w:color="auto"/>
              <w:left w:val="single" w:sz="2" w:space="0" w:color="auto"/>
              <w:bottom w:val="single" w:sz="2" w:space="0" w:color="auto"/>
              <w:right w:val="single" w:sz="2" w:space="0" w:color="auto"/>
            </w:tcBorders>
            <w:shd w:val="clear" w:color="auto" w:fill="auto"/>
          </w:tcPr>
          <w:p w14:paraId="27BF6D8F" w14:textId="77777777" w:rsidR="00937A60" w:rsidRDefault="00937A60" w:rsidP="00570373">
            <w:pPr>
              <w:rPr>
                <w:rFonts w:ascii="Comic Neue" w:eastAsia="Comic Neue" w:hAnsi="Comic Neue" w:cs="Comic Neue"/>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75DADDDD"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Način učenja</w:t>
            </w:r>
          </w:p>
        </w:tc>
        <w:tc>
          <w:tcPr>
            <w:tcW w:w="6990" w:type="dxa"/>
            <w:tcBorders>
              <w:top w:val="single" w:sz="2" w:space="0" w:color="auto"/>
              <w:left w:val="single" w:sz="2" w:space="0" w:color="auto"/>
              <w:bottom w:val="single" w:sz="2" w:space="0" w:color="auto"/>
              <w:right w:val="single" w:sz="2" w:space="0" w:color="auto"/>
            </w:tcBorders>
            <w:shd w:val="clear" w:color="auto" w:fill="auto"/>
          </w:tcPr>
          <w:p w14:paraId="687E5C19"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Uče razvojem svojih osnovnih likovnih spoznaja. Primjenjuju vlastito iskustvo i istraživanjem rješavaju postavljeni likovni problem.</w:t>
            </w:r>
          </w:p>
        </w:tc>
      </w:tr>
      <w:tr w:rsidR="00937A60" w14:paraId="0C40AD52" w14:textId="77777777" w:rsidTr="00570373">
        <w:tc>
          <w:tcPr>
            <w:tcW w:w="1845" w:type="dxa"/>
            <w:tcBorders>
              <w:top w:val="single" w:sz="2" w:space="0" w:color="auto"/>
              <w:left w:val="single" w:sz="2" w:space="0" w:color="auto"/>
              <w:bottom w:val="single" w:sz="2" w:space="0" w:color="auto"/>
              <w:right w:val="single" w:sz="2" w:space="0" w:color="auto"/>
            </w:tcBorders>
            <w:shd w:val="clear" w:color="auto" w:fill="auto"/>
          </w:tcPr>
          <w:p w14:paraId="60F21782" w14:textId="77777777" w:rsidR="00937A60" w:rsidRDefault="00937A60" w:rsidP="00570373">
            <w:pPr>
              <w:rPr>
                <w:rFonts w:ascii="Comic Neue" w:eastAsia="Comic Neue" w:hAnsi="Comic Neue" w:cs="Comic Neue"/>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427CB41D"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Metode poučavanja</w:t>
            </w:r>
          </w:p>
        </w:tc>
        <w:tc>
          <w:tcPr>
            <w:tcW w:w="6990" w:type="dxa"/>
            <w:tcBorders>
              <w:top w:val="single" w:sz="2" w:space="0" w:color="auto"/>
              <w:left w:val="single" w:sz="2" w:space="0" w:color="auto"/>
              <w:bottom w:val="single" w:sz="2" w:space="0" w:color="auto"/>
              <w:right w:val="single" w:sz="2" w:space="0" w:color="auto"/>
            </w:tcBorders>
            <w:shd w:val="clear" w:color="auto" w:fill="auto"/>
          </w:tcPr>
          <w:p w14:paraId="451686DD"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Likovnim problemima se pristupa u koracima ne narušavajući demokratsku proceduru rješavanja zadanog problema. Prisutan je u radu interdisciplinarni način gdje učenici uz uputu voditelja sami odabiru načine kako pristupiti zadanom likovnom zadatku.</w:t>
            </w:r>
          </w:p>
        </w:tc>
      </w:tr>
      <w:tr w:rsidR="00937A60" w14:paraId="7443923E" w14:textId="77777777" w:rsidTr="00570373">
        <w:tc>
          <w:tcPr>
            <w:tcW w:w="1845" w:type="dxa"/>
            <w:tcBorders>
              <w:top w:val="single" w:sz="2" w:space="0" w:color="auto"/>
              <w:left w:val="single" w:sz="2" w:space="0" w:color="auto"/>
              <w:bottom w:val="single" w:sz="2" w:space="0" w:color="auto"/>
              <w:right w:val="single" w:sz="2" w:space="0" w:color="auto"/>
            </w:tcBorders>
            <w:shd w:val="clear" w:color="auto" w:fill="auto"/>
          </w:tcPr>
          <w:p w14:paraId="2845DEE2" w14:textId="77777777" w:rsidR="00937A60" w:rsidRDefault="00937A60" w:rsidP="00570373">
            <w:pPr>
              <w:rPr>
                <w:rFonts w:ascii="Comic Neue" w:eastAsia="Comic Neue" w:hAnsi="Comic Neue" w:cs="Comic Neue"/>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1B845181"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 xml:space="preserve">Trajanje </w:t>
            </w:r>
          </w:p>
        </w:tc>
        <w:tc>
          <w:tcPr>
            <w:tcW w:w="6990" w:type="dxa"/>
            <w:tcBorders>
              <w:top w:val="single" w:sz="2" w:space="0" w:color="auto"/>
              <w:left w:val="single" w:sz="2" w:space="0" w:color="auto"/>
              <w:bottom w:val="single" w:sz="2" w:space="0" w:color="auto"/>
              <w:right w:val="single" w:sz="2" w:space="0" w:color="auto"/>
            </w:tcBorders>
            <w:shd w:val="clear" w:color="auto" w:fill="auto"/>
          </w:tcPr>
          <w:p w14:paraId="3E378DB1"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Tijekom školske godine.</w:t>
            </w:r>
          </w:p>
        </w:tc>
      </w:tr>
      <w:tr w:rsidR="00937A60" w14:paraId="24684664" w14:textId="77777777" w:rsidTr="00570373">
        <w:tc>
          <w:tcPr>
            <w:tcW w:w="2850" w:type="dxa"/>
            <w:gridSpan w:val="3"/>
            <w:tcBorders>
              <w:top w:val="single" w:sz="2" w:space="0" w:color="auto"/>
              <w:left w:val="single" w:sz="2" w:space="0" w:color="auto"/>
              <w:bottom w:val="single" w:sz="2" w:space="0" w:color="auto"/>
              <w:right w:val="single" w:sz="2" w:space="0" w:color="auto"/>
            </w:tcBorders>
            <w:shd w:val="clear" w:color="auto" w:fill="auto"/>
          </w:tcPr>
          <w:p w14:paraId="5F4E57A5"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Potrebni resursi</w:t>
            </w:r>
          </w:p>
        </w:tc>
        <w:tc>
          <w:tcPr>
            <w:tcW w:w="7560" w:type="dxa"/>
            <w:gridSpan w:val="2"/>
            <w:tcBorders>
              <w:top w:val="single" w:sz="2" w:space="0" w:color="auto"/>
              <w:left w:val="single" w:sz="2" w:space="0" w:color="auto"/>
              <w:bottom w:val="single" w:sz="2" w:space="0" w:color="auto"/>
              <w:right w:val="single" w:sz="2" w:space="0" w:color="auto"/>
            </w:tcBorders>
            <w:shd w:val="clear" w:color="auto" w:fill="auto"/>
          </w:tcPr>
          <w:p w14:paraId="5B855059"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Pribor i materijal za likovnu kulturu. Prati se cijeli tijek projekta i dokumentira se i fotografira.</w:t>
            </w:r>
          </w:p>
        </w:tc>
      </w:tr>
      <w:tr w:rsidR="00937A60" w14:paraId="045ADD4B" w14:textId="77777777" w:rsidTr="00570373">
        <w:tc>
          <w:tcPr>
            <w:tcW w:w="2850" w:type="dxa"/>
            <w:gridSpan w:val="3"/>
            <w:tcBorders>
              <w:top w:val="single" w:sz="2" w:space="0" w:color="auto"/>
              <w:left w:val="single" w:sz="2" w:space="0" w:color="auto"/>
              <w:bottom w:val="single" w:sz="2" w:space="0" w:color="auto"/>
              <w:right w:val="single" w:sz="2" w:space="0" w:color="auto"/>
            </w:tcBorders>
            <w:shd w:val="clear" w:color="auto" w:fill="auto"/>
          </w:tcPr>
          <w:p w14:paraId="4F613EEC"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Način praćenja i provjeravanja ishoda i postignuća</w:t>
            </w:r>
          </w:p>
        </w:tc>
        <w:tc>
          <w:tcPr>
            <w:tcW w:w="7560" w:type="dxa"/>
            <w:gridSpan w:val="2"/>
            <w:tcBorders>
              <w:top w:val="single" w:sz="2" w:space="0" w:color="auto"/>
              <w:left w:val="single" w:sz="2" w:space="0" w:color="auto"/>
              <w:bottom w:val="single" w:sz="2" w:space="0" w:color="auto"/>
              <w:right w:val="single" w:sz="2" w:space="0" w:color="auto"/>
            </w:tcBorders>
            <w:shd w:val="clear" w:color="auto" w:fill="auto"/>
          </w:tcPr>
          <w:p w14:paraId="60B7C058"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Prikaz uspješnih dječjih ostvaraja na malim prilagođenim izložbama.</w:t>
            </w:r>
          </w:p>
        </w:tc>
      </w:tr>
      <w:tr w:rsidR="00937A60" w14:paraId="3CBB595D" w14:textId="77777777" w:rsidTr="00570373">
        <w:tc>
          <w:tcPr>
            <w:tcW w:w="2850" w:type="dxa"/>
            <w:gridSpan w:val="3"/>
            <w:tcBorders>
              <w:top w:val="single" w:sz="2" w:space="0" w:color="auto"/>
              <w:left w:val="single" w:sz="2" w:space="0" w:color="auto"/>
              <w:bottom w:val="single" w:sz="2" w:space="0" w:color="auto"/>
              <w:right w:val="single" w:sz="2" w:space="0" w:color="auto"/>
            </w:tcBorders>
            <w:shd w:val="clear" w:color="auto" w:fill="auto"/>
          </w:tcPr>
          <w:p w14:paraId="2CE83A3F"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Odgovorne osobe</w:t>
            </w:r>
          </w:p>
        </w:tc>
        <w:tc>
          <w:tcPr>
            <w:tcW w:w="7560" w:type="dxa"/>
            <w:gridSpan w:val="2"/>
            <w:tcBorders>
              <w:top w:val="single" w:sz="2" w:space="0" w:color="auto"/>
              <w:left w:val="single" w:sz="2" w:space="0" w:color="auto"/>
              <w:bottom w:val="single" w:sz="2" w:space="0" w:color="auto"/>
              <w:right w:val="single" w:sz="2" w:space="0" w:color="auto"/>
            </w:tcBorders>
            <w:shd w:val="clear" w:color="auto" w:fill="auto"/>
          </w:tcPr>
          <w:p w14:paraId="640F5EF9"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Sandra Vuk</w:t>
            </w:r>
          </w:p>
        </w:tc>
      </w:tr>
    </w:tbl>
    <w:p w14:paraId="7A6015A1" w14:textId="77777777" w:rsidR="00937A60" w:rsidRDefault="00937A60" w:rsidP="00937A60"/>
    <w:tbl>
      <w:tblPr>
        <w:tblW w:w="10560" w:type="dxa"/>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815"/>
        <w:gridCol w:w="345"/>
        <w:gridCol w:w="660"/>
        <w:gridCol w:w="570"/>
        <w:gridCol w:w="7170"/>
      </w:tblGrid>
      <w:tr w:rsidR="00937A60" w14:paraId="041AFC23" w14:textId="77777777" w:rsidTr="00570373">
        <w:tc>
          <w:tcPr>
            <w:tcW w:w="2160" w:type="dxa"/>
            <w:gridSpan w:val="2"/>
            <w:tcBorders>
              <w:top w:val="single" w:sz="2" w:space="0" w:color="auto"/>
              <w:left w:val="single" w:sz="2" w:space="0" w:color="auto"/>
              <w:bottom w:val="single" w:sz="2" w:space="0" w:color="auto"/>
              <w:right w:val="single" w:sz="2" w:space="0" w:color="auto"/>
            </w:tcBorders>
            <w:shd w:val="clear" w:color="auto" w:fill="auto"/>
          </w:tcPr>
          <w:p w14:paraId="532AC151"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Područje</w:t>
            </w:r>
          </w:p>
        </w:tc>
        <w:tc>
          <w:tcPr>
            <w:tcW w:w="8400" w:type="dxa"/>
            <w:gridSpan w:val="3"/>
            <w:tcBorders>
              <w:top w:val="single" w:sz="2" w:space="0" w:color="auto"/>
              <w:left w:val="single" w:sz="2" w:space="0" w:color="auto"/>
              <w:bottom w:val="single" w:sz="2" w:space="0" w:color="auto"/>
              <w:right w:val="single" w:sz="2" w:space="0" w:color="auto"/>
            </w:tcBorders>
            <w:shd w:val="clear" w:color="auto" w:fill="auto"/>
          </w:tcPr>
          <w:p w14:paraId="2A4715C5"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TJELESNO I ZDRAVSTVENO PODRUČJE</w:t>
            </w:r>
          </w:p>
        </w:tc>
      </w:tr>
      <w:tr w:rsidR="00937A60" w14:paraId="7CBFA212" w14:textId="77777777" w:rsidTr="00570373">
        <w:tc>
          <w:tcPr>
            <w:tcW w:w="2160" w:type="dxa"/>
            <w:gridSpan w:val="2"/>
            <w:tcBorders>
              <w:top w:val="single" w:sz="2" w:space="0" w:color="auto"/>
              <w:left w:val="single" w:sz="2" w:space="0" w:color="auto"/>
              <w:bottom w:val="single" w:sz="2" w:space="0" w:color="auto"/>
              <w:right w:val="single" w:sz="2" w:space="0" w:color="auto"/>
            </w:tcBorders>
            <w:shd w:val="clear" w:color="auto" w:fill="auto"/>
          </w:tcPr>
          <w:p w14:paraId="1A478ED4"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Ciklus</w:t>
            </w:r>
          </w:p>
        </w:tc>
        <w:tc>
          <w:tcPr>
            <w:tcW w:w="8400" w:type="dxa"/>
            <w:gridSpan w:val="3"/>
            <w:tcBorders>
              <w:top w:val="single" w:sz="2" w:space="0" w:color="auto"/>
              <w:left w:val="single" w:sz="2" w:space="0" w:color="auto"/>
              <w:bottom w:val="single" w:sz="2" w:space="0" w:color="auto"/>
              <w:right w:val="single" w:sz="2" w:space="0" w:color="auto"/>
            </w:tcBorders>
            <w:shd w:val="clear" w:color="auto" w:fill="auto"/>
          </w:tcPr>
          <w:p w14:paraId="463F12C3"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II. treći razred</w:t>
            </w:r>
          </w:p>
        </w:tc>
      </w:tr>
      <w:tr w:rsidR="00937A60" w14:paraId="31398957" w14:textId="77777777" w:rsidTr="00570373">
        <w:tc>
          <w:tcPr>
            <w:tcW w:w="2160" w:type="dxa"/>
            <w:gridSpan w:val="2"/>
            <w:tcBorders>
              <w:top w:val="single" w:sz="2" w:space="0" w:color="auto"/>
              <w:left w:val="single" w:sz="2" w:space="0" w:color="auto"/>
              <w:bottom w:val="single" w:sz="2" w:space="0" w:color="auto"/>
              <w:right w:val="single" w:sz="2" w:space="0" w:color="auto"/>
            </w:tcBorders>
            <w:shd w:val="clear" w:color="auto" w:fill="auto"/>
          </w:tcPr>
          <w:p w14:paraId="5EB98792"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Cilj</w:t>
            </w:r>
          </w:p>
        </w:tc>
        <w:tc>
          <w:tcPr>
            <w:tcW w:w="8400" w:type="dxa"/>
            <w:gridSpan w:val="3"/>
            <w:tcBorders>
              <w:top w:val="single" w:sz="2" w:space="0" w:color="auto"/>
              <w:left w:val="single" w:sz="2" w:space="0" w:color="auto"/>
              <w:bottom w:val="single" w:sz="2" w:space="0" w:color="auto"/>
              <w:right w:val="single" w:sz="2" w:space="0" w:color="auto"/>
            </w:tcBorders>
            <w:shd w:val="clear" w:color="auto" w:fill="auto"/>
          </w:tcPr>
          <w:p w14:paraId="0E92CFC6"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Upoznati osnovna načela olimpijade i primijeniti ih u svakodnevnom životu.</w:t>
            </w:r>
          </w:p>
        </w:tc>
      </w:tr>
      <w:tr w:rsidR="00937A60" w14:paraId="43546F19" w14:textId="77777777" w:rsidTr="00570373">
        <w:tc>
          <w:tcPr>
            <w:tcW w:w="2160" w:type="dxa"/>
            <w:gridSpan w:val="2"/>
            <w:tcBorders>
              <w:top w:val="single" w:sz="2" w:space="0" w:color="auto"/>
              <w:left w:val="single" w:sz="2" w:space="0" w:color="auto"/>
              <w:bottom w:val="single" w:sz="2" w:space="0" w:color="auto"/>
              <w:right w:val="single" w:sz="2" w:space="0" w:color="auto"/>
            </w:tcBorders>
            <w:shd w:val="clear" w:color="auto" w:fill="auto"/>
          </w:tcPr>
          <w:p w14:paraId="0756A11B"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Obrazloženje</w:t>
            </w:r>
          </w:p>
        </w:tc>
        <w:tc>
          <w:tcPr>
            <w:tcW w:w="8400" w:type="dxa"/>
            <w:gridSpan w:val="3"/>
            <w:tcBorders>
              <w:top w:val="single" w:sz="2" w:space="0" w:color="auto"/>
              <w:left w:val="single" w:sz="2" w:space="0" w:color="auto"/>
              <w:bottom w:val="single" w:sz="2" w:space="0" w:color="auto"/>
              <w:right w:val="single" w:sz="2" w:space="0" w:color="auto"/>
            </w:tcBorders>
            <w:shd w:val="clear" w:color="auto" w:fill="auto"/>
          </w:tcPr>
          <w:p w14:paraId="216F3BC3"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Uočeno je da veći broj učenika pokazuje slab interes za kretanjem i boravkom na svježem zraku.  Kroz aktivnosti obilježiti Olimpijski dan te kineziološkim gibanjima utjecati na duh zajedništva i potpore.</w:t>
            </w:r>
          </w:p>
        </w:tc>
      </w:tr>
      <w:tr w:rsidR="00937A60" w14:paraId="04A001B7" w14:textId="77777777" w:rsidTr="00570373">
        <w:tc>
          <w:tcPr>
            <w:tcW w:w="2160" w:type="dxa"/>
            <w:gridSpan w:val="2"/>
            <w:tcBorders>
              <w:top w:val="single" w:sz="2" w:space="0" w:color="auto"/>
              <w:left w:val="single" w:sz="2" w:space="0" w:color="auto"/>
              <w:bottom w:val="single" w:sz="2" w:space="0" w:color="auto"/>
              <w:right w:val="single" w:sz="2" w:space="0" w:color="auto"/>
            </w:tcBorders>
            <w:shd w:val="clear" w:color="auto" w:fill="auto"/>
          </w:tcPr>
          <w:p w14:paraId="1936E1F5"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Očekivani ishodi i postignuća</w:t>
            </w:r>
          </w:p>
        </w:tc>
        <w:tc>
          <w:tcPr>
            <w:tcW w:w="8400" w:type="dxa"/>
            <w:gridSpan w:val="3"/>
            <w:tcBorders>
              <w:top w:val="single" w:sz="2" w:space="0" w:color="auto"/>
              <w:left w:val="single" w:sz="2" w:space="0" w:color="auto"/>
              <w:bottom w:val="single" w:sz="2" w:space="0" w:color="auto"/>
              <w:right w:val="single" w:sz="2" w:space="0" w:color="auto"/>
            </w:tcBorders>
            <w:shd w:val="clear" w:color="auto" w:fill="auto"/>
          </w:tcPr>
          <w:p w14:paraId="69873F9B"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Obilježiti mjesec svibanj nizom različitih sportskih aktivnosti koje svoj temelj imaju u tradicijskim igrama.</w:t>
            </w:r>
          </w:p>
        </w:tc>
      </w:tr>
      <w:tr w:rsidR="00937A60" w14:paraId="71B3FDD2" w14:textId="77777777" w:rsidTr="00570373">
        <w:tc>
          <w:tcPr>
            <w:tcW w:w="1815" w:type="dxa"/>
            <w:tcBorders>
              <w:top w:val="single" w:sz="2" w:space="0" w:color="auto"/>
              <w:left w:val="single" w:sz="2" w:space="0" w:color="auto"/>
              <w:bottom w:val="single" w:sz="2" w:space="0" w:color="auto"/>
              <w:right w:val="single" w:sz="2" w:space="0" w:color="auto"/>
            </w:tcBorders>
            <w:shd w:val="clear" w:color="auto" w:fill="auto"/>
          </w:tcPr>
          <w:p w14:paraId="096E8C3F"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Način </w:t>
            </w: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7106FA4A"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Oblik</w:t>
            </w:r>
          </w:p>
        </w:tc>
        <w:tc>
          <w:tcPr>
            <w:tcW w:w="7170" w:type="dxa"/>
            <w:tcBorders>
              <w:top w:val="single" w:sz="2" w:space="0" w:color="auto"/>
              <w:left w:val="single" w:sz="2" w:space="0" w:color="auto"/>
              <w:bottom w:val="single" w:sz="2" w:space="0" w:color="auto"/>
              <w:right w:val="single" w:sz="2" w:space="0" w:color="auto"/>
            </w:tcBorders>
            <w:shd w:val="clear" w:color="auto" w:fill="FFFF00"/>
          </w:tcPr>
          <w:p w14:paraId="33BCEBEF" w14:textId="77777777" w:rsidR="00937A60" w:rsidRDefault="00937A60" w:rsidP="00570373">
            <w:pPr>
              <w:rPr>
                <w:rFonts w:ascii="Comic Neue" w:eastAsia="Comic Neue" w:hAnsi="Comic Neue" w:cs="Comic Neue"/>
                <w:b/>
                <w:sz w:val="26"/>
                <w:szCs w:val="26"/>
              </w:rPr>
            </w:pPr>
            <w:r>
              <w:rPr>
                <w:rFonts w:ascii="Comic Neue" w:eastAsia="Comic Neue" w:hAnsi="Comic Neue" w:cs="Comic Neue"/>
                <w:b/>
                <w:sz w:val="26"/>
                <w:szCs w:val="26"/>
              </w:rPr>
              <w:t>Olimpijski dan i svjetski dan sporta (razredni projekt)</w:t>
            </w:r>
          </w:p>
        </w:tc>
      </w:tr>
      <w:tr w:rsidR="00937A60" w14:paraId="472EAC56" w14:textId="77777777" w:rsidTr="00570373">
        <w:tc>
          <w:tcPr>
            <w:tcW w:w="1815" w:type="dxa"/>
            <w:tcBorders>
              <w:top w:val="single" w:sz="2" w:space="0" w:color="auto"/>
              <w:left w:val="single" w:sz="2" w:space="0" w:color="auto"/>
              <w:bottom w:val="single" w:sz="2" w:space="0" w:color="auto"/>
              <w:right w:val="single" w:sz="2" w:space="0" w:color="auto"/>
            </w:tcBorders>
            <w:shd w:val="clear" w:color="auto" w:fill="auto"/>
          </w:tcPr>
          <w:p w14:paraId="211D64DE"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realizacije</w:t>
            </w: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7FB34A9F"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Sudionici</w:t>
            </w:r>
          </w:p>
        </w:tc>
        <w:tc>
          <w:tcPr>
            <w:tcW w:w="7170" w:type="dxa"/>
            <w:tcBorders>
              <w:top w:val="single" w:sz="2" w:space="0" w:color="auto"/>
              <w:left w:val="single" w:sz="2" w:space="0" w:color="auto"/>
              <w:bottom w:val="single" w:sz="2" w:space="0" w:color="auto"/>
              <w:right w:val="single" w:sz="2" w:space="0" w:color="auto"/>
            </w:tcBorders>
            <w:shd w:val="clear" w:color="auto" w:fill="auto"/>
          </w:tcPr>
          <w:p w14:paraId="1C42BBE3"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Učenici 3.b razred </w:t>
            </w:r>
          </w:p>
        </w:tc>
      </w:tr>
      <w:tr w:rsidR="00937A60" w14:paraId="7A723BEC" w14:textId="77777777" w:rsidTr="00570373">
        <w:tc>
          <w:tcPr>
            <w:tcW w:w="1815" w:type="dxa"/>
            <w:tcBorders>
              <w:top w:val="single" w:sz="2" w:space="0" w:color="auto"/>
              <w:left w:val="single" w:sz="2" w:space="0" w:color="auto"/>
              <w:bottom w:val="single" w:sz="2" w:space="0" w:color="auto"/>
              <w:right w:val="single" w:sz="2" w:space="0" w:color="auto"/>
            </w:tcBorders>
            <w:shd w:val="clear" w:color="auto" w:fill="auto"/>
          </w:tcPr>
          <w:p w14:paraId="649633E9" w14:textId="77777777" w:rsidR="00937A60" w:rsidRDefault="00937A60" w:rsidP="00570373">
            <w:pPr>
              <w:rPr>
                <w:rFonts w:ascii="Comic Neue" w:eastAsia="Comic Neue" w:hAnsi="Comic Neue" w:cs="Comic Neue"/>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71525539"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Način učenja</w:t>
            </w:r>
          </w:p>
        </w:tc>
        <w:tc>
          <w:tcPr>
            <w:tcW w:w="7170" w:type="dxa"/>
            <w:tcBorders>
              <w:top w:val="single" w:sz="2" w:space="0" w:color="auto"/>
              <w:left w:val="single" w:sz="2" w:space="0" w:color="auto"/>
              <w:bottom w:val="single" w:sz="2" w:space="0" w:color="auto"/>
              <w:right w:val="single" w:sz="2" w:space="0" w:color="auto"/>
            </w:tcBorders>
            <w:shd w:val="clear" w:color="auto" w:fill="auto"/>
          </w:tcPr>
          <w:p w14:paraId="7E9C54E7"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razlikovati  poštenje od nepoštenja</w:t>
            </w:r>
          </w:p>
          <w:p w14:paraId="4E722305"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uočavati i primjenjivati tolerantno i sportsko navijanje</w:t>
            </w:r>
          </w:p>
          <w:p w14:paraId="0BB64F76"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korigirati međusobne odnose</w:t>
            </w:r>
          </w:p>
          <w:p w14:paraId="6C1310C5"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prepoznavati i rješavati nesporazume kao i nasilne oblike ponašanja</w:t>
            </w:r>
          </w:p>
          <w:p w14:paraId="32774A88"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prihvaćati odgovornost za svoje postupke</w:t>
            </w:r>
          </w:p>
          <w:p w14:paraId="25730BB7"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poštivati pravila i pravilno odlučivanje</w:t>
            </w:r>
          </w:p>
          <w:p w14:paraId="499529D2"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lastRenderedPageBreak/>
              <w:t>- kontrolirati vlastite emocije</w:t>
            </w:r>
          </w:p>
        </w:tc>
      </w:tr>
      <w:tr w:rsidR="00937A60" w14:paraId="1D24430A" w14:textId="77777777" w:rsidTr="00570373">
        <w:tc>
          <w:tcPr>
            <w:tcW w:w="1815" w:type="dxa"/>
            <w:tcBorders>
              <w:top w:val="single" w:sz="2" w:space="0" w:color="auto"/>
              <w:left w:val="single" w:sz="2" w:space="0" w:color="auto"/>
              <w:bottom w:val="single" w:sz="2" w:space="0" w:color="auto"/>
              <w:right w:val="single" w:sz="2" w:space="0" w:color="auto"/>
            </w:tcBorders>
            <w:shd w:val="clear" w:color="auto" w:fill="auto"/>
          </w:tcPr>
          <w:p w14:paraId="0B71B663" w14:textId="77777777" w:rsidR="00937A60" w:rsidRDefault="00937A60" w:rsidP="00570373">
            <w:pPr>
              <w:rPr>
                <w:rFonts w:ascii="Comic Neue" w:eastAsia="Comic Neue" w:hAnsi="Comic Neue" w:cs="Comic Neue"/>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246EABF0"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Metode poučavanja</w:t>
            </w:r>
          </w:p>
        </w:tc>
        <w:tc>
          <w:tcPr>
            <w:tcW w:w="7170" w:type="dxa"/>
            <w:tcBorders>
              <w:top w:val="single" w:sz="2" w:space="0" w:color="auto"/>
              <w:left w:val="single" w:sz="2" w:space="0" w:color="auto"/>
              <w:bottom w:val="single" w:sz="2" w:space="0" w:color="auto"/>
              <w:right w:val="single" w:sz="2" w:space="0" w:color="auto"/>
            </w:tcBorders>
            <w:shd w:val="clear" w:color="auto" w:fill="auto"/>
          </w:tcPr>
          <w:p w14:paraId="44C6E3F7"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Nabaviti potrebnu literaturu i materijal za realizaciju izvanučioničke nastave. Pripremiti potrebne rekvizite za TZK</w:t>
            </w:r>
          </w:p>
        </w:tc>
      </w:tr>
      <w:tr w:rsidR="00937A60" w14:paraId="053F3B8D" w14:textId="77777777" w:rsidTr="00570373">
        <w:tc>
          <w:tcPr>
            <w:tcW w:w="1815" w:type="dxa"/>
            <w:tcBorders>
              <w:top w:val="single" w:sz="2" w:space="0" w:color="auto"/>
              <w:left w:val="single" w:sz="2" w:space="0" w:color="auto"/>
              <w:bottom w:val="single" w:sz="2" w:space="0" w:color="auto"/>
              <w:right w:val="single" w:sz="2" w:space="0" w:color="auto"/>
            </w:tcBorders>
            <w:shd w:val="clear" w:color="auto" w:fill="auto"/>
          </w:tcPr>
          <w:p w14:paraId="132C94FA" w14:textId="77777777" w:rsidR="00937A60" w:rsidRDefault="00937A60" w:rsidP="00570373">
            <w:pPr>
              <w:rPr>
                <w:rFonts w:ascii="Comic Neue" w:eastAsia="Comic Neue" w:hAnsi="Comic Neue" w:cs="Comic Neue"/>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305BF318"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Trajanje </w:t>
            </w:r>
          </w:p>
        </w:tc>
        <w:tc>
          <w:tcPr>
            <w:tcW w:w="7170" w:type="dxa"/>
            <w:tcBorders>
              <w:top w:val="single" w:sz="2" w:space="0" w:color="auto"/>
              <w:left w:val="single" w:sz="2" w:space="0" w:color="auto"/>
              <w:bottom w:val="single" w:sz="2" w:space="0" w:color="auto"/>
              <w:right w:val="single" w:sz="2" w:space="0" w:color="auto"/>
            </w:tcBorders>
            <w:shd w:val="clear" w:color="auto" w:fill="auto"/>
          </w:tcPr>
          <w:p w14:paraId="5289A301"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Svibanj 2024.</w:t>
            </w:r>
          </w:p>
        </w:tc>
      </w:tr>
      <w:tr w:rsidR="00937A60" w14:paraId="02B01B61" w14:textId="77777777" w:rsidTr="00570373">
        <w:tc>
          <w:tcPr>
            <w:tcW w:w="2820" w:type="dxa"/>
            <w:gridSpan w:val="3"/>
            <w:tcBorders>
              <w:top w:val="single" w:sz="2" w:space="0" w:color="auto"/>
              <w:left w:val="single" w:sz="2" w:space="0" w:color="auto"/>
              <w:bottom w:val="single" w:sz="2" w:space="0" w:color="auto"/>
              <w:right w:val="single" w:sz="2" w:space="0" w:color="auto"/>
            </w:tcBorders>
            <w:shd w:val="clear" w:color="auto" w:fill="auto"/>
          </w:tcPr>
          <w:p w14:paraId="65DC500F"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Potrebni resursi</w:t>
            </w:r>
          </w:p>
        </w:tc>
        <w:tc>
          <w:tcPr>
            <w:tcW w:w="7740" w:type="dxa"/>
            <w:gridSpan w:val="2"/>
            <w:tcBorders>
              <w:top w:val="single" w:sz="2" w:space="0" w:color="auto"/>
              <w:left w:val="single" w:sz="2" w:space="0" w:color="auto"/>
              <w:bottom w:val="single" w:sz="2" w:space="0" w:color="auto"/>
              <w:right w:val="single" w:sz="2" w:space="0" w:color="auto"/>
            </w:tcBorders>
            <w:shd w:val="clear" w:color="auto" w:fill="auto"/>
          </w:tcPr>
          <w:p w14:paraId="4FF8465C"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Prezentacija, rekviziti za TZK.</w:t>
            </w:r>
          </w:p>
        </w:tc>
      </w:tr>
      <w:tr w:rsidR="00937A60" w14:paraId="0C914C4A" w14:textId="77777777" w:rsidTr="00570373">
        <w:tc>
          <w:tcPr>
            <w:tcW w:w="2820" w:type="dxa"/>
            <w:gridSpan w:val="3"/>
            <w:tcBorders>
              <w:top w:val="single" w:sz="2" w:space="0" w:color="auto"/>
              <w:left w:val="single" w:sz="2" w:space="0" w:color="auto"/>
              <w:bottom w:val="single" w:sz="2" w:space="0" w:color="auto"/>
              <w:right w:val="single" w:sz="2" w:space="0" w:color="auto"/>
            </w:tcBorders>
            <w:shd w:val="clear" w:color="auto" w:fill="auto"/>
          </w:tcPr>
          <w:p w14:paraId="3917178E"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Način praćenja i provjeravanja ishoda i postignuća</w:t>
            </w:r>
          </w:p>
        </w:tc>
        <w:tc>
          <w:tcPr>
            <w:tcW w:w="7740" w:type="dxa"/>
            <w:gridSpan w:val="2"/>
            <w:tcBorders>
              <w:top w:val="single" w:sz="2" w:space="0" w:color="auto"/>
              <w:left w:val="single" w:sz="2" w:space="0" w:color="auto"/>
              <w:bottom w:val="single" w:sz="2" w:space="0" w:color="auto"/>
              <w:right w:val="single" w:sz="2" w:space="0" w:color="auto"/>
            </w:tcBorders>
            <w:shd w:val="clear" w:color="auto" w:fill="auto"/>
          </w:tcPr>
          <w:p w14:paraId="45EF68B9"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Samovrednovanje, usmena evaluacija rada, rezultati natjecanja, fotografije i članak za web stranicu škole.</w:t>
            </w:r>
          </w:p>
        </w:tc>
      </w:tr>
      <w:tr w:rsidR="00937A60" w14:paraId="354FAAE4" w14:textId="77777777" w:rsidTr="00570373">
        <w:tc>
          <w:tcPr>
            <w:tcW w:w="2820" w:type="dxa"/>
            <w:gridSpan w:val="3"/>
            <w:tcBorders>
              <w:top w:val="single" w:sz="2" w:space="0" w:color="auto"/>
              <w:left w:val="single" w:sz="2" w:space="0" w:color="auto"/>
              <w:bottom w:val="single" w:sz="2" w:space="0" w:color="auto"/>
              <w:right w:val="single" w:sz="2" w:space="0" w:color="auto"/>
            </w:tcBorders>
            <w:shd w:val="clear" w:color="auto" w:fill="auto"/>
          </w:tcPr>
          <w:p w14:paraId="3D286682"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Odgovorne osobe</w:t>
            </w:r>
          </w:p>
        </w:tc>
        <w:tc>
          <w:tcPr>
            <w:tcW w:w="7740" w:type="dxa"/>
            <w:gridSpan w:val="2"/>
            <w:tcBorders>
              <w:top w:val="single" w:sz="2" w:space="0" w:color="auto"/>
              <w:left w:val="single" w:sz="2" w:space="0" w:color="auto"/>
              <w:bottom w:val="single" w:sz="2" w:space="0" w:color="auto"/>
              <w:right w:val="single" w:sz="2" w:space="0" w:color="auto"/>
            </w:tcBorders>
            <w:shd w:val="clear" w:color="auto" w:fill="auto"/>
          </w:tcPr>
          <w:p w14:paraId="51F168D6"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Sandra Vuk</w:t>
            </w:r>
          </w:p>
        </w:tc>
      </w:tr>
    </w:tbl>
    <w:p w14:paraId="4C5BBBCD" w14:textId="77777777" w:rsidR="00937A60" w:rsidRDefault="00937A60" w:rsidP="00937A60"/>
    <w:tbl>
      <w:tblPr>
        <w:tblW w:w="10635" w:type="dxa"/>
        <w:tblInd w:w="-1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20"/>
        <w:gridCol w:w="345"/>
        <w:gridCol w:w="660"/>
        <w:gridCol w:w="570"/>
        <w:gridCol w:w="7140"/>
      </w:tblGrid>
      <w:tr w:rsidR="00937A60" w14:paraId="6BE54789" w14:textId="77777777" w:rsidTr="00570373">
        <w:tc>
          <w:tcPr>
            <w:tcW w:w="2265" w:type="dxa"/>
            <w:gridSpan w:val="2"/>
            <w:tcBorders>
              <w:top w:val="single" w:sz="2" w:space="0" w:color="auto"/>
              <w:left w:val="single" w:sz="2" w:space="0" w:color="auto"/>
              <w:bottom w:val="single" w:sz="2" w:space="0" w:color="auto"/>
              <w:right w:val="single" w:sz="2" w:space="0" w:color="auto"/>
            </w:tcBorders>
            <w:shd w:val="clear" w:color="auto" w:fill="auto"/>
          </w:tcPr>
          <w:p w14:paraId="7640928B"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Područje</w:t>
            </w:r>
          </w:p>
        </w:tc>
        <w:tc>
          <w:tcPr>
            <w:tcW w:w="8370" w:type="dxa"/>
            <w:gridSpan w:val="3"/>
            <w:tcBorders>
              <w:top w:val="single" w:sz="2" w:space="0" w:color="auto"/>
              <w:left w:val="single" w:sz="2" w:space="0" w:color="auto"/>
              <w:bottom w:val="single" w:sz="2" w:space="0" w:color="auto"/>
              <w:right w:val="single" w:sz="2" w:space="0" w:color="auto"/>
            </w:tcBorders>
            <w:shd w:val="clear" w:color="auto" w:fill="auto"/>
          </w:tcPr>
          <w:p w14:paraId="2642CDFE"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DRUŠTVENO – HUMANISTIČKO I UMJETNIČKO PODRUČJE</w:t>
            </w:r>
          </w:p>
        </w:tc>
      </w:tr>
      <w:tr w:rsidR="00937A60" w14:paraId="76504849" w14:textId="77777777" w:rsidTr="00570373">
        <w:tc>
          <w:tcPr>
            <w:tcW w:w="2265" w:type="dxa"/>
            <w:gridSpan w:val="2"/>
            <w:tcBorders>
              <w:top w:val="single" w:sz="2" w:space="0" w:color="auto"/>
              <w:left w:val="single" w:sz="2" w:space="0" w:color="auto"/>
              <w:bottom w:val="single" w:sz="2" w:space="0" w:color="auto"/>
              <w:right w:val="single" w:sz="2" w:space="0" w:color="auto"/>
            </w:tcBorders>
            <w:shd w:val="clear" w:color="auto" w:fill="auto"/>
          </w:tcPr>
          <w:p w14:paraId="55F650CC"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Ciklus</w:t>
            </w:r>
          </w:p>
        </w:tc>
        <w:tc>
          <w:tcPr>
            <w:tcW w:w="8370" w:type="dxa"/>
            <w:gridSpan w:val="3"/>
            <w:tcBorders>
              <w:top w:val="single" w:sz="2" w:space="0" w:color="auto"/>
              <w:left w:val="single" w:sz="2" w:space="0" w:color="auto"/>
              <w:bottom w:val="single" w:sz="2" w:space="0" w:color="auto"/>
              <w:right w:val="single" w:sz="2" w:space="0" w:color="auto"/>
            </w:tcBorders>
            <w:shd w:val="clear" w:color="auto" w:fill="auto"/>
          </w:tcPr>
          <w:p w14:paraId="65869007"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II. treći razred</w:t>
            </w:r>
          </w:p>
        </w:tc>
      </w:tr>
      <w:tr w:rsidR="00937A60" w14:paraId="4F429BD9" w14:textId="77777777" w:rsidTr="00570373">
        <w:tc>
          <w:tcPr>
            <w:tcW w:w="2265" w:type="dxa"/>
            <w:gridSpan w:val="2"/>
            <w:tcBorders>
              <w:top w:val="single" w:sz="2" w:space="0" w:color="auto"/>
              <w:left w:val="single" w:sz="2" w:space="0" w:color="auto"/>
              <w:bottom w:val="single" w:sz="2" w:space="0" w:color="auto"/>
              <w:right w:val="single" w:sz="2" w:space="0" w:color="auto"/>
            </w:tcBorders>
            <w:shd w:val="clear" w:color="auto" w:fill="auto"/>
          </w:tcPr>
          <w:p w14:paraId="00F2205E"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Cilj</w:t>
            </w:r>
          </w:p>
        </w:tc>
        <w:tc>
          <w:tcPr>
            <w:tcW w:w="8370" w:type="dxa"/>
            <w:gridSpan w:val="3"/>
            <w:tcBorders>
              <w:top w:val="single" w:sz="2" w:space="0" w:color="auto"/>
              <w:left w:val="single" w:sz="2" w:space="0" w:color="auto"/>
              <w:bottom w:val="single" w:sz="2" w:space="0" w:color="auto"/>
              <w:right w:val="single" w:sz="2" w:space="0" w:color="auto"/>
            </w:tcBorders>
            <w:shd w:val="clear" w:color="auto" w:fill="auto"/>
          </w:tcPr>
          <w:p w14:paraId="63D075C3"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Organizirati i uvježbati učenike za izvođenje kraćeg prigodnog programa.</w:t>
            </w:r>
          </w:p>
        </w:tc>
      </w:tr>
      <w:tr w:rsidR="00937A60" w14:paraId="15D77D60" w14:textId="77777777" w:rsidTr="00570373">
        <w:trPr>
          <w:trHeight w:val="605"/>
        </w:trPr>
        <w:tc>
          <w:tcPr>
            <w:tcW w:w="2265" w:type="dxa"/>
            <w:gridSpan w:val="2"/>
            <w:tcBorders>
              <w:top w:val="single" w:sz="2" w:space="0" w:color="auto"/>
              <w:left w:val="single" w:sz="2" w:space="0" w:color="auto"/>
              <w:bottom w:val="single" w:sz="2" w:space="0" w:color="auto"/>
              <w:right w:val="single" w:sz="2" w:space="0" w:color="auto"/>
            </w:tcBorders>
            <w:shd w:val="clear" w:color="auto" w:fill="auto"/>
          </w:tcPr>
          <w:p w14:paraId="4961A940"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Obrazloženje</w:t>
            </w:r>
          </w:p>
        </w:tc>
        <w:tc>
          <w:tcPr>
            <w:tcW w:w="8370" w:type="dxa"/>
            <w:gridSpan w:val="3"/>
            <w:tcBorders>
              <w:top w:val="single" w:sz="2" w:space="0" w:color="auto"/>
              <w:left w:val="single" w:sz="2" w:space="0" w:color="auto"/>
              <w:bottom w:val="single" w:sz="2" w:space="0" w:color="auto"/>
              <w:right w:val="single" w:sz="2" w:space="0" w:color="auto"/>
            </w:tcBorders>
            <w:shd w:val="clear" w:color="auto" w:fill="auto"/>
          </w:tcPr>
          <w:p w14:paraId="42A6D8C9"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Razvijati vještine prezentacije i javnog nastupa učenika, kulturnog ponašanja, dramsko recitatorske, jezične , glazbene i plesne vještine.</w:t>
            </w:r>
          </w:p>
        </w:tc>
      </w:tr>
      <w:tr w:rsidR="00937A60" w14:paraId="0FAAA1C3" w14:textId="77777777" w:rsidTr="00570373">
        <w:tc>
          <w:tcPr>
            <w:tcW w:w="2265" w:type="dxa"/>
            <w:gridSpan w:val="2"/>
            <w:tcBorders>
              <w:top w:val="single" w:sz="2" w:space="0" w:color="auto"/>
              <w:left w:val="single" w:sz="2" w:space="0" w:color="auto"/>
              <w:bottom w:val="single" w:sz="2" w:space="0" w:color="auto"/>
              <w:right w:val="single" w:sz="2" w:space="0" w:color="auto"/>
            </w:tcBorders>
            <w:shd w:val="clear" w:color="auto" w:fill="auto"/>
          </w:tcPr>
          <w:p w14:paraId="06F18400"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Očekivani ishodi i postignuća</w:t>
            </w:r>
          </w:p>
        </w:tc>
        <w:tc>
          <w:tcPr>
            <w:tcW w:w="8370" w:type="dxa"/>
            <w:gridSpan w:val="3"/>
            <w:tcBorders>
              <w:top w:val="single" w:sz="2" w:space="0" w:color="auto"/>
              <w:left w:val="single" w:sz="2" w:space="0" w:color="auto"/>
              <w:bottom w:val="single" w:sz="2" w:space="0" w:color="auto"/>
              <w:right w:val="single" w:sz="2" w:space="0" w:color="auto"/>
            </w:tcBorders>
            <w:shd w:val="clear" w:color="auto" w:fill="auto"/>
          </w:tcPr>
          <w:p w14:paraId="7A61A959"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Samostalno izvesti kraći javni nastup. Kulturno se ponašati za vrijeme nastupa. Izvesti tekst poštujući govorne vrednote jezika. Primijeniti stečene glazbene i plesne vještine. Urediti i osmisliti vlastitu masku.</w:t>
            </w:r>
            <w:r>
              <w:rPr>
                <w:rFonts w:ascii="Comic Neue" w:eastAsia="Comic Neue" w:hAnsi="Comic Neue" w:cs="Comic Neue"/>
                <w:sz w:val="24"/>
                <w:szCs w:val="24"/>
              </w:rPr>
              <w:tab/>
            </w:r>
          </w:p>
        </w:tc>
      </w:tr>
      <w:tr w:rsidR="00937A60" w14:paraId="3D791E64" w14:textId="77777777" w:rsidTr="00570373">
        <w:trPr>
          <w:trHeight w:val="240"/>
        </w:trPr>
        <w:tc>
          <w:tcPr>
            <w:tcW w:w="1920" w:type="dxa"/>
            <w:vMerge w:val="restart"/>
            <w:tcBorders>
              <w:top w:val="single" w:sz="2" w:space="0" w:color="auto"/>
              <w:left w:val="single" w:sz="2" w:space="0" w:color="auto"/>
              <w:bottom w:val="single" w:sz="2" w:space="0" w:color="auto"/>
              <w:right w:val="single" w:sz="2" w:space="0" w:color="auto"/>
            </w:tcBorders>
            <w:shd w:val="clear" w:color="auto" w:fill="auto"/>
          </w:tcPr>
          <w:p w14:paraId="200C7502"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Način </w:t>
            </w:r>
          </w:p>
          <w:p w14:paraId="18F185ED"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realizacije</w:t>
            </w: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04AB916B"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Oblik</w:t>
            </w:r>
          </w:p>
        </w:tc>
        <w:tc>
          <w:tcPr>
            <w:tcW w:w="7140" w:type="dxa"/>
            <w:tcBorders>
              <w:top w:val="single" w:sz="2" w:space="0" w:color="auto"/>
              <w:left w:val="single" w:sz="2" w:space="0" w:color="auto"/>
              <w:bottom w:val="single" w:sz="2" w:space="0" w:color="auto"/>
              <w:right w:val="single" w:sz="2" w:space="0" w:color="auto"/>
            </w:tcBorders>
            <w:shd w:val="clear" w:color="auto" w:fill="E06666"/>
          </w:tcPr>
          <w:p w14:paraId="44F671D0" w14:textId="77777777" w:rsidR="00937A60" w:rsidRDefault="00937A60" w:rsidP="00570373">
            <w:pPr>
              <w:rPr>
                <w:rFonts w:ascii="Comic Neue" w:eastAsia="Comic Neue" w:hAnsi="Comic Neue" w:cs="Comic Neue"/>
                <w:b/>
                <w:color w:val="FFFFFF"/>
                <w:sz w:val="26"/>
                <w:szCs w:val="26"/>
              </w:rPr>
            </w:pPr>
            <w:r>
              <w:rPr>
                <w:rFonts w:ascii="Comic Neue" w:eastAsia="Comic Neue" w:hAnsi="Comic Neue" w:cs="Comic Neue"/>
                <w:b/>
                <w:color w:val="FFFFFF"/>
                <w:sz w:val="26"/>
                <w:szCs w:val="26"/>
              </w:rPr>
              <w:t xml:space="preserve">MAŠKARE </w:t>
            </w:r>
          </w:p>
        </w:tc>
      </w:tr>
      <w:tr w:rsidR="00937A60" w14:paraId="537A60D3" w14:textId="77777777" w:rsidTr="00570373">
        <w:trPr>
          <w:trHeight w:val="240"/>
        </w:trPr>
        <w:tc>
          <w:tcPr>
            <w:tcW w:w="1920" w:type="dxa"/>
            <w:vMerge/>
            <w:tcBorders>
              <w:top w:val="single" w:sz="2" w:space="0" w:color="auto"/>
              <w:left w:val="single" w:sz="2" w:space="0" w:color="auto"/>
              <w:bottom w:val="single" w:sz="2" w:space="0" w:color="auto"/>
              <w:right w:val="single" w:sz="2" w:space="0" w:color="auto"/>
            </w:tcBorders>
            <w:shd w:val="clear" w:color="auto" w:fill="auto"/>
          </w:tcPr>
          <w:p w14:paraId="6A8FB665" w14:textId="77777777" w:rsidR="00937A60" w:rsidRDefault="00937A60"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26553941"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Sudionici</w:t>
            </w:r>
          </w:p>
        </w:tc>
        <w:tc>
          <w:tcPr>
            <w:tcW w:w="7140" w:type="dxa"/>
            <w:tcBorders>
              <w:top w:val="single" w:sz="2" w:space="0" w:color="auto"/>
              <w:left w:val="single" w:sz="2" w:space="0" w:color="auto"/>
              <w:bottom w:val="single" w:sz="2" w:space="0" w:color="auto"/>
              <w:right w:val="single" w:sz="2" w:space="0" w:color="auto"/>
            </w:tcBorders>
            <w:shd w:val="clear" w:color="auto" w:fill="auto"/>
          </w:tcPr>
          <w:p w14:paraId="2E82300E"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Učenici 3.b razreda </w:t>
            </w:r>
          </w:p>
        </w:tc>
      </w:tr>
      <w:tr w:rsidR="00937A60" w14:paraId="5794DEDA" w14:textId="77777777" w:rsidTr="00570373">
        <w:trPr>
          <w:trHeight w:val="240"/>
        </w:trPr>
        <w:tc>
          <w:tcPr>
            <w:tcW w:w="1920" w:type="dxa"/>
            <w:vMerge/>
            <w:tcBorders>
              <w:top w:val="single" w:sz="2" w:space="0" w:color="auto"/>
              <w:left w:val="single" w:sz="2" w:space="0" w:color="auto"/>
              <w:bottom w:val="single" w:sz="2" w:space="0" w:color="auto"/>
              <w:right w:val="single" w:sz="2" w:space="0" w:color="auto"/>
            </w:tcBorders>
            <w:shd w:val="clear" w:color="auto" w:fill="auto"/>
          </w:tcPr>
          <w:p w14:paraId="18E17365" w14:textId="77777777" w:rsidR="00937A60" w:rsidRDefault="00937A60"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1C149D05"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Način učenja</w:t>
            </w:r>
          </w:p>
        </w:tc>
        <w:tc>
          <w:tcPr>
            <w:tcW w:w="7140" w:type="dxa"/>
            <w:tcBorders>
              <w:top w:val="single" w:sz="2" w:space="0" w:color="auto"/>
              <w:left w:val="single" w:sz="2" w:space="0" w:color="auto"/>
              <w:bottom w:val="single" w:sz="2" w:space="0" w:color="auto"/>
              <w:right w:val="single" w:sz="2" w:space="0" w:color="auto"/>
            </w:tcBorders>
            <w:shd w:val="clear" w:color="auto" w:fill="auto"/>
          </w:tcPr>
          <w:p w14:paraId="5DD88C8D"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Pripremati, uvježbavati i izvoditi odabrani program. Pripremati scenografiju i potrebne rekvizite. Izrađivati svoje maske. Sudjelovati u igrama.</w:t>
            </w:r>
          </w:p>
        </w:tc>
      </w:tr>
      <w:tr w:rsidR="00937A60" w14:paraId="1EB6D123" w14:textId="77777777" w:rsidTr="00570373">
        <w:trPr>
          <w:trHeight w:val="240"/>
        </w:trPr>
        <w:tc>
          <w:tcPr>
            <w:tcW w:w="1920" w:type="dxa"/>
            <w:vMerge/>
            <w:tcBorders>
              <w:top w:val="single" w:sz="2" w:space="0" w:color="auto"/>
              <w:left w:val="single" w:sz="2" w:space="0" w:color="auto"/>
              <w:bottom w:val="single" w:sz="2" w:space="0" w:color="auto"/>
              <w:right w:val="single" w:sz="2" w:space="0" w:color="auto"/>
            </w:tcBorders>
            <w:shd w:val="clear" w:color="auto" w:fill="auto"/>
          </w:tcPr>
          <w:p w14:paraId="0536450A" w14:textId="77777777" w:rsidR="00937A60" w:rsidRDefault="00937A60"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0E033D12"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Metode poučavanja</w:t>
            </w:r>
          </w:p>
        </w:tc>
        <w:tc>
          <w:tcPr>
            <w:tcW w:w="7140" w:type="dxa"/>
            <w:tcBorders>
              <w:top w:val="single" w:sz="2" w:space="0" w:color="auto"/>
              <w:left w:val="single" w:sz="2" w:space="0" w:color="auto"/>
              <w:bottom w:val="single" w:sz="2" w:space="0" w:color="auto"/>
              <w:right w:val="single" w:sz="2" w:space="0" w:color="auto"/>
            </w:tcBorders>
            <w:shd w:val="clear" w:color="auto" w:fill="auto"/>
          </w:tcPr>
          <w:p w14:paraId="2D4A8400"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Pripremati i uvježbavati program. Organizirati priredbu.</w:t>
            </w:r>
          </w:p>
        </w:tc>
      </w:tr>
      <w:tr w:rsidR="00937A60" w14:paraId="3268E076" w14:textId="77777777" w:rsidTr="00570373">
        <w:trPr>
          <w:trHeight w:val="240"/>
        </w:trPr>
        <w:tc>
          <w:tcPr>
            <w:tcW w:w="1920" w:type="dxa"/>
            <w:vMerge/>
            <w:tcBorders>
              <w:top w:val="single" w:sz="2" w:space="0" w:color="auto"/>
              <w:left w:val="single" w:sz="2" w:space="0" w:color="auto"/>
              <w:bottom w:val="single" w:sz="2" w:space="0" w:color="auto"/>
              <w:right w:val="single" w:sz="2" w:space="0" w:color="auto"/>
            </w:tcBorders>
            <w:shd w:val="clear" w:color="auto" w:fill="auto"/>
          </w:tcPr>
          <w:p w14:paraId="6681FD16" w14:textId="77777777" w:rsidR="00937A60" w:rsidRDefault="00937A60"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23D718E0"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Trajanje </w:t>
            </w:r>
          </w:p>
        </w:tc>
        <w:tc>
          <w:tcPr>
            <w:tcW w:w="7140" w:type="dxa"/>
            <w:tcBorders>
              <w:top w:val="single" w:sz="2" w:space="0" w:color="auto"/>
              <w:left w:val="single" w:sz="2" w:space="0" w:color="auto"/>
              <w:bottom w:val="single" w:sz="2" w:space="0" w:color="auto"/>
              <w:right w:val="single" w:sz="2" w:space="0" w:color="auto"/>
            </w:tcBorders>
            <w:shd w:val="clear" w:color="auto" w:fill="auto"/>
          </w:tcPr>
          <w:p w14:paraId="0DE201B9"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Veljača 2024.</w:t>
            </w:r>
          </w:p>
        </w:tc>
      </w:tr>
      <w:tr w:rsidR="00937A60" w14:paraId="09A621BD" w14:textId="77777777" w:rsidTr="00570373">
        <w:tc>
          <w:tcPr>
            <w:tcW w:w="2925" w:type="dxa"/>
            <w:gridSpan w:val="3"/>
            <w:tcBorders>
              <w:top w:val="single" w:sz="2" w:space="0" w:color="auto"/>
              <w:left w:val="single" w:sz="2" w:space="0" w:color="auto"/>
              <w:bottom w:val="single" w:sz="2" w:space="0" w:color="auto"/>
              <w:right w:val="single" w:sz="2" w:space="0" w:color="auto"/>
            </w:tcBorders>
            <w:shd w:val="clear" w:color="auto" w:fill="auto"/>
          </w:tcPr>
          <w:p w14:paraId="7C77E8ED"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Potrebni resursi</w:t>
            </w:r>
          </w:p>
        </w:tc>
        <w:tc>
          <w:tcPr>
            <w:tcW w:w="7710" w:type="dxa"/>
            <w:gridSpan w:val="2"/>
            <w:tcBorders>
              <w:top w:val="single" w:sz="2" w:space="0" w:color="auto"/>
              <w:left w:val="single" w:sz="2" w:space="0" w:color="auto"/>
              <w:bottom w:val="single" w:sz="2" w:space="0" w:color="auto"/>
              <w:right w:val="single" w:sz="2" w:space="0" w:color="auto"/>
            </w:tcBorders>
            <w:shd w:val="clear" w:color="auto" w:fill="auto"/>
          </w:tcPr>
          <w:p w14:paraId="1F2FD90A"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Potrošni materijal, literatura, suradnja s roditeljima i mještanima.</w:t>
            </w:r>
          </w:p>
        </w:tc>
      </w:tr>
      <w:tr w:rsidR="00937A60" w14:paraId="23C8697F" w14:textId="77777777" w:rsidTr="00570373">
        <w:tc>
          <w:tcPr>
            <w:tcW w:w="2925" w:type="dxa"/>
            <w:gridSpan w:val="3"/>
            <w:tcBorders>
              <w:top w:val="single" w:sz="2" w:space="0" w:color="auto"/>
              <w:left w:val="single" w:sz="2" w:space="0" w:color="auto"/>
              <w:bottom w:val="single" w:sz="2" w:space="0" w:color="auto"/>
              <w:right w:val="single" w:sz="2" w:space="0" w:color="auto"/>
            </w:tcBorders>
            <w:shd w:val="clear" w:color="auto" w:fill="auto"/>
          </w:tcPr>
          <w:p w14:paraId="4568FF9D"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Način praćenja i provjeravanja ishoda i postignuća</w:t>
            </w:r>
          </w:p>
        </w:tc>
        <w:tc>
          <w:tcPr>
            <w:tcW w:w="7710" w:type="dxa"/>
            <w:gridSpan w:val="2"/>
            <w:tcBorders>
              <w:top w:val="single" w:sz="2" w:space="0" w:color="auto"/>
              <w:left w:val="single" w:sz="2" w:space="0" w:color="auto"/>
              <w:bottom w:val="single" w:sz="2" w:space="0" w:color="auto"/>
              <w:right w:val="single" w:sz="2" w:space="0" w:color="auto"/>
            </w:tcBorders>
            <w:shd w:val="clear" w:color="auto" w:fill="auto"/>
          </w:tcPr>
          <w:p w14:paraId="68230D76"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Samovrednovanje, usmena evaluacija rada, likovi ostvaraji, fotografije i članak za web stranicu škole.</w:t>
            </w:r>
          </w:p>
        </w:tc>
      </w:tr>
      <w:tr w:rsidR="00937A60" w14:paraId="77E547CD" w14:textId="77777777" w:rsidTr="00570373">
        <w:tc>
          <w:tcPr>
            <w:tcW w:w="2925" w:type="dxa"/>
            <w:gridSpan w:val="3"/>
            <w:tcBorders>
              <w:top w:val="single" w:sz="2" w:space="0" w:color="auto"/>
              <w:left w:val="single" w:sz="2" w:space="0" w:color="auto"/>
              <w:bottom w:val="single" w:sz="2" w:space="0" w:color="auto"/>
              <w:right w:val="single" w:sz="2" w:space="0" w:color="auto"/>
            </w:tcBorders>
            <w:shd w:val="clear" w:color="auto" w:fill="auto"/>
          </w:tcPr>
          <w:p w14:paraId="5A83E9C1"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Odgovorne osobe</w:t>
            </w:r>
          </w:p>
        </w:tc>
        <w:tc>
          <w:tcPr>
            <w:tcW w:w="7710" w:type="dxa"/>
            <w:gridSpan w:val="2"/>
            <w:tcBorders>
              <w:top w:val="single" w:sz="2" w:space="0" w:color="auto"/>
              <w:left w:val="single" w:sz="2" w:space="0" w:color="auto"/>
              <w:bottom w:val="single" w:sz="2" w:space="0" w:color="auto"/>
              <w:right w:val="single" w:sz="2" w:space="0" w:color="auto"/>
            </w:tcBorders>
            <w:shd w:val="clear" w:color="auto" w:fill="auto"/>
          </w:tcPr>
          <w:p w14:paraId="11AB68EF"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Sandra Vuk</w:t>
            </w:r>
          </w:p>
        </w:tc>
      </w:tr>
    </w:tbl>
    <w:p w14:paraId="32007F68" w14:textId="77777777" w:rsidR="00937A60" w:rsidRDefault="00937A60" w:rsidP="00937A60"/>
    <w:tbl>
      <w:tblPr>
        <w:tblW w:w="10815" w:type="dxa"/>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1920"/>
        <w:gridCol w:w="345"/>
        <w:gridCol w:w="660"/>
        <w:gridCol w:w="570"/>
        <w:gridCol w:w="7320"/>
      </w:tblGrid>
      <w:tr w:rsidR="00937A60" w14:paraId="7B34EE33" w14:textId="77777777" w:rsidTr="00570373">
        <w:tc>
          <w:tcPr>
            <w:tcW w:w="2265" w:type="dxa"/>
            <w:gridSpan w:val="2"/>
            <w:shd w:val="clear" w:color="auto" w:fill="auto"/>
          </w:tcPr>
          <w:p w14:paraId="58247D0A" w14:textId="77777777" w:rsidR="00937A60" w:rsidRDefault="00937A60" w:rsidP="00570373">
            <w:pPr>
              <w:rPr>
                <w:rFonts w:ascii="Arial" w:eastAsia="Arial" w:hAnsi="Arial" w:cs="Arial"/>
                <w:b/>
                <w:sz w:val="24"/>
                <w:szCs w:val="24"/>
              </w:rPr>
            </w:pPr>
            <w:r>
              <w:rPr>
                <w:rFonts w:ascii="Arial" w:eastAsia="Arial" w:hAnsi="Arial" w:cs="Arial"/>
                <w:b/>
                <w:sz w:val="24"/>
                <w:szCs w:val="24"/>
              </w:rPr>
              <w:t>Područje</w:t>
            </w:r>
          </w:p>
        </w:tc>
        <w:tc>
          <w:tcPr>
            <w:tcW w:w="8550" w:type="dxa"/>
            <w:gridSpan w:val="3"/>
            <w:shd w:val="clear" w:color="auto" w:fill="auto"/>
          </w:tcPr>
          <w:p w14:paraId="0ADDD4AF"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DRUŠTVENO – HUMANISTIČKO I UMJETNIČKO PODRUČJE</w:t>
            </w:r>
          </w:p>
        </w:tc>
      </w:tr>
      <w:tr w:rsidR="00937A60" w14:paraId="66EB3126" w14:textId="77777777" w:rsidTr="00570373">
        <w:tc>
          <w:tcPr>
            <w:tcW w:w="2265" w:type="dxa"/>
            <w:gridSpan w:val="2"/>
            <w:shd w:val="clear" w:color="auto" w:fill="auto"/>
          </w:tcPr>
          <w:p w14:paraId="38A3164F"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Ciklus</w:t>
            </w:r>
          </w:p>
        </w:tc>
        <w:tc>
          <w:tcPr>
            <w:tcW w:w="8550" w:type="dxa"/>
            <w:gridSpan w:val="3"/>
            <w:shd w:val="clear" w:color="auto" w:fill="auto"/>
          </w:tcPr>
          <w:p w14:paraId="639BB13C"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II. treći razred</w:t>
            </w:r>
          </w:p>
        </w:tc>
      </w:tr>
      <w:tr w:rsidR="00937A60" w14:paraId="0A859CA6" w14:textId="77777777" w:rsidTr="00570373">
        <w:tc>
          <w:tcPr>
            <w:tcW w:w="2265" w:type="dxa"/>
            <w:gridSpan w:val="2"/>
            <w:shd w:val="clear" w:color="auto" w:fill="auto"/>
          </w:tcPr>
          <w:p w14:paraId="67C95D4A"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Cilj</w:t>
            </w:r>
          </w:p>
        </w:tc>
        <w:tc>
          <w:tcPr>
            <w:tcW w:w="8550" w:type="dxa"/>
            <w:gridSpan w:val="3"/>
            <w:shd w:val="clear" w:color="auto" w:fill="auto"/>
          </w:tcPr>
          <w:p w14:paraId="330CBB99"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Organizirati i proslaviti 100.dan učenika u školi</w:t>
            </w:r>
          </w:p>
        </w:tc>
      </w:tr>
      <w:tr w:rsidR="00937A60" w14:paraId="7DC665F4" w14:textId="77777777" w:rsidTr="00570373">
        <w:trPr>
          <w:trHeight w:val="605"/>
        </w:trPr>
        <w:tc>
          <w:tcPr>
            <w:tcW w:w="2265" w:type="dxa"/>
            <w:gridSpan w:val="2"/>
            <w:shd w:val="clear" w:color="auto" w:fill="auto"/>
          </w:tcPr>
          <w:p w14:paraId="42D74B65"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Obrazloženje</w:t>
            </w:r>
          </w:p>
        </w:tc>
        <w:tc>
          <w:tcPr>
            <w:tcW w:w="8550" w:type="dxa"/>
            <w:gridSpan w:val="3"/>
            <w:shd w:val="clear" w:color="auto" w:fill="auto"/>
          </w:tcPr>
          <w:p w14:paraId="58743948"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Razvijati vještine prezentacije i javnog nastupa učenika, kulturnog ponašanja, dramsko recitatorske, jezične, glazbene i plesne vještine.</w:t>
            </w:r>
          </w:p>
        </w:tc>
      </w:tr>
      <w:tr w:rsidR="00937A60" w14:paraId="49564388" w14:textId="77777777" w:rsidTr="00570373">
        <w:tc>
          <w:tcPr>
            <w:tcW w:w="2265" w:type="dxa"/>
            <w:gridSpan w:val="2"/>
            <w:shd w:val="clear" w:color="auto" w:fill="auto"/>
          </w:tcPr>
          <w:p w14:paraId="3F4249F0"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Očekivani ishodi i postignuća</w:t>
            </w:r>
          </w:p>
        </w:tc>
        <w:tc>
          <w:tcPr>
            <w:tcW w:w="8550" w:type="dxa"/>
            <w:gridSpan w:val="3"/>
            <w:shd w:val="clear" w:color="auto" w:fill="auto"/>
          </w:tcPr>
          <w:p w14:paraId="6D1B3F3F"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Samostalno sudjelovati u različitim aktivnostima koji imaju zajednički cilj obilježavanja 100.dana u školi. Sadržaj je međupredmetno povezan.</w:t>
            </w:r>
          </w:p>
        </w:tc>
      </w:tr>
      <w:tr w:rsidR="00937A60" w14:paraId="33A49EB7" w14:textId="77777777" w:rsidTr="00570373">
        <w:trPr>
          <w:trHeight w:val="240"/>
        </w:trPr>
        <w:tc>
          <w:tcPr>
            <w:tcW w:w="1920" w:type="dxa"/>
            <w:vMerge w:val="restart"/>
            <w:shd w:val="clear" w:color="auto" w:fill="auto"/>
          </w:tcPr>
          <w:p w14:paraId="0D6984C3"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 xml:space="preserve">Način </w:t>
            </w:r>
          </w:p>
          <w:p w14:paraId="2416E3D7"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realizacije</w:t>
            </w:r>
          </w:p>
        </w:tc>
        <w:tc>
          <w:tcPr>
            <w:tcW w:w="1575" w:type="dxa"/>
            <w:gridSpan w:val="3"/>
            <w:shd w:val="clear" w:color="auto" w:fill="auto"/>
          </w:tcPr>
          <w:p w14:paraId="1D2F6F06"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Oblik</w:t>
            </w:r>
          </w:p>
        </w:tc>
        <w:tc>
          <w:tcPr>
            <w:tcW w:w="7320" w:type="dxa"/>
            <w:shd w:val="clear" w:color="auto" w:fill="FFD966"/>
          </w:tcPr>
          <w:p w14:paraId="3FC2EA55" w14:textId="77777777" w:rsidR="00937A60" w:rsidRDefault="00937A60" w:rsidP="00570373">
            <w:pPr>
              <w:rPr>
                <w:rFonts w:ascii="Comic Neue" w:eastAsia="Comic Neue" w:hAnsi="Comic Neue" w:cs="Comic Neue"/>
                <w:b/>
                <w:sz w:val="26"/>
                <w:szCs w:val="26"/>
              </w:rPr>
            </w:pPr>
            <w:r>
              <w:rPr>
                <w:rFonts w:ascii="Comic Neue" w:eastAsia="Comic Neue" w:hAnsi="Comic Neue" w:cs="Comic Neue"/>
                <w:b/>
                <w:sz w:val="26"/>
                <w:szCs w:val="26"/>
              </w:rPr>
              <w:t>PROJEKT 100.dan u školi (eTwinning projekt)</w:t>
            </w:r>
          </w:p>
        </w:tc>
      </w:tr>
      <w:tr w:rsidR="00937A60" w14:paraId="486A5270" w14:textId="77777777" w:rsidTr="00570373">
        <w:trPr>
          <w:trHeight w:val="240"/>
        </w:trPr>
        <w:tc>
          <w:tcPr>
            <w:tcW w:w="1920" w:type="dxa"/>
            <w:vMerge/>
            <w:shd w:val="clear" w:color="auto" w:fill="auto"/>
          </w:tcPr>
          <w:p w14:paraId="4D69922B" w14:textId="77777777" w:rsidR="00937A60" w:rsidRDefault="00937A60" w:rsidP="00570373">
            <w:pPr>
              <w:rPr>
                <w:rFonts w:ascii="Arial" w:eastAsia="Arial" w:hAnsi="Arial" w:cs="Arial"/>
                <w:b/>
                <w:sz w:val="24"/>
                <w:szCs w:val="24"/>
              </w:rPr>
            </w:pPr>
          </w:p>
        </w:tc>
        <w:tc>
          <w:tcPr>
            <w:tcW w:w="1575" w:type="dxa"/>
            <w:gridSpan w:val="3"/>
            <w:shd w:val="clear" w:color="auto" w:fill="auto"/>
          </w:tcPr>
          <w:p w14:paraId="66196498"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Sudionici</w:t>
            </w:r>
          </w:p>
        </w:tc>
        <w:tc>
          <w:tcPr>
            <w:tcW w:w="7320" w:type="dxa"/>
            <w:shd w:val="clear" w:color="auto" w:fill="auto"/>
          </w:tcPr>
          <w:p w14:paraId="7735076A"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Učenici 3.b razreda </w:t>
            </w:r>
          </w:p>
        </w:tc>
      </w:tr>
      <w:tr w:rsidR="00937A60" w14:paraId="49B6302C" w14:textId="77777777" w:rsidTr="00570373">
        <w:trPr>
          <w:trHeight w:val="240"/>
        </w:trPr>
        <w:tc>
          <w:tcPr>
            <w:tcW w:w="1920" w:type="dxa"/>
            <w:vMerge/>
            <w:shd w:val="clear" w:color="auto" w:fill="auto"/>
          </w:tcPr>
          <w:p w14:paraId="31E95FF1" w14:textId="77777777" w:rsidR="00937A60" w:rsidRDefault="00937A60" w:rsidP="00570373">
            <w:pPr>
              <w:rPr>
                <w:rFonts w:ascii="Arial" w:eastAsia="Arial" w:hAnsi="Arial" w:cs="Arial"/>
                <w:b/>
                <w:sz w:val="24"/>
                <w:szCs w:val="24"/>
              </w:rPr>
            </w:pPr>
          </w:p>
        </w:tc>
        <w:tc>
          <w:tcPr>
            <w:tcW w:w="1575" w:type="dxa"/>
            <w:gridSpan w:val="3"/>
            <w:shd w:val="clear" w:color="auto" w:fill="auto"/>
          </w:tcPr>
          <w:p w14:paraId="61125E71"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Način učenja</w:t>
            </w:r>
          </w:p>
        </w:tc>
        <w:tc>
          <w:tcPr>
            <w:tcW w:w="7320" w:type="dxa"/>
            <w:shd w:val="clear" w:color="auto" w:fill="auto"/>
          </w:tcPr>
          <w:p w14:paraId="18BDF03E"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Radom u skupinama, individualno, istraživati mogućnosti, sakupljati materijal, izrađivati materijal koji je povezan s brojem 100.</w:t>
            </w:r>
          </w:p>
        </w:tc>
      </w:tr>
      <w:tr w:rsidR="00937A60" w14:paraId="1AD00225" w14:textId="77777777" w:rsidTr="00570373">
        <w:trPr>
          <w:trHeight w:val="240"/>
        </w:trPr>
        <w:tc>
          <w:tcPr>
            <w:tcW w:w="1920" w:type="dxa"/>
            <w:vMerge/>
            <w:shd w:val="clear" w:color="auto" w:fill="auto"/>
          </w:tcPr>
          <w:p w14:paraId="6D62E3EB" w14:textId="77777777" w:rsidR="00937A60" w:rsidRDefault="00937A60" w:rsidP="00570373">
            <w:pPr>
              <w:rPr>
                <w:rFonts w:ascii="Arial" w:eastAsia="Arial" w:hAnsi="Arial" w:cs="Arial"/>
                <w:b/>
                <w:sz w:val="24"/>
                <w:szCs w:val="24"/>
              </w:rPr>
            </w:pPr>
          </w:p>
        </w:tc>
        <w:tc>
          <w:tcPr>
            <w:tcW w:w="1575" w:type="dxa"/>
            <w:gridSpan w:val="3"/>
            <w:shd w:val="clear" w:color="auto" w:fill="auto"/>
          </w:tcPr>
          <w:p w14:paraId="05CEA9B5"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Metode poučavanja</w:t>
            </w:r>
          </w:p>
        </w:tc>
        <w:tc>
          <w:tcPr>
            <w:tcW w:w="7320" w:type="dxa"/>
            <w:shd w:val="clear" w:color="auto" w:fill="auto"/>
          </w:tcPr>
          <w:p w14:paraId="645137A1"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Pripremati i organizirati primjeren sadržaj dobi učenika.</w:t>
            </w:r>
          </w:p>
        </w:tc>
      </w:tr>
      <w:tr w:rsidR="00937A60" w14:paraId="51C04060" w14:textId="77777777" w:rsidTr="00570373">
        <w:trPr>
          <w:trHeight w:val="240"/>
        </w:trPr>
        <w:tc>
          <w:tcPr>
            <w:tcW w:w="1920" w:type="dxa"/>
            <w:vMerge/>
            <w:shd w:val="clear" w:color="auto" w:fill="auto"/>
          </w:tcPr>
          <w:p w14:paraId="38EEF313" w14:textId="77777777" w:rsidR="00937A60" w:rsidRDefault="00937A60" w:rsidP="00570373">
            <w:pPr>
              <w:rPr>
                <w:rFonts w:ascii="Arial" w:eastAsia="Arial" w:hAnsi="Arial" w:cs="Arial"/>
                <w:b/>
                <w:sz w:val="24"/>
                <w:szCs w:val="24"/>
              </w:rPr>
            </w:pPr>
          </w:p>
        </w:tc>
        <w:tc>
          <w:tcPr>
            <w:tcW w:w="1575" w:type="dxa"/>
            <w:gridSpan w:val="3"/>
            <w:shd w:val="clear" w:color="auto" w:fill="auto"/>
          </w:tcPr>
          <w:p w14:paraId="41EFEB21"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Trajanje </w:t>
            </w:r>
          </w:p>
        </w:tc>
        <w:tc>
          <w:tcPr>
            <w:tcW w:w="7320" w:type="dxa"/>
            <w:shd w:val="clear" w:color="auto" w:fill="auto"/>
          </w:tcPr>
          <w:p w14:paraId="2C1C38EA"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Veljača 2024.</w:t>
            </w:r>
          </w:p>
        </w:tc>
      </w:tr>
      <w:tr w:rsidR="00937A60" w14:paraId="7B2CBB25" w14:textId="77777777" w:rsidTr="00570373">
        <w:tc>
          <w:tcPr>
            <w:tcW w:w="2925" w:type="dxa"/>
            <w:gridSpan w:val="3"/>
            <w:shd w:val="clear" w:color="auto" w:fill="auto"/>
          </w:tcPr>
          <w:p w14:paraId="577274C5"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Potrebni resursi</w:t>
            </w:r>
          </w:p>
        </w:tc>
        <w:tc>
          <w:tcPr>
            <w:tcW w:w="7890" w:type="dxa"/>
            <w:gridSpan w:val="2"/>
            <w:shd w:val="clear" w:color="auto" w:fill="auto"/>
          </w:tcPr>
          <w:p w14:paraId="5CF697DC"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Potrošni materijal, literatura, suradnja s roditeljima i mještanima.</w:t>
            </w:r>
          </w:p>
        </w:tc>
      </w:tr>
      <w:tr w:rsidR="00937A60" w14:paraId="26FFDA28" w14:textId="77777777" w:rsidTr="00570373">
        <w:tc>
          <w:tcPr>
            <w:tcW w:w="2925" w:type="dxa"/>
            <w:gridSpan w:val="3"/>
            <w:shd w:val="clear" w:color="auto" w:fill="auto"/>
          </w:tcPr>
          <w:p w14:paraId="7E146DAD"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Način praćenja i provjeravanja ishoda i postignuća</w:t>
            </w:r>
          </w:p>
        </w:tc>
        <w:tc>
          <w:tcPr>
            <w:tcW w:w="7890" w:type="dxa"/>
            <w:gridSpan w:val="2"/>
            <w:shd w:val="clear" w:color="auto" w:fill="auto"/>
          </w:tcPr>
          <w:p w14:paraId="70C09422"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Samovrednovanje, usmena evaluacija rada, likovi ostvaraji, fotografije i članak za web stranicu škole.</w:t>
            </w:r>
          </w:p>
        </w:tc>
      </w:tr>
      <w:tr w:rsidR="00937A60" w14:paraId="7341DDC6" w14:textId="77777777" w:rsidTr="00570373">
        <w:tc>
          <w:tcPr>
            <w:tcW w:w="2925" w:type="dxa"/>
            <w:gridSpan w:val="3"/>
            <w:shd w:val="clear" w:color="auto" w:fill="auto"/>
          </w:tcPr>
          <w:p w14:paraId="40610979"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lastRenderedPageBreak/>
              <w:t>Odgovorne osobe</w:t>
            </w:r>
          </w:p>
        </w:tc>
        <w:tc>
          <w:tcPr>
            <w:tcW w:w="7890" w:type="dxa"/>
            <w:gridSpan w:val="2"/>
            <w:shd w:val="clear" w:color="auto" w:fill="auto"/>
          </w:tcPr>
          <w:p w14:paraId="65B531BC"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Sandra Vuk</w:t>
            </w:r>
          </w:p>
        </w:tc>
      </w:tr>
    </w:tbl>
    <w:p w14:paraId="40E5E506" w14:textId="77777777" w:rsidR="00937A60" w:rsidRDefault="00937A60" w:rsidP="00937A60"/>
    <w:tbl>
      <w:tblPr>
        <w:tblW w:w="10725" w:type="dxa"/>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815"/>
        <w:gridCol w:w="330"/>
        <w:gridCol w:w="675"/>
        <w:gridCol w:w="570"/>
        <w:gridCol w:w="7335"/>
      </w:tblGrid>
      <w:tr w:rsidR="00937A60" w14:paraId="75DD3D1F" w14:textId="77777777" w:rsidTr="00570373">
        <w:tc>
          <w:tcPr>
            <w:tcW w:w="2145" w:type="dxa"/>
            <w:gridSpan w:val="2"/>
            <w:tcBorders>
              <w:top w:val="single" w:sz="2" w:space="0" w:color="auto"/>
              <w:left w:val="single" w:sz="2" w:space="0" w:color="auto"/>
              <w:bottom w:val="single" w:sz="2" w:space="0" w:color="auto"/>
              <w:right w:val="single" w:sz="2" w:space="0" w:color="auto"/>
            </w:tcBorders>
            <w:shd w:val="clear" w:color="auto" w:fill="auto"/>
          </w:tcPr>
          <w:p w14:paraId="4E8FE6D4"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Područje</w:t>
            </w:r>
          </w:p>
        </w:tc>
        <w:tc>
          <w:tcPr>
            <w:tcW w:w="8580" w:type="dxa"/>
            <w:gridSpan w:val="3"/>
            <w:tcBorders>
              <w:top w:val="single" w:sz="2" w:space="0" w:color="auto"/>
              <w:left w:val="single" w:sz="2" w:space="0" w:color="auto"/>
              <w:bottom w:val="single" w:sz="2" w:space="0" w:color="auto"/>
              <w:right w:val="single" w:sz="2" w:space="0" w:color="auto"/>
            </w:tcBorders>
            <w:shd w:val="clear" w:color="auto" w:fill="auto"/>
          </w:tcPr>
          <w:p w14:paraId="01973015"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DRUŠTVENO – HUMANISTIČKO I UMJETNIČKO PODRUČJE</w:t>
            </w:r>
          </w:p>
          <w:p w14:paraId="201C39AC"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GRAĐANSKI ODGOJ I OBRAZOVANJE</w:t>
            </w:r>
          </w:p>
        </w:tc>
      </w:tr>
      <w:tr w:rsidR="00937A60" w14:paraId="3B855AC0" w14:textId="77777777" w:rsidTr="00570373">
        <w:tc>
          <w:tcPr>
            <w:tcW w:w="2145" w:type="dxa"/>
            <w:gridSpan w:val="2"/>
            <w:tcBorders>
              <w:top w:val="single" w:sz="2" w:space="0" w:color="auto"/>
              <w:left w:val="single" w:sz="2" w:space="0" w:color="auto"/>
              <w:bottom w:val="single" w:sz="2" w:space="0" w:color="auto"/>
              <w:right w:val="single" w:sz="2" w:space="0" w:color="auto"/>
            </w:tcBorders>
            <w:shd w:val="clear" w:color="auto" w:fill="auto"/>
          </w:tcPr>
          <w:p w14:paraId="437EB819"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Ciklus</w:t>
            </w:r>
          </w:p>
        </w:tc>
        <w:tc>
          <w:tcPr>
            <w:tcW w:w="8580" w:type="dxa"/>
            <w:gridSpan w:val="3"/>
            <w:tcBorders>
              <w:top w:val="single" w:sz="2" w:space="0" w:color="auto"/>
              <w:left w:val="single" w:sz="2" w:space="0" w:color="auto"/>
              <w:bottom w:val="single" w:sz="2" w:space="0" w:color="auto"/>
              <w:right w:val="single" w:sz="2" w:space="0" w:color="auto"/>
            </w:tcBorders>
            <w:shd w:val="clear" w:color="auto" w:fill="auto"/>
          </w:tcPr>
          <w:p w14:paraId="6F69739E"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II. treći razred</w:t>
            </w:r>
          </w:p>
        </w:tc>
      </w:tr>
      <w:tr w:rsidR="00937A60" w14:paraId="00839070" w14:textId="77777777" w:rsidTr="00570373">
        <w:tc>
          <w:tcPr>
            <w:tcW w:w="2145" w:type="dxa"/>
            <w:gridSpan w:val="2"/>
            <w:tcBorders>
              <w:top w:val="single" w:sz="2" w:space="0" w:color="auto"/>
              <w:left w:val="single" w:sz="2" w:space="0" w:color="auto"/>
              <w:bottom w:val="single" w:sz="2" w:space="0" w:color="auto"/>
              <w:right w:val="single" w:sz="2" w:space="0" w:color="auto"/>
            </w:tcBorders>
            <w:shd w:val="clear" w:color="auto" w:fill="auto"/>
          </w:tcPr>
          <w:p w14:paraId="05F75663"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Cilj</w:t>
            </w:r>
          </w:p>
        </w:tc>
        <w:tc>
          <w:tcPr>
            <w:tcW w:w="8580" w:type="dxa"/>
            <w:gridSpan w:val="3"/>
            <w:tcBorders>
              <w:top w:val="single" w:sz="2" w:space="0" w:color="auto"/>
              <w:left w:val="single" w:sz="2" w:space="0" w:color="auto"/>
              <w:bottom w:val="single" w:sz="2" w:space="0" w:color="auto"/>
              <w:right w:val="single" w:sz="2" w:space="0" w:color="auto"/>
            </w:tcBorders>
            <w:shd w:val="clear" w:color="auto" w:fill="auto"/>
          </w:tcPr>
          <w:p w14:paraId="7CB9D73F"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Probuditi u učenicima ljubav i dobrotu, te osvijestiti važnost međusobnog pomaganja i osjećaja solidarnosti prema onima kojima je to potrebno i koji su usamljeni u dane Adventa.</w:t>
            </w:r>
          </w:p>
        </w:tc>
      </w:tr>
      <w:tr w:rsidR="00937A60" w14:paraId="56B6912A" w14:textId="77777777" w:rsidTr="00570373">
        <w:tc>
          <w:tcPr>
            <w:tcW w:w="2145" w:type="dxa"/>
            <w:gridSpan w:val="2"/>
            <w:tcBorders>
              <w:top w:val="single" w:sz="2" w:space="0" w:color="auto"/>
              <w:left w:val="single" w:sz="2" w:space="0" w:color="auto"/>
              <w:bottom w:val="single" w:sz="2" w:space="0" w:color="auto"/>
              <w:right w:val="single" w:sz="2" w:space="0" w:color="auto"/>
            </w:tcBorders>
            <w:shd w:val="clear" w:color="auto" w:fill="auto"/>
          </w:tcPr>
          <w:p w14:paraId="5248D89A"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Obrazloženje</w:t>
            </w:r>
          </w:p>
        </w:tc>
        <w:tc>
          <w:tcPr>
            <w:tcW w:w="8580" w:type="dxa"/>
            <w:gridSpan w:val="3"/>
            <w:tcBorders>
              <w:top w:val="single" w:sz="2" w:space="0" w:color="auto"/>
              <w:left w:val="single" w:sz="2" w:space="0" w:color="auto"/>
              <w:bottom w:val="single" w:sz="2" w:space="0" w:color="auto"/>
              <w:right w:val="single" w:sz="2" w:space="0" w:color="auto"/>
            </w:tcBorders>
            <w:shd w:val="clear" w:color="auto" w:fill="auto"/>
          </w:tcPr>
          <w:p w14:paraId="4FAA6376"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Učenicima kroz niz aktivnosti približiti sam osjećaj Adventa - pomoć drugima, uočiti da svi nemaju jednako, da i mala "kap čini rijeku" pozitivnih aktivnosti.</w:t>
            </w:r>
          </w:p>
        </w:tc>
      </w:tr>
      <w:tr w:rsidR="00937A60" w14:paraId="5A272161" w14:textId="77777777" w:rsidTr="00570373">
        <w:tc>
          <w:tcPr>
            <w:tcW w:w="2145" w:type="dxa"/>
            <w:gridSpan w:val="2"/>
            <w:tcBorders>
              <w:top w:val="single" w:sz="2" w:space="0" w:color="auto"/>
              <w:left w:val="single" w:sz="2" w:space="0" w:color="auto"/>
              <w:bottom w:val="single" w:sz="2" w:space="0" w:color="auto"/>
              <w:right w:val="single" w:sz="2" w:space="0" w:color="auto"/>
            </w:tcBorders>
            <w:shd w:val="clear" w:color="auto" w:fill="auto"/>
          </w:tcPr>
          <w:p w14:paraId="34EBD64B"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Očekivani ishodi i postignuća</w:t>
            </w:r>
          </w:p>
        </w:tc>
        <w:tc>
          <w:tcPr>
            <w:tcW w:w="8580" w:type="dxa"/>
            <w:gridSpan w:val="3"/>
            <w:tcBorders>
              <w:top w:val="single" w:sz="2" w:space="0" w:color="auto"/>
              <w:left w:val="single" w:sz="2" w:space="0" w:color="auto"/>
              <w:bottom w:val="single" w:sz="2" w:space="0" w:color="auto"/>
              <w:right w:val="single" w:sz="2" w:space="0" w:color="auto"/>
            </w:tcBorders>
            <w:shd w:val="clear" w:color="auto" w:fill="auto"/>
          </w:tcPr>
          <w:p w14:paraId="5688D383"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 xml:space="preserve">Kod učenika razviti VOLONTERIZAM i utjecati na učeničku percepciju da uočavaju potrebite u svojoj bližoj sredini i oko sebe. </w:t>
            </w:r>
          </w:p>
        </w:tc>
      </w:tr>
      <w:tr w:rsidR="00937A60" w14:paraId="700BF426" w14:textId="77777777" w:rsidTr="00570373">
        <w:trPr>
          <w:trHeight w:val="240"/>
        </w:trPr>
        <w:tc>
          <w:tcPr>
            <w:tcW w:w="1815" w:type="dxa"/>
            <w:vMerge w:val="restart"/>
            <w:tcBorders>
              <w:top w:val="single" w:sz="2" w:space="0" w:color="auto"/>
              <w:left w:val="single" w:sz="2" w:space="0" w:color="auto"/>
              <w:bottom w:val="single" w:sz="2" w:space="0" w:color="auto"/>
              <w:right w:val="single" w:sz="2" w:space="0" w:color="auto"/>
            </w:tcBorders>
            <w:shd w:val="clear" w:color="auto" w:fill="auto"/>
          </w:tcPr>
          <w:p w14:paraId="2A386972"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 xml:space="preserve">Način </w:t>
            </w:r>
          </w:p>
          <w:p w14:paraId="513200C5"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realizacije</w:t>
            </w: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065474EA"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Oblik</w:t>
            </w:r>
          </w:p>
        </w:tc>
        <w:tc>
          <w:tcPr>
            <w:tcW w:w="7335" w:type="dxa"/>
            <w:tcBorders>
              <w:top w:val="single" w:sz="2" w:space="0" w:color="auto"/>
              <w:left w:val="single" w:sz="2" w:space="0" w:color="auto"/>
              <w:bottom w:val="single" w:sz="2" w:space="0" w:color="auto"/>
              <w:right w:val="single" w:sz="2" w:space="0" w:color="auto"/>
            </w:tcBorders>
            <w:shd w:val="clear" w:color="auto" w:fill="auto"/>
          </w:tcPr>
          <w:p w14:paraId="7115E555" w14:textId="77777777" w:rsidR="00937A60" w:rsidRDefault="00937A60" w:rsidP="00570373">
            <w:pPr>
              <w:rPr>
                <w:rFonts w:ascii="Comic Neue" w:eastAsia="Comic Neue" w:hAnsi="Comic Neue" w:cs="Comic Neue"/>
                <w:b/>
                <w:sz w:val="26"/>
                <w:szCs w:val="26"/>
                <w:shd w:val="clear" w:color="auto" w:fill="93C47D"/>
              </w:rPr>
            </w:pPr>
            <w:r>
              <w:rPr>
                <w:rFonts w:ascii="Comic Neue" w:eastAsia="Comic Neue" w:hAnsi="Comic Neue" w:cs="Comic Neue"/>
                <w:b/>
                <w:sz w:val="26"/>
                <w:szCs w:val="26"/>
                <w:shd w:val="clear" w:color="auto" w:fill="93C47D"/>
              </w:rPr>
              <w:t>Na putu dobrote 6 (eTwinning projekt)</w:t>
            </w:r>
          </w:p>
        </w:tc>
      </w:tr>
      <w:tr w:rsidR="00937A60" w14:paraId="3326AF9F" w14:textId="77777777" w:rsidTr="00570373">
        <w:trPr>
          <w:trHeight w:val="240"/>
        </w:trPr>
        <w:tc>
          <w:tcPr>
            <w:tcW w:w="1815" w:type="dxa"/>
            <w:vMerge/>
            <w:tcBorders>
              <w:top w:val="single" w:sz="2" w:space="0" w:color="auto"/>
              <w:left w:val="single" w:sz="2" w:space="0" w:color="auto"/>
              <w:bottom w:val="single" w:sz="2" w:space="0" w:color="auto"/>
              <w:right w:val="single" w:sz="2" w:space="0" w:color="auto"/>
            </w:tcBorders>
            <w:shd w:val="clear" w:color="auto" w:fill="auto"/>
          </w:tcPr>
          <w:p w14:paraId="15A242D4" w14:textId="77777777" w:rsidR="00937A60" w:rsidRDefault="00937A60"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0CEA7D96"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Sudionici</w:t>
            </w:r>
          </w:p>
        </w:tc>
        <w:tc>
          <w:tcPr>
            <w:tcW w:w="7335" w:type="dxa"/>
            <w:tcBorders>
              <w:top w:val="single" w:sz="2" w:space="0" w:color="auto"/>
              <w:left w:val="single" w:sz="2" w:space="0" w:color="auto"/>
              <w:bottom w:val="single" w:sz="2" w:space="0" w:color="auto"/>
              <w:right w:val="single" w:sz="2" w:space="0" w:color="auto"/>
            </w:tcBorders>
            <w:shd w:val="clear" w:color="auto" w:fill="auto"/>
          </w:tcPr>
          <w:p w14:paraId="1AE08A4F"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Učenici 3.b razreda.</w:t>
            </w:r>
          </w:p>
        </w:tc>
      </w:tr>
      <w:tr w:rsidR="00937A60" w14:paraId="77368D47" w14:textId="77777777" w:rsidTr="00570373">
        <w:trPr>
          <w:trHeight w:val="240"/>
        </w:trPr>
        <w:tc>
          <w:tcPr>
            <w:tcW w:w="1815" w:type="dxa"/>
            <w:vMerge/>
            <w:tcBorders>
              <w:top w:val="single" w:sz="2" w:space="0" w:color="auto"/>
              <w:left w:val="single" w:sz="2" w:space="0" w:color="auto"/>
              <w:bottom w:val="single" w:sz="2" w:space="0" w:color="auto"/>
              <w:right w:val="single" w:sz="2" w:space="0" w:color="auto"/>
            </w:tcBorders>
            <w:shd w:val="clear" w:color="auto" w:fill="auto"/>
          </w:tcPr>
          <w:p w14:paraId="6E2C4611" w14:textId="77777777" w:rsidR="00937A60" w:rsidRDefault="00937A60"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3388FC2D"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Način učenja</w:t>
            </w:r>
          </w:p>
        </w:tc>
        <w:tc>
          <w:tcPr>
            <w:tcW w:w="7335" w:type="dxa"/>
            <w:tcBorders>
              <w:top w:val="single" w:sz="2" w:space="0" w:color="auto"/>
              <w:left w:val="single" w:sz="2" w:space="0" w:color="auto"/>
              <w:bottom w:val="single" w:sz="2" w:space="0" w:color="auto"/>
              <w:right w:val="single" w:sz="2" w:space="0" w:color="auto"/>
            </w:tcBorders>
            <w:shd w:val="clear" w:color="auto" w:fill="auto"/>
          </w:tcPr>
          <w:p w14:paraId="293F29E2"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Učenici aktivno sudjeluju u lokalnoj zajednici i postaju njen aktivni učesnik. Učenici bi ostalim sudionicima (razredima) poslali čestitku s pozitivnim mislima. Putem videokonferencije bi 22.12. međusobno komunicirali.</w:t>
            </w:r>
          </w:p>
        </w:tc>
      </w:tr>
      <w:tr w:rsidR="00937A60" w14:paraId="20A61338" w14:textId="77777777" w:rsidTr="00570373">
        <w:trPr>
          <w:trHeight w:val="240"/>
        </w:trPr>
        <w:tc>
          <w:tcPr>
            <w:tcW w:w="1815" w:type="dxa"/>
            <w:vMerge/>
            <w:tcBorders>
              <w:top w:val="single" w:sz="2" w:space="0" w:color="auto"/>
              <w:left w:val="single" w:sz="2" w:space="0" w:color="auto"/>
              <w:bottom w:val="single" w:sz="2" w:space="0" w:color="auto"/>
              <w:right w:val="single" w:sz="2" w:space="0" w:color="auto"/>
            </w:tcBorders>
            <w:shd w:val="clear" w:color="auto" w:fill="auto"/>
          </w:tcPr>
          <w:p w14:paraId="02D6D641" w14:textId="77777777" w:rsidR="00937A60" w:rsidRDefault="00937A60" w:rsidP="00570373">
            <w:pPr>
              <w:rPr>
                <w:rFonts w:ascii="Arial" w:eastAsia="Arial" w:hAnsi="Arial" w:cs="Arial"/>
                <w:b/>
                <w:sz w:val="24"/>
                <w:szCs w:val="24"/>
              </w:rPr>
            </w:pPr>
          </w:p>
        </w:tc>
        <w:tc>
          <w:tcPr>
            <w:tcW w:w="1575" w:type="dxa"/>
            <w:gridSpan w:val="3"/>
            <w:tcBorders>
              <w:top w:val="single" w:sz="2" w:space="0" w:color="auto"/>
              <w:left w:val="single" w:sz="2" w:space="0" w:color="auto"/>
              <w:bottom w:val="single" w:sz="2" w:space="0" w:color="auto"/>
              <w:right w:val="single" w:sz="2" w:space="0" w:color="auto"/>
            </w:tcBorders>
            <w:shd w:val="clear" w:color="auto" w:fill="auto"/>
          </w:tcPr>
          <w:p w14:paraId="06E64007"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Metode poučavanja</w:t>
            </w:r>
          </w:p>
        </w:tc>
        <w:tc>
          <w:tcPr>
            <w:tcW w:w="7335" w:type="dxa"/>
            <w:tcBorders>
              <w:top w:val="single" w:sz="2" w:space="0" w:color="auto"/>
              <w:left w:val="single" w:sz="2" w:space="0" w:color="auto"/>
              <w:bottom w:val="single" w:sz="2" w:space="0" w:color="auto"/>
              <w:right w:val="single" w:sz="2" w:space="0" w:color="auto"/>
            </w:tcBorders>
            <w:shd w:val="clear" w:color="auto" w:fill="auto"/>
          </w:tcPr>
          <w:p w14:paraId="4A32F9CD"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Prikupljanje sredstava u humanitarne svrhe ugroženoj obitelji ili udruzi po izboru učenika. Razvijanje malih razrednih aktivnosti koje će poslužiti razvijanju atmosfere Adventa unutar razreda, poticanje učenika na što više zajedničkih organiziranih aktivnosti, poticanje na pomoć potrebitima.</w:t>
            </w:r>
          </w:p>
        </w:tc>
      </w:tr>
      <w:tr w:rsidR="00937A60" w14:paraId="08B3BEAC" w14:textId="77777777" w:rsidTr="00570373">
        <w:trPr>
          <w:trHeight w:val="240"/>
        </w:trPr>
        <w:tc>
          <w:tcPr>
            <w:tcW w:w="3390" w:type="dxa"/>
            <w:gridSpan w:val="4"/>
            <w:tcBorders>
              <w:top w:val="single" w:sz="2" w:space="0" w:color="auto"/>
              <w:left w:val="single" w:sz="2" w:space="0" w:color="auto"/>
              <w:bottom w:val="single" w:sz="2" w:space="0" w:color="auto"/>
              <w:right w:val="single" w:sz="2" w:space="0" w:color="auto"/>
            </w:tcBorders>
            <w:shd w:val="clear" w:color="auto" w:fill="auto"/>
          </w:tcPr>
          <w:p w14:paraId="1E3C0929"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 xml:space="preserve">Trajanje </w:t>
            </w:r>
          </w:p>
        </w:tc>
        <w:tc>
          <w:tcPr>
            <w:tcW w:w="7335" w:type="dxa"/>
            <w:tcBorders>
              <w:top w:val="single" w:sz="2" w:space="0" w:color="auto"/>
              <w:left w:val="single" w:sz="2" w:space="0" w:color="auto"/>
              <w:bottom w:val="single" w:sz="2" w:space="0" w:color="auto"/>
              <w:right w:val="single" w:sz="2" w:space="0" w:color="auto"/>
            </w:tcBorders>
            <w:shd w:val="clear" w:color="auto" w:fill="auto"/>
          </w:tcPr>
          <w:p w14:paraId="00383E1E"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Tijekom adventa 2023.</w:t>
            </w:r>
          </w:p>
        </w:tc>
      </w:tr>
      <w:tr w:rsidR="00937A60" w14:paraId="780CB1BD" w14:textId="77777777" w:rsidTr="00570373">
        <w:tc>
          <w:tcPr>
            <w:tcW w:w="2820" w:type="dxa"/>
            <w:gridSpan w:val="3"/>
            <w:tcBorders>
              <w:top w:val="single" w:sz="2" w:space="0" w:color="auto"/>
              <w:left w:val="single" w:sz="2" w:space="0" w:color="auto"/>
              <w:bottom w:val="single" w:sz="2" w:space="0" w:color="auto"/>
              <w:right w:val="single" w:sz="2" w:space="0" w:color="auto"/>
            </w:tcBorders>
            <w:shd w:val="clear" w:color="auto" w:fill="auto"/>
          </w:tcPr>
          <w:p w14:paraId="72A681AF"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Potrebni resursi</w:t>
            </w:r>
          </w:p>
        </w:tc>
        <w:tc>
          <w:tcPr>
            <w:tcW w:w="7905" w:type="dxa"/>
            <w:gridSpan w:val="2"/>
            <w:tcBorders>
              <w:top w:val="single" w:sz="2" w:space="0" w:color="auto"/>
              <w:left w:val="single" w:sz="2" w:space="0" w:color="auto"/>
              <w:bottom w:val="single" w:sz="2" w:space="0" w:color="auto"/>
              <w:right w:val="single" w:sz="2" w:space="0" w:color="auto"/>
            </w:tcBorders>
            <w:shd w:val="clear" w:color="auto" w:fill="auto"/>
          </w:tcPr>
          <w:p w14:paraId="78C9FD70"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Sve raspoloživo</w:t>
            </w:r>
          </w:p>
        </w:tc>
      </w:tr>
      <w:tr w:rsidR="00937A60" w14:paraId="50037E69" w14:textId="77777777" w:rsidTr="00570373">
        <w:tc>
          <w:tcPr>
            <w:tcW w:w="2820" w:type="dxa"/>
            <w:gridSpan w:val="3"/>
            <w:tcBorders>
              <w:top w:val="single" w:sz="2" w:space="0" w:color="auto"/>
              <w:left w:val="single" w:sz="2" w:space="0" w:color="auto"/>
              <w:bottom w:val="single" w:sz="2" w:space="0" w:color="auto"/>
              <w:right w:val="single" w:sz="2" w:space="0" w:color="auto"/>
            </w:tcBorders>
            <w:shd w:val="clear" w:color="auto" w:fill="auto"/>
          </w:tcPr>
          <w:p w14:paraId="1A0B89D6"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Način praćenja i provjeravanja ishoda i postignuća</w:t>
            </w:r>
          </w:p>
        </w:tc>
        <w:tc>
          <w:tcPr>
            <w:tcW w:w="7905" w:type="dxa"/>
            <w:gridSpan w:val="2"/>
            <w:tcBorders>
              <w:top w:val="single" w:sz="2" w:space="0" w:color="auto"/>
              <w:left w:val="single" w:sz="2" w:space="0" w:color="auto"/>
              <w:bottom w:val="single" w:sz="2" w:space="0" w:color="auto"/>
              <w:right w:val="single" w:sz="2" w:space="0" w:color="auto"/>
            </w:tcBorders>
            <w:shd w:val="clear" w:color="auto" w:fill="auto"/>
          </w:tcPr>
          <w:p w14:paraId="47B3990E"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Međusobna valorizacija učenika i učitelja koristeći videokonferencije i obrasce.</w:t>
            </w:r>
          </w:p>
        </w:tc>
      </w:tr>
      <w:tr w:rsidR="00937A60" w14:paraId="29EB417B" w14:textId="77777777" w:rsidTr="00570373">
        <w:trPr>
          <w:trHeight w:val="277"/>
        </w:trPr>
        <w:tc>
          <w:tcPr>
            <w:tcW w:w="2820" w:type="dxa"/>
            <w:gridSpan w:val="3"/>
            <w:tcBorders>
              <w:top w:val="single" w:sz="2" w:space="0" w:color="auto"/>
              <w:left w:val="single" w:sz="2" w:space="0" w:color="auto"/>
              <w:bottom w:val="single" w:sz="2" w:space="0" w:color="auto"/>
              <w:right w:val="single" w:sz="2" w:space="0" w:color="auto"/>
            </w:tcBorders>
            <w:shd w:val="clear" w:color="auto" w:fill="auto"/>
          </w:tcPr>
          <w:p w14:paraId="31155132"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Odgovorne osobe</w:t>
            </w:r>
          </w:p>
        </w:tc>
        <w:tc>
          <w:tcPr>
            <w:tcW w:w="7905" w:type="dxa"/>
            <w:gridSpan w:val="2"/>
            <w:tcBorders>
              <w:top w:val="single" w:sz="2" w:space="0" w:color="auto"/>
              <w:left w:val="single" w:sz="2" w:space="0" w:color="auto"/>
              <w:bottom w:val="single" w:sz="2" w:space="0" w:color="auto"/>
              <w:right w:val="single" w:sz="2" w:space="0" w:color="auto"/>
            </w:tcBorders>
            <w:shd w:val="clear" w:color="auto" w:fill="auto"/>
          </w:tcPr>
          <w:p w14:paraId="19D8B6D8"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Sandra Vuk</w:t>
            </w:r>
          </w:p>
        </w:tc>
      </w:tr>
    </w:tbl>
    <w:p w14:paraId="413BCA53" w14:textId="77777777" w:rsidR="00937A60" w:rsidRDefault="00937A60" w:rsidP="00937A60"/>
    <w:tbl>
      <w:tblPr>
        <w:tblW w:w="10484" w:type="dxa"/>
        <w:tblInd w:w="-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455"/>
        <w:gridCol w:w="525"/>
        <w:gridCol w:w="855"/>
        <w:gridCol w:w="570"/>
        <w:gridCol w:w="7079"/>
      </w:tblGrid>
      <w:tr w:rsidR="00937A60" w14:paraId="2FE5AD9D" w14:textId="77777777" w:rsidTr="00570373">
        <w:tc>
          <w:tcPr>
            <w:tcW w:w="1980" w:type="dxa"/>
            <w:gridSpan w:val="2"/>
            <w:tcBorders>
              <w:top w:val="single" w:sz="2" w:space="0" w:color="auto"/>
              <w:left w:val="single" w:sz="2" w:space="0" w:color="auto"/>
              <w:bottom w:val="single" w:sz="2" w:space="0" w:color="auto"/>
              <w:right w:val="single" w:sz="2" w:space="0" w:color="auto"/>
            </w:tcBorders>
            <w:shd w:val="clear" w:color="auto" w:fill="auto"/>
          </w:tcPr>
          <w:p w14:paraId="2DCDA64C"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Područje</w:t>
            </w:r>
          </w:p>
        </w:tc>
        <w:tc>
          <w:tcPr>
            <w:tcW w:w="8504" w:type="dxa"/>
            <w:gridSpan w:val="3"/>
            <w:tcBorders>
              <w:top w:val="single" w:sz="2" w:space="0" w:color="auto"/>
              <w:left w:val="single" w:sz="2" w:space="0" w:color="auto"/>
              <w:bottom w:val="single" w:sz="2" w:space="0" w:color="auto"/>
              <w:right w:val="single" w:sz="2" w:space="0" w:color="auto"/>
            </w:tcBorders>
            <w:shd w:val="clear" w:color="auto" w:fill="auto"/>
          </w:tcPr>
          <w:p w14:paraId="45718AC6"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GRAĐANSKI ODGOJ I OBRAZOVANJE</w:t>
            </w:r>
          </w:p>
        </w:tc>
      </w:tr>
      <w:tr w:rsidR="00937A60" w14:paraId="355ADA44" w14:textId="77777777" w:rsidTr="00570373">
        <w:tc>
          <w:tcPr>
            <w:tcW w:w="1980" w:type="dxa"/>
            <w:gridSpan w:val="2"/>
            <w:tcBorders>
              <w:top w:val="single" w:sz="2" w:space="0" w:color="auto"/>
              <w:left w:val="single" w:sz="2" w:space="0" w:color="auto"/>
              <w:bottom w:val="single" w:sz="2" w:space="0" w:color="auto"/>
              <w:right w:val="single" w:sz="2" w:space="0" w:color="auto"/>
            </w:tcBorders>
            <w:shd w:val="clear" w:color="auto" w:fill="auto"/>
          </w:tcPr>
          <w:p w14:paraId="19423827"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Ciklus</w:t>
            </w:r>
          </w:p>
        </w:tc>
        <w:tc>
          <w:tcPr>
            <w:tcW w:w="8504" w:type="dxa"/>
            <w:gridSpan w:val="3"/>
            <w:tcBorders>
              <w:top w:val="single" w:sz="2" w:space="0" w:color="auto"/>
              <w:left w:val="single" w:sz="2" w:space="0" w:color="auto"/>
              <w:bottom w:val="single" w:sz="2" w:space="0" w:color="auto"/>
              <w:right w:val="single" w:sz="2" w:space="0" w:color="auto"/>
            </w:tcBorders>
            <w:shd w:val="clear" w:color="auto" w:fill="auto"/>
          </w:tcPr>
          <w:p w14:paraId="1C70FB06"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II. treći razred</w:t>
            </w:r>
          </w:p>
        </w:tc>
      </w:tr>
      <w:tr w:rsidR="00937A60" w14:paraId="173C0689" w14:textId="77777777" w:rsidTr="00570373">
        <w:tc>
          <w:tcPr>
            <w:tcW w:w="1980" w:type="dxa"/>
            <w:gridSpan w:val="2"/>
            <w:tcBorders>
              <w:top w:val="single" w:sz="2" w:space="0" w:color="auto"/>
              <w:left w:val="single" w:sz="2" w:space="0" w:color="auto"/>
              <w:bottom w:val="single" w:sz="2" w:space="0" w:color="auto"/>
              <w:right w:val="single" w:sz="2" w:space="0" w:color="auto"/>
            </w:tcBorders>
            <w:shd w:val="clear" w:color="auto" w:fill="auto"/>
          </w:tcPr>
          <w:p w14:paraId="7974284F"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Cilj</w:t>
            </w:r>
          </w:p>
        </w:tc>
        <w:tc>
          <w:tcPr>
            <w:tcW w:w="8504" w:type="dxa"/>
            <w:gridSpan w:val="3"/>
            <w:tcBorders>
              <w:top w:val="single" w:sz="2" w:space="0" w:color="auto"/>
              <w:left w:val="single" w:sz="2" w:space="0" w:color="auto"/>
              <w:bottom w:val="single" w:sz="2" w:space="0" w:color="auto"/>
              <w:right w:val="single" w:sz="2" w:space="0" w:color="auto"/>
            </w:tcBorders>
            <w:shd w:val="clear" w:color="auto" w:fill="auto"/>
          </w:tcPr>
          <w:p w14:paraId="783B5515"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Kroz niz aktivnosti putem radioničkog oblika rada s učenicima od 1.razreda razvijati sljedeće kompetencije Građanskog odgoja i obrazovanja: socijalne vještine, prihvatljivo ponašanje, samostalnost, samopouzdanje, međusobno uvažavanje kroz pridržavanje zajedničkih dogovorenih pravila.</w:t>
            </w:r>
          </w:p>
        </w:tc>
      </w:tr>
      <w:tr w:rsidR="00937A60" w14:paraId="2E53EEFE" w14:textId="77777777" w:rsidTr="00570373">
        <w:trPr>
          <w:trHeight w:val="1186"/>
        </w:trPr>
        <w:tc>
          <w:tcPr>
            <w:tcW w:w="1980" w:type="dxa"/>
            <w:gridSpan w:val="2"/>
            <w:tcBorders>
              <w:top w:val="single" w:sz="2" w:space="0" w:color="auto"/>
              <w:left w:val="single" w:sz="2" w:space="0" w:color="auto"/>
              <w:bottom w:val="single" w:sz="2" w:space="0" w:color="auto"/>
              <w:right w:val="single" w:sz="2" w:space="0" w:color="auto"/>
            </w:tcBorders>
            <w:shd w:val="clear" w:color="auto" w:fill="auto"/>
          </w:tcPr>
          <w:p w14:paraId="74D36BA4"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Obrazloženje</w:t>
            </w:r>
          </w:p>
        </w:tc>
        <w:tc>
          <w:tcPr>
            <w:tcW w:w="8504" w:type="dxa"/>
            <w:gridSpan w:val="3"/>
            <w:tcBorders>
              <w:top w:val="single" w:sz="2" w:space="0" w:color="auto"/>
              <w:left w:val="single" w:sz="2" w:space="0" w:color="auto"/>
              <w:bottom w:val="single" w:sz="2" w:space="0" w:color="auto"/>
              <w:right w:val="single" w:sz="2" w:space="0" w:color="auto"/>
            </w:tcBorders>
            <w:shd w:val="clear" w:color="auto" w:fill="auto"/>
          </w:tcPr>
          <w:p w14:paraId="6DD5636B"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 xml:space="preserve">Učenici će, aktivno sudjelujući u predviđenim aktivnostima, jačati kompetencije komunikacije na materinskom jeziku, upoznavat će i širiti znanja o socijalnim i građanskim pravima i dužnostima te osvještavanjem razvijati vlastitu kulturološku dimenziju. </w:t>
            </w:r>
          </w:p>
        </w:tc>
      </w:tr>
      <w:tr w:rsidR="00937A60" w14:paraId="4FD80FA1" w14:textId="77777777" w:rsidTr="00570373">
        <w:tc>
          <w:tcPr>
            <w:tcW w:w="1980" w:type="dxa"/>
            <w:gridSpan w:val="2"/>
            <w:tcBorders>
              <w:top w:val="single" w:sz="2" w:space="0" w:color="auto"/>
              <w:left w:val="single" w:sz="2" w:space="0" w:color="auto"/>
              <w:bottom w:val="single" w:sz="2" w:space="0" w:color="auto"/>
              <w:right w:val="single" w:sz="2" w:space="0" w:color="auto"/>
            </w:tcBorders>
            <w:shd w:val="clear" w:color="auto" w:fill="auto"/>
          </w:tcPr>
          <w:p w14:paraId="65044822"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Očekivani ishodi i postignuća</w:t>
            </w:r>
          </w:p>
        </w:tc>
        <w:tc>
          <w:tcPr>
            <w:tcW w:w="8504" w:type="dxa"/>
            <w:gridSpan w:val="3"/>
            <w:tcBorders>
              <w:top w:val="single" w:sz="2" w:space="0" w:color="auto"/>
              <w:left w:val="single" w:sz="2" w:space="0" w:color="auto"/>
              <w:bottom w:val="single" w:sz="2" w:space="0" w:color="auto"/>
              <w:right w:val="single" w:sz="2" w:space="0" w:color="auto"/>
            </w:tcBorders>
            <w:shd w:val="clear" w:color="auto" w:fill="auto"/>
          </w:tcPr>
          <w:p w14:paraId="70503397"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Odabirom prikladnih sadržaja unutar nastavnih predmeta učitelji će potaknuti učenike na usvajanje pojmova: pravednost, autoritet, zajednica, problem/rješavanje problema, pravila ponašanja, načini pravedne podjele, prekršaj – povreda pravila i donošenje odluke. Razvijat će se aktivne kompetencije građanskog odgoja i obrazovanja (međupredmetno i samostalno).</w:t>
            </w:r>
          </w:p>
        </w:tc>
      </w:tr>
      <w:tr w:rsidR="00937A60" w14:paraId="637DB2C2" w14:textId="77777777" w:rsidTr="00570373">
        <w:trPr>
          <w:trHeight w:val="240"/>
        </w:trPr>
        <w:tc>
          <w:tcPr>
            <w:tcW w:w="1455" w:type="dxa"/>
            <w:vMerge w:val="restart"/>
            <w:tcBorders>
              <w:top w:val="single" w:sz="2" w:space="0" w:color="auto"/>
              <w:left w:val="single" w:sz="2" w:space="0" w:color="auto"/>
              <w:bottom w:val="single" w:sz="2" w:space="0" w:color="auto"/>
              <w:right w:val="single" w:sz="2" w:space="0" w:color="auto"/>
            </w:tcBorders>
            <w:shd w:val="clear" w:color="auto" w:fill="auto"/>
          </w:tcPr>
          <w:p w14:paraId="2EDC835C"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Način </w:t>
            </w:r>
          </w:p>
          <w:p w14:paraId="5CA81B2A"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realizacije</w:t>
            </w:r>
          </w:p>
        </w:tc>
        <w:tc>
          <w:tcPr>
            <w:tcW w:w="1950" w:type="dxa"/>
            <w:gridSpan w:val="3"/>
            <w:tcBorders>
              <w:top w:val="single" w:sz="2" w:space="0" w:color="auto"/>
              <w:left w:val="single" w:sz="2" w:space="0" w:color="auto"/>
              <w:bottom w:val="single" w:sz="2" w:space="0" w:color="auto"/>
              <w:right w:val="single" w:sz="2" w:space="0" w:color="auto"/>
            </w:tcBorders>
            <w:shd w:val="clear" w:color="auto" w:fill="auto"/>
          </w:tcPr>
          <w:p w14:paraId="382703AF"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Oblik</w:t>
            </w:r>
          </w:p>
        </w:tc>
        <w:tc>
          <w:tcPr>
            <w:tcW w:w="7079" w:type="dxa"/>
            <w:tcBorders>
              <w:top w:val="single" w:sz="2" w:space="0" w:color="auto"/>
              <w:left w:val="single" w:sz="2" w:space="0" w:color="auto"/>
              <w:bottom w:val="single" w:sz="2" w:space="0" w:color="auto"/>
              <w:right w:val="single" w:sz="2" w:space="0" w:color="auto"/>
            </w:tcBorders>
            <w:shd w:val="clear" w:color="auto" w:fill="FFFF00"/>
          </w:tcPr>
          <w:p w14:paraId="4BC519DB" w14:textId="77777777" w:rsidR="00937A60" w:rsidRDefault="00937A60" w:rsidP="00570373">
            <w:pPr>
              <w:rPr>
                <w:rFonts w:ascii="Comic Neue" w:eastAsia="Comic Neue" w:hAnsi="Comic Neue" w:cs="Comic Neue"/>
                <w:sz w:val="24"/>
                <w:szCs w:val="24"/>
              </w:rPr>
            </w:pPr>
            <w:r>
              <w:rPr>
                <w:rFonts w:ascii="Comic Neue" w:eastAsia="Comic Neue" w:hAnsi="Comic Neue" w:cs="Comic Neue"/>
                <w:b/>
                <w:sz w:val="24"/>
                <w:szCs w:val="24"/>
              </w:rPr>
              <w:t xml:space="preserve">PROJEKT: MEMENTO PRIJATELJSTVA 10  </w:t>
            </w:r>
            <w:r>
              <w:rPr>
                <w:rFonts w:ascii="Comic Neue" w:eastAsia="Comic Neue" w:hAnsi="Comic Neue" w:cs="Comic Neue"/>
                <w:sz w:val="24"/>
                <w:szCs w:val="24"/>
              </w:rPr>
              <w:t>(eTwinning projekt)</w:t>
            </w:r>
          </w:p>
        </w:tc>
      </w:tr>
      <w:tr w:rsidR="00937A60" w14:paraId="0BCE4EF8" w14:textId="77777777" w:rsidTr="00570373">
        <w:trPr>
          <w:trHeight w:val="240"/>
        </w:trPr>
        <w:tc>
          <w:tcPr>
            <w:tcW w:w="1455" w:type="dxa"/>
            <w:vMerge/>
            <w:tcBorders>
              <w:top w:val="single" w:sz="2" w:space="0" w:color="auto"/>
              <w:left w:val="single" w:sz="2" w:space="0" w:color="auto"/>
              <w:bottom w:val="single" w:sz="2" w:space="0" w:color="auto"/>
              <w:right w:val="single" w:sz="2" w:space="0" w:color="auto"/>
            </w:tcBorders>
            <w:shd w:val="clear" w:color="auto" w:fill="auto"/>
          </w:tcPr>
          <w:p w14:paraId="683FB243" w14:textId="77777777" w:rsidR="00937A60" w:rsidRDefault="00937A60" w:rsidP="00570373">
            <w:pPr>
              <w:rPr>
                <w:rFonts w:ascii="Arial" w:eastAsia="Arial" w:hAnsi="Arial" w:cs="Arial"/>
                <w:b/>
                <w:sz w:val="24"/>
                <w:szCs w:val="24"/>
              </w:rPr>
            </w:pPr>
          </w:p>
        </w:tc>
        <w:tc>
          <w:tcPr>
            <w:tcW w:w="1950" w:type="dxa"/>
            <w:gridSpan w:val="3"/>
            <w:tcBorders>
              <w:top w:val="single" w:sz="2" w:space="0" w:color="auto"/>
              <w:left w:val="single" w:sz="2" w:space="0" w:color="auto"/>
              <w:bottom w:val="single" w:sz="2" w:space="0" w:color="auto"/>
              <w:right w:val="single" w:sz="2" w:space="0" w:color="auto"/>
            </w:tcBorders>
            <w:shd w:val="clear" w:color="auto" w:fill="auto"/>
          </w:tcPr>
          <w:p w14:paraId="6EA6A2DB"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Sudionici</w:t>
            </w:r>
          </w:p>
        </w:tc>
        <w:tc>
          <w:tcPr>
            <w:tcW w:w="7079" w:type="dxa"/>
            <w:tcBorders>
              <w:top w:val="single" w:sz="2" w:space="0" w:color="auto"/>
              <w:left w:val="single" w:sz="2" w:space="0" w:color="auto"/>
              <w:bottom w:val="single" w:sz="2" w:space="0" w:color="auto"/>
              <w:right w:val="single" w:sz="2" w:space="0" w:color="auto"/>
            </w:tcBorders>
            <w:shd w:val="clear" w:color="auto" w:fill="auto"/>
          </w:tcPr>
          <w:p w14:paraId="09C2A8B1"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Učenici 3.b razreda </w:t>
            </w:r>
          </w:p>
        </w:tc>
      </w:tr>
      <w:tr w:rsidR="00937A60" w14:paraId="1323241C" w14:textId="77777777" w:rsidTr="00570373">
        <w:trPr>
          <w:trHeight w:val="240"/>
        </w:trPr>
        <w:tc>
          <w:tcPr>
            <w:tcW w:w="1455" w:type="dxa"/>
            <w:vMerge/>
            <w:tcBorders>
              <w:top w:val="single" w:sz="2" w:space="0" w:color="auto"/>
              <w:left w:val="single" w:sz="2" w:space="0" w:color="auto"/>
              <w:bottom w:val="single" w:sz="2" w:space="0" w:color="auto"/>
              <w:right w:val="single" w:sz="2" w:space="0" w:color="auto"/>
            </w:tcBorders>
            <w:shd w:val="clear" w:color="auto" w:fill="auto"/>
          </w:tcPr>
          <w:p w14:paraId="04B82A35" w14:textId="77777777" w:rsidR="00937A60" w:rsidRDefault="00937A60" w:rsidP="00570373">
            <w:pPr>
              <w:rPr>
                <w:rFonts w:ascii="Arial" w:eastAsia="Arial" w:hAnsi="Arial" w:cs="Arial"/>
                <w:b/>
                <w:sz w:val="24"/>
                <w:szCs w:val="24"/>
              </w:rPr>
            </w:pPr>
          </w:p>
        </w:tc>
        <w:tc>
          <w:tcPr>
            <w:tcW w:w="1950" w:type="dxa"/>
            <w:gridSpan w:val="3"/>
            <w:tcBorders>
              <w:top w:val="single" w:sz="2" w:space="0" w:color="auto"/>
              <w:left w:val="single" w:sz="2" w:space="0" w:color="auto"/>
              <w:bottom w:val="single" w:sz="2" w:space="0" w:color="auto"/>
              <w:right w:val="single" w:sz="2" w:space="0" w:color="auto"/>
            </w:tcBorders>
            <w:shd w:val="clear" w:color="auto" w:fill="auto"/>
          </w:tcPr>
          <w:p w14:paraId="2837E9E1"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Način učenja</w:t>
            </w:r>
          </w:p>
        </w:tc>
        <w:tc>
          <w:tcPr>
            <w:tcW w:w="7079" w:type="dxa"/>
            <w:tcBorders>
              <w:top w:val="single" w:sz="2" w:space="0" w:color="auto"/>
              <w:left w:val="single" w:sz="2" w:space="0" w:color="auto"/>
              <w:bottom w:val="single" w:sz="2" w:space="0" w:color="auto"/>
              <w:right w:val="single" w:sz="2" w:space="0" w:color="auto"/>
            </w:tcBorders>
            <w:shd w:val="clear" w:color="auto" w:fill="auto"/>
          </w:tcPr>
          <w:p w14:paraId="0414202D"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Radionički tip (5 - 6 radionica)</w:t>
            </w:r>
          </w:p>
        </w:tc>
      </w:tr>
      <w:tr w:rsidR="00937A60" w14:paraId="194F06FF" w14:textId="77777777" w:rsidTr="00570373">
        <w:trPr>
          <w:trHeight w:val="2943"/>
        </w:trPr>
        <w:tc>
          <w:tcPr>
            <w:tcW w:w="1455" w:type="dxa"/>
            <w:vMerge/>
            <w:tcBorders>
              <w:top w:val="single" w:sz="2" w:space="0" w:color="auto"/>
              <w:left w:val="single" w:sz="2" w:space="0" w:color="auto"/>
              <w:bottom w:val="single" w:sz="2" w:space="0" w:color="auto"/>
              <w:right w:val="single" w:sz="2" w:space="0" w:color="auto"/>
            </w:tcBorders>
            <w:shd w:val="clear" w:color="auto" w:fill="auto"/>
          </w:tcPr>
          <w:p w14:paraId="462CFDC5" w14:textId="77777777" w:rsidR="00937A60" w:rsidRDefault="00937A60" w:rsidP="00570373">
            <w:pPr>
              <w:rPr>
                <w:rFonts w:ascii="Arial" w:eastAsia="Arial" w:hAnsi="Arial" w:cs="Arial"/>
                <w:b/>
                <w:sz w:val="24"/>
                <w:szCs w:val="24"/>
              </w:rPr>
            </w:pPr>
          </w:p>
        </w:tc>
        <w:tc>
          <w:tcPr>
            <w:tcW w:w="1950" w:type="dxa"/>
            <w:gridSpan w:val="3"/>
            <w:tcBorders>
              <w:top w:val="single" w:sz="2" w:space="0" w:color="auto"/>
              <w:left w:val="single" w:sz="2" w:space="0" w:color="auto"/>
              <w:bottom w:val="single" w:sz="2" w:space="0" w:color="auto"/>
              <w:right w:val="single" w:sz="2" w:space="0" w:color="auto"/>
            </w:tcBorders>
            <w:shd w:val="clear" w:color="auto" w:fill="auto"/>
          </w:tcPr>
          <w:p w14:paraId="47103FDD"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Metode poučavanja</w:t>
            </w:r>
          </w:p>
        </w:tc>
        <w:tc>
          <w:tcPr>
            <w:tcW w:w="7079" w:type="dxa"/>
            <w:tcBorders>
              <w:top w:val="single" w:sz="2" w:space="0" w:color="auto"/>
              <w:left w:val="single" w:sz="2" w:space="0" w:color="auto"/>
              <w:bottom w:val="single" w:sz="2" w:space="0" w:color="auto"/>
              <w:right w:val="single" w:sz="2" w:space="0" w:color="auto"/>
            </w:tcBorders>
            <w:shd w:val="clear" w:color="auto" w:fill="auto"/>
          </w:tcPr>
          <w:p w14:paraId="556EDE32"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Tijekom ostvarivanja radionica osvijestit će najvažnija prava i obveze koje imaju kao učenici i ponašati se u skladu s njima. Osvijestit će da prava i obveze koje imaju kao učenici jednako pripadaju svakom drugom učeniku bez obzira na spol, nacionalnu ili vjersku pripadnost, sposobnost i imovinsko stanje. Razumjet će važnost održavanja osobne higijene, važnost postupaka za očuvanje prostora, predmeta i okoliša, pokazivati odgovornost za održavanje čistoće u razredu i školi. Izradit će poticajne plakate o svojim pravima i obvezama unutar razredne zajednice, a za osobne potrebe svoj Memento prijateljstva.</w:t>
            </w:r>
          </w:p>
        </w:tc>
      </w:tr>
      <w:tr w:rsidR="00937A60" w14:paraId="060908CC" w14:textId="77777777" w:rsidTr="00570373">
        <w:tc>
          <w:tcPr>
            <w:tcW w:w="1455" w:type="dxa"/>
            <w:tcBorders>
              <w:top w:val="single" w:sz="2" w:space="0" w:color="auto"/>
              <w:left w:val="single" w:sz="2" w:space="0" w:color="auto"/>
              <w:bottom w:val="single" w:sz="2" w:space="0" w:color="auto"/>
              <w:right w:val="single" w:sz="2" w:space="0" w:color="auto"/>
            </w:tcBorders>
            <w:shd w:val="clear" w:color="auto" w:fill="auto"/>
          </w:tcPr>
          <w:p w14:paraId="07CC2E85" w14:textId="77777777" w:rsidR="00937A60" w:rsidRDefault="00937A60" w:rsidP="00570373">
            <w:pPr>
              <w:rPr>
                <w:rFonts w:ascii="Comic Neue" w:eastAsia="Comic Neue" w:hAnsi="Comic Neue" w:cs="Comic Neue"/>
                <w:sz w:val="24"/>
                <w:szCs w:val="24"/>
              </w:rPr>
            </w:pPr>
          </w:p>
        </w:tc>
        <w:tc>
          <w:tcPr>
            <w:tcW w:w="1950" w:type="dxa"/>
            <w:gridSpan w:val="3"/>
            <w:tcBorders>
              <w:top w:val="single" w:sz="2" w:space="0" w:color="auto"/>
              <w:left w:val="single" w:sz="2" w:space="0" w:color="auto"/>
              <w:bottom w:val="single" w:sz="2" w:space="0" w:color="auto"/>
              <w:right w:val="single" w:sz="2" w:space="0" w:color="auto"/>
            </w:tcBorders>
            <w:shd w:val="clear" w:color="auto" w:fill="auto"/>
          </w:tcPr>
          <w:p w14:paraId="3F215B8A"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Trajanje </w:t>
            </w:r>
          </w:p>
        </w:tc>
        <w:tc>
          <w:tcPr>
            <w:tcW w:w="7079" w:type="dxa"/>
            <w:tcBorders>
              <w:top w:val="single" w:sz="2" w:space="0" w:color="auto"/>
              <w:left w:val="single" w:sz="2" w:space="0" w:color="auto"/>
              <w:bottom w:val="single" w:sz="2" w:space="0" w:color="auto"/>
              <w:right w:val="single" w:sz="2" w:space="0" w:color="auto"/>
            </w:tcBorders>
            <w:shd w:val="clear" w:color="auto" w:fill="auto"/>
          </w:tcPr>
          <w:p w14:paraId="7DC191F3"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Tijekom školske godine</w:t>
            </w:r>
          </w:p>
        </w:tc>
      </w:tr>
      <w:tr w:rsidR="00937A60" w14:paraId="14ECCB27" w14:textId="77777777" w:rsidTr="00570373">
        <w:tc>
          <w:tcPr>
            <w:tcW w:w="2835" w:type="dxa"/>
            <w:gridSpan w:val="3"/>
            <w:tcBorders>
              <w:top w:val="single" w:sz="2" w:space="0" w:color="auto"/>
              <w:left w:val="single" w:sz="2" w:space="0" w:color="auto"/>
              <w:bottom w:val="single" w:sz="2" w:space="0" w:color="auto"/>
              <w:right w:val="single" w:sz="2" w:space="0" w:color="auto"/>
            </w:tcBorders>
            <w:shd w:val="clear" w:color="auto" w:fill="auto"/>
          </w:tcPr>
          <w:p w14:paraId="23A334C8"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Potrebni resursi</w:t>
            </w:r>
          </w:p>
        </w:tc>
        <w:tc>
          <w:tcPr>
            <w:tcW w:w="7649" w:type="dxa"/>
            <w:gridSpan w:val="2"/>
            <w:tcBorders>
              <w:top w:val="single" w:sz="2" w:space="0" w:color="auto"/>
              <w:left w:val="single" w:sz="2" w:space="0" w:color="auto"/>
              <w:bottom w:val="single" w:sz="2" w:space="0" w:color="auto"/>
              <w:right w:val="single" w:sz="2" w:space="0" w:color="auto"/>
            </w:tcBorders>
            <w:shd w:val="clear" w:color="auto" w:fill="auto"/>
          </w:tcPr>
          <w:p w14:paraId="472C98C0"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Sve raspoloživo</w:t>
            </w:r>
          </w:p>
        </w:tc>
      </w:tr>
      <w:tr w:rsidR="00937A60" w14:paraId="693467E3" w14:textId="77777777" w:rsidTr="00570373">
        <w:tc>
          <w:tcPr>
            <w:tcW w:w="2835" w:type="dxa"/>
            <w:gridSpan w:val="3"/>
            <w:tcBorders>
              <w:top w:val="single" w:sz="2" w:space="0" w:color="auto"/>
              <w:left w:val="single" w:sz="2" w:space="0" w:color="auto"/>
              <w:bottom w:val="single" w:sz="2" w:space="0" w:color="auto"/>
              <w:right w:val="single" w:sz="2" w:space="0" w:color="auto"/>
            </w:tcBorders>
            <w:shd w:val="clear" w:color="auto" w:fill="auto"/>
          </w:tcPr>
          <w:p w14:paraId="5B3A62FE"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Način praćenja i provjeravanja ishoda i postignuća</w:t>
            </w:r>
          </w:p>
        </w:tc>
        <w:tc>
          <w:tcPr>
            <w:tcW w:w="7649" w:type="dxa"/>
            <w:gridSpan w:val="2"/>
            <w:tcBorders>
              <w:top w:val="single" w:sz="2" w:space="0" w:color="auto"/>
              <w:left w:val="single" w:sz="2" w:space="0" w:color="auto"/>
              <w:bottom w:val="single" w:sz="2" w:space="0" w:color="auto"/>
              <w:right w:val="single" w:sz="2" w:space="0" w:color="auto"/>
            </w:tcBorders>
            <w:shd w:val="clear" w:color="auto" w:fill="auto"/>
          </w:tcPr>
          <w:p w14:paraId="69F4A395"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Svaki učenik će nakon provedenih radionica GOO-a  izraditi svoj "Memento prijateljstva" kao osobni podsjetnik na stečeno znanje o Građanskom odgoju i obrazovanju koji će primjenjivati u daljnjem obrazovanju kao poticaj za buduće  suradničko učenje unutar svoje razredne zajednice i šire.</w:t>
            </w:r>
          </w:p>
        </w:tc>
      </w:tr>
      <w:tr w:rsidR="00937A60" w14:paraId="2C1D2C5A" w14:textId="77777777" w:rsidTr="00570373">
        <w:tc>
          <w:tcPr>
            <w:tcW w:w="2835" w:type="dxa"/>
            <w:gridSpan w:val="3"/>
            <w:tcBorders>
              <w:top w:val="single" w:sz="2" w:space="0" w:color="auto"/>
              <w:left w:val="single" w:sz="2" w:space="0" w:color="auto"/>
              <w:bottom w:val="single" w:sz="2" w:space="0" w:color="auto"/>
              <w:right w:val="single" w:sz="2" w:space="0" w:color="auto"/>
            </w:tcBorders>
            <w:shd w:val="clear" w:color="auto" w:fill="auto"/>
          </w:tcPr>
          <w:p w14:paraId="1A826AB9"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Odgovorne osobe</w:t>
            </w:r>
          </w:p>
        </w:tc>
        <w:tc>
          <w:tcPr>
            <w:tcW w:w="7649" w:type="dxa"/>
            <w:gridSpan w:val="2"/>
            <w:tcBorders>
              <w:top w:val="single" w:sz="2" w:space="0" w:color="auto"/>
              <w:left w:val="single" w:sz="2" w:space="0" w:color="auto"/>
              <w:bottom w:val="single" w:sz="2" w:space="0" w:color="auto"/>
              <w:right w:val="single" w:sz="2" w:space="0" w:color="auto"/>
            </w:tcBorders>
            <w:shd w:val="clear" w:color="auto" w:fill="auto"/>
          </w:tcPr>
          <w:p w14:paraId="18450D55"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Sandra Vuk</w:t>
            </w:r>
          </w:p>
        </w:tc>
      </w:tr>
    </w:tbl>
    <w:p w14:paraId="763B548E" w14:textId="77777777" w:rsidR="00937A60" w:rsidRDefault="00937A60" w:rsidP="00937A60"/>
    <w:tbl>
      <w:tblPr>
        <w:tblW w:w="10530"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1215"/>
        <w:gridCol w:w="1590"/>
        <w:gridCol w:w="105"/>
        <w:gridCol w:w="600"/>
        <w:gridCol w:w="7020"/>
      </w:tblGrid>
      <w:tr w:rsidR="00937A60" w14:paraId="49CB359F" w14:textId="77777777" w:rsidTr="00570373">
        <w:tc>
          <w:tcPr>
            <w:tcW w:w="2910" w:type="dxa"/>
            <w:gridSpan w:val="3"/>
          </w:tcPr>
          <w:p w14:paraId="5D27BFF3"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Područje</w:t>
            </w:r>
          </w:p>
        </w:tc>
        <w:tc>
          <w:tcPr>
            <w:tcW w:w="7620" w:type="dxa"/>
            <w:gridSpan w:val="2"/>
          </w:tcPr>
          <w:p w14:paraId="58FBAA90"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UPOTREBA IKT-a</w:t>
            </w:r>
          </w:p>
        </w:tc>
      </w:tr>
      <w:tr w:rsidR="00937A60" w14:paraId="79AB8329" w14:textId="77777777" w:rsidTr="00570373">
        <w:tc>
          <w:tcPr>
            <w:tcW w:w="2910" w:type="dxa"/>
            <w:gridSpan w:val="3"/>
          </w:tcPr>
          <w:p w14:paraId="13D4F067"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Ciklus</w:t>
            </w:r>
          </w:p>
        </w:tc>
        <w:tc>
          <w:tcPr>
            <w:tcW w:w="7620" w:type="dxa"/>
            <w:gridSpan w:val="2"/>
          </w:tcPr>
          <w:p w14:paraId="6B175883" w14:textId="77777777" w:rsidR="00937A60" w:rsidRDefault="00937A60" w:rsidP="00570373">
            <w:pPr>
              <w:rPr>
                <w:rFonts w:ascii="Comic Neue" w:eastAsia="Comic Neue" w:hAnsi="Comic Neue" w:cs="Comic Neue"/>
                <w:sz w:val="24"/>
                <w:szCs w:val="24"/>
              </w:rPr>
            </w:pPr>
            <w:r>
              <w:rPr>
                <w:rFonts w:ascii="Comic Neue" w:eastAsia="Comic Neue" w:hAnsi="Comic Neue" w:cs="Comic Neue"/>
                <w:b/>
                <w:sz w:val="24"/>
                <w:szCs w:val="24"/>
              </w:rPr>
              <w:t>II. treći razred</w:t>
            </w:r>
          </w:p>
        </w:tc>
      </w:tr>
      <w:tr w:rsidR="00937A60" w14:paraId="17418118" w14:textId="77777777" w:rsidTr="00570373">
        <w:tc>
          <w:tcPr>
            <w:tcW w:w="2910" w:type="dxa"/>
            <w:gridSpan w:val="3"/>
          </w:tcPr>
          <w:p w14:paraId="43D3B98D"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Cilj</w:t>
            </w:r>
          </w:p>
        </w:tc>
        <w:tc>
          <w:tcPr>
            <w:tcW w:w="7620" w:type="dxa"/>
            <w:gridSpan w:val="2"/>
          </w:tcPr>
          <w:p w14:paraId="2C82213A"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Primijeniti računalo u radu i razvijati digitalne kompetencije učenika. Stjecati osnovne vještine ali i unaprijediti cjelokupan procesa obrazovanja učenika.</w:t>
            </w:r>
          </w:p>
        </w:tc>
      </w:tr>
      <w:tr w:rsidR="00937A60" w14:paraId="418D68B3" w14:textId="77777777" w:rsidTr="00570373">
        <w:tc>
          <w:tcPr>
            <w:tcW w:w="2910" w:type="dxa"/>
            <w:gridSpan w:val="3"/>
          </w:tcPr>
          <w:p w14:paraId="47023316"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Obrazloženje</w:t>
            </w:r>
          </w:p>
        </w:tc>
        <w:tc>
          <w:tcPr>
            <w:tcW w:w="7620" w:type="dxa"/>
            <w:gridSpan w:val="2"/>
          </w:tcPr>
          <w:p w14:paraId="3A6EA3C4"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U suvremenoj nastavi dolazi do potrebe uvođenja inovativnih sredstava i načina rada kako bi unaprijedili nastavni proces i nastava učinila motivirajućom, modernijom, a i sami učenici samoinicijativno su iskazali potrebu za drugačijim načinima učenja.</w:t>
            </w:r>
          </w:p>
        </w:tc>
      </w:tr>
      <w:tr w:rsidR="00937A60" w14:paraId="37534FF2" w14:textId="77777777" w:rsidTr="00570373">
        <w:tc>
          <w:tcPr>
            <w:tcW w:w="2910" w:type="dxa"/>
            <w:gridSpan w:val="3"/>
          </w:tcPr>
          <w:p w14:paraId="68F67457"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Očekivani ishodi i postignuća</w:t>
            </w:r>
          </w:p>
        </w:tc>
        <w:tc>
          <w:tcPr>
            <w:tcW w:w="7620" w:type="dxa"/>
            <w:gridSpan w:val="2"/>
          </w:tcPr>
          <w:p w14:paraId="51DA1B3A"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Istražiti, upoznavati i služiti se mobilnim aplikacijama za komunikaciju, kolaboraciju i izradu digitalnih sadržaja. Primijeniti naučeno u nastavi, ali i u zabavi. Oblikovati kraći tekst, prezentaciju. Snimati, uređivati i objavljivati foto i video zapise. Upoznati neke od mobilnih alata za izradu stripa i animacije, te ih samostalno kreirati. Svoje istraživačke radove kroz projektnu nastavu objavljivati u nekim od ponuđenih alata (padlet, lino). Predstavljati se kao autor uratka pomoću alata voki.</w:t>
            </w:r>
          </w:p>
        </w:tc>
      </w:tr>
      <w:tr w:rsidR="00937A60" w14:paraId="6C9D90D7" w14:textId="77777777" w:rsidTr="00570373">
        <w:trPr>
          <w:trHeight w:val="396"/>
        </w:trPr>
        <w:tc>
          <w:tcPr>
            <w:tcW w:w="1215" w:type="dxa"/>
          </w:tcPr>
          <w:p w14:paraId="122EC285" w14:textId="77777777" w:rsidR="00937A60" w:rsidRDefault="00937A60" w:rsidP="00570373">
            <w:pPr>
              <w:rPr>
                <w:rFonts w:ascii="Comic Neue" w:eastAsia="Comic Neue" w:hAnsi="Comic Neue" w:cs="Comic Neue"/>
              </w:rPr>
            </w:pPr>
            <w:r>
              <w:rPr>
                <w:rFonts w:ascii="Comic Neue" w:eastAsia="Comic Neue" w:hAnsi="Comic Neue" w:cs="Comic Neue"/>
              </w:rPr>
              <w:t xml:space="preserve">Način </w:t>
            </w:r>
          </w:p>
        </w:tc>
        <w:tc>
          <w:tcPr>
            <w:tcW w:w="1590" w:type="dxa"/>
          </w:tcPr>
          <w:p w14:paraId="26E9265C"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Oblik</w:t>
            </w:r>
          </w:p>
        </w:tc>
        <w:tc>
          <w:tcPr>
            <w:tcW w:w="7725" w:type="dxa"/>
            <w:gridSpan w:val="3"/>
            <w:shd w:val="clear" w:color="auto" w:fill="DBE5F1"/>
          </w:tcPr>
          <w:p w14:paraId="59715A2F" w14:textId="77777777" w:rsidR="00937A60" w:rsidRDefault="00937A60" w:rsidP="00570373">
            <w:pPr>
              <w:rPr>
                <w:rFonts w:ascii="Comic Neue" w:eastAsia="Comic Neue" w:hAnsi="Comic Neue" w:cs="Comic Neue"/>
                <w:b/>
                <w:sz w:val="24"/>
                <w:szCs w:val="24"/>
              </w:rPr>
            </w:pPr>
            <w:r>
              <w:rPr>
                <w:rFonts w:ascii="Comic Neue" w:eastAsia="Comic Neue" w:hAnsi="Comic Neue" w:cs="Comic Neue"/>
                <w:b/>
                <w:sz w:val="24"/>
                <w:szCs w:val="24"/>
              </w:rPr>
              <w:t>Projekt  WEBUČIONICA 4.0 (eTwinning projekt)</w:t>
            </w:r>
          </w:p>
        </w:tc>
      </w:tr>
      <w:tr w:rsidR="00937A60" w14:paraId="4C59CE9C" w14:textId="77777777" w:rsidTr="00570373">
        <w:tc>
          <w:tcPr>
            <w:tcW w:w="1215" w:type="dxa"/>
          </w:tcPr>
          <w:p w14:paraId="73CA8B27" w14:textId="77777777" w:rsidR="00937A60" w:rsidRDefault="00937A60" w:rsidP="00570373">
            <w:pPr>
              <w:rPr>
                <w:rFonts w:ascii="Comic Neue" w:eastAsia="Comic Neue" w:hAnsi="Comic Neue" w:cs="Comic Neue"/>
              </w:rPr>
            </w:pPr>
            <w:r>
              <w:rPr>
                <w:rFonts w:ascii="Comic Neue" w:eastAsia="Comic Neue" w:hAnsi="Comic Neue" w:cs="Comic Neue"/>
              </w:rPr>
              <w:t>realizacije</w:t>
            </w:r>
          </w:p>
        </w:tc>
        <w:tc>
          <w:tcPr>
            <w:tcW w:w="1590" w:type="dxa"/>
          </w:tcPr>
          <w:p w14:paraId="3C494B88"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Sudionici</w:t>
            </w:r>
          </w:p>
        </w:tc>
        <w:tc>
          <w:tcPr>
            <w:tcW w:w="7725" w:type="dxa"/>
            <w:gridSpan w:val="3"/>
          </w:tcPr>
          <w:p w14:paraId="62E37DB1"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Učenici 3.b razreda.</w:t>
            </w:r>
          </w:p>
        </w:tc>
      </w:tr>
      <w:tr w:rsidR="00937A60" w14:paraId="0FEC6B07" w14:textId="77777777" w:rsidTr="00570373">
        <w:tc>
          <w:tcPr>
            <w:tcW w:w="1215" w:type="dxa"/>
          </w:tcPr>
          <w:p w14:paraId="2C581250" w14:textId="77777777" w:rsidR="00937A60" w:rsidRDefault="00937A60" w:rsidP="00570373">
            <w:pPr>
              <w:rPr>
                <w:rFonts w:ascii="Comic Neue" w:eastAsia="Comic Neue" w:hAnsi="Comic Neue" w:cs="Comic Neue"/>
                <w:sz w:val="24"/>
                <w:szCs w:val="24"/>
              </w:rPr>
            </w:pPr>
          </w:p>
        </w:tc>
        <w:tc>
          <w:tcPr>
            <w:tcW w:w="1590" w:type="dxa"/>
          </w:tcPr>
          <w:p w14:paraId="49C34028"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Način učenja</w:t>
            </w:r>
          </w:p>
        </w:tc>
        <w:tc>
          <w:tcPr>
            <w:tcW w:w="7725" w:type="dxa"/>
            <w:gridSpan w:val="3"/>
          </w:tcPr>
          <w:p w14:paraId="6281281A"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Interaktivno učiti (suradnja, timski rad). Pretraživati i koristiti više izvora o nekoj temi.</w:t>
            </w:r>
          </w:p>
        </w:tc>
      </w:tr>
      <w:tr w:rsidR="00937A60" w14:paraId="703FEB0C" w14:textId="77777777" w:rsidTr="00570373">
        <w:tc>
          <w:tcPr>
            <w:tcW w:w="1215" w:type="dxa"/>
          </w:tcPr>
          <w:p w14:paraId="7BD2AF80" w14:textId="77777777" w:rsidR="00937A60" w:rsidRDefault="00937A60" w:rsidP="00570373">
            <w:pPr>
              <w:rPr>
                <w:rFonts w:ascii="Comic Neue" w:eastAsia="Comic Neue" w:hAnsi="Comic Neue" w:cs="Comic Neue"/>
                <w:sz w:val="24"/>
                <w:szCs w:val="24"/>
              </w:rPr>
            </w:pPr>
          </w:p>
        </w:tc>
        <w:tc>
          <w:tcPr>
            <w:tcW w:w="1590" w:type="dxa"/>
          </w:tcPr>
          <w:p w14:paraId="5CA3B809"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Metode poučavanja</w:t>
            </w:r>
          </w:p>
        </w:tc>
        <w:tc>
          <w:tcPr>
            <w:tcW w:w="7725" w:type="dxa"/>
            <w:gridSpan w:val="3"/>
          </w:tcPr>
          <w:p w14:paraId="0FD818E6"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Planirati i pripremati rad. Prepoznati i pratiti sposobnosti i interes učenika. Pružiti pomoći učenicima. Pet aktivnosti međupredmetno povezanih.</w:t>
            </w:r>
          </w:p>
        </w:tc>
      </w:tr>
      <w:tr w:rsidR="00937A60" w14:paraId="51554E9A" w14:textId="77777777" w:rsidTr="00570373">
        <w:trPr>
          <w:trHeight w:val="244"/>
        </w:trPr>
        <w:tc>
          <w:tcPr>
            <w:tcW w:w="1215" w:type="dxa"/>
          </w:tcPr>
          <w:p w14:paraId="5F290DBD" w14:textId="77777777" w:rsidR="00937A60" w:rsidRDefault="00937A60" w:rsidP="00570373">
            <w:pPr>
              <w:rPr>
                <w:rFonts w:ascii="Comic Neue" w:eastAsia="Comic Neue" w:hAnsi="Comic Neue" w:cs="Comic Neue"/>
                <w:sz w:val="24"/>
                <w:szCs w:val="24"/>
              </w:rPr>
            </w:pPr>
          </w:p>
        </w:tc>
        <w:tc>
          <w:tcPr>
            <w:tcW w:w="1590" w:type="dxa"/>
          </w:tcPr>
          <w:p w14:paraId="4500F888"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 xml:space="preserve">Trajanje </w:t>
            </w:r>
          </w:p>
        </w:tc>
        <w:tc>
          <w:tcPr>
            <w:tcW w:w="7725" w:type="dxa"/>
            <w:gridSpan w:val="3"/>
          </w:tcPr>
          <w:p w14:paraId="514B5053"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Tijekom školske godine.</w:t>
            </w:r>
          </w:p>
        </w:tc>
      </w:tr>
      <w:tr w:rsidR="00937A60" w14:paraId="3A30CEBE" w14:textId="77777777" w:rsidTr="00570373">
        <w:trPr>
          <w:trHeight w:val="244"/>
        </w:trPr>
        <w:tc>
          <w:tcPr>
            <w:tcW w:w="3510" w:type="dxa"/>
            <w:gridSpan w:val="4"/>
          </w:tcPr>
          <w:p w14:paraId="50B54A9A" w14:textId="77777777" w:rsidR="00937A60" w:rsidRDefault="00937A60" w:rsidP="00570373">
            <w:pPr>
              <w:spacing w:after="200" w:line="276" w:lineRule="auto"/>
              <w:rPr>
                <w:rFonts w:ascii="Comic Neue" w:eastAsia="Comic Neue" w:hAnsi="Comic Neue" w:cs="Comic Neue"/>
                <w:sz w:val="24"/>
                <w:szCs w:val="24"/>
              </w:rPr>
            </w:pPr>
            <w:r>
              <w:rPr>
                <w:rFonts w:ascii="Comic Neue" w:eastAsia="Comic Neue" w:hAnsi="Comic Neue" w:cs="Comic Neue"/>
                <w:sz w:val="24"/>
                <w:szCs w:val="24"/>
              </w:rPr>
              <w:t>Potrebni resursi</w:t>
            </w:r>
          </w:p>
        </w:tc>
        <w:tc>
          <w:tcPr>
            <w:tcW w:w="7020" w:type="dxa"/>
          </w:tcPr>
          <w:p w14:paraId="55FBDBEC" w14:textId="77777777" w:rsidR="00937A60" w:rsidRDefault="00937A60" w:rsidP="00570373">
            <w:pPr>
              <w:rPr>
                <w:rFonts w:ascii="Comic Neue" w:eastAsia="Comic Neue" w:hAnsi="Comic Neue" w:cs="Comic Neue"/>
                <w:sz w:val="24"/>
                <w:szCs w:val="24"/>
              </w:rPr>
            </w:pPr>
            <w:r>
              <w:rPr>
                <w:rFonts w:ascii="Comic Neue" w:eastAsia="Comic Neue" w:hAnsi="Comic Neue" w:cs="Comic Neue"/>
                <w:sz w:val="24"/>
                <w:szCs w:val="24"/>
              </w:rPr>
              <w:t>Tableti, mobiteli i računala.</w:t>
            </w:r>
          </w:p>
        </w:tc>
      </w:tr>
      <w:tr w:rsidR="00937A60" w14:paraId="0AEB1ABA" w14:textId="77777777" w:rsidTr="00570373">
        <w:trPr>
          <w:trHeight w:val="244"/>
        </w:trPr>
        <w:tc>
          <w:tcPr>
            <w:tcW w:w="3510" w:type="dxa"/>
            <w:gridSpan w:val="4"/>
          </w:tcPr>
          <w:p w14:paraId="7D7818F9" w14:textId="77777777" w:rsidR="00937A60" w:rsidRDefault="00937A60" w:rsidP="00570373">
            <w:pPr>
              <w:spacing w:after="200" w:line="276" w:lineRule="auto"/>
              <w:rPr>
                <w:rFonts w:ascii="Comic Neue" w:eastAsia="Comic Neue" w:hAnsi="Comic Neue" w:cs="Comic Neue"/>
                <w:sz w:val="24"/>
                <w:szCs w:val="24"/>
              </w:rPr>
            </w:pPr>
            <w:r>
              <w:rPr>
                <w:rFonts w:ascii="Comic Neue" w:eastAsia="Comic Neue" w:hAnsi="Comic Neue" w:cs="Comic Neue"/>
                <w:sz w:val="24"/>
                <w:szCs w:val="24"/>
              </w:rPr>
              <w:t>Način praćenja i provjeravanja ishoda i postignuća</w:t>
            </w:r>
          </w:p>
        </w:tc>
        <w:tc>
          <w:tcPr>
            <w:tcW w:w="7020" w:type="dxa"/>
          </w:tcPr>
          <w:p w14:paraId="03631361"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Pohraniti sve uratke u jednu mapu kako bi učenici mogli napraviti kritički osvrt i samovrednovanje.</w:t>
            </w:r>
          </w:p>
        </w:tc>
      </w:tr>
      <w:tr w:rsidR="00937A60" w14:paraId="38BB4DEB" w14:textId="77777777" w:rsidTr="00570373">
        <w:trPr>
          <w:trHeight w:val="244"/>
        </w:trPr>
        <w:tc>
          <w:tcPr>
            <w:tcW w:w="3510" w:type="dxa"/>
            <w:gridSpan w:val="4"/>
          </w:tcPr>
          <w:p w14:paraId="786D04AB" w14:textId="77777777" w:rsidR="00937A60" w:rsidRDefault="00937A60" w:rsidP="00570373">
            <w:pPr>
              <w:spacing w:after="200" w:line="276" w:lineRule="auto"/>
              <w:rPr>
                <w:rFonts w:ascii="Comic Neue" w:eastAsia="Comic Neue" w:hAnsi="Comic Neue" w:cs="Comic Neue"/>
                <w:sz w:val="24"/>
                <w:szCs w:val="24"/>
              </w:rPr>
            </w:pPr>
            <w:r>
              <w:rPr>
                <w:rFonts w:ascii="Comic Neue" w:eastAsia="Comic Neue" w:hAnsi="Comic Neue" w:cs="Comic Neue"/>
                <w:sz w:val="24"/>
                <w:szCs w:val="24"/>
              </w:rPr>
              <w:t>Odgovorne osobe</w:t>
            </w:r>
          </w:p>
        </w:tc>
        <w:tc>
          <w:tcPr>
            <w:tcW w:w="7020" w:type="dxa"/>
          </w:tcPr>
          <w:p w14:paraId="09590FAE" w14:textId="77777777" w:rsidR="00937A60" w:rsidRDefault="00937A60" w:rsidP="00570373">
            <w:pPr>
              <w:spacing w:after="160" w:line="259" w:lineRule="auto"/>
              <w:rPr>
                <w:rFonts w:ascii="Comic Neue" w:eastAsia="Comic Neue" w:hAnsi="Comic Neue" w:cs="Comic Neue"/>
                <w:sz w:val="24"/>
                <w:szCs w:val="24"/>
              </w:rPr>
            </w:pPr>
            <w:r>
              <w:rPr>
                <w:rFonts w:ascii="Comic Neue" w:eastAsia="Comic Neue" w:hAnsi="Comic Neue" w:cs="Comic Neue"/>
                <w:sz w:val="24"/>
                <w:szCs w:val="24"/>
              </w:rPr>
              <w:t>Sandra Vuk</w:t>
            </w:r>
          </w:p>
        </w:tc>
      </w:tr>
    </w:tbl>
    <w:p w14:paraId="54B40275" w14:textId="77777777" w:rsidR="00937A60" w:rsidRPr="000224E1" w:rsidRDefault="00937A60">
      <w:pPr>
        <w:pBdr>
          <w:top w:val="nil"/>
          <w:left w:val="nil"/>
          <w:bottom w:val="nil"/>
          <w:right w:val="nil"/>
          <w:between w:val="nil"/>
        </w:pBdr>
        <w:spacing w:line="360" w:lineRule="auto"/>
        <w:ind w:right="2168"/>
        <w:rPr>
          <w:rFonts w:ascii="Calibri Light" w:eastAsia="Calibri" w:hAnsi="Calibri Light" w:cs="Calibri Light"/>
          <w:sz w:val="24"/>
          <w:szCs w:val="24"/>
        </w:rPr>
      </w:pPr>
    </w:p>
    <w:p w14:paraId="524F34A5" w14:textId="77777777" w:rsidR="00C86D95" w:rsidRDefault="00C86D95">
      <w:pPr>
        <w:rPr>
          <w:rFonts w:ascii="Calibri Light" w:eastAsia="Calibri" w:hAnsi="Calibri Light" w:cs="Calibri Light"/>
          <w:color w:val="FF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12"/>
      </w:tblGrid>
      <w:tr w:rsidR="002D5B88" w:rsidRPr="00391E79" w14:paraId="5652D2BC" w14:textId="77777777" w:rsidTr="00570373">
        <w:tc>
          <w:tcPr>
            <w:tcW w:w="2552" w:type="dxa"/>
            <w:shd w:val="clear" w:color="auto" w:fill="auto"/>
          </w:tcPr>
          <w:p w14:paraId="1E0195D8" w14:textId="77777777" w:rsidR="002D5B88" w:rsidRPr="00BB32A1" w:rsidRDefault="002D5B88" w:rsidP="00570373">
            <w:pPr>
              <w:rPr>
                <w:rFonts w:ascii="Calibri Light" w:hAnsi="Calibri Light" w:cs="Calibri Light"/>
                <w:b/>
                <w:bCs/>
                <w:sz w:val="24"/>
                <w:szCs w:val="24"/>
              </w:rPr>
            </w:pPr>
            <w:r w:rsidRPr="00BB32A1">
              <w:rPr>
                <w:rFonts w:ascii="Calibri Light" w:hAnsi="Calibri Light" w:cs="Calibri Light"/>
                <w:b/>
                <w:bCs/>
                <w:sz w:val="24"/>
                <w:szCs w:val="24"/>
              </w:rPr>
              <w:t xml:space="preserve">Naziv aktivnosti, </w:t>
            </w:r>
            <w:r w:rsidRPr="00BB32A1">
              <w:rPr>
                <w:rFonts w:ascii="Calibri Light" w:hAnsi="Calibri Light" w:cs="Calibri Light"/>
                <w:b/>
                <w:bCs/>
                <w:sz w:val="24"/>
                <w:szCs w:val="24"/>
              </w:rPr>
              <w:lastRenderedPageBreak/>
              <w:t>programa ili projekta</w:t>
            </w:r>
          </w:p>
          <w:p w14:paraId="3DDE48F9" w14:textId="77777777" w:rsidR="002D5B88" w:rsidRPr="00BB32A1" w:rsidRDefault="002D5B88" w:rsidP="00570373">
            <w:pPr>
              <w:rPr>
                <w:rFonts w:ascii="Calibri Light" w:hAnsi="Calibri Light" w:cs="Calibri Light"/>
                <w:b/>
                <w:bCs/>
                <w:sz w:val="24"/>
                <w:szCs w:val="24"/>
              </w:rPr>
            </w:pPr>
          </w:p>
        </w:tc>
        <w:tc>
          <w:tcPr>
            <w:tcW w:w="7512" w:type="dxa"/>
            <w:shd w:val="clear" w:color="auto" w:fill="auto"/>
          </w:tcPr>
          <w:p w14:paraId="13A25991" w14:textId="77777777" w:rsidR="002D5B88" w:rsidRPr="00BB32A1" w:rsidRDefault="002D5B88" w:rsidP="00570373">
            <w:pPr>
              <w:rPr>
                <w:rFonts w:ascii="Calibri Light" w:hAnsi="Calibri Light" w:cs="Calibri Light"/>
                <w:b/>
                <w:bCs/>
                <w:sz w:val="24"/>
                <w:szCs w:val="24"/>
              </w:rPr>
            </w:pPr>
            <w:r w:rsidRPr="00BB32A1">
              <w:rPr>
                <w:rFonts w:ascii="Calibri Light" w:hAnsi="Calibri Light" w:cs="Calibri Light"/>
                <w:b/>
                <w:bCs/>
                <w:sz w:val="24"/>
                <w:szCs w:val="24"/>
              </w:rPr>
              <w:lastRenderedPageBreak/>
              <w:t>Dan ludih frizura</w:t>
            </w:r>
          </w:p>
        </w:tc>
      </w:tr>
      <w:tr w:rsidR="002D5B88" w:rsidRPr="00391E79" w14:paraId="69794F49" w14:textId="77777777" w:rsidTr="00570373">
        <w:tc>
          <w:tcPr>
            <w:tcW w:w="2552" w:type="dxa"/>
            <w:shd w:val="clear" w:color="auto" w:fill="auto"/>
          </w:tcPr>
          <w:p w14:paraId="426B65F1" w14:textId="77777777" w:rsidR="002D5B88" w:rsidRPr="00BB32A1" w:rsidRDefault="002D5B88" w:rsidP="00570373">
            <w:pPr>
              <w:rPr>
                <w:rFonts w:ascii="Calibri Light" w:hAnsi="Calibri Light" w:cs="Calibri Light"/>
                <w:sz w:val="24"/>
                <w:szCs w:val="24"/>
              </w:rPr>
            </w:pPr>
            <w:r w:rsidRPr="00BB32A1">
              <w:rPr>
                <w:rFonts w:ascii="Calibri Light" w:hAnsi="Calibri Light" w:cs="Calibri Light"/>
                <w:sz w:val="24"/>
                <w:szCs w:val="24"/>
              </w:rPr>
              <w:t>Razred</w:t>
            </w:r>
          </w:p>
        </w:tc>
        <w:tc>
          <w:tcPr>
            <w:tcW w:w="7512" w:type="dxa"/>
            <w:shd w:val="clear" w:color="auto" w:fill="auto"/>
          </w:tcPr>
          <w:p w14:paraId="2D329AC1" w14:textId="77777777" w:rsidR="002D5B88" w:rsidRPr="00BB32A1" w:rsidRDefault="002D5B88" w:rsidP="00570373">
            <w:pPr>
              <w:rPr>
                <w:rFonts w:ascii="Calibri Light" w:hAnsi="Calibri Light" w:cs="Calibri Light"/>
                <w:sz w:val="24"/>
                <w:szCs w:val="24"/>
              </w:rPr>
            </w:pPr>
            <w:r w:rsidRPr="00BB32A1">
              <w:rPr>
                <w:rFonts w:ascii="Calibri Light" w:hAnsi="Calibri Light" w:cs="Calibri Light"/>
                <w:sz w:val="24"/>
                <w:szCs w:val="24"/>
              </w:rPr>
              <w:t xml:space="preserve"> Razredna i predmetna nastava (matična škola)</w:t>
            </w:r>
          </w:p>
          <w:p w14:paraId="0967AD8A" w14:textId="77777777" w:rsidR="002D5B88" w:rsidRPr="00BB32A1" w:rsidRDefault="002D5B88" w:rsidP="00570373">
            <w:pPr>
              <w:rPr>
                <w:rFonts w:ascii="Calibri Light" w:hAnsi="Calibri Light" w:cs="Calibri Light"/>
                <w:sz w:val="24"/>
                <w:szCs w:val="24"/>
              </w:rPr>
            </w:pPr>
          </w:p>
        </w:tc>
      </w:tr>
      <w:tr w:rsidR="002D5B88" w:rsidRPr="00391E79" w14:paraId="69CCFDC5" w14:textId="77777777" w:rsidTr="00570373">
        <w:tc>
          <w:tcPr>
            <w:tcW w:w="2552" w:type="dxa"/>
            <w:shd w:val="clear" w:color="auto" w:fill="auto"/>
          </w:tcPr>
          <w:p w14:paraId="6DE3A0A6" w14:textId="77777777" w:rsidR="002D5B88" w:rsidRPr="00BB32A1" w:rsidRDefault="002D5B88" w:rsidP="00570373">
            <w:pPr>
              <w:rPr>
                <w:rFonts w:ascii="Calibri Light" w:hAnsi="Calibri Light" w:cs="Calibri Light"/>
                <w:sz w:val="24"/>
                <w:szCs w:val="24"/>
              </w:rPr>
            </w:pPr>
            <w:r w:rsidRPr="00BB32A1">
              <w:rPr>
                <w:rFonts w:ascii="Calibri Light" w:hAnsi="Calibri Light" w:cs="Calibri Light"/>
                <w:sz w:val="24"/>
                <w:szCs w:val="24"/>
              </w:rPr>
              <w:t>Ciljevi aktivnosti</w:t>
            </w:r>
          </w:p>
        </w:tc>
        <w:tc>
          <w:tcPr>
            <w:tcW w:w="7512" w:type="dxa"/>
            <w:shd w:val="clear" w:color="auto" w:fill="auto"/>
          </w:tcPr>
          <w:p w14:paraId="5096E72E" w14:textId="77777777" w:rsidR="002D5B88" w:rsidRPr="00BB32A1" w:rsidRDefault="002D5B88" w:rsidP="00570373">
            <w:pPr>
              <w:rPr>
                <w:rFonts w:ascii="Calibri Light" w:hAnsi="Calibri Light" w:cs="Calibri Light"/>
                <w:sz w:val="24"/>
                <w:szCs w:val="24"/>
              </w:rPr>
            </w:pPr>
            <w:r>
              <w:rPr>
                <w:rFonts w:ascii="Calibri Light" w:hAnsi="Calibri Light" w:cs="Calibri Light"/>
                <w:sz w:val="24"/>
                <w:szCs w:val="24"/>
              </w:rPr>
              <w:t xml:space="preserve">Po uzoru na američke škole, dopustiti učenicima opušten i zabavan Dan ludih frizura. </w:t>
            </w:r>
            <w:r w:rsidRPr="00BB32A1">
              <w:rPr>
                <w:rFonts w:ascii="Calibri Light" w:hAnsi="Calibri Light" w:cs="Calibri Light"/>
                <w:sz w:val="24"/>
                <w:szCs w:val="24"/>
              </w:rPr>
              <w:t xml:space="preserve">Poticati maštu i kreativnost, razvijati motoričke sposobnosti kod učenika; korelacija s likovnom kulturom. </w:t>
            </w:r>
          </w:p>
          <w:p w14:paraId="482FB8AF" w14:textId="77777777" w:rsidR="002D5B88" w:rsidRPr="00BB32A1" w:rsidRDefault="002D5B88" w:rsidP="00570373">
            <w:pPr>
              <w:rPr>
                <w:rFonts w:ascii="Calibri Light" w:hAnsi="Calibri Light" w:cs="Calibri Light"/>
                <w:sz w:val="24"/>
                <w:szCs w:val="24"/>
              </w:rPr>
            </w:pPr>
          </w:p>
        </w:tc>
      </w:tr>
      <w:tr w:rsidR="002D5B88" w:rsidRPr="00391E79" w14:paraId="277F6680" w14:textId="77777777" w:rsidTr="00570373">
        <w:tc>
          <w:tcPr>
            <w:tcW w:w="2552" w:type="dxa"/>
            <w:shd w:val="clear" w:color="auto" w:fill="auto"/>
          </w:tcPr>
          <w:p w14:paraId="7830537E" w14:textId="77777777" w:rsidR="002D5B88" w:rsidRPr="00BB32A1" w:rsidRDefault="002D5B88" w:rsidP="00570373">
            <w:pPr>
              <w:rPr>
                <w:rFonts w:ascii="Calibri Light" w:hAnsi="Calibri Light" w:cs="Calibri Light"/>
                <w:sz w:val="24"/>
                <w:szCs w:val="24"/>
              </w:rPr>
            </w:pPr>
            <w:r w:rsidRPr="00BB32A1">
              <w:rPr>
                <w:rFonts w:ascii="Calibri Light" w:hAnsi="Calibri Light" w:cs="Calibri Light"/>
                <w:sz w:val="24"/>
                <w:szCs w:val="24"/>
              </w:rPr>
              <w:t>Način realizacije aktivnosti</w:t>
            </w:r>
          </w:p>
        </w:tc>
        <w:tc>
          <w:tcPr>
            <w:tcW w:w="7512" w:type="dxa"/>
            <w:shd w:val="clear" w:color="auto" w:fill="auto"/>
          </w:tcPr>
          <w:p w14:paraId="70FFFC4F" w14:textId="77777777" w:rsidR="002D5B88" w:rsidRPr="00BB32A1" w:rsidRDefault="002D5B88" w:rsidP="00570373">
            <w:pPr>
              <w:rPr>
                <w:rFonts w:ascii="Calibri Light" w:hAnsi="Calibri Light" w:cs="Calibri Light"/>
                <w:sz w:val="24"/>
                <w:szCs w:val="24"/>
              </w:rPr>
            </w:pPr>
            <w:r w:rsidRPr="00BB32A1">
              <w:rPr>
                <w:rFonts w:ascii="Calibri Light" w:hAnsi="Calibri Light" w:cs="Calibri Light"/>
                <w:sz w:val="24"/>
                <w:szCs w:val="24"/>
              </w:rPr>
              <w:t>Prije održavanja projekta učenicima se daju upute te učenici na dogovoreni dan dolaze u školu s neobičnim frizurama.</w:t>
            </w:r>
          </w:p>
        </w:tc>
      </w:tr>
      <w:tr w:rsidR="002D5B88" w:rsidRPr="00391E79" w14:paraId="05E915BD" w14:textId="77777777" w:rsidTr="00570373">
        <w:tc>
          <w:tcPr>
            <w:tcW w:w="2552" w:type="dxa"/>
            <w:shd w:val="clear" w:color="auto" w:fill="auto"/>
          </w:tcPr>
          <w:p w14:paraId="5D8C0375" w14:textId="77777777" w:rsidR="002D5B88" w:rsidRPr="00BB32A1" w:rsidRDefault="002D5B88" w:rsidP="00570373">
            <w:pPr>
              <w:rPr>
                <w:rFonts w:ascii="Calibri Light" w:hAnsi="Calibri Light" w:cs="Calibri Light"/>
                <w:sz w:val="24"/>
                <w:szCs w:val="24"/>
              </w:rPr>
            </w:pPr>
            <w:r w:rsidRPr="00BB32A1">
              <w:rPr>
                <w:rFonts w:ascii="Calibri Light" w:hAnsi="Calibri Light" w:cs="Calibri Light"/>
                <w:sz w:val="24"/>
                <w:szCs w:val="24"/>
              </w:rPr>
              <w:t>Nositelji aktivnosti</w:t>
            </w:r>
          </w:p>
        </w:tc>
        <w:tc>
          <w:tcPr>
            <w:tcW w:w="7512" w:type="dxa"/>
            <w:shd w:val="clear" w:color="auto" w:fill="auto"/>
          </w:tcPr>
          <w:p w14:paraId="5F6D79DE" w14:textId="77777777" w:rsidR="002D5B88" w:rsidRPr="00BB32A1" w:rsidRDefault="002D5B88" w:rsidP="00570373">
            <w:pPr>
              <w:rPr>
                <w:rFonts w:ascii="Calibri Light" w:hAnsi="Calibri Light" w:cs="Calibri Light"/>
                <w:sz w:val="24"/>
                <w:szCs w:val="24"/>
              </w:rPr>
            </w:pPr>
            <w:r w:rsidRPr="00BB32A1">
              <w:rPr>
                <w:rFonts w:ascii="Calibri Light" w:hAnsi="Calibri Light" w:cs="Calibri Light"/>
                <w:sz w:val="24"/>
                <w:szCs w:val="24"/>
              </w:rPr>
              <w:t>učiteljica engleskog i njemačkog jezika Maja Marčinko, Goran Marinić, suradnici</w:t>
            </w:r>
          </w:p>
        </w:tc>
      </w:tr>
      <w:tr w:rsidR="002D5B88" w:rsidRPr="00391E79" w14:paraId="676DBFF7" w14:textId="77777777" w:rsidTr="00570373">
        <w:tc>
          <w:tcPr>
            <w:tcW w:w="2552" w:type="dxa"/>
            <w:shd w:val="clear" w:color="auto" w:fill="auto"/>
          </w:tcPr>
          <w:p w14:paraId="59F3B033" w14:textId="77777777" w:rsidR="002D5B88" w:rsidRPr="00BB32A1" w:rsidRDefault="002D5B88" w:rsidP="00570373">
            <w:pPr>
              <w:rPr>
                <w:rFonts w:ascii="Calibri Light" w:hAnsi="Calibri Light" w:cs="Calibri Light"/>
                <w:sz w:val="24"/>
                <w:szCs w:val="24"/>
              </w:rPr>
            </w:pPr>
            <w:r w:rsidRPr="00BB32A1">
              <w:rPr>
                <w:rFonts w:ascii="Calibri Light" w:hAnsi="Calibri Light" w:cs="Calibri Light"/>
                <w:sz w:val="24"/>
                <w:szCs w:val="24"/>
              </w:rPr>
              <w:t>Vremenik</w:t>
            </w:r>
          </w:p>
        </w:tc>
        <w:tc>
          <w:tcPr>
            <w:tcW w:w="7512" w:type="dxa"/>
            <w:shd w:val="clear" w:color="auto" w:fill="auto"/>
          </w:tcPr>
          <w:p w14:paraId="74BB8BBC" w14:textId="77777777" w:rsidR="002D5B88" w:rsidRPr="00BB32A1" w:rsidRDefault="002D5B88" w:rsidP="00570373">
            <w:pPr>
              <w:rPr>
                <w:rFonts w:ascii="Calibri Light" w:hAnsi="Calibri Light" w:cs="Calibri Light"/>
                <w:sz w:val="24"/>
                <w:szCs w:val="24"/>
              </w:rPr>
            </w:pPr>
            <w:r>
              <w:rPr>
                <w:rFonts w:ascii="Calibri Light" w:hAnsi="Calibri Light" w:cs="Calibri Light"/>
                <w:sz w:val="24"/>
                <w:szCs w:val="24"/>
              </w:rPr>
              <w:t>šk. god. 2023./2024</w:t>
            </w:r>
            <w:r w:rsidRPr="00BB32A1">
              <w:rPr>
                <w:rFonts w:ascii="Calibri Light" w:hAnsi="Calibri Light" w:cs="Calibri Light"/>
                <w:sz w:val="24"/>
                <w:szCs w:val="24"/>
              </w:rPr>
              <w:t>.</w:t>
            </w:r>
          </w:p>
          <w:p w14:paraId="59ECAB20" w14:textId="77777777" w:rsidR="002D5B88" w:rsidRPr="00BB32A1" w:rsidRDefault="002D5B88" w:rsidP="00570373">
            <w:pPr>
              <w:rPr>
                <w:rFonts w:ascii="Calibri Light" w:hAnsi="Calibri Light" w:cs="Calibri Light"/>
                <w:sz w:val="24"/>
                <w:szCs w:val="24"/>
              </w:rPr>
            </w:pPr>
          </w:p>
        </w:tc>
      </w:tr>
      <w:tr w:rsidR="002D5B88" w:rsidRPr="00391E79" w14:paraId="1FADFA95" w14:textId="77777777" w:rsidTr="00570373">
        <w:tc>
          <w:tcPr>
            <w:tcW w:w="2552" w:type="dxa"/>
            <w:shd w:val="clear" w:color="auto" w:fill="auto"/>
          </w:tcPr>
          <w:p w14:paraId="786A62A9" w14:textId="77777777" w:rsidR="002D5B88" w:rsidRPr="00BB32A1" w:rsidRDefault="002D5B88" w:rsidP="00570373">
            <w:pPr>
              <w:rPr>
                <w:rFonts w:ascii="Calibri Light" w:hAnsi="Calibri Light" w:cs="Calibri Light"/>
                <w:sz w:val="24"/>
                <w:szCs w:val="24"/>
              </w:rPr>
            </w:pPr>
            <w:r w:rsidRPr="00BB32A1">
              <w:rPr>
                <w:rFonts w:ascii="Calibri Light" w:hAnsi="Calibri Light" w:cs="Calibri Light"/>
                <w:sz w:val="24"/>
                <w:szCs w:val="24"/>
              </w:rPr>
              <w:t>Troškovnik</w:t>
            </w:r>
          </w:p>
        </w:tc>
        <w:tc>
          <w:tcPr>
            <w:tcW w:w="7512" w:type="dxa"/>
            <w:shd w:val="clear" w:color="auto" w:fill="auto"/>
          </w:tcPr>
          <w:p w14:paraId="2457D7DF" w14:textId="77777777" w:rsidR="002D5B88" w:rsidRPr="00BB32A1" w:rsidRDefault="002D5B88" w:rsidP="00570373">
            <w:pPr>
              <w:rPr>
                <w:rFonts w:ascii="Calibri Light" w:hAnsi="Calibri Light" w:cs="Calibri Light"/>
                <w:sz w:val="24"/>
                <w:szCs w:val="24"/>
              </w:rPr>
            </w:pPr>
            <w:r w:rsidRPr="00BB32A1">
              <w:rPr>
                <w:rFonts w:ascii="Calibri Light" w:hAnsi="Calibri Light" w:cs="Calibri Light"/>
                <w:sz w:val="24"/>
                <w:szCs w:val="24"/>
              </w:rPr>
              <w:t xml:space="preserve">papir za ispis fotografija </w:t>
            </w:r>
          </w:p>
          <w:p w14:paraId="59013DD5" w14:textId="77777777" w:rsidR="002D5B88" w:rsidRPr="00BB32A1" w:rsidRDefault="002D5B88" w:rsidP="00570373">
            <w:pPr>
              <w:rPr>
                <w:rFonts w:ascii="Calibri Light" w:hAnsi="Calibri Light" w:cs="Calibri Light"/>
                <w:sz w:val="24"/>
                <w:szCs w:val="24"/>
              </w:rPr>
            </w:pPr>
          </w:p>
        </w:tc>
      </w:tr>
      <w:tr w:rsidR="002D5B88" w:rsidRPr="00391E79" w14:paraId="60DCE20A" w14:textId="77777777" w:rsidTr="00570373">
        <w:tc>
          <w:tcPr>
            <w:tcW w:w="2552" w:type="dxa"/>
            <w:shd w:val="clear" w:color="auto" w:fill="auto"/>
          </w:tcPr>
          <w:p w14:paraId="7072F6AD" w14:textId="77777777" w:rsidR="002D5B88" w:rsidRPr="00BB32A1" w:rsidRDefault="002D5B88" w:rsidP="00570373">
            <w:pPr>
              <w:rPr>
                <w:rFonts w:ascii="Calibri Light" w:hAnsi="Calibri Light" w:cs="Calibri Light"/>
                <w:sz w:val="24"/>
                <w:szCs w:val="24"/>
              </w:rPr>
            </w:pPr>
            <w:r w:rsidRPr="00BB32A1">
              <w:rPr>
                <w:rFonts w:ascii="Calibri Light" w:hAnsi="Calibri Light" w:cs="Calibri Light"/>
                <w:sz w:val="24"/>
                <w:szCs w:val="24"/>
              </w:rPr>
              <w:t>Način vrednovanja i način korištenja rezultata vrjednovanja</w:t>
            </w:r>
          </w:p>
        </w:tc>
        <w:tc>
          <w:tcPr>
            <w:tcW w:w="7512" w:type="dxa"/>
            <w:shd w:val="clear" w:color="auto" w:fill="auto"/>
          </w:tcPr>
          <w:p w14:paraId="056E2ECE" w14:textId="77777777" w:rsidR="002D5B88" w:rsidRPr="00BB32A1" w:rsidRDefault="002D5B88" w:rsidP="00570373">
            <w:pPr>
              <w:rPr>
                <w:rFonts w:ascii="Calibri Light" w:hAnsi="Calibri Light" w:cs="Calibri Light"/>
                <w:sz w:val="24"/>
                <w:szCs w:val="24"/>
              </w:rPr>
            </w:pPr>
            <w:r w:rsidRPr="00BB32A1">
              <w:rPr>
                <w:rFonts w:ascii="Calibri Light" w:hAnsi="Calibri Light" w:cs="Calibri Light"/>
                <w:sz w:val="24"/>
                <w:szCs w:val="24"/>
              </w:rPr>
              <w:t>objava na školskome panou i internetskoj stranici škole</w:t>
            </w:r>
          </w:p>
          <w:p w14:paraId="6F06544C" w14:textId="77777777" w:rsidR="002D5B88" w:rsidRPr="00BB32A1" w:rsidRDefault="002D5B88" w:rsidP="00570373">
            <w:pPr>
              <w:rPr>
                <w:rFonts w:ascii="Calibri Light" w:hAnsi="Calibri Light" w:cs="Calibri Light"/>
                <w:sz w:val="24"/>
                <w:szCs w:val="24"/>
              </w:rPr>
            </w:pPr>
          </w:p>
        </w:tc>
      </w:tr>
    </w:tbl>
    <w:p w14:paraId="14D89258" w14:textId="77777777" w:rsidR="002D5B88" w:rsidRPr="00391E79" w:rsidRDefault="002D5B88" w:rsidP="002D5B88">
      <w:pPr>
        <w:rPr>
          <w:rFonts w:ascii="Calibri Light" w:hAnsi="Calibri Light" w:cs="Calibri Light"/>
          <w:color w:val="FF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12"/>
      </w:tblGrid>
      <w:tr w:rsidR="002D5B88" w:rsidRPr="006745C8" w14:paraId="69FADF82" w14:textId="77777777" w:rsidTr="00570373">
        <w:tc>
          <w:tcPr>
            <w:tcW w:w="2552" w:type="dxa"/>
            <w:shd w:val="clear" w:color="auto" w:fill="auto"/>
          </w:tcPr>
          <w:p w14:paraId="53730559" w14:textId="77777777" w:rsidR="002D5B88" w:rsidRPr="006745C8" w:rsidRDefault="002D5B88" w:rsidP="00570373">
            <w:pPr>
              <w:rPr>
                <w:rFonts w:ascii="Calibri Light" w:hAnsi="Calibri Light" w:cs="Calibri Light"/>
                <w:b/>
                <w:bCs/>
                <w:sz w:val="24"/>
                <w:szCs w:val="24"/>
              </w:rPr>
            </w:pPr>
            <w:r w:rsidRPr="006745C8">
              <w:rPr>
                <w:rFonts w:ascii="Calibri Light" w:hAnsi="Calibri Light" w:cs="Calibri Light"/>
                <w:b/>
                <w:bCs/>
                <w:sz w:val="24"/>
                <w:szCs w:val="24"/>
              </w:rPr>
              <w:t>Naziv aktivnosti, programa ili projekta</w:t>
            </w:r>
          </w:p>
          <w:p w14:paraId="7EA0F6D4" w14:textId="77777777" w:rsidR="002D5B88" w:rsidRPr="006745C8" w:rsidRDefault="002D5B88" w:rsidP="00570373">
            <w:pPr>
              <w:rPr>
                <w:rFonts w:ascii="Calibri Light" w:hAnsi="Calibri Light" w:cs="Calibri Light"/>
                <w:b/>
                <w:bCs/>
                <w:sz w:val="24"/>
                <w:szCs w:val="24"/>
              </w:rPr>
            </w:pPr>
          </w:p>
        </w:tc>
        <w:tc>
          <w:tcPr>
            <w:tcW w:w="7512" w:type="dxa"/>
            <w:shd w:val="clear" w:color="auto" w:fill="auto"/>
          </w:tcPr>
          <w:p w14:paraId="002A1882" w14:textId="77777777" w:rsidR="002D5B88" w:rsidRPr="006745C8" w:rsidRDefault="002D5B88" w:rsidP="00570373">
            <w:pPr>
              <w:rPr>
                <w:rFonts w:ascii="Calibri Light" w:hAnsi="Calibri Light" w:cs="Calibri Light"/>
                <w:b/>
                <w:bCs/>
                <w:sz w:val="24"/>
                <w:szCs w:val="24"/>
              </w:rPr>
            </w:pPr>
            <w:r w:rsidRPr="006745C8">
              <w:rPr>
                <w:rFonts w:ascii="Calibri Light" w:hAnsi="Calibri Light" w:cs="Calibri Light"/>
                <w:b/>
                <w:bCs/>
                <w:sz w:val="24"/>
                <w:szCs w:val="24"/>
              </w:rPr>
              <w:t>Mjesec hrvatskoga jezika</w:t>
            </w:r>
          </w:p>
        </w:tc>
      </w:tr>
      <w:tr w:rsidR="002D5B88" w:rsidRPr="006745C8" w14:paraId="61FBBB3C" w14:textId="77777777" w:rsidTr="00570373">
        <w:tc>
          <w:tcPr>
            <w:tcW w:w="2552" w:type="dxa"/>
            <w:shd w:val="clear" w:color="auto" w:fill="auto"/>
          </w:tcPr>
          <w:p w14:paraId="585D657A" w14:textId="77777777" w:rsidR="002D5B88" w:rsidRPr="006745C8" w:rsidRDefault="002D5B88" w:rsidP="00570373">
            <w:pPr>
              <w:rPr>
                <w:rFonts w:ascii="Calibri Light" w:hAnsi="Calibri Light" w:cs="Calibri Light"/>
                <w:sz w:val="24"/>
                <w:szCs w:val="24"/>
              </w:rPr>
            </w:pPr>
            <w:r w:rsidRPr="006745C8">
              <w:rPr>
                <w:rFonts w:ascii="Calibri Light" w:hAnsi="Calibri Light" w:cs="Calibri Light"/>
                <w:sz w:val="24"/>
                <w:szCs w:val="24"/>
              </w:rPr>
              <w:t>Razred</w:t>
            </w:r>
          </w:p>
        </w:tc>
        <w:tc>
          <w:tcPr>
            <w:tcW w:w="7512" w:type="dxa"/>
            <w:shd w:val="clear" w:color="auto" w:fill="auto"/>
          </w:tcPr>
          <w:p w14:paraId="120AED16" w14:textId="77777777" w:rsidR="002D5B88" w:rsidRPr="006745C8" w:rsidRDefault="002D5B88" w:rsidP="00A37B8B">
            <w:pPr>
              <w:pStyle w:val="ListParagraph"/>
              <w:numPr>
                <w:ilvl w:val="0"/>
                <w:numId w:val="12"/>
              </w:numPr>
              <w:autoSpaceDE w:val="0"/>
              <w:autoSpaceDN w:val="0"/>
              <w:rPr>
                <w:rFonts w:ascii="Calibri Light" w:hAnsi="Calibri Light" w:cs="Calibri Light"/>
                <w:sz w:val="24"/>
                <w:szCs w:val="24"/>
              </w:rPr>
            </w:pPr>
            <w:r w:rsidRPr="006745C8">
              <w:rPr>
                <w:rFonts w:ascii="Calibri Light" w:hAnsi="Calibri Light" w:cs="Calibri Light"/>
                <w:sz w:val="24"/>
                <w:szCs w:val="24"/>
              </w:rPr>
              <w:t>- 8. razred</w:t>
            </w:r>
          </w:p>
          <w:p w14:paraId="483630D2" w14:textId="77777777" w:rsidR="002D5B88" w:rsidRPr="006745C8" w:rsidRDefault="002D5B88" w:rsidP="00570373">
            <w:pPr>
              <w:rPr>
                <w:rFonts w:ascii="Calibri Light" w:hAnsi="Calibri Light" w:cs="Calibri Light"/>
                <w:sz w:val="24"/>
                <w:szCs w:val="24"/>
              </w:rPr>
            </w:pPr>
          </w:p>
        </w:tc>
      </w:tr>
      <w:tr w:rsidR="002D5B88" w:rsidRPr="006745C8" w14:paraId="74CBACB0" w14:textId="77777777" w:rsidTr="00570373">
        <w:tc>
          <w:tcPr>
            <w:tcW w:w="2552" w:type="dxa"/>
            <w:shd w:val="clear" w:color="auto" w:fill="auto"/>
          </w:tcPr>
          <w:p w14:paraId="114AC990" w14:textId="77777777" w:rsidR="002D5B88" w:rsidRPr="006745C8" w:rsidRDefault="002D5B88" w:rsidP="00570373">
            <w:pPr>
              <w:rPr>
                <w:rFonts w:ascii="Calibri Light" w:hAnsi="Calibri Light" w:cs="Calibri Light"/>
                <w:sz w:val="24"/>
                <w:szCs w:val="24"/>
              </w:rPr>
            </w:pPr>
            <w:r w:rsidRPr="006745C8">
              <w:rPr>
                <w:rFonts w:ascii="Calibri Light" w:hAnsi="Calibri Light" w:cs="Calibri Light"/>
                <w:sz w:val="24"/>
                <w:szCs w:val="24"/>
              </w:rPr>
              <w:t>Ciljevi aktivnosti</w:t>
            </w:r>
          </w:p>
        </w:tc>
        <w:tc>
          <w:tcPr>
            <w:tcW w:w="7512" w:type="dxa"/>
            <w:shd w:val="clear" w:color="auto" w:fill="auto"/>
          </w:tcPr>
          <w:p w14:paraId="7D2347D7" w14:textId="77777777" w:rsidR="002D5B88" w:rsidRPr="006745C8" w:rsidRDefault="002D5B88" w:rsidP="00570373">
            <w:pPr>
              <w:rPr>
                <w:rFonts w:ascii="Calibri Light" w:hAnsi="Calibri Light" w:cs="Calibri Light"/>
                <w:sz w:val="24"/>
                <w:szCs w:val="24"/>
              </w:rPr>
            </w:pPr>
            <w:r w:rsidRPr="006745C8">
              <w:rPr>
                <w:rFonts w:ascii="Calibri Light" w:hAnsi="Calibri Light" w:cs="Calibri Light"/>
                <w:sz w:val="24"/>
                <w:szCs w:val="24"/>
              </w:rPr>
              <w:t>Poticati zanimanje za hrvatski jezik, produbljivanje svijesti o važnosti uporabe jezične norme.</w:t>
            </w:r>
          </w:p>
          <w:p w14:paraId="4D87FB97" w14:textId="77777777" w:rsidR="002D5B88" w:rsidRPr="006745C8" w:rsidRDefault="002D5B88" w:rsidP="00570373">
            <w:pPr>
              <w:rPr>
                <w:rFonts w:ascii="Calibri Light" w:hAnsi="Calibri Light" w:cs="Calibri Light"/>
                <w:sz w:val="24"/>
                <w:szCs w:val="24"/>
              </w:rPr>
            </w:pPr>
          </w:p>
        </w:tc>
      </w:tr>
      <w:tr w:rsidR="002D5B88" w:rsidRPr="006745C8" w14:paraId="7462E3ED" w14:textId="77777777" w:rsidTr="00570373">
        <w:tc>
          <w:tcPr>
            <w:tcW w:w="2552" w:type="dxa"/>
            <w:shd w:val="clear" w:color="auto" w:fill="auto"/>
          </w:tcPr>
          <w:p w14:paraId="44ACDE2A" w14:textId="77777777" w:rsidR="002D5B88" w:rsidRPr="006745C8" w:rsidRDefault="002D5B88" w:rsidP="00570373">
            <w:pPr>
              <w:rPr>
                <w:rFonts w:ascii="Calibri Light" w:hAnsi="Calibri Light" w:cs="Calibri Light"/>
                <w:sz w:val="24"/>
                <w:szCs w:val="24"/>
              </w:rPr>
            </w:pPr>
            <w:r w:rsidRPr="006745C8">
              <w:rPr>
                <w:rFonts w:ascii="Calibri Light" w:hAnsi="Calibri Light" w:cs="Calibri Light"/>
                <w:sz w:val="24"/>
                <w:szCs w:val="24"/>
              </w:rPr>
              <w:t>Način realizacije aktivnosti</w:t>
            </w:r>
          </w:p>
        </w:tc>
        <w:tc>
          <w:tcPr>
            <w:tcW w:w="7512" w:type="dxa"/>
            <w:shd w:val="clear" w:color="auto" w:fill="auto"/>
          </w:tcPr>
          <w:p w14:paraId="36D3BF69" w14:textId="77777777" w:rsidR="002D5B88" w:rsidRPr="006745C8" w:rsidRDefault="002D5B88" w:rsidP="00570373">
            <w:pPr>
              <w:rPr>
                <w:rFonts w:ascii="Calibri Light" w:hAnsi="Calibri Light" w:cs="Calibri Light"/>
                <w:sz w:val="24"/>
                <w:szCs w:val="24"/>
              </w:rPr>
            </w:pPr>
            <w:r w:rsidRPr="006745C8">
              <w:rPr>
                <w:rFonts w:ascii="Calibri Light" w:hAnsi="Calibri Light" w:cs="Calibri Light"/>
                <w:sz w:val="24"/>
                <w:szCs w:val="24"/>
              </w:rPr>
              <w:t>Radionice za samostalan i grupni rad, rješavanje jezičnih problema, izrada plakata s jezičnim zanimljivostima.</w:t>
            </w:r>
          </w:p>
        </w:tc>
      </w:tr>
      <w:tr w:rsidR="002D5B88" w:rsidRPr="006745C8" w14:paraId="5793CF6A" w14:textId="77777777" w:rsidTr="00570373">
        <w:tc>
          <w:tcPr>
            <w:tcW w:w="2552" w:type="dxa"/>
            <w:shd w:val="clear" w:color="auto" w:fill="auto"/>
          </w:tcPr>
          <w:p w14:paraId="10CEF190" w14:textId="77777777" w:rsidR="002D5B88" w:rsidRPr="006745C8" w:rsidRDefault="002D5B88" w:rsidP="00570373">
            <w:pPr>
              <w:rPr>
                <w:rFonts w:ascii="Calibri Light" w:hAnsi="Calibri Light" w:cs="Calibri Light"/>
                <w:sz w:val="24"/>
                <w:szCs w:val="24"/>
              </w:rPr>
            </w:pPr>
            <w:r w:rsidRPr="006745C8">
              <w:rPr>
                <w:rFonts w:ascii="Calibri Light" w:hAnsi="Calibri Light" w:cs="Calibri Light"/>
                <w:sz w:val="24"/>
                <w:szCs w:val="24"/>
              </w:rPr>
              <w:t>Nositelji aktivnosti</w:t>
            </w:r>
          </w:p>
        </w:tc>
        <w:tc>
          <w:tcPr>
            <w:tcW w:w="7512" w:type="dxa"/>
            <w:shd w:val="clear" w:color="auto" w:fill="auto"/>
          </w:tcPr>
          <w:p w14:paraId="6E15DB88" w14:textId="77777777" w:rsidR="002D5B88" w:rsidRPr="006745C8" w:rsidRDefault="002D5B88" w:rsidP="00570373">
            <w:pPr>
              <w:rPr>
                <w:rFonts w:ascii="Calibri Light" w:hAnsi="Calibri Light" w:cs="Calibri Light"/>
                <w:sz w:val="24"/>
                <w:szCs w:val="24"/>
              </w:rPr>
            </w:pPr>
            <w:r w:rsidRPr="006745C8">
              <w:rPr>
                <w:rFonts w:ascii="Calibri Light" w:hAnsi="Calibri Light" w:cs="Calibri Light"/>
                <w:sz w:val="24"/>
                <w:szCs w:val="24"/>
              </w:rPr>
              <w:t>učiteljice Hrvatskoga jezika</w:t>
            </w:r>
          </w:p>
        </w:tc>
      </w:tr>
      <w:tr w:rsidR="002D5B88" w:rsidRPr="006745C8" w14:paraId="2F15D198" w14:textId="77777777" w:rsidTr="00570373">
        <w:tc>
          <w:tcPr>
            <w:tcW w:w="2552" w:type="dxa"/>
            <w:shd w:val="clear" w:color="auto" w:fill="auto"/>
          </w:tcPr>
          <w:p w14:paraId="5C88FBA2" w14:textId="77777777" w:rsidR="002D5B88" w:rsidRPr="006745C8" w:rsidRDefault="002D5B88" w:rsidP="00570373">
            <w:pPr>
              <w:rPr>
                <w:rFonts w:ascii="Calibri Light" w:hAnsi="Calibri Light" w:cs="Calibri Light"/>
                <w:sz w:val="24"/>
                <w:szCs w:val="24"/>
              </w:rPr>
            </w:pPr>
            <w:r w:rsidRPr="006745C8">
              <w:rPr>
                <w:rFonts w:ascii="Calibri Light" w:hAnsi="Calibri Light" w:cs="Calibri Light"/>
                <w:sz w:val="24"/>
                <w:szCs w:val="24"/>
              </w:rPr>
              <w:t>Vremenik</w:t>
            </w:r>
          </w:p>
        </w:tc>
        <w:tc>
          <w:tcPr>
            <w:tcW w:w="7512" w:type="dxa"/>
            <w:shd w:val="clear" w:color="auto" w:fill="auto"/>
          </w:tcPr>
          <w:p w14:paraId="0E2A65CC" w14:textId="77777777" w:rsidR="002D5B88" w:rsidRPr="006745C8" w:rsidRDefault="002D5B88" w:rsidP="00570373">
            <w:pPr>
              <w:rPr>
                <w:rFonts w:ascii="Calibri Light" w:hAnsi="Calibri Light" w:cs="Calibri Light"/>
                <w:sz w:val="24"/>
                <w:szCs w:val="24"/>
              </w:rPr>
            </w:pPr>
            <w:r>
              <w:rPr>
                <w:rFonts w:ascii="Calibri Light" w:hAnsi="Calibri Light" w:cs="Calibri Light"/>
                <w:sz w:val="24"/>
                <w:szCs w:val="24"/>
              </w:rPr>
              <w:t>veljača – ožujak 2024</w:t>
            </w:r>
            <w:r w:rsidRPr="006745C8">
              <w:rPr>
                <w:rFonts w:ascii="Calibri Light" w:hAnsi="Calibri Light" w:cs="Calibri Light"/>
                <w:sz w:val="24"/>
                <w:szCs w:val="24"/>
              </w:rPr>
              <w:t>.</w:t>
            </w:r>
          </w:p>
          <w:p w14:paraId="0B9004D3" w14:textId="77777777" w:rsidR="002D5B88" w:rsidRPr="006745C8" w:rsidRDefault="002D5B88" w:rsidP="00570373">
            <w:pPr>
              <w:rPr>
                <w:rFonts w:ascii="Calibri Light" w:hAnsi="Calibri Light" w:cs="Calibri Light"/>
                <w:sz w:val="24"/>
                <w:szCs w:val="24"/>
              </w:rPr>
            </w:pPr>
          </w:p>
        </w:tc>
      </w:tr>
      <w:tr w:rsidR="002D5B88" w:rsidRPr="006745C8" w14:paraId="3698CDD6" w14:textId="77777777" w:rsidTr="00570373">
        <w:tc>
          <w:tcPr>
            <w:tcW w:w="2552" w:type="dxa"/>
            <w:shd w:val="clear" w:color="auto" w:fill="auto"/>
          </w:tcPr>
          <w:p w14:paraId="73167DDF" w14:textId="77777777" w:rsidR="002D5B88" w:rsidRPr="006745C8" w:rsidRDefault="002D5B88" w:rsidP="00570373">
            <w:pPr>
              <w:rPr>
                <w:rFonts w:ascii="Calibri Light" w:hAnsi="Calibri Light" w:cs="Calibri Light"/>
                <w:sz w:val="24"/>
                <w:szCs w:val="24"/>
              </w:rPr>
            </w:pPr>
            <w:r w:rsidRPr="006745C8">
              <w:rPr>
                <w:rFonts w:ascii="Calibri Light" w:hAnsi="Calibri Light" w:cs="Calibri Light"/>
                <w:sz w:val="24"/>
                <w:szCs w:val="24"/>
              </w:rPr>
              <w:t>Troškovnik</w:t>
            </w:r>
          </w:p>
        </w:tc>
        <w:tc>
          <w:tcPr>
            <w:tcW w:w="7512" w:type="dxa"/>
            <w:shd w:val="clear" w:color="auto" w:fill="auto"/>
          </w:tcPr>
          <w:p w14:paraId="40E7C30E" w14:textId="77777777" w:rsidR="002D5B88" w:rsidRPr="006745C8" w:rsidRDefault="002D5B88" w:rsidP="00570373">
            <w:pPr>
              <w:rPr>
                <w:rFonts w:ascii="Calibri Light" w:hAnsi="Calibri Light" w:cs="Calibri Light"/>
                <w:sz w:val="24"/>
                <w:szCs w:val="24"/>
              </w:rPr>
            </w:pPr>
            <w:r w:rsidRPr="006745C8">
              <w:rPr>
                <w:rFonts w:ascii="Calibri Light" w:hAnsi="Calibri Light" w:cs="Calibri Light"/>
                <w:sz w:val="24"/>
                <w:szCs w:val="24"/>
              </w:rPr>
              <w:t>potrošni materijal za radionice</w:t>
            </w:r>
          </w:p>
          <w:p w14:paraId="1632D16C" w14:textId="77777777" w:rsidR="002D5B88" w:rsidRPr="006745C8" w:rsidRDefault="002D5B88" w:rsidP="00570373">
            <w:pPr>
              <w:rPr>
                <w:rFonts w:ascii="Calibri Light" w:hAnsi="Calibri Light" w:cs="Calibri Light"/>
                <w:sz w:val="24"/>
                <w:szCs w:val="24"/>
              </w:rPr>
            </w:pPr>
          </w:p>
        </w:tc>
      </w:tr>
      <w:tr w:rsidR="002D5B88" w:rsidRPr="006745C8" w14:paraId="6AB3140E" w14:textId="77777777" w:rsidTr="00570373">
        <w:trPr>
          <w:trHeight w:val="994"/>
        </w:trPr>
        <w:tc>
          <w:tcPr>
            <w:tcW w:w="2552" w:type="dxa"/>
            <w:shd w:val="clear" w:color="auto" w:fill="auto"/>
          </w:tcPr>
          <w:p w14:paraId="1F1D6E06" w14:textId="77777777" w:rsidR="002D5B88" w:rsidRPr="006745C8" w:rsidRDefault="002D5B88" w:rsidP="00570373">
            <w:pPr>
              <w:rPr>
                <w:rFonts w:ascii="Calibri Light" w:hAnsi="Calibri Light" w:cs="Calibri Light"/>
                <w:sz w:val="24"/>
                <w:szCs w:val="24"/>
              </w:rPr>
            </w:pPr>
            <w:r w:rsidRPr="006745C8">
              <w:rPr>
                <w:rFonts w:ascii="Calibri Light" w:hAnsi="Calibri Light" w:cs="Calibri Light"/>
                <w:sz w:val="24"/>
                <w:szCs w:val="24"/>
              </w:rPr>
              <w:t>Način vrednovanja i način korištenja rezultata vrjednovanja</w:t>
            </w:r>
          </w:p>
        </w:tc>
        <w:tc>
          <w:tcPr>
            <w:tcW w:w="7512" w:type="dxa"/>
            <w:shd w:val="clear" w:color="auto" w:fill="auto"/>
          </w:tcPr>
          <w:p w14:paraId="4712A981" w14:textId="77777777" w:rsidR="002D5B88" w:rsidRPr="006745C8" w:rsidRDefault="002D5B88" w:rsidP="00570373">
            <w:pPr>
              <w:rPr>
                <w:rFonts w:ascii="Calibri Light" w:hAnsi="Calibri Light" w:cs="Calibri Light"/>
                <w:sz w:val="24"/>
                <w:szCs w:val="24"/>
              </w:rPr>
            </w:pPr>
            <w:r w:rsidRPr="006745C8">
              <w:rPr>
                <w:rFonts w:ascii="Calibri Light" w:hAnsi="Calibri Light" w:cs="Calibri Light"/>
                <w:sz w:val="24"/>
                <w:szCs w:val="24"/>
              </w:rPr>
              <w:t>objava na internetskoj stranici škole</w:t>
            </w:r>
          </w:p>
          <w:p w14:paraId="31FDA516" w14:textId="77777777" w:rsidR="002D5B88" w:rsidRPr="006745C8" w:rsidRDefault="002D5B88" w:rsidP="00570373">
            <w:pPr>
              <w:rPr>
                <w:rFonts w:ascii="Calibri Light" w:hAnsi="Calibri Light" w:cs="Calibri Light"/>
                <w:sz w:val="24"/>
                <w:szCs w:val="24"/>
              </w:rPr>
            </w:pPr>
          </w:p>
        </w:tc>
      </w:tr>
    </w:tbl>
    <w:p w14:paraId="73155FD5" w14:textId="77777777" w:rsidR="002D5B88" w:rsidRPr="00391E79" w:rsidRDefault="002D5B88" w:rsidP="002D5B88">
      <w:pPr>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7503"/>
      </w:tblGrid>
      <w:tr w:rsidR="002D5B88" w:rsidRPr="00391E79" w14:paraId="129A84F1"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160A6D29" w14:textId="77777777" w:rsidR="002D5B88" w:rsidRPr="00B56E80" w:rsidRDefault="002D5B88" w:rsidP="00570373">
            <w:pPr>
              <w:pStyle w:val="TableParagraph"/>
              <w:spacing w:line="234" w:lineRule="exact"/>
              <w:jc w:val="center"/>
              <w:rPr>
                <w:rFonts w:ascii="Calibri Light" w:hAnsi="Calibri Light" w:cs="Calibri Light"/>
                <w:b/>
                <w:sz w:val="24"/>
                <w:szCs w:val="24"/>
                <w:lang w:eastAsia="en-US"/>
              </w:rPr>
            </w:pPr>
            <w:r w:rsidRPr="00B56E80">
              <w:rPr>
                <w:rFonts w:ascii="Calibri Light" w:hAnsi="Calibri Light" w:cs="Calibri Light"/>
                <w:b/>
                <w:sz w:val="24"/>
                <w:szCs w:val="24"/>
                <w:lang w:eastAsia="en-US"/>
              </w:rPr>
              <w:t>Aktivnost</w:t>
            </w:r>
          </w:p>
        </w:tc>
        <w:tc>
          <w:tcPr>
            <w:tcW w:w="7503" w:type="dxa"/>
            <w:tcBorders>
              <w:top w:val="single" w:sz="4" w:space="0" w:color="000000"/>
              <w:left w:val="single" w:sz="4" w:space="0" w:color="000000"/>
              <w:bottom w:val="single" w:sz="4" w:space="0" w:color="000000"/>
              <w:right w:val="single" w:sz="4" w:space="0" w:color="000000"/>
            </w:tcBorders>
          </w:tcPr>
          <w:p w14:paraId="290A7E42" w14:textId="77777777" w:rsidR="002D5B88" w:rsidRPr="00B56E80" w:rsidRDefault="002D5B88" w:rsidP="00570373">
            <w:pPr>
              <w:pStyle w:val="TableParagraph"/>
              <w:spacing w:line="234" w:lineRule="exact"/>
              <w:ind w:left="1391" w:right="1383"/>
              <w:jc w:val="center"/>
              <w:rPr>
                <w:rFonts w:ascii="Calibri Light" w:hAnsi="Calibri Light" w:cs="Calibri Light"/>
                <w:b/>
                <w:sz w:val="24"/>
                <w:szCs w:val="24"/>
                <w:lang w:eastAsia="en-US"/>
              </w:rPr>
            </w:pPr>
            <w:r w:rsidRPr="00B56E80">
              <w:rPr>
                <w:rFonts w:ascii="Calibri Light" w:hAnsi="Calibri Light" w:cs="Calibri Light"/>
                <w:b/>
                <w:sz w:val="24"/>
                <w:szCs w:val="24"/>
                <w:lang w:eastAsia="en-US"/>
              </w:rPr>
              <w:t>Projekt Zanimljiva znanost</w:t>
            </w:r>
          </w:p>
        </w:tc>
      </w:tr>
      <w:tr w:rsidR="002D5B88" w:rsidRPr="00391E79" w14:paraId="598FA1DC" w14:textId="77777777" w:rsidTr="00570373">
        <w:trPr>
          <w:trHeight w:val="1009"/>
        </w:trPr>
        <w:tc>
          <w:tcPr>
            <w:tcW w:w="2561" w:type="dxa"/>
            <w:tcBorders>
              <w:top w:val="single" w:sz="4" w:space="0" w:color="000000"/>
              <w:left w:val="single" w:sz="4" w:space="0" w:color="000000"/>
              <w:bottom w:val="single" w:sz="4" w:space="0" w:color="000000"/>
              <w:right w:val="single" w:sz="4" w:space="0" w:color="000000"/>
            </w:tcBorders>
          </w:tcPr>
          <w:p w14:paraId="4CEAD8A8" w14:textId="77777777" w:rsidR="002D5B88" w:rsidRPr="00B56E80" w:rsidRDefault="002D5B88" w:rsidP="00570373">
            <w:pPr>
              <w:pStyle w:val="TableParagraph"/>
              <w:ind w:left="0"/>
              <w:rPr>
                <w:rFonts w:ascii="Calibri Light" w:hAnsi="Calibri Light" w:cs="Calibri Light"/>
                <w:b/>
                <w:sz w:val="24"/>
                <w:szCs w:val="24"/>
                <w:lang w:eastAsia="en-US"/>
              </w:rPr>
            </w:pPr>
          </w:p>
          <w:p w14:paraId="68868D54" w14:textId="77777777" w:rsidR="002D5B88" w:rsidRPr="00B56E80" w:rsidRDefault="002D5B88" w:rsidP="00570373">
            <w:pPr>
              <w:pStyle w:val="TableParagraph"/>
              <w:ind w:left="0"/>
              <w:rPr>
                <w:rFonts w:ascii="Calibri Light" w:hAnsi="Calibri Light" w:cs="Calibri Light"/>
                <w:sz w:val="24"/>
                <w:szCs w:val="24"/>
                <w:lang w:eastAsia="en-US"/>
              </w:rPr>
            </w:pPr>
            <w:r w:rsidRPr="00B56E80">
              <w:rPr>
                <w:rFonts w:ascii="Calibri Light" w:hAnsi="Calibri Light" w:cs="Calibri Light"/>
                <w:sz w:val="24"/>
                <w:szCs w:val="24"/>
                <w:lang w:eastAsia="en-US"/>
              </w:rPr>
              <w:t>Ciljevi</w:t>
            </w:r>
          </w:p>
        </w:tc>
        <w:tc>
          <w:tcPr>
            <w:tcW w:w="7503" w:type="dxa"/>
            <w:tcBorders>
              <w:top w:val="single" w:sz="4" w:space="0" w:color="000000"/>
              <w:left w:val="single" w:sz="4" w:space="0" w:color="000000"/>
              <w:bottom w:val="single" w:sz="4" w:space="0" w:color="000000"/>
              <w:right w:val="single" w:sz="4" w:space="0" w:color="000000"/>
            </w:tcBorders>
          </w:tcPr>
          <w:p w14:paraId="0CE8C9BA" w14:textId="77777777" w:rsidR="002D5B88" w:rsidRPr="00B56E80" w:rsidRDefault="002D5B88" w:rsidP="00570373">
            <w:pPr>
              <w:pStyle w:val="TableParagraph"/>
              <w:spacing w:line="238" w:lineRule="exact"/>
              <w:rPr>
                <w:rFonts w:ascii="Calibri Light" w:hAnsi="Calibri Light" w:cs="Calibri Light"/>
                <w:sz w:val="24"/>
                <w:szCs w:val="24"/>
                <w:lang w:eastAsia="en-US"/>
              </w:rPr>
            </w:pPr>
            <w:r w:rsidRPr="00B56E80">
              <w:rPr>
                <w:rFonts w:ascii="Calibri Light" w:hAnsi="Calibri Light" w:cs="Calibri Light"/>
                <w:sz w:val="24"/>
                <w:szCs w:val="24"/>
                <w:lang w:eastAsia="en-US"/>
              </w:rPr>
              <w:t>Razvijati kod učenika interes prema fizici, biologiji i kemiji kroz niz interesantnih pokusa kao i popularizirati znanost. Pokazati da su neka znanja interdisciplinarna te da se isprepliću u okviru nastave biologije, kemije i fizike. Pokazati vezu između znanosti i svakodnevnog života.</w:t>
            </w:r>
          </w:p>
        </w:tc>
      </w:tr>
      <w:tr w:rsidR="002D5B88" w:rsidRPr="00391E79" w14:paraId="56B59E65"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76416516" w14:textId="77777777" w:rsidR="002D5B88" w:rsidRPr="00B56E80" w:rsidRDefault="002D5B88" w:rsidP="00570373">
            <w:pPr>
              <w:pStyle w:val="TableParagraph"/>
              <w:spacing w:before="121"/>
              <w:rPr>
                <w:rFonts w:ascii="Calibri Light" w:hAnsi="Calibri Light" w:cs="Calibri Light"/>
                <w:sz w:val="24"/>
                <w:szCs w:val="24"/>
                <w:lang w:eastAsia="en-US"/>
              </w:rPr>
            </w:pPr>
            <w:r w:rsidRPr="00B56E80">
              <w:rPr>
                <w:rFonts w:ascii="Calibri Light" w:hAnsi="Calibri Light" w:cs="Calibri Light"/>
                <w:sz w:val="24"/>
                <w:szCs w:val="24"/>
                <w:lang w:eastAsia="en-US"/>
              </w:rPr>
              <w:t>Namjena</w:t>
            </w:r>
          </w:p>
        </w:tc>
        <w:tc>
          <w:tcPr>
            <w:tcW w:w="7503" w:type="dxa"/>
            <w:tcBorders>
              <w:top w:val="single" w:sz="4" w:space="0" w:color="000000"/>
              <w:left w:val="single" w:sz="4" w:space="0" w:color="000000"/>
              <w:bottom w:val="single" w:sz="4" w:space="0" w:color="000000"/>
              <w:right w:val="single" w:sz="4" w:space="0" w:color="000000"/>
            </w:tcBorders>
          </w:tcPr>
          <w:p w14:paraId="45CFF9F9" w14:textId="77777777" w:rsidR="002D5B88" w:rsidRPr="00B56E80" w:rsidRDefault="002D5B88" w:rsidP="00570373">
            <w:pPr>
              <w:pStyle w:val="TableParagraph"/>
              <w:spacing w:before="1" w:line="238" w:lineRule="exact"/>
              <w:ind w:left="108"/>
              <w:rPr>
                <w:rFonts w:ascii="Calibri Light" w:hAnsi="Calibri Light" w:cs="Calibri Light"/>
                <w:sz w:val="24"/>
                <w:szCs w:val="24"/>
                <w:lang w:eastAsia="en-US"/>
              </w:rPr>
            </w:pPr>
            <w:r w:rsidRPr="00B56E80">
              <w:rPr>
                <w:rFonts w:ascii="Calibri Light" w:hAnsi="Calibri Light" w:cs="Calibri Light"/>
                <w:sz w:val="24"/>
                <w:szCs w:val="24"/>
                <w:lang w:eastAsia="en-US"/>
              </w:rPr>
              <w:t>Projekt zanimljiva znanost namijenjen je prvenstveno učenicima 4.,5. i 6. razreda koji još ne uče fiziku i kemiju, ali i učenicima 7. i 8. razreda koji mogu produbiti razumijevanje pojedinih nastavnih sadržaja iz fizike, kemije ili biologije. Također je namijenjen i roditeljima i posjetiteljima koji žele doznati kako je znanost povezana sa svakodnevnim životom.</w:t>
            </w:r>
          </w:p>
        </w:tc>
      </w:tr>
      <w:tr w:rsidR="002D5B88" w:rsidRPr="00391E79" w14:paraId="428054D0" w14:textId="77777777" w:rsidTr="00570373">
        <w:trPr>
          <w:trHeight w:val="506"/>
        </w:trPr>
        <w:tc>
          <w:tcPr>
            <w:tcW w:w="2561" w:type="dxa"/>
            <w:tcBorders>
              <w:top w:val="single" w:sz="4" w:space="0" w:color="000000"/>
              <w:left w:val="single" w:sz="4" w:space="0" w:color="000000"/>
              <w:bottom w:val="single" w:sz="4" w:space="0" w:color="000000"/>
              <w:right w:val="single" w:sz="4" w:space="0" w:color="000000"/>
            </w:tcBorders>
            <w:hideMark/>
          </w:tcPr>
          <w:p w14:paraId="108A79D6" w14:textId="77777777" w:rsidR="002D5B88" w:rsidRPr="00B56E80" w:rsidRDefault="002D5B88" w:rsidP="00570373">
            <w:pPr>
              <w:pStyle w:val="TableParagraph"/>
              <w:spacing w:line="247" w:lineRule="exact"/>
              <w:rPr>
                <w:rFonts w:ascii="Calibri Light" w:hAnsi="Calibri Light" w:cs="Calibri Light"/>
                <w:sz w:val="24"/>
                <w:szCs w:val="24"/>
                <w:lang w:eastAsia="en-US"/>
              </w:rPr>
            </w:pPr>
            <w:r w:rsidRPr="00B56E80">
              <w:rPr>
                <w:rFonts w:ascii="Calibri Light" w:hAnsi="Calibri Light" w:cs="Calibri Light"/>
                <w:sz w:val="24"/>
                <w:szCs w:val="24"/>
                <w:lang w:eastAsia="en-US"/>
              </w:rPr>
              <w:t>Nositelji i njihova</w:t>
            </w:r>
          </w:p>
          <w:p w14:paraId="2B70C4DC" w14:textId="77777777" w:rsidR="002D5B88" w:rsidRPr="00B56E80" w:rsidRDefault="002D5B88" w:rsidP="00570373">
            <w:pPr>
              <w:pStyle w:val="TableParagraph"/>
              <w:spacing w:before="1" w:line="238" w:lineRule="exact"/>
              <w:rPr>
                <w:rFonts w:ascii="Calibri Light" w:hAnsi="Calibri Light" w:cs="Calibri Light"/>
                <w:sz w:val="24"/>
                <w:szCs w:val="24"/>
                <w:lang w:eastAsia="en-US"/>
              </w:rPr>
            </w:pPr>
            <w:r w:rsidRPr="00B56E80">
              <w:rPr>
                <w:rFonts w:ascii="Calibri Light" w:hAnsi="Calibri Light" w:cs="Calibri Light"/>
                <w:sz w:val="24"/>
                <w:szCs w:val="24"/>
                <w:lang w:eastAsia="en-US"/>
              </w:rPr>
              <w:t>odgovornost</w:t>
            </w:r>
          </w:p>
        </w:tc>
        <w:tc>
          <w:tcPr>
            <w:tcW w:w="7503" w:type="dxa"/>
            <w:tcBorders>
              <w:top w:val="single" w:sz="4" w:space="0" w:color="000000"/>
              <w:left w:val="single" w:sz="4" w:space="0" w:color="000000"/>
              <w:bottom w:val="single" w:sz="4" w:space="0" w:color="000000"/>
              <w:right w:val="single" w:sz="4" w:space="0" w:color="000000"/>
            </w:tcBorders>
          </w:tcPr>
          <w:p w14:paraId="203CF5A7" w14:textId="77777777" w:rsidR="002D5B88" w:rsidRPr="00B56E80" w:rsidRDefault="002D5B88" w:rsidP="00570373">
            <w:pPr>
              <w:pStyle w:val="TableParagraph"/>
              <w:ind w:left="108"/>
              <w:rPr>
                <w:rFonts w:ascii="Calibri Light" w:hAnsi="Calibri Light" w:cs="Calibri Light"/>
                <w:sz w:val="24"/>
                <w:szCs w:val="24"/>
                <w:lang w:eastAsia="en-US"/>
              </w:rPr>
            </w:pPr>
            <w:r w:rsidRPr="00B56E80">
              <w:rPr>
                <w:rFonts w:ascii="Calibri Light" w:hAnsi="Calibri Light" w:cs="Calibri Light"/>
                <w:sz w:val="24"/>
                <w:szCs w:val="24"/>
                <w:lang w:eastAsia="en-US"/>
              </w:rPr>
              <w:t xml:space="preserve">Nastavnik fizike – </w:t>
            </w:r>
            <w:r>
              <w:rPr>
                <w:rFonts w:ascii="Calibri Light" w:hAnsi="Calibri Light" w:cs="Calibri Light"/>
                <w:sz w:val="24"/>
                <w:szCs w:val="24"/>
                <w:lang w:eastAsia="en-US"/>
              </w:rPr>
              <w:t xml:space="preserve">Jasna Bagić Ljubičić ili </w:t>
            </w:r>
            <w:r w:rsidRPr="00B56E80">
              <w:rPr>
                <w:rFonts w:ascii="Calibri Light" w:hAnsi="Calibri Light" w:cs="Calibri Light"/>
                <w:sz w:val="24"/>
                <w:szCs w:val="24"/>
                <w:lang w:eastAsia="en-US"/>
              </w:rPr>
              <w:t>Marko Marelja</w:t>
            </w:r>
            <w:r>
              <w:rPr>
                <w:rFonts w:ascii="Calibri Light" w:hAnsi="Calibri Light" w:cs="Calibri Light"/>
                <w:sz w:val="24"/>
                <w:szCs w:val="24"/>
                <w:lang w:eastAsia="en-US"/>
              </w:rPr>
              <w:t xml:space="preserve"> ( zamjena). </w:t>
            </w:r>
          </w:p>
          <w:p w14:paraId="5DA8D751" w14:textId="77777777" w:rsidR="002D5B88" w:rsidRPr="00B56E80" w:rsidRDefault="002D5B88" w:rsidP="00570373">
            <w:pPr>
              <w:pStyle w:val="TableParagraph"/>
              <w:ind w:left="108"/>
              <w:rPr>
                <w:rFonts w:ascii="Calibri Light" w:hAnsi="Calibri Light" w:cs="Calibri Light"/>
                <w:sz w:val="24"/>
                <w:szCs w:val="24"/>
                <w:lang w:eastAsia="en-US"/>
              </w:rPr>
            </w:pPr>
            <w:r w:rsidRPr="00B56E80">
              <w:rPr>
                <w:rFonts w:ascii="Calibri Light" w:hAnsi="Calibri Light" w:cs="Calibri Light"/>
                <w:sz w:val="24"/>
                <w:szCs w:val="24"/>
                <w:lang w:eastAsia="en-US"/>
              </w:rPr>
              <w:t>Nastavnica kemije – Dijana Volar</w:t>
            </w:r>
          </w:p>
          <w:p w14:paraId="31591B7D" w14:textId="77777777" w:rsidR="002D5B88" w:rsidRPr="00B56E80" w:rsidRDefault="002D5B88" w:rsidP="00570373">
            <w:pPr>
              <w:pStyle w:val="TableParagraph"/>
              <w:ind w:left="108"/>
              <w:rPr>
                <w:rFonts w:ascii="Calibri Light" w:hAnsi="Calibri Light" w:cs="Calibri Light"/>
                <w:sz w:val="24"/>
                <w:szCs w:val="24"/>
                <w:lang w:eastAsia="en-US"/>
              </w:rPr>
            </w:pPr>
            <w:r w:rsidRPr="00B56E80">
              <w:rPr>
                <w:rFonts w:ascii="Calibri Light" w:hAnsi="Calibri Light" w:cs="Calibri Light"/>
                <w:sz w:val="24"/>
                <w:szCs w:val="24"/>
                <w:lang w:eastAsia="en-US"/>
              </w:rPr>
              <w:t>Nastavnice biologije – Petra Bošnjak i Anica Ljubić</w:t>
            </w:r>
          </w:p>
        </w:tc>
      </w:tr>
      <w:tr w:rsidR="002D5B88" w:rsidRPr="00391E79" w14:paraId="6A58A714"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50429790" w14:textId="77777777" w:rsidR="002D5B88" w:rsidRPr="00B56E80" w:rsidRDefault="002D5B88" w:rsidP="00570373">
            <w:pPr>
              <w:pStyle w:val="TableParagraph"/>
              <w:spacing w:before="121"/>
              <w:rPr>
                <w:rFonts w:ascii="Calibri Light" w:hAnsi="Calibri Light" w:cs="Calibri Light"/>
                <w:sz w:val="24"/>
                <w:szCs w:val="24"/>
                <w:lang w:eastAsia="en-US"/>
              </w:rPr>
            </w:pPr>
            <w:r w:rsidRPr="00B56E80">
              <w:rPr>
                <w:rFonts w:ascii="Calibri Light" w:hAnsi="Calibri Light" w:cs="Calibri Light"/>
                <w:sz w:val="24"/>
                <w:szCs w:val="24"/>
                <w:lang w:eastAsia="en-US"/>
              </w:rPr>
              <w:lastRenderedPageBreak/>
              <w:t>Način realizacije</w:t>
            </w:r>
          </w:p>
        </w:tc>
        <w:tc>
          <w:tcPr>
            <w:tcW w:w="7503" w:type="dxa"/>
            <w:tcBorders>
              <w:top w:val="single" w:sz="4" w:space="0" w:color="000000"/>
              <w:left w:val="single" w:sz="4" w:space="0" w:color="000000"/>
              <w:bottom w:val="single" w:sz="4" w:space="0" w:color="000000"/>
              <w:right w:val="single" w:sz="4" w:space="0" w:color="000000"/>
            </w:tcBorders>
          </w:tcPr>
          <w:p w14:paraId="25BD4DA6" w14:textId="77777777" w:rsidR="002D5B88" w:rsidRPr="00B56E80" w:rsidRDefault="002D5B88" w:rsidP="00570373">
            <w:pPr>
              <w:pStyle w:val="TableParagraph"/>
              <w:spacing w:before="1" w:line="238" w:lineRule="exact"/>
              <w:ind w:left="108"/>
              <w:rPr>
                <w:rFonts w:ascii="Calibri Light" w:hAnsi="Calibri Light" w:cs="Calibri Light"/>
                <w:sz w:val="24"/>
                <w:szCs w:val="24"/>
                <w:lang w:eastAsia="en-US"/>
              </w:rPr>
            </w:pPr>
            <w:r w:rsidRPr="00B56E80">
              <w:rPr>
                <w:rFonts w:ascii="Calibri Light" w:hAnsi="Calibri Light" w:cs="Calibri Light"/>
                <w:sz w:val="24"/>
                <w:szCs w:val="24"/>
                <w:lang w:eastAsia="en-US"/>
              </w:rPr>
              <w:t>Individualni rad, timski rad, izrada plakata, izvođenje praktičnog rada, prezentacija rada.</w:t>
            </w:r>
          </w:p>
        </w:tc>
      </w:tr>
      <w:tr w:rsidR="002D5B88" w:rsidRPr="00391E79" w14:paraId="14DEE653" w14:textId="77777777" w:rsidTr="00570373">
        <w:trPr>
          <w:trHeight w:val="989"/>
        </w:trPr>
        <w:tc>
          <w:tcPr>
            <w:tcW w:w="2561" w:type="dxa"/>
            <w:tcBorders>
              <w:top w:val="single" w:sz="4" w:space="0" w:color="000000"/>
              <w:left w:val="single" w:sz="4" w:space="0" w:color="000000"/>
              <w:bottom w:val="single" w:sz="4" w:space="0" w:color="000000"/>
              <w:right w:val="single" w:sz="4" w:space="0" w:color="000000"/>
            </w:tcBorders>
          </w:tcPr>
          <w:p w14:paraId="660E98EF" w14:textId="77777777" w:rsidR="002D5B88" w:rsidRPr="00B56E80" w:rsidRDefault="002D5B88" w:rsidP="00570373">
            <w:pPr>
              <w:pStyle w:val="TableParagraph"/>
              <w:spacing w:before="4"/>
              <w:ind w:left="0"/>
              <w:rPr>
                <w:rFonts w:ascii="Calibri Light" w:hAnsi="Calibri Light" w:cs="Calibri Light"/>
                <w:b/>
                <w:sz w:val="24"/>
                <w:szCs w:val="24"/>
                <w:lang w:eastAsia="en-US"/>
              </w:rPr>
            </w:pPr>
          </w:p>
          <w:p w14:paraId="590DED87" w14:textId="77777777" w:rsidR="002D5B88" w:rsidRPr="00B56E80" w:rsidRDefault="002D5B88" w:rsidP="00570373">
            <w:pPr>
              <w:pStyle w:val="TableParagraph"/>
              <w:spacing w:before="1"/>
              <w:ind w:left="0" w:right="631"/>
              <w:rPr>
                <w:rFonts w:ascii="Calibri Light" w:hAnsi="Calibri Light" w:cs="Calibri Light"/>
                <w:sz w:val="24"/>
                <w:szCs w:val="24"/>
                <w:lang w:eastAsia="en-US"/>
              </w:rPr>
            </w:pPr>
            <w:r w:rsidRPr="00B56E80">
              <w:rPr>
                <w:rFonts w:ascii="Calibri Light" w:hAnsi="Calibri Light" w:cs="Calibri Light"/>
                <w:sz w:val="24"/>
                <w:szCs w:val="24"/>
                <w:lang w:eastAsia="en-US"/>
              </w:rPr>
              <w:t xml:space="preserve"> Očekivani rezultati  (ishodi):</w:t>
            </w:r>
          </w:p>
        </w:tc>
        <w:tc>
          <w:tcPr>
            <w:tcW w:w="7503" w:type="dxa"/>
            <w:tcBorders>
              <w:top w:val="single" w:sz="4" w:space="0" w:color="000000"/>
              <w:left w:val="single" w:sz="4" w:space="0" w:color="000000"/>
              <w:bottom w:val="single" w:sz="4" w:space="0" w:color="000000"/>
              <w:right w:val="single" w:sz="4" w:space="0" w:color="000000"/>
            </w:tcBorders>
          </w:tcPr>
          <w:p w14:paraId="065E32AE" w14:textId="77777777" w:rsidR="002D5B88" w:rsidRPr="00B56E80" w:rsidRDefault="002D5B88" w:rsidP="00570373">
            <w:pPr>
              <w:pStyle w:val="TableParagraph"/>
              <w:spacing w:line="252" w:lineRule="exact"/>
              <w:ind w:left="108" w:right="354"/>
              <w:rPr>
                <w:rFonts w:ascii="Calibri Light" w:hAnsi="Calibri Light" w:cs="Calibri Light"/>
                <w:sz w:val="24"/>
                <w:szCs w:val="24"/>
                <w:lang w:eastAsia="en-US"/>
              </w:rPr>
            </w:pPr>
            <w:r w:rsidRPr="00B56E80">
              <w:rPr>
                <w:rFonts w:ascii="Calibri Light" w:hAnsi="Calibri Light" w:cs="Calibri Light"/>
                <w:sz w:val="24"/>
                <w:szCs w:val="24"/>
                <w:lang w:eastAsia="en-US"/>
              </w:rPr>
              <w:t>Prikupiti ideje za pokuse na odgovarajuću temu. Izraditi plakat. Prezentirati rad.</w:t>
            </w:r>
          </w:p>
          <w:p w14:paraId="66CB007F" w14:textId="77777777" w:rsidR="002D5B88" w:rsidRPr="00B56E80" w:rsidRDefault="002D5B88" w:rsidP="00570373">
            <w:pPr>
              <w:pStyle w:val="TableParagraph"/>
              <w:spacing w:line="252" w:lineRule="exact"/>
              <w:ind w:left="108" w:right="354"/>
              <w:rPr>
                <w:rFonts w:ascii="Calibri Light" w:hAnsi="Calibri Light" w:cs="Calibri Light"/>
                <w:sz w:val="24"/>
                <w:szCs w:val="24"/>
                <w:lang w:eastAsia="en-US"/>
              </w:rPr>
            </w:pPr>
            <w:r w:rsidRPr="00B56E80">
              <w:rPr>
                <w:rFonts w:ascii="Calibri Light" w:hAnsi="Calibri Light" w:cs="Calibri Light"/>
                <w:sz w:val="24"/>
                <w:szCs w:val="24"/>
                <w:lang w:eastAsia="en-US"/>
              </w:rPr>
              <w:t>Povećani interes za fiziku, biologiju i kemiju i njihove primjene, aktivno sudjelovanje učenika u istraživanju.</w:t>
            </w:r>
          </w:p>
        </w:tc>
      </w:tr>
      <w:tr w:rsidR="002D5B88" w:rsidRPr="00391E79" w14:paraId="176B213F"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4636BDFE" w14:textId="77777777" w:rsidR="002D5B88" w:rsidRPr="00B56E80" w:rsidRDefault="002D5B88" w:rsidP="00570373">
            <w:pPr>
              <w:pStyle w:val="TableParagraph"/>
              <w:spacing w:line="234" w:lineRule="exact"/>
              <w:rPr>
                <w:rFonts w:ascii="Calibri Light" w:hAnsi="Calibri Light" w:cs="Calibri Light"/>
                <w:sz w:val="24"/>
                <w:szCs w:val="24"/>
                <w:lang w:eastAsia="en-US"/>
              </w:rPr>
            </w:pPr>
            <w:r w:rsidRPr="00B56E80">
              <w:rPr>
                <w:rFonts w:ascii="Calibri Light" w:hAnsi="Calibri Light" w:cs="Calibri Light"/>
                <w:sz w:val="24"/>
                <w:szCs w:val="24"/>
                <w:lang w:eastAsia="en-US"/>
              </w:rPr>
              <w:t>Vremenik</w:t>
            </w:r>
          </w:p>
        </w:tc>
        <w:tc>
          <w:tcPr>
            <w:tcW w:w="7503" w:type="dxa"/>
            <w:tcBorders>
              <w:top w:val="single" w:sz="4" w:space="0" w:color="000000"/>
              <w:left w:val="single" w:sz="4" w:space="0" w:color="000000"/>
              <w:bottom w:val="single" w:sz="4" w:space="0" w:color="000000"/>
              <w:right w:val="single" w:sz="4" w:space="0" w:color="000000"/>
            </w:tcBorders>
          </w:tcPr>
          <w:p w14:paraId="3D2389D2" w14:textId="77777777" w:rsidR="002D5B88" w:rsidRPr="00B56E80" w:rsidRDefault="002D5B88" w:rsidP="00570373">
            <w:pPr>
              <w:pStyle w:val="TableParagraph"/>
              <w:spacing w:line="234" w:lineRule="exact"/>
              <w:ind w:left="0"/>
              <w:rPr>
                <w:rFonts w:ascii="Calibri Light" w:hAnsi="Calibri Light" w:cs="Calibri Light"/>
                <w:sz w:val="24"/>
                <w:szCs w:val="24"/>
                <w:lang w:eastAsia="en-US"/>
              </w:rPr>
            </w:pPr>
            <w:r w:rsidRPr="00B56E80">
              <w:rPr>
                <w:rFonts w:ascii="Calibri Light" w:hAnsi="Calibri Light" w:cs="Calibri Light"/>
                <w:sz w:val="24"/>
                <w:szCs w:val="24"/>
                <w:lang w:eastAsia="en-US"/>
              </w:rPr>
              <w:t>Tijekom školske godine , a realizacija će biti u travnju</w:t>
            </w:r>
            <w:r>
              <w:rPr>
                <w:rFonts w:ascii="Calibri Light" w:hAnsi="Calibri Light" w:cs="Calibri Light"/>
                <w:sz w:val="24"/>
                <w:szCs w:val="24"/>
                <w:lang w:eastAsia="en-US"/>
              </w:rPr>
              <w:t>/svibnju</w:t>
            </w:r>
            <w:r w:rsidRPr="00B56E80">
              <w:rPr>
                <w:rFonts w:ascii="Calibri Light" w:hAnsi="Calibri Light" w:cs="Calibri Light"/>
                <w:sz w:val="24"/>
                <w:szCs w:val="24"/>
                <w:lang w:eastAsia="en-US"/>
              </w:rPr>
              <w:t xml:space="preserve"> 2024.</w:t>
            </w:r>
          </w:p>
        </w:tc>
      </w:tr>
      <w:tr w:rsidR="002D5B88" w:rsidRPr="00391E79" w14:paraId="4EC7C29E"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03E72D35" w14:textId="77777777" w:rsidR="002D5B88" w:rsidRPr="00B56E80" w:rsidRDefault="002D5B88" w:rsidP="00570373">
            <w:pPr>
              <w:pStyle w:val="TableParagraph"/>
              <w:spacing w:line="234" w:lineRule="exact"/>
              <w:rPr>
                <w:rFonts w:ascii="Calibri Light" w:hAnsi="Calibri Light" w:cs="Calibri Light"/>
                <w:sz w:val="24"/>
                <w:szCs w:val="24"/>
                <w:lang w:eastAsia="en-US"/>
              </w:rPr>
            </w:pPr>
            <w:r w:rsidRPr="00B56E80">
              <w:rPr>
                <w:rFonts w:ascii="Calibri Light" w:hAnsi="Calibri Light" w:cs="Calibri Light"/>
                <w:sz w:val="24"/>
                <w:szCs w:val="24"/>
                <w:lang w:eastAsia="en-US"/>
              </w:rPr>
              <w:t>Troškovnik</w:t>
            </w:r>
          </w:p>
        </w:tc>
        <w:tc>
          <w:tcPr>
            <w:tcW w:w="7503" w:type="dxa"/>
            <w:tcBorders>
              <w:top w:val="single" w:sz="4" w:space="0" w:color="000000"/>
              <w:left w:val="single" w:sz="4" w:space="0" w:color="000000"/>
              <w:bottom w:val="single" w:sz="4" w:space="0" w:color="000000"/>
              <w:right w:val="single" w:sz="4" w:space="0" w:color="000000"/>
            </w:tcBorders>
          </w:tcPr>
          <w:p w14:paraId="56BDEA06" w14:textId="77777777" w:rsidR="002D5B88" w:rsidRPr="00B56E80" w:rsidRDefault="002D5B88" w:rsidP="00570373">
            <w:pPr>
              <w:pStyle w:val="TableParagraph"/>
              <w:spacing w:line="234" w:lineRule="exact"/>
              <w:ind w:left="108"/>
              <w:rPr>
                <w:rFonts w:ascii="Calibri Light" w:hAnsi="Calibri Light" w:cs="Calibri Light"/>
                <w:sz w:val="24"/>
                <w:szCs w:val="24"/>
                <w:lang w:eastAsia="en-US"/>
              </w:rPr>
            </w:pPr>
            <w:r w:rsidRPr="00B56E80">
              <w:rPr>
                <w:rFonts w:ascii="Calibri Light" w:hAnsi="Calibri Light" w:cs="Calibri Light"/>
                <w:sz w:val="24"/>
                <w:szCs w:val="24"/>
                <w:lang w:eastAsia="en-US"/>
              </w:rPr>
              <w:t>Prema potrebi.</w:t>
            </w:r>
          </w:p>
        </w:tc>
      </w:tr>
      <w:tr w:rsidR="002D5B88" w:rsidRPr="00391E79" w14:paraId="40A072BB"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60820A74" w14:textId="77777777" w:rsidR="002D5B88" w:rsidRPr="00B56E80" w:rsidRDefault="002D5B88" w:rsidP="00570373">
            <w:pPr>
              <w:pStyle w:val="TableParagraph"/>
              <w:spacing w:line="246" w:lineRule="exact"/>
              <w:rPr>
                <w:rFonts w:ascii="Calibri Light" w:hAnsi="Calibri Light" w:cs="Calibri Light"/>
                <w:sz w:val="24"/>
                <w:szCs w:val="24"/>
                <w:lang w:eastAsia="en-US"/>
              </w:rPr>
            </w:pPr>
            <w:r w:rsidRPr="00B56E80">
              <w:rPr>
                <w:rFonts w:ascii="Calibri Light" w:hAnsi="Calibri Light" w:cs="Calibri Light"/>
                <w:sz w:val="24"/>
                <w:szCs w:val="24"/>
                <w:lang w:eastAsia="en-US"/>
              </w:rPr>
              <w:t>Način vrednovanja i</w:t>
            </w:r>
          </w:p>
          <w:p w14:paraId="77D7E2EC" w14:textId="77777777" w:rsidR="002D5B88" w:rsidRPr="00B56E80" w:rsidRDefault="002D5B88" w:rsidP="00570373">
            <w:pPr>
              <w:pStyle w:val="TableParagraph"/>
              <w:spacing w:line="240" w:lineRule="exact"/>
              <w:rPr>
                <w:rFonts w:ascii="Calibri Light" w:hAnsi="Calibri Light" w:cs="Calibri Light"/>
                <w:sz w:val="24"/>
                <w:szCs w:val="24"/>
                <w:lang w:eastAsia="en-US"/>
              </w:rPr>
            </w:pPr>
            <w:r w:rsidRPr="00B56E80">
              <w:rPr>
                <w:rFonts w:ascii="Calibri Light" w:hAnsi="Calibri Light" w:cs="Calibri Light"/>
                <w:sz w:val="24"/>
                <w:szCs w:val="24"/>
                <w:lang w:eastAsia="en-US"/>
              </w:rPr>
              <w:t>način korištenja rezultata</w:t>
            </w:r>
          </w:p>
        </w:tc>
        <w:tc>
          <w:tcPr>
            <w:tcW w:w="7503" w:type="dxa"/>
            <w:tcBorders>
              <w:top w:val="single" w:sz="4" w:space="0" w:color="000000"/>
              <w:left w:val="single" w:sz="4" w:space="0" w:color="000000"/>
              <w:bottom w:val="single" w:sz="4" w:space="0" w:color="000000"/>
              <w:right w:val="single" w:sz="4" w:space="0" w:color="000000"/>
            </w:tcBorders>
          </w:tcPr>
          <w:p w14:paraId="30296F52" w14:textId="77777777" w:rsidR="002D5B88" w:rsidRPr="00B56E80" w:rsidRDefault="002D5B88" w:rsidP="00570373">
            <w:pPr>
              <w:pStyle w:val="TableParagraph"/>
              <w:spacing w:line="240" w:lineRule="exact"/>
              <w:ind w:left="0"/>
              <w:rPr>
                <w:rFonts w:ascii="Calibri Light" w:hAnsi="Calibri Light" w:cs="Calibri Light"/>
                <w:sz w:val="24"/>
                <w:szCs w:val="24"/>
                <w:lang w:eastAsia="en-US"/>
              </w:rPr>
            </w:pPr>
            <w:r w:rsidRPr="00B56E80">
              <w:rPr>
                <w:rFonts w:ascii="Calibri Light" w:hAnsi="Calibri Light" w:cs="Calibri Light"/>
                <w:sz w:val="24"/>
                <w:szCs w:val="24"/>
                <w:lang w:eastAsia="en-US"/>
              </w:rPr>
              <w:t>Anketiranje, izvješća. Vrednovanje će biti provedeno u fizici u okviru rubrike Istraživanje fizičkih pojava, a u biologiji i kemiji u okviru rubrike prirodoznanstvene kompetencije.</w:t>
            </w:r>
          </w:p>
        </w:tc>
      </w:tr>
    </w:tbl>
    <w:p w14:paraId="318A3435" w14:textId="77777777" w:rsidR="002D5B88" w:rsidRPr="00DC70F3" w:rsidRDefault="002D5B88">
      <w:pPr>
        <w:rPr>
          <w:rFonts w:ascii="Calibri Light" w:eastAsia="Calibri" w:hAnsi="Calibri Light" w:cs="Calibri Light"/>
          <w:color w:val="FF0000"/>
          <w:sz w:val="24"/>
          <w:szCs w:val="24"/>
        </w:rPr>
      </w:pPr>
    </w:p>
    <w:p w14:paraId="65E3A191" w14:textId="77777777" w:rsidR="00C86D95" w:rsidRPr="00DC70F3" w:rsidRDefault="00C86D95">
      <w:pPr>
        <w:rPr>
          <w:rFonts w:ascii="Calibri Light" w:eastAsia="Calibri"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7503"/>
      </w:tblGrid>
      <w:tr w:rsidR="00C6769C" w:rsidRPr="00391E79" w14:paraId="0353321F"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3C27AD1A" w14:textId="77777777" w:rsidR="00C6769C" w:rsidRPr="001649A4" w:rsidRDefault="00C6769C" w:rsidP="00570373">
            <w:pPr>
              <w:pStyle w:val="TableParagraph"/>
              <w:spacing w:line="234" w:lineRule="exact"/>
              <w:jc w:val="center"/>
              <w:rPr>
                <w:rFonts w:ascii="Calibri Light" w:hAnsi="Calibri Light" w:cs="Calibri Light"/>
                <w:b/>
                <w:sz w:val="24"/>
                <w:szCs w:val="24"/>
                <w:lang w:eastAsia="en-US"/>
              </w:rPr>
            </w:pPr>
            <w:r w:rsidRPr="001649A4">
              <w:rPr>
                <w:rFonts w:ascii="Calibri Light" w:hAnsi="Calibri Light" w:cs="Calibri Light"/>
                <w:b/>
                <w:sz w:val="24"/>
                <w:szCs w:val="24"/>
                <w:lang w:eastAsia="en-US"/>
              </w:rPr>
              <w:t>Aktivnost</w:t>
            </w:r>
          </w:p>
        </w:tc>
        <w:tc>
          <w:tcPr>
            <w:tcW w:w="7503" w:type="dxa"/>
            <w:tcBorders>
              <w:top w:val="single" w:sz="4" w:space="0" w:color="000000"/>
              <w:left w:val="single" w:sz="4" w:space="0" w:color="000000"/>
              <w:bottom w:val="single" w:sz="4" w:space="0" w:color="000000"/>
              <w:right w:val="single" w:sz="4" w:space="0" w:color="000000"/>
            </w:tcBorders>
          </w:tcPr>
          <w:p w14:paraId="59288A6C" w14:textId="77777777" w:rsidR="00C6769C" w:rsidRPr="001649A4" w:rsidRDefault="00C6769C" w:rsidP="00570373">
            <w:pPr>
              <w:pStyle w:val="TableParagraph"/>
              <w:spacing w:line="234" w:lineRule="exact"/>
              <w:ind w:left="1391" w:right="1383"/>
              <w:jc w:val="center"/>
              <w:rPr>
                <w:rFonts w:ascii="Calibri Light" w:hAnsi="Calibri Light" w:cs="Calibri Light"/>
                <w:b/>
                <w:sz w:val="24"/>
                <w:szCs w:val="24"/>
                <w:lang w:eastAsia="en-US"/>
              </w:rPr>
            </w:pPr>
            <w:r w:rsidRPr="001649A4">
              <w:rPr>
                <w:rFonts w:ascii="Calibri Light" w:hAnsi="Calibri Light" w:cs="Calibri Light"/>
                <w:b/>
                <w:sz w:val="24"/>
                <w:szCs w:val="24"/>
                <w:lang w:eastAsia="en-US"/>
              </w:rPr>
              <w:t>Matematika - moj najbolji izbor</w:t>
            </w:r>
          </w:p>
        </w:tc>
      </w:tr>
      <w:tr w:rsidR="00C6769C" w:rsidRPr="00391E79" w14:paraId="613437F6" w14:textId="77777777" w:rsidTr="00570373">
        <w:trPr>
          <w:trHeight w:val="1009"/>
        </w:trPr>
        <w:tc>
          <w:tcPr>
            <w:tcW w:w="2561" w:type="dxa"/>
            <w:tcBorders>
              <w:top w:val="single" w:sz="4" w:space="0" w:color="000000"/>
              <w:left w:val="single" w:sz="4" w:space="0" w:color="000000"/>
              <w:bottom w:val="single" w:sz="4" w:space="0" w:color="000000"/>
              <w:right w:val="single" w:sz="4" w:space="0" w:color="000000"/>
            </w:tcBorders>
          </w:tcPr>
          <w:p w14:paraId="29B67D6B" w14:textId="77777777" w:rsidR="00C6769C" w:rsidRPr="001649A4" w:rsidRDefault="00C6769C" w:rsidP="00570373">
            <w:pPr>
              <w:pStyle w:val="TableParagraph"/>
              <w:ind w:left="0"/>
              <w:rPr>
                <w:rFonts w:ascii="Calibri Light" w:hAnsi="Calibri Light" w:cs="Calibri Light"/>
                <w:b/>
                <w:sz w:val="24"/>
                <w:szCs w:val="24"/>
                <w:lang w:eastAsia="en-US"/>
              </w:rPr>
            </w:pPr>
          </w:p>
          <w:p w14:paraId="58F64784" w14:textId="77777777" w:rsidR="00C6769C" w:rsidRPr="001649A4" w:rsidRDefault="00C6769C" w:rsidP="00570373">
            <w:pPr>
              <w:pStyle w:val="TableParagraph"/>
              <w:ind w:left="0"/>
              <w:rPr>
                <w:rFonts w:ascii="Calibri Light" w:hAnsi="Calibri Light" w:cs="Calibri Light"/>
                <w:sz w:val="24"/>
                <w:szCs w:val="24"/>
                <w:lang w:eastAsia="en-US"/>
              </w:rPr>
            </w:pPr>
            <w:r w:rsidRPr="001649A4">
              <w:rPr>
                <w:rFonts w:ascii="Calibri Light" w:hAnsi="Calibri Light" w:cs="Calibri Light"/>
                <w:sz w:val="24"/>
                <w:szCs w:val="24"/>
                <w:lang w:eastAsia="en-US"/>
              </w:rPr>
              <w:t>Ciljevi</w:t>
            </w:r>
          </w:p>
        </w:tc>
        <w:tc>
          <w:tcPr>
            <w:tcW w:w="7503" w:type="dxa"/>
            <w:tcBorders>
              <w:top w:val="single" w:sz="4" w:space="0" w:color="000000"/>
              <w:left w:val="single" w:sz="4" w:space="0" w:color="000000"/>
              <w:bottom w:val="single" w:sz="4" w:space="0" w:color="000000"/>
              <w:right w:val="single" w:sz="4" w:space="0" w:color="000000"/>
            </w:tcBorders>
          </w:tcPr>
          <w:p w14:paraId="7B227508" w14:textId="77777777" w:rsidR="00C6769C" w:rsidRPr="001649A4" w:rsidRDefault="00C6769C" w:rsidP="00570373">
            <w:pPr>
              <w:pStyle w:val="TableParagraph"/>
              <w:spacing w:line="238" w:lineRule="exact"/>
              <w:ind w:left="108"/>
              <w:rPr>
                <w:rFonts w:ascii="Calibri Light" w:hAnsi="Calibri Light" w:cs="Calibri Light"/>
                <w:sz w:val="24"/>
                <w:szCs w:val="24"/>
                <w:lang w:eastAsia="en-US"/>
              </w:rPr>
            </w:pPr>
          </w:p>
          <w:p w14:paraId="73F0AB30" w14:textId="77777777" w:rsidR="00C6769C" w:rsidRPr="001649A4" w:rsidRDefault="00C6769C" w:rsidP="00570373">
            <w:pPr>
              <w:pStyle w:val="TableParagraph"/>
              <w:spacing w:line="238" w:lineRule="exact"/>
              <w:ind w:left="108"/>
              <w:rPr>
                <w:rFonts w:ascii="Calibri Light" w:hAnsi="Calibri Light" w:cs="Calibri Light"/>
                <w:sz w:val="24"/>
                <w:szCs w:val="24"/>
                <w:lang w:eastAsia="en-US"/>
              </w:rPr>
            </w:pPr>
            <w:r w:rsidRPr="001649A4">
              <w:rPr>
                <w:rFonts w:ascii="Calibri Light" w:hAnsi="Calibri Light" w:cs="Calibri Light"/>
                <w:sz w:val="24"/>
                <w:szCs w:val="24"/>
                <w:lang w:eastAsia="en-US"/>
              </w:rPr>
              <w:t>Motivirati učenike da se bave matematikom i izvan redovnih školskih programa.</w:t>
            </w:r>
          </w:p>
          <w:p w14:paraId="72E4573B" w14:textId="77777777" w:rsidR="00C6769C" w:rsidRPr="001649A4" w:rsidRDefault="00C6769C" w:rsidP="00570373">
            <w:pPr>
              <w:pStyle w:val="TableParagraph"/>
              <w:spacing w:line="238" w:lineRule="exact"/>
              <w:ind w:left="108"/>
              <w:rPr>
                <w:rFonts w:ascii="Calibri Light" w:hAnsi="Calibri Light" w:cs="Calibri Light"/>
                <w:sz w:val="24"/>
                <w:szCs w:val="24"/>
                <w:lang w:eastAsia="en-US"/>
              </w:rPr>
            </w:pPr>
            <w:r w:rsidRPr="001649A4">
              <w:rPr>
                <w:rFonts w:ascii="Calibri Light" w:hAnsi="Calibri Light" w:cs="Calibri Light"/>
                <w:sz w:val="24"/>
                <w:szCs w:val="24"/>
                <w:lang w:eastAsia="en-US"/>
              </w:rPr>
              <w:t>Popularizirati matematiku sudjelovanjem u raznim aktivnostima u organizaciji škole ili drugih ustanova (MZO, HMD, …)</w:t>
            </w:r>
          </w:p>
          <w:p w14:paraId="3CF369F2" w14:textId="77777777" w:rsidR="00C6769C" w:rsidRPr="001649A4" w:rsidRDefault="00C6769C" w:rsidP="00570373">
            <w:pPr>
              <w:pStyle w:val="TableParagraph"/>
              <w:spacing w:line="238" w:lineRule="exact"/>
              <w:rPr>
                <w:rFonts w:ascii="Calibri Light" w:hAnsi="Calibri Light" w:cs="Calibri Light"/>
                <w:sz w:val="24"/>
                <w:szCs w:val="24"/>
                <w:lang w:eastAsia="en-US"/>
              </w:rPr>
            </w:pPr>
            <w:r w:rsidRPr="001649A4">
              <w:rPr>
                <w:rFonts w:ascii="Calibri Light" w:hAnsi="Calibri Light" w:cs="Calibri Light"/>
                <w:sz w:val="24"/>
                <w:szCs w:val="24"/>
                <w:lang w:eastAsia="en-US"/>
              </w:rPr>
              <w:t>Omogućiti svakom učeniku da se razvije prema svojim sposobnostima i interesima.</w:t>
            </w:r>
          </w:p>
        </w:tc>
      </w:tr>
      <w:tr w:rsidR="00C6769C" w:rsidRPr="00391E79" w14:paraId="19015022"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2B53CA69" w14:textId="77777777" w:rsidR="00C6769C" w:rsidRPr="001649A4" w:rsidRDefault="00C6769C" w:rsidP="00570373">
            <w:pPr>
              <w:pStyle w:val="TableParagraph"/>
              <w:spacing w:before="121"/>
              <w:rPr>
                <w:rFonts w:ascii="Calibri Light" w:hAnsi="Calibri Light" w:cs="Calibri Light"/>
                <w:sz w:val="24"/>
                <w:szCs w:val="24"/>
                <w:lang w:eastAsia="en-US"/>
              </w:rPr>
            </w:pPr>
            <w:r w:rsidRPr="001649A4">
              <w:rPr>
                <w:rFonts w:ascii="Calibri Light" w:hAnsi="Calibri Light" w:cs="Calibri Light"/>
                <w:sz w:val="24"/>
                <w:szCs w:val="24"/>
                <w:lang w:eastAsia="en-US"/>
              </w:rPr>
              <w:t>Namjena</w:t>
            </w:r>
          </w:p>
        </w:tc>
        <w:tc>
          <w:tcPr>
            <w:tcW w:w="7503" w:type="dxa"/>
            <w:tcBorders>
              <w:top w:val="single" w:sz="4" w:space="0" w:color="000000"/>
              <w:left w:val="single" w:sz="4" w:space="0" w:color="000000"/>
              <w:bottom w:val="single" w:sz="4" w:space="0" w:color="000000"/>
              <w:right w:val="single" w:sz="4" w:space="0" w:color="000000"/>
            </w:tcBorders>
          </w:tcPr>
          <w:p w14:paraId="4888E327" w14:textId="77777777" w:rsidR="00C6769C" w:rsidRPr="001649A4" w:rsidRDefault="00C6769C" w:rsidP="00570373">
            <w:pPr>
              <w:pStyle w:val="TableParagraph"/>
              <w:spacing w:before="1" w:line="238" w:lineRule="exact"/>
              <w:ind w:left="108"/>
              <w:rPr>
                <w:rFonts w:ascii="Calibri Light" w:hAnsi="Calibri Light" w:cs="Calibri Light"/>
                <w:sz w:val="24"/>
                <w:szCs w:val="24"/>
                <w:lang w:eastAsia="en-US"/>
              </w:rPr>
            </w:pPr>
          </w:p>
          <w:p w14:paraId="467F342C" w14:textId="77777777" w:rsidR="00C6769C" w:rsidRPr="001649A4" w:rsidRDefault="00C6769C" w:rsidP="00570373">
            <w:pPr>
              <w:pStyle w:val="TableParagraph"/>
              <w:spacing w:before="1" w:line="238" w:lineRule="exact"/>
              <w:ind w:left="108"/>
              <w:rPr>
                <w:rFonts w:ascii="Calibri Light" w:hAnsi="Calibri Light" w:cs="Calibri Light"/>
                <w:sz w:val="24"/>
                <w:szCs w:val="24"/>
                <w:lang w:eastAsia="en-US"/>
              </w:rPr>
            </w:pPr>
            <w:r w:rsidRPr="001649A4">
              <w:rPr>
                <w:rFonts w:ascii="Calibri Light" w:hAnsi="Calibri Light" w:cs="Calibri Light"/>
                <w:sz w:val="24"/>
                <w:szCs w:val="24"/>
                <w:lang w:eastAsia="en-US"/>
              </w:rPr>
              <w:t xml:space="preserve">Za darovite učenike i učenike koji pokazuju poseban interes za matematiku. </w:t>
            </w:r>
          </w:p>
        </w:tc>
      </w:tr>
      <w:tr w:rsidR="00C6769C" w:rsidRPr="00391E79" w14:paraId="081354EB" w14:textId="77777777" w:rsidTr="00570373">
        <w:trPr>
          <w:trHeight w:val="506"/>
        </w:trPr>
        <w:tc>
          <w:tcPr>
            <w:tcW w:w="2561" w:type="dxa"/>
            <w:tcBorders>
              <w:top w:val="single" w:sz="4" w:space="0" w:color="000000"/>
              <w:left w:val="single" w:sz="4" w:space="0" w:color="000000"/>
              <w:bottom w:val="single" w:sz="4" w:space="0" w:color="000000"/>
              <w:right w:val="single" w:sz="4" w:space="0" w:color="000000"/>
            </w:tcBorders>
            <w:hideMark/>
          </w:tcPr>
          <w:p w14:paraId="626BDB27" w14:textId="77777777" w:rsidR="00C6769C" w:rsidRPr="001649A4" w:rsidRDefault="00C6769C" w:rsidP="00570373">
            <w:pPr>
              <w:pStyle w:val="TableParagraph"/>
              <w:spacing w:line="247" w:lineRule="exact"/>
              <w:rPr>
                <w:rFonts w:ascii="Calibri Light" w:hAnsi="Calibri Light" w:cs="Calibri Light"/>
                <w:sz w:val="24"/>
                <w:szCs w:val="24"/>
                <w:lang w:eastAsia="en-US"/>
              </w:rPr>
            </w:pPr>
            <w:r w:rsidRPr="001649A4">
              <w:rPr>
                <w:rFonts w:ascii="Calibri Light" w:hAnsi="Calibri Light" w:cs="Calibri Light"/>
                <w:sz w:val="24"/>
                <w:szCs w:val="24"/>
                <w:lang w:eastAsia="en-US"/>
              </w:rPr>
              <w:t>Nositelji i njihova</w:t>
            </w:r>
          </w:p>
          <w:p w14:paraId="5EC346DA" w14:textId="77777777" w:rsidR="00C6769C" w:rsidRPr="001649A4" w:rsidRDefault="00C6769C" w:rsidP="00570373">
            <w:pPr>
              <w:pStyle w:val="TableParagraph"/>
              <w:spacing w:before="1" w:line="238" w:lineRule="exact"/>
              <w:rPr>
                <w:rFonts w:ascii="Calibri Light" w:hAnsi="Calibri Light" w:cs="Calibri Light"/>
                <w:sz w:val="24"/>
                <w:szCs w:val="24"/>
                <w:lang w:eastAsia="en-US"/>
              </w:rPr>
            </w:pPr>
            <w:r w:rsidRPr="001649A4">
              <w:rPr>
                <w:rFonts w:ascii="Calibri Light" w:hAnsi="Calibri Light" w:cs="Calibri Light"/>
                <w:sz w:val="24"/>
                <w:szCs w:val="24"/>
                <w:lang w:eastAsia="en-US"/>
              </w:rPr>
              <w:t>odgovornost</w:t>
            </w:r>
          </w:p>
        </w:tc>
        <w:tc>
          <w:tcPr>
            <w:tcW w:w="7503" w:type="dxa"/>
            <w:tcBorders>
              <w:top w:val="single" w:sz="4" w:space="0" w:color="000000"/>
              <w:left w:val="single" w:sz="4" w:space="0" w:color="000000"/>
              <w:bottom w:val="single" w:sz="4" w:space="0" w:color="000000"/>
              <w:right w:val="single" w:sz="4" w:space="0" w:color="000000"/>
            </w:tcBorders>
          </w:tcPr>
          <w:p w14:paraId="0481F151" w14:textId="77777777" w:rsidR="00C6769C" w:rsidRPr="001649A4" w:rsidRDefault="00C6769C" w:rsidP="00570373">
            <w:pPr>
              <w:pStyle w:val="TableParagraph"/>
              <w:spacing w:before="121"/>
              <w:ind w:left="108"/>
              <w:rPr>
                <w:rFonts w:ascii="Calibri Light" w:hAnsi="Calibri Light" w:cs="Calibri Light"/>
                <w:sz w:val="24"/>
                <w:szCs w:val="24"/>
                <w:lang w:eastAsia="en-US"/>
              </w:rPr>
            </w:pPr>
            <w:r w:rsidRPr="001649A4">
              <w:rPr>
                <w:rFonts w:ascii="Calibri Light" w:hAnsi="Calibri Light" w:cs="Calibri Light"/>
                <w:sz w:val="24"/>
                <w:szCs w:val="24"/>
                <w:lang w:eastAsia="en-US"/>
              </w:rPr>
              <w:t>Učitelji matematike (Jadranka Zebić, Anita Sem, Andrea Vukić, Jelena Debeljak, Lidija Kufrin)</w:t>
            </w:r>
          </w:p>
        </w:tc>
      </w:tr>
      <w:tr w:rsidR="00C6769C" w:rsidRPr="00391E79" w14:paraId="3C60FE8F"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68AD8074" w14:textId="77777777" w:rsidR="00C6769C" w:rsidRPr="001649A4" w:rsidRDefault="00C6769C" w:rsidP="00570373">
            <w:pPr>
              <w:pStyle w:val="TableParagraph"/>
              <w:spacing w:before="121"/>
              <w:rPr>
                <w:rFonts w:ascii="Calibri Light" w:hAnsi="Calibri Light" w:cs="Calibri Light"/>
                <w:sz w:val="24"/>
                <w:szCs w:val="24"/>
                <w:lang w:eastAsia="en-US"/>
              </w:rPr>
            </w:pPr>
            <w:r w:rsidRPr="001649A4">
              <w:rPr>
                <w:rFonts w:ascii="Calibri Light" w:hAnsi="Calibri Light" w:cs="Calibri Light"/>
                <w:sz w:val="24"/>
                <w:szCs w:val="24"/>
                <w:lang w:eastAsia="en-US"/>
              </w:rPr>
              <w:t>Način realizacije</w:t>
            </w:r>
          </w:p>
        </w:tc>
        <w:tc>
          <w:tcPr>
            <w:tcW w:w="7503" w:type="dxa"/>
            <w:tcBorders>
              <w:top w:val="single" w:sz="4" w:space="0" w:color="000000"/>
              <w:left w:val="single" w:sz="4" w:space="0" w:color="000000"/>
              <w:bottom w:val="single" w:sz="4" w:space="0" w:color="000000"/>
              <w:right w:val="single" w:sz="4" w:space="0" w:color="000000"/>
            </w:tcBorders>
          </w:tcPr>
          <w:p w14:paraId="6325CE1C" w14:textId="77777777" w:rsidR="00C6769C" w:rsidRPr="001649A4" w:rsidRDefault="00C6769C" w:rsidP="00570373">
            <w:pPr>
              <w:pStyle w:val="TableParagraph"/>
              <w:spacing w:before="1" w:line="238" w:lineRule="exact"/>
              <w:ind w:left="108"/>
              <w:rPr>
                <w:rFonts w:ascii="Calibri Light" w:hAnsi="Calibri Light" w:cs="Calibri Light"/>
                <w:sz w:val="24"/>
                <w:szCs w:val="24"/>
                <w:lang w:eastAsia="en-US"/>
              </w:rPr>
            </w:pPr>
            <w:r w:rsidRPr="001649A4">
              <w:rPr>
                <w:rFonts w:ascii="Calibri Light" w:hAnsi="Calibri Light" w:cs="Calibri Light"/>
                <w:sz w:val="24"/>
                <w:szCs w:val="24"/>
                <w:lang w:eastAsia="en-US"/>
              </w:rPr>
              <w:t xml:space="preserve">Prema planu dogovorenom na školskom stručnom vijeću učitelja matematike. </w:t>
            </w:r>
          </w:p>
        </w:tc>
      </w:tr>
      <w:tr w:rsidR="00C6769C" w:rsidRPr="00391E79" w14:paraId="4DA24F7A" w14:textId="77777777" w:rsidTr="00570373">
        <w:trPr>
          <w:trHeight w:val="989"/>
        </w:trPr>
        <w:tc>
          <w:tcPr>
            <w:tcW w:w="2561" w:type="dxa"/>
            <w:tcBorders>
              <w:top w:val="single" w:sz="4" w:space="0" w:color="000000"/>
              <w:left w:val="single" w:sz="4" w:space="0" w:color="000000"/>
              <w:bottom w:val="single" w:sz="4" w:space="0" w:color="000000"/>
              <w:right w:val="single" w:sz="4" w:space="0" w:color="000000"/>
            </w:tcBorders>
          </w:tcPr>
          <w:p w14:paraId="70128D7C" w14:textId="77777777" w:rsidR="00C6769C" w:rsidRPr="001649A4" w:rsidRDefault="00C6769C" w:rsidP="00570373">
            <w:pPr>
              <w:pStyle w:val="TableParagraph"/>
              <w:spacing w:before="4"/>
              <w:ind w:left="0"/>
              <w:rPr>
                <w:rFonts w:ascii="Calibri Light" w:hAnsi="Calibri Light" w:cs="Calibri Light"/>
                <w:b/>
                <w:sz w:val="24"/>
                <w:szCs w:val="24"/>
                <w:lang w:eastAsia="en-US"/>
              </w:rPr>
            </w:pPr>
          </w:p>
          <w:p w14:paraId="12CAD093" w14:textId="77777777" w:rsidR="00C6769C" w:rsidRPr="001649A4" w:rsidRDefault="00C6769C" w:rsidP="00570373">
            <w:pPr>
              <w:pStyle w:val="TableParagraph"/>
              <w:spacing w:before="1"/>
              <w:ind w:left="0" w:right="631"/>
              <w:rPr>
                <w:rFonts w:ascii="Calibri Light" w:hAnsi="Calibri Light" w:cs="Calibri Light"/>
                <w:sz w:val="24"/>
                <w:szCs w:val="24"/>
                <w:lang w:eastAsia="en-US"/>
              </w:rPr>
            </w:pPr>
            <w:r w:rsidRPr="001649A4">
              <w:rPr>
                <w:rFonts w:ascii="Calibri Light" w:hAnsi="Calibri Light" w:cs="Calibri Light"/>
                <w:sz w:val="24"/>
                <w:szCs w:val="24"/>
                <w:lang w:eastAsia="en-US"/>
              </w:rPr>
              <w:t xml:space="preserve"> Očekivani rezultati  (ishodi):</w:t>
            </w:r>
          </w:p>
        </w:tc>
        <w:tc>
          <w:tcPr>
            <w:tcW w:w="7503" w:type="dxa"/>
            <w:tcBorders>
              <w:top w:val="single" w:sz="4" w:space="0" w:color="000000"/>
              <w:left w:val="single" w:sz="4" w:space="0" w:color="000000"/>
              <w:bottom w:val="single" w:sz="4" w:space="0" w:color="000000"/>
              <w:right w:val="single" w:sz="4" w:space="0" w:color="000000"/>
            </w:tcBorders>
          </w:tcPr>
          <w:p w14:paraId="09B05B11" w14:textId="77777777" w:rsidR="00C6769C" w:rsidRPr="001649A4" w:rsidRDefault="00C6769C" w:rsidP="00570373">
            <w:pPr>
              <w:pStyle w:val="TableParagraph"/>
              <w:spacing w:line="252" w:lineRule="exact"/>
              <w:ind w:left="108" w:right="354"/>
              <w:rPr>
                <w:rFonts w:ascii="Calibri Light" w:hAnsi="Calibri Light" w:cs="Calibri Light"/>
                <w:sz w:val="24"/>
                <w:szCs w:val="24"/>
                <w:lang w:eastAsia="en-US"/>
              </w:rPr>
            </w:pPr>
            <w:r w:rsidRPr="001649A4">
              <w:rPr>
                <w:rFonts w:ascii="Calibri Light" w:hAnsi="Calibri Light" w:cs="Calibri Light"/>
                <w:sz w:val="24"/>
                <w:szCs w:val="24"/>
                <w:lang w:eastAsia="en-US"/>
              </w:rPr>
              <w:t>Povećani interes za matematiku i njenu primjenu, aktivno sudjelovanje učenika u istraživanju matematike i uključivanje u razna matematička zbivanja.</w:t>
            </w:r>
          </w:p>
        </w:tc>
      </w:tr>
      <w:tr w:rsidR="00C6769C" w:rsidRPr="00391E79" w14:paraId="19076B37"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66CFCCEA" w14:textId="77777777" w:rsidR="00C6769C" w:rsidRPr="001649A4" w:rsidRDefault="00C6769C" w:rsidP="00570373">
            <w:pPr>
              <w:pStyle w:val="TableParagraph"/>
              <w:spacing w:line="234" w:lineRule="exact"/>
              <w:rPr>
                <w:rFonts w:ascii="Calibri Light" w:hAnsi="Calibri Light" w:cs="Calibri Light"/>
                <w:sz w:val="24"/>
                <w:szCs w:val="24"/>
                <w:lang w:eastAsia="en-US"/>
              </w:rPr>
            </w:pPr>
            <w:r w:rsidRPr="001649A4">
              <w:rPr>
                <w:rFonts w:ascii="Calibri Light" w:hAnsi="Calibri Light" w:cs="Calibri Light"/>
                <w:sz w:val="24"/>
                <w:szCs w:val="24"/>
                <w:lang w:eastAsia="en-US"/>
              </w:rPr>
              <w:t>Vremenik</w:t>
            </w:r>
          </w:p>
        </w:tc>
        <w:tc>
          <w:tcPr>
            <w:tcW w:w="7503" w:type="dxa"/>
            <w:tcBorders>
              <w:top w:val="single" w:sz="4" w:space="0" w:color="000000"/>
              <w:left w:val="single" w:sz="4" w:space="0" w:color="000000"/>
              <w:bottom w:val="single" w:sz="4" w:space="0" w:color="000000"/>
              <w:right w:val="single" w:sz="4" w:space="0" w:color="000000"/>
            </w:tcBorders>
          </w:tcPr>
          <w:p w14:paraId="4CF525CB" w14:textId="77777777" w:rsidR="00C6769C" w:rsidRPr="001649A4" w:rsidRDefault="00C6769C" w:rsidP="00570373">
            <w:pPr>
              <w:pStyle w:val="TableParagraph"/>
              <w:spacing w:line="234" w:lineRule="exact"/>
              <w:ind w:left="108"/>
              <w:rPr>
                <w:rFonts w:ascii="Calibri Light" w:hAnsi="Calibri Light" w:cs="Calibri Light"/>
                <w:sz w:val="24"/>
                <w:szCs w:val="24"/>
                <w:lang w:eastAsia="en-US"/>
              </w:rPr>
            </w:pPr>
            <w:r w:rsidRPr="001649A4">
              <w:rPr>
                <w:rFonts w:ascii="Calibri Light" w:hAnsi="Calibri Light" w:cs="Calibri Light"/>
                <w:sz w:val="24"/>
                <w:szCs w:val="24"/>
                <w:lang w:eastAsia="en-US"/>
              </w:rPr>
              <w:t>Prosinac: Večer matematike  (skup interaktivnih radionica za djecu i roditelje)</w:t>
            </w:r>
          </w:p>
          <w:p w14:paraId="73B7AF17" w14:textId="77777777" w:rsidR="00C6769C" w:rsidRPr="001649A4" w:rsidRDefault="00C6769C" w:rsidP="00570373">
            <w:pPr>
              <w:pStyle w:val="TableParagraph"/>
              <w:spacing w:line="234" w:lineRule="exact"/>
              <w:ind w:left="108"/>
              <w:rPr>
                <w:rFonts w:ascii="Calibri Light" w:hAnsi="Calibri Light" w:cs="Calibri Light"/>
                <w:sz w:val="24"/>
                <w:szCs w:val="24"/>
                <w:lang w:eastAsia="en-US"/>
              </w:rPr>
            </w:pPr>
            <w:r w:rsidRPr="001649A4">
              <w:rPr>
                <w:rFonts w:ascii="Calibri Light" w:hAnsi="Calibri Light" w:cs="Calibri Light"/>
                <w:sz w:val="24"/>
                <w:szCs w:val="24"/>
                <w:lang w:eastAsia="en-US"/>
              </w:rPr>
              <w:t>Siječanj: ekipno natjecanje “Lucko”, Školsko natjecanje iz matematike</w:t>
            </w:r>
          </w:p>
          <w:p w14:paraId="68C4F718" w14:textId="77777777" w:rsidR="00C6769C" w:rsidRPr="001649A4" w:rsidRDefault="00C6769C" w:rsidP="00570373">
            <w:pPr>
              <w:pStyle w:val="TableParagraph"/>
              <w:spacing w:line="234" w:lineRule="exact"/>
              <w:ind w:left="108"/>
              <w:rPr>
                <w:rFonts w:ascii="Calibri Light" w:hAnsi="Calibri Light" w:cs="Calibri Light"/>
                <w:sz w:val="24"/>
                <w:szCs w:val="24"/>
                <w:lang w:eastAsia="en-US"/>
              </w:rPr>
            </w:pPr>
            <w:r w:rsidRPr="001649A4">
              <w:rPr>
                <w:rFonts w:ascii="Calibri Light" w:hAnsi="Calibri Light" w:cs="Calibri Light"/>
                <w:sz w:val="24"/>
                <w:szCs w:val="24"/>
                <w:lang w:eastAsia="en-US"/>
              </w:rPr>
              <w:t xml:space="preserve">Veljača: Županijsko natjecanje iz matematike </w:t>
            </w:r>
          </w:p>
          <w:p w14:paraId="674849BB" w14:textId="77777777" w:rsidR="00C6769C" w:rsidRPr="001649A4" w:rsidRDefault="00C6769C" w:rsidP="00570373">
            <w:pPr>
              <w:pStyle w:val="TableParagraph"/>
              <w:spacing w:line="234" w:lineRule="exact"/>
              <w:ind w:left="108"/>
              <w:rPr>
                <w:rFonts w:ascii="Calibri Light" w:hAnsi="Calibri Light" w:cs="Calibri Light"/>
                <w:sz w:val="24"/>
                <w:szCs w:val="24"/>
                <w:lang w:eastAsia="en-US"/>
              </w:rPr>
            </w:pPr>
            <w:r w:rsidRPr="001649A4">
              <w:rPr>
                <w:rFonts w:ascii="Calibri Light" w:hAnsi="Calibri Light" w:cs="Calibri Light"/>
                <w:sz w:val="24"/>
                <w:szCs w:val="24"/>
                <w:lang w:eastAsia="en-US"/>
              </w:rPr>
              <w:t xml:space="preserve">Ožujak: međunarodno natjecanje Klokan bez granica </w:t>
            </w:r>
          </w:p>
          <w:p w14:paraId="5B4167FE" w14:textId="77777777" w:rsidR="00C6769C" w:rsidRPr="001649A4" w:rsidRDefault="00C6769C" w:rsidP="00570373">
            <w:pPr>
              <w:pStyle w:val="TableParagraph"/>
              <w:spacing w:line="234" w:lineRule="exact"/>
              <w:ind w:left="108"/>
              <w:rPr>
                <w:rFonts w:ascii="Calibri Light" w:hAnsi="Calibri Light" w:cs="Calibri Light"/>
                <w:sz w:val="24"/>
                <w:szCs w:val="24"/>
                <w:lang w:eastAsia="en-US"/>
              </w:rPr>
            </w:pPr>
            <w:r w:rsidRPr="001649A4">
              <w:rPr>
                <w:rFonts w:ascii="Calibri Light" w:hAnsi="Calibri Light" w:cs="Calibri Light"/>
                <w:sz w:val="24"/>
                <w:szCs w:val="24"/>
                <w:lang w:eastAsia="en-US"/>
              </w:rPr>
              <w:t>Ožujak – svibanj: ekipno natjecanje Matematički četverac</w:t>
            </w:r>
          </w:p>
          <w:p w14:paraId="773F6C0A" w14:textId="77777777" w:rsidR="00C6769C" w:rsidRPr="001649A4" w:rsidRDefault="00C6769C" w:rsidP="00570373">
            <w:pPr>
              <w:pStyle w:val="TableParagraph"/>
              <w:spacing w:line="234" w:lineRule="exact"/>
              <w:ind w:left="108"/>
              <w:rPr>
                <w:rFonts w:ascii="Calibri Light" w:hAnsi="Calibri Light" w:cs="Calibri Light"/>
                <w:sz w:val="24"/>
                <w:szCs w:val="24"/>
                <w:lang w:eastAsia="en-US"/>
              </w:rPr>
            </w:pPr>
            <w:r w:rsidRPr="001649A4">
              <w:rPr>
                <w:rFonts w:ascii="Calibri Light" w:hAnsi="Calibri Light" w:cs="Calibri Light"/>
                <w:sz w:val="24"/>
                <w:szCs w:val="24"/>
                <w:lang w:eastAsia="en-US"/>
              </w:rPr>
              <w:t>Travanj – Državno natjecanje iz matematike</w:t>
            </w:r>
          </w:p>
          <w:p w14:paraId="5720A3A2" w14:textId="77777777" w:rsidR="00C6769C" w:rsidRPr="001649A4" w:rsidRDefault="00C6769C" w:rsidP="00570373">
            <w:pPr>
              <w:pStyle w:val="TableParagraph"/>
              <w:spacing w:line="234" w:lineRule="exact"/>
              <w:ind w:left="108"/>
              <w:rPr>
                <w:rFonts w:ascii="Calibri Light" w:hAnsi="Calibri Light" w:cs="Calibri Light"/>
                <w:sz w:val="24"/>
                <w:szCs w:val="24"/>
                <w:lang w:eastAsia="en-US"/>
              </w:rPr>
            </w:pPr>
            <w:r w:rsidRPr="001649A4">
              <w:rPr>
                <w:rFonts w:ascii="Calibri Light" w:hAnsi="Calibri Light" w:cs="Calibri Light"/>
                <w:sz w:val="24"/>
                <w:szCs w:val="24"/>
                <w:lang w:eastAsia="en-US"/>
              </w:rPr>
              <w:t xml:space="preserve">Svibanj: Festival matematike, Pula </w:t>
            </w:r>
          </w:p>
          <w:p w14:paraId="1A325C30" w14:textId="77777777" w:rsidR="00C6769C" w:rsidRPr="001649A4" w:rsidRDefault="00C6769C" w:rsidP="00570373">
            <w:pPr>
              <w:pStyle w:val="TableParagraph"/>
              <w:spacing w:line="234" w:lineRule="exact"/>
              <w:ind w:left="0"/>
              <w:rPr>
                <w:rFonts w:ascii="Calibri Light" w:hAnsi="Calibri Light" w:cs="Calibri Light"/>
                <w:sz w:val="24"/>
                <w:szCs w:val="24"/>
                <w:lang w:eastAsia="en-US"/>
              </w:rPr>
            </w:pPr>
          </w:p>
        </w:tc>
      </w:tr>
      <w:tr w:rsidR="00C6769C" w:rsidRPr="00391E79" w14:paraId="39089758"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4CA8E549" w14:textId="77777777" w:rsidR="00C6769C" w:rsidRPr="001649A4" w:rsidRDefault="00C6769C" w:rsidP="00570373">
            <w:pPr>
              <w:pStyle w:val="TableParagraph"/>
              <w:spacing w:line="234" w:lineRule="exact"/>
              <w:rPr>
                <w:rFonts w:ascii="Calibri Light" w:hAnsi="Calibri Light" w:cs="Calibri Light"/>
                <w:sz w:val="24"/>
                <w:szCs w:val="24"/>
                <w:lang w:eastAsia="en-US"/>
              </w:rPr>
            </w:pPr>
            <w:r w:rsidRPr="001649A4">
              <w:rPr>
                <w:rFonts w:ascii="Calibri Light" w:hAnsi="Calibri Light" w:cs="Calibri Light"/>
                <w:sz w:val="24"/>
                <w:szCs w:val="24"/>
                <w:lang w:eastAsia="en-US"/>
              </w:rPr>
              <w:t>Troškovnik</w:t>
            </w:r>
          </w:p>
        </w:tc>
        <w:tc>
          <w:tcPr>
            <w:tcW w:w="7503" w:type="dxa"/>
            <w:tcBorders>
              <w:top w:val="single" w:sz="4" w:space="0" w:color="000000"/>
              <w:left w:val="single" w:sz="4" w:space="0" w:color="000000"/>
              <w:bottom w:val="single" w:sz="4" w:space="0" w:color="000000"/>
              <w:right w:val="single" w:sz="4" w:space="0" w:color="000000"/>
            </w:tcBorders>
          </w:tcPr>
          <w:p w14:paraId="0671063A" w14:textId="77777777" w:rsidR="00C6769C" w:rsidRPr="001649A4" w:rsidRDefault="00C6769C" w:rsidP="00570373">
            <w:pPr>
              <w:pStyle w:val="TableParagraph"/>
              <w:spacing w:line="234" w:lineRule="exact"/>
              <w:ind w:left="108"/>
              <w:rPr>
                <w:rFonts w:ascii="Calibri Light" w:hAnsi="Calibri Light" w:cs="Calibri Light"/>
                <w:sz w:val="24"/>
                <w:szCs w:val="24"/>
                <w:lang w:eastAsia="en-US"/>
              </w:rPr>
            </w:pPr>
            <w:r w:rsidRPr="001649A4">
              <w:rPr>
                <w:rFonts w:ascii="Calibri Light" w:hAnsi="Calibri Light" w:cs="Calibri Light"/>
                <w:sz w:val="24"/>
                <w:szCs w:val="24"/>
                <w:lang w:eastAsia="en-US"/>
              </w:rPr>
              <w:t>Troškove sudjelovanja u aktivnostima izvan škole snose roditelji i Škola Sveta Nedelja</w:t>
            </w:r>
          </w:p>
        </w:tc>
      </w:tr>
      <w:tr w:rsidR="00C6769C" w:rsidRPr="00391E79" w14:paraId="03001E9D"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19A2CE42" w14:textId="77777777" w:rsidR="00C6769C" w:rsidRPr="001649A4" w:rsidRDefault="00C6769C" w:rsidP="00570373">
            <w:pPr>
              <w:pStyle w:val="TableParagraph"/>
              <w:spacing w:line="246" w:lineRule="exact"/>
              <w:rPr>
                <w:rFonts w:ascii="Calibri Light" w:hAnsi="Calibri Light" w:cs="Calibri Light"/>
                <w:sz w:val="24"/>
                <w:szCs w:val="24"/>
                <w:lang w:eastAsia="en-US"/>
              </w:rPr>
            </w:pPr>
            <w:r w:rsidRPr="001649A4">
              <w:rPr>
                <w:rFonts w:ascii="Calibri Light" w:hAnsi="Calibri Light" w:cs="Calibri Light"/>
                <w:sz w:val="24"/>
                <w:szCs w:val="24"/>
                <w:lang w:eastAsia="en-US"/>
              </w:rPr>
              <w:t>Način vrednovanja i</w:t>
            </w:r>
          </w:p>
          <w:p w14:paraId="15CF71CD" w14:textId="77777777" w:rsidR="00C6769C" w:rsidRPr="001649A4" w:rsidRDefault="00C6769C" w:rsidP="00570373">
            <w:pPr>
              <w:pStyle w:val="TableParagraph"/>
              <w:spacing w:line="240" w:lineRule="exact"/>
              <w:rPr>
                <w:rFonts w:ascii="Calibri Light" w:hAnsi="Calibri Light" w:cs="Calibri Light"/>
                <w:sz w:val="24"/>
                <w:szCs w:val="24"/>
                <w:lang w:eastAsia="en-US"/>
              </w:rPr>
            </w:pPr>
            <w:r w:rsidRPr="001649A4">
              <w:rPr>
                <w:rFonts w:ascii="Calibri Light" w:hAnsi="Calibri Light" w:cs="Calibri Light"/>
                <w:sz w:val="24"/>
                <w:szCs w:val="24"/>
                <w:lang w:eastAsia="en-US"/>
              </w:rPr>
              <w:t>način korištenja rezultata</w:t>
            </w:r>
          </w:p>
        </w:tc>
        <w:tc>
          <w:tcPr>
            <w:tcW w:w="7503" w:type="dxa"/>
            <w:tcBorders>
              <w:top w:val="single" w:sz="4" w:space="0" w:color="000000"/>
              <w:left w:val="single" w:sz="4" w:space="0" w:color="000000"/>
              <w:bottom w:val="single" w:sz="4" w:space="0" w:color="000000"/>
              <w:right w:val="single" w:sz="4" w:space="0" w:color="000000"/>
            </w:tcBorders>
          </w:tcPr>
          <w:p w14:paraId="524D8550" w14:textId="77777777" w:rsidR="00C6769C" w:rsidRPr="001649A4" w:rsidRDefault="00C6769C" w:rsidP="00570373">
            <w:pPr>
              <w:pStyle w:val="TableParagraph"/>
              <w:spacing w:line="240" w:lineRule="exact"/>
              <w:ind w:left="0"/>
              <w:rPr>
                <w:rFonts w:ascii="Calibri Light" w:hAnsi="Calibri Light" w:cs="Calibri Light"/>
                <w:sz w:val="24"/>
                <w:szCs w:val="24"/>
                <w:lang w:eastAsia="en-US"/>
              </w:rPr>
            </w:pPr>
            <w:r w:rsidRPr="001649A4">
              <w:rPr>
                <w:rFonts w:ascii="Calibri Light" w:hAnsi="Calibri Light" w:cs="Calibri Light"/>
                <w:sz w:val="24"/>
                <w:szCs w:val="24"/>
                <w:lang w:eastAsia="en-US"/>
              </w:rPr>
              <w:t xml:space="preserve">Rangiranje na natjecanjima, plakati i prezentacije s ciljem razvoja usmene i pisane matematičke komunikacije te daljnjeg poticanja razvoja darovitih učenika. </w:t>
            </w:r>
          </w:p>
        </w:tc>
      </w:tr>
    </w:tbl>
    <w:p w14:paraId="36A32AA1" w14:textId="77777777" w:rsidR="00C6769C" w:rsidRPr="00391E79" w:rsidRDefault="00C6769C" w:rsidP="00C6769C">
      <w:pPr>
        <w:spacing w:line="240" w:lineRule="exact"/>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7503"/>
      </w:tblGrid>
      <w:tr w:rsidR="00C6769C" w:rsidRPr="00460CC1" w14:paraId="096CF9D5"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2CA721CE" w14:textId="77777777" w:rsidR="00C6769C" w:rsidRPr="00460CC1" w:rsidRDefault="00C6769C" w:rsidP="00570373">
            <w:pPr>
              <w:pStyle w:val="TableParagraph"/>
              <w:spacing w:line="234" w:lineRule="exact"/>
              <w:jc w:val="center"/>
              <w:rPr>
                <w:rFonts w:ascii="Calibri Light" w:hAnsi="Calibri Light" w:cs="Calibri Light"/>
                <w:b/>
                <w:sz w:val="24"/>
                <w:szCs w:val="24"/>
                <w:lang w:eastAsia="en-US"/>
              </w:rPr>
            </w:pPr>
            <w:r w:rsidRPr="00460CC1">
              <w:rPr>
                <w:rFonts w:ascii="Calibri Light" w:hAnsi="Calibri Light" w:cs="Calibri Light"/>
                <w:b/>
                <w:sz w:val="24"/>
                <w:szCs w:val="24"/>
                <w:lang w:eastAsia="en-US"/>
              </w:rPr>
              <w:t>Aktivnost</w:t>
            </w:r>
          </w:p>
        </w:tc>
        <w:tc>
          <w:tcPr>
            <w:tcW w:w="7503" w:type="dxa"/>
            <w:tcBorders>
              <w:top w:val="single" w:sz="4" w:space="0" w:color="000000"/>
              <w:left w:val="single" w:sz="4" w:space="0" w:color="000000"/>
              <w:bottom w:val="single" w:sz="4" w:space="0" w:color="000000"/>
              <w:right w:val="single" w:sz="4" w:space="0" w:color="000000"/>
            </w:tcBorders>
          </w:tcPr>
          <w:p w14:paraId="22C8B8F9" w14:textId="77777777" w:rsidR="00C6769C" w:rsidRPr="00460CC1" w:rsidRDefault="00C6769C" w:rsidP="00570373">
            <w:pPr>
              <w:pStyle w:val="TableParagraph"/>
              <w:spacing w:line="234" w:lineRule="exact"/>
              <w:ind w:left="1391" w:right="1383"/>
              <w:jc w:val="center"/>
              <w:rPr>
                <w:rFonts w:ascii="Calibri Light" w:hAnsi="Calibri Light" w:cs="Calibri Light"/>
                <w:b/>
                <w:sz w:val="24"/>
                <w:szCs w:val="24"/>
                <w:lang w:eastAsia="en-US"/>
              </w:rPr>
            </w:pPr>
            <w:r w:rsidRPr="00460CC1">
              <w:rPr>
                <w:rFonts w:ascii="Calibri Light" w:hAnsi="Calibri Light" w:cs="Calibri Light"/>
                <w:b/>
                <w:sz w:val="24"/>
                <w:szCs w:val="24"/>
                <w:lang w:eastAsia="en-US"/>
              </w:rPr>
              <w:t>Noć knjige</w:t>
            </w:r>
          </w:p>
        </w:tc>
      </w:tr>
      <w:tr w:rsidR="00C6769C" w:rsidRPr="00460CC1" w14:paraId="50C0B20C" w14:textId="77777777" w:rsidTr="00570373">
        <w:trPr>
          <w:trHeight w:val="1018"/>
        </w:trPr>
        <w:tc>
          <w:tcPr>
            <w:tcW w:w="2561" w:type="dxa"/>
            <w:tcBorders>
              <w:top w:val="single" w:sz="4" w:space="0" w:color="000000"/>
              <w:left w:val="single" w:sz="4" w:space="0" w:color="000000"/>
              <w:bottom w:val="single" w:sz="4" w:space="0" w:color="000000"/>
              <w:right w:val="single" w:sz="4" w:space="0" w:color="000000"/>
            </w:tcBorders>
          </w:tcPr>
          <w:p w14:paraId="34B91DE5" w14:textId="77777777" w:rsidR="00C6769C" w:rsidRPr="00460CC1" w:rsidRDefault="00C6769C" w:rsidP="00570373">
            <w:pPr>
              <w:pStyle w:val="TableParagraph"/>
              <w:ind w:left="0"/>
              <w:rPr>
                <w:rFonts w:ascii="Calibri Light" w:hAnsi="Calibri Light" w:cs="Calibri Light"/>
                <w:b/>
                <w:sz w:val="24"/>
                <w:szCs w:val="24"/>
                <w:lang w:eastAsia="en-US"/>
              </w:rPr>
            </w:pPr>
          </w:p>
          <w:p w14:paraId="3CBCB8E7" w14:textId="77777777" w:rsidR="00C6769C" w:rsidRPr="00460CC1" w:rsidRDefault="00C6769C" w:rsidP="00570373">
            <w:pPr>
              <w:pStyle w:val="TableParagraph"/>
              <w:ind w:left="0"/>
              <w:rPr>
                <w:rFonts w:ascii="Calibri Light" w:hAnsi="Calibri Light" w:cs="Calibri Light"/>
                <w:sz w:val="24"/>
                <w:szCs w:val="24"/>
                <w:lang w:eastAsia="en-US"/>
              </w:rPr>
            </w:pPr>
            <w:r w:rsidRPr="00460CC1">
              <w:rPr>
                <w:rFonts w:ascii="Calibri Light" w:hAnsi="Calibri Light" w:cs="Calibri Light"/>
                <w:sz w:val="24"/>
                <w:szCs w:val="24"/>
                <w:lang w:eastAsia="en-US"/>
              </w:rPr>
              <w:t>Ciljevi</w:t>
            </w:r>
          </w:p>
        </w:tc>
        <w:tc>
          <w:tcPr>
            <w:tcW w:w="7503" w:type="dxa"/>
            <w:tcBorders>
              <w:top w:val="single" w:sz="4" w:space="0" w:color="000000"/>
              <w:left w:val="single" w:sz="4" w:space="0" w:color="000000"/>
              <w:bottom w:val="single" w:sz="4" w:space="0" w:color="000000"/>
              <w:right w:val="single" w:sz="4" w:space="0" w:color="000000"/>
            </w:tcBorders>
          </w:tcPr>
          <w:p w14:paraId="2F0E402C" w14:textId="77777777" w:rsidR="00C6769C" w:rsidRPr="00460CC1" w:rsidRDefault="00C6769C" w:rsidP="00570373">
            <w:pPr>
              <w:pStyle w:val="TableParagraph"/>
              <w:spacing w:line="238" w:lineRule="exact"/>
              <w:ind w:left="108"/>
              <w:rPr>
                <w:rFonts w:ascii="Calibri Light" w:hAnsi="Calibri Light" w:cs="Calibri Light"/>
                <w:sz w:val="24"/>
                <w:szCs w:val="24"/>
                <w:lang w:eastAsia="en-US"/>
              </w:rPr>
            </w:pPr>
            <w:r w:rsidRPr="00460CC1">
              <w:rPr>
                <w:rFonts w:ascii="Calibri Light" w:hAnsi="Calibri Light" w:cs="Calibri Light"/>
                <w:sz w:val="24"/>
                <w:szCs w:val="24"/>
                <w:lang w:eastAsia="en-US"/>
              </w:rPr>
              <w:t>Obilježavanje Noći knjige, poticanje zanimanja za samostalno čitanje, izgradnja pozitivnoga odnosa prema čitanju u slobodno vrijeme, predstavljanje nelektirnih naslova.</w:t>
            </w:r>
          </w:p>
        </w:tc>
      </w:tr>
      <w:tr w:rsidR="00C6769C" w:rsidRPr="00460CC1" w14:paraId="73AB7D54"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0B7B5CF1" w14:textId="77777777" w:rsidR="00C6769C" w:rsidRPr="00460CC1" w:rsidRDefault="00C6769C" w:rsidP="00570373">
            <w:pPr>
              <w:pStyle w:val="TableParagraph"/>
              <w:spacing w:before="121"/>
              <w:rPr>
                <w:rFonts w:ascii="Calibri Light" w:hAnsi="Calibri Light" w:cs="Calibri Light"/>
                <w:sz w:val="24"/>
                <w:szCs w:val="24"/>
                <w:lang w:eastAsia="en-US"/>
              </w:rPr>
            </w:pPr>
            <w:r w:rsidRPr="00460CC1">
              <w:rPr>
                <w:rFonts w:ascii="Calibri Light" w:hAnsi="Calibri Light" w:cs="Calibri Light"/>
                <w:sz w:val="24"/>
                <w:szCs w:val="24"/>
                <w:lang w:eastAsia="en-US"/>
              </w:rPr>
              <w:t>Namjena</w:t>
            </w:r>
          </w:p>
        </w:tc>
        <w:tc>
          <w:tcPr>
            <w:tcW w:w="7503" w:type="dxa"/>
            <w:tcBorders>
              <w:top w:val="single" w:sz="4" w:space="0" w:color="000000"/>
              <w:left w:val="single" w:sz="4" w:space="0" w:color="000000"/>
              <w:bottom w:val="single" w:sz="4" w:space="0" w:color="000000"/>
              <w:right w:val="single" w:sz="4" w:space="0" w:color="000000"/>
            </w:tcBorders>
          </w:tcPr>
          <w:p w14:paraId="16A93037" w14:textId="77777777" w:rsidR="00C6769C" w:rsidRPr="00460CC1" w:rsidRDefault="00C6769C" w:rsidP="00570373">
            <w:pPr>
              <w:pStyle w:val="TableParagraph"/>
              <w:spacing w:before="1" w:line="238" w:lineRule="exact"/>
              <w:ind w:left="108"/>
              <w:rPr>
                <w:rFonts w:ascii="Calibri Light" w:hAnsi="Calibri Light" w:cs="Calibri Light"/>
                <w:sz w:val="24"/>
                <w:szCs w:val="24"/>
                <w:lang w:eastAsia="en-US"/>
              </w:rPr>
            </w:pPr>
            <w:r w:rsidRPr="00460CC1">
              <w:rPr>
                <w:rFonts w:ascii="Calibri Light" w:hAnsi="Calibri Light" w:cs="Calibri Light"/>
                <w:sz w:val="24"/>
                <w:szCs w:val="24"/>
                <w:lang w:eastAsia="en-US"/>
              </w:rPr>
              <w:t>Učenicima od 5. do 8. razreda</w:t>
            </w:r>
          </w:p>
        </w:tc>
      </w:tr>
      <w:tr w:rsidR="00C6769C" w:rsidRPr="00460CC1" w14:paraId="62DABB6A" w14:textId="77777777" w:rsidTr="00570373">
        <w:trPr>
          <w:trHeight w:val="506"/>
        </w:trPr>
        <w:tc>
          <w:tcPr>
            <w:tcW w:w="2561" w:type="dxa"/>
            <w:tcBorders>
              <w:top w:val="single" w:sz="4" w:space="0" w:color="000000"/>
              <w:left w:val="single" w:sz="4" w:space="0" w:color="000000"/>
              <w:bottom w:val="single" w:sz="4" w:space="0" w:color="000000"/>
              <w:right w:val="single" w:sz="4" w:space="0" w:color="000000"/>
            </w:tcBorders>
            <w:hideMark/>
          </w:tcPr>
          <w:p w14:paraId="14F3E712" w14:textId="77777777" w:rsidR="00C6769C" w:rsidRPr="00460CC1" w:rsidRDefault="00C6769C" w:rsidP="00570373">
            <w:pPr>
              <w:pStyle w:val="TableParagraph"/>
              <w:spacing w:line="247" w:lineRule="exact"/>
              <w:rPr>
                <w:rFonts w:ascii="Calibri Light" w:hAnsi="Calibri Light" w:cs="Calibri Light"/>
                <w:sz w:val="24"/>
                <w:szCs w:val="24"/>
                <w:lang w:eastAsia="en-US"/>
              </w:rPr>
            </w:pPr>
            <w:r w:rsidRPr="00460CC1">
              <w:rPr>
                <w:rFonts w:ascii="Calibri Light" w:hAnsi="Calibri Light" w:cs="Calibri Light"/>
                <w:sz w:val="24"/>
                <w:szCs w:val="24"/>
                <w:lang w:eastAsia="en-US"/>
              </w:rPr>
              <w:t>Nositelji i njihova</w:t>
            </w:r>
          </w:p>
          <w:p w14:paraId="6BF45236" w14:textId="77777777" w:rsidR="00C6769C" w:rsidRPr="00460CC1" w:rsidRDefault="00C6769C" w:rsidP="00570373">
            <w:pPr>
              <w:pStyle w:val="TableParagraph"/>
              <w:spacing w:before="1" w:line="238" w:lineRule="exact"/>
              <w:rPr>
                <w:rFonts w:ascii="Calibri Light" w:hAnsi="Calibri Light" w:cs="Calibri Light"/>
                <w:sz w:val="24"/>
                <w:szCs w:val="24"/>
                <w:lang w:eastAsia="en-US"/>
              </w:rPr>
            </w:pPr>
            <w:r w:rsidRPr="00460CC1">
              <w:rPr>
                <w:rFonts w:ascii="Calibri Light" w:hAnsi="Calibri Light" w:cs="Calibri Light"/>
                <w:sz w:val="24"/>
                <w:szCs w:val="24"/>
                <w:lang w:eastAsia="en-US"/>
              </w:rPr>
              <w:t>odgovornost</w:t>
            </w:r>
          </w:p>
        </w:tc>
        <w:tc>
          <w:tcPr>
            <w:tcW w:w="7503" w:type="dxa"/>
            <w:tcBorders>
              <w:top w:val="single" w:sz="4" w:space="0" w:color="000000"/>
              <w:left w:val="single" w:sz="4" w:space="0" w:color="000000"/>
              <w:bottom w:val="single" w:sz="4" w:space="0" w:color="000000"/>
              <w:right w:val="single" w:sz="4" w:space="0" w:color="000000"/>
            </w:tcBorders>
          </w:tcPr>
          <w:p w14:paraId="1702D60F" w14:textId="77777777" w:rsidR="00C6769C" w:rsidRPr="00460CC1" w:rsidRDefault="00C6769C" w:rsidP="00570373">
            <w:pPr>
              <w:pStyle w:val="TableParagraph"/>
              <w:spacing w:before="121"/>
              <w:ind w:left="108"/>
              <w:rPr>
                <w:rFonts w:ascii="Calibri Light" w:hAnsi="Calibri Light" w:cs="Calibri Light"/>
                <w:sz w:val="24"/>
                <w:szCs w:val="24"/>
                <w:lang w:eastAsia="en-US"/>
              </w:rPr>
            </w:pPr>
            <w:r w:rsidRPr="00460CC1">
              <w:rPr>
                <w:rFonts w:ascii="Calibri Light" w:hAnsi="Calibri Light" w:cs="Calibri Light"/>
                <w:sz w:val="24"/>
                <w:szCs w:val="24"/>
                <w:lang w:eastAsia="en-US"/>
              </w:rPr>
              <w:t>Aktiv Hrvatskoga jezika</w:t>
            </w:r>
          </w:p>
        </w:tc>
      </w:tr>
      <w:tr w:rsidR="00C6769C" w:rsidRPr="00460CC1" w14:paraId="5BBEB4B1"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7C54B3A9" w14:textId="77777777" w:rsidR="00C6769C" w:rsidRPr="00460CC1" w:rsidRDefault="00C6769C" w:rsidP="00570373">
            <w:pPr>
              <w:pStyle w:val="TableParagraph"/>
              <w:spacing w:before="121"/>
              <w:rPr>
                <w:rFonts w:ascii="Calibri Light" w:hAnsi="Calibri Light" w:cs="Calibri Light"/>
                <w:sz w:val="24"/>
                <w:szCs w:val="24"/>
                <w:lang w:eastAsia="en-US"/>
              </w:rPr>
            </w:pPr>
            <w:r w:rsidRPr="00460CC1">
              <w:rPr>
                <w:rFonts w:ascii="Calibri Light" w:hAnsi="Calibri Light" w:cs="Calibri Light"/>
                <w:sz w:val="24"/>
                <w:szCs w:val="24"/>
                <w:lang w:eastAsia="en-US"/>
              </w:rPr>
              <w:t>Način realizacije</w:t>
            </w:r>
          </w:p>
        </w:tc>
        <w:tc>
          <w:tcPr>
            <w:tcW w:w="7503" w:type="dxa"/>
            <w:tcBorders>
              <w:top w:val="single" w:sz="4" w:space="0" w:color="000000"/>
              <w:left w:val="single" w:sz="4" w:space="0" w:color="000000"/>
              <w:bottom w:val="single" w:sz="4" w:space="0" w:color="000000"/>
              <w:right w:val="single" w:sz="4" w:space="0" w:color="000000"/>
            </w:tcBorders>
          </w:tcPr>
          <w:p w14:paraId="587D58A6" w14:textId="77777777" w:rsidR="00C6769C" w:rsidRPr="00460CC1" w:rsidRDefault="00C6769C" w:rsidP="00570373">
            <w:pPr>
              <w:pStyle w:val="TableParagraph"/>
              <w:spacing w:before="1" w:line="238" w:lineRule="exact"/>
              <w:ind w:left="108"/>
              <w:rPr>
                <w:rFonts w:ascii="Calibri Light" w:hAnsi="Calibri Light" w:cs="Calibri Light"/>
                <w:sz w:val="24"/>
                <w:szCs w:val="24"/>
                <w:lang w:eastAsia="en-US"/>
              </w:rPr>
            </w:pPr>
            <w:r w:rsidRPr="00460CC1">
              <w:rPr>
                <w:rFonts w:ascii="Calibri Light" w:hAnsi="Calibri Light" w:cs="Calibri Light"/>
                <w:sz w:val="24"/>
                <w:szCs w:val="24"/>
                <w:lang w:eastAsia="en-US"/>
              </w:rPr>
              <w:t>U prostoru škole; učenici sudjeluju u radionicama i rješavanju zadataka</w:t>
            </w:r>
          </w:p>
        </w:tc>
      </w:tr>
      <w:tr w:rsidR="00C6769C" w:rsidRPr="00460CC1" w14:paraId="6F7AAFD1" w14:textId="77777777" w:rsidTr="00570373">
        <w:trPr>
          <w:trHeight w:val="1264"/>
        </w:trPr>
        <w:tc>
          <w:tcPr>
            <w:tcW w:w="2561" w:type="dxa"/>
            <w:tcBorders>
              <w:top w:val="single" w:sz="4" w:space="0" w:color="000000"/>
              <w:left w:val="single" w:sz="4" w:space="0" w:color="000000"/>
              <w:bottom w:val="single" w:sz="4" w:space="0" w:color="000000"/>
              <w:right w:val="single" w:sz="4" w:space="0" w:color="000000"/>
            </w:tcBorders>
          </w:tcPr>
          <w:p w14:paraId="3E26C2B7" w14:textId="77777777" w:rsidR="00C6769C" w:rsidRPr="00460CC1" w:rsidRDefault="00C6769C" w:rsidP="00570373">
            <w:pPr>
              <w:pStyle w:val="TableParagraph"/>
              <w:spacing w:before="4"/>
              <w:ind w:left="0"/>
              <w:rPr>
                <w:rFonts w:ascii="Calibri Light" w:hAnsi="Calibri Light" w:cs="Calibri Light"/>
                <w:b/>
                <w:sz w:val="24"/>
                <w:szCs w:val="24"/>
                <w:lang w:eastAsia="en-US"/>
              </w:rPr>
            </w:pPr>
          </w:p>
          <w:p w14:paraId="7008CD34" w14:textId="77777777" w:rsidR="00C6769C" w:rsidRPr="00460CC1" w:rsidRDefault="00C6769C" w:rsidP="00570373">
            <w:pPr>
              <w:pStyle w:val="TableParagraph"/>
              <w:spacing w:before="1"/>
              <w:ind w:right="631"/>
              <w:rPr>
                <w:rFonts w:ascii="Calibri Light" w:hAnsi="Calibri Light" w:cs="Calibri Light"/>
                <w:sz w:val="24"/>
                <w:szCs w:val="24"/>
                <w:lang w:eastAsia="en-US"/>
              </w:rPr>
            </w:pPr>
            <w:r w:rsidRPr="00460CC1">
              <w:rPr>
                <w:rFonts w:ascii="Calibri Light" w:hAnsi="Calibri Light" w:cs="Calibri Light"/>
                <w:sz w:val="24"/>
                <w:szCs w:val="24"/>
                <w:lang w:eastAsia="en-US"/>
              </w:rPr>
              <w:t>Očekivani rezultati (ishodi):</w:t>
            </w:r>
          </w:p>
        </w:tc>
        <w:tc>
          <w:tcPr>
            <w:tcW w:w="7503" w:type="dxa"/>
            <w:tcBorders>
              <w:top w:val="single" w:sz="4" w:space="0" w:color="000000"/>
              <w:left w:val="single" w:sz="4" w:space="0" w:color="000000"/>
              <w:bottom w:val="single" w:sz="4" w:space="0" w:color="000000"/>
              <w:right w:val="single" w:sz="4" w:space="0" w:color="000000"/>
            </w:tcBorders>
          </w:tcPr>
          <w:p w14:paraId="1CB54538" w14:textId="77777777" w:rsidR="00C6769C" w:rsidRPr="00460CC1" w:rsidRDefault="00C6769C" w:rsidP="00570373">
            <w:pPr>
              <w:pStyle w:val="TableParagraph"/>
              <w:spacing w:line="252" w:lineRule="exact"/>
              <w:ind w:left="108" w:right="354"/>
              <w:rPr>
                <w:rFonts w:ascii="Calibri Light" w:hAnsi="Calibri Light" w:cs="Calibri Light"/>
                <w:sz w:val="24"/>
                <w:szCs w:val="24"/>
                <w:lang w:eastAsia="en-US"/>
              </w:rPr>
            </w:pPr>
            <w:r w:rsidRPr="00460CC1">
              <w:rPr>
                <w:rFonts w:ascii="Calibri Light" w:hAnsi="Calibri Light" w:cs="Calibri Light"/>
                <w:sz w:val="24"/>
                <w:szCs w:val="24"/>
                <w:lang w:eastAsia="en-US"/>
              </w:rPr>
              <w:t>Razvijati kulturu čitanja kod učenika osnovnoškolske</w:t>
            </w:r>
          </w:p>
          <w:p w14:paraId="712D3C99" w14:textId="77777777" w:rsidR="00C6769C" w:rsidRPr="00460CC1" w:rsidRDefault="00C6769C" w:rsidP="00570373">
            <w:pPr>
              <w:pStyle w:val="TableParagraph"/>
              <w:spacing w:line="252" w:lineRule="exact"/>
              <w:ind w:left="108" w:right="354"/>
              <w:rPr>
                <w:rFonts w:ascii="Calibri Light" w:hAnsi="Calibri Light" w:cs="Calibri Light"/>
                <w:sz w:val="24"/>
                <w:szCs w:val="24"/>
                <w:lang w:eastAsia="en-US"/>
              </w:rPr>
            </w:pPr>
            <w:r w:rsidRPr="00460CC1">
              <w:rPr>
                <w:rFonts w:ascii="Calibri Light" w:hAnsi="Calibri Light" w:cs="Calibri Light"/>
                <w:sz w:val="24"/>
                <w:szCs w:val="24"/>
                <w:lang w:eastAsia="en-US"/>
              </w:rPr>
              <w:t>dobi; poticati učenike na čitanje s razumijevanjem, istraživanje i otkrivanje; osvijestiti potrebu za čitanjem i promišljanjem o pročitanom u cilju cjeloživotnog učenja; osvijestiti stav o vrijednosti i potrebi očuvanja knjige kao izvora duhovne vrijednosti i izvora informacija.</w:t>
            </w:r>
          </w:p>
        </w:tc>
      </w:tr>
      <w:tr w:rsidR="00C6769C" w:rsidRPr="00460CC1" w14:paraId="174CED36"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50B7D70A" w14:textId="77777777" w:rsidR="00C6769C" w:rsidRPr="00460CC1" w:rsidRDefault="00C6769C" w:rsidP="00570373">
            <w:pPr>
              <w:pStyle w:val="TableParagraph"/>
              <w:spacing w:line="234" w:lineRule="exact"/>
              <w:rPr>
                <w:rFonts w:ascii="Calibri Light" w:hAnsi="Calibri Light" w:cs="Calibri Light"/>
                <w:sz w:val="24"/>
                <w:szCs w:val="24"/>
                <w:lang w:eastAsia="en-US"/>
              </w:rPr>
            </w:pPr>
            <w:r w:rsidRPr="00460CC1">
              <w:rPr>
                <w:rFonts w:ascii="Calibri Light" w:hAnsi="Calibri Light" w:cs="Calibri Light"/>
                <w:sz w:val="24"/>
                <w:szCs w:val="24"/>
                <w:lang w:eastAsia="en-US"/>
              </w:rPr>
              <w:t>Vremenik</w:t>
            </w:r>
          </w:p>
        </w:tc>
        <w:tc>
          <w:tcPr>
            <w:tcW w:w="7503" w:type="dxa"/>
            <w:tcBorders>
              <w:top w:val="single" w:sz="4" w:space="0" w:color="000000"/>
              <w:left w:val="single" w:sz="4" w:space="0" w:color="000000"/>
              <w:bottom w:val="single" w:sz="4" w:space="0" w:color="000000"/>
              <w:right w:val="single" w:sz="4" w:space="0" w:color="000000"/>
            </w:tcBorders>
          </w:tcPr>
          <w:p w14:paraId="37C18D0D" w14:textId="77777777" w:rsidR="00C6769C" w:rsidRPr="00460CC1" w:rsidRDefault="00C6769C" w:rsidP="00570373">
            <w:pPr>
              <w:pStyle w:val="TableParagraph"/>
              <w:spacing w:line="234" w:lineRule="exact"/>
              <w:ind w:left="108"/>
              <w:rPr>
                <w:rFonts w:ascii="Calibri Light" w:hAnsi="Calibri Light" w:cs="Calibri Light"/>
                <w:sz w:val="24"/>
                <w:szCs w:val="24"/>
                <w:lang w:eastAsia="en-US"/>
              </w:rPr>
            </w:pPr>
            <w:r w:rsidRPr="00460CC1">
              <w:rPr>
                <w:rFonts w:ascii="Calibri Light" w:hAnsi="Calibri Light" w:cs="Calibri Light"/>
                <w:sz w:val="24"/>
                <w:szCs w:val="24"/>
                <w:lang w:eastAsia="en-US"/>
              </w:rPr>
              <w:t xml:space="preserve">travanj 2024. </w:t>
            </w:r>
          </w:p>
        </w:tc>
      </w:tr>
      <w:tr w:rsidR="00C6769C" w:rsidRPr="00460CC1" w14:paraId="1CD50584"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7D350103" w14:textId="77777777" w:rsidR="00C6769C" w:rsidRPr="00460CC1" w:rsidRDefault="00C6769C" w:rsidP="00570373">
            <w:pPr>
              <w:pStyle w:val="TableParagraph"/>
              <w:spacing w:line="234" w:lineRule="exact"/>
              <w:rPr>
                <w:rFonts w:ascii="Calibri Light" w:hAnsi="Calibri Light" w:cs="Calibri Light"/>
                <w:sz w:val="24"/>
                <w:szCs w:val="24"/>
                <w:lang w:eastAsia="en-US"/>
              </w:rPr>
            </w:pPr>
            <w:r w:rsidRPr="00460CC1">
              <w:rPr>
                <w:rFonts w:ascii="Calibri Light" w:hAnsi="Calibri Light" w:cs="Calibri Light"/>
                <w:sz w:val="24"/>
                <w:szCs w:val="24"/>
                <w:lang w:eastAsia="en-US"/>
              </w:rPr>
              <w:t>Troškovnik</w:t>
            </w:r>
          </w:p>
        </w:tc>
        <w:tc>
          <w:tcPr>
            <w:tcW w:w="7503" w:type="dxa"/>
            <w:tcBorders>
              <w:top w:val="single" w:sz="4" w:space="0" w:color="000000"/>
              <w:left w:val="single" w:sz="4" w:space="0" w:color="000000"/>
              <w:bottom w:val="single" w:sz="4" w:space="0" w:color="000000"/>
              <w:right w:val="single" w:sz="4" w:space="0" w:color="000000"/>
            </w:tcBorders>
          </w:tcPr>
          <w:p w14:paraId="7574CC78" w14:textId="77777777" w:rsidR="00C6769C" w:rsidRPr="00460CC1" w:rsidRDefault="00C6769C" w:rsidP="00570373">
            <w:pPr>
              <w:pStyle w:val="TableParagraph"/>
              <w:spacing w:line="234" w:lineRule="exact"/>
              <w:ind w:left="108"/>
              <w:rPr>
                <w:rFonts w:ascii="Calibri Light" w:hAnsi="Calibri Light" w:cs="Calibri Light"/>
                <w:sz w:val="24"/>
                <w:szCs w:val="24"/>
                <w:lang w:eastAsia="en-US"/>
              </w:rPr>
            </w:pPr>
            <w:r w:rsidRPr="00460CC1">
              <w:rPr>
                <w:rFonts w:ascii="Calibri Light" w:hAnsi="Calibri Light" w:cs="Calibri Light"/>
                <w:sz w:val="24"/>
                <w:szCs w:val="24"/>
                <w:lang w:eastAsia="en-US"/>
              </w:rPr>
              <w:t>materijal za izradu kreativnih zadataka i plakata</w:t>
            </w:r>
          </w:p>
        </w:tc>
      </w:tr>
      <w:tr w:rsidR="00C6769C" w:rsidRPr="00460CC1" w14:paraId="185EDA7D"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33415E6A" w14:textId="77777777" w:rsidR="00C6769C" w:rsidRPr="00460CC1" w:rsidRDefault="00C6769C" w:rsidP="00570373">
            <w:pPr>
              <w:pStyle w:val="TableParagraph"/>
              <w:spacing w:line="246" w:lineRule="exact"/>
              <w:rPr>
                <w:rFonts w:ascii="Calibri Light" w:hAnsi="Calibri Light" w:cs="Calibri Light"/>
                <w:sz w:val="24"/>
                <w:szCs w:val="24"/>
                <w:lang w:eastAsia="en-US"/>
              </w:rPr>
            </w:pPr>
            <w:r w:rsidRPr="00460CC1">
              <w:rPr>
                <w:rFonts w:ascii="Calibri Light" w:hAnsi="Calibri Light" w:cs="Calibri Light"/>
                <w:sz w:val="24"/>
                <w:szCs w:val="24"/>
                <w:lang w:eastAsia="en-US"/>
              </w:rPr>
              <w:t>Način vrednovanja i</w:t>
            </w:r>
          </w:p>
          <w:p w14:paraId="6DCFCA98" w14:textId="77777777" w:rsidR="00C6769C" w:rsidRPr="00460CC1" w:rsidRDefault="00C6769C" w:rsidP="00570373">
            <w:pPr>
              <w:pStyle w:val="TableParagraph"/>
              <w:spacing w:line="240" w:lineRule="exact"/>
              <w:rPr>
                <w:rFonts w:ascii="Calibri Light" w:hAnsi="Calibri Light" w:cs="Calibri Light"/>
                <w:sz w:val="24"/>
                <w:szCs w:val="24"/>
                <w:lang w:eastAsia="en-US"/>
              </w:rPr>
            </w:pPr>
            <w:r w:rsidRPr="00460CC1">
              <w:rPr>
                <w:rFonts w:ascii="Calibri Light" w:hAnsi="Calibri Light" w:cs="Calibri Light"/>
                <w:sz w:val="24"/>
                <w:szCs w:val="24"/>
                <w:lang w:eastAsia="en-US"/>
              </w:rPr>
              <w:t>način korištenja rezultata</w:t>
            </w:r>
          </w:p>
        </w:tc>
        <w:tc>
          <w:tcPr>
            <w:tcW w:w="7503" w:type="dxa"/>
            <w:tcBorders>
              <w:top w:val="single" w:sz="4" w:space="0" w:color="000000"/>
              <w:left w:val="single" w:sz="4" w:space="0" w:color="000000"/>
              <w:bottom w:val="single" w:sz="4" w:space="0" w:color="000000"/>
              <w:right w:val="single" w:sz="4" w:space="0" w:color="000000"/>
            </w:tcBorders>
          </w:tcPr>
          <w:p w14:paraId="579C0B00" w14:textId="77777777" w:rsidR="00C6769C" w:rsidRPr="00460CC1" w:rsidRDefault="00C6769C" w:rsidP="00570373">
            <w:pPr>
              <w:pStyle w:val="TableParagraph"/>
              <w:spacing w:line="240" w:lineRule="exact"/>
              <w:ind w:left="108"/>
              <w:rPr>
                <w:rFonts w:ascii="Calibri Light" w:hAnsi="Calibri Light" w:cs="Calibri Light"/>
                <w:sz w:val="24"/>
                <w:szCs w:val="24"/>
                <w:lang w:eastAsia="en-US"/>
              </w:rPr>
            </w:pPr>
            <w:r w:rsidRPr="00460CC1">
              <w:rPr>
                <w:rFonts w:ascii="Calibri Light" w:hAnsi="Calibri Light" w:cs="Calibri Light"/>
                <w:sz w:val="24"/>
                <w:szCs w:val="24"/>
                <w:lang w:eastAsia="en-US"/>
              </w:rPr>
              <w:t>Povratna informacija od sudionika, izvješća voditelja nakon održanih radionica.</w:t>
            </w:r>
          </w:p>
        </w:tc>
      </w:tr>
    </w:tbl>
    <w:p w14:paraId="09F0BEF0" w14:textId="77777777" w:rsidR="00C6769C" w:rsidRPr="00391E79" w:rsidRDefault="00C6769C" w:rsidP="00C6769C">
      <w:pPr>
        <w:rPr>
          <w:rFonts w:ascii="Calibri Light" w:hAnsi="Calibri Light" w:cs="Calibri Light"/>
          <w:color w:val="FF000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512"/>
      </w:tblGrid>
      <w:tr w:rsidR="00C6769C" w:rsidRPr="00391E79" w14:paraId="465A17CE" w14:textId="77777777" w:rsidTr="00570373">
        <w:tc>
          <w:tcPr>
            <w:tcW w:w="2523" w:type="dxa"/>
            <w:shd w:val="clear" w:color="auto" w:fill="auto"/>
          </w:tcPr>
          <w:p w14:paraId="73D9A246"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Naziv aktivnosti, programa ili projekta</w:t>
            </w:r>
          </w:p>
          <w:p w14:paraId="7F335442" w14:textId="77777777" w:rsidR="00C6769C" w:rsidRPr="00090C29" w:rsidRDefault="00C6769C" w:rsidP="00570373">
            <w:pPr>
              <w:rPr>
                <w:rFonts w:ascii="Calibri Light" w:hAnsi="Calibri Light" w:cs="Calibri Light"/>
                <w:sz w:val="24"/>
                <w:szCs w:val="24"/>
              </w:rPr>
            </w:pPr>
          </w:p>
        </w:tc>
        <w:tc>
          <w:tcPr>
            <w:tcW w:w="7512" w:type="dxa"/>
            <w:shd w:val="clear" w:color="auto" w:fill="auto"/>
          </w:tcPr>
          <w:p w14:paraId="6F34597E" w14:textId="77777777" w:rsidR="00C6769C" w:rsidRPr="00090C29" w:rsidRDefault="00C6769C" w:rsidP="00570373">
            <w:pPr>
              <w:rPr>
                <w:rFonts w:ascii="Calibri Light" w:hAnsi="Calibri Light" w:cs="Calibri Light"/>
                <w:b/>
                <w:sz w:val="24"/>
                <w:szCs w:val="24"/>
              </w:rPr>
            </w:pPr>
            <w:r w:rsidRPr="00090C29">
              <w:rPr>
                <w:rFonts w:ascii="Calibri Light" w:hAnsi="Calibri Light" w:cs="Calibri Light"/>
                <w:b/>
                <w:sz w:val="24"/>
                <w:szCs w:val="24"/>
              </w:rPr>
              <w:t>Valentinovo, literarni natječaj</w:t>
            </w:r>
          </w:p>
        </w:tc>
      </w:tr>
      <w:tr w:rsidR="00C6769C" w:rsidRPr="00391E79" w14:paraId="66481D7F" w14:textId="77777777" w:rsidTr="00570373">
        <w:tc>
          <w:tcPr>
            <w:tcW w:w="2523" w:type="dxa"/>
            <w:shd w:val="clear" w:color="auto" w:fill="auto"/>
          </w:tcPr>
          <w:p w14:paraId="09501C5F"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Razred</w:t>
            </w:r>
          </w:p>
        </w:tc>
        <w:tc>
          <w:tcPr>
            <w:tcW w:w="7512" w:type="dxa"/>
            <w:shd w:val="clear" w:color="auto" w:fill="auto"/>
          </w:tcPr>
          <w:p w14:paraId="615D1684" w14:textId="77777777" w:rsidR="00C6769C" w:rsidRPr="00090C29" w:rsidRDefault="00C6769C" w:rsidP="00A37B8B">
            <w:pPr>
              <w:pStyle w:val="ListParagraph"/>
              <w:numPr>
                <w:ilvl w:val="0"/>
                <w:numId w:val="14"/>
              </w:numPr>
              <w:autoSpaceDE w:val="0"/>
              <w:autoSpaceDN w:val="0"/>
              <w:rPr>
                <w:rFonts w:ascii="Calibri Light" w:hAnsi="Calibri Light" w:cs="Calibri Light"/>
                <w:sz w:val="24"/>
                <w:szCs w:val="24"/>
              </w:rPr>
            </w:pPr>
            <w:r w:rsidRPr="00090C29">
              <w:rPr>
                <w:rFonts w:ascii="Calibri Light" w:hAnsi="Calibri Light" w:cs="Calibri Light"/>
                <w:sz w:val="24"/>
                <w:szCs w:val="24"/>
              </w:rPr>
              <w:t>- 8. razred</w:t>
            </w:r>
          </w:p>
          <w:p w14:paraId="4B35B406" w14:textId="77777777" w:rsidR="00C6769C" w:rsidRPr="00090C29" w:rsidRDefault="00C6769C" w:rsidP="00570373">
            <w:pPr>
              <w:rPr>
                <w:rFonts w:ascii="Calibri Light" w:hAnsi="Calibri Light" w:cs="Calibri Light"/>
                <w:sz w:val="24"/>
                <w:szCs w:val="24"/>
              </w:rPr>
            </w:pPr>
          </w:p>
        </w:tc>
      </w:tr>
      <w:tr w:rsidR="00C6769C" w:rsidRPr="00391E79" w14:paraId="0ACB10B5" w14:textId="77777777" w:rsidTr="00570373">
        <w:tc>
          <w:tcPr>
            <w:tcW w:w="2523" w:type="dxa"/>
            <w:shd w:val="clear" w:color="auto" w:fill="auto"/>
          </w:tcPr>
          <w:p w14:paraId="77A090BD"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Ciljevi aktivnosti</w:t>
            </w:r>
          </w:p>
        </w:tc>
        <w:tc>
          <w:tcPr>
            <w:tcW w:w="7512" w:type="dxa"/>
            <w:shd w:val="clear" w:color="auto" w:fill="auto"/>
          </w:tcPr>
          <w:p w14:paraId="65DD894F"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Poticati zanimanje za hrvatski jezik i strane jezike, književnost i poigravanje jezičnim i književnim formama na zanimljiv i kreativan način.</w:t>
            </w:r>
          </w:p>
          <w:p w14:paraId="7EE99634"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 xml:space="preserve">Poticanje za stvaranje lirskih djela. </w:t>
            </w:r>
          </w:p>
          <w:p w14:paraId="6234486B" w14:textId="77777777" w:rsidR="00C6769C" w:rsidRPr="00090C29" w:rsidRDefault="00C6769C" w:rsidP="00570373">
            <w:pPr>
              <w:rPr>
                <w:rFonts w:ascii="Calibri Light" w:hAnsi="Calibri Light" w:cs="Calibri Light"/>
                <w:sz w:val="24"/>
                <w:szCs w:val="24"/>
              </w:rPr>
            </w:pPr>
          </w:p>
        </w:tc>
      </w:tr>
      <w:tr w:rsidR="00C6769C" w:rsidRPr="00391E79" w14:paraId="105DB161" w14:textId="77777777" w:rsidTr="00570373">
        <w:tc>
          <w:tcPr>
            <w:tcW w:w="2523" w:type="dxa"/>
            <w:shd w:val="clear" w:color="auto" w:fill="auto"/>
          </w:tcPr>
          <w:p w14:paraId="2B4CAF72"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Način realizacije aktivnosti</w:t>
            </w:r>
          </w:p>
        </w:tc>
        <w:tc>
          <w:tcPr>
            <w:tcW w:w="7512" w:type="dxa"/>
            <w:shd w:val="clear" w:color="auto" w:fill="auto"/>
          </w:tcPr>
          <w:p w14:paraId="37F36B07"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 xml:space="preserve">Prijava na natječaj, samostalni rad, evaluacija i proglašenje pobjednika. </w:t>
            </w:r>
          </w:p>
        </w:tc>
      </w:tr>
      <w:tr w:rsidR="00C6769C" w:rsidRPr="00391E79" w14:paraId="41650087" w14:textId="77777777" w:rsidTr="00570373">
        <w:tc>
          <w:tcPr>
            <w:tcW w:w="2523" w:type="dxa"/>
            <w:shd w:val="clear" w:color="auto" w:fill="auto"/>
          </w:tcPr>
          <w:p w14:paraId="756A94CD"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Nositelji aktivnosti</w:t>
            </w:r>
          </w:p>
        </w:tc>
        <w:tc>
          <w:tcPr>
            <w:tcW w:w="7512" w:type="dxa"/>
            <w:shd w:val="clear" w:color="auto" w:fill="auto"/>
          </w:tcPr>
          <w:p w14:paraId="14DB7004"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učiteljice Hrvatskoga jezika, učiteljice stranih jezika (knjižnica)</w:t>
            </w:r>
          </w:p>
        </w:tc>
      </w:tr>
      <w:tr w:rsidR="00C6769C" w:rsidRPr="00391E79" w14:paraId="4872F0B7" w14:textId="77777777" w:rsidTr="00570373">
        <w:tc>
          <w:tcPr>
            <w:tcW w:w="2523" w:type="dxa"/>
            <w:shd w:val="clear" w:color="auto" w:fill="auto"/>
          </w:tcPr>
          <w:p w14:paraId="5AD201EC"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Vremenik</w:t>
            </w:r>
          </w:p>
        </w:tc>
        <w:tc>
          <w:tcPr>
            <w:tcW w:w="7512" w:type="dxa"/>
            <w:shd w:val="clear" w:color="auto" w:fill="auto"/>
          </w:tcPr>
          <w:p w14:paraId="45A0B47E"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veljača 2024.</w:t>
            </w:r>
          </w:p>
          <w:p w14:paraId="413925FB" w14:textId="77777777" w:rsidR="00C6769C" w:rsidRPr="00090C29" w:rsidRDefault="00C6769C" w:rsidP="00570373">
            <w:pPr>
              <w:rPr>
                <w:rFonts w:ascii="Calibri Light" w:hAnsi="Calibri Light" w:cs="Calibri Light"/>
                <w:sz w:val="24"/>
                <w:szCs w:val="24"/>
              </w:rPr>
            </w:pPr>
          </w:p>
        </w:tc>
      </w:tr>
      <w:tr w:rsidR="00C6769C" w:rsidRPr="00391E79" w14:paraId="16229C46" w14:textId="77777777" w:rsidTr="00570373">
        <w:tc>
          <w:tcPr>
            <w:tcW w:w="2523" w:type="dxa"/>
            <w:shd w:val="clear" w:color="auto" w:fill="auto"/>
          </w:tcPr>
          <w:p w14:paraId="7C8970D9"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Troškovnik</w:t>
            </w:r>
          </w:p>
        </w:tc>
        <w:tc>
          <w:tcPr>
            <w:tcW w:w="7512" w:type="dxa"/>
            <w:shd w:val="clear" w:color="auto" w:fill="auto"/>
          </w:tcPr>
          <w:p w14:paraId="3FBB22E7"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potrošni materijal za natječaj</w:t>
            </w:r>
          </w:p>
          <w:p w14:paraId="0936CB51" w14:textId="77777777" w:rsidR="00C6769C" w:rsidRPr="00090C29" w:rsidRDefault="00C6769C" w:rsidP="00570373">
            <w:pPr>
              <w:rPr>
                <w:rFonts w:ascii="Calibri Light" w:hAnsi="Calibri Light" w:cs="Calibri Light"/>
                <w:sz w:val="24"/>
                <w:szCs w:val="24"/>
              </w:rPr>
            </w:pPr>
          </w:p>
        </w:tc>
      </w:tr>
      <w:tr w:rsidR="00C6769C" w:rsidRPr="00391E79" w14:paraId="28A823A7" w14:textId="77777777" w:rsidTr="00570373">
        <w:tc>
          <w:tcPr>
            <w:tcW w:w="2523" w:type="dxa"/>
            <w:shd w:val="clear" w:color="auto" w:fill="auto"/>
          </w:tcPr>
          <w:p w14:paraId="48D1E599"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Način vrednovanja i način korištenja rezultata vrjednovanja</w:t>
            </w:r>
          </w:p>
        </w:tc>
        <w:tc>
          <w:tcPr>
            <w:tcW w:w="7512" w:type="dxa"/>
            <w:shd w:val="clear" w:color="auto" w:fill="auto"/>
          </w:tcPr>
          <w:p w14:paraId="3761F2F4" w14:textId="77777777" w:rsidR="00C6769C" w:rsidRPr="00090C29" w:rsidRDefault="00C6769C" w:rsidP="00570373">
            <w:pPr>
              <w:rPr>
                <w:rFonts w:ascii="Calibri Light" w:hAnsi="Calibri Light" w:cs="Calibri Light"/>
                <w:sz w:val="24"/>
                <w:szCs w:val="24"/>
              </w:rPr>
            </w:pPr>
            <w:r w:rsidRPr="00090C29">
              <w:rPr>
                <w:rFonts w:ascii="Calibri Light" w:hAnsi="Calibri Light" w:cs="Calibri Light"/>
                <w:sz w:val="24"/>
                <w:szCs w:val="24"/>
              </w:rPr>
              <w:t>objava na školskome panou i internetskoj stranici škole</w:t>
            </w:r>
          </w:p>
          <w:p w14:paraId="43B24259" w14:textId="77777777" w:rsidR="00C6769C" w:rsidRPr="00090C29" w:rsidRDefault="00C6769C" w:rsidP="00570373">
            <w:pPr>
              <w:rPr>
                <w:rFonts w:ascii="Calibri Light" w:hAnsi="Calibri Light" w:cs="Calibri Light"/>
                <w:sz w:val="24"/>
                <w:szCs w:val="24"/>
              </w:rPr>
            </w:pPr>
          </w:p>
        </w:tc>
      </w:tr>
    </w:tbl>
    <w:p w14:paraId="556C96E8" w14:textId="77777777" w:rsidR="00C6769C" w:rsidRDefault="00C6769C" w:rsidP="00C6769C">
      <w:pPr>
        <w:rPr>
          <w:rFonts w:ascii="Calibri Light" w:hAnsi="Calibri Light" w:cs="Calibri Light"/>
          <w:color w:val="FF0000"/>
          <w:sz w:val="24"/>
          <w:szCs w:val="24"/>
        </w:rPr>
      </w:pPr>
    </w:p>
    <w:p w14:paraId="0E4B1ACA" w14:textId="77777777" w:rsidR="00CC7630" w:rsidRDefault="00CC7630" w:rsidP="00C6769C">
      <w:pPr>
        <w:rPr>
          <w:rFonts w:ascii="Calibri Light" w:hAnsi="Calibri Light" w:cs="Calibri Light"/>
          <w:color w:val="FF0000"/>
          <w:sz w:val="24"/>
          <w:szCs w:val="24"/>
        </w:rPr>
      </w:pPr>
    </w:p>
    <w:p w14:paraId="6D0DDCB8" w14:textId="77777777" w:rsidR="00CC7630" w:rsidRDefault="00CC7630" w:rsidP="00C6769C">
      <w:pPr>
        <w:rPr>
          <w:rFonts w:ascii="Calibri Light" w:hAnsi="Calibri Light" w:cs="Calibri Light"/>
          <w:color w:val="FF0000"/>
          <w:sz w:val="24"/>
          <w:szCs w:val="24"/>
        </w:rPr>
      </w:pPr>
    </w:p>
    <w:p w14:paraId="7BD51928" w14:textId="77777777" w:rsidR="00CC7630" w:rsidRPr="00391E79" w:rsidRDefault="00CC7630" w:rsidP="00C6769C">
      <w:pPr>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7503"/>
      </w:tblGrid>
      <w:tr w:rsidR="00C6769C" w:rsidRPr="00391E79" w14:paraId="356D3F85"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41E628EF" w14:textId="77777777" w:rsidR="00C6769C" w:rsidRPr="00AA4723" w:rsidRDefault="00C6769C" w:rsidP="00570373">
            <w:pPr>
              <w:pStyle w:val="TableParagraph"/>
              <w:spacing w:line="234" w:lineRule="exact"/>
              <w:jc w:val="center"/>
              <w:rPr>
                <w:rFonts w:ascii="Calibri Light" w:hAnsi="Calibri Light" w:cs="Calibri Light"/>
                <w:b/>
                <w:sz w:val="24"/>
                <w:szCs w:val="24"/>
                <w:lang w:eastAsia="en-US"/>
              </w:rPr>
            </w:pPr>
            <w:r w:rsidRPr="00AA4723">
              <w:rPr>
                <w:rFonts w:ascii="Calibri Light" w:hAnsi="Calibri Light" w:cs="Calibri Light"/>
                <w:b/>
                <w:sz w:val="24"/>
                <w:szCs w:val="24"/>
                <w:lang w:eastAsia="en-US"/>
              </w:rPr>
              <w:t>Aktivnost</w:t>
            </w:r>
          </w:p>
        </w:tc>
        <w:tc>
          <w:tcPr>
            <w:tcW w:w="7503" w:type="dxa"/>
            <w:tcBorders>
              <w:top w:val="single" w:sz="4" w:space="0" w:color="000000"/>
              <w:left w:val="single" w:sz="4" w:space="0" w:color="000000"/>
              <w:bottom w:val="single" w:sz="4" w:space="0" w:color="000000"/>
              <w:right w:val="single" w:sz="4" w:space="0" w:color="000000"/>
            </w:tcBorders>
          </w:tcPr>
          <w:p w14:paraId="35BD2CD2" w14:textId="77777777" w:rsidR="00C6769C" w:rsidRPr="00AA4723" w:rsidRDefault="00C6769C" w:rsidP="00570373">
            <w:pPr>
              <w:pStyle w:val="TableParagraph"/>
              <w:spacing w:line="234" w:lineRule="exact"/>
              <w:ind w:left="1391" w:right="1383"/>
              <w:jc w:val="center"/>
              <w:rPr>
                <w:rFonts w:ascii="Calibri Light" w:hAnsi="Calibri Light" w:cs="Calibri Light"/>
                <w:b/>
                <w:sz w:val="24"/>
                <w:szCs w:val="24"/>
                <w:lang w:eastAsia="en-US"/>
              </w:rPr>
            </w:pPr>
            <w:r w:rsidRPr="00AA4723">
              <w:rPr>
                <w:rFonts w:ascii="Calibri Light" w:hAnsi="Calibri Light" w:cs="Calibri Light"/>
                <w:b/>
                <w:sz w:val="24"/>
                <w:szCs w:val="24"/>
                <w:lang w:eastAsia="en-US"/>
              </w:rPr>
              <w:t xml:space="preserve">Fotografski natječaj </w:t>
            </w:r>
          </w:p>
        </w:tc>
      </w:tr>
      <w:tr w:rsidR="00C6769C" w:rsidRPr="00391E79" w14:paraId="346B72B5" w14:textId="77777777" w:rsidTr="00570373">
        <w:trPr>
          <w:trHeight w:val="1088"/>
        </w:trPr>
        <w:tc>
          <w:tcPr>
            <w:tcW w:w="2561" w:type="dxa"/>
            <w:tcBorders>
              <w:top w:val="single" w:sz="4" w:space="0" w:color="000000"/>
              <w:left w:val="single" w:sz="4" w:space="0" w:color="000000"/>
              <w:bottom w:val="single" w:sz="4" w:space="0" w:color="000000"/>
              <w:right w:val="single" w:sz="4" w:space="0" w:color="000000"/>
            </w:tcBorders>
          </w:tcPr>
          <w:p w14:paraId="3B2A92E1" w14:textId="77777777" w:rsidR="00C6769C" w:rsidRPr="00AA4723" w:rsidRDefault="00C6769C" w:rsidP="00570373">
            <w:pPr>
              <w:pStyle w:val="TableParagraph"/>
              <w:ind w:left="0"/>
              <w:rPr>
                <w:rFonts w:ascii="Calibri Light" w:hAnsi="Calibri Light" w:cs="Calibri Light"/>
                <w:sz w:val="24"/>
                <w:szCs w:val="24"/>
                <w:lang w:eastAsia="en-US"/>
              </w:rPr>
            </w:pPr>
            <w:r w:rsidRPr="00AA4723">
              <w:rPr>
                <w:rFonts w:ascii="Calibri Light" w:hAnsi="Calibri Light" w:cs="Calibri Light"/>
                <w:sz w:val="24"/>
                <w:szCs w:val="24"/>
                <w:lang w:eastAsia="en-US"/>
              </w:rPr>
              <w:t>Ciljevi</w:t>
            </w:r>
          </w:p>
        </w:tc>
        <w:tc>
          <w:tcPr>
            <w:tcW w:w="7503" w:type="dxa"/>
            <w:tcBorders>
              <w:top w:val="single" w:sz="4" w:space="0" w:color="000000"/>
              <w:left w:val="single" w:sz="4" w:space="0" w:color="000000"/>
              <w:bottom w:val="single" w:sz="4" w:space="0" w:color="000000"/>
              <w:right w:val="single" w:sz="4" w:space="0" w:color="000000"/>
            </w:tcBorders>
          </w:tcPr>
          <w:p w14:paraId="6B51991A" w14:textId="77777777" w:rsidR="00C6769C" w:rsidRPr="00AA4723" w:rsidRDefault="00C6769C" w:rsidP="00570373">
            <w:pPr>
              <w:pStyle w:val="TableParagraph"/>
              <w:spacing w:line="238" w:lineRule="exact"/>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 xml:space="preserve">Zainteresirati i motivirati učenike za bavljenje fotografijom, usvajati osnovna pravila uspješne fotografije, sudjelovati u fotografskom natječaju. Snimiti nekoliko fotografija na zadanu temu prema uputama učitelja.  Razvijati osjećaj za estetiku, boje i osvjetljenje. Proširivati znanja o vizualnoj umjetnosti općenito. </w:t>
            </w:r>
          </w:p>
        </w:tc>
      </w:tr>
      <w:tr w:rsidR="00C6769C" w:rsidRPr="00391E79" w14:paraId="4397853D"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191C51C3" w14:textId="77777777" w:rsidR="00C6769C" w:rsidRPr="00AA4723" w:rsidRDefault="00C6769C" w:rsidP="00570373">
            <w:pPr>
              <w:pStyle w:val="TableParagraph"/>
              <w:spacing w:before="121"/>
              <w:rPr>
                <w:rFonts w:ascii="Calibri Light" w:hAnsi="Calibri Light" w:cs="Calibri Light"/>
                <w:sz w:val="24"/>
                <w:szCs w:val="24"/>
                <w:lang w:eastAsia="en-US"/>
              </w:rPr>
            </w:pPr>
            <w:r w:rsidRPr="00AA4723">
              <w:rPr>
                <w:rFonts w:ascii="Calibri Light" w:hAnsi="Calibri Light" w:cs="Calibri Light"/>
                <w:sz w:val="24"/>
                <w:szCs w:val="24"/>
                <w:lang w:eastAsia="en-US"/>
              </w:rPr>
              <w:t>Namjena</w:t>
            </w:r>
          </w:p>
        </w:tc>
        <w:tc>
          <w:tcPr>
            <w:tcW w:w="7503" w:type="dxa"/>
            <w:tcBorders>
              <w:top w:val="single" w:sz="4" w:space="0" w:color="000000"/>
              <w:left w:val="single" w:sz="4" w:space="0" w:color="000000"/>
              <w:bottom w:val="single" w:sz="4" w:space="0" w:color="000000"/>
              <w:right w:val="single" w:sz="4" w:space="0" w:color="000000"/>
            </w:tcBorders>
          </w:tcPr>
          <w:p w14:paraId="6E796EAB" w14:textId="77777777" w:rsidR="00C6769C" w:rsidRPr="00AA4723" w:rsidRDefault="00C6769C" w:rsidP="00570373">
            <w:pPr>
              <w:pStyle w:val="TableParagraph"/>
              <w:spacing w:before="1" w:line="238" w:lineRule="exact"/>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Svim zainteresiranim učenicima predmetne nastave</w:t>
            </w:r>
          </w:p>
        </w:tc>
      </w:tr>
      <w:tr w:rsidR="00C6769C" w:rsidRPr="00391E79" w14:paraId="247DED89" w14:textId="77777777" w:rsidTr="00570373">
        <w:trPr>
          <w:trHeight w:val="506"/>
        </w:trPr>
        <w:tc>
          <w:tcPr>
            <w:tcW w:w="2561" w:type="dxa"/>
            <w:tcBorders>
              <w:top w:val="single" w:sz="4" w:space="0" w:color="000000"/>
              <w:left w:val="single" w:sz="4" w:space="0" w:color="000000"/>
              <w:bottom w:val="single" w:sz="4" w:space="0" w:color="000000"/>
              <w:right w:val="single" w:sz="4" w:space="0" w:color="000000"/>
            </w:tcBorders>
            <w:hideMark/>
          </w:tcPr>
          <w:p w14:paraId="26DF5D63" w14:textId="77777777" w:rsidR="00C6769C" w:rsidRPr="00AA4723" w:rsidRDefault="00C6769C" w:rsidP="00570373">
            <w:pPr>
              <w:pStyle w:val="TableParagraph"/>
              <w:spacing w:line="247" w:lineRule="exact"/>
              <w:rPr>
                <w:rFonts w:ascii="Calibri Light" w:hAnsi="Calibri Light" w:cs="Calibri Light"/>
                <w:sz w:val="24"/>
                <w:szCs w:val="24"/>
                <w:lang w:eastAsia="en-US"/>
              </w:rPr>
            </w:pPr>
            <w:r w:rsidRPr="00AA4723">
              <w:rPr>
                <w:rFonts w:ascii="Calibri Light" w:hAnsi="Calibri Light" w:cs="Calibri Light"/>
                <w:sz w:val="24"/>
                <w:szCs w:val="24"/>
                <w:lang w:eastAsia="en-US"/>
              </w:rPr>
              <w:t>Nositelji i njihova</w:t>
            </w:r>
          </w:p>
          <w:p w14:paraId="620E6BD7" w14:textId="77777777" w:rsidR="00C6769C" w:rsidRPr="00AA4723" w:rsidRDefault="00C6769C" w:rsidP="00570373">
            <w:pPr>
              <w:pStyle w:val="TableParagraph"/>
              <w:spacing w:before="1" w:line="238" w:lineRule="exact"/>
              <w:rPr>
                <w:rFonts w:ascii="Calibri Light" w:hAnsi="Calibri Light" w:cs="Calibri Light"/>
                <w:sz w:val="24"/>
                <w:szCs w:val="24"/>
                <w:lang w:eastAsia="en-US"/>
              </w:rPr>
            </w:pPr>
            <w:r w:rsidRPr="00AA4723">
              <w:rPr>
                <w:rFonts w:ascii="Calibri Light" w:hAnsi="Calibri Light" w:cs="Calibri Light"/>
                <w:sz w:val="24"/>
                <w:szCs w:val="24"/>
                <w:lang w:eastAsia="en-US"/>
              </w:rPr>
              <w:t>odgovornost</w:t>
            </w:r>
          </w:p>
        </w:tc>
        <w:tc>
          <w:tcPr>
            <w:tcW w:w="7503" w:type="dxa"/>
            <w:tcBorders>
              <w:top w:val="single" w:sz="4" w:space="0" w:color="000000"/>
              <w:left w:val="single" w:sz="4" w:space="0" w:color="000000"/>
              <w:bottom w:val="single" w:sz="4" w:space="0" w:color="000000"/>
              <w:right w:val="single" w:sz="4" w:space="0" w:color="000000"/>
            </w:tcBorders>
          </w:tcPr>
          <w:p w14:paraId="5E4BFEE1" w14:textId="77777777" w:rsidR="00C6769C" w:rsidRPr="00AA4723" w:rsidRDefault="00C6769C" w:rsidP="00570373">
            <w:pPr>
              <w:pStyle w:val="TableParagraph"/>
              <w:spacing w:before="121"/>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Učiteljica engleskog i njemačkog jezika Maja Marčinko i suradnici</w:t>
            </w:r>
          </w:p>
        </w:tc>
      </w:tr>
      <w:tr w:rsidR="00C6769C" w:rsidRPr="00391E79" w14:paraId="4261DCE7"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0E0E548C" w14:textId="77777777" w:rsidR="00C6769C" w:rsidRPr="00AA4723" w:rsidRDefault="00C6769C" w:rsidP="00570373">
            <w:pPr>
              <w:pStyle w:val="TableParagraph"/>
              <w:spacing w:before="121"/>
              <w:rPr>
                <w:rFonts w:ascii="Calibri Light" w:hAnsi="Calibri Light" w:cs="Calibri Light"/>
                <w:sz w:val="24"/>
                <w:szCs w:val="24"/>
                <w:lang w:eastAsia="en-US"/>
              </w:rPr>
            </w:pPr>
            <w:r w:rsidRPr="00AA4723">
              <w:rPr>
                <w:rFonts w:ascii="Calibri Light" w:hAnsi="Calibri Light" w:cs="Calibri Light"/>
                <w:sz w:val="24"/>
                <w:szCs w:val="24"/>
                <w:lang w:eastAsia="en-US"/>
              </w:rPr>
              <w:t>Način realizacije</w:t>
            </w:r>
          </w:p>
        </w:tc>
        <w:tc>
          <w:tcPr>
            <w:tcW w:w="7503" w:type="dxa"/>
            <w:tcBorders>
              <w:top w:val="single" w:sz="4" w:space="0" w:color="000000"/>
              <w:left w:val="single" w:sz="4" w:space="0" w:color="000000"/>
              <w:bottom w:val="single" w:sz="4" w:space="0" w:color="000000"/>
              <w:right w:val="single" w:sz="4" w:space="0" w:color="000000"/>
            </w:tcBorders>
          </w:tcPr>
          <w:p w14:paraId="56CE460A" w14:textId="77777777" w:rsidR="00C6769C" w:rsidRPr="00AA4723" w:rsidRDefault="00C6769C" w:rsidP="00570373">
            <w:pPr>
              <w:pStyle w:val="TableParagraph"/>
              <w:spacing w:before="1" w:line="238" w:lineRule="exact"/>
              <w:rPr>
                <w:rFonts w:ascii="Calibri Light" w:hAnsi="Calibri Light" w:cs="Calibri Light"/>
                <w:sz w:val="24"/>
                <w:szCs w:val="24"/>
                <w:lang w:eastAsia="en-US"/>
              </w:rPr>
            </w:pPr>
            <w:r w:rsidRPr="00AA4723">
              <w:rPr>
                <w:rFonts w:ascii="Calibri Light" w:hAnsi="Calibri Light" w:cs="Calibri Light"/>
                <w:sz w:val="24"/>
                <w:szCs w:val="24"/>
                <w:lang w:eastAsia="en-US"/>
              </w:rPr>
              <w:t>Individualni rad učenika</w:t>
            </w:r>
          </w:p>
        </w:tc>
      </w:tr>
      <w:tr w:rsidR="00C6769C" w:rsidRPr="00391E79" w14:paraId="49E942F4" w14:textId="77777777" w:rsidTr="00570373">
        <w:trPr>
          <w:trHeight w:val="501"/>
        </w:trPr>
        <w:tc>
          <w:tcPr>
            <w:tcW w:w="2561" w:type="dxa"/>
            <w:tcBorders>
              <w:top w:val="single" w:sz="4" w:space="0" w:color="000000"/>
              <w:left w:val="single" w:sz="4" w:space="0" w:color="000000"/>
              <w:bottom w:val="single" w:sz="4" w:space="0" w:color="000000"/>
              <w:right w:val="single" w:sz="4" w:space="0" w:color="000000"/>
            </w:tcBorders>
          </w:tcPr>
          <w:p w14:paraId="3F6459A4" w14:textId="77777777" w:rsidR="00C6769C" w:rsidRPr="00AA4723" w:rsidRDefault="00C6769C" w:rsidP="00570373">
            <w:pPr>
              <w:pStyle w:val="TableParagraph"/>
              <w:spacing w:before="1"/>
              <w:ind w:left="0" w:right="631"/>
              <w:rPr>
                <w:rFonts w:ascii="Calibri Light" w:hAnsi="Calibri Light" w:cs="Calibri Light"/>
                <w:sz w:val="24"/>
                <w:szCs w:val="24"/>
                <w:lang w:eastAsia="en-US"/>
              </w:rPr>
            </w:pPr>
            <w:r w:rsidRPr="00AA4723">
              <w:rPr>
                <w:rFonts w:ascii="Calibri Light" w:hAnsi="Calibri Light" w:cs="Calibri Light"/>
                <w:sz w:val="24"/>
                <w:szCs w:val="24"/>
                <w:lang w:eastAsia="en-US"/>
              </w:rPr>
              <w:t>Očekivani rezultati (ishodi):</w:t>
            </w:r>
          </w:p>
        </w:tc>
        <w:tc>
          <w:tcPr>
            <w:tcW w:w="7503" w:type="dxa"/>
            <w:tcBorders>
              <w:top w:val="single" w:sz="4" w:space="0" w:color="000000"/>
              <w:left w:val="single" w:sz="4" w:space="0" w:color="000000"/>
              <w:bottom w:val="single" w:sz="4" w:space="0" w:color="000000"/>
              <w:right w:val="single" w:sz="4" w:space="0" w:color="000000"/>
            </w:tcBorders>
          </w:tcPr>
          <w:p w14:paraId="07CFCC9C" w14:textId="77777777" w:rsidR="00C6769C" w:rsidRPr="00AA4723" w:rsidRDefault="00C6769C" w:rsidP="00570373">
            <w:pPr>
              <w:pStyle w:val="TableParagraph"/>
              <w:spacing w:line="252" w:lineRule="exact"/>
              <w:ind w:left="108" w:right="354"/>
              <w:rPr>
                <w:rFonts w:ascii="Calibri Light" w:hAnsi="Calibri Light" w:cs="Calibri Light"/>
                <w:sz w:val="24"/>
                <w:szCs w:val="24"/>
                <w:lang w:eastAsia="en-US"/>
              </w:rPr>
            </w:pPr>
            <w:r w:rsidRPr="00AA4723">
              <w:rPr>
                <w:rFonts w:ascii="Calibri Light" w:hAnsi="Calibri Light" w:cs="Calibri Light"/>
                <w:sz w:val="24"/>
                <w:szCs w:val="24"/>
                <w:lang w:eastAsia="en-US"/>
              </w:rPr>
              <w:t>Povećan interes za umjetnost, osobito fotografiju. Razvijanje vlastitih sposobnosti i proširivanje znanja o snimanju fotografije.</w:t>
            </w:r>
          </w:p>
        </w:tc>
      </w:tr>
      <w:tr w:rsidR="00C6769C" w:rsidRPr="00391E79" w14:paraId="287D7F3D"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14BA7305" w14:textId="77777777" w:rsidR="00C6769C" w:rsidRPr="00AA4723" w:rsidRDefault="00C6769C" w:rsidP="00570373">
            <w:pPr>
              <w:pStyle w:val="TableParagraph"/>
              <w:spacing w:line="234" w:lineRule="exact"/>
              <w:rPr>
                <w:rFonts w:ascii="Calibri Light" w:hAnsi="Calibri Light" w:cs="Calibri Light"/>
                <w:sz w:val="24"/>
                <w:szCs w:val="24"/>
                <w:lang w:eastAsia="en-US"/>
              </w:rPr>
            </w:pPr>
            <w:r w:rsidRPr="00AA4723">
              <w:rPr>
                <w:rFonts w:ascii="Calibri Light" w:hAnsi="Calibri Light" w:cs="Calibri Light"/>
                <w:sz w:val="24"/>
                <w:szCs w:val="24"/>
                <w:lang w:eastAsia="en-US"/>
              </w:rPr>
              <w:t>Vremenik</w:t>
            </w:r>
          </w:p>
        </w:tc>
        <w:tc>
          <w:tcPr>
            <w:tcW w:w="7503" w:type="dxa"/>
            <w:tcBorders>
              <w:top w:val="single" w:sz="4" w:space="0" w:color="000000"/>
              <w:left w:val="single" w:sz="4" w:space="0" w:color="000000"/>
              <w:bottom w:val="single" w:sz="4" w:space="0" w:color="000000"/>
              <w:right w:val="single" w:sz="4" w:space="0" w:color="000000"/>
            </w:tcBorders>
          </w:tcPr>
          <w:p w14:paraId="4FDB3B44" w14:textId="77777777" w:rsidR="00C6769C" w:rsidRPr="00AA4723" w:rsidRDefault="00C6769C" w:rsidP="00570373">
            <w:pPr>
              <w:pStyle w:val="TableParagraph"/>
              <w:spacing w:line="234" w:lineRule="exact"/>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školska godina 2023./2024.</w:t>
            </w:r>
          </w:p>
        </w:tc>
      </w:tr>
      <w:tr w:rsidR="00C6769C" w:rsidRPr="00391E79" w14:paraId="53CE02CD"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71871156" w14:textId="77777777" w:rsidR="00C6769C" w:rsidRPr="00AA4723" w:rsidRDefault="00C6769C" w:rsidP="00570373">
            <w:pPr>
              <w:pStyle w:val="TableParagraph"/>
              <w:spacing w:line="234" w:lineRule="exact"/>
              <w:rPr>
                <w:rFonts w:ascii="Calibri Light" w:hAnsi="Calibri Light" w:cs="Calibri Light"/>
                <w:sz w:val="24"/>
                <w:szCs w:val="24"/>
                <w:lang w:eastAsia="en-US"/>
              </w:rPr>
            </w:pPr>
            <w:r w:rsidRPr="00AA4723">
              <w:rPr>
                <w:rFonts w:ascii="Calibri Light" w:hAnsi="Calibri Light" w:cs="Calibri Light"/>
                <w:sz w:val="24"/>
                <w:szCs w:val="24"/>
                <w:lang w:eastAsia="en-US"/>
              </w:rPr>
              <w:t>Troškovnik</w:t>
            </w:r>
          </w:p>
        </w:tc>
        <w:tc>
          <w:tcPr>
            <w:tcW w:w="7503" w:type="dxa"/>
            <w:tcBorders>
              <w:top w:val="single" w:sz="4" w:space="0" w:color="000000"/>
              <w:left w:val="single" w:sz="4" w:space="0" w:color="000000"/>
              <w:bottom w:val="single" w:sz="4" w:space="0" w:color="000000"/>
              <w:right w:val="single" w:sz="4" w:space="0" w:color="000000"/>
            </w:tcBorders>
          </w:tcPr>
          <w:p w14:paraId="65B109B3" w14:textId="77777777" w:rsidR="00C6769C" w:rsidRPr="00AA4723" w:rsidRDefault="00C6769C" w:rsidP="00570373">
            <w:pPr>
              <w:pStyle w:val="TableParagraph"/>
              <w:spacing w:line="234" w:lineRule="exact"/>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Ispis fotografija, papir za plakate</w:t>
            </w:r>
          </w:p>
        </w:tc>
      </w:tr>
      <w:tr w:rsidR="00C6769C" w:rsidRPr="00391E79" w14:paraId="3C853855"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214E4618" w14:textId="77777777" w:rsidR="00C6769C" w:rsidRPr="00AA4723" w:rsidRDefault="00C6769C" w:rsidP="00570373">
            <w:pPr>
              <w:pStyle w:val="TableParagraph"/>
              <w:spacing w:line="246" w:lineRule="exact"/>
              <w:rPr>
                <w:rFonts w:ascii="Calibri Light" w:hAnsi="Calibri Light" w:cs="Calibri Light"/>
                <w:sz w:val="24"/>
                <w:szCs w:val="24"/>
                <w:lang w:eastAsia="en-US"/>
              </w:rPr>
            </w:pPr>
            <w:r w:rsidRPr="00AA4723">
              <w:rPr>
                <w:rFonts w:ascii="Calibri Light" w:hAnsi="Calibri Light" w:cs="Calibri Light"/>
                <w:sz w:val="24"/>
                <w:szCs w:val="24"/>
                <w:lang w:eastAsia="en-US"/>
              </w:rPr>
              <w:t>Način vrednovanja i</w:t>
            </w:r>
          </w:p>
          <w:p w14:paraId="52E3D578" w14:textId="77777777" w:rsidR="00C6769C" w:rsidRPr="00AA4723" w:rsidRDefault="00C6769C" w:rsidP="00570373">
            <w:pPr>
              <w:pStyle w:val="TableParagraph"/>
              <w:spacing w:line="240" w:lineRule="exact"/>
              <w:rPr>
                <w:rFonts w:ascii="Calibri Light" w:hAnsi="Calibri Light" w:cs="Calibri Light"/>
                <w:sz w:val="24"/>
                <w:szCs w:val="24"/>
                <w:lang w:eastAsia="en-US"/>
              </w:rPr>
            </w:pPr>
            <w:r w:rsidRPr="00AA4723">
              <w:rPr>
                <w:rFonts w:ascii="Calibri Light" w:hAnsi="Calibri Light" w:cs="Calibri Light"/>
                <w:sz w:val="24"/>
                <w:szCs w:val="24"/>
                <w:lang w:eastAsia="en-US"/>
              </w:rPr>
              <w:t>način korištenja rezultata</w:t>
            </w:r>
          </w:p>
        </w:tc>
        <w:tc>
          <w:tcPr>
            <w:tcW w:w="7503" w:type="dxa"/>
            <w:tcBorders>
              <w:top w:val="single" w:sz="4" w:space="0" w:color="000000"/>
              <w:left w:val="single" w:sz="4" w:space="0" w:color="000000"/>
              <w:bottom w:val="single" w:sz="4" w:space="0" w:color="000000"/>
              <w:right w:val="single" w:sz="4" w:space="0" w:color="000000"/>
            </w:tcBorders>
          </w:tcPr>
          <w:p w14:paraId="098132C4" w14:textId="77777777" w:rsidR="00C6769C" w:rsidRPr="00AA4723" w:rsidRDefault="00C6769C" w:rsidP="00570373">
            <w:pPr>
              <w:pStyle w:val="TableParagraph"/>
              <w:spacing w:line="240" w:lineRule="exact"/>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 xml:space="preserve">Nagrade i priznanja najuspješnijim sudionicima natječaja </w:t>
            </w:r>
          </w:p>
        </w:tc>
      </w:tr>
    </w:tbl>
    <w:p w14:paraId="5DCEF862" w14:textId="77777777" w:rsidR="00C6769C" w:rsidRPr="00391E79" w:rsidRDefault="00C6769C" w:rsidP="00C6769C">
      <w:pPr>
        <w:rPr>
          <w:rFonts w:ascii="Calibri Light" w:hAnsi="Calibri Light" w:cs="Calibri Light"/>
          <w:color w:val="FF0000"/>
          <w:sz w:val="24"/>
          <w:szCs w:val="24"/>
        </w:rPr>
      </w:pPr>
    </w:p>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7503"/>
      </w:tblGrid>
      <w:tr w:rsidR="00C6769C" w:rsidRPr="00391E79" w14:paraId="60D40F59" w14:textId="77777777" w:rsidTr="00570373">
        <w:trPr>
          <w:trHeight w:val="253"/>
        </w:trPr>
        <w:tc>
          <w:tcPr>
            <w:tcW w:w="2561" w:type="dxa"/>
          </w:tcPr>
          <w:p w14:paraId="681BA9D5" w14:textId="77777777" w:rsidR="00C6769C" w:rsidRPr="00354566" w:rsidRDefault="00C6769C" w:rsidP="00570373">
            <w:pPr>
              <w:pStyle w:val="TableParagraph"/>
              <w:spacing w:line="234" w:lineRule="exact"/>
              <w:ind w:left="753"/>
              <w:jc w:val="center"/>
              <w:rPr>
                <w:rFonts w:ascii="Calibri Light" w:hAnsi="Calibri Light" w:cs="Calibri Light"/>
                <w:b/>
                <w:sz w:val="24"/>
                <w:szCs w:val="24"/>
              </w:rPr>
            </w:pPr>
            <w:r w:rsidRPr="00354566">
              <w:rPr>
                <w:rFonts w:ascii="Calibri Light" w:hAnsi="Calibri Light" w:cs="Calibri Light"/>
                <w:b/>
                <w:sz w:val="24"/>
                <w:szCs w:val="24"/>
              </w:rPr>
              <w:t>Aktivnost</w:t>
            </w:r>
          </w:p>
        </w:tc>
        <w:tc>
          <w:tcPr>
            <w:tcW w:w="7503" w:type="dxa"/>
          </w:tcPr>
          <w:p w14:paraId="084F2F3E" w14:textId="77777777" w:rsidR="00C6769C" w:rsidRPr="00354566" w:rsidRDefault="00C6769C" w:rsidP="00570373">
            <w:pPr>
              <w:pStyle w:val="TableParagraph"/>
              <w:spacing w:line="234" w:lineRule="exact"/>
              <w:ind w:left="1584" w:right="1575"/>
              <w:jc w:val="center"/>
              <w:rPr>
                <w:rFonts w:ascii="Calibri Light" w:hAnsi="Calibri Light" w:cs="Calibri Light"/>
                <w:b/>
                <w:sz w:val="24"/>
                <w:szCs w:val="24"/>
              </w:rPr>
            </w:pPr>
            <w:r w:rsidRPr="00354566">
              <w:rPr>
                <w:rFonts w:ascii="Calibri Light" w:hAnsi="Calibri Light" w:cs="Calibri Light"/>
                <w:b/>
                <w:sz w:val="24"/>
                <w:szCs w:val="24"/>
              </w:rPr>
              <w:t>Domovinski rat</w:t>
            </w:r>
          </w:p>
        </w:tc>
      </w:tr>
      <w:tr w:rsidR="00C6769C" w:rsidRPr="00391E79" w14:paraId="1361F211" w14:textId="77777777" w:rsidTr="00570373">
        <w:trPr>
          <w:trHeight w:val="1012"/>
        </w:trPr>
        <w:tc>
          <w:tcPr>
            <w:tcW w:w="2561" w:type="dxa"/>
          </w:tcPr>
          <w:p w14:paraId="425DC184" w14:textId="77777777" w:rsidR="00C6769C" w:rsidRPr="00354566" w:rsidRDefault="00C6769C" w:rsidP="00570373">
            <w:pPr>
              <w:pStyle w:val="TableParagraph"/>
              <w:spacing w:before="5"/>
              <w:ind w:left="0"/>
              <w:rPr>
                <w:rFonts w:ascii="Calibri Light" w:hAnsi="Calibri Light" w:cs="Calibri Light"/>
                <w:sz w:val="24"/>
                <w:szCs w:val="24"/>
              </w:rPr>
            </w:pPr>
          </w:p>
          <w:p w14:paraId="21D5CC48" w14:textId="77777777" w:rsidR="00C6769C" w:rsidRPr="00354566" w:rsidRDefault="00C6769C" w:rsidP="00570373">
            <w:pPr>
              <w:pStyle w:val="TableParagraph"/>
              <w:rPr>
                <w:rFonts w:ascii="Calibri Light" w:hAnsi="Calibri Light" w:cs="Calibri Light"/>
                <w:sz w:val="24"/>
                <w:szCs w:val="24"/>
              </w:rPr>
            </w:pPr>
            <w:r w:rsidRPr="00354566">
              <w:rPr>
                <w:rFonts w:ascii="Calibri Light" w:hAnsi="Calibri Light" w:cs="Calibri Light"/>
                <w:sz w:val="24"/>
                <w:szCs w:val="24"/>
              </w:rPr>
              <w:t>Ciljevi</w:t>
            </w:r>
          </w:p>
        </w:tc>
        <w:tc>
          <w:tcPr>
            <w:tcW w:w="7503" w:type="dxa"/>
          </w:tcPr>
          <w:p w14:paraId="220AAC24" w14:textId="77777777" w:rsidR="00C6769C" w:rsidRPr="00354566" w:rsidRDefault="00C6769C" w:rsidP="00570373">
            <w:pPr>
              <w:pStyle w:val="TableParagraph"/>
              <w:ind w:left="108" w:right="1094"/>
              <w:rPr>
                <w:rFonts w:ascii="Calibri Light" w:hAnsi="Calibri Light" w:cs="Calibri Light"/>
                <w:sz w:val="24"/>
                <w:szCs w:val="24"/>
              </w:rPr>
            </w:pPr>
            <w:r w:rsidRPr="00354566">
              <w:rPr>
                <w:rFonts w:ascii="Calibri Light" w:hAnsi="Calibri Light" w:cs="Calibri Light"/>
                <w:sz w:val="24"/>
                <w:szCs w:val="24"/>
              </w:rPr>
              <w:t>Upoznavanje učenika s novijom hrvatskom povijesti koja je nedostatno zastupljena u školskim udžbenicima iz povijesti</w:t>
            </w:r>
          </w:p>
          <w:p w14:paraId="0E7AAD95" w14:textId="77777777" w:rsidR="00C6769C" w:rsidRPr="00354566" w:rsidRDefault="00C6769C" w:rsidP="00570373">
            <w:pPr>
              <w:pStyle w:val="TableParagraph"/>
              <w:spacing w:line="252" w:lineRule="exact"/>
              <w:ind w:left="108"/>
              <w:rPr>
                <w:rFonts w:ascii="Calibri Light" w:hAnsi="Calibri Light" w:cs="Calibri Light"/>
                <w:sz w:val="24"/>
                <w:szCs w:val="24"/>
              </w:rPr>
            </w:pPr>
            <w:r w:rsidRPr="00354566">
              <w:rPr>
                <w:rFonts w:ascii="Calibri Light" w:hAnsi="Calibri Light" w:cs="Calibri Light"/>
                <w:sz w:val="24"/>
                <w:szCs w:val="24"/>
              </w:rPr>
              <w:t>Proširivanje nastavnih sadržaja, razvijanje interesa prema njegovanju nacionalne povijesti</w:t>
            </w:r>
          </w:p>
        </w:tc>
      </w:tr>
      <w:tr w:rsidR="00C6769C" w:rsidRPr="00391E79" w14:paraId="12C5B5E0" w14:textId="77777777" w:rsidTr="00570373">
        <w:trPr>
          <w:trHeight w:val="251"/>
        </w:trPr>
        <w:tc>
          <w:tcPr>
            <w:tcW w:w="2561" w:type="dxa"/>
          </w:tcPr>
          <w:p w14:paraId="2F902DD9" w14:textId="77777777" w:rsidR="00C6769C" w:rsidRPr="00354566" w:rsidRDefault="00C6769C" w:rsidP="00570373">
            <w:pPr>
              <w:pStyle w:val="TableParagraph"/>
              <w:spacing w:line="232" w:lineRule="exact"/>
              <w:rPr>
                <w:rFonts w:ascii="Calibri Light" w:hAnsi="Calibri Light" w:cs="Calibri Light"/>
                <w:sz w:val="24"/>
                <w:szCs w:val="24"/>
              </w:rPr>
            </w:pPr>
            <w:r w:rsidRPr="00354566">
              <w:rPr>
                <w:rFonts w:ascii="Calibri Light" w:hAnsi="Calibri Light" w:cs="Calibri Light"/>
                <w:sz w:val="24"/>
                <w:szCs w:val="24"/>
              </w:rPr>
              <w:t>Namjena</w:t>
            </w:r>
          </w:p>
        </w:tc>
        <w:tc>
          <w:tcPr>
            <w:tcW w:w="7503" w:type="dxa"/>
          </w:tcPr>
          <w:p w14:paraId="493BB619" w14:textId="77777777" w:rsidR="00C6769C" w:rsidRPr="00354566" w:rsidRDefault="00C6769C" w:rsidP="00570373">
            <w:pPr>
              <w:pStyle w:val="TableParagraph"/>
              <w:spacing w:line="232" w:lineRule="exact"/>
              <w:ind w:left="108"/>
              <w:rPr>
                <w:rFonts w:ascii="Calibri Light" w:hAnsi="Calibri Light" w:cs="Calibri Light"/>
                <w:sz w:val="24"/>
                <w:szCs w:val="24"/>
              </w:rPr>
            </w:pPr>
            <w:r w:rsidRPr="00354566">
              <w:rPr>
                <w:rFonts w:ascii="Calibri Light" w:hAnsi="Calibri Light" w:cs="Calibri Light"/>
                <w:sz w:val="24"/>
                <w:szCs w:val="24"/>
              </w:rPr>
              <w:t>Učenicima 8. razreda</w:t>
            </w:r>
          </w:p>
        </w:tc>
      </w:tr>
      <w:tr w:rsidR="00C6769C" w:rsidRPr="00391E79" w14:paraId="033B2322" w14:textId="77777777" w:rsidTr="00570373">
        <w:trPr>
          <w:trHeight w:val="1012"/>
        </w:trPr>
        <w:tc>
          <w:tcPr>
            <w:tcW w:w="2561" w:type="dxa"/>
          </w:tcPr>
          <w:p w14:paraId="45DF0F37" w14:textId="77777777" w:rsidR="00C6769C" w:rsidRPr="00354566" w:rsidRDefault="00C6769C" w:rsidP="00570373">
            <w:pPr>
              <w:pStyle w:val="TableParagraph"/>
              <w:spacing w:before="4"/>
              <w:ind w:left="0"/>
              <w:rPr>
                <w:rFonts w:ascii="Calibri Light" w:hAnsi="Calibri Light" w:cs="Calibri Light"/>
                <w:sz w:val="24"/>
                <w:szCs w:val="24"/>
              </w:rPr>
            </w:pPr>
          </w:p>
          <w:p w14:paraId="19579DB4" w14:textId="77777777" w:rsidR="00C6769C" w:rsidRPr="00354566" w:rsidRDefault="00C6769C" w:rsidP="00570373">
            <w:pPr>
              <w:pStyle w:val="TableParagraph"/>
              <w:spacing w:before="1"/>
              <w:rPr>
                <w:rFonts w:ascii="Calibri Light" w:hAnsi="Calibri Light" w:cs="Calibri Light"/>
                <w:sz w:val="24"/>
                <w:szCs w:val="24"/>
              </w:rPr>
            </w:pPr>
            <w:r w:rsidRPr="00354566">
              <w:rPr>
                <w:rFonts w:ascii="Calibri Light" w:hAnsi="Calibri Light" w:cs="Calibri Light"/>
                <w:sz w:val="24"/>
                <w:szCs w:val="24"/>
              </w:rPr>
              <w:t>Nositelji aktivosti</w:t>
            </w:r>
          </w:p>
        </w:tc>
        <w:tc>
          <w:tcPr>
            <w:tcW w:w="7503" w:type="dxa"/>
          </w:tcPr>
          <w:p w14:paraId="5149CB5F" w14:textId="77777777" w:rsidR="00C6769C" w:rsidRPr="00354566" w:rsidRDefault="00C6769C" w:rsidP="00570373">
            <w:pPr>
              <w:pStyle w:val="TableParagraph"/>
              <w:spacing w:line="242" w:lineRule="auto"/>
              <w:ind w:left="108"/>
              <w:rPr>
                <w:rFonts w:ascii="Calibri Light" w:hAnsi="Calibri Light" w:cs="Calibri Light"/>
                <w:sz w:val="24"/>
                <w:szCs w:val="24"/>
              </w:rPr>
            </w:pPr>
            <w:r w:rsidRPr="00354566">
              <w:rPr>
                <w:rFonts w:ascii="Calibri Light" w:hAnsi="Calibri Light" w:cs="Calibri Light"/>
                <w:sz w:val="24"/>
                <w:szCs w:val="24"/>
              </w:rPr>
              <w:t>Profesori povijesti Ivica Pejnović i Karlo Kovač</w:t>
            </w:r>
          </w:p>
          <w:p w14:paraId="170BD235" w14:textId="77777777" w:rsidR="00C6769C" w:rsidRPr="00354566" w:rsidRDefault="00C6769C" w:rsidP="00570373">
            <w:pPr>
              <w:pStyle w:val="TableParagraph"/>
              <w:spacing w:line="248" w:lineRule="exact"/>
              <w:ind w:left="108"/>
              <w:rPr>
                <w:rFonts w:ascii="Calibri Light" w:hAnsi="Calibri Light" w:cs="Calibri Light"/>
                <w:sz w:val="24"/>
                <w:szCs w:val="24"/>
              </w:rPr>
            </w:pPr>
            <w:r w:rsidRPr="00354566">
              <w:rPr>
                <w:rFonts w:ascii="Calibri Light" w:hAnsi="Calibri Light" w:cs="Calibri Light"/>
                <w:sz w:val="24"/>
                <w:szCs w:val="24"/>
              </w:rPr>
              <w:t>Udruga branitelja 151.samoborske brigade</w:t>
            </w:r>
          </w:p>
          <w:p w14:paraId="3B8BF4CD" w14:textId="77777777" w:rsidR="00C6769C" w:rsidRPr="00354566" w:rsidRDefault="00C6769C" w:rsidP="00570373">
            <w:pPr>
              <w:pStyle w:val="TableParagraph"/>
              <w:spacing w:line="240" w:lineRule="exact"/>
              <w:ind w:left="108"/>
              <w:rPr>
                <w:rFonts w:ascii="Calibri Light" w:hAnsi="Calibri Light" w:cs="Calibri Light"/>
                <w:sz w:val="24"/>
                <w:szCs w:val="24"/>
              </w:rPr>
            </w:pPr>
            <w:r w:rsidRPr="00354566">
              <w:rPr>
                <w:rFonts w:ascii="Calibri Light" w:hAnsi="Calibri Light" w:cs="Calibri Light"/>
                <w:sz w:val="24"/>
                <w:szCs w:val="24"/>
              </w:rPr>
              <w:t>Grad Sveta Nedelja</w:t>
            </w:r>
          </w:p>
        </w:tc>
      </w:tr>
      <w:tr w:rsidR="00C6769C" w:rsidRPr="00391E79" w14:paraId="61EE46A9" w14:textId="77777777" w:rsidTr="00570373">
        <w:trPr>
          <w:trHeight w:val="1573"/>
        </w:trPr>
        <w:tc>
          <w:tcPr>
            <w:tcW w:w="2561" w:type="dxa"/>
          </w:tcPr>
          <w:p w14:paraId="0EBF8DD8" w14:textId="77777777" w:rsidR="00C6769C" w:rsidRPr="00354566" w:rsidRDefault="00C6769C" w:rsidP="00570373">
            <w:pPr>
              <w:pStyle w:val="TableParagraph"/>
              <w:ind w:left="0"/>
              <w:rPr>
                <w:rFonts w:ascii="Calibri Light" w:hAnsi="Calibri Light" w:cs="Calibri Light"/>
                <w:sz w:val="24"/>
                <w:szCs w:val="24"/>
              </w:rPr>
            </w:pPr>
          </w:p>
          <w:p w14:paraId="65B15DAD" w14:textId="77777777" w:rsidR="00C6769C" w:rsidRPr="00354566" w:rsidRDefault="00C6769C" w:rsidP="00570373">
            <w:pPr>
              <w:pStyle w:val="TableParagraph"/>
              <w:ind w:left="0"/>
              <w:rPr>
                <w:rFonts w:ascii="Calibri Light" w:hAnsi="Calibri Light" w:cs="Calibri Light"/>
                <w:sz w:val="24"/>
                <w:szCs w:val="24"/>
              </w:rPr>
            </w:pPr>
            <w:r w:rsidRPr="00354566">
              <w:rPr>
                <w:rFonts w:ascii="Calibri Light" w:hAnsi="Calibri Light" w:cs="Calibri Light"/>
                <w:sz w:val="24"/>
                <w:szCs w:val="24"/>
              </w:rPr>
              <w:t>Način realizacije</w:t>
            </w:r>
          </w:p>
        </w:tc>
        <w:tc>
          <w:tcPr>
            <w:tcW w:w="7503" w:type="dxa"/>
          </w:tcPr>
          <w:p w14:paraId="6063AE41" w14:textId="77777777" w:rsidR="00C6769C" w:rsidRPr="00354566" w:rsidRDefault="00C6769C" w:rsidP="00570373">
            <w:pPr>
              <w:pStyle w:val="TableParagraph"/>
              <w:ind w:left="108" w:right="79"/>
              <w:rPr>
                <w:rFonts w:ascii="Calibri Light" w:hAnsi="Calibri Light" w:cs="Calibri Light"/>
                <w:sz w:val="24"/>
                <w:szCs w:val="24"/>
              </w:rPr>
            </w:pPr>
            <w:r w:rsidRPr="00354566">
              <w:rPr>
                <w:rFonts w:ascii="Calibri Light" w:hAnsi="Calibri Light" w:cs="Calibri Light"/>
                <w:sz w:val="24"/>
                <w:szCs w:val="24"/>
              </w:rPr>
              <w:t>-polaganje vijenca na spomen ploču poginulim braniteljima u Domovinskom ratu - bivšim učenicima škole (uoči Dana neovisnosti)</w:t>
            </w:r>
          </w:p>
          <w:p w14:paraId="6B20EFD8" w14:textId="77777777" w:rsidR="00C6769C" w:rsidRPr="00354566" w:rsidRDefault="00C6769C" w:rsidP="00570373">
            <w:pPr>
              <w:pStyle w:val="TableParagraph"/>
              <w:ind w:left="108"/>
              <w:rPr>
                <w:rFonts w:ascii="Calibri Light" w:hAnsi="Calibri Light" w:cs="Calibri Light"/>
                <w:sz w:val="24"/>
                <w:szCs w:val="24"/>
              </w:rPr>
            </w:pPr>
            <w:r w:rsidRPr="00354566">
              <w:rPr>
                <w:rFonts w:ascii="Calibri Light" w:hAnsi="Calibri Light" w:cs="Calibri Light"/>
                <w:sz w:val="24"/>
                <w:szCs w:val="24"/>
              </w:rPr>
              <w:t>-predavanje o ratnom putu 151.samoborske brigade (Bunker – Samobor)</w:t>
            </w:r>
          </w:p>
          <w:p w14:paraId="699E1173" w14:textId="77777777" w:rsidR="00C6769C" w:rsidRPr="00354566" w:rsidRDefault="00C6769C" w:rsidP="00570373">
            <w:pPr>
              <w:pStyle w:val="TableParagraph"/>
              <w:ind w:left="108"/>
              <w:rPr>
                <w:rFonts w:ascii="Calibri Light" w:hAnsi="Calibri Light" w:cs="Calibri Light"/>
                <w:sz w:val="24"/>
                <w:szCs w:val="24"/>
              </w:rPr>
            </w:pPr>
            <w:r w:rsidRPr="00354566">
              <w:rPr>
                <w:rFonts w:ascii="Calibri Light" w:hAnsi="Calibri Light" w:cs="Calibri Light"/>
                <w:sz w:val="24"/>
                <w:szCs w:val="24"/>
              </w:rPr>
              <w:t xml:space="preserve">- terenska nastava – Trokut </w:t>
            </w:r>
          </w:p>
          <w:p w14:paraId="70105CD7" w14:textId="77777777" w:rsidR="00C6769C" w:rsidRPr="00354566" w:rsidRDefault="00C6769C" w:rsidP="00570373">
            <w:pPr>
              <w:pStyle w:val="TableParagraph"/>
              <w:spacing w:line="251" w:lineRule="exact"/>
              <w:ind w:left="108"/>
              <w:rPr>
                <w:rFonts w:ascii="Calibri Light" w:hAnsi="Calibri Light" w:cs="Calibri Light"/>
                <w:sz w:val="24"/>
                <w:szCs w:val="24"/>
              </w:rPr>
            </w:pPr>
            <w:r w:rsidRPr="00354566">
              <w:rPr>
                <w:rFonts w:ascii="Calibri Light" w:hAnsi="Calibri Light" w:cs="Calibri Light"/>
                <w:sz w:val="24"/>
                <w:szCs w:val="24"/>
              </w:rPr>
              <w:t>-sjećanje na dan pada Vukovara 18.11. – uređenje zidnih panoa</w:t>
            </w:r>
          </w:p>
          <w:p w14:paraId="3EC68BCE" w14:textId="77777777" w:rsidR="00C6769C" w:rsidRPr="00354566" w:rsidRDefault="00C6769C" w:rsidP="00A37B8B">
            <w:pPr>
              <w:pStyle w:val="TableParagraph"/>
              <w:numPr>
                <w:ilvl w:val="0"/>
                <w:numId w:val="13"/>
              </w:numPr>
              <w:tabs>
                <w:tab w:val="left" w:pos="233"/>
              </w:tabs>
              <w:autoSpaceDE w:val="0"/>
              <w:autoSpaceDN w:val="0"/>
              <w:spacing w:line="238" w:lineRule="exact"/>
              <w:ind w:left="233"/>
              <w:rPr>
                <w:rFonts w:ascii="Calibri Light" w:hAnsi="Calibri Light" w:cs="Calibri Light"/>
                <w:sz w:val="24"/>
                <w:szCs w:val="24"/>
              </w:rPr>
            </w:pPr>
            <w:r w:rsidRPr="00354566">
              <w:rPr>
                <w:rFonts w:ascii="Calibri Light" w:hAnsi="Calibri Light" w:cs="Calibri Light"/>
                <w:sz w:val="24"/>
                <w:szCs w:val="24"/>
              </w:rPr>
              <w:t>jednodnevna/dvodnevna terenska nastava u Vukovar</w:t>
            </w:r>
          </w:p>
        </w:tc>
      </w:tr>
      <w:tr w:rsidR="00C6769C" w:rsidRPr="00391E79" w14:paraId="6E892288" w14:textId="77777777" w:rsidTr="00570373">
        <w:trPr>
          <w:trHeight w:val="253"/>
        </w:trPr>
        <w:tc>
          <w:tcPr>
            <w:tcW w:w="2561" w:type="dxa"/>
          </w:tcPr>
          <w:p w14:paraId="0D199FA8" w14:textId="77777777" w:rsidR="00C6769C" w:rsidRPr="00354566" w:rsidRDefault="00C6769C" w:rsidP="00570373">
            <w:pPr>
              <w:pStyle w:val="TableParagraph"/>
              <w:spacing w:line="234" w:lineRule="exact"/>
              <w:rPr>
                <w:rFonts w:ascii="Calibri Light" w:hAnsi="Calibri Light" w:cs="Calibri Light"/>
                <w:sz w:val="24"/>
                <w:szCs w:val="24"/>
              </w:rPr>
            </w:pPr>
            <w:r w:rsidRPr="00354566">
              <w:rPr>
                <w:rFonts w:ascii="Calibri Light" w:hAnsi="Calibri Light" w:cs="Calibri Light"/>
                <w:sz w:val="24"/>
                <w:szCs w:val="24"/>
              </w:rPr>
              <w:t>Vremenik</w:t>
            </w:r>
          </w:p>
        </w:tc>
        <w:tc>
          <w:tcPr>
            <w:tcW w:w="7503" w:type="dxa"/>
          </w:tcPr>
          <w:p w14:paraId="2B0EB6D7" w14:textId="77777777" w:rsidR="00C6769C" w:rsidRPr="00354566" w:rsidRDefault="00C6769C" w:rsidP="00570373">
            <w:pPr>
              <w:pStyle w:val="TableParagraph"/>
              <w:spacing w:line="234" w:lineRule="exact"/>
              <w:ind w:left="108"/>
              <w:rPr>
                <w:rFonts w:ascii="Calibri Light" w:hAnsi="Calibri Light" w:cs="Calibri Light"/>
                <w:sz w:val="24"/>
                <w:szCs w:val="24"/>
              </w:rPr>
            </w:pPr>
            <w:r w:rsidRPr="00354566">
              <w:rPr>
                <w:rFonts w:ascii="Calibri Light" w:hAnsi="Calibri Light" w:cs="Calibri Light"/>
                <w:sz w:val="24"/>
                <w:szCs w:val="24"/>
              </w:rPr>
              <w:t>- tijekom nastavne godine</w:t>
            </w:r>
          </w:p>
        </w:tc>
      </w:tr>
      <w:tr w:rsidR="00C6769C" w:rsidRPr="00391E79" w14:paraId="3A6D06E7" w14:textId="77777777" w:rsidTr="00570373">
        <w:trPr>
          <w:trHeight w:val="251"/>
        </w:trPr>
        <w:tc>
          <w:tcPr>
            <w:tcW w:w="2561" w:type="dxa"/>
          </w:tcPr>
          <w:p w14:paraId="1DFE9FBD" w14:textId="77777777" w:rsidR="00C6769C" w:rsidRPr="00354566" w:rsidRDefault="00C6769C" w:rsidP="00570373">
            <w:pPr>
              <w:pStyle w:val="TableParagraph"/>
              <w:spacing w:line="232" w:lineRule="exact"/>
              <w:rPr>
                <w:rFonts w:ascii="Calibri Light" w:hAnsi="Calibri Light" w:cs="Calibri Light"/>
                <w:sz w:val="24"/>
                <w:szCs w:val="24"/>
              </w:rPr>
            </w:pPr>
            <w:r w:rsidRPr="00354566">
              <w:rPr>
                <w:rFonts w:ascii="Calibri Light" w:hAnsi="Calibri Light" w:cs="Calibri Light"/>
                <w:sz w:val="24"/>
                <w:szCs w:val="24"/>
              </w:rPr>
              <w:t>Troškovnik</w:t>
            </w:r>
          </w:p>
        </w:tc>
        <w:tc>
          <w:tcPr>
            <w:tcW w:w="7503" w:type="dxa"/>
          </w:tcPr>
          <w:p w14:paraId="4C42D187" w14:textId="77777777" w:rsidR="00C6769C" w:rsidRPr="00354566" w:rsidRDefault="00C6769C" w:rsidP="00570373">
            <w:pPr>
              <w:pStyle w:val="TableParagraph"/>
              <w:spacing w:line="232" w:lineRule="exact"/>
              <w:ind w:left="108"/>
              <w:rPr>
                <w:rFonts w:ascii="Calibri Light" w:hAnsi="Calibri Light" w:cs="Calibri Light"/>
                <w:sz w:val="24"/>
                <w:szCs w:val="24"/>
              </w:rPr>
            </w:pPr>
            <w:r w:rsidRPr="00354566">
              <w:rPr>
                <w:rFonts w:ascii="Calibri Light" w:hAnsi="Calibri Light" w:cs="Calibri Light"/>
                <w:sz w:val="24"/>
                <w:szCs w:val="24"/>
              </w:rPr>
              <w:t>Nema troškova</w:t>
            </w:r>
          </w:p>
        </w:tc>
      </w:tr>
      <w:tr w:rsidR="00C6769C" w:rsidRPr="00391E79" w14:paraId="2605D29A" w14:textId="77777777" w:rsidTr="00570373">
        <w:trPr>
          <w:trHeight w:val="760"/>
        </w:trPr>
        <w:tc>
          <w:tcPr>
            <w:tcW w:w="2561" w:type="dxa"/>
          </w:tcPr>
          <w:p w14:paraId="03AEA41D" w14:textId="77777777" w:rsidR="00C6769C" w:rsidRPr="00354566" w:rsidRDefault="00C6769C" w:rsidP="00570373">
            <w:pPr>
              <w:pStyle w:val="TableParagraph"/>
              <w:spacing w:line="252" w:lineRule="exact"/>
              <w:ind w:right="339"/>
              <w:rPr>
                <w:rFonts w:ascii="Calibri Light" w:hAnsi="Calibri Light" w:cs="Calibri Light"/>
                <w:sz w:val="24"/>
                <w:szCs w:val="24"/>
              </w:rPr>
            </w:pPr>
            <w:r w:rsidRPr="00354566">
              <w:rPr>
                <w:rFonts w:ascii="Calibri Light" w:hAnsi="Calibri Light" w:cs="Calibri Light"/>
                <w:sz w:val="24"/>
                <w:szCs w:val="24"/>
              </w:rPr>
              <w:t>Način vrednovanja i način korištenja rezultata vrednovanja</w:t>
            </w:r>
          </w:p>
        </w:tc>
        <w:tc>
          <w:tcPr>
            <w:tcW w:w="7503" w:type="dxa"/>
          </w:tcPr>
          <w:p w14:paraId="5DDA97FE" w14:textId="77777777" w:rsidR="00C6769C" w:rsidRPr="00354566" w:rsidRDefault="00C6769C" w:rsidP="00570373">
            <w:pPr>
              <w:pStyle w:val="TableParagraph"/>
              <w:spacing w:before="121"/>
              <w:ind w:left="108" w:right="832"/>
              <w:rPr>
                <w:rFonts w:ascii="Calibri Light" w:hAnsi="Calibri Light" w:cs="Calibri Light"/>
                <w:sz w:val="24"/>
                <w:szCs w:val="24"/>
              </w:rPr>
            </w:pPr>
            <w:r w:rsidRPr="00354566">
              <w:rPr>
                <w:rFonts w:ascii="Calibri Light" w:hAnsi="Calibri Light" w:cs="Calibri Light"/>
                <w:sz w:val="24"/>
                <w:szCs w:val="24"/>
              </w:rPr>
              <w:t>Kroz nastavu povijesti, putem prezentacija na panoima u predvorju škole i učionicama</w:t>
            </w:r>
          </w:p>
        </w:tc>
      </w:tr>
    </w:tbl>
    <w:p w14:paraId="486D23EE" w14:textId="77777777" w:rsidR="00C6769C" w:rsidRDefault="00C6769C" w:rsidP="00C6769C">
      <w:pPr>
        <w:rPr>
          <w:rFonts w:ascii="Calibri Light" w:hAnsi="Calibri Light" w:cs="Calibri Light"/>
          <w:color w:val="FF0000"/>
          <w:sz w:val="24"/>
          <w:szCs w:val="24"/>
        </w:rPr>
      </w:pPr>
    </w:p>
    <w:p w14:paraId="1E082DF7" w14:textId="77777777" w:rsidR="00C6769C" w:rsidRPr="00391E79" w:rsidRDefault="00C6769C" w:rsidP="00C6769C">
      <w:pPr>
        <w:rPr>
          <w:rFonts w:ascii="Calibri Light" w:hAnsi="Calibri Light" w:cs="Calibri Light"/>
          <w:color w:val="FF0000"/>
          <w:sz w:val="24"/>
          <w:szCs w:val="24"/>
        </w:rPr>
      </w:pPr>
    </w:p>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7503"/>
      </w:tblGrid>
      <w:tr w:rsidR="00C6769C" w:rsidRPr="004773DC" w14:paraId="0C11C804" w14:textId="77777777" w:rsidTr="00570373">
        <w:trPr>
          <w:trHeight w:val="251"/>
        </w:trPr>
        <w:tc>
          <w:tcPr>
            <w:tcW w:w="2561" w:type="dxa"/>
          </w:tcPr>
          <w:p w14:paraId="3AD821AA" w14:textId="77777777" w:rsidR="00C6769C" w:rsidRPr="004773DC" w:rsidRDefault="00C6769C" w:rsidP="00570373">
            <w:pPr>
              <w:pStyle w:val="TableParagraph"/>
              <w:spacing w:line="232" w:lineRule="exact"/>
              <w:jc w:val="center"/>
              <w:rPr>
                <w:rFonts w:ascii="Calibri Light" w:hAnsi="Calibri Light" w:cs="Calibri Light"/>
                <w:b/>
                <w:sz w:val="24"/>
                <w:szCs w:val="24"/>
              </w:rPr>
            </w:pPr>
            <w:r w:rsidRPr="004773DC">
              <w:rPr>
                <w:rFonts w:ascii="Calibri Light" w:hAnsi="Calibri Light" w:cs="Calibri Light"/>
                <w:b/>
                <w:sz w:val="24"/>
                <w:szCs w:val="24"/>
              </w:rPr>
              <w:t>Aktivnost</w:t>
            </w:r>
          </w:p>
        </w:tc>
        <w:tc>
          <w:tcPr>
            <w:tcW w:w="7503" w:type="dxa"/>
          </w:tcPr>
          <w:p w14:paraId="109054CC" w14:textId="77777777" w:rsidR="00C6769C" w:rsidRPr="004773DC" w:rsidRDefault="00C6769C" w:rsidP="00570373">
            <w:pPr>
              <w:pStyle w:val="TableParagraph"/>
              <w:spacing w:line="232" w:lineRule="exact"/>
              <w:ind w:left="1584" w:right="1576"/>
              <w:jc w:val="center"/>
              <w:rPr>
                <w:rFonts w:ascii="Calibri Light" w:hAnsi="Calibri Light" w:cs="Calibri Light"/>
                <w:b/>
                <w:sz w:val="24"/>
                <w:szCs w:val="24"/>
              </w:rPr>
            </w:pPr>
            <w:r w:rsidRPr="004773DC">
              <w:rPr>
                <w:rFonts w:ascii="Calibri Light" w:hAnsi="Calibri Light" w:cs="Calibri Light"/>
                <w:b/>
                <w:sz w:val="24"/>
                <w:szCs w:val="24"/>
              </w:rPr>
              <w:t>MAH 1 , MAH 2, PIA – preventivni programi</w:t>
            </w:r>
          </w:p>
        </w:tc>
      </w:tr>
      <w:tr w:rsidR="00C6769C" w:rsidRPr="004773DC" w14:paraId="25839169" w14:textId="77777777" w:rsidTr="00570373">
        <w:trPr>
          <w:trHeight w:val="505"/>
        </w:trPr>
        <w:tc>
          <w:tcPr>
            <w:tcW w:w="2561" w:type="dxa"/>
          </w:tcPr>
          <w:p w14:paraId="2132F3E2" w14:textId="77777777" w:rsidR="00C6769C" w:rsidRPr="004773DC" w:rsidRDefault="00C6769C" w:rsidP="00570373">
            <w:pPr>
              <w:pStyle w:val="TableParagraph"/>
              <w:spacing w:before="121"/>
              <w:rPr>
                <w:rFonts w:ascii="Calibri Light" w:hAnsi="Calibri Light" w:cs="Calibri Light"/>
                <w:sz w:val="24"/>
                <w:szCs w:val="24"/>
              </w:rPr>
            </w:pPr>
            <w:r w:rsidRPr="004773DC">
              <w:rPr>
                <w:rFonts w:ascii="Calibri Light" w:hAnsi="Calibri Light" w:cs="Calibri Light"/>
                <w:sz w:val="24"/>
                <w:szCs w:val="24"/>
              </w:rPr>
              <w:t>Ciljevi</w:t>
            </w:r>
          </w:p>
        </w:tc>
        <w:tc>
          <w:tcPr>
            <w:tcW w:w="7503" w:type="dxa"/>
          </w:tcPr>
          <w:p w14:paraId="3AC2E1F2" w14:textId="77777777" w:rsidR="00C6769C" w:rsidRPr="004773DC" w:rsidRDefault="00C6769C" w:rsidP="00570373">
            <w:pPr>
              <w:pStyle w:val="TableParagraph"/>
              <w:spacing w:line="248" w:lineRule="exact"/>
              <w:ind w:left="163"/>
              <w:rPr>
                <w:rFonts w:ascii="Calibri Light" w:hAnsi="Calibri Light" w:cs="Calibri Light"/>
                <w:sz w:val="24"/>
                <w:szCs w:val="24"/>
              </w:rPr>
            </w:pPr>
            <w:r w:rsidRPr="004773DC">
              <w:rPr>
                <w:rFonts w:ascii="Calibri Light" w:hAnsi="Calibri Light" w:cs="Calibri Light"/>
                <w:sz w:val="24"/>
                <w:szCs w:val="24"/>
              </w:rPr>
              <w:t>Informirati učenike i roditelje učenika četvrtih i šestih razreda o problemu</w:t>
            </w:r>
          </w:p>
          <w:p w14:paraId="6162C745" w14:textId="77777777" w:rsidR="00C6769C" w:rsidRPr="004773DC" w:rsidRDefault="00C6769C" w:rsidP="00570373">
            <w:pPr>
              <w:pStyle w:val="TableParagraph"/>
              <w:spacing w:line="238" w:lineRule="exact"/>
              <w:ind w:left="108"/>
              <w:rPr>
                <w:rFonts w:ascii="Calibri Light" w:hAnsi="Calibri Light" w:cs="Calibri Light"/>
                <w:sz w:val="24"/>
                <w:szCs w:val="24"/>
              </w:rPr>
            </w:pPr>
            <w:r w:rsidRPr="004773DC">
              <w:rPr>
                <w:rFonts w:ascii="Calibri Light" w:hAnsi="Calibri Light" w:cs="Calibri Light"/>
                <w:sz w:val="24"/>
                <w:szCs w:val="24"/>
              </w:rPr>
              <w:t>ovisnosti i nasilja s policijskog aspekta postupanja</w:t>
            </w:r>
          </w:p>
        </w:tc>
      </w:tr>
      <w:tr w:rsidR="00C6769C" w:rsidRPr="004773DC" w14:paraId="546B57FE" w14:textId="77777777" w:rsidTr="00570373">
        <w:trPr>
          <w:trHeight w:val="1012"/>
        </w:trPr>
        <w:tc>
          <w:tcPr>
            <w:tcW w:w="2561" w:type="dxa"/>
          </w:tcPr>
          <w:p w14:paraId="436E3FD6" w14:textId="77777777" w:rsidR="00C6769C" w:rsidRPr="004773DC" w:rsidRDefault="00C6769C" w:rsidP="00570373">
            <w:pPr>
              <w:pStyle w:val="TableParagraph"/>
              <w:spacing w:before="7"/>
              <w:ind w:left="0"/>
              <w:rPr>
                <w:rFonts w:ascii="Calibri Light" w:hAnsi="Calibri Light" w:cs="Calibri Light"/>
                <w:sz w:val="24"/>
                <w:szCs w:val="24"/>
              </w:rPr>
            </w:pPr>
          </w:p>
          <w:p w14:paraId="7793D4A6" w14:textId="77777777" w:rsidR="00C6769C" w:rsidRPr="004773DC" w:rsidRDefault="00C6769C" w:rsidP="00570373">
            <w:pPr>
              <w:pStyle w:val="TableParagraph"/>
              <w:spacing w:before="1"/>
              <w:rPr>
                <w:rFonts w:ascii="Calibri Light" w:hAnsi="Calibri Light" w:cs="Calibri Light"/>
                <w:sz w:val="24"/>
                <w:szCs w:val="24"/>
              </w:rPr>
            </w:pPr>
            <w:r w:rsidRPr="004773DC">
              <w:rPr>
                <w:rFonts w:ascii="Calibri Light" w:hAnsi="Calibri Light" w:cs="Calibri Light"/>
                <w:sz w:val="24"/>
                <w:szCs w:val="24"/>
              </w:rPr>
              <w:t>Namjena</w:t>
            </w:r>
          </w:p>
        </w:tc>
        <w:tc>
          <w:tcPr>
            <w:tcW w:w="7503" w:type="dxa"/>
          </w:tcPr>
          <w:p w14:paraId="7D51D152" w14:textId="77777777" w:rsidR="00C6769C" w:rsidRPr="004773DC" w:rsidRDefault="00C6769C" w:rsidP="00570373">
            <w:pPr>
              <w:pStyle w:val="TableParagraph"/>
              <w:spacing w:line="248" w:lineRule="exact"/>
              <w:ind w:left="108"/>
              <w:rPr>
                <w:rFonts w:ascii="Calibri Light" w:hAnsi="Calibri Light" w:cs="Calibri Light"/>
                <w:sz w:val="24"/>
                <w:szCs w:val="24"/>
              </w:rPr>
            </w:pPr>
            <w:r w:rsidRPr="004773DC">
              <w:rPr>
                <w:rFonts w:ascii="Calibri Light" w:hAnsi="Calibri Light" w:cs="Calibri Light"/>
                <w:sz w:val="24"/>
                <w:szCs w:val="24"/>
              </w:rPr>
              <w:t>MAH 1 učenici 4.razreda</w:t>
            </w:r>
          </w:p>
          <w:p w14:paraId="46D84215" w14:textId="77777777" w:rsidR="00C6769C" w:rsidRPr="004773DC" w:rsidRDefault="00C6769C" w:rsidP="00570373">
            <w:pPr>
              <w:pStyle w:val="TableParagraph"/>
              <w:ind w:left="108" w:right="1136"/>
              <w:rPr>
                <w:rFonts w:ascii="Calibri Light" w:hAnsi="Calibri Light" w:cs="Calibri Light"/>
                <w:sz w:val="24"/>
                <w:szCs w:val="24"/>
              </w:rPr>
            </w:pPr>
            <w:r w:rsidRPr="004773DC">
              <w:rPr>
                <w:rFonts w:ascii="Calibri Light" w:hAnsi="Calibri Light" w:cs="Calibri Light"/>
                <w:sz w:val="24"/>
                <w:szCs w:val="24"/>
              </w:rPr>
              <w:t>MAH 2 - upoznavanje roditelja 6.razreda s policijskim postupanjem u slučajevima nasilja i ovisnosti kako bi mogli pomoći sebi i svojoj djeci</w:t>
            </w:r>
          </w:p>
          <w:p w14:paraId="716BECE1" w14:textId="77777777" w:rsidR="00C6769C" w:rsidRPr="004773DC" w:rsidRDefault="00C6769C" w:rsidP="00570373">
            <w:pPr>
              <w:pStyle w:val="TableParagraph"/>
              <w:spacing w:line="238" w:lineRule="exact"/>
              <w:ind w:left="108"/>
              <w:rPr>
                <w:rFonts w:ascii="Calibri Light" w:hAnsi="Calibri Light" w:cs="Calibri Light"/>
                <w:sz w:val="24"/>
                <w:szCs w:val="24"/>
              </w:rPr>
            </w:pPr>
            <w:r w:rsidRPr="004773DC">
              <w:rPr>
                <w:rFonts w:ascii="Calibri Light" w:hAnsi="Calibri Light" w:cs="Calibri Light"/>
                <w:sz w:val="24"/>
                <w:szCs w:val="24"/>
              </w:rPr>
              <w:t>PIA – učenici 6.razreda</w:t>
            </w:r>
          </w:p>
        </w:tc>
      </w:tr>
      <w:tr w:rsidR="00C6769C" w:rsidRPr="004773DC" w14:paraId="7D0E599F" w14:textId="77777777" w:rsidTr="00570373">
        <w:trPr>
          <w:trHeight w:val="506"/>
        </w:trPr>
        <w:tc>
          <w:tcPr>
            <w:tcW w:w="2561" w:type="dxa"/>
          </w:tcPr>
          <w:p w14:paraId="351B869D" w14:textId="77777777" w:rsidR="00C6769C" w:rsidRPr="004773DC" w:rsidRDefault="00C6769C" w:rsidP="00570373">
            <w:pPr>
              <w:pStyle w:val="TableParagraph"/>
              <w:spacing w:line="247" w:lineRule="exact"/>
              <w:rPr>
                <w:rFonts w:ascii="Calibri Light" w:hAnsi="Calibri Light" w:cs="Calibri Light"/>
                <w:sz w:val="24"/>
                <w:szCs w:val="24"/>
              </w:rPr>
            </w:pPr>
            <w:r w:rsidRPr="004773DC">
              <w:rPr>
                <w:rFonts w:ascii="Calibri Light" w:hAnsi="Calibri Light" w:cs="Calibri Light"/>
                <w:sz w:val="24"/>
                <w:szCs w:val="24"/>
              </w:rPr>
              <w:t>Nositelji i njihova</w:t>
            </w:r>
          </w:p>
          <w:p w14:paraId="7C07F89E" w14:textId="77777777" w:rsidR="00C6769C" w:rsidRPr="004773DC" w:rsidRDefault="00C6769C" w:rsidP="00570373">
            <w:pPr>
              <w:pStyle w:val="TableParagraph"/>
              <w:spacing w:before="1" w:line="238" w:lineRule="exact"/>
              <w:rPr>
                <w:rFonts w:ascii="Calibri Light" w:hAnsi="Calibri Light" w:cs="Calibri Light"/>
                <w:sz w:val="24"/>
                <w:szCs w:val="24"/>
              </w:rPr>
            </w:pPr>
            <w:r w:rsidRPr="004773DC">
              <w:rPr>
                <w:rFonts w:ascii="Calibri Light" w:hAnsi="Calibri Light" w:cs="Calibri Light"/>
                <w:sz w:val="24"/>
                <w:szCs w:val="24"/>
              </w:rPr>
              <w:t>odgovornost</w:t>
            </w:r>
          </w:p>
        </w:tc>
        <w:tc>
          <w:tcPr>
            <w:tcW w:w="7503" w:type="dxa"/>
          </w:tcPr>
          <w:p w14:paraId="58D9BF75" w14:textId="77777777" w:rsidR="00C6769C" w:rsidRPr="004773DC" w:rsidRDefault="00C6769C" w:rsidP="00570373">
            <w:pPr>
              <w:pStyle w:val="TableParagraph"/>
              <w:spacing w:line="247" w:lineRule="exact"/>
              <w:ind w:left="108"/>
              <w:rPr>
                <w:rFonts w:ascii="Calibri Light" w:hAnsi="Calibri Light" w:cs="Calibri Light"/>
                <w:sz w:val="24"/>
                <w:szCs w:val="24"/>
              </w:rPr>
            </w:pPr>
            <w:r w:rsidRPr="004773DC">
              <w:rPr>
                <w:rFonts w:ascii="Calibri Light" w:hAnsi="Calibri Light" w:cs="Calibri Light"/>
                <w:sz w:val="24"/>
                <w:szCs w:val="24"/>
              </w:rPr>
              <w:t>Djelatnici Zagrebačke policijske uprave i Policijske postaje u</w:t>
            </w:r>
          </w:p>
          <w:p w14:paraId="3492C14C" w14:textId="77777777" w:rsidR="00C6769C" w:rsidRPr="004773DC" w:rsidRDefault="00C6769C" w:rsidP="00570373">
            <w:pPr>
              <w:pStyle w:val="TableParagraph"/>
              <w:spacing w:before="1" w:line="238" w:lineRule="exact"/>
              <w:ind w:left="108"/>
              <w:rPr>
                <w:rFonts w:ascii="Calibri Light" w:hAnsi="Calibri Light" w:cs="Calibri Light"/>
                <w:sz w:val="24"/>
                <w:szCs w:val="24"/>
              </w:rPr>
            </w:pPr>
            <w:r w:rsidRPr="004773DC">
              <w:rPr>
                <w:rFonts w:ascii="Calibri Light" w:hAnsi="Calibri Light" w:cs="Calibri Light"/>
                <w:sz w:val="24"/>
                <w:szCs w:val="24"/>
              </w:rPr>
              <w:t>Samoboru,  kvartovski policajac, razrednici 6. razreda, stručni suradnici</w:t>
            </w:r>
          </w:p>
        </w:tc>
      </w:tr>
      <w:tr w:rsidR="00C6769C" w:rsidRPr="004773DC" w14:paraId="4AA3457C" w14:textId="77777777" w:rsidTr="00570373">
        <w:trPr>
          <w:trHeight w:val="506"/>
        </w:trPr>
        <w:tc>
          <w:tcPr>
            <w:tcW w:w="2561" w:type="dxa"/>
          </w:tcPr>
          <w:p w14:paraId="2A9120E0" w14:textId="77777777" w:rsidR="00C6769C" w:rsidRPr="004773DC" w:rsidRDefault="00C6769C" w:rsidP="00570373">
            <w:pPr>
              <w:pStyle w:val="TableParagraph"/>
              <w:spacing w:before="121"/>
              <w:rPr>
                <w:rFonts w:ascii="Calibri Light" w:hAnsi="Calibri Light" w:cs="Calibri Light"/>
                <w:sz w:val="24"/>
                <w:szCs w:val="24"/>
              </w:rPr>
            </w:pPr>
            <w:r w:rsidRPr="004773DC">
              <w:rPr>
                <w:rFonts w:ascii="Calibri Light" w:hAnsi="Calibri Light" w:cs="Calibri Light"/>
                <w:sz w:val="24"/>
                <w:szCs w:val="24"/>
              </w:rPr>
              <w:t>Način realizacije</w:t>
            </w:r>
          </w:p>
        </w:tc>
        <w:tc>
          <w:tcPr>
            <w:tcW w:w="7503" w:type="dxa"/>
          </w:tcPr>
          <w:p w14:paraId="1CA6EB72" w14:textId="77777777" w:rsidR="00C6769C" w:rsidRPr="004773DC" w:rsidRDefault="00C6769C" w:rsidP="00570373">
            <w:pPr>
              <w:pStyle w:val="TableParagraph"/>
              <w:spacing w:line="247" w:lineRule="exact"/>
              <w:ind w:left="108"/>
              <w:rPr>
                <w:rFonts w:ascii="Calibri Light" w:hAnsi="Calibri Light" w:cs="Calibri Light"/>
                <w:sz w:val="24"/>
                <w:szCs w:val="24"/>
              </w:rPr>
            </w:pPr>
            <w:r w:rsidRPr="004773DC">
              <w:rPr>
                <w:rFonts w:ascii="Calibri Light" w:hAnsi="Calibri Light" w:cs="Calibri Light"/>
                <w:sz w:val="24"/>
                <w:szCs w:val="24"/>
              </w:rPr>
              <w:t>Predavanje u školi za roditelje i učenike 6. razreda – 1 sat po razrednom odjelu i predavanje za roditelje na skupnom sastanku</w:t>
            </w:r>
          </w:p>
        </w:tc>
      </w:tr>
      <w:tr w:rsidR="00C6769C" w:rsidRPr="004773DC" w14:paraId="6A32E325" w14:textId="77777777" w:rsidTr="00570373">
        <w:trPr>
          <w:trHeight w:val="253"/>
        </w:trPr>
        <w:tc>
          <w:tcPr>
            <w:tcW w:w="2561" w:type="dxa"/>
          </w:tcPr>
          <w:p w14:paraId="74AD946A" w14:textId="77777777" w:rsidR="00C6769C" w:rsidRPr="004773DC" w:rsidRDefault="00C6769C" w:rsidP="00570373">
            <w:pPr>
              <w:pStyle w:val="TableParagraph"/>
              <w:spacing w:line="234" w:lineRule="exact"/>
              <w:rPr>
                <w:rFonts w:ascii="Calibri Light" w:hAnsi="Calibri Light" w:cs="Calibri Light"/>
                <w:sz w:val="24"/>
                <w:szCs w:val="24"/>
              </w:rPr>
            </w:pPr>
            <w:r w:rsidRPr="004773DC">
              <w:rPr>
                <w:rFonts w:ascii="Calibri Light" w:hAnsi="Calibri Light" w:cs="Calibri Light"/>
                <w:sz w:val="24"/>
                <w:szCs w:val="24"/>
              </w:rPr>
              <w:t>Vremenik</w:t>
            </w:r>
          </w:p>
        </w:tc>
        <w:tc>
          <w:tcPr>
            <w:tcW w:w="7503" w:type="dxa"/>
          </w:tcPr>
          <w:p w14:paraId="422395B4" w14:textId="77777777" w:rsidR="00C6769C" w:rsidRPr="004773DC" w:rsidRDefault="00C6769C" w:rsidP="00570373">
            <w:pPr>
              <w:pStyle w:val="TableParagraph"/>
              <w:spacing w:line="234" w:lineRule="exact"/>
              <w:ind w:left="108"/>
              <w:rPr>
                <w:rFonts w:ascii="Calibri Light" w:hAnsi="Calibri Light" w:cs="Calibri Light"/>
                <w:sz w:val="24"/>
                <w:szCs w:val="24"/>
              </w:rPr>
            </w:pPr>
            <w:r w:rsidRPr="004773DC">
              <w:rPr>
                <w:rFonts w:ascii="Calibri Light" w:hAnsi="Calibri Light" w:cs="Calibri Light"/>
                <w:sz w:val="24"/>
                <w:szCs w:val="24"/>
              </w:rPr>
              <w:t>Drugo polugodište</w:t>
            </w:r>
          </w:p>
        </w:tc>
      </w:tr>
      <w:tr w:rsidR="00C6769C" w:rsidRPr="004773DC" w14:paraId="58A3AA85" w14:textId="77777777" w:rsidTr="00570373">
        <w:trPr>
          <w:trHeight w:val="251"/>
        </w:trPr>
        <w:tc>
          <w:tcPr>
            <w:tcW w:w="2561" w:type="dxa"/>
          </w:tcPr>
          <w:p w14:paraId="3D40EA98" w14:textId="77777777" w:rsidR="00C6769C" w:rsidRPr="004773DC" w:rsidRDefault="00C6769C" w:rsidP="00570373">
            <w:pPr>
              <w:pStyle w:val="TableParagraph"/>
              <w:spacing w:line="232" w:lineRule="exact"/>
              <w:rPr>
                <w:rFonts w:ascii="Calibri Light" w:hAnsi="Calibri Light" w:cs="Calibri Light"/>
                <w:sz w:val="24"/>
                <w:szCs w:val="24"/>
              </w:rPr>
            </w:pPr>
            <w:r w:rsidRPr="004773DC">
              <w:rPr>
                <w:rFonts w:ascii="Calibri Light" w:hAnsi="Calibri Light" w:cs="Calibri Light"/>
                <w:sz w:val="24"/>
                <w:szCs w:val="24"/>
              </w:rPr>
              <w:t>Troškovnik</w:t>
            </w:r>
          </w:p>
        </w:tc>
        <w:tc>
          <w:tcPr>
            <w:tcW w:w="7503" w:type="dxa"/>
          </w:tcPr>
          <w:p w14:paraId="7E748F20" w14:textId="77777777" w:rsidR="00C6769C" w:rsidRPr="004773DC" w:rsidRDefault="00C6769C" w:rsidP="00570373">
            <w:pPr>
              <w:pStyle w:val="TableParagraph"/>
              <w:spacing w:line="232" w:lineRule="exact"/>
              <w:ind w:left="108"/>
              <w:rPr>
                <w:rFonts w:ascii="Calibri Light" w:hAnsi="Calibri Light" w:cs="Calibri Light"/>
                <w:sz w:val="24"/>
                <w:szCs w:val="24"/>
              </w:rPr>
            </w:pPr>
            <w:r w:rsidRPr="004773DC">
              <w:rPr>
                <w:rFonts w:ascii="Calibri Light" w:hAnsi="Calibri Light" w:cs="Calibri Light"/>
                <w:sz w:val="24"/>
                <w:szCs w:val="24"/>
              </w:rPr>
              <w:t>Projekt je dio redovne djelatnosti Informativnog centra za prevenciju PUZ</w:t>
            </w:r>
          </w:p>
        </w:tc>
      </w:tr>
      <w:tr w:rsidR="00C6769C" w:rsidRPr="004773DC" w14:paraId="000668C8" w14:textId="77777777" w:rsidTr="00570373">
        <w:trPr>
          <w:trHeight w:val="760"/>
        </w:trPr>
        <w:tc>
          <w:tcPr>
            <w:tcW w:w="2561" w:type="dxa"/>
          </w:tcPr>
          <w:p w14:paraId="19D19FBD" w14:textId="77777777" w:rsidR="00C6769C" w:rsidRPr="004773DC" w:rsidRDefault="00C6769C" w:rsidP="00570373">
            <w:pPr>
              <w:pStyle w:val="TableParagraph"/>
              <w:spacing w:line="247" w:lineRule="exact"/>
              <w:rPr>
                <w:rFonts w:ascii="Calibri Light" w:hAnsi="Calibri Light" w:cs="Calibri Light"/>
                <w:sz w:val="24"/>
                <w:szCs w:val="24"/>
              </w:rPr>
            </w:pPr>
            <w:r w:rsidRPr="004773DC">
              <w:rPr>
                <w:rFonts w:ascii="Calibri Light" w:hAnsi="Calibri Light" w:cs="Calibri Light"/>
                <w:sz w:val="24"/>
                <w:szCs w:val="24"/>
              </w:rPr>
              <w:t>Način vrednovanja i</w:t>
            </w:r>
          </w:p>
          <w:p w14:paraId="19E9CCF6" w14:textId="77777777" w:rsidR="00C6769C" w:rsidRPr="004773DC" w:rsidRDefault="00C6769C" w:rsidP="00570373">
            <w:pPr>
              <w:pStyle w:val="TableParagraph"/>
              <w:spacing w:before="5" w:line="252" w:lineRule="exact"/>
              <w:ind w:right="339"/>
              <w:rPr>
                <w:rFonts w:ascii="Calibri Light" w:hAnsi="Calibri Light" w:cs="Calibri Light"/>
                <w:sz w:val="24"/>
                <w:szCs w:val="24"/>
              </w:rPr>
            </w:pPr>
            <w:r w:rsidRPr="004773DC">
              <w:rPr>
                <w:rFonts w:ascii="Calibri Light" w:hAnsi="Calibri Light" w:cs="Calibri Light"/>
                <w:sz w:val="24"/>
                <w:szCs w:val="24"/>
              </w:rPr>
              <w:t>način korištenja rezultata vrednovanja</w:t>
            </w:r>
          </w:p>
        </w:tc>
        <w:tc>
          <w:tcPr>
            <w:tcW w:w="7503" w:type="dxa"/>
          </w:tcPr>
          <w:p w14:paraId="3968AECB" w14:textId="77777777" w:rsidR="00C6769C" w:rsidRPr="004773DC" w:rsidRDefault="00C6769C" w:rsidP="00570373">
            <w:pPr>
              <w:pStyle w:val="TableParagraph"/>
              <w:spacing w:before="121"/>
              <w:ind w:left="0" w:right="667"/>
              <w:rPr>
                <w:rFonts w:ascii="Calibri Light" w:hAnsi="Calibri Light" w:cs="Calibri Light"/>
                <w:sz w:val="24"/>
                <w:szCs w:val="24"/>
              </w:rPr>
            </w:pPr>
            <w:r w:rsidRPr="004773DC">
              <w:rPr>
                <w:rFonts w:ascii="Calibri Light" w:hAnsi="Calibri Light" w:cs="Calibri Light"/>
                <w:sz w:val="24"/>
                <w:szCs w:val="24"/>
              </w:rPr>
              <w:t>Ankete, upitnici, poticanje učenika na korištenje naučenog u svakodnevnom životu</w:t>
            </w:r>
          </w:p>
        </w:tc>
      </w:tr>
    </w:tbl>
    <w:p w14:paraId="10EE7BA1" w14:textId="77777777" w:rsidR="00C6769C" w:rsidRPr="00FF55D8" w:rsidRDefault="00C6769C" w:rsidP="00C6769C">
      <w:pPr>
        <w:rPr>
          <w:rFonts w:ascii="Calibri Light" w:hAnsi="Calibri Light" w:cs="Calibri Light"/>
          <w:sz w:val="24"/>
          <w:szCs w:val="24"/>
        </w:rPr>
      </w:pPr>
    </w:p>
    <w:tbl>
      <w:tblPr>
        <w:tblStyle w:val="TableNormal2"/>
        <w:tblpPr w:leftFromText="180" w:rightFromText="180" w:vertAnchor="text" w:horzAnchor="margin" w:tblpX="284" w:tblpY="63"/>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7498"/>
      </w:tblGrid>
      <w:tr w:rsidR="00C6769C" w:rsidRPr="00FF55D8" w14:paraId="117144F5" w14:textId="77777777" w:rsidTr="00570373">
        <w:trPr>
          <w:trHeight w:val="254"/>
        </w:trPr>
        <w:tc>
          <w:tcPr>
            <w:tcW w:w="2562" w:type="dxa"/>
            <w:tcBorders>
              <w:top w:val="single" w:sz="4" w:space="0" w:color="000000"/>
              <w:left w:val="single" w:sz="4" w:space="0" w:color="000000"/>
              <w:bottom w:val="single" w:sz="4" w:space="0" w:color="000000"/>
              <w:right w:val="single" w:sz="4" w:space="0" w:color="000000"/>
            </w:tcBorders>
            <w:hideMark/>
          </w:tcPr>
          <w:p w14:paraId="28098118" w14:textId="77777777" w:rsidR="00C6769C" w:rsidRPr="00FF55D8" w:rsidRDefault="00C6769C" w:rsidP="00570373">
            <w:pPr>
              <w:pStyle w:val="TableParagraph"/>
              <w:spacing w:line="234" w:lineRule="exact"/>
              <w:jc w:val="center"/>
              <w:rPr>
                <w:rFonts w:ascii="Calibri Light" w:hAnsi="Calibri Light" w:cs="Calibri Light"/>
                <w:b/>
                <w:sz w:val="24"/>
                <w:szCs w:val="24"/>
                <w:lang w:eastAsia="en-US"/>
              </w:rPr>
            </w:pPr>
            <w:r w:rsidRPr="00FF55D8">
              <w:rPr>
                <w:rFonts w:ascii="Calibri Light" w:hAnsi="Calibri Light" w:cs="Calibri Light"/>
                <w:b/>
                <w:sz w:val="24"/>
                <w:szCs w:val="24"/>
                <w:lang w:eastAsia="en-US"/>
              </w:rPr>
              <w:t>Aktivnost</w:t>
            </w:r>
          </w:p>
        </w:tc>
        <w:tc>
          <w:tcPr>
            <w:tcW w:w="7498" w:type="dxa"/>
            <w:tcBorders>
              <w:top w:val="single" w:sz="4" w:space="0" w:color="000000"/>
              <w:left w:val="single" w:sz="4" w:space="0" w:color="000000"/>
              <w:bottom w:val="single" w:sz="4" w:space="0" w:color="000000"/>
              <w:right w:val="single" w:sz="4" w:space="0" w:color="000000"/>
            </w:tcBorders>
          </w:tcPr>
          <w:p w14:paraId="0FAA404B" w14:textId="77777777" w:rsidR="00C6769C" w:rsidRPr="00FF55D8" w:rsidRDefault="00C6769C" w:rsidP="00570373">
            <w:pPr>
              <w:pStyle w:val="TableParagraph"/>
              <w:spacing w:line="234" w:lineRule="exact"/>
              <w:ind w:left="1391" w:right="1383"/>
              <w:jc w:val="center"/>
              <w:rPr>
                <w:rFonts w:ascii="Calibri Light" w:hAnsi="Calibri Light" w:cs="Calibri Light"/>
                <w:b/>
                <w:sz w:val="24"/>
                <w:szCs w:val="24"/>
                <w:lang w:eastAsia="en-US"/>
              </w:rPr>
            </w:pPr>
            <w:r w:rsidRPr="00FF55D8">
              <w:rPr>
                <w:rFonts w:ascii="Calibri Light" w:hAnsi="Calibri Light" w:cs="Calibri Light"/>
                <w:b/>
                <w:sz w:val="24"/>
                <w:szCs w:val="24"/>
                <w:lang w:eastAsia="en-US"/>
              </w:rPr>
              <w:t>Solidarnost na djelu</w:t>
            </w:r>
          </w:p>
        </w:tc>
      </w:tr>
      <w:tr w:rsidR="00C6769C" w:rsidRPr="00FF55D8" w14:paraId="6A6B4DF5" w14:textId="77777777" w:rsidTr="00570373">
        <w:trPr>
          <w:trHeight w:val="1001"/>
        </w:trPr>
        <w:tc>
          <w:tcPr>
            <w:tcW w:w="2562" w:type="dxa"/>
            <w:tcBorders>
              <w:top w:val="single" w:sz="4" w:space="0" w:color="000000"/>
              <w:left w:val="single" w:sz="4" w:space="0" w:color="000000"/>
              <w:bottom w:val="single" w:sz="4" w:space="0" w:color="000000"/>
              <w:right w:val="single" w:sz="4" w:space="0" w:color="000000"/>
            </w:tcBorders>
          </w:tcPr>
          <w:p w14:paraId="416F17F6" w14:textId="77777777" w:rsidR="00C6769C" w:rsidRPr="00FF55D8" w:rsidRDefault="00C6769C" w:rsidP="00570373">
            <w:pPr>
              <w:pStyle w:val="TableParagraph"/>
              <w:ind w:left="0"/>
              <w:rPr>
                <w:rFonts w:ascii="Calibri Light" w:hAnsi="Calibri Light" w:cs="Calibri Light"/>
                <w:sz w:val="24"/>
                <w:szCs w:val="24"/>
                <w:lang w:eastAsia="en-US"/>
              </w:rPr>
            </w:pPr>
            <w:r w:rsidRPr="00FF55D8">
              <w:rPr>
                <w:rFonts w:ascii="Calibri Light" w:hAnsi="Calibri Light" w:cs="Calibri Light"/>
                <w:b/>
                <w:sz w:val="24"/>
                <w:szCs w:val="24"/>
                <w:lang w:eastAsia="en-US"/>
              </w:rPr>
              <w:t xml:space="preserve">  </w:t>
            </w:r>
            <w:r w:rsidRPr="00FF55D8">
              <w:rPr>
                <w:rFonts w:ascii="Calibri Light" w:hAnsi="Calibri Light" w:cs="Calibri Light"/>
                <w:sz w:val="24"/>
                <w:szCs w:val="24"/>
                <w:lang w:eastAsia="en-US"/>
              </w:rPr>
              <w:t>Ciljevi</w:t>
            </w:r>
          </w:p>
        </w:tc>
        <w:tc>
          <w:tcPr>
            <w:tcW w:w="7498" w:type="dxa"/>
            <w:tcBorders>
              <w:top w:val="single" w:sz="4" w:space="0" w:color="000000"/>
              <w:left w:val="single" w:sz="4" w:space="0" w:color="000000"/>
              <w:bottom w:val="single" w:sz="4" w:space="0" w:color="000000"/>
              <w:right w:val="single" w:sz="4" w:space="0" w:color="000000"/>
            </w:tcBorders>
          </w:tcPr>
          <w:p w14:paraId="5DF7119B" w14:textId="77777777" w:rsidR="00C6769C" w:rsidRPr="00FF55D8" w:rsidRDefault="00C6769C" w:rsidP="00570373">
            <w:pPr>
              <w:pStyle w:val="TableParagraph"/>
              <w:spacing w:line="238" w:lineRule="exact"/>
              <w:ind w:left="108"/>
              <w:rPr>
                <w:rFonts w:ascii="Calibri Light" w:hAnsi="Calibri Light" w:cs="Calibri Light"/>
                <w:sz w:val="24"/>
                <w:szCs w:val="24"/>
                <w:lang w:eastAsia="en-US"/>
              </w:rPr>
            </w:pPr>
            <w:r w:rsidRPr="00FF55D8">
              <w:rPr>
                <w:rFonts w:ascii="Calibri Light" w:hAnsi="Calibri Light" w:cs="Calibri Light"/>
                <w:sz w:val="24"/>
                <w:szCs w:val="24"/>
              </w:rPr>
              <w:t>Uspostavljanje odnosa učenika s neposrednom stvarnošću pokušavajući aktivno i humanitarno djelovati, razvijanje socijalnih vještina, poticanje razvoja emocionalnih znanja i empatije</w:t>
            </w:r>
          </w:p>
        </w:tc>
      </w:tr>
      <w:tr w:rsidR="00C6769C" w:rsidRPr="00FF55D8" w14:paraId="6376C403" w14:textId="77777777" w:rsidTr="00570373">
        <w:trPr>
          <w:trHeight w:val="505"/>
        </w:trPr>
        <w:tc>
          <w:tcPr>
            <w:tcW w:w="2562" w:type="dxa"/>
            <w:tcBorders>
              <w:top w:val="single" w:sz="4" w:space="0" w:color="000000"/>
              <w:left w:val="single" w:sz="4" w:space="0" w:color="000000"/>
              <w:bottom w:val="single" w:sz="4" w:space="0" w:color="000000"/>
              <w:right w:val="single" w:sz="4" w:space="0" w:color="000000"/>
            </w:tcBorders>
            <w:hideMark/>
          </w:tcPr>
          <w:p w14:paraId="319AAA5D" w14:textId="77777777" w:rsidR="00C6769C" w:rsidRPr="00FF55D8" w:rsidRDefault="00C6769C" w:rsidP="00570373">
            <w:pPr>
              <w:pStyle w:val="TableParagraph"/>
              <w:spacing w:before="121"/>
              <w:rPr>
                <w:rFonts w:ascii="Calibri Light" w:hAnsi="Calibri Light" w:cs="Calibri Light"/>
                <w:sz w:val="24"/>
                <w:szCs w:val="24"/>
                <w:lang w:eastAsia="en-US"/>
              </w:rPr>
            </w:pPr>
            <w:r w:rsidRPr="00FF55D8">
              <w:rPr>
                <w:rFonts w:ascii="Calibri Light" w:hAnsi="Calibri Light" w:cs="Calibri Light"/>
                <w:sz w:val="24"/>
                <w:szCs w:val="24"/>
                <w:lang w:eastAsia="en-US"/>
              </w:rPr>
              <w:t>Namjena</w:t>
            </w:r>
          </w:p>
        </w:tc>
        <w:tc>
          <w:tcPr>
            <w:tcW w:w="7498" w:type="dxa"/>
            <w:tcBorders>
              <w:top w:val="single" w:sz="4" w:space="0" w:color="000000"/>
              <w:left w:val="single" w:sz="4" w:space="0" w:color="000000"/>
              <w:bottom w:val="single" w:sz="4" w:space="0" w:color="000000"/>
              <w:right w:val="single" w:sz="4" w:space="0" w:color="000000"/>
            </w:tcBorders>
          </w:tcPr>
          <w:p w14:paraId="15867D04" w14:textId="77777777" w:rsidR="00C6769C" w:rsidRPr="00FF55D8" w:rsidRDefault="00C6769C" w:rsidP="00570373">
            <w:pPr>
              <w:pStyle w:val="TableParagraph"/>
              <w:spacing w:before="1" w:line="238" w:lineRule="exact"/>
              <w:ind w:left="108"/>
              <w:rPr>
                <w:rFonts w:ascii="Calibri Light" w:hAnsi="Calibri Light" w:cs="Calibri Light"/>
                <w:sz w:val="24"/>
                <w:szCs w:val="24"/>
                <w:lang w:eastAsia="en-US"/>
              </w:rPr>
            </w:pPr>
            <w:r w:rsidRPr="00FF55D8">
              <w:rPr>
                <w:rFonts w:ascii="Calibri Light" w:hAnsi="Calibri Light" w:cs="Calibri Light"/>
                <w:sz w:val="24"/>
                <w:szCs w:val="24"/>
              </w:rPr>
              <w:t>Svim učenicima i zaposlenicima ustanove</w:t>
            </w:r>
          </w:p>
        </w:tc>
      </w:tr>
      <w:tr w:rsidR="00C6769C" w:rsidRPr="00FF55D8" w14:paraId="7A4FC15F" w14:textId="77777777" w:rsidTr="00570373">
        <w:trPr>
          <w:trHeight w:val="506"/>
        </w:trPr>
        <w:tc>
          <w:tcPr>
            <w:tcW w:w="2562" w:type="dxa"/>
            <w:tcBorders>
              <w:top w:val="single" w:sz="4" w:space="0" w:color="000000"/>
              <w:left w:val="single" w:sz="4" w:space="0" w:color="000000"/>
              <w:bottom w:val="single" w:sz="4" w:space="0" w:color="000000"/>
              <w:right w:val="single" w:sz="4" w:space="0" w:color="000000"/>
            </w:tcBorders>
            <w:hideMark/>
          </w:tcPr>
          <w:p w14:paraId="5E4AA4D1" w14:textId="77777777" w:rsidR="00C6769C" w:rsidRPr="00FF55D8" w:rsidRDefault="00C6769C" w:rsidP="00570373">
            <w:pPr>
              <w:pStyle w:val="TableParagraph"/>
              <w:spacing w:line="247" w:lineRule="exact"/>
              <w:rPr>
                <w:rFonts w:ascii="Calibri Light" w:hAnsi="Calibri Light" w:cs="Calibri Light"/>
                <w:sz w:val="24"/>
                <w:szCs w:val="24"/>
                <w:lang w:eastAsia="en-US"/>
              </w:rPr>
            </w:pPr>
            <w:r w:rsidRPr="00FF55D8">
              <w:rPr>
                <w:rFonts w:ascii="Calibri Light" w:hAnsi="Calibri Light" w:cs="Calibri Light"/>
                <w:sz w:val="24"/>
                <w:szCs w:val="24"/>
                <w:lang w:eastAsia="en-US"/>
              </w:rPr>
              <w:t>Nositelji i njihova</w:t>
            </w:r>
          </w:p>
          <w:p w14:paraId="70A1DE2F" w14:textId="77777777" w:rsidR="00C6769C" w:rsidRPr="00FF55D8" w:rsidRDefault="00C6769C" w:rsidP="00570373">
            <w:pPr>
              <w:pStyle w:val="TableParagraph"/>
              <w:spacing w:before="1" w:line="238" w:lineRule="exact"/>
              <w:rPr>
                <w:rFonts w:ascii="Calibri Light" w:hAnsi="Calibri Light" w:cs="Calibri Light"/>
                <w:sz w:val="24"/>
                <w:szCs w:val="24"/>
                <w:lang w:eastAsia="en-US"/>
              </w:rPr>
            </w:pPr>
            <w:r w:rsidRPr="00FF55D8">
              <w:rPr>
                <w:rFonts w:ascii="Calibri Light" w:hAnsi="Calibri Light" w:cs="Calibri Light"/>
                <w:sz w:val="24"/>
                <w:szCs w:val="24"/>
                <w:lang w:eastAsia="en-US"/>
              </w:rPr>
              <w:t>odgovornost</w:t>
            </w:r>
          </w:p>
        </w:tc>
        <w:tc>
          <w:tcPr>
            <w:tcW w:w="7498" w:type="dxa"/>
            <w:tcBorders>
              <w:top w:val="single" w:sz="4" w:space="0" w:color="000000"/>
              <w:left w:val="single" w:sz="4" w:space="0" w:color="000000"/>
              <w:bottom w:val="single" w:sz="4" w:space="0" w:color="000000"/>
              <w:right w:val="single" w:sz="4" w:space="0" w:color="000000"/>
            </w:tcBorders>
          </w:tcPr>
          <w:p w14:paraId="0CD59F5F" w14:textId="77777777" w:rsidR="00C6769C" w:rsidRPr="00FF55D8" w:rsidRDefault="00C6769C" w:rsidP="00570373">
            <w:pPr>
              <w:pStyle w:val="TableParagraph"/>
              <w:spacing w:before="121"/>
              <w:ind w:left="108"/>
              <w:rPr>
                <w:rFonts w:ascii="Calibri Light" w:hAnsi="Calibri Light" w:cs="Calibri Light"/>
                <w:sz w:val="24"/>
                <w:szCs w:val="24"/>
                <w:lang w:eastAsia="en-US"/>
              </w:rPr>
            </w:pPr>
            <w:r w:rsidRPr="00FF55D8">
              <w:rPr>
                <w:rFonts w:ascii="Calibri Light" w:hAnsi="Calibri Light" w:cs="Calibri Light"/>
                <w:sz w:val="24"/>
                <w:szCs w:val="24"/>
              </w:rPr>
              <w:t>Svi učenici i razrednici</w:t>
            </w:r>
          </w:p>
        </w:tc>
      </w:tr>
      <w:tr w:rsidR="00C6769C" w:rsidRPr="00FF55D8" w14:paraId="595A4936" w14:textId="77777777" w:rsidTr="00570373">
        <w:trPr>
          <w:trHeight w:val="505"/>
        </w:trPr>
        <w:tc>
          <w:tcPr>
            <w:tcW w:w="2562" w:type="dxa"/>
            <w:tcBorders>
              <w:top w:val="single" w:sz="4" w:space="0" w:color="000000"/>
              <w:left w:val="single" w:sz="4" w:space="0" w:color="000000"/>
              <w:bottom w:val="single" w:sz="4" w:space="0" w:color="000000"/>
              <w:right w:val="single" w:sz="4" w:space="0" w:color="000000"/>
            </w:tcBorders>
            <w:hideMark/>
          </w:tcPr>
          <w:p w14:paraId="60BA4CC0" w14:textId="77777777" w:rsidR="00C6769C" w:rsidRPr="00FF55D8" w:rsidRDefault="00C6769C" w:rsidP="00570373">
            <w:pPr>
              <w:pStyle w:val="TableParagraph"/>
              <w:spacing w:before="121"/>
              <w:rPr>
                <w:rFonts w:ascii="Calibri Light" w:hAnsi="Calibri Light" w:cs="Calibri Light"/>
                <w:sz w:val="24"/>
                <w:szCs w:val="24"/>
                <w:lang w:eastAsia="en-US"/>
              </w:rPr>
            </w:pPr>
            <w:r w:rsidRPr="00FF55D8">
              <w:rPr>
                <w:rFonts w:ascii="Calibri Light" w:hAnsi="Calibri Light" w:cs="Calibri Light"/>
                <w:sz w:val="24"/>
                <w:szCs w:val="24"/>
                <w:lang w:eastAsia="en-US"/>
              </w:rPr>
              <w:t>Način realizacije</w:t>
            </w:r>
          </w:p>
        </w:tc>
        <w:tc>
          <w:tcPr>
            <w:tcW w:w="7498" w:type="dxa"/>
            <w:tcBorders>
              <w:top w:val="single" w:sz="4" w:space="0" w:color="000000"/>
              <w:left w:val="single" w:sz="4" w:space="0" w:color="000000"/>
              <w:bottom w:val="single" w:sz="4" w:space="0" w:color="000000"/>
              <w:right w:val="single" w:sz="4" w:space="0" w:color="000000"/>
            </w:tcBorders>
          </w:tcPr>
          <w:p w14:paraId="661F49AC" w14:textId="77777777" w:rsidR="00C6769C" w:rsidRPr="00FF55D8" w:rsidRDefault="00C6769C" w:rsidP="00570373">
            <w:pPr>
              <w:pStyle w:val="TableParagraph"/>
              <w:spacing w:before="1" w:line="238" w:lineRule="exact"/>
              <w:ind w:left="108"/>
              <w:rPr>
                <w:rFonts w:ascii="Calibri Light" w:hAnsi="Calibri Light" w:cs="Calibri Light"/>
                <w:sz w:val="24"/>
                <w:szCs w:val="24"/>
                <w:lang w:eastAsia="en-US"/>
              </w:rPr>
            </w:pPr>
            <w:r w:rsidRPr="00FF55D8">
              <w:rPr>
                <w:rFonts w:ascii="Calibri Light" w:hAnsi="Calibri Light" w:cs="Calibri Light"/>
                <w:sz w:val="24"/>
                <w:szCs w:val="24"/>
              </w:rPr>
              <w:t>Prikupljanjem financijskih sredstava kupnjom bonova Crvenog križa te odjeće i obuće.</w:t>
            </w:r>
          </w:p>
        </w:tc>
      </w:tr>
      <w:tr w:rsidR="00C6769C" w:rsidRPr="00FF55D8" w14:paraId="554BDF58" w14:textId="77777777" w:rsidTr="00570373">
        <w:trPr>
          <w:trHeight w:val="713"/>
        </w:trPr>
        <w:tc>
          <w:tcPr>
            <w:tcW w:w="2562" w:type="dxa"/>
            <w:tcBorders>
              <w:top w:val="single" w:sz="4" w:space="0" w:color="000000"/>
              <w:left w:val="single" w:sz="4" w:space="0" w:color="000000"/>
              <w:bottom w:val="single" w:sz="4" w:space="0" w:color="000000"/>
              <w:right w:val="single" w:sz="4" w:space="0" w:color="000000"/>
            </w:tcBorders>
          </w:tcPr>
          <w:p w14:paraId="77B794E0" w14:textId="77777777" w:rsidR="00C6769C" w:rsidRPr="00FF55D8" w:rsidRDefault="00C6769C" w:rsidP="00570373">
            <w:pPr>
              <w:pStyle w:val="TableParagraph"/>
              <w:spacing w:before="1"/>
              <w:ind w:left="0" w:right="631"/>
              <w:rPr>
                <w:rFonts w:ascii="Calibri Light" w:hAnsi="Calibri Light" w:cs="Calibri Light"/>
                <w:sz w:val="24"/>
                <w:szCs w:val="24"/>
                <w:lang w:eastAsia="en-US"/>
              </w:rPr>
            </w:pPr>
            <w:r w:rsidRPr="00FF55D8">
              <w:rPr>
                <w:rFonts w:ascii="Calibri Light" w:hAnsi="Calibri Light" w:cs="Calibri Light"/>
                <w:b/>
                <w:sz w:val="24"/>
                <w:szCs w:val="24"/>
                <w:lang w:eastAsia="en-US"/>
              </w:rPr>
              <w:t xml:space="preserve">  </w:t>
            </w:r>
            <w:r w:rsidRPr="00FF55D8">
              <w:rPr>
                <w:rFonts w:ascii="Calibri Light" w:hAnsi="Calibri Light" w:cs="Calibri Light"/>
                <w:sz w:val="24"/>
                <w:szCs w:val="24"/>
                <w:lang w:eastAsia="en-US"/>
              </w:rPr>
              <w:t>Očekivani    rezultati (ishodi):</w:t>
            </w:r>
          </w:p>
        </w:tc>
        <w:tc>
          <w:tcPr>
            <w:tcW w:w="7498" w:type="dxa"/>
            <w:tcBorders>
              <w:top w:val="single" w:sz="4" w:space="0" w:color="000000"/>
              <w:left w:val="single" w:sz="4" w:space="0" w:color="000000"/>
              <w:bottom w:val="single" w:sz="4" w:space="0" w:color="000000"/>
              <w:right w:val="single" w:sz="4" w:space="0" w:color="000000"/>
            </w:tcBorders>
          </w:tcPr>
          <w:p w14:paraId="58D743AB" w14:textId="77777777" w:rsidR="00C6769C" w:rsidRPr="00FF55D8" w:rsidRDefault="00C6769C" w:rsidP="00570373">
            <w:pPr>
              <w:pStyle w:val="TableParagraph"/>
              <w:spacing w:line="252" w:lineRule="exact"/>
              <w:ind w:left="108" w:right="354"/>
              <w:rPr>
                <w:rFonts w:ascii="Calibri Light" w:hAnsi="Calibri Light" w:cs="Calibri Light"/>
                <w:sz w:val="24"/>
                <w:szCs w:val="24"/>
                <w:lang w:eastAsia="en-US"/>
              </w:rPr>
            </w:pPr>
            <w:r w:rsidRPr="00FF55D8">
              <w:rPr>
                <w:rFonts w:ascii="Calibri Light" w:hAnsi="Calibri Light" w:cs="Calibri Light"/>
                <w:sz w:val="24"/>
                <w:szCs w:val="24"/>
                <w:lang w:eastAsia="en-US"/>
              </w:rPr>
              <w:t>Konkretna prikupljena materijalna pomoć.</w:t>
            </w:r>
          </w:p>
        </w:tc>
      </w:tr>
      <w:tr w:rsidR="00C6769C" w:rsidRPr="00FF55D8" w14:paraId="77E6A755" w14:textId="77777777" w:rsidTr="00570373">
        <w:trPr>
          <w:trHeight w:val="254"/>
        </w:trPr>
        <w:tc>
          <w:tcPr>
            <w:tcW w:w="2562" w:type="dxa"/>
            <w:tcBorders>
              <w:top w:val="single" w:sz="4" w:space="0" w:color="000000"/>
              <w:left w:val="single" w:sz="4" w:space="0" w:color="000000"/>
              <w:bottom w:val="single" w:sz="4" w:space="0" w:color="000000"/>
              <w:right w:val="single" w:sz="4" w:space="0" w:color="000000"/>
            </w:tcBorders>
            <w:hideMark/>
          </w:tcPr>
          <w:p w14:paraId="5AC42635" w14:textId="77777777" w:rsidR="00C6769C" w:rsidRPr="00FF55D8" w:rsidRDefault="00C6769C" w:rsidP="00570373">
            <w:pPr>
              <w:pStyle w:val="TableParagraph"/>
              <w:spacing w:line="234" w:lineRule="exact"/>
              <w:rPr>
                <w:rFonts w:ascii="Calibri Light" w:hAnsi="Calibri Light" w:cs="Calibri Light"/>
                <w:sz w:val="24"/>
                <w:szCs w:val="24"/>
                <w:lang w:eastAsia="en-US"/>
              </w:rPr>
            </w:pPr>
            <w:r w:rsidRPr="00FF55D8">
              <w:rPr>
                <w:rFonts w:ascii="Calibri Light" w:hAnsi="Calibri Light" w:cs="Calibri Light"/>
                <w:sz w:val="24"/>
                <w:szCs w:val="24"/>
                <w:lang w:eastAsia="en-US"/>
              </w:rPr>
              <w:t>Vremenik</w:t>
            </w:r>
          </w:p>
        </w:tc>
        <w:tc>
          <w:tcPr>
            <w:tcW w:w="7498" w:type="dxa"/>
            <w:tcBorders>
              <w:top w:val="single" w:sz="4" w:space="0" w:color="000000"/>
              <w:left w:val="single" w:sz="4" w:space="0" w:color="000000"/>
              <w:bottom w:val="single" w:sz="4" w:space="0" w:color="000000"/>
              <w:right w:val="single" w:sz="4" w:space="0" w:color="000000"/>
            </w:tcBorders>
          </w:tcPr>
          <w:p w14:paraId="31FAA708" w14:textId="77777777" w:rsidR="00C6769C" w:rsidRPr="00FF55D8" w:rsidRDefault="00C6769C" w:rsidP="00570373">
            <w:pPr>
              <w:pStyle w:val="TableParagraph"/>
              <w:spacing w:line="234" w:lineRule="exact"/>
              <w:ind w:left="108"/>
              <w:rPr>
                <w:rFonts w:ascii="Calibri Light" w:hAnsi="Calibri Light" w:cs="Calibri Light"/>
                <w:sz w:val="24"/>
                <w:szCs w:val="24"/>
                <w:lang w:eastAsia="en-US"/>
              </w:rPr>
            </w:pPr>
            <w:r w:rsidRPr="00FF55D8">
              <w:rPr>
                <w:rFonts w:ascii="Calibri Light" w:hAnsi="Calibri Light" w:cs="Calibri Light"/>
                <w:sz w:val="24"/>
                <w:szCs w:val="24"/>
              </w:rPr>
              <w:t>Listopad, studeni 202</w:t>
            </w:r>
            <w:r>
              <w:rPr>
                <w:rFonts w:ascii="Calibri Light" w:hAnsi="Calibri Light" w:cs="Calibri Light"/>
                <w:sz w:val="24"/>
                <w:szCs w:val="24"/>
              </w:rPr>
              <w:t>3</w:t>
            </w:r>
            <w:r w:rsidRPr="00FF55D8">
              <w:rPr>
                <w:rFonts w:ascii="Calibri Light" w:hAnsi="Calibri Light" w:cs="Calibri Light"/>
                <w:sz w:val="24"/>
                <w:szCs w:val="24"/>
              </w:rPr>
              <w:t>.</w:t>
            </w:r>
          </w:p>
        </w:tc>
      </w:tr>
      <w:tr w:rsidR="00C6769C" w:rsidRPr="00FF55D8" w14:paraId="01634DCD" w14:textId="77777777" w:rsidTr="00570373">
        <w:trPr>
          <w:trHeight w:val="254"/>
        </w:trPr>
        <w:tc>
          <w:tcPr>
            <w:tcW w:w="2562" w:type="dxa"/>
            <w:tcBorders>
              <w:top w:val="single" w:sz="4" w:space="0" w:color="000000"/>
              <w:left w:val="single" w:sz="4" w:space="0" w:color="000000"/>
              <w:bottom w:val="single" w:sz="4" w:space="0" w:color="000000"/>
              <w:right w:val="single" w:sz="4" w:space="0" w:color="000000"/>
            </w:tcBorders>
            <w:hideMark/>
          </w:tcPr>
          <w:p w14:paraId="66AE6861" w14:textId="77777777" w:rsidR="00C6769C" w:rsidRPr="00FF55D8" w:rsidRDefault="00C6769C" w:rsidP="00570373">
            <w:pPr>
              <w:pStyle w:val="TableParagraph"/>
              <w:spacing w:line="234" w:lineRule="exact"/>
              <w:rPr>
                <w:rFonts w:ascii="Calibri Light" w:hAnsi="Calibri Light" w:cs="Calibri Light"/>
                <w:sz w:val="24"/>
                <w:szCs w:val="24"/>
                <w:lang w:eastAsia="en-US"/>
              </w:rPr>
            </w:pPr>
            <w:r w:rsidRPr="00FF55D8">
              <w:rPr>
                <w:rFonts w:ascii="Calibri Light" w:hAnsi="Calibri Light" w:cs="Calibri Light"/>
                <w:sz w:val="24"/>
                <w:szCs w:val="24"/>
                <w:lang w:eastAsia="en-US"/>
              </w:rPr>
              <w:t>Troškovnik</w:t>
            </w:r>
          </w:p>
        </w:tc>
        <w:tc>
          <w:tcPr>
            <w:tcW w:w="7498" w:type="dxa"/>
            <w:tcBorders>
              <w:top w:val="single" w:sz="4" w:space="0" w:color="000000"/>
              <w:left w:val="single" w:sz="4" w:space="0" w:color="000000"/>
              <w:bottom w:val="single" w:sz="4" w:space="0" w:color="000000"/>
              <w:right w:val="single" w:sz="4" w:space="0" w:color="000000"/>
            </w:tcBorders>
          </w:tcPr>
          <w:p w14:paraId="4BE73EDC" w14:textId="77777777" w:rsidR="00C6769C" w:rsidRPr="00FF55D8" w:rsidRDefault="00C6769C" w:rsidP="00570373">
            <w:pPr>
              <w:pStyle w:val="TableParagraph"/>
              <w:spacing w:line="234" w:lineRule="exact"/>
              <w:ind w:left="108"/>
              <w:rPr>
                <w:rFonts w:ascii="Calibri Light" w:hAnsi="Calibri Light" w:cs="Calibri Light"/>
                <w:sz w:val="24"/>
                <w:szCs w:val="24"/>
                <w:lang w:eastAsia="en-US"/>
              </w:rPr>
            </w:pPr>
            <w:r w:rsidRPr="00FF55D8">
              <w:rPr>
                <w:rFonts w:ascii="Calibri Light" w:hAnsi="Calibri Light" w:cs="Calibri Light"/>
                <w:sz w:val="24"/>
                <w:szCs w:val="24"/>
              </w:rPr>
              <w:t>Nema troška</w:t>
            </w:r>
          </w:p>
        </w:tc>
      </w:tr>
      <w:tr w:rsidR="00C6769C" w:rsidRPr="00FF55D8" w14:paraId="6CC65208" w14:textId="77777777" w:rsidTr="00570373">
        <w:trPr>
          <w:trHeight w:val="505"/>
        </w:trPr>
        <w:tc>
          <w:tcPr>
            <w:tcW w:w="2562" w:type="dxa"/>
            <w:tcBorders>
              <w:top w:val="single" w:sz="4" w:space="0" w:color="000000"/>
              <w:left w:val="single" w:sz="4" w:space="0" w:color="000000"/>
              <w:bottom w:val="single" w:sz="4" w:space="0" w:color="000000"/>
              <w:right w:val="single" w:sz="4" w:space="0" w:color="000000"/>
            </w:tcBorders>
            <w:hideMark/>
          </w:tcPr>
          <w:p w14:paraId="59AC56B6" w14:textId="77777777" w:rsidR="00C6769C" w:rsidRPr="00FF55D8" w:rsidRDefault="00C6769C" w:rsidP="00570373">
            <w:pPr>
              <w:pStyle w:val="TableParagraph"/>
              <w:spacing w:line="246" w:lineRule="exact"/>
              <w:rPr>
                <w:rFonts w:ascii="Calibri Light" w:hAnsi="Calibri Light" w:cs="Calibri Light"/>
                <w:sz w:val="24"/>
                <w:szCs w:val="24"/>
                <w:lang w:eastAsia="en-US"/>
              </w:rPr>
            </w:pPr>
            <w:r w:rsidRPr="00FF55D8">
              <w:rPr>
                <w:rFonts w:ascii="Calibri Light" w:hAnsi="Calibri Light" w:cs="Calibri Light"/>
                <w:sz w:val="24"/>
                <w:szCs w:val="24"/>
                <w:lang w:eastAsia="en-US"/>
              </w:rPr>
              <w:t>Način vrednovanja i</w:t>
            </w:r>
          </w:p>
          <w:p w14:paraId="43876886" w14:textId="77777777" w:rsidR="00C6769C" w:rsidRPr="00FF55D8" w:rsidRDefault="00C6769C" w:rsidP="00570373">
            <w:pPr>
              <w:pStyle w:val="TableParagraph"/>
              <w:spacing w:line="240" w:lineRule="exact"/>
              <w:rPr>
                <w:rFonts w:ascii="Calibri Light" w:hAnsi="Calibri Light" w:cs="Calibri Light"/>
                <w:sz w:val="24"/>
                <w:szCs w:val="24"/>
                <w:lang w:eastAsia="en-US"/>
              </w:rPr>
            </w:pPr>
            <w:r w:rsidRPr="00FF55D8">
              <w:rPr>
                <w:rFonts w:ascii="Calibri Light" w:hAnsi="Calibri Light" w:cs="Calibri Light"/>
                <w:sz w:val="24"/>
                <w:szCs w:val="24"/>
                <w:lang w:eastAsia="en-US"/>
              </w:rPr>
              <w:t>način korištenja rezultata</w:t>
            </w:r>
          </w:p>
        </w:tc>
        <w:tc>
          <w:tcPr>
            <w:tcW w:w="7498" w:type="dxa"/>
            <w:tcBorders>
              <w:top w:val="single" w:sz="4" w:space="0" w:color="000000"/>
              <w:left w:val="single" w:sz="4" w:space="0" w:color="000000"/>
              <w:bottom w:val="single" w:sz="4" w:space="0" w:color="000000"/>
              <w:right w:val="single" w:sz="4" w:space="0" w:color="000000"/>
            </w:tcBorders>
          </w:tcPr>
          <w:p w14:paraId="3CC1AAE8" w14:textId="77777777" w:rsidR="00C6769C" w:rsidRPr="00FF55D8" w:rsidRDefault="00C6769C" w:rsidP="00570373">
            <w:pPr>
              <w:pStyle w:val="TableParagraph"/>
              <w:spacing w:line="240" w:lineRule="exact"/>
              <w:ind w:left="108"/>
              <w:rPr>
                <w:rFonts w:ascii="Calibri Light" w:hAnsi="Calibri Light" w:cs="Calibri Light"/>
                <w:sz w:val="24"/>
                <w:szCs w:val="24"/>
                <w:lang w:eastAsia="en-US"/>
              </w:rPr>
            </w:pPr>
            <w:r w:rsidRPr="00FF55D8">
              <w:rPr>
                <w:rFonts w:ascii="Calibri Light" w:hAnsi="Calibri Light" w:cs="Calibri Light"/>
                <w:sz w:val="24"/>
                <w:szCs w:val="24"/>
              </w:rPr>
              <w:t>Prikupljena sredstva – pomoć potrebitim obiteljima na našem području</w:t>
            </w:r>
          </w:p>
        </w:tc>
      </w:tr>
    </w:tbl>
    <w:p w14:paraId="0F45EF40" w14:textId="77777777" w:rsidR="00C6769C" w:rsidRPr="00391E79" w:rsidRDefault="00C6769C" w:rsidP="00C6769C">
      <w:pPr>
        <w:rPr>
          <w:rFonts w:ascii="Calibri Light" w:hAnsi="Calibri Light" w:cs="Calibri Light"/>
          <w:color w:val="FF0000"/>
          <w:sz w:val="24"/>
          <w:szCs w:val="24"/>
        </w:rPr>
      </w:pPr>
    </w:p>
    <w:tbl>
      <w:tblPr>
        <w:tblW w:w="10093" w:type="dxa"/>
        <w:tblInd w:w="250" w:type="dxa"/>
        <w:tblLook w:val="01E0" w:firstRow="1" w:lastRow="1" w:firstColumn="1" w:lastColumn="1" w:noHBand="0" w:noVBand="0"/>
      </w:tblPr>
      <w:tblGrid>
        <w:gridCol w:w="2580"/>
        <w:gridCol w:w="7513"/>
      </w:tblGrid>
      <w:tr w:rsidR="00C6769C" w:rsidRPr="00391E79" w14:paraId="4F2B33B3" w14:textId="77777777" w:rsidTr="00570373">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08F824EC" w14:textId="77777777" w:rsidR="00C6769C" w:rsidRPr="00AA4723" w:rsidRDefault="00C6769C" w:rsidP="00570373">
            <w:pPr>
              <w:jc w:val="center"/>
              <w:rPr>
                <w:rFonts w:ascii="Calibri Light" w:hAnsi="Calibri Light" w:cs="Calibri Light"/>
                <w:b/>
                <w:sz w:val="24"/>
                <w:szCs w:val="24"/>
              </w:rPr>
            </w:pPr>
            <w:r w:rsidRPr="00AA4723">
              <w:rPr>
                <w:rFonts w:ascii="Calibri Light" w:hAnsi="Calibri Light" w:cs="Calibri Light"/>
                <w:b/>
                <w:sz w:val="24"/>
                <w:szCs w:val="24"/>
              </w:rPr>
              <w:t>Naziv aktivnosti, programa ili projekta</w:t>
            </w:r>
          </w:p>
          <w:p w14:paraId="32AD2DD4" w14:textId="77777777" w:rsidR="00C6769C" w:rsidRPr="00AA4723" w:rsidRDefault="00C6769C" w:rsidP="00570373">
            <w:pPr>
              <w:jc w:val="center"/>
              <w:rPr>
                <w:rFonts w:ascii="Calibri Light" w:hAnsi="Calibri Light" w:cs="Calibri Light"/>
                <w:b/>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8C3EB6B" w14:textId="77777777" w:rsidR="00C6769C" w:rsidRPr="00AA4723" w:rsidRDefault="00C6769C" w:rsidP="00570373">
            <w:pPr>
              <w:jc w:val="center"/>
              <w:rPr>
                <w:rFonts w:ascii="Calibri Light" w:hAnsi="Calibri Light" w:cs="Calibri Light"/>
                <w:sz w:val="24"/>
                <w:szCs w:val="24"/>
              </w:rPr>
            </w:pPr>
            <w:r w:rsidRPr="00AA4723">
              <w:rPr>
                <w:rFonts w:ascii="Calibri Light" w:hAnsi="Calibri Light" w:cs="Calibri Light"/>
                <w:b/>
                <w:sz w:val="24"/>
                <w:szCs w:val="24"/>
              </w:rPr>
              <w:t>Europski dan jezika</w:t>
            </w:r>
          </w:p>
        </w:tc>
      </w:tr>
      <w:tr w:rsidR="00C6769C" w:rsidRPr="00391E79" w14:paraId="7457DC5B" w14:textId="77777777" w:rsidTr="00570373">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76B2CF9" w14:textId="77777777" w:rsidR="00C6769C" w:rsidRPr="00AA4723" w:rsidRDefault="00C6769C" w:rsidP="00570373">
            <w:pPr>
              <w:rPr>
                <w:rFonts w:ascii="Calibri Light" w:hAnsi="Calibri Light" w:cs="Calibri Light"/>
                <w:sz w:val="24"/>
                <w:szCs w:val="24"/>
              </w:rPr>
            </w:pPr>
            <w:r w:rsidRPr="00AA4723">
              <w:rPr>
                <w:rFonts w:ascii="Calibri Light" w:hAnsi="Calibri Light" w:cs="Calibri Light"/>
                <w:sz w:val="24"/>
                <w:szCs w:val="24"/>
              </w:rPr>
              <w:t>Razred</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5A92937" w14:textId="77777777" w:rsidR="00C6769C" w:rsidRPr="00AA4723" w:rsidRDefault="00C6769C" w:rsidP="00570373">
            <w:pPr>
              <w:rPr>
                <w:rFonts w:ascii="Calibri Light" w:hAnsi="Calibri Light" w:cs="Calibri Light"/>
                <w:sz w:val="24"/>
                <w:szCs w:val="24"/>
              </w:rPr>
            </w:pPr>
            <w:r w:rsidRPr="00AA4723">
              <w:rPr>
                <w:rFonts w:ascii="Calibri Light" w:hAnsi="Calibri Light" w:cs="Calibri Light"/>
                <w:sz w:val="24"/>
                <w:szCs w:val="24"/>
              </w:rPr>
              <w:t>5.-8.razredi</w:t>
            </w:r>
          </w:p>
          <w:p w14:paraId="759F1E3C" w14:textId="77777777" w:rsidR="00C6769C" w:rsidRPr="00AA4723" w:rsidRDefault="00C6769C" w:rsidP="00570373">
            <w:pPr>
              <w:rPr>
                <w:rFonts w:ascii="Calibri Light" w:hAnsi="Calibri Light" w:cs="Calibri Light"/>
                <w:sz w:val="24"/>
                <w:szCs w:val="24"/>
              </w:rPr>
            </w:pPr>
          </w:p>
        </w:tc>
      </w:tr>
      <w:tr w:rsidR="00C6769C" w:rsidRPr="00391E79" w14:paraId="4FE604AE" w14:textId="77777777" w:rsidTr="00570373">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69AD72F0" w14:textId="77777777" w:rsidR="00C6769C" w:rsidRPr="00AA4723" w:rsidRDefault="00C6769C" w:rsidP="00570373">
            <w:pPr>
              <w:rPr>
                <w:rFonts w:ascii="Calibri Light" w:hAnsi="Calibri Light" w:cs="Calibri Light"/>
                <w:sz w:val="24"/>
                <w:szCs w:val="24"/>
              </w:rPr>
            </w:pPr>
            <w:r w:rsidRPr="00AA4723">
              <w:rPr>
                <w:rFonts w:ascii="Calibri Light" w:hAnsi="Calibri Light" w:cs="Calibri Light"/>
                <w:sz w:val="24"/>
                <w:szCs w:val="24"/>
              </w:rPr>
              <w:t>Ciljevi aktivnosti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E1F3FF9" w14:textId="77777777" w:rsidR="00C6769C" w:rsidRPr="00AA4723" w:rsidRDefault="00C6769C" w:rsidP="00570373">
            <w:pPr>
              <w:rPr>
                <w:rFonts w:ascii="Calibri Light" w:hAnsi="Calibri Light" w:cs="Calibri Light"/>
                <w:sz w:val="24"/>
                <w:szCs w:val="24"/>
              </w:rPr>
            </w:pPr>
            <w:r w:rsidRPr="00AA4723">
              <w:rPr>
                <w:rFonts w:ascii="Calibri Light" w:hAnsi="Calibri Light" w:cs="Calibri Light"/>
                <w:sz w:val="24"/>
                <w:szCs w:val="24"/>
              </w:rPr>
              <w:t>razvijanje zanimanja za učenje jezika i upoznavanje s kulturom drugih zemalja</w:t>
            </w:r>
          </w:p>
        </w:tc>
      </w:tr>
      <w:tr w:rsidR="00C6769C" w:rsidRPr="00391E79" w14:paraId="5FBDFE4F" w14:textId="77777777" w:rsidTr="00570373">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64E5D27" w14:textId="77777777" w:rsidR="00C6769C" w:rsidRPr="00AA4723" w:rsidRDefault="00C6769C" w:rsidP="00570373">
            <w:pPr>
              <w:rPr>
                <w:rFonts w:ascii="Calibri Light" w:hAnsi="Calibri Light" w:cs="Calibri Light"/>
                <w:sz w:val="24"/>
                <w:szCs w:val="24"/>
              </w:rPr>
            </w:pPr>
            <w:r w:rsidRPr="00AA4723">
              <w:rPr>
                <w:rFonts w:ascii="Calibri Light" w:hAnsi="Calibri Light" w:cs="Calibri Light"/>
                <w:sz w:val="24"/>
                <w:szCs w:val="24"/>
              </w:rPr>
              <w:t>Način realizacije aktivnosti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758881F" w14:textId="77777777" w:rsidR="00C6769C" w:rsidRPr="00AA4723" w:rsidRDefault="00C6769C" w:rsidP="00570373">
            <w:pPr>
              <w:rPr>
                <w:rFonts w:ascii="Calibri Light" w:hAnsi="Calibri Light" w:cs="Calibri Light"/>
                <w:sz w:val="24"/>
                <w:szCs w:val="24"/>
              </w:rPr>
            </w:pPr>
            <w:r w:rsidRPr="00AA4723">
              <w:rPr>
                <w:rFonts w:ascii="Calibri Light" w:hAnsi="Calibri Light" w:cs="Calibri Light"/>
                <w:sz w:val="24"/>
                <w:szCs w:val="24"/>
              </w:rPr>
              <w:t>kreativne radionice stranih jezika, izrada plakata</w:t>
            </w:r>
          </w:p>
          <w:p w14:paraId="2A6AD6C5" w14:textId="77777777" w:rsidR="00C6769C" w:rsidRPr="00AA4723" w:rsidRDefault="00C6769C" w:rsidP="00570373">
            <w:pPr>
              <w:rPr>
                <w:rFonts w:ascii="Calibri Light" w:hAnsi="Calibri Light" w:cs="Calibri Light"/>
                <w:sz w:val="24"/>
                <w:szCs w:val="24"/>
              </w:rPr>
            </w:pPr>
          </w:p>
        </w:tc>
      </w:tr>
      <w:tr w:rsidR="00C6769C" w:rsidRPr="00391E79" w14:paraId="2AA20679" w14:textId="77777777" w:rsidTr="00570373">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16D20620" w14:textId="77777777" w:rsidR="00C6769C" w:rsidRPr="00AA4723" w:rsidRDefault="00C6769C" w:rsidP="00570373">
            <w:pPr>
              <w:rPr>
                <w:rFonts w:ascii="Calibri Light" w:hAnsi="Calibri Light" w:cs="Calibri Light"/>
                <w:sz w:val="24"/>
                <w:szCs w:val="24"/>
              </w:rPr>
            </w:pPr>
            <w:r w:rsidRPr="00AA4723">
              <w:rPr>
                <w:rFonts w:ascii="Calibri Light" w:hAnsi="Calibri Light" w:cs="Calibri Light"/>
                <w:sz w:val="24"/>
                <w:szCs w:val="24"/>
              </w:rPr>
              <w:t>Nositelji aktivnosti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241C2E8" w14:textId="77777777" w:rsidR="00C6769C" w:rsidRPr="00AA4723" w:rsidRDefault="00C6769C" w:rsidP="00570373">
            <w:pPr>
              <w:rPr>
                <w:rFonts w:ascii="Calibri Light" w:hAnsi="Calibri Light" w:cs="Calibri Light"/>
                <w:sz w:val="24"/>
                <w:szCs w:val="24"/>
              </w:rPr>
            </w:pPr>
            <w:r w:rsidRPr="00AA4723">
              <w:rPr>
                <w:rFonts w:ascii="Calibri Light" w:hAnsi="Calibri Light" w:cs="Calibri Light"/>
                <w:sz w:val="24"/>
                <w:szCs w:val="24"/>
              </w:rPr>
              <w:t>učitelji stranih jezika i knjižničar</w:t>
            </w:r>
          </w:p>
          <w:p w14:paraId="7FDF0A7B" w14:textId="77777777" w:rsidR="00C6769C" w:rsidRPr="00AA4723" w:rsidRDefault="00C6769C" w:rsidP="00570373">
            <w:pPr>
              <w:rPr>
                <w:rFonts w:ascii="Calibri Light" w:hAnsi="Calibri Light" w:cs="Calibri Light"/>
                <w:sz w:val="24"/>
                <w:szCs w:val="24"/>
              </w:rPr>
            </w:pPr>
          </w:p>
        </w:tc>
      </w:tr>
      <w:tr w:rsidR="00C6769C" w:rsidRPr="00391E79" w14:paraId="5FFA7CBB" w14:textId="77777777" w:rsidTr="00570373">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4DF181D" w14:textId="77777777" w:rsidR="00C6769C" w:rsidRPr="00AA4723" w:rsidRDefault="00C6769C" w:rsidP="00570373">
            <w:pPr>
              <w:rPr>
                <w:rFonts w:ascii="Calibri Light" w:hAnsi="Calibri Light" w:cs="Calibri Light"/>
                <w:sz w:val="24"/>
                <w:szCs w:val="24"/>
              </w:rPr>
            </w:pPr>
            <w:r w:rsidRPr="00AA4723">
              <w:rPr>
                <w:rFonts w:ascii="Calibri Light" w:hAnsi="Calibri Light" w:cs="Calibri Light"/>
                <w:sz w:val="24"/>
                <w:szCs w:val="24"/>
              </w:rPr>
              <w:t>Vremenik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DACE74E" w14:textId="77777777" w:rsidR="00C6769C" w:rsidRPr="00AA4723" w:rsidRDefault="00C6769C" w:rsidP="00570373">
            <w:pPr>
              <w:rPr>
                <w:rFonts w:ascii="Calibri Light" w:hAnsi="Calibri Light" w:cs="Calibri Light"/>
                <w:sz w:val="24"/>
                <w:szCs w:val="24"/>
              </w:rPr>
            </w:pPr>
            <w:r w:rsidRPr="00AA4723">
              <w:rPr>
                <w:rFonts w:ascii="Calibri Light" w:hAnsi="Calibri Light" w:cs="Calibri Light"/>
                <w:sz w:val="24"/>
                <w:szCs w:val="24"/>
              </w:rPr>
              <w:t>rujan 2</w:t>
            </w:r>
            <w:r>
              <w:rPr>
                <w:rFonts w:ascii="Calibri Light" w:hAnsi="Calibri Light" w:cs="Calibri Light"/>
                <w:sz w:val="24"/>
                <w:szCs w:val="24"/>
              </w:rPr>
              <w:t>023</w:t>
            </w:r>
            <w:r w:rsidRPr="00AA4723">
              <w:rPr>
                <w:rFonts w:ascii="Calibri Light" w:hAnsi="Calibri Light" w:cs="Calibri Light"/>
                <w:sz w:val="24"/>
                <w:szCs w:val="24"/>
              </w:rPr>
              <w:t>.</w:t>
            </w:r>
          </w:p>
          <w:p w14:paraId="0D325BDA" w14:textId="77777777" w:rsidR="00C6769C" w:rsidRPr="00AA4723" w:rsidRDefault="00C6769C" w:rsidP="00570373">
            <w:pPr>
              <w:rPr>
                <w:rFonts w:ascii="Calibri Light" w:hAnsi="Calibri Light" w:cs="Calibri Light"/>
                <w:sz w:val="24"/>
                <w:szCs w:val="24"/>
              </w:rPr>
            </w:pPr>
          </w:p>
        </w:tc>
      </w:tr>
      <w:tr w:rsidR="00C6769C" w:rsidRPr="00391E79" w14:paraId="1DB1254A" w14:textId="77777777" w:rsidTr="00570373">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78FF72A" w14:textId="77777777" w:rsidR="00C6769C" w:rsidRPr="00AA4723" w:rsidRDefault="00C6769C" w:rsidP="00570373">
            <w:pPr>
              <w:rPr>
                <w:rFonts w:ascii="Calibri Light" w:hAnsi="Calibri Light" w:cs="Calibri Light"/>
                <w:sz w:val="24"/>
                <w:szCs w:val="24"/>
              </w:rPr>
            </w:pPr>
            <w:r w:rsidRPr="00AA4723">
              <w:rPr>
                <w:rFonts w:ascii="Calibri Light" w:hAnsi="Calibri Light" w:cs="Calibri Light"/>
                <w:sz w:val="24"/>
                <w:szCs w:val="24"/>
              </w:rPr>
              <w:t>Troškovnik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909C8F1" w14:textId="77777777" w:rsidR="00C6769C" w:rsidRPr="00AA4723" w:rsidRDefault="00C6769C" w:rsidP="00570373">
            <w:pPr>
              <w:rPr>
                <w:rFonts w:ascii="Calibri Light" w:hAnsi="Calibri Light" w:cs="Calibri Light"/>
                <w:sz w:val="24"/>
                <w:szCs w:val="24"/>
              </w:rPr>
            </w:pPr>
            <w:r w:rsidRPr="00AA4723">
              <w:rPr>
                <w:rFonts w:ascii="Calibri Light" w:hAnsi="Calibri Light" w:cs="Calibri Light"/>
                <w:sz w:val="24"/>
                <w:szCs w:val="24"/>
              </w:rPr>
              <w:t>potrošni materijal za izradu plakata te drugih uradaka</w:t>
            </w:r>
          </w:p>
          <w:p w14:paraId="676EB8B7" w14:textId="77777777" w:rsidR="00C6769C" w:rsidRPr="00AA4723" w:rsidRDefault="00C6769C" w:rsidP="00570373">
            <w:pPr>
              <w:rPr>
                <w:rFonts w:ascii="Calibri Light" w:hAnsi="Calibri Light" w:cs="Calibri Light"/>
                <w:sz w:val="24"/>
                <w:szCs w:val="24"/>
              </w:rPr>
            </w:pPr>
          </w:p>
        </w:tc>
      </w:tr>
      <w:tr w:rsidR="00C6769C" w:rsidRPr="00391E79" w14:paraId="2CCF4AF6" w14:textId="77777777" w:rsidTr="00570373">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FF0556F" w14:textId="77777777" w:rsidR="00C6769C" w:rsidRPr="00AA4723" w:rsidRDefault="00C6769C" w:rsidP="00570373">
            <w:pPr>
              <w:rPr>
                <w:rFonts w:ascii="Calibri Light" w:hAnsi="Calibri Light" w:cs="Calibri Light"/>
                <w:sz w:val="24"/>
                <w:szCs w:val="24"/>
              </w:rPr>
            </w:pPr>
            <w:r w:rsidRPr="00AA4723">
              <w:rPr>
                <w:rFonts w:ascii="Calibri Light" w:hAnsi="Calibri Light" w:cs="Calibri Light"/>
                <w:sz w:val="24"/>
                <w:szCs w:val="24"/>
              </w:rPr>
              <w:t>Način vrednovanja i način korištenja rezultata vrjednovanja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20A5D17" w14:textId="77777777" w:rsidR="00C6769C" w:rsidRPr="00AA4723" w:rsidRDefault="00C6769C" w:rsidP="00570373">
            <w:pPr>
              <w:rPr>
                <w:rFonts w:ascii="Calibri Light" w:hAnsi="Calibri Light" w:cs="Calibri Light"/>
                <w:sz w:val="24"/>
                <w:szCs w:val="24"/>
              </w:rPr>
            </w:pPr>
            <w:r w:rsidRPr="00AA4723">
              <w:rPr>
                <w:rFonts w:ascii="Calibri Light" w:hAnsi="Calibri Light" w:cs="Calibri Light"/>
                <w:sz w:val="24"/>
                <w:szCs w:val="24"/>
              </w:rPr>
              <w:t>objava na web stranici škole</w:t>
            </w:r>
          </w:p>
          <w:p w14:paraId="52A2060F" w14:textId="77777777" w:rsidR="00C6769C" w:rsidRPr="00AA4723" w:rsidRDefault="00C6769C" w:rsidP="00570373">
            <w:pPr>
              <w:rPr>
                <w:rFonts w:ascii="Calibri Light" w:hAnsi="Calibri Light" w:cs="Calibri Light"/>
                <w:sz w:val="24"/>
                <w:szCs w:val="24"/>
              </w:rPr>
            </w:pPr>
          </w:p>
        </w:tc>
      </w:tr>
    </w:tbl>
    <w:p w14:paraId="277B8D38" w14:textId="77777777" w:rsidR="00C6769C" w:rsidRPr="00391E79" w:rsidRDefault="00C6769C" w:rsidP="00C6769C">
      <w:pPr>
        <w:pStyle w:val="Heading1"/>
        <w:tabs>
          <w:tab w:val="left" w:pos="1403"/>
        </w:tabs>
        <w:ind w:left="0"/>
        <w:rPr>
          <w:rFonts w:ascii="Calibri Light" w:hAnsi="Calibri Light" w:cs="Calibri Light"/>
          <w:color w:val="FF0000"/>
        </w:rPr>
      </w:pPr>
    </w:p>
    <w:tbl>
      <w:tblPr>
        <w:tblStyle w:val="TableNormal2"/>
        <w:tblW w:w="10093" w:type="dxa"/>
        <w:tblInd w:w="250" w:type="dxa"/>
        <w:tblCellMar>
          <w:left w:w="108" w:type="dxa"/>
          <w:right w:w="108" w:type="dxa"/>
        </w:tblCellMar>
        <w:tblLook w:val="01E0" w:firstRow="1" w:lastRow="1" w:firstColumn="1" w:lastColumn="1" w:noHBand="0" w:noVBand="0"/>
      </w:tblPr>
      <w:tblGrid>
        <w:gridCol w:w="2580"/>
        <w:gridCol w:w="7513"/>
      </w:tblGrid>
      <w:tr w:rsidR="00C6769C" w:rsidRPr="00391E79" w14:paraId="5E458131"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9E56C9E" w14:textId="77777777" w:rsidR="00C6769C" w:rsidRPr="00090C29" w:rsidRDefault="00C6769C" w:rsidP="00570373">
            <w:pPr>
              <w:pStyle w:val="TableParagraph"/>
              <w:spacing w:line="234" w:lineRule="exact"/>
              <w:jc w:val="center"/>
              <w:rPr>
                <w:rFonts w:ascii="Calibri Light" w:hAnsi="Calibri Light" w:cs="Calibri Light"/>
                <w:sz w:val="24"/>
                <w:szCs w:val="24"/>
              </w:rPr>
            </w:pPr>
            <w:r w:rsidRPr="00090C29">
              <w:rPr>
                <w:rFonts w:ascii="Calibri Light" w:hAnsi="Calibri Light" w:cs="Calibri Light"/>
                <w:b/>
                <w:sz w:val="24"/>
                <w:szCs w:val="24"/>
                <w:lang w:eastAsia="en-US"/>
              </w:rPr>
              <w:t>Aktivnost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184C9FC" w14:textId="77777777" w:rsidR="00C6769C" w:rsidRPr="00090C29" w:rsidRDefault="00C6769C" w:rsidP="00570373">
            <w:pPr>
              <w:pStyle w:val="TableParagraph"/>
              <w:spacing w:line="234" w:lineRule="exact"/>
              <w:ind w:left="1391" w:right="1383"/>
              <w:jc w:val="center"/>
              <w:rPr>
                <w:rFonts w:ascii="Calibri Light" w:hAnsi="Calibri Light" w:cs="Calibri Light"/>
                <w:sz w:val="24"/>
                <w:szCs w:val="24"/>
              </w:rPr>
            </w:pPr>
            <w:r w:rsidRPr="00090C29">
              <w:rPr>
                <w:rFonts w:ascii="Calibri Light" w:hAnsi="Calibri Light" w:cs="Calibri Light"/>
                <w:b/>
                <w:sz w:val="24"/>
                <w:szCs w:val="24"/>
                <w:lang w:eastAsia="en-US"/>
              </w:rPr>
              <w:t xml:space="preserve">U susret Božiću – Božić u svijetu </w:t>
            </w:r>
          </w:p>
        </w:tc>
      </w:tr>
      <w:tr w:rsidR="00C6769C" w:rsidRPr="00391E79" w14:paraId="51244F54" w14:textId="77777777" w:rsidTr="00570373">
        <w:trPr>
          <w:trHeight w:val="59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B7A1AEE" w14:textId="77777777" w:rsidR="00C6769C" w:rsidRPr="00090C29" w:rsidRDefault="00C6769C" w:rsidP="00570373">
            <w:pPr>
              <w:pStyle w:val="TableParagraph"/>
              <w:ind w:left="0"/>
              <w:rPr>
                <w:rFonts w:ascii="Calibri Light" w:hAnsi="Calibri Light" w:cs="Calibri Light"/>
                <w:sz w:val="24"/>
                <w:szCs w:val="24"/>
              </w:rPr>
            </w:pPr>
            <w:r w:rsidRPr="00090C29">
              <w:rPr>
                <w:rFonts w:ascii="Calibri Light" w:hAnsi="Calibri Light" w:cs="Calibri Light"/>
                <w:sz w:val="24"/>
                <w:szCs w:val="24"/>
                <w:lang w:eastAsia="en-US"/>
              </w:rPr>
              <w:t>Ciljevi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667F182" w14:textId="77777777" w:rsidR="00C6769C" w:rsidRPr="00090C29" w:rsidRDefault="00C6769C" w:rsidP="00570373">
            <w:pPr>
              <w:pStyle w:val="TableParagraph"/>
              <w:spacing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Upoznavanje s božićnim običajima u svijetu i obilježavanje Božića</w:t>
            </w:r>
          </w:p>
          <w:p w14:paraId="5CA8C1EC" w14:textId="77777777" w:rsidR="00C6769C" w:rsidRPr="00090C29" w:rsidRDefault="00C6769C" w:rsidP="00570373">
            <w:pPr>
              <w:pStyle w:val="TableParagraph"/>
              <w:spacing w:line="238" w:lineRule="exact"/>
              <w:ind w:left="108"/>
              <w:rPr>
                <w:rFonts w:ascii="Calibri Light" w:hAnsi="Calibri Light" w:cs="Calibri Light"/>
                <w:sz w:val="24"/>
                <w:szCs w:val="24"/>
                <w:lang w:eastAsia="en-US"/>
              </w:rPr>
            </w:pPr>
          </w:p>
        </w:tc>
      </w:tr>
      <w:tr w:rsidR="00C6769C" w:rsidRPr="00391E79" w14:paraId="0040CC5B"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79042620" w14:textId="77777777" w:rsidR="00C6769C" w:rsidRPr="00090C29" w:rsidRDefault="00C6769C" w:rsidP="00570373">
            <w:pPr>
              <w:pStyle w:val="TableParagraph"/>
              <w:spacing w:before="121"/>
              <w:rPr>
                <w:rFonts w:ascii="Calibri Light" w:hAnsi="Calibri Light" w:cs="Calibri Light"/>
                <w:sz w:val="24"/>
                <w:szCs w:val="24"/>
              </w:rPr>
            </w:pPr>
            <w:r w:rsidRPr="00090C29">
              <w:rPr>
                <w:rFonts w:ascii="Calibri Light" w:hAnsi="Calibri Light" w:cs="Calibri Light"/>
                <w:sz w:val="24"/>
                <w:szCs w:val="24"/>
                <w:lang w:eastAsia="en-US"/>
              </w:rPr>
              <w:t>Namjena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F3786F2" w14:textId="77777777" w:rsidR="00C6769C" w:rsidRPr="00090C29" w:rsidRDefault="00C6769C" w:rsidP="00570373">
            <w:pPr>
              <w:pStyle w:val="TableParagraph"/>
              <w:spacing w:before="1"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Učenicima od 5. do 8. razreda</w:t>
            </w:r>
          </w:p>
        </w:tc>
      </w:tr>
      <w:tr w:rsidR="00C6769C" w:rsidRPr="00391E79" w14:paraId="0F03F064" w14:textId="77777777" w:rsidTr="00570373">
        <w:trPr>
          <w:trHeight w:val="506"/>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50EC7BC0" w14:textId="77777777" w:rsidR="00C6769C" w:rsidRPr="00090C29" w:rsidRDefault="00C6769C" w:rsidP="00570373">
            <w:pPr>
              <w:pStyle w:val="TableParagraph"/>
              <w:spacing w:line="247" w:lineRule="exact"/>
              <w:rPr>
                <w:rFonts w:ascii="Calibri Light" w:hAnsi="Calibri Light" w:cs="Calibri Light"/>
                <w:sz w:val="24"/>
                <w:szCs w:val="24"/>
              </w:rPr>
            </w:pPr>
            <w:r w:rsidRPr="00090C29">
              <w:rPr>
                <w:rFonts w:ascii="Calibri Light" w:hAnsi="Calibri Light" w:cs="Calibri Light"/>
                <w:sz w:val="24"/>
                <w:szCs w:val="24"/>
                <w:lang w:eastAsia="en-US"/>
              </w:rPr>
              <w:t>Nositelji i njihova</w:t>
            </w:r>
          </w:p>
          <w:p w14:paraId="1B54538A" w14:textId="77777777" w:rsidR="00C6769C" w:rsidRPr="00090C29" w:rsidRDefault="00C6769C" w:rsidP="00570373">
            <w:pPr>
              <w:pStyle w:val="TableParagraph"/>
              <w:spacing w:before="1" w:line="238" w:lineRule="exact"/>
              <w:rPr>
                <w:rFonts w:ascii="Calibri Light" w:hAnsi="Calibri Light" w:cs="Calibri Light"/>
                <w:sz w:val="24"/>
                <w:szCs w:val="24"/>
              </w:rPr>
            </w:pPr>
            <w:r w:rsidRPr="00090C29">
              <w:rPr>
                <w:rFonts w:ascii="Calibri Light" w:hAnsi="Calibri Light" w:cs="Calibri Light"/>
                <w:sz w:val="24"/>
                <w:szCs w:val="24"/>
                <w:lang w:eastAsia="en-US"/>
              </w:rPr>
              <w:t>odgovornost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D158E62" w14:textId="77777777" w:rsidR="00C6769C" w:rsidRPr="00090C29" w:rsidRDefault="00C6769C" w:rsidP="00570373">
            <w:pPr>
              <w:pStyle w:val="TableParagraph"/>
              <w:spacing w:before="121"/>
              <w:ind w:left="108"/>
              <w:rPr>
                <w:rFonts w:ascii="Calibri Light" w:hAnsi="Calibri Light" w:cs="Calibri Light"/>
                <w:sz w:val="24"/>
                <w:szCs w:val="24"/>
              </w:rPr>
            </w:pPr>
            <w:r w:rsidRPr="00090C29">
              <w:rPr>
                <w:rFonts w:ascii="Calibri Light" w:hAnsi="Calibri Light" w:cs="Calibri Light"/>
                <w:sz w:val="24"/>
                <w:szCs w:val="24"/>
                <w:lang w:eastAsia="en-US"/>
              </w:rPr>
              <w:t>Aktiv stranih jezika</w:t>
            </w:r>
          </w:p>
        </w:tc>
      </w:tr>
      <w:tr w:rsidR="00C6769C" w:rsidRPr="00391E79" w14:paraId="07681D3A"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529D4F1" w14:textId="77777777" w:rsidR="00C6769C" w:rsidRPr="00090C29" w:rsidRDefault="00C6769C" w:rsidP="00570373">
            <w:pPr>
              <w:pStyle w:val="TableParagraph"/>
              <w:spacing w:before="121"/>
              <w:rPr>
                <w:rFonts w:ascii="Calibri Light" w:hAnsi="Calibri Light" w:cs="Calibri Light"/>
                <w:sz w:val="24"/>
                <w:szCs w:val="24"/>
              </w:rPr>
            </w:pPr>
            <w:r w:rsidRPr="00090C29">
              <w:rPr>
                <w:rFonts w:ascii="Calibri Light" w:hAnsi="Calibri Light" w:cs="Calibri Light"/>
                <w:sz w:val="24"/>
                <w:szCs w:val="24"/>
                <w:lang w:eastAsia="en-US"/>
              </w:rPr>
              <w:t>Način realizacije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0DAE642" w14:textId="77777777" w:rsidR="00C6769C" w:rsidRPr="00090C29" w:rsidRDefault="00C6769C" w:rsidP="00570373">
            <w:pPr>
              <w:pStyle w:val="TableParagraph"/>
              <w:spacing w:before="1"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U prostoru škole; učenici sudjeluju u kreativnim radionicama</w:t>
            </w:r>
          </w:p>
          <w:p w14:paraId="78C06177" w14:textId="77777777" w:rsidR="00C6769C" w:rsidRPr="00090C29" w:rsidRDefault="00C6769C" w:rsidP="00570373">
            <w:pPr>
              <w:pStyle w:val="TableParagraph"/>
              <w:spacing w:before="1" w:line="238" w:lineRule="exact"/>
              <w:ind w:left="108"/>
              <w:rPr>
                <w:rFonts w:ascii="Calibri Light" w:hAnsi="Calibri Light" w:cs="Calibri Light"/>
                <w:sz w:val="24"/>
                <w:szCs w:val="24"/>
                <w:lang w:eastAsia="en-US"/>
              </w:rPr>
            </w:pPr>
          </w:p>
        </w:tc>
      </w:tr>
      <w:tr w:rsidR="00C6769C" w:rsidRPr="00391E79" w14:paraId="1CD9E39C" w14:textId="77777777" w:rsidTr="00570373">
        <w:trPr>
          <w:trHeight w:val="126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035EB73" w14:textId="77777777" w:rsidR="00C6769C" w:rsidRPr="00090C29" w:rsidRDefault="00C6769C" w:rsidP="00570373">
            <w:pPr>
              <w:pStyle w:val="TableParagraph"/>
              <w:spacing w:before="4"/>
              <w:ind w:left="0"/>
              <w:rPr>
                <w:rFonts w:ascii="Calibri Light" w:hAnsi="Calibri Light" w:cs="Calibri Light"/>
                <w:b/>
                <w:sz w:val="24"/>
                <w:szCs w:val="24"/>
                <w:lang w:eastAsia="en-US"/>
              </w:rPr>
            </w:pPr>
          </w:p>
          <w:p w14:paraId="6F966926" w14:textId="77777777" w:rsidR="00C6769C" w:rsidRPr="00090C29" w:rsidRDefault="00C6769C" w:rsidP="00570373">
            <w:pPr>
              <w:pStyle w:val="TableParagraph"/>
              <w:spacing w:before="1"/>
              <w:ind w:right="631"/>
              <w:rPr>
                <w:rFonts w:ascii="Calibri Light" w:hAnsi="Calibri Light" w:cs="Calibri Light"/>
                <w:sz w:val="24"/>
                <w:szCs w:val="24"/>
              </w:rPr>
            </w:pPr>
            <w:r w:rsidRPr="00090C29">
              <w:rPr>
                <w:rFonts w:ascii="Calibri Light" w:hAnsi="Calibri Light" w:cs="Calibri Light"/>
                <w:sz w:val="24"/>
                <w:szCs w:val="24"/>
                <w:lang w:eastAsia="en-US"/>
              </w:rPr>
              <w:t>Očekivani rezultati (ishodi):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DB79BC" w14:textId="1831670C" w:rsidR="00CC7630" w:rsidRPr="00CC7630" w:rsidRDefault="00C6769C" w:rsidP="00CC7630">
            <w:pPr>
              <w:spacing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 xml:space="preserve">Poticati učenike na samostalno istraživanje i otkrivanje svijeta koji ih okružuje. Opisivanje konkretnih primjera međukulturnih susreta. Objašnjavanje sličnosti i razlika između vlastite kulture i drugih kultura u aspektima svakodnevnog života. Poticati učenike na toleranciju i prihvaćanje drugačijeg te razvijati ljubav prema lokalnim običajima. </w:t>
            </w:r>
          </w:p>
        </w:tc>
      </w:tr>
      <w:tr w:rsidR="00C6769C" w:rsidRPr="00391E79" w14:paraId="48E11BB1"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6DFDA7FE" w14:textId="77777777" w:rsidR="00C6769C" w:rsidRPr="00090C29" w:rsidRDefault="00C6769C" w:rsidP="00570373">
            <w:pPr>
              <w:pStyle w:val="TableParagraph"/>
              <w:spacing w:line="234" w:lineRule="exact"/>
              <w:rPr>
                <w:rFonts w:ascii="Calibri Light" w:hAnsi="Calibri Light" w:cs="Calibri Light"/>
                <w:sz w:val="24"/>
                <w:szCs w:val="24"/>
              </w:rPr>
            </w:pPr>
            <w:r w:rsidRPr="00090C29">
              <w:rPr>
                <w:rFonts w:ascii="Calibri Light" w:hAnsi="Calibri Light" w:cs="Calibri Light"/>
                <w:sz w:val="24"/>
                <w:szCs w:val="24"/>
                <w:lang w:eastAsia="en-US"/>
              </w:rPr>
              <w:t>Vremenik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722B0B0" w14:textId="77777777" w:rsidR="00C6769C" w:rsidRPr="00090C29" w:rsidRDefault="00C6769C" w:rsidP="00570373">
            <w:pPr>
              <w:pStyle w:val="TableParagraph"/>
              <w:spacing w:line="234" w:lineRule="exact"/>
              <w:ind w:left="108"/>
              <w:rPr>
                <w:rFonts w:ascii="Calibri Light" w:hAnsi="Calibri Light" w:cs="Calibri Light"/>
                <w:sz w:val="24"/>
                <w:szCs w:val="24"/>
              </w:rPr>
            </w:pPr>
            <w:r>
              <w:rPr>
                <w:rFonts w:ascii="Calibri Light" w:hAnsi="Calibri Light" w:cs="Calibri Light"/>
                <w:sz w:val="24"/>
                <w:szCs w:val="24"/>
                <w:lang w:eastAsia="en-US"/>
              </w:rPr>
              <w:t>prosinac 2023</w:t>
            </w:r>
            <w:r w:rsidRPr="00090C29">
              <w:rPr>
                <w:rFonts w:ascii="Calibri Light" w:hAnsi="Calibri Light" w:cs="Calibri Light"/>
                <w:sz w:val="24"/>
                <w:szCs w:val="24"/>
                <w:lang w:eastAsia="en-US"/>
              </w:rPr>
              <w:t>.</w:t>
            </w:r>
          </w:p>
        </w:tc>
      </w:tr>
      <w:tr w:rsidR="00C6769C" w:rsidRPr="00391E79" w14:paraId="02309E72"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7EF02146" w14:textId="77777777" w:rsidR="00C6769C" w:rsidRPr="00090C29" w:rsidRDefault="00C6769C" w:rsidP="00570373">
            <w:pPr>
              <w:pStyle w:val="TableParagraph"/>
              <w:spacing w:line="234" w:lineRule="exact"/>
              <w:rPr>
                <w:rFonts w:ascii="Calibri Light" w:hAnsi="Calibri Light" w:cs="Calibri Light"/>
                <w:sz w:val="24"/>
                <w:szCs w:val="24"/>
              </w:rPr>
            </w:pPr>
            <w:r w:rsidRPr="00090C29">
              <w:rPr>
                <w:rFonts w:ascii="Calibri Light" w:hAnsi="Calibri Light" w:cs="Calibri Light"/>
                <w:sz w:val="24"/>
                <w:szCs w:val="24"/>
                <w:lang w:eastAsia="en-US"/>
              </w:rPr>
              <w:t>Troškovnik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D3981AC" w14:textId="77777777" w:rsidR="00C6769C" w:rsidRPr="00090C29" w:rsidRDefault="00C6769C" w:rsidP="00570373">
            <w:pPr>
              <w:pStyle w:val="TableParagraph"/>
              <w:spacing w:line="234" w:lineRule="exact"/>
              <w:ind w:left="108"/>
              <w:rPr>
                <w:rFonts w:ascii="Calibri Light" w:hAnsi="Calibri Light" w:cs="Calibri Light"/>
                <w:sz w:val="24"/>
                <w:szCs w:val="24"/>
              </w:rPr>
            </w:pPr>
            <w:r w:rsidRPr="00090C29">
              <w:rPr>
                <w:rFonts w:ascii="Calibri Light" w:hAnsi="Calibri Light" w:cs="Calibri Light"/>
                <w:sz w:val="24"/>
                <w:szCs w:val="24"/>
                <w:lang w:eastAsia="en-US"/>
              </w:rPr>
              <w:t>materijal za izradu kreativnih zadataka i plakata</w:t>
            </w:r>
          </w:p>
        </w:tc>
      </w:tr>
      <w:tr w:rsidR="00C6769C" w:rsidRPr="00391E79" w14:paraId="7D5D55D9"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1E3B31AA" w14:textId="77777777" w:rsidR="00C6769C" w:rsidRPr="00090C29" w:rsidRDefault="00C6769C" w:rsidP="00570373">
            <w:pPr>
              <w:pStyle w:val="TableParagraph"/>
              <w:spacing w:line="246" w:lineRule="exact"/>
              <w:rPr>
                <w:rFonts w:ascii="Calibri Light" w:hAnsi="Calibri Light" w:cs="Calibri Light"/>
                <w:sz w:val="24"/>
                <w:szCs w:val="24"/>
              </w:rPr>
            </w:pPr>
            <w:r w:rsidRPr="00090C29">
              <w:rPr>
                <w:rFonts w:ascii="Calibri Light" w:hAnsi="Calibri Light" w:cs="Calibri Light"/>
                <w:sz w:val="24"/>
                <w:szCs w:val="24"/>
                <w:lang w:eastAsia="en-US"/>
              </w:rPr>
              <w:t>Način vrednovanja i</w:t>
            </w:r>
          </w:p>
          <w:p w14:paraId="5FED0DB7" w14:textId="77777777" w:rsidR="00C6769C" w:rsidRPr="00090C29" w:rsidRDefault="00C6769C" w:rsidP="00570373">
            <w:pPr>
              <w:pStyle w:val="TableParagraph"/>
              <w:spacing w:line="240" w:lineRule="exact"/>
              <w:rPr>
                <w:rFonts w:ascii="Calibri Light" w:hAnsi="Calibri Light" w:cs="Calibri Light"/>
                <w:sz w:val="24"/>
                <w:szCs w:val="24"/>
              </w:rPr>
            </w:pPr>
            <w:r w:rsidRPr="00090C29">
              <w:rPr>
                <w:rFonts w:ascii="Calibri Light" w:hAnsi="Calibri Light" w:cs="Calibri Light"/>
                <w:sz w:val="24"/>
                <w:szCs w:val="24"/>
                <w:lang w:eastAsia="en-US"/>
              </w:rPr>
              <w:t>način korištenja rezultata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43416D9" w14:textId="77777777" w:rsidR="00C6769C" w:rsidRPr="00090C29" w:rsidRDefault="00C6769C" w:rsidP="00570373">
            <w:pPr>
              <w:pStyle w:val="TableParagraph"/>
              <w:spacing w:line="240" w:lineRule="exact"/>
              <w:ind w:left="108"/>
              <w:rPr>
                <w:rFonts w:ascii="Calibri Light" w:hAnsi="Calibri Light" w:cs="Calibri Light"/>
                <w:sz w:val="24"/>
                <w:szCs w:val="24"/>
              </w:rPr>
            </w:pPr>
            <w:r w:rsidRPr="00090C29">
              <w:rPr>
                <w:rFonts w:ascii="Calibri Light" w:hAnsi="Calibri Light" w:cs="Calibri Light"/>
                <w:sz w:val="24"/>
                <w:szCs w:val="24"/>
                <w:lang w:eastAsia="en-US"/>
              </w:rPr>
              <w:t>Izložba učeničkih radova u školi, objava na web stranici škole, sustavno praćenje učeničkih postignuća.</w:t>
            </w:r>
          </w:p>
        </w:tc>
      </w:tr>
    </w:tbl>
    <w:p w14:paraId="00B36FEE" w14:textId="77777777" w:rsidR="00C6769C" w:rsidRPr="00391E79" w:rsidRDefault="00C6769C" w:rsidP="00C6769C">
      <w:pPr>
        <w:pStyle w:val="Heading1"/>
        <w:tabs>
          <w:tab w:val="left" w:pos="1403"/>
        </w:tabs>
        <w:ind w:left="0"/>
        <w:rPr>
          <w:rFonts w:ascii="Calibri Light" w:hAnsi="Calibri Light" w:cs="Calibri Light"/>
          <w:color w:val="FF0000"/>
        </w:rPr>
      </w:pPr>
    </w:p>
    <w:tbl>
      <w:tblPr>
        <w:tblStyle w:val="TableNormal2"/>
        <w:tblW w:w="10093" w:type="dxa"/>
        <w:tblInd w:w="250" w:type="dxa"/>
        <w:tblCellMar>
          <w:left w:w="108" w:type="dxa"/>
          <w:right w:w="108" w:type="dxa"/>
        </w:tblCellMar>
        <w:tblLook w:val="01E0" w:firstRow="1" w:lastRow="1" w:firstColumn="1" w:lastColumn="1" w:noHBand="0" w:noVBand="0"/>
      </w:tblPr>
      <w:tblGrid>
        <w:gridCol w:w="2580"/>
        <w:gridCol w:w="7513"/>
      </w:tblGrid>
      <w:tr w:rsidR="00C6769C" w:rsidRPr="00391E79" w14:paraId="287011F9"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7ED9A7F1" w14:textId="77777777" w:rsidR="00C6769C" w:rsidRPr="00090C29" w:rsidRDefault="00C6769C" w:rsidP="00570373">
            <w:pPr>
              <w:pStyle w:val="TableParagraph"/>
              <w:spacing w:line="234" w:lineRule="exact"/>
              <w:jc w:val="center"/>
              <w:rPr>
                <w:rFonts w:ascii="Calibri Light" w:hAnsi="Calibri Light" w:cs="Calibri Light"/>
                <w:sz w:val="24"/>
                <w:szCs w:val="24"/>
              </w:rPr>
            </w:pPr>
            <w:r w:rsidRPr="00090C29">
              <w:rPr>
                <w:rFonts w:ascii="Calibri Light" w:hAnsi="Calibri Light" w:cs="Calibri Light"/>
                <w:b/>
                <w:sz w:val="24"/>
                <w:szCs w:val="24"/>
                <w:lang w:eastAsia="en-US"/>
              </w:rPr>
              <w:t>Aktivnost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F0CC860" w14:textId="77777777" w:rsidR="00C6769C" w:rsidRPr="00090C29" w:rsidRDefault="00C6769C" w:rsidP="00570373">
            <w:pPr>
              <w:pStyle w:val="TableParagraph"/>
              <w:spacing w:line="234" w:lineRule="exact"/>
              <w:ind w:left="1391" w:right="1383"/>
              <w:jc w:val="center"/>
              <w:rPr>
                <w:rFonts w:ascii="Calibri Light" w:hAnsi="Calibri Light" w:cs="Calibri Light"/>
                <w:sz w:val="24"/>
                <w:szCs w:val="24"/>
              </w:rPr>
            </w:pPr>
            <w:r w:rsidRPr="00090C29">
              <w:rPr>
                <w:rFonts w:ascii="Calibri Light" w:hAnsi="Calibri Light" w:cs="Calibri Light"/>
                <w:b/>
                <w:sz w:val="24"/>
                <w:szCs w:val="24"/>
                <w:lang w:eastAsia="en-US"/>
              </w:rPr>
              <w:t>Martinstag</w:t>
            </w:r>
          </w:p>
        </w:tc>
      </w:tr>
      <w:tr w:rsidR="00C6769C" w:rsidRPr="00391E79" w14:paraId="69E1DBEA" w14:textId="77777777" w:rsidTr="00570373">
        <w:trPr>
          <w:trHeight w:val="59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6E6E441D" w14:textId="77777777" w:rsidR="00C6769C" w:rsidRPr="00090C29" w:rsidRDefault="00C6769C" w:rsidP="00570373">
            <w:pPr>
              <w:pStyle w:val="TableParagraph"/>
              <w:ind w:left="0"/>
              <w:rPr>
                <w:rFonts w:ascii="Calibri Light" w:hAnsi="Calibri Light" w:cs="Calibri Light"/>
                <w:sz w:val="24"/>
                <w:szCs w:val="24"/>
              </w:rPr>
            </w:pPr>
            <w:r w:rsidRPr="00090C29">
              <w:rPr>
                <w:rFonts w:ascii="Calibri Light" w:hAnsi="Calibri Light" w:cs="Calibri Light"/>
                <w:sz w:val="24"/>
                <w:szCs w:val="24"/>
                <w:lang w:eastAsia="en-US"/>
              </w:rPr>
              <w:t>Ciljevi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737F164" w14:textId="77777777" w:rsidR="00C6769C" w:rsidRPr="00090C29" w:rsidRDefault="00C6769C" w:rsidP="00570373">
            <w:pPr>
              <w:pStyle w:val="TableParagraph"/>
              <w:spacing w:line="238" w:lineRule="exact"/>
              <w:ind w:left="108"/>
              <w:rPr>
                <w:rFonts w:ascii="Calibri Light" w:hAnsi="Calibri Light" w:cs="Calibri Light"/>
                <w:sz w:val="24"/>
                <w:szCs w:val="24"/>
                <w:lang w:eastAsia="en-US"/>
              </w:rPr>
            </w:pPr>
            <w:r w:rsidRPr="00090C29">
              <w:rPr>
                <w:rFonts w:ascii="Calibri Light" w:hAnsi="Calibri Light" w:cs="Calibri Light"/>
                <w:sz w:val="24"/>
                <w:szCs w:val="24"/>
                <w:lang w:eastAsia="en-US"/>
              </w:rPr>
              <w:t>Upoznavanje sa običajima zemalja njemačkog govornog područja</w:t>
            </w:r>
          </w:p>
          <w:p w14:paraId="58344FAF" w14:textId="77777777" w:rsidR="00C6769C" w:rsidRPr="00090C29" w:rsidRDefault="00C6769C" w:rsidP="00570373">
            <w:pPr>
              <w:pStyle w:val="TableParagraph"/>
              <w:spacing w:line="238" w:lineRule="exact"/>
              <w:ind w:left="108"/>
              <w:rPr>
                <w:rFonts w:ascii="Calibri Light" w:hAnsi="Calibri Light" w:cs="Calibri Light"/>
                <w:sz w:val="24"/>
                <w:szCs w:val="24"/>
                <w:lang w:eastAsia="en-US"/>
              </w:rPr>
            </w:pPr>
            <w:r w:rsidRPr="00090C29">
              <w:rPr>
                <w:rFonts w:ascii="Calibri Light" w:hAnsi="Calibri Light" w:cs="Calibri Light"/>
                <w:sz w:val="24"/>
                <w:szCs w:val="24"/>
                <w:lang w:eastAsia="en-US"/>
              </w:rPr>
              <w:t>Osvijestiti razlike među kulturama</w:t>
            </w:r>
          </w:p>
        </w:tc>
      </w:tr>
      <w:tr w:rsidR="00C6769C" w:rsidRPr="00391E79" w14:paraId="7E84D5DC"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18BE9D11" w14:textId="77777777" w:rsidR="00C6769C" w:rsidRPr="00090C29" w:rsidRDefault="00C6769C" w:rsidP="00570373">
            <w:pPr>
              <w:pStyle w:val="TableParagraph"/>
              <w:spacing w:before="121"/>
              <w:rPr>
                <w:rFonts w:ascii="Calibri Light" w:hAnsi="Calibri Light" w:cs="Calibri Light"/>
                <w:sz w:val="24"/>
                <w:szCs w:val="24"/>
              </w:rPr>
            </w:pPr>
            <w:r w:rsidRPr="00090C29">
              <w:rPr>
                <w:rFonts w:ascii="Calibri Light" w:hAnsi="Calibri Light" w:cs="Calibri Light"/>
                <w:sz w:val="24"/>
                <w:szCs w:val="24"/>
                <w:lang w:eastAsia="en-US"/>
              </w:rPr>
              <w:t>Namjena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39C4EB8" w14:textId="77777777" w:rsidR="00C6769C" w:rsidRPr="00090C29" w:rsidRDefault="00C6769C" w:rsidP="00570373">
            <w:pPr>
              <w:pStyle w:val="TableParagraph"/>
              <w:spacing w:before="1"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Učenicima od 1. do 8. razreda</w:t>
            </w:r>
          </w:p>
        </w:tc>
      </w:tr>
      <w:tr w:rsidR="00C6769C" w:rsidRPr="00391E79" w14:paraId="67CFDAD0" w14:textId="77777777" w:rsidTr="00570373">
        <w:trPr>
          <w:trHeight w:val="506"/>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90D6423" w14:textId="77777777" w:rsidR="00C6769C" w:rsidRPr="00090C29" w:rsidRDefault="00C6769C" w:rsidP="00570373">
            <w:pPr>
              <w:pStyle w:val="TableParagraph"/>
              <w:spacing w:line="247" w:lineRule="exact"/>
              <w:rPr>
                <w:rFonts w:ascii="Calibri Light" w:hAnsi="Calibri Light" w:cs="Calibri Light"/>
                <w:sz w:val="24"/>
                <w:szCs w:val="24"/>
              </w:rPr>
            </w:pPr>
            <w:r w:rsidRPr="00090C29">
              <w:rPr>
                <w:rFonts w:ascii="Calibri Light" w:hAnsi="Calibri Light" w:cs="Calibri Light"/>
                <w:sz w:val="24"/>
                <w:szCs w:val="24"/>
                <w:lang w:eastAsia="en-US"/>
              </w:rPr>
              <w:t>Nositelji i njihova</w:t>
            </w:r>
          </w:p>
          <w:p w14:paraId="21C77F70" w14:textId="77777777" w:rsidR="00C6769C" w:rsidRPr="00090C29" w:rsidRDefault="00C6769C" w:rsidP="00570373">
            <w:pPr>
              <w:pStyle w:val="TableParagraph"/>
              <w:spacing w:before="1" w:line="238" w:lineRule="exact"/>
              <w:rPr>
                <w:rFonts w:ascii="Calibri Light" w:hAnsi="Calibri Light" w:cs="Calibri Light"/>
                <w:sz w:val="24"/>
                <w:szCs w:val="24"/>
              </w:rPr>
            </w:pPr>
            <w:r w:rsidRPr="00090C29">
              <w:rPr>
                <w:rFonts w:ascii="Calibri Light" w:hAnsi="Calibri Light" w:cs="Calibri Light"/>
                <w:sz w:val="24"/>
                <w:szCs w:val="24"/>
                <w:lang w:eastAsia="en-US"/>
              </w:rPr>
              <w:t>odgovornost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D70B4AA" w14:textId="77777777" w:rsidR="00C6769C" w:rsidRPr="00090C29" w:rsidRDefault="00C6769C" w:rsidP="00570373">
            <w:pPr>
              <w:pStyle w:val="TableParagraph"/>
              <w:spacing w:before="121"/>
              <w:ind w:left="108"/>
              <w:rPr>
                <w:rFonts w:ascii="Calibri Light" w:hAnsi="Calibri Light" w:cs="Calibri Light"/>
                <w:sz w:val="24"/>
                <w:szCs w:val="24"/>
              </w:rPr>
            </w:pPr>
            <w:r w:rsidRPr="00090C29">
              <w:rPr>
                <w:rFonts w:ascii="Calibri Light" w:hAnsi="Calibri Light" w:cs="Calibri Light"/>
                <w:sz w:val="24"/>
                <w:szCs w:val="24"/>
                <w:lang w:eastAsia="en-US"/>
              </w:rPr>
              <w:t>Učitelji njemačkog jezika</w:t>
            </w:r>
          </w:p>
        </w:tc>
      </w:tr>
      <w:tr w:rsidR="00C6769C" w:rsidRPr="00391E79" w14:paraId="18DAF70C"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C0A3D8C" w14:textId="77777777" w:rsidR="00C6769C" w:rsidRPr="00090C29" w:rsidRDefault="00C6769C" w:rsidP="00570373">
            <w:pPr>
              <w:pStyle w:val="TableParagraph"/>
              <w:spacing w:before="121"/>
              <w:rPr>
                <w:rFonts w:ascii="Calibri Light" w:hAnsi="Calibri Light" w:cs="Calibri Light"/>
                <w:sz w:val="24"/>
                <w:szCs w:val="24"/>
              </w:rPr>
            </w:pPr>
            <w:r w:rsidRPr="00090C29">
              <w:rPr>
                <w:rFonts w:ascii="Calibri Light" w:hAnsi="Calibri Light" w:cs="Calibri Light"/>
                <w:sz w:val="24"/>
                <w:szCs w:val="24"/>
                <w:lang w:eastAsia="en-US"/>
              </w:rPr>
              <w:t>Način realizacije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FE7F17D" w14:textId="77777777" w:rsidR="00C6769C" w:rsidRPr="00090C29" w:rsidRDefault="00C6769C" w:rsidP="00570373">
            <w:pPr>
              <w:pStyle w:val="TableParagraph"/>
              <w:spacing w:before="1" w:line="238" w:lineRule="exact"/>
              <w:ind w:left="108"/>
              <w:rPr>
                <w:rFonts w:ascii="Calibri Light" w:hAnsi="Calibri Light" w:cs="Calibri Light"/>
                <w:sz w:val="24"/>
                <w:szCs w:val="24"/>
                <w:lang w:eastAsia="en-US"/>
              </w:rPr>
            </w:pPr>
            <w:r w:rsidRPr="00090C29">
              <w:rPr>
                <w:rFonts w:ascii="Calibri Light" w:hAnsi="Calibri Light" w:cs="Calibri Light"/>
                <w:sz w:val="24"/>
                <w:szCs w:val="24"/>
                <w:lang w:eastAsia="en-US"/>
              </w:rPr>
              <w:t>Učenici sudjeluju u kreativnoj radionici izrade laterni</w:t>
            </w:r>
          </w:p>
          <w:p w14:paraId="202802C8" w14:textId="77777777" w:rsidR="00C6769C" w:rsidRPr="00090C29" w:rsidRDefault="00C6769C" w:rsidP="00570373">
            <w:pPr>
              <w:pStyle w:val="TableParagraph"/>
              <w:spacing w:before="1" w:line="238" w:lineRule="exact"/>
              <w:ind w:left="108"/>
              <w:rPr>
                <w:rFonts w:ascii="Calibri Light" w:hAnsi="Calibri Light" w:cs="Calibri Light"/>
                <w:sz w:val="24"/>
                <w:szCs w:val="24"/>
                <w:lang w:eastAsia="en-US"/>
              </w:rPr>
            </w:pPr>
            <w:r w:rsidRPr="00090C29">
              <w:rPr>
                <w:rFonts w:ascii="Calibri Light" w:hAnsi="Calibri Light" w:cs="Calibri Light"/>
                <w:sz w:val="24"/>
                <w:szCs w:val="24"/>
                <w:lang w:eastAsia="en-US"/>
              </w:rPr>
              <w:t>Sa laternama koje smo izradili na satu izaći ćemo u školsko dvorište i otpjevati pjesmice prigodne za obilježavanje dana Sv. Martina.</w:t>
            </w:r>
            <w:r w:rsidRPr="00090C29">
              <w:rPr>
                <w:rFonts w:ascii="Calibri Light" w:hAnsi="Calibri Light" w:cs="Calibri Light"/>
                <w:sz w:val="24"/>
                <w:szCs w:val="24"/>
                <w:lang w:eastAsia="en-US"/>
              </w:rPr>
              <w:cr/>
            </w:r>
          </w:p>
          <w:p w14:paraId="39FF793D" w14:textId="77777777" w:rsidR="00C6769C" w:rsidRPr="00090C29" w:rsidRDefault="00C6769C" w:rsidP="00570373">
            <w:pPr>
              <w:pStyle w:val="TableParagraph"/>
              <w:spacing w:before="1" w:line="238" w:lineRule="exact"/>
              <w:ind w:left="108"/>
              <w:rPr>
                <w:rFonts w:ascii="Calibri Light" w:hAnsi="Calibri Light" w:cs="Calibri Light"/>
                <w:sz w:val="24"/>
                <w:szCs w:val="24"/>
                <w:lang w:eastAsia="en-US"/>
              </w:rPr>
            </w:pPr>
          </w:p>
        </w:tc>
      </w:tr>
      <w:tr w:rsidR="00C6769C" w:rsidRPr="00391E79" w14:paraId="1A1508F4" w14:textId="77777777" w:rsidTr="00570373">
        <w:trPr>
          <w:trHeight w:val="126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34451B1" w14:textId="77777777" w:rsidR="00C6769C" w:rsidRPr="00090C29" w:rsidRDefault="00C6769C" w:rsidP="00570373">
            <w:pPr>
              <w:pStyle w:val="TableParagraph"/>
              <w:spacing w:before="4"/>
              <w:ind w:left="0"/>
              <w:rPr>
                <w:rFonts w:ascii="Calibri Light" w:hAnsi="Calibri Light" w:cs="Calibri Light"/>
                <w:b/>
                <w:sz w:val="24"/>
                <w:szCs w:val="24"/>
                <w:lang w:eastAsia="en-US"/>
              </w:rPr>
            </w:pPr>
          </w:p>
          <w:p w14:paraId="0EFEADF9" w14:textId="77777777" w:rsidR="00C6769C" w:rsidRPr="00090C29" w:rsidRDefault="00C6769C" w:rsidP="00570373">
            <w:pPr>
              <w:pStyle w:val="TableParagraph"/>
              <w:spacing w:before="1"/>
              <w:ind w:right="631"/>
              <w:rPr>
                <w:rFonts w:ascii="Calibri Light" w:hAnsi="Calibri Light" w:cs="Calibri Light"/>
                <w:sz w:val="24"/>
                <w:szCs w:val="24"/>
              </w:rPr>
            </w:pPr>
            <w:r w:rsidRPr="00090C29">
              <w:rPr>
                <w:rFonts w:ascii="Calibri Light" w:hAnsi="Calibri Light" w:cs="Calibri Light"/>
                <w:sz w:val="24"/>
                <w:szCs w:val="24"/>
                <w:lang w:eastAsia="en-US"/>
              </w:rPr>
              <w:t>Očekivani rezultati (ishodi):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B64E58C" w14:textId="77777777" w:rsidR="00C6769C" w:rsidRPr="00090C29" w:rsidRDefault="00C6769C" w:rsidP="00570373">
            <w:pPr>
              <w:spacing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 xml:space="preserve">Poticati učenike na samostalno istraživanje i otkrivanje svijeta koji ih okružuje. Opisivanje konkretnih primjera međukulturnih susreta. Objašnjavanje sličnosti i razlika između vlastite kulture i drugih kultura u aspektima svakodnevnog života. Poticati učenike na toleranciju i prihvaćanje drugačijeg te razvijati ljubav prema lokalnim običajima. </w:t>
            </w:r>
          </w:p>
          <w:p w14:paraId="48C71FA0" w14:textId="77777777" w:rsidR="00C6769C" w:rsidRPr="00090C29" w:rsidRDefault="00C6769C" w:rsidP="00570373">
            <w:pPr>
              <w:pStyle w:val="TableParagraph"/>
              <w:spacing w:line="252" w:lineRule="exact"/>
              <w:ind w:left="108" w:right="354"/>
              <w:rPr>
                <w:rFonts w:ascii="Calibri Light" w:hAnsi="Calibri Light" w:cs="Calibri Light"/>
                <w:sz w:val="24"/>
                <w:szCs w:val="24"/>
                <w:lang w:eastAsia="en-US"/>
              </w:rPr>
            </w:pPr>
          </w:p>
        </w:tc>
      </w:tr>
      <w:tr w:rsidR="00C6769C" w:rsidRPr="00391E79" w14:paraId="6B5E1081"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4054B96" w14:textId="77777777" w:rsidR="00C6769C" w:rsidRPr="00090C29" w:rsidRDefault="00C6769C" w:rsidP="00570373">
            <w:pPr>
              <w:pStyle w:val="TableParagraph"/>
              <w:spacing w:line="234" w:lineRule="exact"/>
              <w:rPr>
                <w:rFonts w:ascii="Calibri Light" w:hAnsi="Calibri Light" w:cs="Calibri Light"/>
                <w:sz w:val="24"/>
                <w:szCs w:val="24"/>
              </w:rPr>
            </w:pPr>
            <w:r w:rsidRPr="00090C29">
              <w:rPr>
                <w:rFonts w:ascii="Calibri Light" w:hAnsi="Calibri Light" w:cs="Calibri Light"/>
                <w:sz w:val="24"/>
                <w:szCs w:val="24"/>
                <w:lang w:eastAsia="en-US"/>
              </w:rPr>
              <w:t>Vremenik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A319641" w14:textId="77777777" w:rsidR="00C6769C" w:rsidRPr="00090C29" w:rsidRDefault="00C6769C" w:rsidP="00570373">
            <w:pPr>
              <w:pStyle w:val="TableParagraph"/>
              <w:spacing w:line="234" w:lineRule="exact"/>
              <w:ind w:left="108"/>
              <w:rPr>
                <w:rFonts w:ascii="Calibri Light" w:hAnsi="Calibri Light" w:cs="Calibri Light"/>
                <w:sz w:val="24"/>
                <w:szCs w:val="24"/>
              </w:rPr>
            </w:pPr>
            <w:r w:rsidRPr="00090C29">
              <w:rPr>
                <w:rFonts w:ascii="Calibri Light" w:hAnsi="Calibri Light" w:cs="Calibri Light"/>
                <w:sz w:val="24"/>
                <w:szCs w:val="24"/>
                <w:lang w:eastAsia="en-US"/>
              </w:rPr>
              <w:t>Studeni 2024.</w:t>
            </w:r>
          </w:p>
        </w:tc>
      </w:tr>
      <w:tr w:rsidR="00C6769C" w:rsidRPr="00391E79" w14:paraId="35CDF833"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12AC1D5A" w14:textId="77777777" w:rsidR="00C6769C" w:rsidRPr="00090C29" w:rsidRDefault="00C6769C" w:rsidP="00570373">
            <w:pPr>
              <w:pStyle w:val="TableParagraph"/>
              <w:spacing w:line="234" w:lineRule="exact"/>
              <w:rPr>
                <w:rFonts w:ascii="Calibri Light" w:hAnsi="Calibri Light" w:cs="Calibri Light"/>
                <w:sz w:val="24"/>
                <w:szCs w:val="24"/>
              </w:rPr>
            </w:pPr>
            <w:r w:rsidRPr="00090C29">
              <w:rPr>
                <w:rFonts w:ascii="Calibri Light" w:hAnsi="Calibri Light" w:cs="Calibri Light"/>
                <w:sz w:val="24"/>
                <w:szCs w:val="24"/>
                <w:lang w:eastAsia="en-US"/>
              </w:rPr>
              <w:t>Troškovnik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FEEBC2A" w14:textId="77777777" w:rsidR="00C6769C" w:rsidRPr="00090C29" w:rsidRDefault="00C6769C" w:rsidP="00570373">
            <w:pPr>
              <w:pStyle w:val="TableParagraph"/>
              <w:spacing w:line="234" w:lineRule="exact"/>
              <w:ind w:left="108"/>
              <w:rPr>
                <w:rFonts w:ascii="Calibri Light" w:hAnsi="Calibri Light" w:cs="Calibri Light"/>
                <w:sz w:val="24"/>
                <w:szCs w:val="24"/>
                <w:lang w:eastAsia="en-US"/>
              </w:rPr>
            </w:pPr>
            <w:r w:rsidRPr="00090C29">
              <w:rPr>
                <w:rFonts w:ascii="Calibri Light" w:hAnsi="Calibri Light" w:cs="Calibri Light"/>
                <w:sz w:val="24"/>
                <w:szCs w:val="24"/>
                <w:lang w:eastAsia="en-US"/>
              </w:rPr>
              <w:t xml:space="preserve">materijal za izradu </w:t>
            </w:r>
            <w:r w:rsidRPr="00090C29">
              <w:rPr>
                <w:rFonts w:ascii="Calibri Light" w:hAnsi="Calibri Light" w:cs="Calibri Light"/>
                <w:sz w:val="24"/>
                <w:szCs w:val="24"/>
              </w:rPr>
              <w:t>laterni (svjetiljki)</w:t>
            </w:r>
          </w:p>
          <w:p w14:paraId="34B5997C" w14:textId="77777777" w:rsidR="00C6769C" w:rsidRPr="00090C29" w:rsidRDefault="00C6769C" w:rsidP="00570373">
            <w:pPr>
              <w:pStyle w:val="TableParagraph"/>
              <w:spacing w:line="234" w:lineRule="exact"/>
              <w:ind w:left="0"/>
              <w:rPr>
                <w:rFonts w:ascii="Calibri Light" w:hAnsi="Calibri Light" w:cs="Calibri Light"/>
                <w:sz w:val="24"/>
                <w:szCs w:val="24"/>
              </w:rPr>
            </w:pPr>
          </w:p>
        </w:tc>
      </w:tr>
      <w:tr w:rsidR="00C6769C" w:rsidRPr="00391E79" w14:paraId="1CF29276"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9B78150" w14:textId="77777777" w:rsidR="00C6769C" w:rsidRPr="00090C29" w:rsidRDefault="00C6769C" w:rsidP="00570373">
            <w:pPr>
              <w:pStyle w:val="TableParagraph"/>
              <w:spacing w:line="246" w:lineRule="exact"/>
              <w:rPr>
                <w:rFonts w:ascii="Calibri Light" w:hAnsi="Calibri Light" w:cs="Calibri Light"/>
                <w:sz w:val="24"/>
                <w:szCs w:val="24"/>
              </w:rPr>
            </w:pPr>
            <w:r w:rsidRPr="00090C29">
              <w:rPr>
                <w:rFonts w:ascii="Calibri Light" w:hAnsi="Calibri Light" w:cs="Calibri Light"/>
                <w:sz w:val="24"/>
                <w:szCs w:val="24"/>
                <w:lang w:eastAsia="en-US"/>
              </w:rPr>
              <w:t>Način vrednovanja i</w:t>
            </w:r>
          </w:p>
          <w:p w14:paraId="4FE8AA29" w14:textId="77777777" w:rsidR="00C6769C" w:rsidRPr="00090C29" w:rsidRDefault="00C6769C" w:rsidP="00570373">
            <w:pPr>
              <w:pStyle w:val="TableParagraph"/>
              <w:spacing w:line="240" w:lineRule="exact"/>
              <w:rPr>
                <w:rFonts w:ascii="Calibri Light" w:hAnsi="Calibri Light" w:cs="Calibri Light"/>
                <w:sz w:val="24"/>
                <w:szCs w:val="24"/>
              </w:rPr>
            </w:pPr>
            <w:r w:rsidRPr="00090C29">
              <w:rPr>
                <w:rFonts w:ascii="Calibri Light" w:hAnsi="Calibri Light" w:cs="Calibri Light"/>
                <w:sz w:val="24"/>
                <w:szCs w:val="24"/>
                <w:lang w:eastAsia="en-US"/>
              </w:rPr>
              <w:t>način korištenja rezultata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BD4C767" w14:textId="77777777" w:rsidR="00C6769C" w:rsidRPr="00090C29" w:rsidRDefault="00C6769C" w:rsidP="00570373">
            <w:pPr>
              <w:pStyle w:val="TableParagraph"/>
              <w:spacing w:line="240" w:lineRule="exact"/>
              <w:ind w:left="108"/>
              <w:rPr>
                <w:rFonts w:ascii="Calibri Light" w:hAnsi="Calibri Light" w:cs="Calibri Light"/>
                <w:sz w:val="24"/>
                <w:szCs w:val="24"/>
              </w:rPr>
            </w:pPr>
            <w:r w:rsidRPr="00090C29">
              <w:rPr>
                <w:rFonts w:ascii="Calibri Light" w:hAnsi="Calibri Light" w:cs="Calibri Light"/>
                <w:sz w:val="24"/>
                <w:szCs w:val="24"/>
                <w:lang w:eastAsia="en-US"/>
              </w:rPr>
              <w:t xml:space="preserve">Izložba učeničkih radova u školi, objava na web stranici škole, </w:t>
            </w:r>
            <w:r w:rsidRPr="00090C29">
              <w:rPr>
                <w:rFonts w:ascii="Calibri Light" w:hAnsi="Calibri Light" w:cs="Calibri Light"/>
                <w:sz w:val="24"/>
                <w:szCs w:val="24"/>
              </w:rPr>
              <w:t>pjevanje pjesmica, izrada laterni (svjetiljki)</w:t>
            </w:r>
          </w:p>
        </w:tc>
      </w:tr>
    </w:tbl>
    <w:p w14:paraId="20E97CC1" w14:textId="77777777" w:rsidR="00C6769C" w:rsidRPr="00391E79" w:rsidRDefault="00C6769C" w:rsidP="00C6769C">
      <w:pPr>
        <w:pStyle w:val="Heading1"/>
        <w:tabs>
          <w:tab w:val="left" w:pos="1403"/>
        </w:tabs>
        <w:ind w:left="0"/>
        <w:rPr>
          <w:rFonts w:ascii="Calibri Light" w:hAnsi="Calibri Light" w:cs="Calibri Light"/>
          <w:color w:val="FF0000"/>
        </w:rPr>
      </w:pPr>
    </w:p>
    <w:tbl>
      <w:tblPr>
        <w:tblW w:w="10093" w:type="dxa"/>
        <w:tblInd w:w="250" w:type="dxa"/>
        <w:tblLayout w:type="fixed"/>
        <w:tblCellMar>
          <w:left w:w="10" w:type="dxa"/>
          <w:right w:w="10" w:type="dxa"/>
        </w:tblCellMar>
        <w:tblLook w:val="04A0" w:firstRow="1" w:lastRow="0" w:firstColumn="1" w:lastColumn="0" w:noHBand="0" w:noVBand="1"/>
      </w:tblPr>
      <w:tblGrid>
        <w:gridCol w:w="2580"/>
        <w:gridCol w:w="7513"/>
      </w:tblGrid>
      <w:tr w:rsidR="00C6769C" w:rsidRPr="00391E79" w14:paraId="1631B5BA"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3C152" w14:textId="77777777" w:rsidR="00C6769C" w:rsidRPr="00090C29" w:rsidRDefault="00C6769C" w:rsidP="00570373">
            <w:pPr>
              <w:pStyle w:val="TableParagraph"/>
              <w:spacing w:line="234" w:lineRule="exact"/>
              <w:jc w:val="center"/>
              <w:rPr>
                <w:rFonts w:ascii="Calibri Light" w:hAnsi="Calibri Light" w:cs="Calibri Light"/>
                <w:sz w:val="24"/>
                <w:szCs w:val="24"/>
                <w:lang w:bidi="hi-IN"/>
              </w:rPr>
            </w:pPr>
            <w:r w:rsidRPr="00090C29">
              <w:rPr>
                <w:rFonts w:ascii="Calibri Light" w:hAnsi="Calibri Light" w:cs="Calibri Light"/>
                <w:b/>
                <w:sz w:val="24"/>
                <w:szCs w:val="24"/>
                <w:lang w:eastAsia="en-US"/>
              </w:rPr>
              <w:t>Aktivnost</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C2C05" w14:textId="77777777" w:rsidR="00C6769C" w:rsidRPr="00090C29" w:rsidRDefault="00C6769C" w:rsidP="00570373">
            <w:pPr>
              <w:pStyle w:val="TableParagraph"/>
              <w:spacing w:line="234" w:lineRule="exact"/>
              <w:ind w:left="1391" w:right="1383"/>
              <w:jc w:val="center"/>
              <w:rPr>
                <w:rFonts w:ascii="Calibri Light" w:hAnsi="Calibri Light" w:cs="Calibri Light"/>
                <w:sz w:val="24"/>
                <w:szCs w:val="24"/>
              </w:rPr>
            </w:pPr>
            <w:r w:rsidRPr="00090C29">
              <w:rPr>
                <w:rFonts w:ascii="Calibri Light" w:hAnsi="Calibri Light" w:cs="Calibri Light"/>
                <w:b/>
                <w:sz w:val="24"/>
                <w:szCs w:val="24"/>
                <w:lang w:eastAsia="en-US"/>
              </w:rPr>
              <w:t>Sklapamo prijateljstva po cijelome  svijetu</w:t>
            </w:r>
            <w:r>
              <w:rPr>
                <w:rFonts w:ascii="Calibri Light" w:hAnsi="Calibri Light" w:cs="Calibri Light"/>
                <w:b/>
                <w:sz w:val="24"/>
                <w:szCs w:val="24"/>
                <w:lang w:eastAsia="en-US"/>
              </w:rPr>
              <w:t xml:space="preserve"> (Erasmus/e Twinning projekti)</w:t>
            </w:r>
          </w:p>
        </w:tc>
      </w:tr>
      <w:tr w:rsidR="00C6769C" w:rsidRPr="00391E79" w14:paraId="0AA56080" w14:textId="77777777" w:rsidTr="00570373">
        <w:trPr>
          <w:trHeight w:val="597"/>
        </w:trPr>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5685B" w14:textId="77777777" w:rsidR="00C6769C" w:rsidRPr="00090C29" w:rsidRDefault="00C6769C" w:rsidP="00570373">
            <w:pPr>
              <w:pStyle w:val="TableParagraph"/>
              <w:ind w:left="0"/>
              <w:rPr>
                <w:rFonts w:ascii="Calibri Light" w:hAnsi="Calibri Light" w:cs="Calibri Light"/>
                <w:sz w:val="24"/>
                <w:szCs w:val="24"/>
              </w:rPr>
            </w:pPr>
            <w:r w:rsidRPr="00090C29">
              <w:rPr>
                <w:rFonts w:ascii="Calibri Light" w:hAnsi="Calibri Light" w:cs="Calibri Light"/>
                <w:sz w:val="24"/>
                <w:szCs w:val="24"/>
                <w:lang w:eastAsia="en-US"/>
              </w:rPr>
              <w:t>Ciljevi</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11EFC" w14:textId="77777777" w:rsidR="00C6769C" w:rsidRPr="00090C29" w:rsidRDefault="00C6769C" w:rsidP="00570373">
            <w:pPr>
              <w:pStyle w:val="TableParagraph"/>
              <w:spacing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 xml:space="preserve">Upoznavanje </w:t>
            </w:r>
            <w:r w:rsidRPr="00090C29">
              <w:rPr>
                <w:rFonts w:ascii="Calibri Light" w:hAnsi="Calibri Light" w:cs="Calibri Light"/>
                <w:sz w:val="24"/>
                <w:szCs w:val="24"/>
                <w:lang w:val="de-DE" w:eastAsia="en-US"/>
              </w:rPr>
              <w:t xml:space="preserve">s </w:t>
            </w:r>
            <w:r w:rsidRPr="00090C29">
              <w:rPr>
                <w:rFonts w:ascii="Calibri Light" w:hAnsi="Calibri Light" w:cs="Calibri Light"/>
                <w:sz w:val="24"/>
                <w:szCs w:val="24"/>
                <w:lang w:eastAsia="en-US"/>
              </w:rPr>
              <w:t>učenicima</w:t>
            </w:r>
            <w:r w:rsidRPr="00090C29">
              <w:rPr>
                <w:rFonts w:ascii="Calibri Light" w:hAnsi="Calibri Light" w:cs="Calibri Light"/>
                <w:sz w:val="24"/>
                <w:szCs w:val="24"/>
                <w:lang w:val="de-DE" w:eastAsia="en-US"/>
              </w:rPr>
              <w:t xml:space="preserve"> iz Europe i svijeta</w:t>
            </w:r>
            <w:r w:rsidRPr="00090C29">
              <w:rPr>
                <w:rFonts w:ascii="Calibri Light" w:hAnsi="Calibri Light" w:cs="Calibri Light"/>
                <w:sz w:val="24"/>
                <w:szCs w:val="24"/>
                <w:lang w:eastAsia="en-US"/>
              </w:rPr>
              <w:t xml:space="preserve"> putem pisama ili e-pošte</w:t>
            </w:r>
          </w:p>
          <w:p w14:paraId="3F1E7EAA" w14:textId="77777777" w:rsidR="00C6769C" w:rsidRPr="00090C29" w:rsidRDefault="00C6769C" w:rsidP="00570373">
            <w:pPr>
              <w:pStyle w:val="TableParagraph"/>
              <w:spacing w:line="238" w:lineRule="exact"/>
              <w:ind w:left="108"/>
              <w:rPr>
                <w:rFonts w:ascii="Calibri Light" w:hAnsi="Calibri Light" w:cs="Calibri Light"/>
                <w:sz w:val="24"/>
                <w:szCs w:val="24"/>
              </w:rPr>
            </w:pPr>
          </w:p>
          <w:p w14:paraId="0FEE26CA" w14:textId="77777777" w:rsidR="00C6769C" w:rsidRPr="00090C29" w:rsidRDefault="00C6769C" w:rsidP="00570373">
            <w:pPr>
              <w:pStyle w:val="TableParagraph"/>
              <w:spacing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Osposobiti učenike za razumijevanje i uvažavanje drugih kultura i društvenih normi te sagledavanje vlastite kulture</w:t>
            </w:r>
          </w:p>
          <w:p w14:paraId="3E52BD7E" w14:textId="77777777" w:rsidR="00C6769C" w:rsidRPr="00090C29" w:rsidRDefault="00C6769C" w:rsidP="00570373">
            <w:pPr>
              <w:pStyle w:val="TableParagraph"/>
              <w:spacing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Osposobljavanje učenika za razumijevanje kulturne i jezične raznolikosti Europe i svijeta</w:t>
            </w:r>
          </w:p>
          <w:p w14:paraId="073C67C3" w14:textId="77777777" w:rsidR="00C6769C" w:rsidRPr="00090C29" w:rsidRDefault="00C6769C" w:rsidP="00570373">
            <w:pPr>
              <w:pStyle w:val="TableParagraph"/>
              <w:spacing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Intenzivirati učenje njemačkog jezika s ciljem usavršavanja sposobnosti komuniciranja</w:t>
            </w:r>
          </w:p>
          <w:p w14:paraId="33656747" w14:textId="77777777" w:rsidR="00C6769C" w:rsidRPr="00090C29" w:rsidRDefault="00C6769C" w:rsidP="00570373">
            <w:pPr>
              <w:pStyle w:val="TableParagraph"/>
              <w:spacing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Osposobljavanje učenike  za samostalnu i točnu upotrebu jezika u govoru i pismu u različitim kontekstima (uključujući i digitalno okružje)</w:t>
            </w:r>
          </w:p>
          <w:p w14:paraId="5437D48D" w14:textId="77777777" w:rsidR="00C6769C" w:rsidRPr="00090C29" w:rsidRDefault="00C6769C" w:rsidP="00570373">
            <w:pPr>
              <w:pStyle w:val="TableParagraph"/>
              <w:spacing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Razvijati komunikacijske vještine na način da će se učenici dopisivati putem pošte/ e-pošte s učenicima drugih škola.</w:t>
            </w:r>
          </w:p>
          <w:p w14:paraId="7CE2032E" w14:textId="77777777" w:rsidR="00C6769C" w:rsidRPr="00090C29" w:rsidRDefault="00C6769C" w:rsidP="00570373">
            <w:pPr>
              <w:pStyle w:val="TableParagraph"/>
              <w:spacing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Razvijati vještine pisanja i govorenja na njemačkom jeziku.</w:t>
            </w:r>
          </w:p>
          <w:p w14:paraId="05A0F360" w14:textId="77777777" w:rsidR="00C6769C" w:rsidRPr="00090C29" w:rsidRDefault="00C6769C" w:rsidP="00570373">
            <w:pPr>
              <w:pStyle w:val="TableParagraph"/>
              <w:spacing w:line="238" w:lineRule="exact"/>
              <w:ind w:left="108"/>
              <w:rPr>
                <w:rFonts w:ascii="Calibri Light" w:hAnsi="Calibri Light" w:cs="Calibri Light"/>
                <w:sz w:val="24"/>
                <w:szCs w:val="24"/>
                <w:lang w:eastAsia="en-US"/>
              </w:rPr>
            </w:pPr>
          </w:p>
        </w:tc>
      </w:tr>
      <w:tr w:rsidR="00C6769C" w:rsidRPr="00391E79" w14:paraId="700986DF"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3D1F0" w14:textId="77777777" w:rsidR="00C6769C" w:rsidRPr="00090C29" w:rsidRDefault="00C6769C" w:rsidP="00570373">
            <w:pPr>
              <w:pStyle w:val="TableParagraph"/>
              <w:spacing w:before="121"/>
              <w:rPr>
                <w:rFonts w:ascii="Calibri Light" w:hAnsi="Calibri Light" w:cs="Calibri Light"/>
                <w:sz w:val="24"/>
                <w:szCs w:val="24"/>
                <w:lang w:eastAsia="zh-CN"/>
              </w:rPr>
            </w:pPr>
            <w:r w:rsidRPr="00090C29">
              <w:rPr>
                <w:rFonts w:ascii="Calibri Light" w:hAnsi="Calibri Light" w:cs="Calibri Light"/>
                <w:sz w:val="24"/>
                <w:szCs w:val="24"/>
                <w:lang w:eastAsia="en-US"/>
              </w:rPr>
              <w:t>Namjena</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9A9F2" w14:textId="77777777" w:rsidR="00C6769C" w:rsidRPr="00090C29" w:rsidRDefault="00C6769C" w:rsidP="00570373">
            <w:pPr>
              <w:pStyle w:val="TableParagraph"/>
              <w:spacing w:before="1"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Učenicima od 5. do 8. razreda</w:t>
            </w:r>
          </w:p>
        </w:tc>
      </w:tr>
      <w:tr w:rsidR="00C6769C" w:rsidRPr="00391E79" w14:paraId="17286474" w14:textId="77777777" w:rsidTr="00570373">
        <w:trPr>
          <w:trHeight w:val="506"/>
        </w:trPr>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810AC" w14:textId="77777777" w:rsidR="00C6769C" w:rsidRPr="00090C29" w:rsidRDefault="00C6769C" w:rsidP="00570373">
            <w:pPr>
              <w:pStyle w:val="TableParagraph"/>
              <w:spacing w:line="247" w:lineRule="exact"/>
              <w:rPr>
                <w:rFonts w:ascii="Calibri Light" w:hAnsi="Calibri Light" w:cs="Calibri Light"/>
                <w:sz w:val="24"/>
                <w:szCs w:val="24"/>
              </w:rPr>
            </w:pPr>
            <w:r w:rsidRPr="00090C29">
              <w:rPr>
                <w:rFonts w:ascii="Calibri Light" w:hAnsi="Calibri Light" w:cs="Calibri Light"/>
                <w:sz w:val="24"/>
                <w:szCs w:val="24"/>
                <w:lang w:eastAsia="en-US"/>
              </w:rPr>
              <w:t>Nositelji i njihova</w:t>
            </w:r>
          </w:p>
          <w:p w14:paraId="56F47378" w14:textId="77777777" w:rsidR="00C6769C" w:rsidRPr="00090C29" w:rsidRDefault="00C6769C" w:rsidP="00570373">
            <w:pPr>
              <w:pStyle w:val="TableParagraph"/>
              <w:spacing w:before="1" w:line="238" w:lineRule="exact"/>
              <w:rPr>
                <w:rFonts w:ascii="Calibri Light" w:hAnsi="Calibri Light" w:cs="Calibri Light"/>
                <w:sz w:val="24"/>
                <w:szCs w:val="24"/>
              </w:rPr>
            </w:pPr>
            <w:r w:rsidRPr="00090C29">
              <w:rPr>
                <w:rFonts w:ascii="Calibri Light" w:hAnsi="Calibri Light" w:cs="Calibri Light"/>
                <w:sz w:val="24"/>
                <w:szCs w:val="24"/>
                <w:lang w:eastAsia="en-US"/>
              </w:rPr>
              <w:t>odgovornost</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EAC64" w14:textId="77777777" w:rsidR="00C6769C" w:rsidRPr="00090C29" w:rsidRDefault="00C6769C" w:rsidP="00570373">
            <w:pPr>
              <w:pStyle w:val="TableParagraph"/>
              <w:spacing w:before="121"/>
              <w:ind w:left="108"/>
              <w:rPr>
                <w:rFonts w:ascii="Calibri Light" w:hAnsi="Calibri Light" w:cs="Calibri Light"/>
                <w:sz w:val="24"/>
                <w:szCs w:val="24"/>
              </w:rPr>
            </w:pPr>
            <w:r w:rsidRPr="00090C29">
              <w:rPr>
                <w:rFonts w:ascii="Calibri Light" w:hAnsi="Calibri Light" w:cs="Calibri Light"/>
                <w:sz w:val="24"/>
                <w:szCs w:val="24"/>
                <w:lang w:eastAsia="en-US"/>
              </w:rPr>
              <w:t>Aktiv stranih jezika</w:t>
            </w:r>
          </w:p>
        </w:tc>
      </w:tr>
      <w:tr w:rsidR="00C6769C" w:rsidRPr="00391E79" w14:paraId="78C8470A"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26DD1" w14:textId="77777777" w:rsidR="00C6769C" w:rsidRPr="00090C29" w:rsidRDefault="00C6769C" w:rsidP="00570373">
            <w:pPr>
              <w:pStyle w:val="TableParagraph"/>
              <w:spacing w:before="121"/>
              <w:rPr>
                <w:rFonts w:ascii="Calibri Light" w:hAnsi="Calibri Light" w:cs="Calibri Light"/>
                <w:sz w:val="24"/>
                <w:szCs w:val="24"/>
              </w:rPr>
            </w:pPr>
            <w:r w:rsidRPr="00090C29">
              <w:rPr>
                <w:rFonts w:ascii="Calibri Light" w:hAnsi="Calibri Light" w:cs="Calibri Light"/>
                <w:sz w:val="24"/>
                <w:szCs w:val="24"/>
                <w:lang w:eastAsia="en-US"/>
              </w:rPr>
              <w:t>Način realizacije</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B9CD5" w14:textId="77777777" w:rsidR="00C6769C" w:rsidRPr="00090C29" w:rsidRDefault="00C6769C" w:rsidP="00570373">
            <w:pPr>
              <w:pStyle w:val="TableParagraph"/>
              <w:spacing w:before="1"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U prostoru škole; učenici pišu pisma, e-mailove ili se snimaju kratki video uradci koji se potom šalju učenicima drugih škola</w:t>
            </w:r>
          </w:p>
          <w:p w14:paraId="1A9C49CF" w14:textId="77777777" w:rsidR="00C6769C" w:rsidRPr="00090C29" w:rsidRDefault="00C6769C" w:rsidP="00570373">
            <w:pPr>
              <w:pStyle w:val="TableParagraph"/>
              <w:spacing w:before="1" w:line="238" w:lineRule="exact"/>
              <w:ind w:left="108"/>
              <w:rPr>
                <w:rFonts w:ascii="Calibri Light" w:hAnsi="Calibri Light" w:cs="Calibri Light"/>
                <w:sz w:val="24"/>
                <w:szCs w:val="24"/>
                <w:lang w:eastAsia="en-US"/>
              </w:rPr>
            </w:pPr>
          </w:p>
        </w:tc>
      </w:tr>
      <w:tr w:rsidR="00C6769C" w:rsidRPr="00391E79" w14:paraId="302148D1" w14:textId="77777777" w:rsidTr="00570373">
        <w:trPr>
          <w:trHeight w:val="1264"/>
        </w:trPr>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A375B" w14:textId="77777777" w:rsidR="00C6769C" w:rsidRPr="00090C29" w:rsidRDefault="00C6769C" w:rsidP="00570373">
            <w:pPr>
              <w:pStyle w:val="TableParagraph"/>
              <w:spacing w:before="4"/>
              <w:ind w:left="0"/>
              <w:rPr>
                <w:rFonts w:ascii="Calibri Light" w:hAnsi="Calibri Light" w:cs="Calibri Light"/>
                <w:b/>
                <w:sz w:val="24"/>
                <w:szCs w:val="24"/>
                <w:lang w:eastAsia="en-US"/>
              </w:rPr>
            </w:pPr>
          </w:p>
          <w:p w14:paraId="3E0A671D" w14:textId="77777777" w:rsidR="00C6769C" w:rsidRPr="00090C29" w:rsidRDefault="00C6769C" w:rsidP="00570373">
            <w:pPr>
              <w:pStyle w:val="TableParagraph"/>
              <w:spacing w:before="1"/>
              <w:ind w:right="631"/>
              <w:rPr>
                <w:rFonts w:ascii="Calibri Light" w:hAnsi="Calibri Light" w:cs="Calibri Light"/>
                <w:sz w:val="24"/>
                <w:szCs w:val="24"/>
                <w:lang w:eastAsia="zh-CN"/>
              </w:rPr>
            </w:pPr>
            <w:r w:rsidRPr="00090C29">
              <w:rPr>
                <w:rFonts w:ascii="Calibri Light" w:hAnsi="Calibri Light" w:cs="Calibri Light"/>
                <w:sz w:val="24"/>
                <w:szCs w:val="24"/>
                <w:lang w:eastAsia="en-US"/>
              </w:rPr>
              <w:t>Očekivani rezultati (ishodi):</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2A132" w14:textId="77777777" w:rsidR="00C6769C" w:rsidRPr="00090C29" w:rsidRDefault="00C6769C" w:rsidP="00570373">
            <w:pPr>
              <w:pStyle w:val="Standard"/>
              <w:spacing w:line="238" w:lineRule="exact"/>
              <w:ind w:left="108"/>
              <w:rPr>
                <w:rFonts w:ascii="Calibri Light" w:hAnsi="Calibri Light" w:cs="Calibri Light"/>
              </w:rPr>
            </w:pPr>
            <w:r w:rsidRPr="00090C29">
              <w:rPr>
                <w:rFonts w:ascii="Calibri Light" w:hAnsi="Calibri Light" w:cs="Calibri Light"/>
                <w:lang w:eastAsia="en-US"/>
              </w:rPr>
              <w:t>Poticati učenike na samostalno istraživanje i otkrivanje svijeta koji ih okružuje. Opisivanje konkretnih primjera međukulturnih susreta. Objašnjavanje sličnosti i razlika između vlastite kulture i drugih kultura u aspektima svakodnevnog života. Poticati učenike na toleranciju i prihvaćanje drugačijeg.</w:t>
            </w:r>
          </w:p>
          <w:p w14:paraId="3B8ED6F4" w14:textId="77777777" w:rsidR="00C6769C" w:rsidRPr="00090C29" w:rsidRDefault="00C6769C" w:rsidP="00570373">
            <w:pPr>
              <w:pStyle w:val="Standard"/>
              <w:spacing w:line="238" w:lineRule="exact"/>
              <w:ind w:left="108"/>
              <w:rPr>
                <w:rFonts w:ascii="Calibri Light" w:hAnsi="Calibri Light" w:cs="Calibri Light"/>
              </w:rPr>
            </w:pPr>
            <w:r w:rsidRPr="00090C29">
              <w:rPr>
                <w:rFonts w:ascii="Calibri Light" w:hAnsi="Calibri Light" w:cs="Calibri Light"/>
                <w:lang w:eastAsia="en-US"/>
              </w:rPr>
              <w:t>Stjecati znanja o njemačkom jeziku (vokabular, gramatika, izgovor i pravopis; stilovi i registri govorenoga i pisanoga njemačkog jezika.</w:t>
            </w:r>
          </w:p>
          <w:p w14:paraId="71D915AC" w14:textId="77777777" w:rsidR="00C6769C" w:rsidRPr="00090C29" w:rsidRDefault="00C6769C" w:rsidP="00570373">
            <w:pPr>
              <w:pStyle w:val="TableParagraph"/>
              <w:spacing w:line="252" w:lineRule="exact"/>
              <w:ind w:left="108" w:right="354"/>
              <w:rPr>
                <w:rFonts w:ascii="Calibri Light" w:hAnsi="Calibri Light" w:cs="Calibri Light"/>
                <w:sz w:val="24"/>
                <w:szCs w:val="24"/>
                <w:lang w:eastAsia="en-US"/>
              </w:rPr>
            </w:pPr>
          </w:p>
        </w:tc>
      </w:tr>
      <w:tr w:rsidR="00C6769C" w:rsidRPr="00391E79" w14:paraId="355B1864"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351F8" w14:textId="77777777" w:rsidR="00C6769C" w:rsidRPr="00090C29" w:rsidRDefault="00C6769C" w:rsidP="00570373">
            <w:pPr>
              <w:pStyle w:val="TableParagraph"/>
              <w:spacing w:line="234" w:lineRule="exact"/>
              <w:rPr>
                <w:rFonts w:ascii="Calibri Light" w:hAnsi="Calibri Light" w:cs="Calibri Light"/>
                <w:sz w:val="24"/>
                <w:szCs w:val="24"/>
                <w:lang w:eastAsia="zh-CN"/>
              </w:rPr>
            </w:pPr>
            <w:r w:rsidRPr="00090C29">
              <w:rPr>
                <w:rFonts w:ascii="Calibri Light" w:hAnsi="Calibri Light" w:cs="Calibri Light"/>
                <w:sz w:val="24"/>
                <w:szCs w:val="24"/>
                <w:lang w:eastAsia="en-US"/>
              </w:rPr>
              <w:t>Vremenik</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C5AFB" w14:textId="77777777" w:rsidR="00C6769C" w:rsidRPr="00090C29" w:rsidRDefault="00C6769C" w:rsidP="00570373">
            <w:pPr>
              <w:pStyle w:val="TableParagraph"/>
              <w:spacing w:line="234" w:lineRule="exact"/>
              <w:ind w:left="108"/>
              <w:rPr>
                <w:rFonts w:ascii="Calibri Light" w:hAnsi="Calibri Light" w:cs="Calibri Light"/>
                <w:sz w:val="24"/>
                <w:szCs w:val="24"/>
              </w:rPr>
            </w:pPr>
            <w:r w:rsidRPr="00090C29">
              <w:rPr>
                <w:rFonts w:ascii="Calibri Light" w:hAnsi="Calibri Light" w:cs="Calibri Light"/>
                <w:sz w:val="24"/>
                <w:szCs w:val="24"/>
                <w:lang w:eastAsia="en-US"/>
              </w:rPr>
              <w:t xml:space="preserve">školska godina </w:t>
            </w:r>
            <w:r>
              <w:rPr>
                <w:rFonts w:ascii="Calibri Light" w:hAnsi="Calibri Light" w:cs="Calibri Light"/>
                <w:sz w:val="24"/>
                <w:szCs w:val="24"/>
                <w:lang w:eastAsia="en-US"/>
              </w:rPr>
              <w:t>2023</w:t>
            </w:r>
            <w:r w:rsidRPr="00090C29">
              <w:rPr>
                <w:rFonts w:ascii="Calibri Light" w:hAnsi="Calibri Light" w:cs="Calibri Light"/>
                <w:sz w:val="24"/>
                <w:szCs w:val="24"/>
                <w:lang w:eastAsia="en-US"/>
              </w:rPr>
              <w:t>.</w:t>
            </w:r>
            <w:r>
              <w:rPr>
                <w:rFonts w:ascii="Calibri Light" w:hAnsi="Calibri Light" w:cs="Calibri Light"/>
                <w:sz w:val="24"/>
                <w:szCs w:val="24"/>
                <w:lang w:eastAsia="en-US"/>
              </w:rPr>
              <w:t>/ 2024</w:t>
            </w:r>
            <w:r w:rsidRPr="00090C29">
              <w:rPr>
                <w:rFonts w:ascii="Calibri Light" w:hAnsi="Calibri Light" w:cs="Calibri Light"/>
                <w:sz w:val="24"/>
                <w:szCs w:val="24"/>
                <w:lang w:eastAsia="en-US"/>
              </w:rPr>
              <w:t>.</w:t>
            </w:r>
          </w:p>
        </w:tc>
      </w:tr>
      <w:tr w:rsidR="00C6769C" w:rsidRPr="00391E79" w14:paraId="518789AE"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37991" w14:textId="77777777" w:rsidR="00C6769C" w:rsidRPr="00090C29" w:rsidRDefault="00C6769C" w:rsidP="00570373">
            <w:pPr>
              <w:pStyle w:val="TableParagraph"/>
              <w:spacing w:line="234" w:lineRule="exact"/>
              <w:rPr>
                <w:rFonts w:ascii="Calibri Light" w:hAnsi="Calibri Light" w:cs="Calibri Light"/>
                <w:sz w:val="24"/>
                <w:szCs w:val="24"/>
              </w:rPr>
            </w:pPr>
            <w:r w:rsidRPr="00090C29">
              <w:rPr>
                <w:rFonts w:ascii="Calibri Light" w:hAnsi="Calibri Light" w:cs="Calibri Light"/>
                <w:sz w:val="24"/>
                <w:szCs w:val="24"/>
                <w:lang w:eastAsia="en-US"/>
              </w:rPr>
              <w:t>Troškovnik</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B5CDC" w14:textId="77777777" w:rsidR="00C6769C" w:rsidRPr="00090C29" w:rsidRDefault="00C6769C" w:rsidP="00570373">
            <w:pPr>
              <w:pStyle w:val="TableParagraph"/>
              <w:spacing w:line="234" w:lineRule="exact"/>
              <w:ind w:left="108"/>
              <w:rPr>
                <w:rFonts w:ascii="Calibri Light" w:hAnsi="Calibri Light" w:cs="Calibri Light"/>
                <w:sz w:val="24"/>
                <w:szCs w:val="24"/>
              </w:rPr>
            </w:pPr>
            <w:r w:rsidRPr="00090C29">
              <w:rPr>
                <w:rFonts w:ascii="Calibri Light" w:hAnsi="Calibri Light" w:cs="Calibri Light"/>
                <w:sz w:val="24"/>
                <w:szCs w:val="24"/>
                <w:lang w:eastAsia="en-US"/>
              </w:rPr>
              <w:t>troškovi slanja pisama (poštarina)</w:t>
            </w:r>
          </w:p>
          <w:p w14:paraId="54C62BB4" w14:textId="77777777" w:rsidR="00C6769C" w:rsidRPr="00090C29" w:rsidRDefault="00C6769C" w:rsidP="00570373">
            <w:pPr>
              <w:pStyle w:val="TableParagraph"/>
              <w:spacing w:line="234" w:lineRule="exact"/>
              <w:ind w:left="108"/>
              <w:rPr>
                <w:rFonts w:ascii="Calibri Light" w:hAnsi="Calibri Light" w:cs="Calibri Light"/>
                <w:sz w:val="24"/>
                <w:szCs w:val="24"/>
              </w:rPr>
            </w:pPr>
            <w:r w:rsidRPr="00090C29">
              <w:rPr>
                <w:rFonts w:ascii="Calibri Light" w:hAnsi="Calibri Light" w:cs="Calibri Light"/>
                <w:sz w:val="24"/>
                <w:szCs w:val="24"/>
                <w:lang w:eastAsia="en-US"/>
              </w:rPr>
              <w:t>materijali za izradu radova</w:t>
            </w:r>
          </w:p>
        </w:tc>
      </w:tr>
      <w:tr w:rsidR="00C6769C" w:rsidRPr="00391E79" w14:paraId="73C5D757"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9CAA0" w14:textId="77777777" w:rsidR="00C6769C" w:rsidRPr="00090C29" w:rsidRDefault="00C6769C" w:rsidP="00570373">
            <w:pPr>
              <w:pStyle w:val="TableParagraph"/>
              <w:spacing w:line="246" w:lineRule="exact"/>
              <w:rPr>
                <w:rFonts w:ascii="Calibri Light" w:hAnsi="Calibri Light" w:cs="Calibri Light"/>
                <w:sz w:val="24"/>
                <w:szCs w:val="24"/>
              </w:rPr>
            </w:pPr>
            <w:r w:rsidRPr="00090C29">
              <w:rPr>
                <w:rFonts w:ascii="Calibri Light" w:hAnsi="Calibri Light" w:cs="Calibri Light"/>
                <w:sz w:val="24"/>
                <w:szCs w:val="24"/>
                <w:lang w:eastAsia="en-US"/>
              </w:rPr>
              <w:t>Način vrednovanja i</w:t>
            </w:r>
          </w:p>
          <w:p w14:paraId="0D9F43FB" w14:textId="77777777" w:rsidR="00C6769C" w:rsidRPr="00090C29" w:rsidRDefault="00C6769C" w:rsidP="00570373">
            <w:pPr>
              <w:pStyle w:val="TableParagraph"/>
              <w:spacing w:line="240" w:lineRule="exact"/>
              <w:rPr>
                <w:rFonts w:ascii="Calibri Light" w:hAnsi="Calibri Light" w:cs="Calibri Light"/>
                <w:sz w:val="24"/>
                <w:szCs w:val="24"/>
              </w:rPr>
            </w:pPr>
            <w:r w:rsidRPr="00090C29">
              <w:rPr>
                <w:rFonts w:ascii="Calibri Light" w:hAnsi="Calibri Light" w:cs="Calibri Light"/>
                <w:sz w:val="24"/>
                <w:szCs w:val="24"/>
                <w:lang w:eastAsia="en-US"/>
              </w:rPr>
              <w:t>način korištenja rezultata</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F9E38" w14:textId="77777777" w:rsidR="00C6769C" w:rsidRPr="00090C29" w:rsidRDefault="00C6769C" w:rsidP="00570373">
            <w:pPr>
              <w:pStyle w:val="TableParagraph"/>
              <w:spacing w:line="240" w:lineRule="exact"/>
              <w:ind w:left="108"/>
              <w:rPr>
                <w:rFonts w:ascii="Calibri Light" w:hAnsi="Calibri Light" w:cs="Calibri Light"/>
                <w:sz w:val="24"/>
                <w:szCs w:val="24"/>
              </w:rPr>
            </w:pPr>
            <w:r w:rsidRPr="00090C29">
              <w:rPr>
                <w:rFonts w:ascii="Calibri Light" w:hAnsi="Calibri Light" w:cs="Calibri Light"/>
                <w:sz w:val="24"/>
                <w:szCs w:val="24"/>
                <w:lang w:eastAsia="en-US"/>
              </w:rPr>
              <w:t>Samovrednovanje, usmena evaluacija rada</w:t>
            </w:r>
          </w:p>
          <w:p w14:paraId="3665A05D" w14:textId="77777777" w:rsidR="00C6769C" w:rsidRPr="00090C29" w:rsidRDefault="00C6769C" w:rsidP="00570373">
            <w:pPr>
              <w:pStyle w:val="TableParagraph"/>
              <w:spacing w:line="240" w:lineRule="exact"/>
              <w:ind w:left="108"/>
              <w:rPr>
                <w:rFonts w:ascii="Calibri Light" w:hAnsi="Calibri Light" w:cs="Calibri Light"/>
                <w:sz w:val="24"/>
                <w:szCs w:val="24"/>
              </w:rPr>
            </w:pPr>
            <w:r w:rsidRPr="00090C29">
              <w:rPr>
                <w:rFonts w:ascii="Calibri Light" w:hAnsi="Calibri Light" w:cs="Calibri Light"/>
                <w:sz w:val="24"/>
                <w:szCs w:val="24"/>
                <w:lang w:eastAsia="en-US"/>
              </w:rPr>
              <w:t>Sustavno praćenje učeničkih postignuća, ankete, izlazne kartice, razgovori, objava na web stranici škole i Facebooku (školska stranica)</w:t>
            </w:r>
          </w:p>
        </w:tc>
      </w:tr>
    </w:tbl>
    <w:p w14:paraId="07E3105B" w14:textId="77777777" w:rsidR="00C6769C" w:rsidRPr="00391E79" w:rsidRDefault="00C6769C" w:rsidP="00C6769C">
      <w:pPr>
        <w:pStyle w:val="Heading1"/>
        <w:tabs>
          <w:tab w:val="left" w:pos="1403"/>
        </w:tabs>
        <w:ind w:left="0"/>
        <w:rPr>
          <w:rFonts w:ascii="Calibri Light" w:hAnsi="Calibri Light" w:cs="Calibri Light"/>
          <w:color w:val="FF0000"/>
        </w:rPr>
      </w:pPr>
    </w:p>
    <w:tbl>
      <w:tblPr>
        <w:tblStyle w:val="TableNormal2"/>
        <w:tblW w:w="10093" w:type="dxa"/>
        <w:tblInd w:w="250" w:type="dxa"/>
        <w:tblCellMar>
          <w:left w:w="108" w:type="dxa"/>
          <w:right w:w="108" w:type="dxa"/>
        </w:tblCellMar>
        <w:tblLook w:val="01E0" w:firstRow="1" w:lastRow="1" w:firstColumn="1" w:lastColumn="1" w:noHBand="0" w:noVBand="0"/>
      </w:tblPr>
      <w:tblGrid>
        <w:gridCol w:w="2580"/>
        <w:gridCol w:w="7513"/>
      </w:tblGrid>
      <w:tr w:rsidR="00C6769C" w:rsidRPr="00391E79" w14:paraId="5526F811"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CF72E54" w14:textId="77777777" w:rsidR="00C6769C" w:rsidRPr="00090C29" w:rsidRDefault="00C6769C" w:rsidP="00570373">
            <w:pPr>
              <w:pStyle w:val="TableParagraph"/>
              <w:spacing w:line="234" w:lineRule="exact"/>
              <w:jc w:val="center"/>
              <w:rPr>
                <w:rFonts w:ascii="Calibri Light" w:hAnsi="Calibri Light" w:cs="Calibri Light"/>
                <w:sz w:val="24"/>
                <w:szCs w:val="24"/>
              </w:rPr>
            </w:pPr>
            <w:r w:rsidRPr="00090C29">
              <w:rPr>
                <w:rFonts w:ascii="Calibri Light" w:hAnsi="Calibri Light" w:cs="Calibri Light"/>
                <w:b/>
                <w:sz w:val="24"/>
                <w:szCs w:val="24"/>
                <w:lang w:eastAsia="en-US"/>
              </w:rPr>
              <w:t>Aktivnost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1B919FE" w14:textId="77777777" w:rsidR="00C6769C" w:rsidRPr="00090C29" w:rsidRDefault="00C6769C" w:rsidP="00570373">
            <w:pPr>
              <w:pStyle w:val="TableParagraph"/>
              <w:spacing w:line="234" w:lineRule="exact"/>
              <w:ind w:left="1391" w:right="1383"/>
              <w:jc w:val="center"/>
              <w:rPr>
                <w:rFonts w:ascii="Calibri Light" w:hAnsi="Calibri Light" w:cs="Calibri Light"/>
                <w:sz w:val="24"/>
                <w:szCs w:val="24"/>
              </w:rPr>
            </w:pPr>
            <w:r w:rsidRPr="00090C29">
              <w:rPr>
                <w:rFonts w:ascii="Calibri Light" w:hAnsi="Calibri Light" w:cs="Calibri Light"/>
                <w:b/>
                <w:sz w:val="24"/>
                <w:szCs w:val="24"/>
                <w:lang w:eastAsia="en-US"/>
              </w:rPr>
              <w:t xml:space="preserve">Moj kućni ljubimac  </w:t>
            </w:r>
          </w:p>
        </w:tc>
      </w:tr>
      <w:tr w:rsidR="00C6769C" w:rsidRPr="00391E79" w14:paraId="029B8F05" w14:textId="77777777" w:rsidTr="00570373">
        <w:trPr>
          <w:trHeight w:val="59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5307995D" w14:textId="77777777" w:rsidR="00C6769C" w:rsidRPr="00090C29" w:rsidRDefault="00C6769C" w:rsidP="00570373">
            <w:pPr>
              <w:pStyle w:val="TableParagraph"/>
              <w:ind w:left="0"/>
              <w:rPr>
                <w:rFonts w:ascii="Calibri Light" w:hAnsi="Calibri Light" w:cs="Calibri Light"/>
                <w:sz w:val="24"/>
                <w:szCs w:val="24"/>
              </w:rPr>
            </w:pPr>
            <w:r w:rsidRPr="00090C29">
              <w:rPr>
                <w:rFonts w:ascii="Calibri Light" w:hAnsi="Calibri Light" w:cs="Calibri Light"/>
                <w:sz w:val="24"/>
                <w:szCs w:val="24"/>
                <w:lang w:eastAsia="en-US"/>
              </w:rPr>
              <w:t>Ciljevi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59361EB" w14:textId="77777777" w:rsidR="00C6769C" w:rsidRPr="00090C29" w:rsidRDefault="00C6769C" w:rsidP="00570373">
            <w:pPr>
              <w:widowControl/>
              <w:ind w:left="108"/>
              <w:rPr>
                <w:rFonts w:ascii="Calibri Light" w:hAnsi="Calibri Light" w:cs="Calibri Light"/>
                <w:sz w:val="24"/>
                <w:szCs w:val="24"/>
                <w:lang w:eastAsia="en-US"/>
              </w:rPr>
            </w:pPr>
            <w:r w:rsidRPr="00090C29">
              <w:rPr>
                <w:rFonts w:ascii="Calibri Light" w:hAnsi="Calibri Light" w:cs="Calibri Light"/>
                <w:sz w:val="24"/>
                <w:szCs w:val="24"/>
                <w:lang w:eastAsia="en-US"/>
              </w:rPr>
              <w:t>Uvođenje inovativnih sredstava i načina rada u svrhu unaprjeđenja  nastavnog procesa</w:t>
            </w:r>
          </w:p>
          <w:p w14:paraId="62206C1B" w14:textId="77777777" w:rsidR="00C6769C" w:rsidRPr="00090C29" w:rsidRDefault="00C6769C" w:rsidP="00570373">
            <w:pPr>
              <w:widowControl/>
              <w:ind w:left="108"/>
              <w:rPr>
                <w:rFonts w:ascii="Calibri Light" w:hAnsi="Calibri Light" w:cs="Calibri Light"/>
                <w:sz w:val="24"/>
                <w:szCs w:val="24"/>
                <w:lang w:eastAsia="en-US"/>
              </w:rPr>
            </w:pPr>
            <w:r w:rsidRPr="00090C29">
              <w:rPr>
                <w:rFonts w:ascii="Calibri Light" w:hAnsi="Calibri Light" w:cs="Calibri Light"/>
                <w:sz w:val="24"/>
                <w:szCs w:val="24"/>
                <w:lang w:eastAsia="en-US"/>
              </w:rPr>
              <w:t>Popularizirati učenje stranih jezika</w:t>
            </w:r>
          </w:p>
          <w:p w14:paraId="10E02BB1" w14:textId="77777777" w:rsidR="00C6769C" w:rsidRPr="00090C29" w:rsidRDefault="00C6769C" w:rsidP="00570373">
            <w:pPr>
              <w:widowControl/>
              <w:ind w:left="108"/>
              <w:rPr>
                <w:rFonts w:ascii="Calibri Light" w:hAnsi="Calibri Light" w:cs="Calibri Light"/>
                <w:sz w:val="24"/>
                <w:szCs w:val="24"/>
                <w:lang w:eastAsia="en-US"/>
              </w:rPr>
            </w:pPr>
            <w:r w:rsidRPr="00090C29">
              <w:rPr>
                <w:rFonts w:ascii="Calibri Light" w:eastAsia="Calibri" w:hAnsi="Calibri Light" w:cs="Calibri Light"/>
                <w:sz w:val="24"/>
                <w:szCs w:val="24"/>
                <w:lang w:eastAsia="en-US"/>
              </w:rPr>
              <w:t>Razvijati vještine prezentacije i javnog nastupa učenika, kulturnog ponašanja te jezične vještine</w:t>
            </w:r>
          </w:p>
          <w:p w14:paraId="02F8DDA7" w14:textId="77777777" w:rsidR="00C6769C" w:rsidRPr="00090C29" w:rsidRDefault="00C6769C" w:rsidP="00570373">
            <w:pPr>
              <w:pStyle w:val="TableParagraph"/>
              <w:ind w:left="108"/>
              <w:rPr>
                <w:rFonts w:ascii="Calibri Light" w:hAnsi="Calibri Light" w:cs="Calibri Light"/>
                <w:sz w:val="24"/>
                <w:szCs w:val="24"/>
                <w:lang w:eastAsia="en-US"/>
              </w:rPr>
            </w:pPr>
            <w:r w:rsidRPr="00090C29">
              <w:rPr>
                <w:rFonts w:ascii="Calibri Light" w:hAnsi="Calibri Light" w:cs="Calibri Light"/>
                <w:sz w:val="24"/>
                <w:szCs w:val="24"/>
                <w:lang w:eastAsia="en-US"/>
              </w:rPr>
              <w:t>Odgoj odgovornog pojedinca te poticanje na suradnju, empatiju,  razumijevanje sebe i drugih te humano ophođenje prema životinjama</w:t>
            </w:r>
          </w:p>
          <w:p w14:paraId="205BF390" w14:textId="77777777" w:rsidR="00C6769C" w:rsidRPr="00090C29" w:rsidRDefault="00C6769C" w:rsidP="00570373">
            <w:pPr>
              <w:pStyle w:val="TableParagraph"/>
              <w:spacing w:line="238" w:lineRule="exact"/>
              <w:ind w:left="108"/>
              <w:rPr>
                <w:rFonts w:ascii="Calibri Light" w:hAnsi="Calibri Light" w:cs="Calibri Light"/>
                <w:sz w:val="24"/>
                <w:szCs w:val="24"/>
                <w:lang w:eastAsia="en-US"/>
              </w:rPr>
            </w:pPr>
          </w:p>
        </w:tc>
      </w:tr>
      <w:tr w:rsidR="00C6769C" w:rsidRPr="00391E79" w14:paraId="5B98D997"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4CA63AC" w14:textId="77777777" w:rsidR="00C6769C" w:rsidRPr="00090C29" w:rsidRDefault="00C6769C" w:rsidP="00570373">
            <w:pPr>
              <w:pStyle w:val="TableParagraph"/>
              <w:spacing w:before="121"/>
              <w:rPr>
                <w:rFonts w:ascii="Calibri Light" w:hAnsi="Calibri Light" w:cs="Calibri Light"/>
                <w:sz w:val="24"/>
                <w:szCs w:val="24"/>
              </w:rPr>
            </w:pPr>
            <w:r w:rsidRPr="00090C29">
              <w:rPr>
                <w:rFonts w:ascii="Calibri Light" w:hAnsi="Calibri Light" w:cs="Calibri Light"/>
                <w:sz w:val="24"/>
                <w:szCs w:val="24"/>
                <w:lang w:eastAsia="en-US"/>
              </w:rPr>
              <w:lastRenderedPageBreak/>
              <w:t>Namjena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35E8173" w14:textId="77777777" w:rsidR="00C6769C" w:rsidRPr="00090C29" w:rsidRDefault="00C6769C" w:rsidP="00570373">
            <w:pPr>
              <w:pStyle w:val="TableParagraph"/>
              <w:spacing w:before="1"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Učenici od 5. do 8. razreda</w:t>
            </w:r>
          </w:p>
        </w:tc>
      </w:tr>
      <w:tr w:rsidR="00C6769C" w:rsidRPr="00391E79" w14:paraId="3EB6F672" w14:textId="77777777" w:rsidTr="00570373">
        <w:trPr>
          <w:trHeight w:val="506"/>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11E05445" w14:textId="77777777" w:rsidR="00C6769C" w:rsidRPr="00090C29" w:rsidRDefault="00C6769C" w:rsidP="00570373">
            <w:pPr>
              <w:pStyle w:val="TableParagraph"/>
              <w:spacing w:line="247" w:lineRule="exact"/>
              <w:rPr>
                <w:rFonts w:ascii="Calibri Light" w:hAnsi="Calibri Light" w:cs="Calibri Light"/>
                <w:sz w:val="24"/>
                <w:szCs w:val="24"/>
              </w:rPr>
            </w:pPr>
            <w:r w:rsidRPr="00090C29">
              <w:rPr>
                <w:rFonts w:ascii="Calibri Light" w:hAnsi="Calibri Light" w:cs="Calibri Light"/>
                <w:sz w:val="24"/>
                <w:szCs w:val="24"/>
                <w:lang w:eastAsia="en-US"/>
              </w:rPr>
              <w:t>Nositelji i njihova</w:t>
            </w:r>
          </w:p>
          <w:p w14:paraId="660D8972" w14:textId="77777777" w:rsidR="00C6769C" w:rsidRPr="00090C29" w:rsidRDefault="00C6769C" w:rsidP="00570373">
            <w:pPr>
              <w:pStyle w:val="TableParagraph"/>
              <w:spacing w:before="1" w:line="238" w:lineRule="exact"/>
              <w:rPr>
                <w:rFonts w:ascii="Calibri Light" w:hAnsi="Calibri Light" w:cs="Calibri Light"/>
                <w:sz w:val="24"/>
                <w:szCs w:val="24"/>
              </w:rPr>
            </w:pPr>
            <w:r w:rsidRPr="00090C29">
              <w:rPr>
                <w:rFonts w:ascii="Calibri Light" w:hAnsi="Calibri Light" w:cs="Calibri Light"/>
                <w:sz w:val="24"/>
                <w:szCs w:val="24"/>
                <w:lang w:eastAsia="en-US"/>
              </w:rPr>
              <w:t>odgovornost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05EC4F7" w14:textId="77777777" w:rsidR="00C6769C" w:rsidRPr="00090C29" w:rsidRDefault="00C6769C" w:rsidP="00570373">
            <w:pPr>
              <w:pStyle w:val="TableParagraph"/>
              <w:spacing w:before="121"/>
              <w:ind w:left="108"/>
              <w:rPr>
                <w:rFonts w:ascii="Calibri Light" w:hAnsi="Calibri Light" w:cs="Calibri Light"/>
                <w:sz w:val="24"/>
                <w:szCs w:val="24"/>
              </w:rPr>
            </w:pPr>
            <w:r w:rsidRPr="00090C29">
              <w:rPr>
                <w:rFonts w:ascii="Calibri Light" w:hAnsi="Calibri Light" w:cs="Calibri Light"/>
                <w:sz w:val="24"/>
                <w:szCs w:val="24"/>
                <w:lang w:eastAsia="en-US"/>
              </w:rPr>
              <w:t xml:space="preserve">Aktiv stranih jezika </w:t>
            </w:r>
          </w:p>
        </w:tc>
      </w:tr>
      <w:tr w:rsidR="00C6769C" w:rsidRPr="00391E79" w14:paraId="777CA796"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0C194E88" w14:textId="77777777" w:rsidR="00C6769C" w:rsidRPr="00090C29" w:rsidRDefault="00C6769C" w:rsidP="00570373">
            <w:pPr>
              <w:pStyle w:val="TableParagraph"/>
              <w:spacing w:before="121"/>
              <w:rPr>
                <w:rFonts w:ascii="Calibri Light" w:hAnsi="Calibri Light" w:cs="Calibri Light"/>
                <w:sz w:val="24"/>
                <w:szCs w:val="24"/>
              </w:rPr>
            </w:pPr>
            <w:r w:rsidRPr="00090C29">
              <w:rPr>
                <w:rFonts w:ascii="Calibri Light" w:hAnsi="Calibri Light" w:cs="Calibri Light"/>
                <w:sz w:val="24"/>
                <w:szCs w:val="24"/>
                <w:lang w:eastAsia="en-US"/>
              </w:rPr>
              <w:t>Način realizacije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1E66616" w14:textId="77777777" w:rsidR="00C6769C" w:rsidRPr="00090C29" w:rsidRDefault="00C6769C" w:rsidP="00570373">
            <w:pPr>
              <w:pStyle w:val="TableParagraph"/>
              <w:spacing w:before="1"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Kod kuće, u prostoru škole; učenici sudjeluju u kreativnim radionicama</w:t>
            </w:r>
          </w:p>
          <w:p w14:paraId="3EE73A0D" w14:textId="77777777" w:rsidR="00C6769C" w:rsidRPr="00090C29" w:rsidRDefault="00C6769C" w:rsidP="00570373">
            <w:pPr>
              <w:pStyle w:val="TableParagraph"/>
              <w:spacing w:before="1"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Pojedini učenici će snimiti kratki video uradak u kojem će prezentirati svog kućnog ljubimca, a učitelji će načiniti kratki film od izabranih</w:t>
            </w:r>
          </w:p>
          <w:p w14:paraId="47AAD951" w14:textId="77777777" w:rsidR="00C6769C" w:rsidRPr="00090C29" w:rsidRDefault="00C6769C" w:rsidP="00570373">
            <w:pPr>
              <w:pStyle w:val="TableParagraph"/>
              <w:spacing w:before="1" w:line="238" w:lineRule="exact"/>
              <w:ind w:left="108"/>
              <w:rPr>
                <w:rFonts w:ascii="Calibri Light" w:hAnsi="Calibri Light" w:cs="Calibri Light"/>
                <w:sz w:val="24"/>
                <w:szCs w:val="24"/>
              </w:rPr>
            </w:pPr>
            <w:r w:rsidRPr="00090C29">
              <w:rPr>
                <w:rFonts w:ascii="Calibri Light" w:hAnsi="Calibri Light" w:cs="Calibri Light"/>
                <w:sz w:val="24"/>
                <w:szCs w:val="24"/>
                <w:lang w:eastAsia="en-US"/>
              </w:rPr>
              <w:t>uradaka</w:t>
            </w:r>
          </w:p>
          <w:p w14:paraId="005FD50B" w14:textId="77777777" w:rsidR="00C6769C" w:rsidRPr="00090C29" w:rsidRDefault="00C6769C" w:rsidP="00570373">
            <w:pPr>
              <w:pStyle w:val="TableParagraph"/>
              <w:spacing w:before="1" w:line="238" w:lineRule="exact"/>
              <w:ind w:left="108"/>
              <w:rPr>
                <w:rFonts w:ascii="Calibri Light" w:hAnsi="Calibri Light" w:cs="Calibri Light"/>
                <w:sz w:val="24"/>
                <w:szCs w:val="24"/>
                <w:lang w:eastAsia="en-US"/>
              </w:rPr>
            </w:pPr>
          </w:p>
        </w:tc>
      </w:tr>
      <w:tr w:rsidR="00C6769C" w:rsidRPr="00391E79" w14:paraId="4B94EE23" w14:textId="77777777" w:rsidTr="00570373">
        <w:trPr>
          <w:trHeight w:val="126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04362639" w14:textId="77777777" w:rsidR="00C6769C" w:rsidRPr="00090C29" w:rsidRDefault="00C6769C" w:rsidP="00570373">
            <w:pPr>
              <w:pStyle w:val="TableParagraph"/>
              <w:spacing w:before="4"/>
              <w:ind w:left="0"/>
              <w:rPr>
                <w:rFonts w:ascii="Calibri Light" w:hAnsi="Calibri Light" w:cs="Calibri Light"/>
                <w:b/>
                <w:sz w:val="24"/>
                <w:szCs w:val="24"/>
                <w:lang w:eastAsia="en-US"/>
              </w:rPr>
            </w:pPr>
          </w:p>
          <w:p w14:paraId="2C651CD2" w14:textId="77777777" w:rsidR="00C6769C" w:rsidRPr="00090C29" w:rsidRDefault="00C6769C" w:rsidP="00570373">
            <w:pPr>
              <w:pStyle w:val="TableParagraph"/>
              <w:spacing w:before="1"/>
              <w:ind w:right="631"/>
              <w:rPr>
                <w:rFonts w:ascii="Calibri Light" w:hAnsi="Calibri Light" w:cs="Calibri Light"/>
                <w:sz w:val="24"/>
                <w:szCs w:val="24"/>
              </w:rPr>
            </w:pPr>
            <w:r w:rsidRPr="00090C29">
              <w:rPr>
                <w:rFonts w:ascii="Calibri Light" w:hAnsi="Calibri Light" w:cs="Calibri Light"/>
                <w:sz w:val="24"/>
                <w:szCs w:val="24"/>
                <w:lang w:eastAsia="en-US"/>
              </w:rPr>
              <w:t>Očekivani rezultati (ishodi):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E0F5C09" w14:textId="77777777" w:rsidR="00C6769C" w:rsidRPr="00090C29" w:rsidRDefault="00C6769C" w:rsidP="00570373">
            <w:pPr>
              <w:pStyle w:val="TableParagraph"/>
              <w:spacing w:line="252" w:lineRule="exact"/>
              <w:ind w:right="354"/>
              <w:rPr>
                <w:rFonts w:ascii="Calibri Light" w:hAnsi="Calibri Light" w:cs="Calibri Light"/>
                <w:sz w:val="24"/>
                <w:szCs w:val="24"/>
                <w:lang w:eastAsia="en-US"/>
              </w:rPr>
            </w:pPr>
            <w:r w:rsidRPr="00090C29">
              <w:rPr>
                <w:rFonts w:ascii="Calibri Light" w:hAnsi="Calibri Light" w:cs="Calibri Light"/>
                <w:sz w:val="24"/>
                <w:szCs w:val="24"/>
                <w:lang w:eastAsia="en-US"/>
              </w:rPr>
              <w:t xml:space="preserve">Učenici će moći opisati svog kućnog ljubimca i imenovati aktivnosti vezane uz njega; učenici će moći snimiti kratki video uradak i usvajati vještine prezentacije; </w:t>
            </w:r>
          </w:p>
          <w:p w14:paraId="6E4AA480" w14:textId="77777777" w:rsidR="00C6769C" w:rsidRPr="00090C29" w:rsidRDefault="00C6769C" w:rsidP="00570373">
            <w:pPr>
              <w:pStyle w:val="TableParagraph"/>
              <w:spacing w:line="252" w:lineRule="exact"/>
              <w:ind w:right="354"/>
              <w:rPr>
                <w:rFonts w:ascii="Calibri Light" w:hAnsi="Calibri Light" w:cs="Calibri Light"/>
                <w:sz w:val="24"/>
                <w:szCs w:val="24"/>
                <w:lang w:eastAsia="en-US"/>
              </w:rPr>
            </w:pPr>
            <w:r w:rsidRPr="00090C29">
              <w:rPr>
                <w:rFonts w:ascii="Calibri Light" w:hAnsi="Calibri Light" w:cs="Calibri Light"/>
                <w:sz w:val="24"/>
                <w:szCs w:val="24"/>
                <w:lang w:eastAsia="en-US"/>
              </w:rPr>
              <w:t>Učenik se samostalno koristi raznim uređajima i programima</w:t>
            </w:r>
          </w:p>
          <w:p w14:paraId="4095BD88" w14:textId="77777777" w:rsidR="00C6769C" w:rsidRPr="00090C29" w:rsidRDefault="00C6769C" w:rsidP="00570373">
            <w:pPr>
              <w:pStyle w:val="TableParagraph"/>
              <w:spacing w:line="252" w:lineRule="exact"/>
              <w:ind w:right="354"/>
              <w:rPr>
                <w:rFonts w:ascii="Calibri Light" w:hAnsi="Calibri Light" w:cs="Calibri Light"/>
                <w:sz w:val="24"/>
                <w:szCs w:val="24"/>
              </w:rPr>
            </w:pPr>
          </w:p>
        </w:tc>
      </w:tr>
      <w:tr w:rsidR="00C6769C" w:rsidRPr="00391E79" w14:paraId="69AD4398"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B80857D" w14:textId="77777777" w:rsidR="00C6769C" w:rsidRPr="00090C29" w:rsidRDefault="00C6769C" w:rsidP="00570373">
            <w:pPr>
              <w:pStyle w:val="TableParagraph"/>
              <w:spacing w:line="234" w:lineRule="exact"/>
              <w:rPr>
                <w:rFonts w:ascii="Calibri Light" w:hAnsi="Calibri Light" w:cs="Calibri Light"/>
                <w:sz w:val="24"/>
                <w:szCs w:val="24"/>
              </w:rPr>
            </w:pPr>
            <w:r w:rsidRPr="00090C29">
              <w:rPr>
                <w:rFonts w:ascii="Calibri Light" w:hAnsi="Calibri Light" w:cs="Calibri Light"/>
                <w:sz w:val="24"/>
                <w:szCs w:val="24"/>
                <w:lang w:eastAsia="en-US"/>
              </w:rPr>
              <w:t>Vremenik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C8DDEE7" w14:textId="77777777" w:rsidR="00C6769C" w:rsidRPr="00090C29" w:rsidRDefault="00C6769C" w:rsidP="00570373">
            <w:pPr>
              <w:pStyle w:val="TableParagraph"/>
              <w:spacing w:line="234" w:lineRule="exact"/>
              <w:ind w:left="108"/>
              <w:rPr>
                <w:rFonts w:ascii="Calibri Light" w:hAnsi="Calibri Light" w:cs="Calibri Light"/>
                <w:sz w:val="24"/>
                <w:szCs w:val="24"/>
              </w:rPr>
            </w:pPr>
            <w:r w:rsidRPr="00090C29">
              <w:rPr>
                <w:rFonts w:ascii="Calibri Light" w:hAnsi="Calibri Light" w:cs="Calibri Light"/>
                <w:sz w:val="24"/>
                <w:szCs w:val="24"/>
                <w:lang w:eastAsia="en-US"/>
              </w:rPr>
              <w:t>od veljače do svibnja 2024.</w:t>
            </w:r>
          </w:p>
        </w:tc>
      </w:tr>
      <w:tr w:rsidR="00C6769C" w:rsidRPr="00391E79" w14:paraId="463E96C9"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7070BD7" w14:textId="77777777" w:rsidR="00C6769C" w:rsidRPr="00090C29" w:rsidRDefault="00C6769C" w:rsidP="00570373">
            <w:pPr>
              <w:pStyle w:val="TableParagraph"/>
              <w:spacing w:line="234" w:lineRule="exact"/>
              <w:rPr>
                <w:rFonts w:ascii="Calibri Light" w:hAnsi="Calibri Light" w:cs="Calibri Light"/>
                <w:sz w:val="24"/>
                <w:szCs w:val="24"/>
              </w:rPr>
            </w:pPr>
            <w:r w:rsidRPr="00090C29">
              <w:rPr>
                <w:rFonts w:ascii="Calibri Light" w:hAnsi="Calibri Light" w:cs="Calibri Light"/>
                <w:sz w:val="24"/>
                <w:szCs w:val="24"/>
                <w:lang w:eastAsia="en-US"/>
              </w:rPr>
              <w:t>Troškovnik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45E06FB" w14:textId="77777777" w:rsidR="00C6769C" w:rsidRPr="00090C29" w:rsidRDefault="00C6769C" w:rsidP="00570373">
            <w:pPr>
              <w:pStyle w:val="TableParagraph"/>
              <w:spacing w:line="234" w:lineRule="exact"/>
              <w:ind w:left="108"/>
              <w:rPr>
                <w:rFonts w:ascii="Calibri Light" w:hAnsi="Calibri Light" w:cs="Calibri Light"/>
                <w:sz w:val="24"/>
                <w:szCs w:val="24"/>
              </w:rPr>
            </w:pPr>
            <w:r w:rsidRPr="00090C29">
              <w:rPr>
                <w:rFonts w:ascii="Calibri Light" w:hAnsi="Calibri Light" w:cs="Calibri Light"/>
                <w:sz w:val="24"/>
                <w:szCs w:val="24"/>
                <w:lang w:eastAsia="en-US"/>
              </w:rPr>
              <w:t>materijal za izradu kreativnih zadataka</w:t>
            </w:r>
          </w:p>
        </w:tc>
      </w:tr>
      <w:tr w:rsidR="00C6769C" w:rsidRPr="00391E79" w14:paraId="763E9A7C"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6A2B816C" w14:textId="77777777" w:rsidR="00C6769C" w:rsidRPr="00090C29" w:rsidRDefault="00C6769C" w:rsidP="00570373">
            <w:pPr>
              <w:pStyle w:val="TableParagraph"/>
              <w:spacing w:line="246" w:lineRule="exact"/>
              <w:rPr>
                <w:rFonts w:ascii="Calibri Light" w:hAnsi="Calibri Light" w:cs="Calibri Light"/>
                <w:sz w:val="24"/>
                <w:szCs w:val="24"/>
              </w:rPr>
            </w:pPr>
            <w:r w:rsidRPr="00090C29">
              <w:rPr>
                <w:rFonts w:ascii="Calibri Light" w:hAnsi="Calibri Light" w:cs="Calibri Light"/>
                <w:sz w:val="24"/>
                <w:szCs w:val="24"/>
                <w:lang w:eastAsia="en-US"/>
              </w:rPr>
              <w:t>Način vrednovanja i</w:t>
            </w:r>
          </w:p>
          <w:p w14:paraId="2210F55C" w14:textId="77777777" w:rsidR="00C6769C" w:rsidRPr="00090C29" w:rsidRDefault="00C6769C" w:rsidP="00570373">
            <w:pPr>
              <w:pStyle w:val="TableParagraph"/>
              <w:spacing w:line="240" w:lineRule="exact"/>
              <w:rPr>
                <w:rFonts w:ascii="Calibri Light" w:hAnsi="Calibri Light" w:cs="Calibri Light"/>
                <w:sz w:val="24"/>
                <w:szCs w:val="24"/>
              </w:rPr>
            </w:pPr>
            <w:r w:rsidRPr="00090C29">
              <w:rPr>
                <w:rFonts w:ascii="Calibri Light" w:hAnsi="Calibri Light" w:cs="Calibri Light"/>
                <w:sz w:val="24"/>
                <w:szCs w:val="24"/>
                <w:lang w:eastAsia="en-US"/>
              </w:rPr>
              <w:t>način korištenja rezultata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FA19E30" w14:textId="77777777" w:rsidR="00C6769C" w:rsidRPr="00090C29" w:rsidRDefault="00C6769C" w:rsidP="00570373">
            <w:pPr>
              <w:pStyle w:val="TableParagraph"/>
              <w:spacing w:line="240" w:lineRule="exact"/>
              <w:ind w:left="108"/>
              <w:rPr>
                <w:rFonts w:ascii="Calibri Light" w:hAnsi="Calibri Light" w:cs="Calibri Light"/>
                <w:sz w:val="24"/>
                <w:szCs w:val="24"/>
              </w:rPr>
            </w:pPr>
            <w:r w:rsidRPr="00090C29">
              <w:rPr>
                <w:rFonts w:ascii="Calibri Light" w:hAnsi="Calibri Light" w:cs="Calibri Light"/>
                <w:sz w:val="24"/>
                <w:szCs w:val="24"/>
                <w:lang w:eastAsia="en-US"/>
              </w:rPr>
              <w:t>Izrada video uradaka i objava na web i youTube stranici škole, objava na Facebooku (školska stranica)</w:t>
            </w:r>
          </w:p>
        </w:tc>
      </w:tr>
    </w:tbl>
    <w:p w14:paraId="5AB97B69" w14:textId="77777777" w:rsidR="00C6769C" w:rsidRPr="00391E79" w:rsidRDefault="00C6769C" w:rsidP="00C6769C">
      <w:pPr>
        <w:pStyle w:val="Heading1"/>
        <w:tabs>
          <w:tab w:val="left" w:pos="1403"/>
        </w:tabs>
        <w:ind w:left="0"/>
        <w:rPr>
          <w:rFonts w:ascii="Calibri Light" w:hAnsi="Calibri Light" w:cs="Calibri Light"/>
          <w:color w:val="FF0000"/>
        </w:rPr>
      </w:pPr>
    </w:p>
    <w:tbl>
      <w:tblPr>
        <w:tblStyle w:val="TableNormal2"/>
        <w:tblW w:w="10093" w:type="dxa"/>
        <w:tblInd w:w="250" w:type="dxa"/>
        <w:tblCellMar>
          <w:left w:w="108" w:type="dxa"/>
          <w:right w:w="108" w:type="dxa"/>
        </w:tblCellMar>
        <w:tblLook w:val="01E0" w:firstRow="1" w:lastRow="1" w:firstColumn="1" w:lastColumn="1" w:noHBand="0" w:noVBand="0"/>
      </w:tblPr>
      <w:tblGrid>
        <w:gridCol w:w="2580"/>
        <w:gridCol w:w="7513"/>
      </w:tblGrid>
      <w:tr w:rsidR="00C6769C" w:rsidRPr="00391E79" w14:paraId="6C63C9B4"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18C0486F" w14:textId="77777777" w:rsidR="00C6769C" w:rsidRPr="00284CFB" w:rsidRDefault="00C6769C" w:rsidP="00570373">
            <w:pPr>
              <w:pStyle w:val="TableParagraph"/>
              <w:spacing w:line="234" w:lineRule="exact"/>
              <w:jc w:val="center"/>
              <w:rPr>
                <w:rFonts w:ascii="Calibri Light" w:hAnsi="Calibri Light" w:cs="Calibri Light"/>
                <w:sz w:val="24"/>
                <w:szCs w:val="24"/>
              </w:rPr>
            </w:pPr>
            <w:r w:rsidRPr="00284CFB">
              <w:rPr>
                <w:rFonts w:ascii="Calibri Light" w:hAnsi="Calibri Light" w:cs="Calibri Light"/>
                <w:b/>
                <w:sz w:val="24"/>
                <w:szCs w:val="24"/>
                <w:lang w:eastAsia="en-US"/>
              </w:rPr>
              <w:t>Aktivnost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3A78346" w14:textId="77777777" w:rsidR="00C6769C" w:rsidRPr="00284CFB" w:rsidRDefault="00C6769C" w:rsidP="00570373">
            <w:pPr>
              <w:pStyle w:val="TableParagraph"/>
              <w:spacing w:line="234" w:lineRule="exact"/>
              <w:ind w:left="1391" w:right="1383"/>
              <w:jc w:val="center"/>
              <w:rPr>
                <w:rFonts w:ascii="Calibri Light" w:hAnsi="Calibri Light" w:cs="Calibri Light"/>
                <w:sz w:val="24"/>
                <w:szCs w:val="24"/>
              </w:rPr>
            </w:pPr>
            <w:r w:rsidRPr="00284CFB">
              <w:rPr>
                <w:rFonts w:ascii="Calibri Light" w:hAnsi="Calibri Light" w:cs="Calibri Light"/>
                <w:b/>
                <w:sz w:val="24"/>
                <w:szCs w:val="24"/>
                <w:lang w:eastAsia="en-US"/>
              </w:rPr>
              <w:t>SAGRADIMO ŠKOLU U AFRICI (ZIMBABWE)</w:t>
            </w:r>
          </w:p>
        </w:tc>
      </w:tr>
      <w:tr w:rsidR="00C6769C" w:rsidRPr="00391E79" w14:paraId="5BB2A7BD" w14:textId="77777777" w:rsidTr="00570373">
        <w:trPr>
          <w:trHeight w:val="59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B3DDDD9" w14:textId="77777777" w:rsidR="00C6769C" w:rsidRPr="00284CFB" w:rsidRDefault="00C6769C" w:rsidP="00570373">
            <w:pPr>
              <w:pStyle w:val="TableParagraph"/>
              <w:ind w:left="0"/>
              <w:rPr>
                <w:rFonts w:ascii="Calibri Light" w:hAnsi="Calibri Light" w:cs="Calibri Light"/>
                <w:sz w:val="24"/>
                <w:szCs w:val="24"/>
              </w:rPr>
            </w:pPr>
            <w:r w:rsidRPr="00284CFB">
              <w:rPr>
                <w:rFonts w:ascii="Calibri Light" w:hAnsi="Calibri Light" w:cs="Calibri Light"/>
                <w:sz w:val="24"/>
                <w:szCs w:val="24"/>
                <w:lang w:eastAsia="en-US"/>
              </w:rPr>
              <w:t>Ciljevi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F74B78F" w14:textId="77777777" w:rsidR="00C6769C" w:rsidRPr="00284CFB" w:rsidRDefault="00C6769C" w:rsidP="00570373">
            <w:pPr>
              <w:pStyle w:val="TableParagraph"/>
              <w:spacing w:line="238" w:lineRule="exact"/>
              <w:ind w:left="108"/>
              <w:rPr>
                <w:rFonts w:ascii="Calibri Light" w:hAnsi="Calibri Light" w:cs="Calibri Light"/>
                <w:sz w:val="24"/>
                <w:szCs w:val="24"/>
                <w:lang w:eastAsia="en-US"/>
              </w:rPr>
            </w:pPr>
            <w:r w:rsidRPr="00284CFB">
              <w:rPr>
                <w:rFonts w:ascii="Calibri Light" w:hAnsi="Calibri Light" w:cs="Calibri Light"/>
                <w:sz w:val="24"/>
                <w:szCs w:val="24"/>
                <w:lang w:eastAsia="en-US"/>
              </w:rPr>
              <w:t>Osigurati pristup kvalitetnom obrazovanju u konkretnoj zajednici u M</w:t>
            </w:r>
            <w:r>
              <w:rPr>
                <w:rFonts w:ascii="Calibri Light" w:hAnsi="Calibri Light" w:cs="Calibri Light"/>
                <w:sz w:val="24"/>
                <w:szCs w:val="24"/>
                <w:lang w:eastAsia="en-US"/>
              </w:rPr>
              <w:t>wakapanduli, Zambija</w:t>
            </w:r>
          </w:p>
        </w:tc>
      </w:tr>
      <w:tr w:rsidR="00C6769C" w:rsidRPr="00391E79" w14:paraId="26B9C059"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6FD9DFBD" w14:textId="77777777" w:rsidR="00C6769C" w:rsidRPr="00284CFB" w:rsidRDefault="00C6769C" w:rsidP="00570373">
            <w:pPr>
              <w:pStyle w:val="TableParagraph"/>
              <w:spacing w:before="121"/>
              <w:ind w:left="0"/>
              <w:rPr>
                <w:rFonts w:ascii="Calibri Light" w:hAnsi="Calibri Light" w:cs="Calibri Light"/>
                <w:sz w:val="24"/>
                <w:szCs w:val="24"/>
              </w:rPr>
            </w:pPr>
            <w:r w:rsidRPr="00284CFB">
              <w:rPr>
                <w:rFonts w:ascii="Calibri Light" w:hAnsi="Calibri Light" w:cs="Calibri Light"/>
                <w:sz w:val="24"/>
                <w:szCs w:val="24"/>
                <w:lang w:eastAsia="en-US"/>
              </w:rPr>
              <w:t>Namjena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4694CF3" w14:textId="77777777" w:rsidR="00C6769C" w:rsidRPr="00284CFB" w:rsidRDefault="00C6769C" w:rsidP="00570373">
            <w:pPr>
              <w:pStyle w:val="TableParagraph"/>
              <w:spacing w:before="1" w:line="238" w:lineRule="exact"/>
              <w:ind w:left="108"/>
              <w:rPr>
                <w:rFonts w:ascii="Calibri Light" w:hAnsi="Calibri Light" w:cs="Calibri Light"/>
                <w:sz w:val="24"/>
                <w:szCs w:val="24"/>
              </w:rPr>
            </w:pPr>
            <w:r w:rsidRPr="00284CFB">
              <w:rPr>
                <w:rFonts w:ascii="Calibri Light" w:hAnsi="Calibri Light" w:cs="Calibri Light"/>
                <w:sz w:val="24"/>
                <w:szCs w:val="24"/>
              </w:rPr>
              <w:t>Učenici od 1 do 8 razreda</w:t>
            </w:r>
          </w:p>
        </w:tc>
      </w:tr>
      <w:tr w:rsidR="00C6769C" w:rsidRPr="00391E79" w14:paraId="6F9BA4BC" w14:textId="77777777" w:rsidTr="00570373">
        <w:trPr>
          <w:trHeight w:val="506"/>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F14E768" w14:textId="77777777" w:rsidR="00C6769C" w:rsidRPr="00284CFB" w:rsidRDefault="00C6769C" w:rsidP="00570373">
            <w:pPr>
              <w:pStyle w:val="TableParagraph"/>
              <w:spacing w:line="247" w:lineRule="exact"/>
              <w:rPr>
                <w:rFonts w:ascii="Calibri Light" w:hAnsi="Calibri Light" w:cs="Calibri Light"/>
                <w:sz w:val="24"/>
                <w:szCs w:val="24"/>
              </w:rPr>
            </w:pPr>
            <w:r w:rsidRPr="00284CFB">
              <w:rPr>
                <w:rFonts w:ascii="Calibri Light" w:hAnsi="Calibri Light" w:cs="Calibri Light"/>
                <w:sz w:val="24"/>
                <w:szCs w:val="24"/>
                <w:lang w:eastAsia="en-US"/>
              </w:rPr>
              <w:t>Nositelji i njihova</w:t>
            </w:r>
          </w:p>
          <w:p w14:paraId="1FFE48CA" w14:textId="77777777" w:rsidR="00C6769C" w:rsidRPr="00284CFB" w:rsidRDefault="00C6769C" w:rsidP="00570373">
            <w:pPr>
              <w:pStyle w:val="TableParagraph"/>
              <w:spacing w:before="1" w:line="238" w:lineRule="exact"/>
              <w:rPr>
                <w:rFonts w:ascii="Calibri Light" w:hAnsi="Calibri Light" w:cs="Calibri Light"/>
                <w:sz w:val="24"/>
                <w:szCs w:val="24"/>
              </w:rPr>
            </w:pPr>
            <w:r w:rsidRPr="00284CFB">
              <w:rPr>
                <w:rFonts w:ascii="Calibri Light" w:hAnsi="Calibri Light" w:cs="Calibri Light"/>
                <w:sz w:val="24"/>
                <w:szCs w:val="24"/>
                <w:lang w:eastAsia="en-US"/>
              </w:rPr>
              <w:t>odgovornost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93B3636" w14:textId="77777777" w:rsidR="00C6769C" w:rsidRPr="00284CFB" w:rsidRDefault="00C6769C" w:rsidP="00570373">
            <w:pPr>
              <w:pStyle w:val="TableParagraph"/>
              <w:spacing w:before="121"/>
              <w:ind w:left="108"/>
              <w:rPr>
                <w:rFonts w:ascii="Calibri Light" w:hAnsi="Calibri Light" w:cs="Calibri Light"/>
                <w:sz w:val="24"/>
                <w:szCs w:val="24"/>
              </w:rPr>
            </w:pPr>
            <w:r w:rsidRPr="00284CFB">
              <w:rPr>
                <w:rFonts w:ascii="Calibri Light" w:hAnsi="Calibri Light" w:cs="Calibri Light"/>
                <w:sz w:val="24"/>
                <w:szCs w:val="24"/>
              </w:rPr>
              <w:t xml:space="preserve">Anđelka Fitz i suradnici </w:t>
            </w:r>
          </w:p>
        </w:tc>
      </w:tr>
      <w:tr w:rsidR="00C6769C" w:rsidRPr="00391E79" w14:paraId="5CABB43B"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10BA886" w14:textId="77777777" w:rsidR="00C6769C" w:rsidRPr="00284CFB" w:rsidRDefault="00C6769C" w:rsidP="00570373">
            <w:pPr>
              <w:pStyle w:val="TableParagraph"/>
              <w:spacing w:before="121"/>
              <w:rPr>
                <w:rFonts w:ascii="Calibri Light" w:hAnsi="Calibri Light" w:cs="Calibri Light"/>
                <w:sz w:val="24"/>
                <w:szCs w:val="24"/>
              </w:rPr>
            </w:pPr>
            <w:r w:rsidRPr="00284CFB">
              <w:rPr>
                <w:rFonts w:ascii="Calibri Light" w:hAnsi="Calibri Light" w:cs="Calibri Light"/>
                <w:sz w:val="24"/>
                <w:szCs w:val="24"/>
                <w:lang w:eastAsia="en-US"/>
              </w:rPr>
              <w:t>Način realizacije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74CE9A1" w14:textId="77777777" w:rsidR="00C6769C" w:rsidRPr="00284CFB" w:rsidRDefault="00C6769C" w:rsidP="00570373">
            <w:pPr>
              <w:pStyle w:val="TableParagraph"/>
              <w:spacing w:before="1" w:line="238" w:lineRule="exact"/>
              <w:ind w:left="108"/>
              <w:rPr>
                <w:rFonts w:ascii="Calibri Light" w:hAnsi="Calibri Light" w:cs="Calibri Light"/>
                <w:sz w:val="24"/>
                <w:szCs w:val="24"/>
                <w:lang w:eastAsia="en-US"/>
              </w:rPr>
            </w:pPr>
            <w:r w:rsidRPr="00284CFB">
              <w:rPr>
                <w:rFonts w:ascii="Calibri Light" w:hAnsi="Calibri Light" w:cs="Calibri Light"/>
                <w:sz w:val="24"/>
                <w:szCs w:val="24"/>
                <w:lang w:eastAsia="en-US"/>
              </w:rPr>
              <w:t>Učenici će sa svojim učiteljicama (u predmetnoj nastavi) i sa nastavnicima (likovne kulture, tehničke kulture, njemačkog jezika, vjeronauka....) imati radionice. Po završetku radionica, biti će organizirana prodajna izložba.</w:t>
            </w:r>
          </w:p>
        </w:tc>
      </w:tr>
      <w:tr w:rsidR="00C6769C" w:rsidRPr="00391E79" w14:paraId="3E00DB3F" w14:textId="77777777" w:rsidTr="00570373">
        <w:trPr>
          <w:trHeight w:val="27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22E2741" w14:textId="77777777" w:rsidR="00C6769C" w:rsidRPr="00284CFB" w:rsidRDefault="00C6769C" w:rsidP="00570373">
            <w:pPr>
              <w:pStyle w:val="TableParagraph"/>
              <w:spacing w:before="4"/>
              <w:ind w:left="0"/>
              <w:rPr>
                <w:rFonts w:ascii="Calibri Light" w:hAnsi="Calibri Light" w:cs="Calibri Light"/>
                <w:b/>
                <w:sz w:val="24"/>
                <w:szCs w:val="24"/>
                <w:lang w:eastAsia="en-US"/>
              </w:rPr>
            </w:pPr>
          </w:p>
          <w:p w14:paraId="7FA4D10F" w14:textId="77777777" w:rsidR="00C6769C" w:rsidRPr="00284CFB" w:rsidRDefault="00C6769C" w:rsidP="00570373">
            <w:pPr>
              <w:pStyle w:val="TableParagraph"/>
              <w:spacing w:before="1"/>
              <w:ind w:right="631"/>
              <w:rPr>
                <w:rFonts w:ascii="Calibri Light" w:hAnsi="Calibri Light" w:cs="Calibri Light"/>
                <w:sz w:val="24"/>
                <w:szCs w:val="24"/>
              </w:rPr>
            </w:pPr>
            <w:r w:rsidRPr="00284CFB">
              <w:rPr>
                <w:rFonts w:ascii="Calibri Light" w:hAnsi="Calibri Light" w:cs="Calibri Light"/>
                <w:sz w:val="24"/>
                <w:szCs w:val="24"/>
                <w:lang w:eastAsia="en-US"/>
              </w:rPr>
              <w:t>Očekivani rezultati (ishodi):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0F53497" w14:textId="77777777" w:rsidR="00C6769C" w:rsidRPr="00284CFB" w:rsidRDefault="00C6769C" w:rsidP="00570373">
            <w:pPr>
              <w:pStyle w:val="TableParagraph"/>
              <w:spacing w:line="252" w:lineRule="exact"/>
              <w:ind w:right="354"/>
              <w:rPr>
                <w:rFonts w:ascii="Calibri Light" w:hAnsi="Calibri Light" w:cs="Calibri Light"/>
                <w:sz w:val="24"/>
                <w:szCs w:val="24"/>
              </w:rPr>
            </w:pPr>
            <w:r w:rsidRPr="00284CFB">
              <w:rPr>
                <w:rFonts w:ascii="Calibri Light" w:hAnsi="Calibri Light" w:cs="Calibri Light"/>
                <w:sz w:val="24"/>
                <w:szCs w:val="24"/>
              </w:rPr>
              <w:t>Učenici će prikupiti novac za izgradnju škole u konkretnoj zajednici.</w:t>
            </w:r>
          </w:p>
          <w:p w14:paraId="09EF86B6" w14:textId="77777777" w:rsidR="00C6769C" w:rsidRPr="00284CFB" w:rsidRDefault="00C6769C" w:rsidP="00570373">
            <w:pPr>
              <w:pStyle w:val="TableParagraph"/>
              <w:spacing w:line="252" w:lineRule="exact"/>
              <w:ind w:right="354"/>
              <w:rPr>
                <w:rFonts w:ascii="Calibri Light" w:hAnsi="Calibri Light" w:cs="Calibri Light"/>
                <w:sz w:val="24"/>
                <w:szCs w:val="24"/>
              </w:rPr>
            </w:pPr>
            <w:r w:rsidRPr="00284CFB">
              <w:rPr>
                <w:rFonts w:ascii="Calibri Light" w:hAnsi="Calibri Light" w:cs="Calibri Light"/>
                <w:sz w:val="24"/>
                <w:szCs w:val="24"/>
              </w:rPr>
              <w:t>Učenici će se upoznati sa prilikama obrazovanja u drugim krajevima svijeta, konkretno u ruralnim dijelovima Afrike.</w:t>
            </w:r>
          </w:p>
          <w:p w14:paraId="450F9F5A" w14:textId="77777777" w:rsidR="00C6769C" w:rsidRPr="00284CFB" w:rsidRDefault="00C6769C" w:rsidP="00570373">
            <w:pPr>
              <w:pStyle w:val="TableParagraph"/>
              <w:spacing w:line="252" w:lineRule="exact"/>
              <w:ind w:right="354"/>
              <w:rPr>
                <w:rFonts w:ascii="Calibri Light" w:hAnsi="Calibri Light" w:cs="Calibri Light"/>
                <w:sz w:val="24"/>
                <w:szCs w:val="24"/>
              </w:rPr>
            </w:pPr>
            <w:r w:rsidRPr="00284CFB">
              <w:rPr>
                <w:rFonts w:ascii="Calibri Light" w:hAnsi="Calibri Light" w:cs="Calibri Light"/>
                <w:sz w:val="24"/>
                <w:szCs w:val="24"/>
              </w:rPr>
              <w:t>Učenici će naučiti da je obrazovanje jedini način da se izvuku iz siromaštva, a oni tome mogu pomoći.</w:t>
            </w:r>
          </w:p>
          <w:p w14:paraId="0361121F" w14:textId="77777777" w:rsidR="00C6769C" w:rsidRPr="00284CFB" w:rsidRDefault="00C6769C" w:rsidP="00570373">
            <w:pPr>
              <w:pStyle w:val="TableParagraph"/>
              <w:spacing w:line="252" w:lineRule="exact"/>
              <w:ind w:right="354"/>
              <w:rPr>
                <w:rFonts w:ascii="Calibri Light" w:hAnsi="Calibri Light" w:cs="Calibri Light"/>
                <w:sz w:val="24"/>
                <w:szCs w:val="24"/>
              </w:rPr>
            </w:pPr>
            <w:r w:rsidRPr="00284CFB">
              <w:rPr>
                <w:rFonts w:ascii="Calibri Light" w:hAnsi="Calibri Light" w:cs="Calibri Light"/>
                <w:sz w:val="24"/>
                <w:szCs w:val="24"/>
              </w:rPr>
              <w:t>Učenici će biti senzibilizirani za potrebe drugih.</w:t>
            </w:r>
          </w:p>
        </w:tc>
      </w:tr>
      <w:tr w:rsidR="00C6769C" w:rsidRPr="00391E79" w14:paraId="314CFD04"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1E7CB44" w14:textId="77777777" w:rsidR="00C6769C" w:rsidRPr="00284CFB" w:rsidRDefault="00C6769C" w:rsidP="00570373">
            <w:pPr>
              <w:pStyle w:val="TableParagraph"/>
              <w:spacing w:line="234" w:lineRule="exact"/>
              <w:rPr>
                <w:rFonts w:ascii="Calibri Light" w:hAnsi="Calibri Light" w:cs="Calibri Light"/>
                <w:sz w:val="24"/>
                <w:szCs w:val="24"/>
              </w:rPr>
            </w:pPr>
            <w:r w:rsidRPr="00284CFB">
              <w:rPr>
                <w:rFonts w:ascii="Calibri Light" w:hAnsi="Calibri Light" w:cs="Calibri Light"/>
                <w:sz w:val="24"/>
                <w:szCs w:val="24"/>
                <w:lang w:eastAsia="en-US"/>
              </w:rPr>
              <w:t>Vremenik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46DBF33" w14:textId="77777777" w:rsidR="00C6769C" w:rsidRPr="00284CFB" w:rsidRDefault="00C6769C" w:rsidP="00570373">
            <w:pPr>
              <w:pStyle w:val="TableParagraph"/>
              <w:spacing w:line="234" w:lineRule="exact"/>
              <w:ind w:left="108"/>
              <w:rPr>
                <w:rFonts w:ascii="Calibri Light" w:hAnsi="Calibri Light" w:cs="Calibri Light"/>
                <w:sz w:val="24"/>
                <w:szCs w:val="24"/>
              </w:rPr>
            </w:pPr>
            <w:r w:rsidRPr="00284CFB">
              <w:rPr>
                <w:rFonts w:ascii="Calibri Light" w:hAnsi="Calibri Light" w:cs="Calibri Light"/>
                <w:sz w:val="24"/>
                <w:szCs w:val="24"/>
              </w:rPr>
              <w:t>Tijekom godine</w:t>
            </w:r>
          </w:p>
        </w:tc>
      </w:tr>
      <w:tr w:rsidR="00C6769C" w:rsidRPr="00391E79" w14:paraId="4638AD68"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71935519" w14:textId="77777777" w:rsidR="00C6769C" w:rsidRPr="00284CFB" w:rsidRDefault="00C6769C" w:rsidP="00570373">
            <w:pPr>
              <w:pStyle w:val="TableParagraph"/>
              <w:spacing w:line="234" w:lineRule="exact"/>
              <w:rPr>
                <w:rFonts w:ascii="Calibri Light" w:hAnsi="Calibri Light" w:cs="Calibri Light"/>
                <w:sz w:val="24"/>
                <w:szCs w:val="24"/>
              </w:rPr>
            </w:pPr>
            <w:r w:rsidRPr="00284CFB">
              <w:rPr>
                <w:rFonts w:ascii="Calibri Light" w:hAnsi="Calibri Light" w:cs="Calibri Light"/>
                <w:sz w:val="24"/>
                <w:szCs w:val="24"/>
                <w:lang w:eastAsia="en-US"/>
              </w:rPr>
              <w:t>Troškovnik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C348755" w14:textId="77777777" w:rsidR="00C6769C" w:rsidRPr="00284CFB" w:rsidRDefault="00C6769C" w:rsidP="00570373">
            <w:pPr>
              <w:pStyle w:val="TableParagraph"/>
              <w:spacing w:line="234" w:lineRule="exact"/>
              <w:ind w:left="108"/>
              <w:rPr>
                <w:rFonts w:ascii="Calibri Light" w:hAnsi="Calibri Light" w:cs="Calibri Light"/>
                <w:sz w:val="24"/>
                <w:szCs w:val="24"/>
              </w:rPr>
            </w:pPr>
            <w:r w:rsidRPr="00284CFB">
              <w:rPr>
                <w:rFonts w:ascii="Calibri Light" w:hAnsi="Calibri Light" w:cs="Calibri Light"/>
                <w:sz w:val="24"/>
                <w:szCs w:val="24"/>
              </w:rPr>
              <w:t>Troškovi materijala za radionice</w:t>
            </w:r>
          </w:p>
        </w:tc>
      </w:tr>
      <w:tr w:rsidR="00C6769C" w:rsidRPr="00391E79" w14:paraId="2FFD6B50"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07614D58" w14:textId="77777777" w:rsidR="00C6769C" w:rsidRPr="00284CFB" w:rsidRDefault="00C6769C" w:rsidP="00570373">
            <w:pPr>
              <w:pStyle w:val="TableParagraph"/>
              <w:spacing w:line="246" w:lineRule="exact"/>
              <w:rPr>
                <w:rFonts w:ascii="Calibri Light" w:hAnsi="Calibri Light" w:cs="Calibri Light"/>
                <w:sz w:val="24"/>
                <w:szCs w:val="24"/>
              </w:rPr>
            </w:pPr>
            <w:r w:rsidRPr="00284CFB">
              <w:rPr>
                <w:rFonts w:ascii="Calibri Light" w:hAnsi="Calibri Light" w:cs="Calibri Light"/>
                <w:sz w:val="24"/>
                <w:szCs w:val="24"/>
                <w:lang w:eastAsia="en-US"/>
              </w:rPr>
              <w:t>Način vrednovanja i</w:t>
            </w:r>
          </w:p>
          <w:p w14:paraId="3AE0E549" w14:textId="77777777" w:rsidR="00C6769C" w:rsidRPr="00284CFB" w:rsidRDefault="00C6769C" w:rsidP="00570373">
            <w:pPr>
              <w:pStyle w:val="TableParagraph"/>
              <w:spacing w:line="240" w:lineRule="exact"/>
              <w:rPr>
                <w:rFonts w:ascii="Calibri Light" w:hAnsi="Calibri Light" w:cs="Calibri Light"/>
                <w:sz w:val="24"/>
                <w:szCs w:val="24"/>
              </w:rPr>
            </w:pPr>
            <w:r w:rsidRPr="00284CFB">
              <w:rPr>
                <w:rFonts w:ascii="Calibri Light" w:hAnsi="Calibri Light" w:cs="Calibri Light"/>
                <w:sz w:val="24"/>
                <w:szCs w:val="24"/>
                <w:lang w:eastAsia="en-US"/>
              </w:rPr>
              <w:t>način korištenja rezultata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0C903D3" w14:textId="77777777" w:rsidR="00C6769C" w:rsidRPr="00284CFB" w:rsidRDefault="00C6769C" w:rsidP="00570373">
            <w:pPr>
              <w:pStyle w:val="TableParagraph"/>
              <w:spacing w:line="240" w:lineRule="exact"/>
              <w:ind w:left="108"/>
              <w:rPr>
                <w:rFonts w:ascii="Calibri Light" w:hAnsi="Calibri Light" w:cs="Calibri Light"/>
                <w:sz w:val="24"/>
                <w:szCs w:val="24"/>
                <w:lang w:eastAsia="en-US"/>
              </w:rPr>
            </w:pPr>
            <w:r w:rsidRPr="00284CFB">
              <w:rPr>
                <w:rFonts w:ascii="Calibri Light" w:hAnsi="Calibri Light" w:cs="Calibri Light"/>
                <w:sz w:val="24"/>
                <w:szCs w:val="24"/>
                <w:lang w:eastAsia="en-US"/>
              </w:rPr>
              <w:t>Objava na Facebooku (školska stranica)</w:t>
            </w:r>
          </w:p>
          <w:p w14:paraId="1AA49B7C" w14:textId="77777777" w:rsidR="00C6769C" w:rsidRPr="00284CFB" w:rsidRDefault="00C6769C" w:rsidP="00570373">
            <w:pPr>
              <w:pStyle w:val="TableParagraph"/>
              <w:spacing w:line="240" w:lineRule="exact"/>
              <w:ind w:left="108"/>
              <w:rPr>
                <w:rFonts w:ascii="Calibri Light" w:hAnsi="Calibri Light" w:cs="Calibri Light"/>
                <w:sz w:val="24"/>
                <w:szCs w:val="24"/>
                <w:lang w:eastAsia="en-US"/>
              </w:rPr>
            </w:pPr>
            <w:r w:rsidRPr="00284CFB">
              <w:rPr>
                <w:rFonts w:ascii="Calibri Light" w:hAnsi="Calibri Light" w:cs="Calibri Light"/>
                <w:sz w:val="24"/>
                <w:szCs w:val="24"/>
                <w:lang w:eastAsia="en-US"/>
              </w:rPr>
              <w:t>Samovrednovanje</w:t>
            </w:r>
          </w:p>
          <w:p w14:paraId="37ED91C1" w14:textId="77777777" w:rsidR="00C6769C" w:rsidRPr="00284CFB" w:rsidRDefault="00C6769C" w:rsidP="00570373">
            <w:pPr>
              <w:pStyle w:val="TableParagraph"/>
              <w:spacing w:line="240" w:lineRule="exact"/>
              <w:ind w:left="108"/>
              <w:rPr>
                <w:rFonts w:ascii="Calibri Light" w:hAnsi="Calibri Light" w:cs="Calibri Light"/>
                <w:sz w:val="24"/>
                <w:szCs w:val="24"/>
              </w:rPr>
            </w:pPr>
            <w:r w:rsidRPr="00284CFB">
              <w:rPr>
                <w:rFonts w:ascii="Calibri Light" w:hAnsi="Calibri Light" w:cs="Calibri Light"/>
                <w:sz w:val="24"/>
                <w:szCs w:val="24"/>
              </w:rPr>
              <w:t>Novac prikupljen za izgradnju škole</w:t>
            </w:r>
          </w:p>
        </w:tc>
      </w:tr>
    </w:tbl>
    <w:p w14:paraId="280A9981" w14:textId="77777777" w:rsidR="00C6769C" w:rsidRPr="00391E79" w:rsidRDefault="00C6769C" w:rsidP="00C6769C">
      <w:pPr>
        <w:pStyle w:val="Heading1"/>
        <w:tabs>
          <w:tab w:val="left" w:pos="1403"/>
        </w:tabs>
        <w:ind w:left="0"/>
        <w:rPr>
          <w:rFonts w:ascii="Calibri Light" w:hAnsi="Calibri Light" w:cs="Calibri Light"/>
          <w:color w:val="FF0000"/>
        </w:rPr>
      </w:pPr>
    </w:p>
    <w:tbl>
      <w:tblPr>
        <w:tblStyle w:val="TableNormal2"/>
        <w:tblW w:w="10093" w:type="dxa"/>
        <w:tblInd w:w="250" w:type="dxa"/>
        <w:tblCellMar>
          <w:left w:w="108" w:type="dxa"/>
          <w:right w:w="108" w:type="dxa"/>
        </w:tblCellMar>
        <w:tblLook w:val="01E0" w:firstRow="1" w:lastRow="1" w:firstColumn="1" w:lastColumn="1" w:noHBand="0" w:noVBand="0"/>
      </w:tblPr>
      <w:tblGrid>
        <w:gridCol w:w="2580"/>
        <w:gridCol w:w="7513"/>
      </w:tblGrid>
      <w:tr w:rsidR="00C6769C" w:rsidRPr="00391E79" w14:paraId="5BE98443"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9AFC19B" w14:textId="77777777" w:rsidR="00C6769C" w:rsidRPr="00B02E3D" w:rsidRDefault="00C6769C" w:rsidP="00570373">
            <w:pPr>
              <w:pStyle w:val="TableParagraph"/>
              <w:spacing w:line="234" w:lineRule="exact"/>
              <w:jc w:val="center"/>
              <w:rPr>
                <w:rFonts w:ascii="Calibri Light" w:hAnsi="Calibri Light" w:cs="Calibri Light"/>
                <w:sz w:val="24"/>
                <w:szCs w:val="24"/>
              </w:rPr>
            </w:pPr>
            <w:r w:rsidRPr="00B02E3D">
              <w:rPr>
                <w:rFonts w:ascii="Calibri Light" w:hAnsi="Calibri Light" w:cs="Calibri Light"/>
                <w:b/>
                <w:sz w:val="24"/>
                <w:szCs w:val="24"/>
                <w:lang w:eastAsia="en-US"/>
              </w:rPr>
              <w:t>Aktivnost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6A325AF" w14:textId="77777777" w:rsidR="00C6769C" w:rsidRPr="00B02E3D" w:rsidRDefault="00C6769C" w:rsidP="00570373">
            <w:pPr>
              <w:pStyle w:val="TableParagraph"/>
              <w:spacing w:line="234" w:lineRule="exact"/>
              <w:ind w:left="1391" w:right="1383"/>
              <w:jc w:val="center"/>
              <w:rPr>
                <w:rFonts w:ascii="Calibri Light" w:hAnsi="Calibri Light" w:cs="Calibri Light"/>
                <w:sz w:val="24"/>
                <w:szCs w:val="24"/>
              </w:rPr>
            </w:pPr>
            <w:r w:rsidRPr="00B02E3D">
              <w:rPr>
                <w:rFonts w:ascii="Calibri Light" w:hAnsi="Calibri Light" w:cs="Calibri Light"/>
                <w:b/>
                <w:sz w:val="24"/>
                <w:szCs w:val="24"/>
                <w:lang w:eastAsia="en-US"/>
              </w:rPr>
              <w:t>Dan kruha</w:t>
            </w:r>
          </w:p>
        </w:tc>
      </w:tr>
      <w:tr w:rsidR="00C6769C" w:rsidRPr="00391E79" w14:paraId="2E1F964A" w14:textId="77777777" w:rsidTr="00570373">
        <w:trPr>
          <w:trHeight w:val="59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883E871" w14:textId="77777777" w:rsidR="00C6769C" w:rsidRPr="00B02E3D" w:rsidRDefault="00C6769C" w:rsidP="00570373">
            <w:pPr>
              <w:pStyle w:val="TableParagraph"/>
              <w:ind w:left="0"/>
              <w:rPr>
                <w:rFonts w:ascii="Calibri Light" w:hAnsi="Calibri Light" w:cs="Calibri Light"/>
                <w:sz w:val="24"/>
                <w:szCs w:val="24"/>
              </w:rPr>
            </w:pPr>
            <w:r w:rsidRPr="00B02E3D">
              <w:rPr>
                <w:rFonts w:ascii="Calibri Light" w:hAnsi="Calibri Light" w:cs="Calibri Light"/>
                <w:sz w:val="24"/>
                <w:szCs w:val="24"/>
                <w:lang w:eastAsia="en-US"/>
              </w:rPr>
              <w:t>Ciljevi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778F251" w14:textId="77777777" w:rsidR="00C6769C" w:rsidRPr="00B02E3D" w:rsidRDefault="00C6769C" w:rsidP="00570373">
            <w:pPr>
              <w:pStyle w:val="TableParagraph"/>
              <w:spacing w:line="238" w:lineRule="exact"/>
              <w:ind w:left="108"/>
              <w:rPr>
                <w:rFonts w:ascii="Calibri Light" w:hAnsi="Calibri Light" w:cs="Calibri Light"/>
                <w:sz w:val="24"/>
                <w:szCs w:val="24"/>
                <w:lang w:eastAsia="en-US"/>
              </w:rPr>
            </w:pPr>
            <w:r w:rsidRPr="00B02E3D">
              <w:rPr>
                <w:rFonts w:ascii="Calibri Light" w:hAnsi="Calibri Light" w:cs="Calibri Light"/>
                <w:sz w:val="24"/>
                <w:szCs w:val="24"/>
                <w:lang w:eastAsia="en-US"/>
              </w:rPr>
              <w:t>Približiti im blagovanje kruha i narodne običaje</w:t>
            </w:r>
          </w:p>
          <w:p w14:paraId="25F50144" w14:textId="77777777" w:rsidR="00C6769C" w:rsidRPr="00B02E3D" w:rsidRDefault="00C6769C" w:rsidP="00570373">
            <w:pPr>
              <w:pStyle w:val="TableParagraph"/>
              <w:spacing w:line="238" w:lineRule="exact"/>
              <w:ind w:left="108"/>
              <w:rPr>
                <w:rFonts w:ascii="Calibri Light" w:hAnsi="Calibri Light" w:cs="Calibri Light"/>
                <w:sz w:val="24"/>
                <w:szCs w:val="24"/>
                <w:lang w:eastAsia="en-US"/>
              </w:rPr>
            </w:pPr>
            <w:r w:rsidRPr="00B02E3D">
              <w:rPr>
                <w:rFonts w:ascii="Calibri Light" w:hAnsi="Calibri Light" w:cs="Calibri Light"/>
                <w:sz w:val="24"/>
                <w:szCs w:val="24"/>
                <w:lang w:eastAsia="en-US"/>
              </w:rPr>
              <w:t>Poučiti mlade o kruhu kao izrazu životne i duhovne snage</w:t>
            </w:r>
          </w:p>
          <w:p w14:paraId="433E6080" w14:textId="77777777" w:rsidR="00C6769C" w:rsidRPr="00B02E3D" w:rsidRDefault="00C6769C" w:rsidP="00570373">
            <w:pPr>
              <w:pStyle w:val="TableParagraph"/>
              <w:spacing w:line="238" w:lineRule="exact"/>
              <w:ind w:left="108"/>
              <w:rPr>
                <w:rFonts w:ascii="Calibri Light" w:hAnsi="Calibri Light" w:cs="Calibri Light"/>
                <w:sz w:val="24"/>
                <w:szCs w:val="24"/>
                <w:lang w:eastAsia="en-US"/>
              </w:rPr>
            </w:pPr>
            <w:r w:rsidRPr="00B02E3D">
              <w:rPr>
                <w:rFonts w:ascii="Calibri Light" w:hAnsi="Calibri Light" w:cs="Calibri Light"/>
                <w:sz w:val="24"/>
                <w:szCs w:val="24"/>
                <w:lang w:eastAsia="en-US"/>
              </w:rPr>
              <w:t>Upoznati učenike sa žetvenim i ostalim običajima</w:t>
            </w:r>
          </w:p>
          <w:p w14:paraId="4B08DD53" w14:textId="77777777" w:rsidR="00C6769C" w:rsidRPr="00B02E3D" w:rsidRDefault="00C6769C" w:rsidP="00570373">
            <w:pPr>
              <w:pStyle w:val="TableParagraph"/>
              <w:spacing w:line="238" w:lineRule="exact"/>
              <w:ind w:left="108"/>
              <w:rPr>
                <w:rFonts w:ascii="Calibri Light" w:hAnsi="Calibri Light" w:cs="Calibri Light"/>
                <w:sz w:val="24"/>
                <w:szCs w:val="24"/>
                <w:lang w:eastAsia="en-US"/>
              </w:rPr>
            </w:pPr>
            <w:r w:rsidRPr="00B02E3D">
              <w:rPr>
                <w:rFonts w:ascii="Calibri Light" w:hAnsi="Calibri Light" w:cs="Calibri Light"/>
                <w:sz w:val="24"/>
                <w:szCs w:val="24"/>
                <w:lang w:eastAsia="en-US"/>
              </w:rPr>
              <w:t>Uvidjeti važnost kruha našeg svagdanjeg.</w:t>
            </w:r>
          </w:p>
        </w:tc>
      </w:tr>
      <w:tr w:rsidR="00C6769C" w:rsidRPr="00391E79" w14:paraId="0819537D"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0CD56642" w14:textId="77777777" w:rsidR="00C6769C" w:rsidRPr="00B02E3D" w:rsidRDefault="00C6769C" w:rsidP="00570373">
            <w:pPr>
              <w:pStyle w:val="TableParagraph"/>
              <w:spacing w:before="121"/>
              <w:rPr>
                <w:rFonts w:ascii="Calibri Light" w:hAnsi="Calibri Light" w:cs="Calibri Light"/>
                <w:sz w:val="24"/>
                <w:szCs w:val="24"/>
              </w:rPr>
            </w:pPr>
            <w:r w:rsidRPr="00B02E3D">
              <w:rPr>
                <w:rFonts w:ascii="Calibri Light" w:hAnsi="Calibri Light" w:cs="Calibri Light"/>
                <w:sz w:val="24"/>
                <w:szCs w:val="24"/>
                <w:lang w:eastAsia="en-US"/>
              </w:rPr>
              <w:t>Namjena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1C0AF7D" w14:textId="77777777" w:rsidR="00C6769C" w:rsidRPr="00B02E3D" w:rsidRDefault="00C6769C" w:rsidP="00570373">
            <w:pPr>
              <w:pStyle w:val="TableParagraph"/>
              <w:spacing w:before="1" w:line="238" w:lineRule="exact"/>
              <w:ind w:left="108"/>
              <w:rPr>
                <w:rFonts w:ascii="Calibri Light" w:hAnsi="Calibri Light" w:cs="Calibri Light"/>
                <w:sz w:val="24"/>
                <w:szCs w:val="24"/>
              </w:rPr>
            </w:pPr>
            <w:r w:rsidRPr="00B02E3D">
              <w:rPr>
                <w:rFonts w:ascii="Calibri Light" w:hAnsi="Calibri Light" w:cs="Calibri Light"/>
                <w:sz w:val="24"/>
                <w:szCs w:val="24"/>
              </w:rPr>
              <w:t>Učenici polaznici katoličkog vjeronauka od 1. do 8. razreda</w:t>
            </w:r>
          </w:p>
        </w:tc>
      </w:tr>
      <w:tr w:rsidR="00C6769C" w:rsidRPr="00391E79" w14:paraId="749556DB" w14:textId="77777777" w:rsidTr="00570373">
        <w:trPr>
          <w:trHeight w:val="506"/>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EA4864D" w14:textId="77777777" w:rsidR="00C6769C" w:rsidRPr="00B02E3D" w:rsidRDefault="00C6769C" w:rsidP="00570373">
            <w:pPr>
              <w:pStyle w:val="TableParagraph"/>
              <w:spacing w:line="247" w:lineRule="exact"/>
              <w:rPr>
                <w:rFonts w:ascii="Calibri Light" w:hAnsi="Calibri Light" w:cs="Calibri Light"/>
                <w:sz w:val="24"/>
                <w:szCs w:val="24"/>
              </w:rPr>
            </w:pPr>
            <w:r w:rsidRPr="00B02E3D">
              <w:rPr>
                <w:rFonts w:ascii="Calibri Light" w:hAnsi="Calibri Light" w:cs="Calibri Light"/>
                <w:sz w:val="24"/>
                <w:szCs w:val="24"/>
                <w:lang w:eastAsia="en-US"/>
              </w:rPr>
              <w:t>Nositelji i njihova</w:t>
            </w:r>
          </w:p>
          <w:p w14:paraId="18C1120A" w14:textId="77777777" w:rsidR="00C6769C" w:rsidRPr="00B02E3D" w:rsidRDefault="00C6769C" w:rsidP="00570373">
            <w:pPr>
              <w:pStyle w:val="TableParagraph"/>
              <w:spacing w:before="1" w:line="238" w:lineRule="exact"/>
              <w:rPr>
                <w:rFonts w:ascii="Calibri Light" w:hAnsi="Calibri Light" w:cs="Calibri Light"/>
                <w:sz w:val="24"/>
                <w:szCs w:val="24"/>
              </w:rPr>
            </w:pPr>
            <w:r w:rsidRPr="00B02E3D">
              <w:rPr>
                <w:rFonts w:ascii="Calibri Light" w:hAnsi="Calibri Light" w:cs="Calibri Light"/>
                <w:sz w:val="24"/>
                <w:szCs w:val="24"/>
                <w:lang w:eastAsia="en-US"/>
              </w:rPr>
              <w:t>odgovornost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1DDC9D9" w14:textId="77777777" w:rsidR="00C6769C" w:rsidRPr="00B02E3D" w:rsidRDefault="00C6769C" w:rsidP="00570373">
            <w:pPr>
              <w:pStyle w:val="TableParagraph"/>
              <w:spacing w:before="121"/>
              <w:ind w:left="108"/>
              <w:rPr>
                <w:rFonts w:ascii="Calibri Light" w:hAnsi="Calibri Light" w:cs="Calibri Light"/>
                <w:sz w:val="24"/>
                <w:szCs w:val="24"/>
              </w:rPr>
            </w:pPr>
            <w:r w:rsidRPr="00B02E3D">
              <w:rPr>
                <w:rFonts w:ascii="Calibri Light" w:hAnsi="Calibri Light" w:cs="Calibri Light"/>
                <w:sz w:val="24"/>
                <w:szCs w:val="24"/>
              </w:rPr>
              <w:t>Aktiv vjeronauka</w:t>
            </w:r>
          </w:p>
        </w:tc>
      </w:tr>
      <w:tr w:rsidR="00C6769C" w:rsidRPr="00391E79" w14:paraId="55C3DB28"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0320546" w14:textId="77777777" w:rsidR="00C6769C" w:rsidRPr="00B02E3D" w:rsidRDefault="00C6769C" w:rsidP="00570373">
            <w:pPr>
              <w:pStyle w:val="TableParagraph"/>
              <w:spacing w:before="121"/>
              <w:rPr>
                <w:rFonts w:ascii="Calibri Light" w:hAnsi="Calibri Light" w:cs="Calibri Light"/>
                <w:sz w:val="24"/>
                <w:szCs w:val="24"/>
              </w:rPr>
            </w:pPr>
            <w:r w:rsidRPr="00B02E3D">
              <w:rPr>
                <w:rFonts w:ascii="Calibri Light" w:hAnsi="Calibri Light" w:cs="Calibri Light"/>
                <w:sz w:val="24"/>
                <w:szCs w:val="24"/>
                <w:lang w:eastAsia="en-US"/>
              </w:rPr>
              <w:t>Način realizacije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A010FB1" w14:textId="77777777" w:rsidR="00C6769C" w:rsidRPr="00B02E3D" w:rsidRDefault="00C6769C" w:rsidP="00570373">
            <w:pPr>
              <w:pStyle w:val="TableParagraph"/>
              <w:spacing w:before="1" w:line="238" w:lineRule="exact"/>
              <w:ind w:left="108"/>
              <w:rPr>
                <w:rFonts w:ascii="Calibri Light" w:hAnsi="Calibri Light" w:cs="Calibri Light"/>
                <w:sz w:val="24"/>
                <w:szCs w:val="24"/>
                <w:lang w:eastAsia="en-US"/>
              </w:rPr>
            </w:pPr>
            <w:r w:rsidRPr="00B02E3D">
              <w:rPr>
                <w:rFonts w:ascii="Calibri Light" w:hAnsi="Calibri Light" w:cs="Calibri Light"/>
                <w:sz w:val="24"/>
                <w:szCs w:val="24"/>
              </w:rPr>
              <w:t>Učenici donose kruh i peciva u školu. Nakon blagoslova i prikladnog programa, blaguju doneseno u u svojim razredima.</w:t>
            </w:r>
          </w:p>
        </w:tc>
      </w:tr>
      <w:tr w:rsidR="00C6769C" w:rsidRPr="00391E79" w14:paraId="7BEAD452" w14:textId="77777777" w:rsidTr="00570373">
        <w:trPr>
          <w:trHeight w:val="126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55BB6FE9" w14:textId="77777777" w:rsidR="00C6769C" w:rsidRPr="00B02E3D" w:rsidRDefault="00C6769C" w:rsidP="00570373">
            <w:pPr>
              <w:pStyle w:val="TableParagraph"/>
              <w:spacing w:before="4"/>
              <w:ind w:left="0"/>
              <w:rPr>
                <w:rFonts w:ascii="Calibri Light" w:hAnsi="Calibri Light" w:cs="Calibri Light"/>
                <w:b/>
                <w:sz w:val="24"/>
                <w:szCs w:val="24"/>
                <w:lang w:eastAsia="en-US"/>
              </w:rPr>
            </w:pPr>
          </w:p>
          <w:p w14:paraId="12C12A72" w14:textId="77777777" w:rsidR="00C6769C" w:rsidRPr="00B02E3D" w:rsidRDefault="00C6769C" w:rsidP="00570373">
            <w:pPr>
              <w:pStyle w:val="TableParagraph"/>
              <w:spacing w:before="1"/>
              <w:ind w:right="631"/>
              <w:rPr>
                <w:rFonts w:ascii="Calibri Light" w:hAnsi="Calibri Light" w:cs="Calibri Light"/>
                <w:sz w:val="24"/>
                <w:szCs w:val="24"/>
              </w:rPr>
            </w:pPr>
            <w:r w:rsidRPr="00B02E3D">
              <w:rPr>
                <w:rFonts w:ascii="Calibri Light" w:hAnsi="Calibri Light" w:cs="Calibri Light"/>
                <w:sz w:val="24"/>
                <w:szCs w:val="24"/>
                <w:lang w:eastAsia="en-US"/>
              </w:rPr>
              <w:t>Očekivani rezultati (ishodi):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7860101" w14:textId="77777777" w:rsidR="00C6769C" w:rsidRPr="00B02E3D" w:rsidRDefault="00C6769C" w:rsidP="00570373">
            <w:pPr>
              <w:pStyle w:val="TableParagraph"/>
              <w:spacing w:line="252" w:lineRule="exact"/>
              <w:ind w:right="354"/>
              <w:rPr>
                <w:rFonts w:ascii="Calibri Light" w:hAnsi="Calibri Light" w:cs="Calibri Light"/>
                <w:sz w:val="24"/>
                <w:szCs w:val="24"/>
              </w:rPr>
            </w:pPr>
            <w:r w:rsidRPr="00B02E3D">
              <w:rPr>
                <w:rFonts w:ascii="Calibri Light" w:hAnsi="Calibri Light" w:cs="Calibri Light"/>
                <w:sz w:val="24"/>
                <w:szCs w:val="24"/>
              </w:rPr>
              <w:t>Učenici će naučiti koliko je truda potrebno da bi se uzgojila pšenica, napravilo brašno i ispekao kruh koji toliko volimo.</w:t>
            </w:r>
          </w:p>
          <w:p w14:paraId="0AE12F93" w14:textId="77777777" w:rsidR="00C6769C" w:rsidRPr="00B02E3D" w:rsidRDefault="00C6769C" w:rsidP="00570373">
            <w:pPr>
              <w:pStyle w:val="TableParagraph"/>
              <w:spacing w:line="252" w:lineRule="exact"/>
              <w:ind w:right="354"/>
              <w:rPr>
                <w:rFonts w:ascii="Calibri Light" w:hAnsi="Calibri Light" w:cs="Calibri Light"/>
                <w:sz w:val="24"/>
                <w:szCs w:val="24"/>
              </w:rPr>
            </w:pPr>
            <w:r w:rsidRPr="00B02E3D">
              <w:rPr>
                <w:rFonts w:ascii="Calibri Light" w:hAnsi="Calibri Light" w:cs="Calibri Light"/>
                <w:sz w:val="24"/>
                <w:szCs w:val="24"/>
              </w:rPr>
              <w:t>Učenici će uvidjeti važnost kruha.</w:t>
            </w:r>
          </w:p>
        </w:tc>
      </w:tr>
      <w:tr w:rsidR="00C6769C" w:rsidRPr="00391E79" w14:paraId="0AB0FA83"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7AE03749" w14:textId="77777777" w:rsidR="00C6769C" w:rsidRPr="00B02E3D" w:rsidRDefault="00C6769C" w:rsidP="00570373">
            <w:pPr>
              <w:pStyle w:val="TableParagraph"/>
              <w:spacing w:line="234" w:lineRule="exact"/>
              <w:rPr>
                <w:rFonts w:ascii="Calibri Light" w:hAnsi="Calibri Light" w:cs="Calibri Light"/>
                <w:sz w:val="24"/>
                <w:szCs w:val="24"/>
              </w:rPr>
            </w:pPr>
            <w:r w:rsidRPr="00B02E3D">
              <w:rPr>
                <w:rFonts w:ascii="Calibri Light" w:hAnsi="Calibri Light" w:cs="Calibri Light"/>
                <w:sz w:val="24"/>
                <w:szCs w:val="24"/>
                <w:lang w:eastAsia="en-US"/>
              </w:rPr>
              <w:t>Vremenik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6B5E223" w14:textId="77777777" w:rsidR="00C6769C" w:rsidRPr="00B02E3D" w:rsidRDefault="00C6769C" w:rsidP="00570373">
            <w:pPr>
              <w:pStyle w:val="TableParagraph"/>
              <w:spacing w:line="234" w:lineRule="exact"/>
              <w:ind w:left="108"/>
              <w:rPr>
                <w:rFonts w:ascii="Calibri Light" w:hAnsi="Calibri Light" w:cs="Calibri Light"/>
                <w:sz w:val="24"/>
                <w:szCs w:val="24"/>
              </w:rPr>
            </w:pPr>
            <w:r w:rsidRPr="00B02E3D">
              <w:rPr>
                <w:rFonts w:ascii="Calibri Light" w:hAnsi="Calibri Light" w:cs="Calibri Light"/>
                <w:sz w:val="24"/>
                <w:szCs w:val="24"/>
              </w:rPr>
              <w:t>Listopad/studeni</w:t>
            </w:r>
          </w:p>
        </w:tc>
      </w:tr>
      <w:tr w:rsidR="00C6769C" w:rsidRPr="00391E79" w14:paraId="2B31D0B5"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28723FE" w14:textId="77777777" w:rsidR="00C6769C" w:rsidRPr="00B02E3D" w:rsidRDefault="00C6769C" w:rsidP="00570373">
            <w:pPr>
              <w:pStyle w:val="TableParagraph"/>
              <w:spacing w:line="234" w:lineRule="exact"/>
              <w:rPr>
                <w:rFonts w:ascii="Calibri Light" w:hAnsi="Calibri Light" w:cs="Calibri Light"/>
                <w:sz w:val="24"/>
                <w:szCs w:val="24"/>
              </w:rPr>
            </w:pPr>
            <w:r w:rsidRPr="00B02E3D">
              <w:rPr>
                <w:rFonts w:ascii="Calibri Light" w:hAnsi="Calibri Light" w:cs="Calibri Light"/>
                <w:sz w:val="24"/>
                <w:szCs w:val="24"/>
                <w:lang w:eastAsia="en-US"/>
              </w:rPr>
              <w:t>Troškovnik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57CAE26" w14:textId="77777777" w:rsidR="00C6769C" w:rsidRPr="00B02E3D" w:rsidRDefault="00C6769C" w:rsidP="00570373">
            <w:pPr>
              <w:pStyle w:val="TableParagraph"/>
              <w:spacing w:line="234" w:lineRule="exact"/>
              <w:ind w:left="108"/>
              <w:rPr>
                <w:rFonts w:ascii="Calibri Light" w:hAnsi="Calibri Light" w:cs="Calibri Light"/>
                <w:sz w:val="24"/>
                <w:szCs w:val="24"/>
              </w:rPr>
            </w:pPr>
            <w:r w:rsidRPr="00B02E3D">
              <w:rPr>
                <w:rFonts w:ascii="Calibri Light" w:hAnsi="Calibri Light" w:cs="Calibri Light"/>
                <w:sz w:val="24"/>
                <w:szCs w:val="24"/>
              </w:rPr>
              <w:t>Trošak za izradu kruha i peciva koje će učenici donijeti u školu</w:t>
            </w:r>
          </w:p>
        </w:tc>
      </w:tr>
      <w:tr w:rsidR="00C6769C" w:rsidRPr="00391E79" w14:paraId="1C45E293"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1206E9F" w14:textId="77777777" w:rsidR="00C6769C" w:rsidRPr="00B02E3D" w:rsidRDefault="00C6769C" w:rsidP="00570373">
            <w:pPr>
              <w:pStyle w:val="TableParagraph"/>
              <w:spacing w:line="246" w:lineRule="exact"/>
              <w:rPr>
                <w:rFonts w:ascii="Calibri Light" w:hAnsi="Calibri Light" w:cs="Calibri Light"/>
                <w:sz w:val="24"/>
                <w:szCs w:val="24"/>
              </w:rPr>
            </w:pPr>
            <w:r w:rsidRPr="00B02E3D">
              <w:rPr>
                <w:rFonts w:ascii="Calibri Light" w:hAnsi="Calibri Light" w:cs="Calibri Light"/>
                <w:sz w:val="24"/>
                <w:szCs w:val="24"/>
                <w:lang w:eastAsia="en-US"/>
              </w:rPr>
              <w:lastRenderedPageBreak/>
              <w:t>Način vrednovanja i</w:t>
            </w:r>
          </w:p>
          <w:p w14:paraId="44408C73" w14:textId="77777777" w:rsidR="00C6769C" w:rsidRPr="00B02E3D" w:rsidRDefault="00C6769C" w:rsidP="00570373">
            <w:pPr>
              <w:pStyle w:val="TableParagraph"/>
              <w:spacing w:line="240" w:lineRule="exact"/>
              <w:rPr>
                <w:rFonts w:ascii="Calibri Light" w:hAnsi="Calibri Light" w:cs="Calibri Light"/>
                <w:sz w:val="24"/>
                <w:szCs w:val="24"/>
              </w:rPr>
            </w:pPr>
            <w:r w:rsidRPr="00B02E3D">
              <w:rPr>
                <w:rFonts w:ascii="Calibri Light" w:hAnsi="Calibri Light" w:cs="Calibri Light"/>
                <w:sz w:val="24"/>
                <w:szCs w:val="24"/>
                <w:lang w:eastAsia="en-US"/>
              </w:rPr>
              <w:t>način korištenja rezultata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B58E493" w14:textId="77777777" w:rsidR="00C6769C" w:rsidRPr="00B02E3D" w:rsidRDefault="00C6769C" w:rsidP="00570373">
            <w:pPr>
              <w:pStyle w:val="TableParagraph"/>
              <w:spacing w:line="240" w:lineRule="exact"/>
              <w:ind w:left="108"/>
              <w:rPr>
                <w:rFonts w:ascii="Calibri Light" w:hAnsi="Calibri Light" w:cs="Calibri Light"/>
                <w:sz w:val="24"/>
                <w:szCs w:val="24"/>
              </w:rPr>
            </w:pPr>
            <w:r w:rsidRPr="00B02E3D">
              <w:rPr>
                <w:rFonts w:ascii="Calibri Light" w:hAnsi="Calibri Light" w:cs="Calibri Light"/>
                <w:sz w:val="24"/>
                <w:szCs w:val="24"/>
                <w:lang w:eastAsia="en-US"/>
              </w:rPr>
              <w:t>Blagovanje blagoslovljenog kruha i peciva</w:t>
            </w:r>
          </w:p>
        </w:tc>
      </w:tr>
    </w:tbl>
    <w:p w14:paraId="4011EEF4" w14:textId="77777777" w:rsidR="00C6769C" w:rsidRPr="00391E79" w:rsidRDefault="00C6769C" w:rsidP="00C6769C">
      <w:pPr>
        <w:pStyle w:val="Heading1"/>
        <w:tabs>
          <w:tab w:val="left" w:pos="1403"/>
        </w:tabs>
        <w:ind w:left="0"/>
        <w:rPr>
          <w:rFonts w:ascii="Calibri Light" w:hAnsi="Calibri Light" w:cs="Calibri Light"/>
          <w:color w:val="FF0000"/>
        </w:rPr>
      </w:pPr>
    </w:p>
    <w:tbl>
      <w:tblPr>
        <w:tblStyle w:val="TableNormal2"/>
        <w:tblW w:w="10093" w:type="dxa"/>
        <w:tblInd w:w="250" w:type="dxa"/>
        <w:tblCellMar>
          <w:left w:w="108" w:type="dxa"/>
          <w:right w:w="108" w:type="dxa"/>
        </w:tblCellMar>
        <w:tblLook w:val="01E0" w:firstRow="1" w:lastRow="1" w:firstColumn="1" w:lastColumn="1" w:noHBand="0" w:noVBand="0"/>
      </w:tblPr>
      <w:tblGrid>
        <w:gridCol w:w="2580"/>
        <w:gridCol w:w="7513"/>
      </w:tblGrid>
      <w:tr w:rsidR="00C6769C" w:rsidRPr="00AA4723" w14:paraId="02063290"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0B08E069" w14:textId="77777777" w:rsidR="00C6769C" w:rsidRPr="00AA4723" w:rsidRDefault="00C6769C" w:rsidP="00570373">
            <w:pPr>
              <w:pStyle w:val="TableParagraph"/>
              <w:spacing w:line="234" w:lineRule="exact"/>
              <w:jc w:val="center"/>
              <w:rPr>
                <w:rFonts w:ascii="Calibri Light" w:hAnsi="Calibri Light" w:cs="Calibri Light"/>
                <w:sz w:val="24"/>
                <w:szCs w:val="24"/>
              </w:rPr>
            </w:pPr>
            <w:r w:rsidRPr="00AA4723">
              <w:rPr>
                <w:rFonts w:ascii="Calibri Light" w:hAnsi="Calibri Light" w:cs="Calibri Light"/>
                <w:b/>
                <w:sz w:val="24"/>
                <w:szCs w:val="24"/>
                <w:lang w:eastAsia="en-US"/>
              </w:rPr>
              <w:t>Aktivnost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E95C07B" w14:textId="77777777" w:rsidR="00C6769C" w:rsidRPr="00AA4723" w:rsidRDefault="00C6769C" w:rsidP="00570373">
            <w:pPr>
              <w:pStyle w:val="TableParagraph"/>
              <w:spacing w:line="234" w:lineRule="exact"/>
              <w:ind w:left="1391" w:right="1383"/>
              <w:jc w:val="center"/>
              <w:rPr>
                <w:rFonts w:ascii="Calibri Light" w:hAnsi="Calibri Light" w:cs="Calibri Light"/>
                <w:sz w:val="24"/>
                <w:szCs w:val="24"/>
              </w:rPr>
            </w:pPr>
            <w:r w:rsidRPr="00AA4723">
              <w:rPr>
                <w:rFonts w:ascii="Calibri Light" w:hAnsi="Calibri Light" w:cs="Calibri Light"/>
                <w:b/>
                <w:sz w:val="24"/>
                <w:szCs w:val="24"/>
                <w:lang w:eastAsia="en-US"/>
              </w:rPr>
              <w:t>TERENSKA NASTAVA – učenika koji uče njemački jezik Goethe Institut u Zagrebu (kino, izložba)</w:t>
            </w:r>
          </w:p>
        </w:tc>
      </w:tr>
      <w:tr w:rsidR="00C6769C" w:rsidRPr="00AA4723" w14:paraId="22599C67" w14:textId="77777777" w:rsidTr="00570373">
        <w:trPr>
          <w:trHeight w:val="59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2CE65CD" w14:textId="77777777" w:rsidR="00C6769C" w:rsidRPr="00AA4723" w:rsidRDefault="00C6769C" w:rsidP="00570373">
            <w:pPr>
              <w:pStyle w:val="TableParagraph"/>
              <w:ind w:left="0"/>
              <w:rPr>
                <w:rFonts w:ascii="Calibri Light" w:hAnsi="Calibri Light" w:cs="Calibri Light"/>
                <w:sz w:val="24"/>
                <w:szCs w:val="24"/>
              </w:rPr>
            </w:pPr>
            <w:r w:rsidRPr="00AA4723">
              <w:rPr>
                <w:rFonts w:ascii="Calibri Light" w:hAnsi="Calibri Light" w:cs="Calibri Light"/>
                <w:sz w:val="24"/>
                <w:szCs w:val="24"/>
                <w:lang w:eastAsia="en-US"/>
              </w:rPr>
              <w:t>Ciljevi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32438C1" w14:textId="77777777" w:rsidR="00C6769C" w:rsidRPr="00AA4723" w:rsidRDefault="00C6769C" w:rsidP="00570373">
            <w:pPr>
              <w:pStyle w:val="TableParagraph"/>
              <w:spacing w:line="238" w:lineRule="exact"/>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Stjecanje i razvijanje jezičnih i kulturoloških znanja, razvijanje ljubavi prema stranom jeziku, upoznavanje kulture i običaja zemalja njemačko govornog područja, poboljšanje komunikacije na njemačkom jeziku</w:t>
            </w:r>
          </w:p>
          <w:p w14:paraId="1FA1EEF9" w14:textId="77777777" w:rsidR="00C6769C" w:rsidRPr="00AA4723" w:rsidRDefault="00C6769C" w:rsidP="00570373">
            <w:pPr>
              <w:pStyle w:val="TableParagraph"/>
              <w:spacing w:line="238" w:lineRule="exact"/>
              <w:ind w:left="108"/>
              <w:rPr>
                <w:rFonts w:ascii="Calibri Light" w:hAnsi="Calibri Light" w:cs="Calibri Light"/>
                <w:sz w:val="24"/>
                <w:szCs w:val="24"/>
              </w:rPr>
            </w:pPr>
          </w:p>
        </w:tc>
      </w:tr>
      <w:tr w:rsidR="00C6769C" w:rsidRPr="00AA4723" w14:paraId="48BD6EF9"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62D1F302" w14:textId="77777777" w:rsidR="00C6769C" w:rsidRPr="00AA4723" w:rsidRDefault="00C6769C" w:rsidP="00570373">
            <w:pPr>
              <w:pStyle w:val="TableParagraph"/>
              <w:spacing w:before="121"/>
              <w:rPr>
                <w:rFonts w:ascii="Calibri Light" w:hAnsi="Calibri Light" w:cs="Calibri Light"/>
                <w:sz w:val="24"/>
                <w:szCs w:val="24"/>
              </w:rPr>
            </w:pPr>
            <w:r w:rsidRPr="00AA4723">
              <w:rPr>
                <w:rFonts w:ascii="Calibri Light" w:hAnsi="Calibri Light" w:cs="Calibri Light"/>
                <w:sz w:val="24"/>
                <w:szCs w:val="24"/>
                <w:lang w:eastAsia="en-US"/>
              </w:rPr>
              <w:t>Namjena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B647A88" w14:textId="77777777" w:rsidR="00C6769C" w:rsidRPr="00AA4723" w:rsidRDefault="00C6769C" w:rsidP="00570373">
            <w:pPr>
              <w:pStyle w:val="TableParagraph"/>
              <w:spacing w:before="1" w:line="238" w:lineRule="exact"/>
              <w:ind w:left="108"/>
              <w:rPr>
                <w:rFonts w:ascii="Calibri Light" w:hAnsi="Calibri Light" w:cs="Calibri Light"/>
                <w:sz w:val="24"/>
                <w:szCs w:val="24"/>
              </w:rPr>
            </w:pPr>
            <w:r w:rsidRPr="00AA4723">
              <w:rPr>
                <w:rFonts w:ascii="Calibri Light" w:hAnsi="Calibri Light" w:cs="Calibri Light"/>
                <w:sz w:val="24"/>
                <w:szCs w:val="24"/>
                <w:lang w:eastAsia="en-US"/>
              </w:rPr>
              <w:t>Učenici od 5. do 8. razreda</w:t>
            </w:r>
          </w:p>
        </w:tc>
      </w:tr>
      <w:tr w:rsidR="00C6769C" w:rsidRPr="00AA4723" w14:paraId="00751710" w14:textId="77777777" w:rsidTr="00570373">
        <w:trPr>
          <w:trHeight w:val="506"/>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6572FCF" w14:textId="77777777" w:rsidR="00C6769C" w:rsidRPr="00AA4723" w:rsidRDefault="00C6769C" w:rsidP="00570373">
            <w:pPr>
              <w:pStyle w:val="TableParagraph"/>
              <w:spacing w:line="247" w:lineRule="exact"/>
              <w:rPr>
                <w:rFonts w:ascii="Calibri Light" w:hAnsi="Calibri Light" w:cs="Calibri Light"/>
                <w:sz w:val="24"/>
                <w:szCs w:val="24"/>
              </w:rPr>
            </w:pPr>
            <w:r w:rsidRPr="00AA4723">
              <w:rPr>
                <w:rFonts w:ascii="Calibri Light" w:hAnsi="Calibri Light" w:cs="Calibri Light"/>
                <w:sz w:val="24"/>
                <w:szCs w:val="24"/>
                <w:lang w:eastAsia="en-US"/>
              </w:rPr>
              <w:t>Nositelji i njihova</w:t>
            </w:r>
          </w:p>
          <w:p w14:paraId="79D1DA82" w14:textId="77777777" w:rsidR="00C6769C" w:rsidRPr="00AA4723" w:rsidRDefault="00C6769C" w:rsidP="00570373">
            <w:pPr>
              <w:pStyle w:val="TableParagraph"/>
              <w:spacing w:before="1" w:line="238" w:lineRule="exact"/>
              <w:rPr>
                <w:rFonts w:ascii="Calibri Light" w:hAnsi="Calibri Light" w:cs="Calibri Light"/>
                <w:sz w:val="24"/>
                <w:szCs w:val="24"/>
              </w:rPr>
            </w:pPr>
            <w:r w:rsidRPr="00AA4723">
              <w:rPr>
                <w:rFonts w:ascii="Calibri Light" w:hAnsi="Calibri Light" w:cs="Calibri Light"/>
                <w:sz w:val="24"/>
                <w:szCs w:val="24"/>
                <w:lang w:eastAsia="en-US"/>
              </w:rPr>
              <w:t>odgovornost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2B8A3EB" w14:textId="77777777" w:rsidR="00C6769C" w:rsidRPr="00AA4723" w:rsidRDefault="00C6769C" w:rsidP="00570373">
            <w:pPr>
              <w:pStyle w:val="TableParagraph"/>
              <w:spacing w:before="121"/>
              <w:ind w:left="108"/>
              <w:rPr>
                <w:rFonts w:ascii="Calibri Light" w:hAnsi="Calibri Light" w:cs="Calibri Light"/>
                <w:sz w:val="24"/>
                <w:szCs w:val="24"/>
              </w:rPr>
            </w:pPr>
            <w:r w:rsidRPr="00AA4723">
              <w:rPr>
                <w:rFonts w:ascii="Calibri Light" w:hAnsi="Calibri Light" w:cs="Calibri Light"/>
                <w:sz w:val="24"/>
                <w:szCs w:val="24"/>
                <w:lang w:eastAsia="en-US"/>
              </w:rPr>
              <w:t>Aktiv njemačkog jezika</w:t>
            </w:r>
          </w:p>
        </w:tc>
      </w:tr>
      <w:tr w:rsidR="00C6769C" w:rsidRPr="00AA4723" w14:paraId="15488E6F"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7026622" w14:textId="77777777" w:rsidR="00C6769C" w:rsidRPr="00AA4723" w:rsidRDefault="00C6769C" w:rsidP="00570373">
            <w:pPr>
              <w:pStyle w:val="TableParagraph"/>
              <w:spacing w:before="121"/>
              <w:rPr>
                <w:rFonts w:ascii="Calibri Light" w:hAnsi="Calibri Light" w:cs="Calibri Light"/>
                <w:sz w:val="24"/>
                <w:szCs w:val="24"/>
              </w:rPr>
            </w:pPr>
            <w:r w:rsidRPr="00AA4723">
              <w:rPr>
                <w:rFonts w:ascii="Calibri Light" w:hAnsi="Calibri Light" w:cs="Calibri Light"/>
                <w:sz w:val="24"/>
                <w:szCs w:val="24"/>
                <w:lang w:eastAsia="en-US"/>
              </w:rPr>
              <w:t>Način realizacije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214DBFF" w14:textId="77777777" w:rsidR="00C6769C" w:rsidRPr="00AA4723" w:rsidRDefault="00C6769C" w:rsidP="00570373">
            <w:pPr>
              <w:pStyle w:val="TableParagraph"/>
              <w:spacing w:before="1" w:line="238" w:lineRule="exact"/>
              <w:ind w:left="108"/>
              <w:rPr>
                <w:rFonts w:ascii="Calibri Light" w:hAnsi="Calibri Light" w:cs="Calibri Light"/>
                <w:sz w:val="24"/>
                <w:szCs w:val="24"/>
              </w:rPr>
            </w:pPr>
            <w:r w:rsidRPr="00AA4723">
              <w:rPr>
                <w:rFonts w:ascii="Calibri Light" w:hAnsi="Calibri Light" w:cs="Calibri Light"/>
                <w:sz w:val="24"/>
                <w:szCs w:val="24"/>
                <w:lang w:eastAsia="en-US"/>
              </w:rPr>
              <w:t>Odlazak organiziranim prijevozom u Zagreb te posjet Goethe Institutu u Zagrebu</w:t>
            </w:r>
          </w:p>
        </w:tc>
      </w:tr>
      <w:tr w:rsidR="00C6769C" w:rsidRPr="00AA4723" w14:paraId="72F06807" w14:textId="77777777" w:rsidTr="00570373">
        <w:trPr>
          <w:trHeight w:val="126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1B8CEA6B" w14:textId="77777777" w:rsidR="00C6769C" w:rsidRPr="00AA4723" w:rsidRDefault="00C6769C" w:rsidP="00570373">
            <w:pPr>
              <w:pStyle w:val="TableParagraph"/>
              <w:spacing w:before="4"/>
              <w:ind w:left="0"/>
              <w:rPr>
                <w:rFonts w:ascii="Calibri Light" w:hAnsi="Calibri Light" w:cs="Calibri Light"/>
                <w:b/>
                <w:sz w:val="24"/>
                <w:szCs w:val="24"/>
                <w:lang w:eastAsia="en-US"/>
              </w:rPr>
            </w:pPr>
          </w:p>
          <w:p w14:paraId="0809BB8A" w14:textId="77777777" w:rsidR="00C6769C" w:rsidRPr="00AA4723" w:rsidRDefault="00C6769C" w:rsidP="00570373">
            <w:pPr>
              <w:pStyle w:val="TableParagraph"/>
              <w:spacing w:before="1"/>
              <w:ind w:right="631"/>
              <w:rPr>
                <w:rFonts w:ascii="Calibri Light" w:hAnsi="Calibri Light" w:cs="Calibri Light"/>
                <w:sz w:val="24"/>
                <w:szCs w:val="24"/>
              </w:rPr>
            </w:pPr>
            <w:r w:rsidRPr="00AA4723">
              <w:rPr>
                <w:rFonts w:ascii="Calibri Light" w:hAnsi="Calibri Light" w:cs="Calibri Light"/>
                <w:sz w:val="24"/>
                <w:szCs w:val="24"/>
                <w:lang w:eastAsia="en-US"/>
              </w:rPr>
              <w:t>Očekivani rezultati (ishodi):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86C62DA" w14:textId="77777777" w:rsidR="00C6769C" w:rsidRPr="00AA4723" w:rsidRDefault="00C6769C" w:rsidP="00570373">
            <w:pPr>
              <w:pStyle w:val="TableParagraph"/>
              <w:spacing w:line="252" w:lineRule="exact"/>
              <w:ind w:right="354"/>
              <w:rPr>
                <w:rFonts w:ascii="Calibri Light" w:hAnsi="Calibri Light" w:cs="Calibri Light"/>
                <w:sz w:val="24"/>
                <w:szCs w:val="24"/>
                <w:lang w:eastAsia="en-US"/>
              </w:rPr>
            </w:pPr>
            <w:r w:rsidRPr="00AA4723">
              <w:rPr>
                <w:rFonts w:ascii="Calibri Light" w:hAnsi="Calibri Light" w:cs="Calibri Light"/>
                <w:sz w:val="24"/>
                <w:szCs w:val="24"/>
                <w:lang w:eastAsia="en-US"/>
              </w:rPr>
              <w:t xml:space="preserve">Učenici će moći prepričati okosnicu filma, navesti nekoliko riječi koje su usvojili, iskazati dojam o pogledanom filmu; </w:t>
            </w:r>
          </w:p>
          <w:p w14:paraId="711932DA" w14:textId="77777777" w:rsidR="00C6769C" w:rsidRPr="00AA4723" w:rsidRDefault="00C6769C" w:rsidP="00570373">
            <w:pPr>
              <w:pStyle w:val="TableParagraph"/>
              <w:spacing w:line="252" w:lineRule="exact"/>
              <w:ind w:right="354"/>
              <w:rPr>
                <w:rFonts w:ascii="Calibri Light" w:hAnsi="Calibri Light" w:cs="Calibri Light"/>
                <w:sz w:val="24"/>
                <w:szCs w:val="24"/>
                <w:lang w:eastAsia="en-US"/>
              </w:rPr>
            </w:pPr>
            <w:r w:rsidRPr="00AA4723">
              <w:rPr>
                <w:rFonts w:ascii="Calibri Light" w:hAnsi="Calibri Light" w:cs="Calibri Light"/>
                <w:sz w:val="24"/>
                <w:szCs w:val="24"/>
                <w:lang w:eastAsia="en-US"/>
              </w:rPr>
              <w:t>Učenici će moći iskazati dojam o pogledanoj izložbi</w:t>
            </w:r>
          </w:p>
          <w:p w14:paraId="6EC0BBC5" w14:textId="77777777" w:rsidR="00C6769C" w:rsidRPr="00AA4723" w:rsidRDefault="00C6769C" w:rsidP="00570373">
            <w:pPr>
              <w:pStyle w:val="TableParagraph"/>
              <w:spacing w:line="252" w:lineRule="exact"/>
              <w:ind w:right="354"/>
              <w:rPr>
                <w:rFonts w:ascii="Calibri Light" w:hAnsi="Calibri Light" w:cs="Calibri Light"/>
                <w:sz w:val="24"/>
                <w:szCs w:val="24"/>
                <w:lang w:eastAsia="en-US"/>
              </w:rPr>
            </w:pPr>
          </w:p>
        </w:tc>
      </w:tr>
      <w:tr w:rsidR="00C6769C" w:rsidRPr="00AA4723" w14:paraId="281472BE"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0BD3D14D" w14:textId="77777777" w:rsidR="00C6769C" w:rsidRPr="00AA4723" w:rsidRDefault="00C6769C" w:rsidP="00570373">
            <w:pPr>
              <w:pStyle w:val="TableParagraph"/>
              <w:spacing w:line="234" w:lineRule="exact"/>
              <w:rPr>
                <w:rFonts w:ascii="Calibri Light" w:hAnsi="Calibri Light" w:cs="Calibri Light"/>
                <w:sz w:val="24"/>
                <w:szCs w:val="24"/>
              </w:rPr>
            </w:pPr>
            <w:r w:rsidRPr="00AA4723">
              <w:rPr>
                <w:rFonts w:ascii="Calibri Light" w:hAnsi="Calibri Light" w:cs="Calibri Light"/>
                <w:sz w:val="24"/>
                <w:szCs w:val="24"/>
                <w:lang w:eastAsia="en-US"/>
              </w:rPr>
              <w:t>Vremenik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8113B15" w14:textId="77777777" w:rsidR="00C6769C" w:rsidRPr="00AA4723" w:rsidRDefault="00C6769C" w:rsidP="00570373">
            <w:pPr>
              <w:pStyle w:val="TableParagraph"/>
              <w:spacing w:line="234" w:lineRule="exact"/>
              <w:ind w:left="108"/>
              <w:rPr>
                <w:rFonts w:ascii="Calibri Light" w:hAnsi="Calibri Light" w:cs="Calibri Light"/>
                <w:sz w:val="24"/>
                <w:szCs w:val="24"/>
              </w:rPr>
            </w:pPr>
            <w:r w:rsidRPr="00AA4723">
              <w:rPr>
                <w:rFonts w:ascii="Calibri Light" w:hAnsi="Calibri Light" w:cs="Calibri Light"/>
                <w:sz w:val="24"/>
                <w:szCs w:val="24"/>
                <w:lang w:eastAsia="en-US"/>
              </w:rPr>
              <w:t xml:space="preserve">Školska godina </w:t>
            </w:r>
            <w:r>
              <w:rPr>
                <w:rFonts w:ascii="Calibri Light" w:hAnsi="Calibri Light" w:cs="Calibri Light"/>
                <w:sz w:val="24"/>
                <w:szCs w:val="24"/>
                <w:lang w:eastAsia="en-US"/>
              </w:rPr>
              <w:t>2023</w:t>
            </w:r>
            <w:r w:rsidRPr="00AA4723">
              <w:rPr>
                <w:rFonts w:ascii="Calibri Light" w:hAnsi="Calibri Light" w:cs="Calibri Light"/>
                <w:sz w:val="24"/>
                <w:szCs w:val="24"/>
                <w:lang w:eastAsia="en-US"/>
              </w:rPr>
              <w:t xml:space="preserve">. </w:t>
            </w:r>
            <w:r>
              <w:rPr>
                <w:rFonts w:ascii="Calibri Light" w:hAnsi="Calibri Light" w:cs="Calibri Light"/>
                <w:sz w:val="24"/>
                <w:szCs w:val="24"/>
                <w:lang w:eastAsia="en-US"/>
              </w:rPr>
              <w:t>/ 2024</w:t>
            </w:r>
            <w:r w:rsidRPr="00AA4723">
              <w:rPr>
                <w:rFonts w:ascii="Calibri Light" w:hAnsi="Calibri Light" w:cs="Calibri Light"/>
                <w:sz w:val="24"/>
                <w:szCs w:val="24"/>
                <w:lang w:eastAsia="en-US"/>
              </w:rPr>
              <w:t>.</w:t>
            </w:r>
          </w:p>
        </w:tc>
      </w:tr>
      <w:tr w:rsidR="00C6769C" w:rsidRPr="00AA4723" w14:paraId="7DC6FF80"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3829BE5" w14:textId="77777777" w:rsidR="00C6769C" w:rsidRPr="00AA4723" w:rsidRDefault="00C6769C" w:rsidP="00570373">
            <w:pPr>
              <w:pStyle w:val="TableParagraph"/>
              <w:spacing w:line="234" w:lineRule="exact"/>
              <w:rPr>
                <w:rFonts w:ascii="Calibri Light" w:hAnsi="Calibri Light" w:cs="Calibri Light"/>
                <w:sz w:val="24"/>
                <w:szCs w:val="24"/>
              </w:rPr>
            </w:pPr>
            <w:r w:rsidRPr="00AA4723">
              <w:rPr>
                <w:rFonts w:ascii="Calibri Light" w:hAnsi="Calibri Light" w:cs="Calibri Light"/>
                <w:sz w:val="24"/>
                <w:szCs w:val="24"/>
                <w:lang w:eastAsia="en-US"/>
              </w:rPr>
              <w:t>Troškovnik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4A374DD" w14:textId="77777777" w:rsidR="00C6769C" w:rsidRPr="00AA4723" w:rsidRDefault="00C6769C" w:rsidP="00570373">
            <w:pPr>
              <w:pStyle w:val="TableParagraph"/>
              <w:spacing w:line="234" w:lineRule="exact"/>
              <w:ind w:left="108"/>
              <w:rPr>
                <w:rFonts w:ascii="Calibri Light" w:hAnsi="Calibri Light" w:cs="Calibri Light"/>
                <w:sz w:val="24"/>
                <w:szCs w:val="24"/>
              </w:rPr>
            </w:pPr>
            <w:r w:rsidRPr="00AA4723">
              <w:rPr>
                <w:rFonts w:ascii="Calibri Light" w:hAnsi="Calibri Light" w:cs="Calibri Light"/>
                <w:sz w:val="24"/>
                <w:szCs w:val="24"/>
                <w:lang w:eastAsia="en-US"/>
              </w:rPr>
              <w:t>trošak puta i ulaznica</w:t>
            </w:r>
          </w:p>
        </w:tc>
      </w:tr>
      <w:tr w:rsidR="00C6769C" w:rsidRPr="00AA4723" w14:paraId="1C31C5DE"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5644BAB3" w14:textId="77777777" w:rsidR="00C6769C" w:rsidRPr="00AA4723" w:rsidRDefault="00C6769C" w:rsidP="00570373">
            <w:pPr>
              <w:pStyle w:val="TableParagraph"/>
              <w:spacing w:line="246" w:lineRule="exact"/>
              <w:rPr>
                <w:rFonts w:ascii="Calibri Light" w:hAnsi="Calibri Light" w:cs="Calibri Light"/>
                <w:sz w:val="24"/>
                <w:szCs w:val="24"/>
              </w:rPr>
            </w:pPr>
            <w:r w:rsidRPr="00AA4723">
              <w:rPr>
                <w:rFonts w:ascii="Calibri Light" w:hAnsi="Calibri Light" w:cs="Calibri Light"/>
                <w:sz w:val="24"/>
                <w:szCs w:val="24"/>
                <w:lang w:eastAsia="en-US"/>
              </w:rPr>
              <w:t>Način vrednovanja i</w:t>
            </w:r>
          </w:p>
          <w:p w14:paraId="25BB3FC4" w14:textId="77777777" w:rsidR="00C6769C" w:rsidRPr="00AA4723" w:rsidRDefault="00C6769C" w:rsidP="00570373">
            <w:pPr>
              <w:pStyle w:val="TableParagraph"/>
              <w:spacing w:line="240" w:lineRule="exact"/>
              <w:rPr>
                <w:rFonts w:ascii="Calibri Light" w:hAnsi="Calibri Light" w:cs="Calibri Light"/>
                <w:sz w:val="24"/>
                <w:szCs w:val="24"/>
              </w:rPr>
            </w:pPr>
            <w:r w:rsidRPr="00AA4723">
              <w:rPr>
                <w:rFonts w:ascii="Calibri Light" w:hAnsi="Calibri Light" w:cs="Calibri Light"/>
                <w:sz w:val="24"/>
                <w:szCs w:val="24"/>
                <w:lang w:eastAsia="en-US"/>
              </w:rPr>
              <w:t>način korištenja rezultata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B8A1AC5" w14:textId="77777777" w:rsidR="00C6769C" w:rsidRPr="00AA4723" w:rsidRDefault="00C6769C" w:rsidP="00570373">
            <w:pPr>
              <w:pStyle w:val="TableParagraph"/>
              <w:spacing w:line="240" w:lineRule="exact"/>
              <w:ind w:left="108"/>
              <w:rPr>
                <w:rFonts w:ascii="Calibri Light" w:hAnsi="Calibri Light" w:cs="Calibri Light"/>
                <w:sz w:val="24"/>
                <w:szCs w:val="24"/>
              </w:rPr>
            </w:pPr>
            <w:r w:rsidRPr="00AA4723">
              <w:rPr>
                <w:rFonts w:ascii="Calibri Light" w:hAnsi="Calibri Light" w:cs="Calibri Light"/>
                <w:sz w:val="24"/>
                <w:szCs w:val="24"/>
                <w:lang w:eastAsia="en-US"/>
              </w:rPr>
              <w:t>razgovori s učenicima, izlaganje i demonstriranje o onome što su vidjeli i doživjeli, samovrednovanje, objava na web stranici škole, objava na Facebooku (školska stranica)</w:t>
            </w:r>
          </w:p>
        </w:tc>
      </w:tr>
    </w:tbl>
    <w:p w14:paraId="3C80A85F" w14:textId="77777777" w:rsidR="00C6769C" w:rsidRPr="00AA4723" w:rsidRDefault="00C6769C" w:rsidP="00C6769C">
      <w:pPr>
        <w:pStyle w:val="Heading1"/>
        <w:tabs>
          <w:tab w:val="left" w:pos="1403"/>
        </w:tabs>
        <w:ind w:left="0"/>
        <w:rPr>
          <w:rFonts w:ascii="Calibri Light" w:hAnsi="Calibri Light" w:cs="Calibri Light"/>
        </w:rPr>
      </w:pPr>
    </w:p>
    <w:tbl>
      <w:tblPr>
        <w:tblStyle w:val="TableNormal2"/>
        <w:tblW w:w="10093" w:type="dxa"/>
        <w:tblInd w:w="250" w:type="dxa"/>
        <w:tblCellMar>
          <w:left w:w="108" w:type="dxa"/>
          <w:right w:w="108" w:type="dxa"/>
        </w:tblCellMar>
        <w:tblLook w:val="01E0" w:firstRow="1" w:lastRow="1" w:firstColumn="1" w:lastColumn="1" w:noHBand="0" w:noVBand="0"/>
      </w:tblPr>
      <w:tblGrid>
        <w:gridCol w:w="2580"/>
        <w:gridCol w:w="7513"/>
      </w:tblGrid>
      <w:tr w:rsidR="00C6769C" w:rsidRPr="00AA4723" w14:paraId="3C6EF2B2"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EC80C5F" w14:textId="77777777" w:rsidR="00C6769C" w:rsidRPr="00AA4723" w:rsidRDefault="00C6769C" w:rsidP="00570373">
            <w:pPr>
              <w:pStyle w:val="TableParagraph"/>
              <w:spacing w:line="234" w:lineRule="exact"/>
              <w:jc w:val="center"/>
              <w:rPr>
                <w:rFonts w:ascii="Calibri Light" w:hAnsi="Calibri Light" w:cs="Calibri Light"/>
                <w:sz w:val="24"/>
                <w:szCs w:val="24"/>
              </w:rPr>
            </w:pPr>
            <w:r w:rsidRPr="00AA4723">
              <w:rPr>
                <w:rFonts w:ascii="Calibri Light" w:hAnsi="Calibri Light" w:cs="Calibri Light"/>
                <w:b/>
                <w:sz w:val="24"/>
                <w:szCs w:val="24"/>
                <w:lang w:eastAsia="en-US"/>
              </w:rPr>
              <w:t>Aktivnost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B8F5368" w14:textId="77777777" w:rsidR="00C6769C" w:rsidRPr="00AA4723" w:rsidRDefault="00C6769C" w:rsidP="00570373">
            <w:pPr>
              <w:pStyle w:val="TableParagraph"/>
              <w:spacing w:line="234" w:lineRule="exact"/>
              <w:ind w:right="1383"/>
              <w:jc w:val="center"/>
              <w:rPr>
                <w:rFonts w:ascii="Calibri Light" w:hAnsi="Calibri Light" w:cs="Calibri Light"/>
                <w:sz w:val="24"/>
                <w:szCs w:val="24"/>
              </w:rPr>
            </w:pPr>
            <w:r w:rsidRPr="00AA4723">
              <w:rPr>
                <w:rFonts w:ascii="Calibri Light" w:hAnsi="Calibri Light" w:cs="Calibri Light"/>
                <w:b/>
                <w:sz w:val="24"/>
                <w:szCs w:val="24"/>
                <w:lang w:eastAsia="en-US"/>
              </w:rPr>
              <w:t>TERENSKA NASTAVA – jednodnevni izlet u Austriju</w:t>
            </w:r>
          </w:p>
          <w:p w14:paraId="547F8DC7" w14:textId="77777777" w:rsidR="00C6769C" w:rsidRPr="00AA4723" w:rsidRDefault="00C6769C" w:rsidP="00570373">
            <w:pPr>
              <w:pStyle w:val="TableParagraph"/>
              <w:spacing w:line="234" w:lineRule="exact"/>
              <w:ind w:right="1383"/>
              <w:jc w:val="center"/>
              <w:rPr>
                <w:rFonts w:ascii="Calibri Light" w:hAnsi="Calibri Light" w:cs="Calibri Light"/>
                <w:b/>
                <w:sz w:val="24"/>
                <w:szCs w:val="24"/>
                <w:lang w:eastAsia="en-US"/>
              </w:rPr>
            </w:pPr>
          </w:p>
        </w:tc>
      </w:tr>
      <w:tr w:rsidR="00C6769C" w:rsidRPr="00391E79" w14:paraId="4FB45B8C" w14:textId="77777777" w:rsidTr="00570373">
        <w:trPr>
          <w:trHeight w:val="59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0761639F" w14:textId="77777777" w:rsidR="00C6769C" w:rsidRPr="00AA4723" w:rsidRDefault="00C6769C" w:rsidP="00570373">
            <w:pPr>
              <w:pStyle w:val="TableParagraph"/>
              <w:ind w:left="0"/>
              <w:rPr>
                <w:rFonts w:ascii="Calibri Light" w:hAnsi="Calibri Light" w:cs="Calibri Light"/>
                <w:sz w:val="24"/>
                <w:szCs w:val="24"/>
              </w:rPr>
            </w:pPr>
            <w:r w:rsidRPr="00AA4723">
              <w:rPr>
                <w:rFonts w:ascii="Calibri Light" w:hAnsi="Calibri Light" w:cs="Calibri Light"/>
                <w:sz w:val="24"/>
                <w:szCs w:val="24"/>
                <w:lang w:eastAsia="en-US"/>
              </w:rPr>
              <w:t>Ciljevi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E376CC8" w14:textId="77777777" w:rsidR="00C6769C" w:rsidRPr="00AA4723" w:rsidRDefault="00C6769C" w:rsidP="00570373">
            <w:pPr>
              <w:pStyle w:val="TableParagraph"/>
              <w:spacing w:line="238" w:lineRule="exact"/>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Stjecanje i razvijanje znanja, sposobnosti i vještine s ciljem poboljšanja komunikacije na njemačkom jeziku, upoznati kulturu zemlje njemačkog</w:t>
            </w:r>
          </w:p>
          <w:p w14:paraId="6F54F9F6" w14:textId="77777777" w:rsidR="00C6769C" w:rsidRPr="00AA4723" w:rsidRDefault="00C6769C" w:rsidP="00570373">
            <w:pPr>
              <w:pStyle w:val="TableParagraph"/>
              <w:spacing w:line="238" w:lineRule="exact"/>
              <w:ind w:left="108"/>
              <w:rPr>
                <w:rFonts w:ascii="Calibri Light" w:hAnsi="Calibri Light" w:cs="Calibri Light"/>
                <w:sz w:val="24"/>
                <w:szCs w:val="24"/>
                <w:lang w:eastAsia="en-US"/>
              </w:rPr>
            </w:pPr>
            <w:r w:rsidRPr="00AA4723">
              <w:rPr>
                <w:rFonts w:ascii="Calibri Light" w:hAnsi="Calibri Light" w:cs="Calibri Light"/>
                <w:sz w:val="24"/>
                <w:szCs w:val="24"/>
                <w:lang w:eastAsia="en-US"/>
              </w:rPr>
              <w:t>govornog područja</w:t>
            </w:r>
          </w:p>
          <w:p w14:paraId="2A06533F" w14:textId="77777777" w:rsidR="00C6769C" w:rsidRPr="00AA4723" w:rsidRDefault="00C6769C" w:rsidP="00570373">
            <w:pPr>
              <w:pStyle w:val="TableParagraph"/>
              <w:spacing w:line="238" w:lineRule="exact"/>
              <w:ind w:left="108"/>
              <w:rPr>
                <w:rFonts w:ascii="Calibri Light" w:hAnsi="Calibri Light" w:cs="Calibri Light"/>
                <w:sz w:val="24"/>
                <w:szCs w:val="24"/>
              </w:rPr>
            </w:pPr>
          </w:p>
        </w:tc>
      </w:tr>
      <w:tr w:rsidR="00C6769C" w:rsidRPr="00391E79" w14:paraId="019E0838"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5528E486" w14:textId="77777777" w:rsidR="00C6769C" w:rsidRPr="00AA4723" w:rsidRDefault="00C6769C" w:rsidP="00570373">
            <w:pPr>
              <w:pStyle w:val="TableParagraph"/>
              <w:spacing w:before="121"/>
              <w:rPr>
                <w:rFonts w:ascii="Calibri Light" w:hAnsi="Calibri Light" w:cs="Calibri Light"/>
                <w:sz w:val="24"/>
                <w:szCs w:val="24"/>
              </w:rPr>
            </w:pPr>
            <w:r w:rsidRPr="00AA4723">
              <w:rPr>
                <w:rFonts w:ascii="Calibri Light" w:hAnsi="Calibri Light" w:cs="Calibri Light"/>
                <w:sz w:val="24"/>
                <w:szCs w:val="24"/>
                <w:lang w:eastAsia="en-US"/>
              </w:rPr>
              <w:t>Namjena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CD3BA47" w14:textId="77777777" w:rsidR="00C6769C" w:rsidRPr="00AA4723" w:rsidRDefault="00C6769C" w:rsidP="00570373">
            <w:pPr>
              <w:pStyle w:val="TableParagraph"/>
              <w:spacing w:before="1" w:line="238" w:lineRule="exact"/>
              <w:ind w:left="108"/>
              <w:rPr>
                <w:rFonts w:ascii="Calibri Light" w:hAnsi="Calibri Light" w:cs="Calibri Light"/>
                <w:sz w:val="24"/>
                <w:szCs w:val="24"/>
              </w:rPr>
            </w:pPr>
            <w:r w:rsidRPr="00AA4723">
              <w:rPr>
                <w:rFonts w:ascii="Calibri Light" w:hAnsi="Calibri Light" w:cs="Calibri Light"/>
                <w:sz w:val="24"/>
                <w:szCs w:val="24"/>
                <w:lang w:eastAsia="en-US"/>
              </w:rPr>
              <w:t>Učenici od 5.do 8.razreda koji polaze redovni i izborni nastavni program njemačkog jezika</w:t>
            </w:r>
          </w:p>
        </w:tc>
      </w:tr>
      <w:tr w:rsidR="00C6769C" w:rsidRPr="00391E79" w14:paraId="716F32AF" w14:textId="77777777" w:rsidTr="00570373">
        <w:trPr>
          <w:trHeight w:val="506"/>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6ADF854" w14:textId="77777777" w:rsidR="00C6769C" w:rsidRPr="00AA4723" w:rsidRDefault="00C6769C" w:rsidP="00570373">
            <w:pPr>
              <w:pStyle w:val="TableParagraph"/>
              <w:spacing w:line="247" w:lineRule="exact"/>
              <w:rPr>
                <w:rFonts w:ascii="Calibri Light" w:hAnsi="Calibri Light" w:cs="Calibri Light"/>
                <w:sz w:val="24"/>
                <w:szCs w:val="24"/>
              </w:rPr>
            </w:pPr>
            <w:r w:rsidRPr="00AA4723">
              <w:rPr>
                <w:rFonts w:ascii="Calibri Light" w:hAnsi="Calibri Light" w:cs="Calibri Light"/>
                <w:sz w:val="24"/>
                <w:szCs w:val="24"/>
                <w:lang w:eastAsia="en-US"/>
              </w:rPr>
              <w:t>Nositelji i njihova</w:t>
            </w:r>
          </w:p>
          <w:p w14:paraId="7B1C79E4" w14:textId="77777777" w:rsidR="00C6769C" w:rsidRPr="00AA4723" w:rsidRDefault="00C6769C" w:rsidP="00570373">
            <w:pPr>
              <w:pStyle w:val="TableParagraph"/>
              <w:spacing w:before="1" w:line="238" w:lineRule="exact"/>
              <w:rPr>
                <w:rFonts w:ascii="Calibri Light" w:hAnsi="Calibri Light" w:cs="Calibri Light"/>
                <w:sz w:val="24"/>
                <w:szCs w:val="24"/>
              </w:rPr>
            </w:pPr>
            <w:r w:rsidRPr="00AA4723">
              <w:rPr>
                <w:rFonts w:ascii="Calibri Light" w:hAnsi="Calibri Light" w:cs="Calibri Light"/>
                <w:sz w:val="24"/>
                <w:szCs w:val="24"/>
                <w:lang w:eastAsia="en-US"/>
              </w:rPr>
              <w:t>odgovornost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E7D2132" w14:textId="77777777" w:rsidR="00C6769C" w:rsidRPr="00AA4723" w:rsidRDefault="00C6769C" w:rsidP="00570373">
            <w:pPr>
              <w:pStyle w:val="TableParagraph"/>
              <w:spacing w:before="121"/>
              <w:rPr>
                <w:rFonts w:ascii="Calibri Light" w:hAnsi="Calibri Light" w:cs="Calibri Light"/>
                <w:sz w:val="24"/>
                <w:szCs w:val="24"/>
              </w:rPr>
            </w:pPr>
            <w:r w:rsidRPr="00AA4723">
              <w:rPr>
                <w:rFonts w:ascii="Calibri Light" w:hAnsi="Calibri Light" w:cs="Calibri Light"/>
                <w:sz w:val="24"/>
                <w:szCs w:val="24"/>
                <w:lang w:eastAsia="en-US"/>
              </w:rPr>
              <w:t>učitelji njemačkog jezika Stojanović, Marčinko, Vukančić, Čakanić</w:t>
            </w:r>
          </w:p>
        </w:tc>
      </w:tr>
      <w:tr w:rsidR="00C6769C" w:rsidRPr="00391E79" w14:paraId="3D0E2FC1"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51F85444" w14:textId="77777777" w:rsidR="00C6769C" w:rsidRPr="00AA4723" w:rsidRDefault="00C6769C" w:rsidP="00570373">
            <w:pPr>
              <w:pStyle w:val="TableParagraph"/>
              <w:spacing w:before="121"/>
              <w:rPr>
                <w:rFonts w:ascii="Calibri Light" w:hAnsi="Calibri Light" w:cs="Calibri Light"/>
                <w:sz w:val="24"/>
                <w:szCs w:val="24"/>
              </w:rPr>
            </w:pPr>
            <w:r w:rsidRPr="00AA4723">
              <w:rPr>
                <w:rFonts w:ascii="Calibri Light" w:hAnsi="Calibri Light" w:cs="Calibri Light"/>
                <w:sz w:val="24"/>
                <w:szCs w:val="24"/>
                <w:lang w:eastAsia="en-US"/>
              </w:rPr>
              <w:t>Način realizacije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EC595BC" w14:textId="77777777" w:rsidR="00C6769C" w:rsidRPr="00AA4723" w:rsidRDefault="00C6769C" w:rsidP="00570373">
            <w:pPr>
              <w:pStyle w:val="TableParagraph"/>
              <w:spacing w:before="1" w:line="238" w:lineRule="exact"/>
              <w:rPr>
                <w:rFonts w:ascii="Calibri Light" w:hAnsi="Calibri Light" w:cs="Calibri Light"/>
                <w:sz w:val="24"/>
                <w:szCs w:val="24"/>
              </w:rPr>
            </w:pPr>
            <w:r w:rsidRPr="00AA4723">
              <w:rPr>
                <w:rFonts w:ascii="Calibri Light" w:hAnsi="Calibri Light" w:cs="Calibri Light"/>
                <w:sz w:val="24"/>
                <w:szCs w:val="24"/>
                <w:lang w:eastAsia="en-US"/>
              </w:rPr>
              <w:t>putem putničke agencije</w:t>
            </w:r>
          </w:p>
        </w:tc>
      </w:tr>
      <w:tr w:rsidR="00C6769C" w:rsidRPr="00391E79" w14:paraId="62C216B4" w14:textId="77777777" w:rsidTr="00570373">
        <w:trPr>
          <w:trHeight w:val="126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644ACC83" w14:textId="77777777" w:rsidR="00C6769C" w:rsidRPr="00AA4723" w:rsidRDefault="00C6769C" w:rsidP="00570373">
            <w:pPr>
              <w:pStyle w:val="TableParagraph"/>
              <w:spacing w:before="4"/>
              <w:ind w:left="0"/>
              <w:rPr>
                <w:rFonts w:ascii="Calibri Light" w:hAnsi="Calibri Light" w:cs="Calibri Light"/>
                <w:b/>
                <w:sz w:val="24"/>
                <w:szCs w:val="24"/>
                <w:lang w:eastAsia="en-US"/>
              </w:rPr>
            </w:pPr>
          </w:p>
          <w:p w14:paraId="2494AFC8" w14:textId="77777777" w:rsidR="00C6769C" w:rsidRPr="00AA4723" w:rsidRDefault="00C6769C" w:rsidP="00570373">
            <w:pPr>
              <w:pStyle w:val="TableParagraph"/>
              <w:spacing w:before="1"/>
              <w:ind w:right="631"/>
              <w:rPr>
                <w:rFonts w:ascii="Calibri Light" w:hAnsi="Calibri Light" w:cs="Calibri Light"/>
                <w:sz w:val="24"/>
                <w:szCs w:val="24"/>
              </w:rPr>
            </w:pPr>
            <w:r w:rsidRPr="00AA4723">
              <w:rPr>
                <w:rFonts w:ascii="Calibri Light" w:hAnsi="Calibri Light" w:cs="Calibri Light"/>
                <w:sz w:val="24"/>
                <w:szCs w:val="24"/>
                <w:lang w:eastAsia="en-US"/>
              </w:rPr>
              <w:t>Očekivani rezultati (ishodi):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7285E99" w14:textId="77777777" w:rsidR="00C6769C" w:rsidRPr="00AA4723" w:rsidRDefault="00C6769C" w:rsidP="00570373">
            <w:pPr>
              <w:spacing w:line="238" w:lineRule="exact"/>
              <w:rPr>
                <w:rFonts w:ascii="Calibri Light" w:hAnsi="Calibri Light" w:cs="Calibri Light"/>
                <w:sz w:val="24"/>
                <w:szCs w:val="24"/>
                <w:lang w:eastAsia="en-US"/>
              </w:rPr>
            </w:pPr>
            <w:r w:rsidRPr="00AA4723">
              <w:rPr>
                <w:rFonts w:ascii="Calibri Light" w:hAnsi="Calibri Light" w:cs="Calibri Light"/>
                <w:sz w:val="24"/>
                <w:szCs w:val="24"/>
                <w:lang w:eastAsia="en-US"/>
              </w:rPr>
              <w:t>učenici će moći upotrijebiti stečeno znanje usvojeno tijekom godina učenja stranog jezika; upoznat će se s kulturom i običajima u Austriji te će moći izvjestiti o putovanju u njemačko govorno područje</w:t>
            </w:r>
          </w:p>
        </w:tc>
      </w:tr>
      <w:tr w:rsidR="00C6769C" w:rsidRPr="00391E79" w14:paraId="7B44B236"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AEDF2CC" w14:textId="77777777" w:rsidR="00C6769C" w:rsidRPr="00AA4723" w:rsidRDefault="00C6769C" w:rsidP="00570373">
            <w:pPr>
              <w:pStyle w:val="TableParagraph"/>
              <w:spacing w:line="234" w:lineRule="exact"/>
              <w:rPr>
                <w:rFonts w:ascii="Calibri Light" w:hAnsi="Calibri Light" w:cs="Calibri Light"/>
                <w:sz w:val="24"/>
                <w:szCs w:val="24"/>
              </w:rPr>
            </w:pPr>
            <w:r w:rsidRPr="00AA4723">
              <w:rPr>
                <w:rFonts w:ascii="Calibri Light" w:hAnsi="Calibri Light" w:cs="Calibri Light"/>
                <w:sz w:val="24"/>
                <w:szCs w:val="24"/>
                <w:lang w:eastAsia="en-US"/>
              </w:rPr>
              <w:t>Vremenik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5885C2B" w14:textId="77777777" w:rsidR="00C6769C" w:rsidRPr="00AA4723" w:rsidRDefault="00C6769C" w:rsidP="00570373">
            <w:pPr>
              <w:pStyle w:val="TableParagraph"/>
              <w:spacing w:line="234" w:lineRule="exact"/>
              <w:ind w:left="108"/>
              <w:rPr>
                <w:rFonts w:ascii="Calibri Light" w:hAnsi="Calibri Light" w:cs="Calibri Light"/>
                <w:sz w:val="24"/>
                <w:szCs w:val="24"/>
              </w:rPr>
            </w:pPr>
            <w:r w:rsidRPr="00AA4723">
              <w:rPr>
                <w:rFonts w:ascii="Calibri Light" w:hAnsi="Calibri Light" w:cs="Calibri Light"/>
                <w:sz w:val="24"/>
                <w:szCs w:val="24"/>
                <w:lang w:eastAsia="en-US"/>
              </w:rPr>
              <w:t>travanj - svibanj</w:t>
            </w:r>
          </w:p>
        </w:tc>
      </w:tr>
      <w:tr w:rsidR="00C6769C" w:rsidRPr="00391E79" w14:paraId="453D12B6" w14:textId="77777777" w:rsidTr="00570373">
        <w:trPr>
          <w:trHeight w:val="254"/>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1575C498" w14:textId="77777777" w:rsidR="00C6769C" w:rsidRPr="00AA4723" w:rsidRDefault="00C6769C" w:rsidP="00570373">
            <w:pPr>
              <w:pStyle w:val="TableParagraph"/>
              <w:spacing w:line="234" w:lineRule="exact"/>
              <w:rPr>
                <w:rFonts w:ascii="Calibri Light" w:hAnsi="Calibri Light" w:cs="Calibri Light"/>
                <w:sz w:val="24"/>
                <w:szCs w:val="24"/>
              </w:rPr>
            </w:pPr>
            <w:r w:rsidRPr="00AA4723">
              <w:rPr>
                <w:rFonts w:ascii="Calibri Light" w:hAnsi="Calibri Light" w:cs="Calibri Light"/>
                <w:sz w:val="24"/>
                <w:szCs w:val="24"/>
                <w:lang w:eastAsia="en-US"/>
              </w:rPr>
              <w:t>Troškovnik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203C22D" w14:textId="77777777" w:rsidR="00C6769C" w:rsidRPr="00AA4723" w:rsidRDefault="00C6769C" w:rsidP="00570373">
            <w:pPr>
              <w:pStyle w:val="TableParagraph"/>
              <w:spacing w:line="234" w:lineRule="exact"/>
              <w:ind w:left="108"/>
              <w:rPr>
                <w:rFonts w:ascii="Calibri Light" w:hAnsi="Calibri Light" w:cs="Calibri Light"/>
                <w:sz w:val="24"/>
                <w:szCs w:val="24"/>
              </w:rPr>
            </w:pPr>
            <w:r w:rsidRPr="00AA4723">
              <w:rPr>
                <w:rFonts w:ascii="Calibri Light" w:hAnsi="Calibri Light" w:cs="Calibri Light"/>
                <w:sz w:val="24"/>
                <w:szCs w:val="24"/>
                <w:lang w:eastAsia="en-US"/>
              </w:rPr>
              <w:t>po ponudi putničkih agencija</w:t>
            </w:r>
          </w:p>
        </w:tc>
      </w:tr>
      <w:tr w:rsidR="00C6769C" w:rsidRPr="00391E79" w14:paraId="57ACDFC9" w14:textId="77777777" w:rsidTr="00570373">
        <w:trPr>
          <w:trHeight w:val="505"/>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5303AC34" w14:textId="77777777" w:rsidR="00C6769C" w:rsidRPr="00AA4723" w:rsidRDefault="00C6769C" w:rsidP="00570373">
            <w:pPr>
              <w:pStyle w:val="TableParagraph"/>
              <w:spacing w:line="246" w:lineRule="exact"/>
              <w:rPr>
                <w:rFonts w:ascii="Calibri Light" w:hAnsi="Calibri Light" w:cs="Calibri Light"/>
                <w:sz w:val="24"/>
                <w:szCs w:val="24"/>
              </w:rPr>
            </w:pPr>
            <w:r w:rsidRPr="00AA4723">
              <w:rPr>
                <w:rFonts w:ascii="Calibri Light" w:hAnsi="Calibri Light" w:cs="Calibri Light"/>
                <w:sz w:val="24"/>
                <w:szCs w:val="24"/>
                <w:lang w:eastAsia="en-US"/>
              </w:rPr>
              <w:t>Način vrednovanja i</w:t>
            </w:r>
          </w:p>
          <w:p w14:paraId="4EF229CC" w14:textId="77777777" w:rsidR="00C6769C" w:rsidRPr="00AA4723" w:rsidRDefault="00C6769C" w:rsidP="00570373">
            <w:pPr>
              <w:pStyle w:val="TableParagraph"/>
              <w:spacing w:line="240" w:lineRule="exact"/>
              <w:rPr>
                <w:rFonts w:ascii="Calibri Light" w:hAnsi="Calibri Light" w:cs="Calibri Light"/>
                <w:sz w:val="24"/>
                <w:szCs w:val="24"/>
              </w:rPr>
            </w:pPr>
            <w:r w:rsidRPr="00AA4723">
              <w:rPr>
                <w:rFonts w:ascii="Calibri Light" w:hAnsi="Calibri Light" w:cs="Calibri Light"/>
                <w:sz w:val="24"/>
                <w:szCs w:val="24"/>
                <w:lang w:eastAsia="en-US"/>
              </w:rPr>
              <w:t>način korištenja rezultata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B3A47F5" w14:textId="77777777" w:rsidR="00C6769C" w:rsidRPr="00AA4723" w:rsidRDefault="00C6769C" w:rsidP="00570373">
            <w:pPr>
              <w:pStyle w:val="TableParagraph"/>
              <w:spacing w:line="240" w:lineRule="exact"/>
              <w:ind w:left="108"/>
              <w:rPr>
                <w:rFonts w:ascii="Calibri Light" w:hAnsi="Calibri Light" w:cs="Calibri Light"/>
                <w:sz w:val="24"/>
                <w:szCs w:val="24"/>
              </w:rPr>
            </w:pPr>
            <w:r w:rsidRPr="00AA4723">
              <w:rPr>
                <w:rFonts w:ascii="Calibri Light" w:hAnsi="Calibri Light" w:cs="Calibri Light"/>
                <w:sz w:val="24"/>
                <w:szCs w:val="24"/>
                <w:lang w:eastAsia="en-US"/>
              </w:rPr>
              <w:t>razgovori s učenicima koji pohađaju nastavu njemačkog jezika, izlaganje</w:t>
            </w:r>
          </w:p>
          <w:p w14:paraId="45E75B78" w14:textId="77777777" w:rsidR="00C6769C" w:rsidRPr="00AA4723" w:rsidRDefault="00C6769C" w:rsidP="00570373">
            <w:pPr>
              <w:pStyle w:val="TableParagraph"/>
              <w:spacing w:line="240" w:lineRule="exact"/>
              <w:ind w:left="108"/>
              <w:rPr>
                <w:rFonts w:ascii="Calibri Light" w:hAnsi="Calibri Light" w:cs="Calibri Light"/>
                <w:sz w:val="24"/>
                <w:szCs w:val="24"/>
              </w:rPr>
            </w:pPr>
            <w:bookmarkStart w:id="1" w:name="__DdeLink__7526_2125764694"/>
            <w:r w:rsidRPr="00AA4723">
              <w:rPr>
                <w:rFonts w:ascii="Calibri Light" w:hAnsi="Calibri Light" w:cs="Calibri Light"/>
                <w:sz w:val="24"/>
                <w:szCs w:val="24"/>
                <w:lang w:eastAsia="en-US"/>
              </w:rPr>
              <w:t>i demonstriranje o onome što su vidjeli i doživjeli, samovrednovanje</w:t>
            </w:r>
            <w:bookmarkEnd w:id="1"/>
            <w:r w:rsidRPr="00AA4723">
              <w:rPr>
                <w:rFonts w:ascii="Calibri Light" w:hAnsi="Calibri Light" w:cs="Calibri Light"/>
                <w:sz w:val="24"/>
                <w:szCs w:val="24"/>
                <w:lang w:eastAsia="en-US"/>
              </w:rPr>
              <w:t xml:space="preserve">, objava na mrežnoj stranici škole </w:t>
            </w:r>
          </w:p>
        </w:tc>
      </w:tr>
    </w:tbl>
    <w:p w14:paraId="1E121004" w14:textId="77777777" w:rsidR="00C6769C" w:rsidRDefault="00C6769C" w:rsidP="00C6769C">
      <w:pPr>
        <w:rPr>
          <w:rFonts w:ascii="Calibri Light" w:hAnsi="Calibri Light" w:cs="Calibri Light"/>
          <w:color w:val="FF0000"/>
          <w:sz w:val="24"/>
          <w:szCs w:val="24"/>
        </w:rPr>
      </w:pPr>
    </w:p>
    <w:tbl>
      <w:tblPr>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7503"/>
      </w:tblGrid>
      <w:tr w:rsidR="00C6769C" w:rsidRPr="00AA0A8B" w14:paraId="56CF4D71"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35FD35CE" w14:textId="77777777" w:rsidR="00C6769C" w:rsidRPr="00AA0A8B" w:rsidRDefault="00C6769C" w:rsidP="00570373">
            <w:pPr>
              <w:widowControl/>
              <w:spacing w:after="160" w:line="259" w:lineRule="auto"/>
              <w:rPr>
                <w:b/>
              </w:rPr>
            </w:pPr>
            <w:r w:rsidRPr="00AA0A8B">
              <w:rPr>
                <w:b/>
              </w:rPr>
              <w:t>Aktivnost</w:t>
            </w:r>
          </w:p>
        </w:tc>
        <w:tc>
          <w:tcPr>
            <w:tcW w:w="7503" w:type="dxa"/>
            <w:tcBorders>
              <w:top w:val="single" w:sz="4" w:space="0" w:color="000000"/>
              <w:left w:val="single" w:sz="4" w:space="0" w:color="000000"/>
              <w:bottom w:val="single" w:sz="4" w:space="0" w:color="000000"/>
              <w:right w:val="single" w:sz="4" w:space="0" w:color="000000"/>
            </w:tcBorders>
          </w:tcPr>
          <w:p w14:paraId="4E05FD32" w14:textId="77777777" w:rsidR="00C6769C" w:rsidRPr="00AA0A8B" w:rsidRDefault="00C6769C" w:rsidP="00570373">
            <w:pPr>
              <w:widowControl/>
              <w:spacing w:after="160" w:line="259" w:lineRule="auto"/>
              <w:rPr>
                <w:b/>
              </w:rPr>
            </w:pPr>
            <w:r>
              <w:rPr>
                <w:b/>
              </w:rPr>
              <w:t>Školski kliofest (festival povijesti)</w:t>
            </w:r>
          </w:p>
        </w:tc>
      </w:tr>
      <w:tr w:rsidR="00C6769C" w:rsidRPr="00AA0A8B" w14:paraId="679B6EC4" w14:textId="77777777" w:rsidTr="00570373">
        <w:trPr>
          <w:trHeight w:val="1018"/>
        </w:trPr>
        <w:tc>
          <w:tcPr>
            <w:tcW w:w="2561" w:type="dxa"/>
            <w:tcBorders>
              <w:top w:val="single" w:sz="4" w:space="0" w:color="000000"/>
              <w:left w:val="single" w:sz="4" w:space="0" w:color="000000"/>
              <w:bottom w:val="single" w:sz="4" w:space="0" w:color="000000"/>
              <w:right w:val="single" w:sz="4" w:space="0" w:color="000000"/>
            </w:tcBorders>
          </w:tcPr>
          <w:p w14:paraId="69DABF91" w14:textId="77777777" w:rsidR="00C6769C" w:rsidRPr="00AA0A8B" w:rsidRDefault="00C6769C" w:rsidP="00570373">
            <w:pPr>
              <w:widowControl/>
              <w:spacing w:after="160" w:line="259" w:lineRule="auto"/>
              <w:rPr>
                <w:b/>
              </w:rPr>
            </w:pPr>
          </w:p>
          <w:p w14:paraId="07F3FD83" w14:textId="77777777" w:rsidR="00C6769C" w:rsidRPr="00AA0A8B" w:rsidRDefault="00C6769C" w:rsidP="00570373">
            <w:pPr>
              <w:widowControl/>
              <w:spacing w:after="160" w:line="259" w:lineRule="auto"/>
            </w:pPr>
            <w:r w:rsidRPr="00AA0A8B">
              <w:t>Ciljevi</w:t>
            </w:r>
          </w:p>
        </w:tc>
        <w:tc>
          <w:tcPr>
            <w:tcW w:w="7503" w:type="dxa"/>
            <w:tcBorders>
              <w:top w:val="single" w:sz="4" w:space="0" w:color="000000"/>
              <w:left w:val="single" w:sz="4" w:space="0" w:color="000000"/>
              <w:bottom w:val="single" w:sz="4" w:space="0" w:color="000000"/>
              <w:right w:val="single" w:sz="4" w:space="0" w:color="000000"/>
            </w:tcBorders>
          </w:tcPr>
          <w:p w14:paraId="36514A48" w14:textId="77777777" w:rsidR="00C6769C" w:rsidRPr="00AA0A8B" w:rsidRDefault="00C6769C" w:rsidP="00570373">
            <w:r w:rsidRPr="00AA0A8B">
              <w:t xml:space="preserve">Obilježavanje </w:t>
            </w:r>
            <w:r>
              <w:t>tjedna povijesti, poticanje zanimanja za istraživanje povijesti s posebnim naglaskom na zavičajnu povijest</w:t>
            </w:r>
          </w:p>
        </w:tc>
      </w:tr>
      <w:tr w:rsidR="00C6769C" w:rsidRPr="00AA0A8B" w14:paraId="43A9F2B9"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50F54166" w14:textId="77777777" w:rsidR="00C6769C" w:rsidRPr="00AA0A8B" w:rsidRDefault="00C6769C" w:rsidP="00570373">
            <w:pPr>
              <w:widowControl/>
              <w:spacing w:after="160" w:line="259" w:lineRule="auto"/>
            </w:pPr>
            <w:r w:rsidRPr="00AA0A8B">
              <w:t>Namjena</w:t>
            </w:r>
          </w:p>
        </w:tc>
        <w:tc>
          <w:tcPr>
            <w:tcW w:w="7503" w:type="dxa"/>
            <w:tcBorders>
              <w:top w:val="single" w:sz="4" w:space="0" w:color="000000"/>
              <w:left w:val="single" w:sz="4" w:space="0" w:color="000000"/>
              <w:bottom w:val="single" w:sz="4" w:space="0" w:color="000000"/>
              <w:right w:val="single" w:sz="4" w:space="0" w:color="000000"/>
            </w:tcBorders>
          </w:tcPr>
          <w:p w14:paraId="6BDACAFB" w14:textId="77777777" w:rsidR="00C6769C" w:rsidRPr="00AA0A8B" w:rsidRDefault="00C6769C" w:rsidP="00570373">
            <w:pPr>
              <w:widowControl/>
              <w:spacing w:after="160" w:line="259" w:lineRule="auto"/>
            </w:pPr>
            <w:r>
              <w:t>Učenicima: 6. f i 6. g</w:t>
            </w:r>
          </w:p>
        </w:tc>
      </w:tr>
      <w:tr w:rsidR="00C6769C" w:rsidRPr="00AA0A8B" w14:paraId="50291691" w14:textId="77777777" w:rsidTr="00570373">
        <w:trPr>
          <w:trHeight w:val="506"/>
        </w:trPr>
        <w:tc>
          <w:tcPr>
            <w:tcW w:w="2561" w:type="dxa"/>
            <w:tcBorders>
              <w:top w:val="single" w:sz="4" w:space="0" w:color="000000"/>
              <w:left w:val="single" w:sz="4" w:space="0" w:color="000000"/>
              <w:bottom w:val="single" w:sz="4" w:space="0" w:color="000000"/>
              <w:right w:val="single" w:sz="4" w:space="0" w:color="000000"/>
            </w:tcBorders>
            <w:hideMark/>
          </w:tcPr>
          <w:p w14:paraId="69D180A4" w14:textId="77777777" w:rsidR="00C6769C" w:rsidRPr="00AA0A8B" w:rsidRDefault="00C6769C" w:rsidP="00570373">
            <w:pPr>
              <w:widowControl/>
              <w:spacing w:after="160" w:line="259" w:lineRule="auto"/>
            </w:pPr>
            <w:r w:rsidRPr="00AA0A8B">
              <w:lastRenderedPageBreak/>
              <w:t>Nositelji i njihova</w:t>
            </w:r>
          </w:p>
          <w:p w14:paraId="254100D3" w14:textId="77777777" w:rsidR="00C6769C" w:rsidRPr="00AA0A8B" w:rsidRDefault="00C6769C" w:rsidP="00570373">
            <w:pPr>
              <w:widowControl/>
              <w:spacing w:after="160" w:line="259" w:lineRule="auto"/>
            </w:pPr>
            <w:r w:rsidRPr="00AA0A8B">
              <w:t>odgovornost</w:t>
            </w:r>
          </w:p>
        </w:tc>
        <w:tc>
          <w:tcPr>
            <w:tcW w:w="7503" w:type="dxa"/>
            <w:tcBorders>
              <w:top w:val="single" w:sz="4" w:space="0" w:color="000000"/>
              <w:left w:val="single" w:sz="4" w:space="0" w:color="000000"/>
              <w:bottom w:val="single" w:sz="4" w:space="0" w:color="000000"/>
              <w:right w:val="single" w:sz="4" w:space="0" w:color="000000"/>
            </w:tcBorders>
          </w:tcPr>
          <w:p w14:paraId="49C9720C" w14:textId="77777777" w:rsidR="00C6769C" w:rsidRPr="00AA0A8B" w:rsidRDefault="00C6769C" w:rsidP="00570373">
            <w:pPr>
              <w:widowControl/>
              <w:spacing w:after="160" w:line="259" w:lineRule="auto"/>
            </w:pPr>
            <w:r>
              <w:t>Učiteljica: Rebeka Meglić</w:t>
            </w:r>
          </w:p>
        </w:tc>
      </w:tr>
      <w:tr w:rsidR="00C6769C" w:rsidRPr="00AA0A8B" w14:paraId="520205D5"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53539B35" w14:textId="77777777" w:rsidR="00C6769C" w:rsidRPr="00AA0A8B" w:rsidRDefault="00C6769C" w:rsidP="00570373">
            <w:pPr>
              <w:widowControl/>
              <w:spacing w:after="160" w:line="259" w:lineRule="auto"/>
            </w:pPr>
            <w:r w:rsidRPr="00AA0A8B">
              <w:t>Način realizacije</w:t>
            </w:r>
          </w:p>
        </w:tc>
        <w:tc>
          <w:tcPr>
            <w:tcW w:w="7503" w:type="dxa"/>
            <w:tcBorders>
              <w:top w:val="single" w:sz="4" w:space="0" w:color="000000"/>
              <w:left w:val="single" w:sz="4" w:space="0" w:color="000000"/>
              <w:bottom w:val="single" w:sz="4" w:space="0" w:color="000000"/>
              <w:right w:val="single" w:sz="4" w:space="0" w:color="000000"/>
            </w:tcBorders>
          </w:tcPr>
          <w:p w14:paraId="4976149F" w14:textId="77777777" w:rsidR="00C6769C" w:rsidRPr="00AA0A8B" w:rsidRDefault="00C6769C" w:rsidP="00570373">
            <w:r w:rsidRPr="00AA0A8B">
              <w:t xml:space="preserve">U prostoru škole; </w:t>
            </w:r>
            <w:r>
              <w:t xml:space="preserve"> izložba učeničkih radova</w:t>
            </w:r>
          </w:p>
        </w:tc>
      </w:tr>
      <w:tr w:rsidR="00C6769C" w:rsidRPr="00AA0A8B" w14:paraId="4F3569FD" w14:textId="77777777" w:rsidTr="00570373">
        <w:trPr>
          <w:trHeight w:val="1264"/>
        </w:trPr>
        <w:tc>
          <w:tcPr>
            <w:tcW w:w="2561" w:type="dxa"/>
            <w:tcBorders>
              <w:top w:val="single" w:sz="4" w:space="0" w:color="000000"/>
              <w:left w:val="single" w:sz="4" w:space="0" w:color="000000"/>
              <w:bottom w:val="single" w:sz="4" w:space="0" w:color="000000"/>
              <w:right w:val="single" w:sz="4" w:space="0" w:color="000000"/>
            </w:tcBorders>
          </w:tcPr>
          <w:p w14:paraId="32A68FB3" w14:textId="77777777" w:rsidR="00C6769C" w:rsidRPr="00AA0A8B" w:rsidRDefault="00C6769C" w:rsidP="00570373">
            <w:pPr>
              <w:widowControl/>
              <w:spacing w:after="160" w:line="259" w:lineRule="auto"/>
              <w:rPr>
                <w:b/>
              </w:rPr>
            </w:pPr>
          </w:p>
          <w:p w14:paraId="3AE39F44" w14:textId="77777777" w:rsidR="00C6769C" w:rsidRPr="00AA0A8B" w:rsidRDefault="00C6769C" w:rsidP="00570373">
            <w:pPr>
              <w:widowControl/>
              <w:spacing w:after="160" w:line="259" w:lineRule="auto"/>
            </w:pPr>
            <w:r w:rsidRPr="00AA0A8B">
              <w:t>Očekivani rezultati (ishodi):</w:t>
            </w:r>
          </w:p>
        </w:tc>
        <w:tc>
          <w:tcPr>
            <w:tcW w:w="7503" w:type="dxa"/>
            <w:tcBorders>
              <w:top w:val="single" w:sz="4" w:space="0" w:color="000000"/>
              <w:left w:val="single" w:sz="4" w:space="0" w:color="000000"/>
              <w:bottom w:val="single" w:sz="4" w:space="0" w:color="000000"/>
              <w:right w:val="single" w:sz="4" w:space="0" w:color="000000"/>
            </w:tcBorders>
          </w:tcPr>
          <w:p w14:paraId="4961DA5B" w14:textId="77777777" w:rsidR="00C6769C" w:rsidRDefault="00C6769C" w:rsidP="00570373">
            <w:r>
              <w:t>Motivacija učenika za proučavanjem povijesti</w:t>
            </w:r>
          </w:p>
          <w:p w14:paraId="4A02A90E" w14:textId="77777777" w:rsidR="00C6769C" w:rsidRDefault="00C6769C" w:rsidP="00570373">
            <w:r>
              <w:t>Samostalna istraživanja učenika</w:t>
            </w:r>
          </w:p>
          <w:p w14:paraId="631C4950" w14:textId="77777777" w:rsidR="00C6769C" w:rsidRPr="00AA0A8B" w:rsidRDefault="00C6769C" w:rsidP="00570373">
            <w:pPr>
              <w:widowControl/>
              <w:spacing w:after="160" w:line="259" w:lineRule="auto"/>
            </w:pPr>
            <w:r>
              <w:t>Prezentacija istraživanja</w:t>
            </w:r>
          </w:p>
        </w:tc>
      </w:tr>
      <w:tr w:rsidR="00C6769C" w:rsidRPr="00AA0A8B" w14:paraId="1174653C"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4F2FE647" w14:textId="77777777" w:rsidR="00C6769C" w:rsidRPr="00AA0A8B" w:rsidRDefault="00C6769C" w:rsidP="00570373">
            <w:pPr>
              <w:widowControl/>
              <w:spacing w:after="160" w:line="259" w:lineRule="auto"/>
            </w:pPr>
            <w:r w:rsidRPr="00AA0A8B">
              <w:t>Vremenik</w:t>
            </w:r>
          </w:p>
        </w:tc>
        <w:tc>
          <w:tcPr>
            <w:tcW w:w="7503" w:type="dxa"/>
            <w:tcBorders>
              <w:top w:val="single" w:sz="4" w:space="0" w:color="000000"/>
              <w:left w:val="single" w:sz="4" w:space="0" w:color="000000"/>
              <w:bottom w:val="single" w:sz="4" w:space="0" w:color="000000"/>
              <w:right w:val="single" w:sz="4" w:space="0" w:color="000000"/>
            </w:tcBorders>
          </w:tcPr>
          <w:p w14:paraId="7BA203B0" w14:textId="77777777" w:rsidR="00C6769C" w:rsidRPr="00AA0A8B" w:rsidRDefault="00C6769C" w:rsidP="00570373">
            <w:pPr>
              <w:widowControl/>
              <w:spacing w:after="160" w:line="259" w:lineRule="auto"/>
            </w:pPr>
            <w:r>
              <w:t>svibanj</w:t>
            </w:r>
            <w:r w:rsidRPr="00AA0A8B">
              <w:t xml:space="preserve"> 202</w:t>
            </w:r>
            <w:r>
              <w:t>4</w:t>
            </w:r>
            <w:r w:rsidRPr="00AA0A8B">
              <w:t>.</w:t>
            </w:r>
          </w:p>
        </w:tc>
      </w:tr>
      <w:tr w:rsidR="00C6769C" w:rsidRPr="00AA0A8B" w14:paraId="78F4CED7"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395C70A9" w14:textId="77777777" w:rsidR="00C6769C" w:rsidRPr="00AA0A8B" w:rsidRDefault="00C6769C" w:rsidP="00570373">
            <w:pPr>
              <w:widowControl/>
              <w:spacing w:after="160" w:line="259" w:lineRule="auto"/>
            </w:pPr>
            <w:r w:rsidRPr="00AA0A8B">
              <w:t>Troškovnik</w:t>
            </w:r>
          </w:p>
        </w:tc>
        <w:tc>
          <w:tcPr>
            <w:tcW w:w="7503" w:type="dxa"/>
            <w:tcBorders>
              <w:top w:val="single" w:sz="4" w:space="0" w:color="000000"/>
              <w:left w:val="single" w:sz="4" w:space="0" w:color="000000"/>
              <w:bottom w:val="single" w:sz="4" w:space="0" w:color="000000"/>
              <w:right w:val="single" w:sz="4" w:space="0" w:color="000000"/>
            </w:tcBorders>
          </w:tcPr>
          <w:p w14:paraId="2A5AD046" w14:textId="77777777" w:rsidR="00C6769C" w:rsidRPr="00AA0A8B" w:rsidRDefault="00C6769C" w:rsidP="00570373">
            <w:pPr>
              <w:widowControl/>
              <w:spacing w:after="160" w:line="259" w:lineRule="auto"/>
            </w:pPr>
            <w:r>
              <w:t>materijal za izradu</w:t>
            </w:r>
            <w:r w:rsidRPr="00AA0A8B">
              <w:t xml:space="preserve"> zadataka i plakata</w:t>
            </w:r>
          </w:p>
        </w:tc>
      </w:tr>
      <w:tr w:rsidR="00C6769C" w:rsidRPr="00AA0A8B" w14:paraId="7B9F9EBC"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62AFFDE6" w14:textId="77777777" w:rsidR="00C6769C" w:rsidRPr="00AA0A8B" w:rsidRDefault="00C6769C" w:rsidP="00570373">
            <w:pPr>
              <w:widowControl/>
              <w:spacing w:after="160" w:line="259" w:lineRule="auto"/>
            </w:pPr>
            <w:r w:rsidRPr="00AA0A8B">
              <w:t>Način vrednovanja i</w:t>
            </w:r>
          </w:p>
          <w:p w14:paraId="14AC3AB2" w14:textId="77777777" w:rsidR="00C6769C" w:rsidRPr="00AA0A8B" w:rsidRDefault="00C6769C" w:rsidP="00570373">
            <w:pPr>
              <w:widowControl/>
              <w:spacing w:after="160" w:line="259" w:lineRule="auto"/>
            </w:pPr>
            <w:r w:rsidRPr="00AA0A8B">
              <w:t>način korištenja rezultata</w:t>
            </w:r>
          </w:p>
        </w:tc>
        <w:tc>
          <w:tcPr>
            <w:tcW w:w="7503" w:type="dxa"/>
            <w:tcBorders>
              <w:top w:val="single" w:sz="4" w:space="0" w:color="000000"/>
              <w:left w:val="single" w:sz="4" w:space="0" w:color="000000"/>
              <w:bottom w:val="single" w:sz="4" w:space="0" w:color="000000"/>
              <w:right w:val="single" w:sz="4" w:space="0" w:color="000000"/>
            </w:tcBorders>
          </w:tcPr>
          <w:p w14:paraId="2E5485D9" w14:textId="77777777" w:rsidR="00C6769C" w:rsidRPr="00AA0A8B" w:rsidRDefault="00C6769C" w:rsidP="00570373">
            <w:r w:rsidRPr="00AA0A8B">
              <w:t xml:space="preserve">Povratna informacija od sudionika, </w:t>
            </w:r>
            <w:r>
              <w:t>razvoj zanimanja učenika škole za istraživanjem  zavičajne povijesti</w:t>
            </w:r>
            <w:r w:rsidRPr="00AA0A8B">
              <w:t>.</w:t>
            </w:r>
          </w:p>
        </w:tc>
      </w:tr>
    </w:tbl>
    <w:p w14:paraId="35998863" w14:textId="77777777" w:rsidR="00C6769C" w:rsidRPr="00391E79" w:rsidRDefault="00C6769C" w:rsidP="00C6769C">
      <w:pPr>
        <w:rPr>
          <w:rFonts w:ascii="Calibri Light" w:hAnsi="Calibri Light" w:cs="Calibri Light"/>
          <w:b/>
          <w:color w:val="FF0000"/>
          <w:sz w:val="24"/>
          <w:szCs w:val="24"/>
        </w:rPr>
      </w:pPr>
    </w:p>
    <w:p w14:paraId="5E11FBA1" w14:textId="77777777" w:rsidR="00C6769C" w:rsidRPr="00E71C1D" w:rsidRDefault="00C6769C" w:rsidP="00C6769C">
      <w:pPr>
        <w:rPr>
          <w:rFonts w:ascii="Calibri Light" w:hAnsi="Calibri Light" w:cs="Calibri Light"/>
          <w:b/>
          <w:color w:val="FF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654"/>
      </w:tblGrid>
      <w:tr w:rsidR="00C6769C" w:rsidRPr="00E71C1D" w14:paraId="51AF6BC9" w14:textId="77777777" w:rsidTr="00570373">
        <w:tc>
          <w:tcPr>
            <w:tcW w:w="2297" w:type="dxa"/>
            <w:shd w:val="clear" w:color="auto" w:fill="auto"/>
          </w:tcPr>
          <w:p w14:paraId="72EF3C22" w14:textId="77777777" w:rsidR="00C6769C" w:rsidRPr="00697FB4" w:rsidRDefault="00C6769C" w:rsidP="00570373">
            <w:pPr>
              <w:rPr>
                <w:rFonts w:ascii="Calibri Light" w:hAnsi="Calibri Light" w:cs="Calibri Light"/>
                <w:b/>
                <w:bCs/>
                <w:color w:val="000000" w:themeColor="text1"/>
                <w:sz w:val="24"/>
                <w:szCs w:val="24"/>
              </w:rPr>
            </w:pPr>
            <w:r w:rsidRPr="00697FB4">
              <w:rPr>
                <w:rFonts w:ascii="Calibri Light" w:hAnsi="Calibri Light" w:cs="Calibri Light"/>
                <w:b/>
                <w:bCs/>
                <w:color w:val="000000" w:themeColor="text1"/>
                <w:sz w:val="24"/>
                <w:szCs w:val="24"/>
              </w:rPr>
              <w:t>Naziv aktivnosti, programa ili projekta</w:t>
            </w:r>
          </w:p>
          <w:p w14:paraId="5EE2CCBA" w14:textId="77777777" w:rsidR="00C6769C" w:rsidRPr="00697FB4" w:rsidRDefault="00C6769C" w:rsidP="00570373">
            <w:pPr>
              <w:rPr>
                <w:rFonts w:ascii="Calibri Light" w:hAnsi="Calibri Light" w:cs="Calibri Light"/>
                <w:b/>
                <w:bCs/>
                <w:color w:val="000000" w:themeColor="text1"/>
                <w:sz w:val="24"/>
                <w:szCs w:val="24"/>
              </w:rPr>
            </w:pPr>
          </w:p>
        </w:tc>
        <w:tc>
          <w:tcPr>
            <w:tcW w:w="7654" w:type="dxa"/>
            <w:shd w:val="clear" w:color="auto" w:fill="auto"/>
          </w:tcPr>
          <w:p w14:paraId="3DD4D675" w14:textId="77777777" w:rsidR="00C6769C" w:rsidRPr="00697FB4" w:rsidRDefault="00C6769C" w:rsidP="00570373">
            <w:pPr>
              <w:rPr>
                <w:rFonts w:ascii="Calibri Light" w:hAnsi="Calibri Light" w:cs="Calibri Light"/>
                <w:b/>
                <w:bCs/>
                <w:color w:val="000000" w:themeColor="text1"/>
                <w:sz w:val="24"/>
                <w:szCs w:val="24"/>
              </w:rPr>
            </w:pPr>
            <w:r w:rsidRPr="00697FB4">
              <w:rPr>
                <w:rFonts w:ascii="Calibri Light" w:hAnsi="Calibri Light" w:cs="Calibri Light"/>
                <w:b/>
                <w:bCs/>
                <w:color w:val="000000" w:themeColor="text1"/>
                <w:sz w:val="24"/>
                <w:szCs w:val="24"/>
              </w:rPr>
              <w:t>Dan planeta Zemlje</w:t>
            </w:r>
          </w:p>
          <w:p w14:paraId="29342D02" w14:textId="77777777" w:rsidR="00C6769C" w:rsidRPr="00697FB4" w:rsidRDefault="00C6769C" w:rsidP="00570373">
            <w:pPr>
              <w:rPr>
                <w:rFonts w:ascii="Calibri Light" w:hAnsi="Calibri Light" w:cs="Calibri Light"/>
                <w:b/>
                <w:bCs/>
                <w:color w:val="000000" w:themeColor="text1"/>
                <w:sz w:val="24"/>
                <w:szCs w:val="24"/>
              </w:rPr>
            </w:pPr>
            <w:r w:rsidRPr="00697FB4">
              <w:rPr>
                <w:rFonts w:ascii="Calibri Light" w:hAnsi="Calibri Light" w:cs="Calibri Light"/>
                <w:b/>
                <w:bCs/>
                <w:color w:val="000000" w:themeColor="text1"/>
                <w:sz w:val="24"/>
                <w:szCs w:val="24"/>
              </w:rPr>
              <w:t>Dan mora i oceana</w:t>
            </w:r>
          </w:p>
        </w:tc>
      </w:tr>
      <w:tr w:rsidR="00C6769C" w:rsidRPr="00E71C1D" w14:paraId="69B0B1A9" w14:textId="77777777" w:rsidTr="00570373">
        <w:tc>
          <w:tcPr>
            <w:tcW w:w="2297" w:type="dxa"/>
            <w:shd w:val="clear" w:color="auto" w:fill="auto"/>
          </w:tcPr>
          <w:p w14:paraId="51C6D17D" w14:textId="77777777" w:rsidR="00C6769C" w:rsidRPr="002141C8" w:rsidRDefault="00C6769C" w:rsidP="00570373">
            <w:pPr>
              <w:rPr>
                <w:rFonts w:ascii="Calibri Light" w:hAnsi="Calibri Light" w:cs="Calibri Light"/>
                <w:color w:val="000000" w:themeColor="text1"/>
                <w:sz w:val="24"/>
                <w:szCs w:val="24"/>
              </w:rPr>
            </w:pPr>
            <w:r w:rsidRPr="002141C8">
              <w:rPr>
                <w:rFonts w:ascii="Calibri Light" w:hAnsi="Calibri Light" w:cs="Calibri Light"/>
                <w:color w:val="000000" w:themeColor="text1"/>
                <w:sz w:val="24"/>
                <w:szCs w:val="24"/>
              </w:rPr>
              <w:t>Razred</w:t>
            </w:r>
          </w:p>
        </w:tc>
        <w:tc>
          <w:tcPr>
            <w:tcW w:w="7654" w:type="dxa"/>
            <w:shd w:val="clear" w:color="auto" w:fill="auto"/>
          </w:tcPr>
          <w:p w14:paraId="535F8F96" w14:textId="77777777" w:rsidR="00C6769C" w:rsidRPr="00460CC1" w:rsidRDefault="00C6769C" w:rsidP="00A37B8B">
            <w:pPr>
              <w:pStyle w:val="ListParagraph"/>
              <w:numPr>
                <w:ilvl w:val="0"/>
                <w:numId w:val="14"/>
              </w:numPr>
              <w:autoSpaceDE w:val="0"/>
              <w:autoSpaceDN w:val="0"/>
              <w:rPr>
                <w:rFonts w:ascii="Calibri Light" w:hAnsi="Calibri Light" w:cs="Calibri Light"/>
                <w:color w:val="000000" w:themeColor="text1"/>
                <w:sz w:val="24"/>
                <w:szCs w:val="24"/>
              </w:rPr>
            </w:pPr>
            <w:r w:rsidRPr="00460CC1">
              <w:rPr>
                <w:rFonts w:ascii="Calibri Light" w:hAnsi="Calibri Light" w:cs="Calibri Light"/>
                <w:color w:val="000000" w:themeColor="text1"/>
                <w:sz w:val="24"/>
                <w:szCs w:val="24"/>
              </w:rPr>
              <w:t>i 8. razredi</w:t>
            </w:r>
          </w:p>
          <w:p w14:paraId="14144BE8" w14:textId="77777777" w:rsidR="00C6769C" w:rsidRPr="002141C8" w:rsidRDefault="00C6769C" w:rsidP="00570373">
            <w:pPr>
              <w:rPr>
                <w:rFonts w:ascii="Calibri Light" w:hAnsi="Calibri Light" w:cs="Calibri Light"/>
                <w:color w:val="000000" w:themeColor="text1"/>
                <w:sz w:val="24"/>
                <w:szCs w:val="24"/>
              </w:rPr>
            </w:pPr>
          </w:p>
        </w:tc>
      </w:tr>
      <w:tr w:rsidR="00C6769C" w:rsidRPr="00E71C1D" w14:paraId="29A85BFE" w14:textId="77777777" w:rsidTr="00570373">
        <w:tc>
          <w:tcPr>
            <w:tcW w:w="2297" w:type="dxa"/>
            <w:shd w:val="clear" w:color="auto" w:fill="auto"/>
          </w:tcPr>
          <w:p w14:paraId="3A9C8AF1" w14:textId="77777777" w:rsidR="00C6769C" w:rsidRPr="002141C8" w:rsidRDefault="00C6769C" w:rsidP="00570373">
            <w:pPr>
              <w:rPr>
                <w:rFonts w:ascii="Calibri Light" w:hAnsi="Calibri Light" w:cs="Calibri Light"/>
                <w:color w:val="000000" w:themeColor="text1"/>
                <w:sz w:val="24"/>
                <w:szCs w:val="24"/>
              </w:rPr>
            </w:pPr>
            <w:r w:rsidRPr="002141C8">
              <w:rPr>
                <w:rFonts w:ascii="Calibri Light" w:hAnsi="Calibri Light" w:cs="Calibri Light"/>
                <w:color w:val="000000" w:themeColor="text1"/>
                <w:sz w:val="24"/>
                <w:szCs w:val="24"/>
              </w:rPr>
              <w:t>Ciljevi aktivnosti</w:t>
            </w:r>
          </w:p>
        </w:tc>
        <w:tc>
          <w:tcPr>
            <w:tcW w:w="7654" w:type="dxa"/>
            <w:shd w:val="clear" w:color="auto" w:fill="auto"/>
          </w:tcPr>
          <w:p w14:paraId="228B24A2" w14:textId="77777777" w:rsidR="00C6769C" w:rsidRPr="002141C8" w:rsidRDefault="00C6769C" w:rsidP="00570373">
            <w:pPr>
              <w:rPr>
                <w:rFonts w:ascii="Calibri Light" w:hAnsi="Calibri Light" w:cs="Calibri Light"/>
                <w:color w:val="000000" w:themeColor="text1"/>
                <w:sz w:val="24"/>
                <w:szCs w:val="24"/>
              </w:rPr>
            </w:pPr>
            <w:r w:rsidRPr="002141C8">
              <w:rPr>
                <w:rFonts w:ascii="Calibri Light" w:hAnsi="Calibri Light" w:cs="Calibri Light"/>
                <w:color w:val="000000" w:themeColor="text1"/>
                <w:sz w:val="24"/>
                <w:szCs w:val="24"/>
              </w:rPr>
              <w:t>proširiti znanja stečena na redovnoj nastavi, razviti svijest o ljepoti naše planete, upoznati učenike s važnošću očuvanja prirode radi generacija koje dolaze</w:t>
            </w:r>
          </w:p>
          <w:p w14:paraId="4F090F9A" w14:textId="77777777" w:rsidR="00C6769C" w:rsidRPr="002141C8" w:rsidRDefault="00C6769C" w:rsidP="00570373">
            <w:pPr>
              <w:rPr>
                <w:rFonts w:ascii="Calibri Light" w:hAnsi="Calibri Light" w:cs="Calibri Light"/>
                <w:color w:val="000000" w:themeColor="text1"/>
                <w:sz w:val="24"/>
                <w:szCs w:val="24"/>
              </w:rPr>
            </w:pPr>
          </w:p>
        </w:tc>
      </w:tr>
      <w:tr w:rsidR="00C6769C" w:rsidRPr="00E71C1D" w14:paraId="0F265A2F" w14:textId="77777777" w:rsidTr="00570373">
        <w:tc>
          <w:tcPr>
            <w:tcW w:w="2297" w:type="dxa"/>
            <w:shd w:val="clear" w:color="auto" w:fill="auto"/>
          </w:tcPr>
          <w:p w14:paraId="3ADDD8F8" w14:textId="77777777" w:rsidR="00C6769C" w:rsidRPr="002141C8" w:rsidRDefault="00C6769C" w:rsidP="00570373">
            <w:pPr>
              <w:rPr>
                <w:rFonts w:ascii="Calibri Light" w:hAnsi="Calibri Light" w:cs="Calibri Light"/>
                <w:color w:val="000000" w:themeColor="text1"/>
                <w:sz w:val="24"/>
                <w:szCs w:val="24"/>
              </w:rPr>
            </w:pPr>
            <w:r w:rsidRPr="002141C8">
              <w:rPr>
                <w:rFonts w:ascii="Calibri Light" w:hAnsi="Calibri Light" w:cs="Calibri Light"/>
                <w:color w:val="000000" w:themeColor="text1"/>
                <w:sz w:val="24"/>
                <w:szCs w:val="24"/>
              </w:rPr>
              <w:t>Način realizacije aktivnosti</w:t>
            </w:r>
          </w:p>
        </w:tc>
        <w:tc>
          <w:tcPr>
            <w:tcW w:w="7654" w:type="dxa"/>
            <w:shd w:val="clear" w:color="auto" w:fill="auto"/>
          </w:tcPr>
          <w:p w14:paraId="6BD976AF" w14:textId="77777777" w:rsidR="00C6769C" w:rsidRPr="002141C8" w:rsidRDefault="00C6769C" w:rsidP="00570373">
            <w:pPr>
              <w:rPr>
                <w:rFonts w:ascii="Calibri Light" w:hAnsi="Calibri Light" w:cs="Calibri Light"/>
                <w:color w:val="000000" w:themeColor="text1"/>
                <w:sz w:val="24"/>
                <w:szCs w:val="24"/>
              </w:rPr>
            </w:pPr>
            <w:r w:rsidRPr="002141C8">
              <w:rPr>
                <w:rFonts w:ascii="Calibri Light" w:hAnsi="Calibri Light" w:cs="Calibri Light"/>
                <w:color w:val="000000" w:themeColor="text1"/>
                <w:sz w:val="24"/>
                <w:szCs w:val="24"/>
              </w:rPr>
              <w:t>izrada plakata i uređenje panoa u učionici geografije, prigodna predavanja i kratki dokumentarni filmovi</w:t>
            </w:r>
          </w:p>
          <w:p w14:paraId="10AB1A8D" w14:textId="77777777" w:rsidR="00C6769C" w:rsidRPr="002141C8" w:rsidRDefault="00C6769C" w:rsidP="00570373">
            <w:pPr>
              <w:rPr>
                <w:rFonts w:ascii="Calibri Light" w:hAnsi="Calibri Light" w:cs="Calibri Light"/>
                <w:color w:val="000000" w:themeColor="text1"/>
                <w:sz w:val="24"/>
                <w:szCs w:val="24"/>
              </w:rPr>
            </w:pPr>
          </w:p>
        </w:tc>
      </w:tr>
      <w:tr w:rsidR="00C6769C" w:rsidRPr="00E71C1D" w14:paraId="1840C7C7" w14:textId="77777777" w:rsidTr="00570373">
        <w:tc>
          <w:tcPr>
            <w:tcW w:w="2297" w:type="dxa"/>
            <w:shd w:val="clear" w:color="auto" w:fill="auto"/>
          </w:tcPr>
          <w:p w14:paraId="4D5E7113" w14:textId="77777777" w:rsidR="00C6769C" w:rsidRPr="002141C8" w:rsidRDefault="00C6769C" w:rsidP="00570373">
            <w:pPr>
              <w:rPr>
                <w:rFonts w:ascii="Calibri Light" w:hAnsi="Calibri Light" w:cs="Calibri Light"/>
                <w:bCs/>
                <w:color w:val="000000" w:themeColor="text1"/>
                <w:sz w:val="24"/>
                <w:szCs w:val="24"/>
              </w:rPr>
            </w:pPr>
            <w:r w:rsidRPr="002141C8">
              <w:rPr>
                <w:rFonts w:ascii="Calibri Light" w:hAnsi="Calibri Light" w:cs="Calibri Light"/>
                <w:bCs/>
                <w:color w:val="000000" w:themeColor="text1"/>
                <w:sz w:val="24"/>
                <w:szCs w:val="24"/>
              </w:rPr>
              <w:t>Nositelji aktivnosti</w:t>
            </w:r>
          </w:p>
        </w:tc>
        <w:tc>
          <w:tcPr>
            <w:tcW w:w="7654" w:type="dxa"/>
            <w:shd w:val="clear" w:color="auto" w:fill="auto"/>
          </w:tcPr>
          <w:p w14:paraId="3B24C1FD" w14:textId="77777777" w:rsidR="00C6769C" w:rsidRPr="002141C8" w:rsidRDefault="00C6769C" w:rsidP="00570373">
            <w:pPr>
              <w:rPr>
                <w:rFonts w:ascii="Calibri Light" w:hAnsi="Calibri Light" w:cs="Calibri Light"/>
                <w:bCs/>
                <w:color w:val="000000" w:themeColor="text1"/>
                <w:sz w:val="24"/>
                <w:szCs w:val="24"/>
              </w:rPr>
            </w:pPr>
            <w:r>
              <w:rPr>
                <w:rFonts w:ascii="Calibri Light" w:hAnsi="Calibri Light" w:cs="Calibri Light"/>
                <w:bCs/>
                <w:color w:val="000000" w:themeColor="text1"/>
                <w:sz w:val="24"/>
                <w:szCs w:val="24"/>
              </w:rPr>
              <w:t>nastavnici</w:t>
            </w:r>
            <w:r w:rsidRPr="002141C8">
              <w:rPr>
                <w:rFonts w:ascii="Calibri Light" w:hAnsi="Calibri Light" w:cs="Calibri Light"/>
                <w:bCs/>
                <w:color w:val="000000" w:themeColor="text1"/>
                <w:sz w:val="24"/>
                <w:szCs w:val="24"/>
              </w:rPr>
              <w:t xml:space="preserve"> geografije </w:t>
            </w:r>
            <w:r>
              <w:rPr>
                <w:rFonts w:ascii="Calibri Light" w:hAnsi="Calibri Light" w:cs="Calibri Light"/>
                <w:bCs/>
                <w:color w:val="000000" w:themeColor="text1"/>
                <w:sz w:val="24"/>
                <w:szCs w:val="24"/>
              </w:rPr>
              <w:t xml:space="preserve">Adriana Severović i </w:t>
            </w:r>
            <w:r w:rsidRPr="002141C8">
              <w:rPr>
                <w:rFonts w:ascii="Calibri Light" w:hAnsi="Calibri Light" w:cs="Calibri Light"/>
                <w:bCs/>
                <w:color w:val="000000" w:themeColor="text1"/>
                <w:sz w:val="24"/>
                <w:szCs w:val="24"/>
              </w:rPr>
              <w:t>Ivica Deščak</w:t>
            </w:r>
          </w:p>
          <w:p w14:paraId="0C32E9D2" w14:textId="77777777" w:rsidR="00C6769C" w:rsidRPr="002141C8" w:rsidRDefault="00C6769C" w:rsidP="00570373">
            <w:pPr>
              <w:rPr>
                <w:rFonts w:ascii="Calibri Light" w:hAnsi="Calibri Light" w:cs="Calibri Light"/>
                <w:bCs/>
                <w:color w:val="000000" w:themeColor="text1"/>
                <w:sz w:val="24"/>
                <w:szCs w:val="24"/>
              </w:rPr>
            </w:pPr>
          </w:p>
        </w:tc>
      </w:tr>
      <w:tr w:rsidR="00C6769C" w:rsidRPr="00E71C1D" w14:paraId="4058A66F" w14:textId="77777777" w:rsidTr="00570373">
        <w:tc>
          <w:tcPr>
            <w:tcW w:w="2297" w:type="dxa"/>
            <w:shd w:val="clear" w:color="auto" w:fill="auto"/>
          </w:tcPr>
          <w:p w14:paraId="083CD066" w14:textId="77777777" w:rsidR="00C6769C" w:rsidRPr="002141C8" w:rsidRDefault="00C6769C" w:rsidP="00570373">
            <w:pPr>
              <w:rPr>
                <w:rFonts w:ascii="Calibri Light" w:hAnsi="Calibri Light" w:cs="Calibri Light"/>
                <w:color w:val="000000" w:themeColor="text1"/>
                <w:sz w:val="24"/>
                <w:szCs w:val="24"/>
              </w:rPr>
            </w:pPr>
            <w:r w:rsidRPr="002141C8">
              <w:rPr>
                <w:rFonts w:ascii="Calibri Light" w:hAnsi="Calibri Light" w:cs="Calibri Light"/>
                <w:color w:val="000000" w:themeColor="text1"/>
                <w:sz w:val="24"/>
                <w:szCs w:val="24"/>
              </w:rPr>
              <w:t>Vremenik</w:t>
            </w:r>
          </w:p>
        </w:tc>
        <w:tc>
          <w:tcPr>
            <w:tcW w:w="7654" w:type="dxa"/>
            <w:shd w:val="clear" w:color="auto" w:fill="auto"/>
          </w:tcPr>
          <w:p w14:paraId="201387E3" w14:textId="77777777" w:rsidR="00C6769C" w:rsidRPr="002141C8" w:rsidRDefault="00C6769C" w:rsidP="00570373">
            <w:pPr>
              <w:rPr>
                <w:rFonts w:ascii="Calibri Light" w:hAnsi="Calibri Light" w:cs="Calibri Light"/>
                <w:color w:val="000000" w:themeColor="text1"/>
                <w:sz w:val="24"/>
                <w:szCs w:val="24"/>
              </w:rPr>
            </w:pPr>
            <w:r w:rsidRPr="002141C8">
              <w:rPr>
                <w:rFonts w:ascii="Calibri Light" w:hAnsi="Calibri Light" w:cs="Calibri Light"/>
                <w:color w:val="000000" w:themeColor="text1"/>
                <w:sz w:val="24"/>
                <w:szCs w:val="24"/>
              </w:rPr>
              <w:t>tijekom školske godine 2023./24.</w:t>
            </w:r>
          </w:p>
          <w:p w14:paraId="2850D719" w14:textId="77777777" w:rsidR="00C6769C" w:rsidRPr="002141C8" w:rsidRDefault="00C6769C" w:rsidP="00570373">
            <w:pPr>
              <w:rPr>
                <w:rFonts w:ascii="Calibri Light" w:hAnsi="Calibri Light" w:cs="Calibri Light"/>
                <w:color w:val="000000" w:themeColor="text1"/>
                <w:sz w:val="24"/>
                <w:szCs w:val="24"/>
              </w:rPr>
            </w:pPr>
          </w:p>
        </w:tc>
      </w:tr>
      <w:tr w:rsidR="00C6769C" w:rsidRPr="00E71C1D" w14:paraId="438BB7F3" w14:textId="77777777" w:rsidTr="00570373">
        <w:tc>
          <w:tcPr>
            <w:tcW w:w="2297" w:type="dxa"/>
            <w:shd w:val="clear" w:color="auto" w:fill="auto"/>
          </w:tcPr>
          <w:p w14:paraId="23F5CDB0" w14:textId="77777777" w:rsidR="00C6769C" w:rsidRPr="002141C8" w:rsidRDefault="00C6769C" w:rsidP="00570373">
            <w:pPr>
              <w:rPr>
                <w:rFonts w:ascii="Calibri Light" w:hAnsi="Calibri Light" w:cs="Calibri Light"/>
                <w:color w:val="000000" w:themeColor="text1"/>
                <w:sz w:val="24"/>
                <w:szCs w:val="24"/>
              </w:rPr>
            </w:pPr>
            <w:r w:rsidRPr="002141C8">
              <w:rPr>
                <w:rFonts w:ascii="Calibri Light" w:hAnsi="Calibri Light" w:cs="Calibri Light"/>
                <w:color w:val="000000" w:themeColor="text1"/>
                <w:sz w:val="24"/>
                <w:szCs w:val="24"/>
              </w:rPr>
              <w:t>Troškovnik</w:t>
            </w:r>
          </w:p>
        </w:tc>
        <w:tc>
          <w:tcPr>
            <w:tcW w:w="7654" w:type="dxa"/>
            <w:shd w:val="clear" w:color="auto" w:fill="auto"/>
          </w:tcPr>
          <w:p w14:paraId="27E098DA" w14:textId="77777777" w:rsidR="00C6769C" w:rsidRPr="002141C8" w:rsidRDefault="00C6769C" w:rsidP="00570373">
            <w:pPr>
              <w:rPr>
                <w:rFonts w:ascii="Calibri Light" w:hAnsi="Calibri Light" w:cs="Calibri Light"/>
                <w:color w:val="000000" w:themeColor="text1"/>
                <w:sz w:val="24"/>
                <w:szCs w:val="24"/>
              </w:rPr>
            </w:pPr>
            <w:r>
              <w:rPr>
                <w:rFonts w:ascii="Calibri Light" w:hAnsi="Calibri Light" w:cs="Calibri Light"/>
                <w:color w:val="000000" w:themeColor="text1"/>
                <w:sz w:val="24"/>
                <w:szCs w:val="24"/>
              </w:rPr>
              <w:t>sitniji troškovi oko materijala</w:t>
            </w:r>
            <w:r w:rsidRPr="002141C8">
              <w:rPr>
                <w:rFonts w:ascii="Calibri Light" w:hAnsi="Calibri Light" w:cs="Calibri Light"/>
                <w:color w:val="000000" w:themeColor="text1"/>
                <w:sz w:val="24"/>
                <w:szCs w:val="24"/>
              </w:rPr>
              <w:t xml:space="preserve"> za izradu plakata i za radionice, nabavka multimedijskih sadržaja</w:t>
            </w:r>
          </w:p>
          <w:p w14:paraId="6E54BAB6" w14:textId="77777777" w:rsidR="00C6769C" w:rsidRPr="002141C8" w:rsidRDefault="00C6769C" w:rsidP="00570373">
            <w:pPr>
              <w:rPr>
                <w:rFonts w:ascii="Calibri Light" w:hAnsi="Calibri Light" w:cs="Calibri Light"/>
                <w:color w:val="000000" w:themeColor="text1"/>
                <w:sz w:val="24"/>
                <w:szCs w:val="24"/>
              </w:rPr>
            </w:pPr>
          </w:p>
        </w:tc>
      </w:tr>
    </w:tbl>
    <w:p w14:paraId="621CCB67" w14:textId="77777777" w:rsidR="00C6769C" w:rsidRDefault="00C6769C" w:rsidP="00C6769C">
      <w:pPr>
        <w:rPr>
          <w:rFonts w:ascii="Calibri Light" w:hAnsi="Calibri Light" w:cs="Calibri Light"/>
          <w:color w:val="FF0000"/>
          <w:sz w:val="24"/>
          <w:szCs w:val="24"/>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7503"/>
      </w:tblGrid>
      <w:tr w:rsidR="00C6769C" w:rsidRPr="00391E79" w14:paraId="40A9C871"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05B41E5D" w14:textId="77777777" w:rsidR="00C6769C" w:rsidRPr="00766E9A" w:rsidRDefault="00C6769C" w:rsidP="00570373">
            <w:pPr>
              <w:pStyle w:val="TableParagraph"/>
              <w:spacing w:line="234" w:lineRule="exact"/>
              <w:jc w:val="center"/>
              <w:rPr>
                <w:rFonts w:ascii="Calibri Light" w:hAnsi="Calibri Light" w:cs="Calibri Light"/>
                <w:b/>
                <w:sz w:val="24"/>
                <w:szCs w:val="24"/>
                <w:lang w:eastAsia="en-US"/>
              </w:rPr>
            </w:pPr>
            <w:r w:rsidRPr="00766E9A">
              <w:rPr>
                <w:rFonts w:ascii="Calibri Light" w:hAnsi="Calibri Light" w:cs="Calibri Light"/>
                <w:b/>
                <w:sz w:val="24"/>
                <w:szCs w:val="24"/>
                <w:lang w:eastAsia="en-US"/>
              </w:rPr>
              <w:t>Aktivnost</w:t>
            </w:r>
          </w:p>
        </w:tc>
        <w:tc>
          <w:tcPr>
            <w:tcW w:w="7503" w:type="dxa"/>
            <w:tcBorders>
              <w:top w:val="single" w:sz="4" w:space="0" w:color="000000"/>
              <w:left w:val="single" w:sz="4" w:space="0" w:color="000000"/>
              <w:bottom w:val="single" w:sz="4" w:space="0" w:color="000000"/>
              <w:right w:val="single" w:sz="4" w:space="0" w:color="000000"/>
            </w:tcBorders>
          </w:tcPr>
          <w:p w14:paraId="69FD977F" w14:textId="77777777" w:rsidR="00C6769C" w:rsidRPr="00766E9A" w:rsidRDefault="00C6769C" w:rsidP="00570373">
            <w:pPr>
              <w:pStyle w:val="TableParagraph"/>
              <w:spacing w:line="234" w:lineRule="exact"/>
              <w:ind w:left="1391" w:right="1383"/>
              <w:jc w:val="center"/>
              <w:rPr>
                <w:rFonts w:ascii="Calibri Light" w:hAnsi="Calibri Light" w:cs="Calibri Light"/>
                <w:b/>
                <w:sz w:val="24"/>
                <w:szCs w:val="24"/>
                <w:lang w:eastAsia="en-US"/>
              </w:rPr>
            </w:pPr>
            <w:r w:rsidRPr="00766E9A">
              <w:rPr>
                <w:rFonts w:ascii="Calibri Light" w:hAnsi="Calibri Light" w:cs="Calibri Light"/>
                <w:b/>
                <w:sz w:val="24"/>
                <w:szCs w:val="24"/>
              </w:rPr>
              <w:t>FIT IN DEUTSCH</w:t>
            </w:r>
          </w:p>
        </w:tc>
      </w:tr>
      <w:tr w:rsidR="00C6769C" w:rsidRPr="00391E79" w14:paraId="58C34D50" w14:textId="77777777" w:rsidTr="00570373">
        <w:trPr>
          <w:trHeight w:val="1018"/>
        </w:trPr>
        <w:tc>
          <w:tcPr>
            <w:tcW w:w="2561" w:type="dxa"/>
            <w:tcBorders>
              <w:top w:val="single" w:sz="4" w:space="0" w:color="000000"/>
              <w:left w:val="single" w:sz="4" w:space="0" w:color="000000"/>
              <w:bottom w:val="single" w:sz="4" w:space="0" w:color="000000"/>
              <w:right w:val="single" w:sz="4" w:space="0" w:color="000000"/>
            </w:tcBorders>
          </w:tcPr>
          <w:p w14:paraId="4C7B60B4" w14:textId="77777777" w:rsidR="00C6769C" w:rsidRPr="00766E9A" w:rsidRDefault="00C6769C" w:rsidP="00570373">
            <w:pPr>
              <w:pStyle w:val="TableParagraph"/>
              <w:ind w:left="0"/>
              <w:rPr>
                <w:rFonts w:ascii="Calibri Light" w:hAnsi="Calibri Light" w:cs="Calibri Light"/>
                <w:b/>
                <w:sz w:val="24"/>
                <w:szCs w:val="24"/>
                <w:lang w:eastAsia="en-US"/>
              </w:rPr>
            </w:pPr>
          </w:p>
          <w:p w14:paraId="3439C86F" w14:textId="77777777" w:rsidR="00C6769C" w:rsidRPr="00766E9A" w:rsidRDefault="00C6769C" w:rsidP="00570373">
            <w:pPr>
              <w:pStyle w:val="TableParagraph"/>
              <w:ind w:left="0"/>
              <w:rPr>
                <w:rFonts w:ascii="Calibri Light" w:hAnsi="Calibri Light" w:cs="Calibri Light"/>
                <w:sz w:val="24"/>
                <w:szCs w:val="24"/>
                <w:lang w:eastAsia="en-US"/>
              </w:rPr>
            </w:pPr>
            <w:r w:rsidRPr="00766E9A">
              <w:rPr>
                <w:rFonts w:ascii="Calibri Light" w:hAnsi="Calibri Light" w:cs="Calibri Light"/>
                <w:sz w:val="24"/>
                <w:szCs w:val="24"/>
                <w:lang w:eastAsia="en-US"/>
              </w:rPr>
              <w:t>Ciljevi</w:t>
            </w:r>
          </w:p>
        </w:tc>
        <w:tc>
          <w:tcPr>
            <w:tcW w:w="7503" w:type="dxa"/>
            <w:tcBorders>
              <w:top w:val="single" w:sz="4" w:space="0" w:color="000000"/>
              <w:left w:val="single" w:sz="4" w:space="0" w:color="000000"/>
              <w:bottom w:val="single" w:sz="4" w:space="0" w:color="000000"/>
              <w:right w:val="single" w:sz="4" w:space="0" w:color="000000"/>
            </w:tcBorders>
          </w:tcPr>
          <w:p w14:paraId="27CB2B82" w14:textId="77777777" w:rsidR="00C6769C" w:rsidRPr="00766E9A" w:rsidRDefault="00C6769C" w:rsidP="00570373">
            <w:pPr>
              <w:rPr>
                <w:rFonts w:ascii="Calibri Light" w:hAnsi="Calibri Light" w:cs="Calibri Light"/>
                <w:sz w:val="24"/>
                <w:szCs w:val="24"/>
              </w:rPr>
            </w:pPr>
            <w:r w:rsidRPr="00766E9A">
              <w:rPr>
                <w:rFonts w:ascii="Calibri Light" w:hAnsi="Calibri Light" w:cs="Calibri Light"/>
                <w:sz w:val="24"/>
                <w:szCs w:val="24"/>
              </w:rPr>
              <w:t>Izvannastavna aktivnost „Fit in Deutsch“ orijentirana je na</w:t>
            </w:r>
          </w:p>
          <w:p w14:paraId="3850E442" w14:textId="77777777" w:rsidR="00C6769C" w:rsidRPr="00766E9A" w:rsidRDefault="00C6769C" w:rsidP="00570373">
            <w:pPr>
              <w:rPr>
                <w:rFonts w:ascii="Calibri Light" w:hAnsi="Calibri Light" w:cs="Calibri Light"/>
                <w:sz w:val="24"/>
                <w:szCs w:val="24"/>
              </w:rPr>
            </w:pPr>
            <w:r w:rsidRPr="00766E9A">
              <w:rPr>
                <w:rFonts w:ascii="Calibri Light" w:hAnsi="Calibri Light" w:cs="Calibri Light"/>
                <w:sz w:val="24"/>
                <w:szCs w:val="24"/>
              </w:rPr>
              <w:t>pripremu učenika za polaganje međunarodno priznatog certifikata</w:t>
            </w:r>
          </w:p>
          <w:p w14:paraId="12517D23" w14:textId="77777777" w:rsidR="00C6769C" w:rsidRPr="00766E9A" w:rsidRDefault="00C6769C" w:rsidP="00570373">
            <w:pPr>
              <w:rPr>
                <w:rFonts w:ascii="Calibri Light" w:hAnsi="Calibri Light" w:cs="Calibri Light"/>
                <w:sz w:val="24"/>
                <w:szCs w:val="24"/>
              </w:rPr>
            </w:pPr>
            <w:r w:rsidRPr="00766E9A">
              <w:rPr>
                <w:rFonts w:ascii="Calibri Light" w:hAnsi="Calibri Light" w:cs="Calibri Light"/>
                <w:sz w:val="24"/>
                <w:szCs w:val="24"/>
              </w:rPr>
              <w:t>iz njemačkog jezika. „Goethe Zertifikat“ je certifikat koji se koristi</w:t>
            </w:r>
          </w:p>
          <w:p w14:paraId="5B3A744A" w14:textId="77777777" w:rsidR="00C6769C" w:rsidRPr="00766E9A" w:rsidRDefault="00C6769C" w:rsidP="00570373">
            <w:pPr>
              <w:rPr>
                <w:rFonts w:ascii="Calibri Light" w:hAnsi="Calibri Light" w:cs="Calibri Light"/>
                <w:sz w:val="24"/>
                <w:szCs w:val="24"/>
              </w:rPr>
            </w:pPr>
            <w:r w:rsidRPr="00766E9A">
              <w:rPr>
                <w:rFonts w:ascii="Calibri Light" w:hAnsi="Calibri Light" w:cs="Calibri Light"/>
                <w:sz w:val="24"/>
                <w:szCs w:val="24"/>
              </w:rPr>
              <w:t>kao potvrda znanja njemačkoga jezika u cijelome svijetu.</w:t>
            </w:r>
          </w:p>
          <w:p w14:paraId="6C8C2D25" w14:textId="77777777" w:rsidR="00C6769C" w:rsidRPr="00766E9A" w:rsidRDefault="00C6769C" w:rsidP="00570373">
            <w:pPr>
              <w:rPr>
                <w:rFonts w:ascii="Calibri Light" w:hAnsi="Calibri Light" w:cs="Calibri Light"/>
                <w:sz w:val="24"/>
                <w:szCs w:val="24"/>
              </w:rPr>
            </w:pPr>
            <w:r w:rsidRPr="00766E9A">
              <w:rPr>
                <w:rFonts w:ascii="Calibri Light" w:hAnsi="Calibri Light" w:cs="Calibri Light"/>
                <w:sz w:val="24"/>
                <w:szCs w:val="24"/>
              </w:rPr>
              <w:t>Učenici rade na vještinama slušanja, čitanja, pisanja i usmenog</w:t>
            </w:r>
          </w:p>
          <w:p w14:paraId="58ACE4B8" w14:textId="77777777" w:rsidR="00C6769C" w:rsidRPr="00766E9A" w:rsidRDefault="00C6769C" w:rsidP="00570373">
            <w:pPr>
              <w:rPr>
                <w:rFonts w:ascii="Calibri Light" w:hAnsi="Calibri Light" w:cs="Calibri Light"/>
                <w:sz w:val="24"/>
                <w:szCs w:val="24"/>
              </w:rPr>
            </w:pPr>
            <w:r w:rsidRPr="00766E9A">
              <w:rPr>
                <w:rFonts w:ascii="Calibri Light" w:hAnsi="Calibri Light" w:cs="Calibri Light"/>
                <w:sz w:val="24"/>
                <w:szCs w:val="24"/>
              </w:rPr>
              <w:t>izražavanja – onim vještinama koje se ispituju na navedenome</w:t>
            </w:r>
          </w:p>
          <w:p w14:paraId="7BCF3F7B" w14:textId="77777777" w:rsidR="00C6769C" w:rsidRPr="00766E9A" w:rsidRDefault="00C6769C" w:rsidP="00570373">
            <w:pPr>
              <w:rPr>
                <w:rFonts w:ascii="Calibri Light" w:hAnsi="Calibri Light" w:cs="Calibri Light"/>
                <w:sz w:val="24"/>
                <w:szCs w:val="24"/>
                <w:lang w:eastAsia="en-US"/>
              </w:rPr>
            </w:pPr>
            <w:r w:rsidRPr="00766E9A">
              <w:rPr>
                <w:rFonts w:ascii="Calibri Light" w:hAnsi="Calibri Light" w:cs="Calibri Light"/>
                <w:sz w:val="24"/>
                <w:szCs w:val="24"/>
              </w:rPr>
              <w:t xml:space="preserve">ispitu. </w:t>
            </w:r>
          </w:p>
        </w:tc>
      </w:tr>
      <w:tr w:rsidR="00C6769C" w:rsidRPr="00391E79" w14:paraId="5F6DE472"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5779EB2D" w14:textId="77777777" w:rsidR="00C6769C" w:rsidRPr="00766E9A" w:rsidRDefault="00C6769C" w:rsidP="00570373">
            <w:pPr>
              <w:pStyle w:val="TableParagraph"/>
              <w:spacing w:before="121"/>
              <w:rPr>
                <w:rFonts w:ascii="Calibri Light" w:hAnsi="Calibri Light" w:cs="Calibri Light"/>
                <w:sz w:val="24"/>
                <w:szCs w:val="24"/>
                <w:lang w:eastAsia="en-US"/>
              </w:rPr>
            </w:pPr>
            <w:r w:rsidRPr="00766E9A">
              <w:rPr>
                <w:rFonts w:ascii="Calibri Light" w:hAnsi="Calibri Light" w:cs="Calibri Light"/>
                <w:sz w:val="24"/>
                <w:szCs w:val="24"/>
                <w:lang w:eastAsia="en-US"/>
              </w:rPr>
              <w:t>Namjena</w:t>
            </w:r>
          </w:p>
        </w:tc>
        <w:tc>
          <w:tcPr>
            <w:tcW w:w="7503" w:type="dxa"/>
            <w:tcBorders>
              <w:top w:val="single" w:sz="4" w:space="0" w:color="000000"/>
              <w:left w:val="single" w:sz="4" w:space="0" w:color="000000"/>
              <w:bottom w:val="single" w:sz="4" w:space="0" w:color="000000"/>
              <w:right w:val="single" w:sz="4" w:space="0" w:color="000000"/>
            </w:tcBorders>
          </w:tcPr>
          <w:p w14:paraId="7B3FF383" w14:textId="77777777" w:rsidR="00C6769C" w:rsidRPr="00766E9A" w:rsidRDefault="00C6769C" w:rsidP="00570373">
            <w:pPr>
              <w:pStyle w:val="TableParagraph"/>
              <w:spacing w:before="1" w:line="238" w:lineRule="exact"/>
              <w:ind w:left="0"/>
              <w:rPr>
                <w:rFonts w:ascii="Calibri Light" w:hAnsi="Calibri Light" w:cs="Calibri Light"/>
                <w:sz w:val="24"/>
                <w:szCs w:val="24"/>
                <w:lang w:eastAsia="en-US"/>
              </w:rPr>
            </w:pPr>
            <w:r w:rsidRPr="00766E9A">
              <w:rPr>
                <w:rFonts w:ascii="Calibri Light" w:hAnsi="Calibri Light" w:cs="Calibri Light"/>
                <w:sz w:val="24"/>
                <w:szCs w:val="24"/>
                <w:lang w:eastAsia="en-US"/>
              </w:rPr>
              <w:t>Učenicima od 5. do 8. razreda</w:t>
            </w:r>
          </w:p>
        </w:tc>
      </w:tr>
      <w:tr w:rsidR="00C6769C" w:rsidRPr="00391E79" w14:paraId="4B748E3B" w14:textId="77777777" w:rsidTr="00570373">
        <w:trPr>
          <w:trHeight w:val="506"/>
        </w:trPr>
        <w:tc>
          <w:tcPr>
            <w:tcW w:w="2561" w:type="dxa"/>
            <w:tcBorders>
              <w:top w:val="single" w:sz="4" w:space="0" w:color="000000"/>
              <w:left w:val="single" w:sz="4" w:space="0" w:color="000000"/>
              <w:bottom w:val="single" w:sz="4" w:space="0" w:color="000000"/>
              <w:right w:val="single" w:sz="4" w:space="0" w:color="000000"/>
            </w:tcBorders>
            <w:hideMark/>
          </w:tcPr>
          <w:p w14:paraId="15E1CCFF" w14:textId="77777777" w:rsidR="00C6769C" w:rsidRPr="00766E9A" w:rsidRDefault="00C6769C" w:rsidP="00570373">
            <w:pPr>
              <w:pStyle w:val="TableParagraph"/>
              <w:spacing w:line="247" w:lineRule="exact"/>
              <w:rPr>
                <w:rFonts w:ascii="Calibri Light" w:hAnsi="Calibri Light" w:cs="Calibri Light"/>
                <w:sz w:val="24"/>
                <w:szCs w:val="24"/>
                <w:lang w:eastAsia="en-US"/>
              </w:rPr>
            </w:pPr>
            <w:r w:rsidRPr="00766E9A">
              <w:rPr>
                <w:rFonts w:ascii="Calibri Light" w:hAnsi="Calibri Light" w:cs="Calibri Light"/>
                <w:sz w:val="24"/>
                <w:szCs w:val="24"/>
                <w:lang w:eastAsia="en-US"/>
              </w:rPr>
              <w:t>Nositelji i njihova</w:t>
            </w:r>
          </w:p>
          <w:p w14:paraId="1282157A" w14:textId="77777777" w:rsidR="00C6769C" w:rsidRPr="00766E9A" w:rsidRDefault="00C6769C" w:rsidP="00570373">
            <w:pPr>
              <w:pStyle w:val="TableParagraph"/>
              <w:spacing w:before="1" w:line="238" w:lineRule="exact"/>
              <w:rPr>
                <w:rFonts w:ascii="Calibri Light" w:hAnsi="Calibri Light" w:cs="Calibri Light"/>
                <w:sz w:val="24"/>
                <w:szCs w:val="24"/>
                <w:lang w:eastAsia="en-US"/>
              </w:rPr>
            </w:pPr>
            <w:r w:rsidRPr="00766E9A">
              <w:rPr>
                <w:rFonts w:ascii="Calibri Light" w:hAnsi="Calibri Light" w:cs="Calibri Light"/>
                <w:sz w:val="24"/>
                <w:szCs w:val="24"/>
                <w:lang w:eastAsia="en-US"/>
              </w:rPr>
              <w:t>odgovornost</w:t>
            </w:r>
          </w:p>
        </w:tc>
        <w:tc>
          <w:tcPr>
            <w:tcW w:w="7503" w:type="dxa"/>
            <w:tcBorders>
              <w:top w:val="single" w:sz="4" w:space="0" w:color="000000"/>
              <w:left w:val="single" w:sz="4" w:space="0" w:color="000000"/>
              <w:bottom w:val="single" w:sz="4" w:space="0" w:color="000000"/>
              <w:right w:val="single" w:sz="4" w:space="0" w:color="000000"/>
            </w:tcBorders>
          </w:tcPr>
          <w:p w14:paraId="237E9DB2" w14:textId="77777777" w:rsidR="00C6769C" w:rsidRPr="00766E9A" w:rsidRDefault="00C6769C" w:rsidP="00570373">
            <w:pPr>
              <w:pStyle w:val="TableParagraph"/>
              <w:spacing w:before="121"/>
              <w:ind w:left="0"/>
              <w:rPr>
                <w:rFonts w:ascii="Calibri Light" w:hAnsi="Calibri Light" w:cs="Calibri Light"/>
                <w:sz w:val="24"/>
                <w:szCs w:val="24"/>
                <w:lang w:eastAsia="en-US"/>
              </w:rPr>
            </w:pPr>
            <w:r w:rsidRPr="00766E9A">
              <w:rPr>
                <w:rFonts w:ascii="Calibri Light" w:hAnsi="Calibri Light" w:cs="Calibri Light"/>
                <w:sz w:val="24"/>
                <w:szCs w:val="24"/>
                <w:lang w:eastAsia="en-US"/>
              </w:rPr>
              <w:t>Aktiv njemačkoga jezika</w:t>
            </w:r>
          </w:p>
        </w:tc>
      </w:tr>
      <w:tr w:rsidR="00C6769C" w:rsidRPr="00391E79" w14:paraId="4D8B1A2C"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51813BBC" w14:textId="77777777" w:rsidR="00C6769C" w:rsidRPr="00766E9A" w:rsidRDefault="00C6769C" w:rsidP="00570373">
            <w:pPr>
              <w:pStyle w:val="TableParagraph"/>
              <w:spacing w:before="121"/>
              <w:rPr>
                <w:rFonts w:ascii="Calibri Light" w:hAnsi="Calibri Light" w:cs="Calibri Light"/>
                <w:sz w:val="24"/>
                <w:szCs w:val="24"/>
                <w:lang w:eastAsia="en-US"/>
              </w:rPr>
            </w:pPr>
            <w:r w:rsidRPr="00766E9A">
              <w:rPr>
                <w:rFonts w:ascii="Calibri Light" w:hAnsi="Calibri Light" w:cs="Calibri Light"/>
                <w:sz w:val="24"/>
                <w:szCs w:val="24"/>
                <w:lang w:eastAsia="en-US"/>
              </w:rPr>
              <w:t>Način realizacije</w:t>
            </w:r>
          </w:p>
        </w:tc>
        <w:tc>
          <w:tcPr>
            <w:tcW w:w="7503" w:type="dxa"/>
            <w:tcBorders>
              <w:top w:val="single" w:sz="4" w:space="0" w:color="000000"/>
              <w:left w:val="single" w:sz="4" w:space="0" w:color="000000"/>
              <w:bottom w:val="single" w:sz="4" w:space="0" w:color="000000"/>
              <w:right w:val="single" w:sz="4" w:space="0" w:color="000000"/>
            </w:tcBorders>
          </w:tcPr>
          <w:p w14:paraId="65DD6E04" w14:textId="77777777" w:rsidR="00C6769C" w:rsidRPr="00766E9A" w:rsidRDefault="00C6769C" w:rsidP="00570373">
            <w:pPr>
              <w:rPr>
                <w:rFonts w:ascii="Calibri Light" w:hAnsi="Calibri Light" w:cs="Calibri Light"/>
                <w:sz w:val="24"/>
                <w:szCs w:val="24"/>
              </w:rPr>
            </w:pPr>
            <w:r w:rsidRPr="00766E9A">
              <w:rPr>
                <w:rFonts w:ascii="Calibri Light" w:hAnsi="Calibri Light" w:cs="Calibri Light"/>
                <w:sz w:val="24"/>
                <w:szCs w:val="24"/>
              </w:rPr>
              <w:t>Na izvannastavnoj aktivnosti „Fit in Deutsch“ učenici rješavaju</w:t>
            </w:r>
          </w:p>
          <w:p w14:paraId="7AD27DAB" w14:textId="77777777" w:rsidR="00C6769C" w:rsidRPr="00766E9A" w:rsidRDefault="00C6769C" w:rsidP="00570373">
            <w:pPr>
              <w:rPr>
                <w:rFonts w:ascii="Calibri Light" w:hAnsi="Calibri Light" w:cs="Calibri Light"/>
                <w:sz w:val="24"/>
                <w:szCs w:val="24"/>
              </w:rPr>
            </w:pPr>
            <w:r w:rsidRPr="00766E9A">
              <w:rPr>
                <w:rFonts w:ascii="Calibri Light" w:hAnsi="Calibri Light" w:cs="Calibri Light"/>
                <w:sz w:val="24"/>
                <w:szCs w:val="24"/>
              </w:rPr>
              <w:t>ispitne zadatke usmjerene na konkretne situacije bliske stvarnosti.</w:t>
            </w:r>
          </w:p>
          <w:p w14:paraId="782C10BD" w14:textId="77777777" w:rsidR="00C6769C" w:rsidRPr="00766E9A" w:rsidRDefault="00C6769C" w:rsidP="00570373">
            <w:pPr>
              <w:rPr>
                <w:rFonts w:ascii="Calibri Light" w:hAnsi="Calibri Light" w:cs="Calibri Light"/>
                <w:sz w:val="24"/>
                <w:szCs w:val="24"/>
                <w:lang w:eastAsia="en-US"/>
              </w:rPr>
            </w:pPr>
          </w:p>
        </w:tc>
      </w:tr>
      <w:tr w:rsidR="00C6769C" w:rsidRPr="00391E79" w14:paraId="39D5A57E" w14:textId="77777777" w:rsidTr="00570373">
        <w:trPr>
          <w:trHeight w:val="1264"/>
        </w:trPr>
        <w:tc>
          <w:tcPr>
            <w:tcW w:w="2561" w:type="dxa"/>
            <w:tcBorders>
              <w:top w:val="single" w:sz="4" w:space="0" w:color="000000"/>
              <w:left w:val="single" w:sz="4" w:space="0" w:color="000000"/>
              <w:bottom w:val="single" w:sz="4" w:space="0" w:color="000000"/>
              <w:right w:val="single" w:sz="4" w:space="0" w:color="000000"/>
            </w:tcBorders>
          </w:tcPr>
          <w:p w14:paraId="6C77D908" w14:textId="77777777" w:rsidR="00C6769C" w:rsidRPr="00766E9A" w:rsidRDefault="00C6769C" w:rsidP="00570373">
            <w:pPr>
              <w:pStyle w:val="TableParagraph"/>
              <w:spacing w:before="4"/>
              <w:ind w:left="0"/>
              <w:rPr>
                <w:rFonts w:ascii="Calibri Light" w:hAnsi="Calibri Light" w:cs="Calibri Light"/>
                <w:b/>
                <w:sz w:val="24"/>
                <w:szCs w:val="24"/>
                <w:lang w:eastAsia="en-US"/>
              </w:rPr>
            </w:pPr>
          </w:p>
          <w:p w14:paraId="4CCDF9F2" w14:textId="77777777" w:rsidR="00C6769C" w:rsidRPr="00766E9A" w:rsidRDefault="00C6769C" w:rsidP="00570373">
            <w:pPr>
              <w:pStyle w:val="TableParagraph"/>
              <w:spacing w:before="1"/>
              <w:ind w:right="631"/>
              <w:rPr>
                <w:rFonts w:ascii="Calibri Light" w:hAnsi="Calibri Light" w:cs="Calibri Light"/>
                <w:sz w:val="24"/>
                <w:szCs w:val="24"/>
                <w:lang w:eastAsia="en-US"/>
              </w:rPr>
            </w:pPr>
            <w:r w:rsidRPr="00766E9A">
              <w:rPr>
                <w:rFonts w:ascii="Calibri Light" w:hAnsi="Calibri Light" w:cs="Calibri Light"/>
                <w:sz w:val="24"/>
                <w:szCs w:val="24"/>
                <w:lang w:eastAsia="en-US"/>
              </w:rPr>
              <w:t>Očekivani rezultati (ishodi):</w:t>
            </w:r>
          </w:p>
        </w:tc>
        <w:tc>
          <w:tcPr>
            <w:tcW w:w="7503" w:type="dxa"/>
            <w:tcBorders>
              <w:top w:val="single" w:sz="4" w:space="0" w:color="000000"/>
              <w:left w:val="single" w:sz="4" w:space="0" w:color="000000"/>
              <w:bottom w:val="single" w:sz="4" w:space="0" w:color="000000"/>
              <w:right w:val="single" w:sz="4" w:space="0" w:color="000000"/>
            </w:tcBorders>
          </w:tcPr>
          <w:p w14:paraId="14FAA470" w14:textId="77777777" w:rsidR="00C6769C" w:rsidRPr="00766E9A" w:rsidRDefault="00C6769C" w:rsidP="00570373">
            <w:pPr>
              <w:rPr>
                <w:rFonts w:ascii="Calibri Light" w:hAnsi="Calibri Light" w:cs="Calibri Light"/>
                <w:sz w:val="24"/>
                <w:szCs w:val="24"/>
              </w:rPr>
            </w:pPr>
            <w:r w:rsidRPr="00766E9A">
              <w:rPr>
                <w:rFonts w:ascii="Calibri Light" w:hAnsi="Calibri Light" w:cs="Calibri Light"/>
                <w:sz w:val="24"/>
                <w:szCs w:val="24"/>
              </w:rPr>
              <w:t>Cilj polaganja ispita „Goethe Zertifikat“ i dobivanja potvrde</w:t>
            </w:r>
          </w:p>
          <w:p w14:paraId="6E832943" w14:textId="77777777" w:rsidR="00C6769C" w:rsidRPr="00766E9A" w:rsidRDefault="00C6769C" w:rsidP="00570373">
            <w:pPr>
              <w:rPr>
                <w:rFonts w:ascii="Calibri Light" w:hAnsi="Calibri Light" w:cs="Calibri Light"/>
                <w:sz w:val="24"/>
                <w:szCs w:val="24"/>
              </w:rPr>
            </w:pPr>
            <w:r w:rsidRPr="00766E9A">
              <w:rPr>
                <w:rFonts w:ascii="Calibri Light" w:hAnsi="Calibri Light" w:cs="Calibri Light"/>
                <w:sz w:val="24"/>
                <w:szCs w:val="24"/>
              </w:rPr>
              <w:t>o znanju jezika, između ostaloga, je poticanje motivacije na daljnje</w:t>
            </w:r>
          </w:p>
          <w:p w14:paraId="38D2E19B" w14:textId="77777777" w:rsidR="00C6769C" w:rsidRPr="00766E9A" w:rsidRDefault="00C6769C" w:rsidP="00570373">
            <w:pPr>
              <w:rPr>
                <w:rFonts w:ascii="Calibri Light" w:hAnsi="Calibri Light" w:cs="Calibri Light"/>
                <w:sz w:val="24"/>
                <w:szCs w:val="24"/>
              </w:rPr>
            </w:pPr>
            <w:r w:rsidRPr="00766E9A">
              <w:rPr>
                <w:rFonts w:ascii="Calibri Light" w:hAnsi="Calibri Light" w:cs="Calibri Light"/>
                <w:sz w:val="24"/>
                <w:szCs w:val="24"/>
              </w:rPr>
              <w:t>učenje njemačkoga te poboljšavanje izgleda za upis na željeni</w:t>
            </w:r>
          </w:p>
          <w:p w14:paraId="0D25D14D" w14:textId="77777777" w:rsidR="00C6769C" w:rsidRPr="00766E9A" w:rsidRDefault="00C6769C" w:rsidP="00570373">
            <w:pPr>
              <w:rPr>
                <w:rFonts w:ascii="Calibri Light" w:hAnsi="Calibri Light" w:cs="Calibri Light"/>
                <w:sz w:val="24"/>
                <w:szCs w:val="24"/>
              </w:rPr>
            </w:pPr>
            <w:r w:rsidRPr="00766E9A">
              <w:rPr>
                <w:rFonts w:ascii="Calibri Light" w:hAnsi="Calibri Light" w:cs="Calibri Light"/>
                <w:sz w:val="24"/>
                <w:szCs w:val="24"/>
              </w:rPr>
              <w:t>studij, dobivanje stipendije, posla ili prijavu na razmjenu.</w:t>
            </w:r>
          </w:p>
          <w:p w14:paraId="7EDB3037" w14:textId="77777777" w:rsidR="00C6769C" w:rsidRPr="00766E9A" w:rsidRDefault="00C6769C" w:rsidP="00570373">
            <w:pPr>
              <w:rPr>
                <w:rFonts w:ascii="Calibri Light" w:hAnsi="Calibri Light" w:cs="Calibri Light"/>
                <w:sz w:val="24"/>
                <w:szCs w:val="24"/>
                <w:lang w:eastAsia="en-US"/>
              </w:rPr>
            </w:pPr>
          </w:p>
        </w:tc>
      </w:tr>
      <w:tr w:rsidR="00C6769C" w:rsidRPr="00391E79" w14:paraId="1BDD6CE4"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543AA1D2" w14:textId="77777777" w:rsidR="00C6769C" w:rsidRPr="00766E9A" w:rsidRDefault="00C6769C" w:rsidP="00570373">
            <w:pPr>
              <w:pStyle w:val="TableParagraph"/>
              <w:spacing w:line="234" w:lineRule="exact"/>
              <w:rPr>
                <w:rFonts w:ascii="Calibri Light" w:hAnsi="Calibri Light" w:cs="Calibri Light"/>
                <w:sz w:val="24"/>
                <w:szCs w:val="24"/>
                <w:lang w:eastAsia="en-US"/>
              </w:rPr>
            </w:pPr>
            <w:r w:rsidRPr="00766E9A">
              <w:rPr>
                <w:rFonts w:ascii="Calibri Light" w:hAnsi="Calibri Light" w:cs="Calibri Light"/>
                <w:sz w:val="24"/>
                <w:szCs w:val="24"/>
                <w:lang w:eastAsia="en-US"/>
              </w:rPr>
              <w:t>Vremenik</w:t>
            </w:r>
          </w:p>
        </w:tc>
        <w:tc>
          <w:tcPr>
            <w:tcW w:w="7503" w:type="dxa"/>
            <w:tcBorders>
              <w:top w:val="single" w:sz="4" w:space="0" w:color="000000"/>
              <w:left w:val="single" w:sz="4" w:space="0" w:color="000000"/>
              <w:bottom w:val="single" w:sz="4" w:space="0" w:color="000000"/>
              <w:right w:val="single" w:sz="4" w:space="0" w:color="000000"/>
            </w:tcBorders>
          </w:tcPr>
          <w:p w14:paraId="685EE754" w14:textId="77777777" w:rsidR="00C6769C" w:rsidRPr="00766E9A" w:rsidRDefault="00C6769C" w:rsidP="00570373">
            <w:pPr>
              <w:pStyle w:val="TableParagraph"/>
              <w:spacing w:line="234" w:lineRule="exact"/>
              <w:ind w:left="108"/>
              <w:rPr>
                <w:rFonts w:ascii="Calibri Light" w:hAnsi="Calibri Light" w:cs="Calibri Light"/>
                <w:sz w:val="24"/>
                <w:szCs w:val="24"/>
                <w:lang w:eastAsia="en-US"/>
              </w:rPr>
            </w:pPr>
            <w:r w:rsidRPr="00766E9A">
              <w:rPr>
                <w:rFonts w:ascii="Calibri Light" w:hAnsi="Calibri Light" w:cs="Calibri Light"/>
                <w:sz w:val="24"/>
                <w:szCs w:val="24"/>
                <w:lang w:eastAsia="en-US"/>
              </w:rPr>
              <w:t>tijekom školske godine 2023./2024.</w:t>
            </w:r>
          </w:p>
        </w:tc>
      </w:tr>
      <w:tr w:rsidR="00C6769C" w:rsidRPr="00391E79" w14:paraId="64A16BD3" w14:textId="77777777" w:rsidTr="00570373">
        <w:trPr>
          <w:trHeight w:val="254"/>
        </w:trPr>
        <w:tc>
          <w:tcPr>
            <w:tcW w:w="2561" w:type="dxa"/>
            <w:tcBorders>
              <w:top w:val="single" w:sz="4" w:space="0" w:color="000000"/>
              <w:left w:val="single" w:sz="4" w:space="0" w:color="000000"/>
              <w:bottom w:val="single" w:sz="4" w:space="0" w:color="000000"/>
              <w:right w:val="single" w:sz="4" w:space="0" w:color="000000"/>
            </w:tcBorders>
            <w:hideMark/>
          </w:tcPr>
          <w:p w14:paraId="18A72579" w14:textId="77777777" w:rsidR="00C6769C" w:rsidRPr="00766E9A" w:rsidRDefault="00C6769C" w:rsidP="00570373">
            <w:pPr>
              <w:pStyle w:val="TableParagraph"/>
              <w:spacing w:line="234" w:lineRule="exact"/>
              <w:rPr>
                <w:rFonts w:ascii="Calibri Light" w:hAnsi="Calibri Light" w:cs="Calibri Light"/>
                <w:sz w:val="24"/>
                <w:szCs w:val="24"/>
                <w:lang w:eastAsia="en-US"/>
              </w:rPr>
            </w:pPr>
            <w:r w:rsidRPr="00766E9A">
              <w:rPr>
                <w:rFonts w:ascii="Calibri Light" w:hAnsi="Calibri Light" w:cs="Calibri Light"/>
                <w:sz w:val="24"/>
                <w:szCs w:val="24"/>
                <w:lang w:eastAsia="en-US"/>
              </w:rPr>
              <w:t>Troškovnik</w:t>
            </w:r>
          </w:p>
        </w:tc>
        <w:tc>
          <w:tcPr>
            <w:tcW w:w="7503" w:type="dxa"/>
            <w:tcBorders>
              <w:top w:val="single" w:sz="4" w:space="0" w:color="000000"/>
              <w:left w:val="single" w:sz="4" w:space="0" w:color="000000"/>
              <w:bottom w:val="single" w:sz="4" w:space="0" w:color="000000"/>
              <w:right w:val="single" w:sz="4" w:space="0" w:color="000000"/>
            </w:tcBorders>
          </w:tcPr>
          <w:p w14:paraId="5F5540BD" w14:textId="77777777" w:rsidR="00C6769C" w:rsidRPr="00766E9A" w:rsidRDefault="00C6769C" w:rsidP="00570373">
            <w:pPr>
              <w:pStyle w:val="TableParagraph"/>
              <w:spacing w:line="234" w:lineRule="exact"/>
              <w:ind w:left="108"/>
              <w:rPr>
                <w:rFonts w:ascii="Calibri Light" w:hAnsi="Calibri Light" w:cs="Calibri Light"/>
                <w:sz w:val="24"/>
                <w:szCs w:val="24"/>
                <w:lang w:eastAsia="en-US"/>
              </w:rPr>
            </w:pPr>
            <w:r w:rsidRPr="00766E9A">
              <w:rPr>
                <w:rFonts w:ascii="Calibri Light" w:hAnsi="Calibri Light" w:cs="Calibri Light"/>
                <w:sz w:val="24"/>
                <w:szCs w:val="24"/>
                <w:lang w:eastAsia="en-US"/>
              </w:rPr>
              <w:t>materijal za izradu kreativnih zadataka i plakata</w:t>
            </w:r>
          </w:p>
        </w:tc>
      </w:tr>
      <w:tr w:rsidR="00C6769C" w:rsidRPr="00391E79" w14:paraId="45E30D59" w14:textId="77777777" w:rsidTr="00570373">
        <w:trPr>
          <w:trHeight w:val="505"/>
        </w:trPr>
        <w:tc>
          <w:tcPr>
            <w:tcW w:w="2561" w:type="dxa"/>
            <w:tcBorders>
              <w:top w:val="single" w:sz="4" w:space="0" w:color="000000"/>
              <w:left w:val="single" w:sz="4" w:space="0" w:color="000000"/>
              <w:bottom w:val="single" w:sz="4" w:space="0" w:color="000000"/>
              <w:right w:val="single" w:sz="4" w:space="0" w:color="000000"/>
            </w:tcBorders>
            <w:hideMark/>
          </w:tcPr>
          <w:p w14:paraId="1FB25D57" w14:textId="77777777" w:rsidR="00C6769C" w:rsidRPr="00766E9A" w:rsidRDefault="00C6769C" w:rsidP="00570373">
            <w:pPr>
              <w:pStyle w:val="TableParagraph"/>
              <w:spacing w:line="246" w:lineRule="exact"/>
              <w:rPr>
                <w:rFonts w:ascii="Calibri Light" w:hAnsi="Calibri Light" w:cs="Calibri Light"/>
                <w:sz w:val="24"/>
                <w:szCs w:val="24"/>
                <w:lang w:eastAsia="en-US"/>
              </w:rPr>
            </w:pPr>
            <w:r w:rsidRPr="00766E9A">
              <w:rPr>
                <w:rFonts w:ascii="Calibri Light" w:hAnsi="Calibri Light" w:cs="Calibri Light"/>
                <w:sz w:val="24"/>
                <w:szCs w:val="24"/>
                <w:lang w:eastAsia="en-US"/>
              </w:rPr>
              <w:t>Način vrednovanja i</w:t>
            </w:r>
          </w:p>
          <w:p w14:paraId="18B3845C" w14:textId="77777777" w:rsidR="00C6769C" w:rsidRPr="00766E9A" w:rsidRDefault="00C6769C" w:rsidP="00570373">
            <w:pPr>
              <w:pStyle w:val="TableParagraph"/>
              <w:spacing w:line="240" w:lineRule="exact"/>
              <w:rPr>
                <w:rFonts w:ascii="Calibri Light" w:hAnsi="Calibri Light" w:cs="Calibri Light"/>
                <w:sz w:val="24"/>
                <w:szCs w:val="24"/>
                <w:lang w:eastAsia="en-US"/>
              </w:rPr>
            </w:pPr>
            <w:r w:rsidRPr="00766E9A">
              <w:rPr>
                <w:rFonts w:ascii="Calibri Light" w:hAnsi="Calibri Light" w:cs="Calibri Light"/>
                <w:sz w:val="24"/>
                <w:szCs w:val="24"/>
                <w:lang w:eastAsia="en-US"/>
              </w:rPr>
              <w:t>način korištenja rezultata</w:t>
            </w:r>
          </w:p>
        </w:tc>
        <w:tc>
          <w:tcPr>
            <w:tcW w:w="7503" w:type="dxa"/>
            <w:tcBorders>
              <w:top w:val="single" w:sz="4" w:space="0" w:color="000000"/>
              <w:left w:val="single" w:sz="4" w:space="0" w:color="000000"/>
              <w:bottom w:val="single" w:sz="4" w:space="0" w:color="000000"/>
              <w:right w:val="single" w:sz="4" w:space="0" w:color="000000"/>
            </w:tcBorders>
          </w:tcPr>
          <w:p w14:paraId="39E98847" w14:textId="77777777" w:rsidR="00C6769C" w:rsidRPr="00766E9A" w:rsidRDefault="00C6769C" w:rsidP="00570373">
            <w:pPr>
              <w:rPr>
                <w:rFonts w:ascii="Calibri Light" w:hAnsi="Calibri Light" w:cs="Calibri Light"/>
                <w:sz w:val="24"/>
                <w:szCs w:val="24"/>
              </w:rPr>
            </w:pPr>
            <w:r w:rsidRPr="00766E9A">
              <w:rPr>
                <w:rFonts w:ascii="Calibri Light" w:hAnsi="Calibri Light" w:cs="Calibri Light"/>
                <w:sz w:val="24"/>
                <w:szCs w:val="24"/>
              </w:rPr>
              <w:t>Pristupanje ispitu  „Goethe Zertifikat A1/A2- Fit in Deutsch“.</w:t>
            </w:r>
          </w:p>
          <w:p w14:paraId="4F1DD0E0" w14:textId="77777777" w:rsidR="00C6769C" w:rsidRPr="00766E9A" w:rsidRDefault="00C6769C" w:rsidP="00570373">
            <w:pPr>
              <w:pStyle w:val="TableParagraph"/>
              <w:spacing w:line="240" w:lineRule="exact"/>
              <w:ind w:left="108"/>
              <w:rPr>
                <w:rFonts w:ascii="Calibri Light" w:hAnsi="Calibri Light" w:cs="Calibri Light"/>
                <w:sz w:val="24"/>
                <w:szCs w:val="24"/>
                <w:lang w:eastAsia="en-US"/>
              </w:rPr>
            </w:pPr>
          </w:p>
        </w:tc>
      </w:tr>
    </w:tbl>
    <w:p w14:paraId="3283DF5B" w14:textId="77777777" w:rsidR="00C6769C" w:rsidRDefault="00C6769C" w:rsidP="00C6769C">
      <w:pPr>
        <w:rPr>
          <w:rFonts w:ascii="Calibri Light" w:hAnsi="Calibri Light" w:cs="Calibri Light"/>
          <w:color w:val="FF0000"/>
          <w:sz w:val="24"/>
          <w:szCs w:val="24"/>
        </w:rPr>
      </w:pPr>
    </w:p>
    <w:tbl>
      <w:tblPr>
        <w:tblW w:w="10093" w:type="dxa"/>
        <w:tblInd w:w="250" w:type="dxa"/>
        <w:tblLook w:val="04A0" w:firstRow="1" w:lastRow="0" w:firstColumn="1" w:lastColumn="0" w:noHBand="0" w:noVBand="1"/>
      </w:tblPr>
      <w:tblGrid>
        <w:gridCol w:w="2579"/>
        <w:gridCol w:w="7514"/>
      </w:tblGrid>
      <w:tr w:rsidR="00AC13FB" w:rsidRPr="00AC13FB" w14:paraId="1BC18BAD" w14:textId="77777777" w:rsidTr="00AC13FB">
        <w:trPr>
          <w:trHeight w:val="254"/>
        </w:trPr>
        <w:tc>
          <w:tcPr>
            <w:tcW w:w="2579" w:type="dxa"/>
            <w:tcBorders>
              <w:top w:val="single" w:sz="4" w:space="0" w:color="000000"/>
              <w:left w:val="single" w:sz="4" w:space="0" w:color="000000"/>
              <w:bottom w:val="single" w:sz="4" w:space="0" w:color="000000"/>
              <w:right w:val="single" w:sz="4" w:space="0" w:color="000000"/>
            </w:tcBorders>
            <w:hideMark/>
          </w:tcPr>
          <w:p w14:paraId="09CA1B3A" w14:textId="77777777" w:rsidR="00AC13FB" w:rsidRPr="00AC13FB" w:rsidRDefault="00AC13FB">
            <w:pPr>
              <w:pStyle w:val="TableParagraph"/>
              <w:spacing w:line="234" w:lineRule="exact"/>
              <w:jc w:val="center"/>
              <w:rPr>
                <w:rFonts w:ascii="Calibri Light" w:hAnsi="Calibri Light" w:cs="Calibri Light"/>
                <w:sz w:val="24"/>
                <w:szCs w:val="24"/>
                <w:lang w:val="en-US" w:eastAsia="en-US" w:bidi="hi-IN"/>
              </w:rPr>
            </w:pPr>
            <w:proofErr w:type="spellStart"/>
            <w:r w:rsidRPr="00AC13FB">
              <w:rPr>
                <w:rFonts w:ascii="Calibri Light" w:hAnsi="Calibri Light" w:cs="Calibri Light"/>
                <w:b/>
                <w:sz w:val="24"/>
                <w:szCs w:val="24"/>
                <w:lang w:val="en-US" w:eastAsia="en-US"/>
              </w:rPr>
              <w:t>Aktivnost</w:t>
            </w:r>
            <w:proofErr w:type="spellEnd"/>
          </w:p>
        </w:tc>
        <w:tc>
          <w:tcPr>
            <w:tcW w:w="7513" w:type="dxa"/>
            <w:tcBorders>
              <w:top w:val="single" w:sz="4" w:space="0" w:color="000000"/>
              <w:left w:val="single" w:sz="4" w:space="0" w:color="000000"/>
              <w:bottom w:val="single" w:sz="4" w:space="0" w:color="000000"/>
              <w:right w:val="single" w:sz="4" w:space="0" w:color="000000"/>
            </w:tcBorders>
            <w:hideMark/>
          </w:tcPr>
          <w:p w14:paraId="298337BE" w14:textId="77777777" w:rsidR="00AC13FB" w:rsidRPr="00AC13FB" w:rsidRDefault="00AC13FB">
            <w:pPr>
              <w:pStyle w:val="TableParagraph"/>
              <w:spacing w:line="234" w:lineRule="exact"/>
              <w:ind w:left="1391" w:right="1383"/>
              <w:jc w:val="center"/>
              <w:rPr>
                <w:lang w:val="en-US" w:eastAsia="en-US"/>
              </w:rPr>
            </w:pPr>
            <w:proofErr w:type="spellStart"/>
            <w:r w:rsidRPr="00AC13FB">
              <w:rPr>
                <w:rFonts w:ascii="Calibri Light" w:hAnsi="Calibri Light" w:cs="Calibri Light"/>
                <w:b/>
                <w:sz w:val="24"/>
                <w:szCs w:val="24"/>
                <w:lang w:val="en-US" w:eastAsia="en-US"/>
              </w:rPr>
              <w:t>Posjet</w:t>
            </w:r>
            <w:proofErr w:type="spellEnd"/>
            <w:r w:rsidRPr="00AC13FB">
              <w:rPr>
                <w:rFonts w:ascii="Calibri Light" w:hAnsi="Calibri Light" w:cs="Calibri Light"/>
                <w:b/>
                <w:sz w:val="24"/>
                <w:szCs w:val="24"/>
                <w:lang w:val="en-US" w:eastAsia="en-US"/>
              </w:rPr>
              <w:t xml:space="preserve"> </w:t>
            </w:r>
            <w:proofErr w:type="spellStart"/>
            <w:r w:rsidRPr="00AC13FB">
              <w:rPr>
                <w:rFonts w:ascii="Calibri Light" w:hAnsi="Calibri Light" w:cs="Calibri Light"/>
                <w:b/>
                <w:sz w:val="24"/>
                <w:szCs w:val="24"/>
                <w:lang w:val="en-US" w:eastAsia="en-US"/>
              </w:rPr>
              <w:t>jezičnih</w:t>
            </w:r>
            <w:proofErr w:type="spellEnd"/>
            <w:r w:rsidRPr="00AC13FB">
              <w:rPr>
                <w:rFonts w:ascii="Calibri Light" w:hAnsi="Calibri Light" w:cs="Calibri Light"/>
                <w:b/>
                <w:sz w:val="24"/>
                <w:szCs w:val="24"/>
                <w:lang w:val="en-US" w:eastAsia="en-US"/>
              </w:rPr>
              <w:t xml:space="preserve"> </w:t>
            </w:r>
            <w:proofErr w:type="spellStart"/>
            <w:r w:rsidRPr="00AC13FB">
              <w:rPr>
                <w:rFonts w:ascii="Calibri Light" w:hAnsi="Calibri Light" w:cs="Calibri Light"/>
                <w:b/>
                <w:sz w:val="24"/>
                <w:szCs w:val="24"/>
                <w:lang w:val="en-US" w:eastAsia="en-US"/>
              </w:rPr>
              <w:t>stručnjaka</w:t>
            </w:r>
            <w:proofErr w:type="spellEnd"/>
            <w:r w:rsidRPr="00AC13FB">
              <w:rPr>
                <w:rFonts w:ascii="Calibri Light" w:hAnsi="Calibri Light" w:cs="Calibri Light"/>
                <w:b/>
                <w:sz w:val="24"/>
                <w:szCs w:val="24"/>
                <w:lang w:val="en-US" w:eastAsia="en-US"/>
              </w:rPr>
              <w:t xml:space="preserve"> </w:t>
            </w:r>
            <w:proofErr w:type="gramStart"/>
            <w:r w:rsidRPr="00AC13FB">
              <w:rPr>
                <w:rFonts w:ascii="Calibri Light" w:hAnsi="Calibri Light" w:cs="Calibri Light"/>
                <w:b/>
                <w:sz w:val="24"/>
                <w:szCs w:val="24"/>
                <w:lang w:val="en-US" w:eastAsia="en-US"/>
              </w:rPr>
              <w:t xml:space="preserve">Goethe  </w:t>
            </w:r>
            <w:proofErr w:type="spellStart"/>
            <w:r w:rsidRPr="00AC13FB">
              <w:rPr>
                <w:rFonts w:ascii="Calibri Light" w:hAnsi="Calibri Light" w:cs="Calibri Light"/>
                <w:b/>
                <w:sz w:val="24"/>
                <w:szCs w:val="24"/>
                <w:lang w:val="en-US" w:eastAsia="en-US"/>
              </w:rPr>
              <w:t>Instituta</w:t>
            </w:r>
            <w:proofErr w:type="spellEnd"/>
            <w:proofErr w:type="gramEnd"/>
            <w:r w:rsidRPr="00AC13FB">
              <w:rPr>
                <w:rFonts w:ascii="Calibri Light" w:hAnsi="Calibri Light" w:cs="Calibri Light"/>
                <w:b/>
                <w:sz w:val="24"/>
                <w:szCs w:val="24"/>
                <w:lang w:val="en-US" w:eastAsia="en-US"/>
              </w:rPr>
              <w:t xml:space="preserve">  u </w:t>
            </w:r>
            <w:proofErr w:type="spellStart"/>
            <w:r w:rsidRPr="00AC13FB">
              <w:rPr>
                <w:rFonts w:ascii="Calibri Light" w:hAnsi="Calibri Light" w:cs="Calibri Light"/>
                <w:b/>
                <w:sz w:val="24"/>
                <w:szCs w:val="24"/>
                <w:lang w:val="en-US" w:eastAsia="en-US"/>
              </w:rPr>
              <w:t>našoj</w:t>
            </w:r>
            <w:proofErr w:type="spellEnd"/>
            <w:r w:rsidRPr="00AC13FB">
              <w:rPr>
                <w:rFonts w:ascii="Calibri Light" w:hAnsi="Calibri Light" w:cs="Calibri Light"/>
                <w:b/>
                <w:sz w:val="24"/>
                <w:szCs w:val="24"/>
                <w:lang w:val="en-US" w:eastAsia="en-US"/>
              </w:rPr>
              <w:t xml:space="preserve"> </w:t>
            </w:r>
            <w:proofErr w:type="spellStart"/>
            <w:r w:rsidRPr="00AC13FB">
              <w:rPr>
                <w:rFonts w:ascii="Calibri Light" w:hAnsi="Calibri Light" w:cs="Calibri Light"/>
                <w:b/>
                <w:sz w:val="24"/>
                <w:szCs w:val="24"/>
                <w:lang w:val="en-US" w:eastAsia="en-US"/>
              </w:rPr>
              <w:t>školi</w:t>
            </w:r>
            <w:proofErr w:type="spellEnd"/>
          </w:p>
          <w:p w14:paraId="29FE4C4A" w14:textId="77777777" w:rsidR="00AC13FB" w:rsidRPr="00AC13FB" w:rsidRDefault="00AC13FB">
            <w:pPr>
              <w:pStyle w:val="TableParagraph"/>
              <w:spacing w:line="234" w:lineRule="exact"/>
              <w:ind w:left="1391" w:right="1383"/>
              <w:jc w:val="center"/>
              <w:rPr>
                <w:lang w:val="en-US" w:eastAsia="en-US"/>
              </w:rPr>
            </w:pPr>
            <w:proofErr w:type="spellStart"/>
            <w:r w:rsidRPr="00AC13FB">
              <w:rPr>
                <w:rFonts w:ascii="Calibri Light" w:hAnsi="Calibri Light" w:cs="Calibri Light"/>
                <w:b/>
                <w:sz w:val="24"/>
                <w:szCs w:val="24"/>
                <w:lang w:val="en-US" w:eastAsia="en-US"/>
              </w:rPr>
              <w:t>Posjet</w:t>
            </w:r>
            <w:proofErr w:type="spellEnd"/>
            <w:r w:rsidRPr="00AC13FB">
              <w:rPr>
                <w:rFonts w:ascii="Calibri Light" w:hAnsi="Calibri Light" w:cs="Calibri Light"/>
                <w:b/>
                <w:sz w:val="24"/>
                <w:szCs w:val="24"/>
                <w:lang w:val="en-US" w:eastAsia="en-US"/>
              </w:rPr>
              <w:t xml:space="preserve"> </w:t>
            </w:r>
            <w:proofErr w:type="spellStart"/>
            <w:r w:rsidRPr="00AC13FB">
              <w:rPr>
                <w:rFonts w:ascii="Calibri Light" w:hAnsi="Calibri Light" w:cs="Calibri Light"/>
                <w:b/>
                <w:sz w:val="24"/>
                <w:szCs w:val="24"/>
                <w:lang w:val="en-US" w:eastAsia="en-US"/>
              </w:rPr>
              <w:t>učenika</w:t>
            </w:r>
            <w:proofErr w:type="spellEnd"/>
            <w:r w:rsidRPr="00AC13FB">
              <w:rPr>
                <w:rFonts w:ascii="Calibri Light" w:hAnsi="Calibri Light" w:cs="Calibri Light"/>
                <w:b/>
                <w:sz w:val="24"/>
                <w:szCs w:val="24"/>
                <w:lang w:val="en-US" w:eastAsia="en-US"/>
              </w:rPr>
              <w:t xml:space="preserve"> </w:t>
            </w:r>
            <w:proofErr w:type="gramStart"/>
            <w:r w:rsidRPr="00AC13FB">
              <w:rPr>
                <w:rFonts w:ascii="Calibri Light" w:hAnsi="Calibri Light" w:cs="Calibri Light"/>
                <w:b/>
                <w:sz w:val="24"/>
                <w:szCs w:val="24"/>
                <w:lang w:val="en-US" w:eastAsia="en-US"/>
              </w:rPr>
              <w:t xml:space="preserve">Goethe  </w:t>
            </w:r>
            <w:proofErr w:type="spellStart"/>
            <w:r w:rsidRPr="00AC13FB">
              <w:rPr>
                <w:rFonts w:ascii="Calibri Light" w:hAnsi="Calibri Light" w:cs="Calibri Light"/>
                <w:b/>
                <w:sz w:val="24"/>
                <w:szCs w:val="24"/>
                <w:lang w:val="en-US" w:eastAsia="en-US"/>
              </w:rPr>
              <w:t>Institutu</w:t>
            </w:r>
            <w:proofErr w:type="spellEnd"/>
            <w:proofErr w:type="gramEnd"/>
            <w:r w:rsidRPr="00AC13FB">
              <w:rPr>
                <w:rFonts w:ascii="Calibri Light" w:hAnsi="Calibri Light" w:cs="Calibri Light"/>
                <w:b/>
                <w:sz w:val="24"/>
                <w:szCs w:val="24"/>
                <w:lang w:val="en-US" w:eastAsia="en-US"/>
              </w:rPr>
              <w:t xml:space="preserve"> u </w:t>
            </w:r>
            <w:proofErr w:type="spellStart"/>
            <w:r w:rsidRPr="00AC13FB">
              <w:rPr>
                <w:rFonts w:ascii="Calibri Light" w:hAnsi="Calibri Light" w:cs="Calibri Light"/>
                <w:b/>
                <w:sz w:val="24"/>
                <w:szCs w:val="24"/>
                <w:lang w:val="en-US" w:eastAsia="en-US"/>
              </w:rPr>
              <w:t>Zagrebu</w:t>
            </w:r>
            <w:proofErr w:type="spellEnd"/>
          </w:p>
        </w:tc>
      </w:tr>
      <w:tr w:rsidR="00AC13FB" w:rsidRPr="00AC13FB" w14:paraId="11342074" w14:textId="77777777" w:rsidTr="00AC13FB">
        <w:trPr>
          <w:trHeight w:val="597"/>
        </w:trPr>
        <w:tc>
          <w:tcPr>
            <w:tcW w:w="2579" w:type="dxa"/>
            <w:tcBorders>
              <w:top w:val="single" w:sz="4" w:space="0" w:color="000000"/>
              <w:left w:val="single" w:sz="4" w:space="0" w:color="000000"/>
              <w:bottom w:val="single" w:sz="4" w:space="0" w:color="000000"/>
              <w:right w:val="single" w:sz="4" w:space="0" w:color="000000"/>
            </w:tcBorders>
          </w:tcPr>
          <w:p w14:paraId="6B1828B0" w14:textId="77777777" w:rsidR="00AC13FB" w:rsidRPr="00AC13FB" w:rsidRDefault="00AC13FB">
            <w:pPr>
              <w:pStyle w:val="TableParagraph"/>
              <w:ind w:left="0"/>
              <w:rPr>
                <w:rFonts w:ascii="Calibri Light" w:hAnsi="Calibri Light" w:cs="Calibri Light"/>
                <w:sz w:val="24"/>
                <w:szCs w:val="24"/>
                <w:lang w:val="en-US" w:eastAsia="en-US"/>
              </w:rPr>
            </w:pPr>
          </w:p>
        </w:tc>
        <w:tc>
          <w:tcPr>
            <w:tcW w:w="7513" w:type="dxa"/>
            <w:tcBorders>
              <w:top w:val="single" w:sz="4" w:space="0" w:color="000000"/>
              <w:left w:val="single" w:sz="4" w:space="0" w:color="000000"/>
              <w:bottom w:val="single" w:sz="4" w:space="0" w:color="000000"/>
              <w:right w:val="single" w:sz="4" w:space="0" w:color="000000"/>
            </w:tcBorders>
          </w:tcPr>
          <w:p w14:paraId="18DDD4A9" w14:textId="77777777" w:rsidR="00AC13FB" w:rsidRPr="00AC13FB" w:rsidRDefault="00AC13FB">
            <w:pPr>
              <w:pStyle w:val="TableParagraph"/>
              <w:spacing w:line="238" w:lineRule="exact"/>
              <w:ind w:left="108"/>
              <w:rPr>
                <w:rFonts w:ascii="Calibri Light" w:hAnsi="Calibri Light" w:cs="Calibri Light"/>
                <w:sz w:val="24"/>
                <w:szCs w:val="24"/>
                <w:lang w:val="en-US" w:eastAsia="en-US"/>
              </w:rPr>
            </w:pPr>
          </w:p>
        </w:tc>
      </w:tr>
      <w:tr w:rsidR="00AC13FB" w:rsidRPr="00AC13FB" w14:paraId="7456E459" w14:textId="77777777" w:rsidTr="00AC13FB">
        <w:trPr>
          <w:trHeight w:val="505"/>
        </w:trPr>
        <w:tc>
          <w:tcPr>
            <w:tcW w:w="2579" w:type="dxa"/>
            <w:tcBorders>
              <w:top w:val="single" w:sz="4" w:space="0" w:color="000000"/>
              <w:left w:val="single" w:sz="4" w:space="0" w:color="000000"/>
              <w:bottom w:val="single" w:sz="4" w:space="0" w:color="000000"/>
              <w:right w:val="single" w:sz="4" w:space="0" w:color="000000"/>
            </w:tcBorders>
          </w:tcPr>
          <w:p w14:paraId="17CDB971" w14:textId="77777777" w:rsidR="00AC13FB" w:rsidRPr="00AC13FB" w:rsidRDefault="00AC13FB">
            <w:pPr>
              <w:pStyle w:val="TableParagraph"/>
              <w:spacing w:before="121"/>
              <w:rPr>
                <w:rFonts w:ascii="Calibri Light" w:hAnsi="Calibri Light" w:cs="Calibri Light"/>
                <w:sz w:val="24"/>
                <w:szCs w:val="24"/>
                <w:lang w:val="en-US" w:eastAsia="en-US"/>
              </w:rPr>
            </w:pPr>
          </w:p>
        </w:tc>
        <w:tc>
          <w:tcPr>
            <w:tcW w:w="7513" w:type="dxa"/>
            <w:tcBorders>
              <w:top w:val="single" w:sz="4" w:space="0" w:color="000000"/>
              <w:left w:val="single" w:sz="4" w:space="0" w:color="000000"/>
              <w:bottom w:val="single" w:sz="4" w:space="0" w:color="000000"/>
              <w:right w:val="single" w:sz="4" w:space="0" w:color="000000"/>
            </w:tcBorders>
          </w:tcPr>
          <w:p w14:paraId="4A4FD979" w14:textId="77777777" w:rsidR="00AC13FB" w:rsidRPr="00AC13FB" w:rsidRDefault="00AC13FB">
            <w:pPr>
              <w:pStyle w:val="TableParagraph"/>
              <w:spacing w:before="1" w:line="238" w:lineRule="exact"/>
              <w:ind w:left="108"/>
              <w:rPr>
                <w:rFonts w:ascii="Calibri Light" w:hAnsi="Calibri Light" w:cs="Calibri Light"/>
                <w:sz w:val="24"/>
                <w:szCs w:val="24"/>
                <w:lang w:val="en-US" w:eastAsia="en-US"/>
              </w:rPr>
            </w:pPr>
          </w:p>
        </w:tc>
      </w:tr>
      <w:tr w:rsidR="00AC13FB" w:rsidRPr="00AC13FB" w14:paraId="148C70BE" w14:textId="77777777" w:rsidTr="00AC13FB">
        <w:trPr>
          <w:trHeight w:val="506"/>
        </w:trPr>
        <w:tc>
          <w:tcPr>
            <w:tcW w:w="2579" w:type="dxa"/>
            <w:tcBorders>
              <w:top w:val="single" w:sz="4" w:space="0" w:color="000000"/>
              <w:left w:val="single" w:sz="4" w:space="0" w:color="000000"/>
              <w:bottom w:val="single" w:sz="4" w:space="0" w:color="000000"/>
              <w:right w:val="single" w:sz="4" w:space="0" w:color="000000"/>
            </w:tcBorders>
            <w:hideMark/>
          </w:tcPr>
          <w:p w14:paraId="44833207" w14:textId="77777777" w:rsidR="00AC13FB" w:rsidRPr="00AC13FB" w:rsidRDefault="00AC13FB">
            <w:pPr>
              <w:pStyle w:val="TableParagraph"/>
              <w:ind w:left="0"/>
              <w:rPr>
                <w:lang w:val="en-US" w:eastAsia="en-US"/>
              </w:rPr>
            </w:pPr>
            <w:proofErr w:type="spellStart"/>
            <w:r w:rsidRPr="00AC13FB">
              <w:rPr>
                <w:rFonts w:ascii="Calibri Light" w:hAnsi="Calibri Light" w:cs="Calibri Light"/>
                <w:sz w:val="24"/>
                <w:szCs w:val="24"/>
                <w:lang w:val="en-US" w:eastAsia="en-US"/>
              </w:rPr>
              <w:t>Ciljevi</w:t>
            </w:r>
            <w:proofErr w:type="spellEnd"/>
          </w:p>
        </w:tc>
        <w:tc>
          <w:tcPr>
            <w:tcW w:w="7513" w:type="dxa"/>
            <w:tcBorders>
              <w:top w:val="single" w:sz="4" w:space="0" w:color="000000"/>
              <w:left w:val="single" w:sz="4" w:space="0" w:color="000000"/>
              <w:bottom w:val="single" w:sz="4" w:space="0" w:color="000000"/>
              <w:right w:val="single" w:sz="4" w:space="0" w:color="000000"/>
            </w:tcBorders>
          </w:tcPr>
          <w:p w14:paraId="78230E95" w14:textId="77777777" w:rsidR="00AC13FB" w:rsidRPr="00AC13FB" w:rsidRDefault="00AC13FB">
            <w:pPr>
              <w:pStyle w:val="TableParagraph"/>
              <w:spacing w:line="238" w:lineRule="exact"/>
              <w:ind w:left="108"/>
              <w:rPr>
                <w:lang w:val="en-US" w:eastAsia="en-US"/>
              </w:rPr>
            </w:pPr>
            <w:proofErr w:type="spellStart"/>
            <w:r w:rsidRPr="00AC13FB">
              <w:rPr>
                <w:rFonts w:ascii="Calibri Light" w:hAnsi="Calibri Light" w:cs="Calibri Light"/>
                <w:sz w:val="24"/>
                <w:szCs w:val="24"/>
                <w:lang w:val="en-US" w:eastAsia="en-US"/>
              </w:rPr>
              <w:t>Upoznavanje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učenika</w:t>
            </w:r>
            <w:proofErr w:type="spellEnd"/>
            <w:r w:rsidRPr="00AC13FB">
              <w:rPr>
                <w:rFonts w:ascii="Calibri Light" w:hAnsi="Calibri Light" w:cs="Calibri Light"/>
                <w:sz w:val="24"/>
                <w:szCs w:val="24"/>
                <w:lang w:val="en-US" w:eastAsia="en-US"/>
              </w:rPr>
              <w:t xml:space="preserve"> s Goethe-</w:t>
            </w:r>
            <w:proofErr w:type="spellStart"/>
            <w:r w:rsidRPr="00AC13FB">
              <w:rPr>
                <w:rFonts w:ascii="Calibri Light" w:hAnsi="Calibri Light" w:cs="Calibri Light"/>
                <w:sz w:val="24"/>
                <w:szCs w:val="24"/>
                <w:lang w:val="en-US" w:eastAsia="en-US"/>
              </w:rPr>
              <w:t>Institutom</w:t>
            </w:r>
            <w:proofErr w:type="spellEnd"/>
            <w:r w:rsidRPr="00AC13FB">
              <w:rPr>
                <w:rFonts w:ascii="Calibri Light" w:hAnsi="Calibri Light" w:cs="Calibri Light"/>
                <w:sz w:val="24"/>
                <w:szCs w:val="24"/>
                <w:lang w:val="en-US" w:eastAsia="en-US"/>
              </w:rPr>
              <w:t xml:space="preserve"> koji </w:t>
            </w:r>
            <w:proofErr w:type="spellStart"/>
            <w:r w:rsidRPr="00AC13FB">
              <w:rPr>
                <w:rFonts w:ascii="Calibri Light" w:hAnsi="Calibri Light" w:cs="Calibri Light"/>
                <w:sz w:val="24"/>
                <w:szCs w:val="24"/>
                <w:lang w:val="en-US" w:eastAsia="en-US"/>
              </w:rPr>
              <w:t>promovira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učenje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njemačkog</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jezika</w:t>
            </w:r>
            <w:proofErr w:type="spellEnd"/>
            <w:r w:rsidRPr="00AC13FB">
              <w:rPr>
                <w:rFonts w:ascii="Calibri Light" w:hAnsi="Calibri Light" w:cs="Calibri Light"/>
                <w:sz w:val="24"/>
                <w:szCs w:val="24"/>
                <w:lang w:val="en-US" w:eastAsia="en-US"/>
              </w:rPr>
              <w:t xml:space="preserve"> u </w:t>
            </w:r>
            <w:proofErr w:type="spellStart"/>
            <w:r w:rsidRPr="00AC13FB">
              <w:rPr>
                <w:rFonts w:ascii="Calibri Light" w:hAnsi="Calibri Light" w:cs="Calibri Light"/>
                <w:sz w:val="24"/>
                <w:szCs w:val="24"/>
                <w:lang w:val="en-US" w:eastAsia="en-US"/>
              </w:rPr>
              <w:t>cijelom</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svijetu</w:t>
            </w:r>
            <w:proofErr w:type="spellEnd"/>
          </w:p>
          <w:p w14:paraId="73F35460" w14:textId="77777777" w:rsidR="00AC13FB" w:rsidRPr="00AC13FB" w:rsidRDefault="00AC13FB">
            <w:pPr>
              <w:pStyle w:val="TableParagraph"/>
              <w:spacing w:line="238" w:lineRule="exact"/>
              <w:ind w:left="108"/>
              <w:rPr>
                <w:rFonts w:ascii="Calibri Light" w:hAnsi="Calibri Light" w:cs="Calibri Light"/>
                <w:sz w:val="24"/>
                <w:szCs w:val="24"/>
                <w:lang w:val="en-US" w:eastAsia="en-US"/>
              </w:rPr>
            </w:pPr>
          </w:p>
          <w:p w14:paraId="58F8D698" w14:textId="77777777" w:rsidR="00AC13FB" w:rsidRPr="00AC13FB" w:rsidRDefault="00AC13FB">
            <w:pPr>
              <w:pStyle w:val="TableParagraph"/>
              <w:spacing w:line="238" w:lineRule="exact"/>
              <w:ind w:left="108"/>
              <w:rPr>
                <w:lang w:val="en-US" w:eastAsia="en-US"/>
              </w:rPr>
            </w:pPr>
            <w:proofErr w:type="spellStart"/>
            <w:r w:rsidRPr="00AC13FB">
              <w:rPr>
                <w:rFonts w:ascii="Calibri Light" w:hAnsi="Calibri Light" w:cs="Calibri Light"/>
                <w:sz w:val="24"/>
                <w:szCs w:val="24"/>
                <w:lang w:val="en-US" w:eastAsia="en-US"/>
              </w:rPr>
              <w:t>Upoznavanje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učenika</w:t>
            </w:r>
            <w:proofErr w:type="spellEnd"/>
            <w:r w:rsidRPr="00AC13FB">
              <w:rPr>
                <w:rFonts w:ascii="Calibri Light" w:hAnsi="Calibri Light" w:cs="Calibri Light"/>
                <w:sz w:val="24"/>
                <w:szCs w:val="24"/>
                <w:lang w:val="en-US" w:eastAsia="en-US"/>
              </w:rPr>
              <w:t xml:space="preserve"> s </w:t>
            </w:r>
            <w:proofErr w:type="spellStart"/>
            <w:r w:rsidRPr="00AC13FB">
              <w:rPr>
                <w:rFonts w:ascii="Calibri Light" w:hAnsi="Calibri Light" w:cs="Calibri Light"/>
                <w:sz w:val="24"/>
                <w:szCs w:val="24"/>
                <w:lang w:val="en-US" w:eastAsia="en-US"/>
              </w:rPr>
              <w:t>jezičnim</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stručnjacima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njemačkog</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jezika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kroz</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različite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radionice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te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osposobljavanje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učenika</w:t>
            </w:r>
            <w:proofErr w:type="spellEnd"/>
            <w:r w:rsidRPr="00AC13FB">
              <w:rPr>
                <w:rFonts w:ascii="Calibri Light" w:hAnsi="Calibri Light" w:cs="Calibri Light"/>
                <w:sz w:val="24"/>
                <w:szCs w:val="24"/>
                <w:lang w:val="en-US" w:eastAsia="en-US"/>
              </w:rPr>
              <w:t xml:space="preserve"> za </w:t>
            </w:r>
            <w:proofErr w:type="spellStart"/>
            <w:r w:rsidRPr="00AC13FB">
              <w:rPr>
                <w:rFonts w:ascii="Calibri Light" w:hAnsi="Calibri Light" w:cs="Calibri Light"/>
                <w:sz w:val="24"/>
                <w:szCs w:val="24"/>
                <w:lang w:val="en-US" w:eastAsia="en-US"/>
              </w:rPr>
              <w:t>razumijevanje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komunikaciju</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na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njemačkom</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jeziku</w:t>
            </w:r>
            <w:proofErr w:type="spellEnd"/>
          </w:p>
          <w:p w14:paraId="5D4D5876" w14:textId="77777777" w:rsidR="00AC13FB" w:rsidRPr="00AC13FB" w:rsidRDefault="00AC13FB">
            <w:pPr>
              <w:pStyle w:val="TableParagraph"/>
              <w:spacing w:line="238" w:lineRule="exact"/>
              <w:ind w:left="108"/>
              <w:rPr>
                <w:rFonts w:ascii="Calibri Light" w:hAnsi="Calibri Light" w:cs="Calibri Light"/>
                <w:sz w:val="24"/>
                <w:szCs w:val="24"/>
                <w:lang w:val="en-US" w:eastAsia="en-US"/>
              </w:rPr>
            </w:pPr>
          </w:p>
          <w:p w14:paraId="7B479F80" w14:textId="77777777" w:rsidR="00AC13FB" w:rsidRPr="00AC13FB" w:rsidRDefault="00AC13FB">
            <w:pPr>
              <w:pStyle w:val="TableParagraph"/>
              <w:spacing w:line="238" w:lineRule="exact"/>
              <w:ind w:left="108"/>
              <w:rPr>
                <w:lang w:val="en-US" w:eastAsia="en-US"/>
              </w:rPr>
            </w:pPr>
            <w:proofErr w:type="spellStart"/>
            <w:r w:rsidRPr="00AC13FB">
              <w:rPr>
                <w:rFonts w:ascii="Calibri Light" w:hAnsi="Calibri Light" w:cs="Calibri Light"/>
                <w:sz w:val="24"/>
                <w:szCs w:val="24"/>
                <w:lang w:val="en-US" w:eastAsia="en-US"/>
              </w:rPr>
              <w:t>Senzibiliziranje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učenika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na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različitost</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drugih</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jezika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dijalekata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kao</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raznovrsnost</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kultura</w:t>
            </w:r>
            <w:proofErr w:type="spellEnd"/>
            <w:r w:rsidRPr="00AC13FB">
              <w:rPr>
                <w:rFonts w:ascii="Calibri Light" w:hAnsi="Calibri Light" w:cs="Calibri Light"/>
                <w:sz w:val="24"/>
                <w:szCs w:val="24"/>
                <w:lang w:val="en-US" w:eastAsia="en-US"/>
              </w:rPr>
              <w:t xml:space="preserve"> u </w:t>
            </w:r>
            <w:proofErr w:type="spellStart"/>
            <w:r w:rsidRPr="00AC13FB">
              <w:rPr>
                <w:rFonts w:ascii="Calibri Light" w:hAnsi="Calibri Light" w:cs="Calibri Light"/>
                <w:sz w:val="24"/>
                <w:szCs w:val="24"/>
                <w:lang w:val="en-US" w:eastAsia="en-US"/>
              </w:rPr>
              <w:t>njemačkogovornim</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zemaljama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te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stvaranje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tolerancije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prema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novom</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nepoznatom</w:t>
            </w:r>
            <w:proofErr w:type="spellEnd"/>
          </w:p>
          <w:p w14:paraId="05BEDC47" w14:textId="77777777" w:rsidR="00AC13FB" w:rsidRPr="00AC13FB" w:rsidRDefault="00AC13FB">
            <w:pPr>
              <w:pStyle w:val="TableParagraph"/>
              <w:spacing w:line="238" w:lineRule="exact"/>
              <w:rPr>
                <w:rFonts w:ascii="Calibri Light" w:hAnsi="Calibri Light" w:cs="Calibri Light"/>
                <w:sz w:val="24"/>
                <w:szCs w:val="24"/>
                <w:lang w:val="en-US" w:eastAsia="en-US"/>
              </w:rPr>
            </w:pPr>
          </w:p>
          <w:p w14:paraId="06153D21" w14:textId="77777777" w:rsidR="00AC13FB" w:rsidRPr="00AC13FB" w:rsidRDefault="00AC13FB">
            <w:pPr>
              <w:pStyle w:val="TableParagraph"/>
              <w:spacing w:line="238" w:lineRule="exact"/>
              <w:ind w:left="108"/>
              <w:rPr>
                <w:lang w:val="en-US" w:eastAsia="en-US"/>
              </w:rPr>
            </w:pPr>
            <w:proofErr w:type="spellStart"/>
            <w:r w:rsidRPr="00AC13FB">
              <w:rPr>
                <w:rFonts w:ascii="Calibri Light" w:hAnsi="Calibri Light" w:cs="Calibri Light"/>
                <w:sz w:val="24"/>
                <w:szCs w:val="24"/>
                <w:lang w:val="en-US" w:eastAsia="en-US"/>
              </w:rPr>
              <w:t>Intenzivirati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učenje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njemačkog</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jezika</w:t>
            </w:r>
            <w:proofErr w:type="spellEnd"/>
            <w:r w:rsidRPr="00AC13FB">
              <w:rPr>
                <w:rFonts w:ascii="Calibri Light" w:hAnsi="Calibri Light" w:cs="Calibri Light"/>
                <w:sz w:val="24"/>
                <w:szCs w:val="24"/>
                <w:lang w:val="en-US" w:eastAsia="en-US"/>
              </w:rPr>
              <w:t xml:space="preserve"> s </w:t>
            </w:r>
            <w:proofErr w:type="spellStart"/>
            <w:r w:rsidRPr="00AC13FB">
              <w:rPr>
                <w:rFonts w:ascii="Calibri Light" w:hAnsi="Calibri Light" w:cs="Calibri Light"/>
                <w:sz w:val="24"/>
                <w:szCs w:val="24"/>
                <w:lang w:val="en-US" w:eastAsia="en-US"/>
              </w:rPr>
              <w:t>ciljem</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usavršavanja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sposobnosti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komuniciranja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kao</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osposobljavanje</w:t>
            </w:r>
            <w:proofErr w:type="spellEnd"/>
            <w:r w:rsidRPr="00AC13FB">
              <w:rPr>
                <w:rFonts w:ascii="Calibri Light" w:hAnsi="Calibri Light" w:cs="Calibri Light"/>
                <w:sz w:val="24"/>
                <w:szCs w:val="24"/>
                <w:lang w:val="en-US" w:eastAsia="en-US"/>
              </w:rPr>
              <w:t xml:space="preserve"> </w:t>
            </w:r>
            <w:proofErr w:type="spellStart"/>
            <w:proofErr w:type="gramStart"/>
            <w:r w:rsidRPr="00AC13FB">
              <w:rPr>
                <w:rFonts w:ascii="Calibri Light" w:hAnsi="Calibri Light" w:cs="Calibri Light"/>
                <w:sz w:val="24"/>
                <w:szCs w:val="24"/>
                <w:lang w:val="en-US" w:eastAsia="en-US"/>
              </w:rPr>
              <w:t>učenike</w:t>
            </w:r>
            <w:proofErr w:type="spellEnd"/>
            <w:r w:rsidRPr="00AC13FB">
              <w:rPr>
                <w:rFonts w:ascii="Calibri Light" w:hAnsi="Calibri Light" w:cs="Calibri Light"/>
                <w:sz w:val="24"/>
                <w:szCs w:val="24"/>
                <w:lang w:val="en-US" w:eastAsia="en-US"/>
              </w:rPr>
              <w:t xml:space="preserve">  za</w:t>
            </w:r>
            <w:proofErr w:type="gram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samostalnu</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točnu</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upotrebu</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jezika</w:t>
            </w:r>
            <w:proofErr w:type="spellEnd"/>
            <w:r w:rsidRPr="00AC13FB">
              <w:rPr>
                <w:rFonts w:ascii="Calibri Light" w:hAnsi="Calibri Light" w:cs="Calibri Light"/>
                <w:sz w:val="24"/>
                <w:szCs w:val="24"/>
                <w:lang w:val="en-US" w:eastAsia="en-US"/>
              </w:rPr>
              <w:t xml:space="preserve"> u </w:t>
            </w:r>
            <w:proofErr w:type="spellStart"/>
            <w:r w:rsidRPr="00AC13FB">
              <w:rPr>
                <w:rFonts w:ascii="Calibri Light" w:hAnsi="Calibri Light" w:cs="Calibri Light"/>
                <w:sz w:val="24"/>
                <w:szCs w:val="24"/>
                <w:lang w:val="en-US" w:eastAsia="en-US"/>
              </w:rPr>
              <w:t>govoru</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pismu</w:t>
            </w:r>
            <w:proofErr w:type="spellEnd"/>
            <w:r w:rsidRPr="00AC13FB">
              <w:rPr>
                <w:rFonts w:ascii="Calibri Light" w:hAnsi="Calibri Light" w:cs="Calibri Light"/>
                <w:sz w:val="24"/>
                <w:szCs w:val="24"/>
                <w:lang w:val="en-US" w:eastAsia="en-US"/>
              </w:rPr>
              <w:t xml:space="preserve"> u </w:t>
            </w:r>
            <w:proofErr w:type="spellStart"/>
            <w:r w:rsidRPr="00AC13FB">
              <w:rPr>
                <w:rFonts w:ascii="Calibri Light" w:hAnsi="Calibri Light" w:cs="Calibri Light"/>
                <w:sz w:val="24"/>
                <w:szCs w:val="24"/>
                <w:lang w:val="en-US" w:eastAsia="en-US"/>
              </w:rPr>
              <w:t>različitim</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kontekstima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uključujući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digitalno</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okružje</w:t>
            </w:r>
            <w:proofErr w:type="spellEnd"/>
            <w:r w:rsidRPr="00AC13FB">
              <w:rPr>
                <w:rFonts w:ascii="Calibri Light" w:hAnsi="Calibri Light" w:cs="Calibri Light"/>
                <w:sz w:val="24"/>
                <w:szCs w:val="24"/>
                <w:lang w:val="en-US" w:eastAsia="en-US"/>
              </w:rPr>
              <w:t>)</w:t>
            </w:r>
          </w:p>
          <w:p w14:paraId="77D6CA57" w14:textId="77777777" w:rsidR="00AC13FB" w:rsidRPr="00AC13FB" w:rsidRDefault="00AC13FB">
            <w:pPr>
              <w:pStyle w:val="TableParagraph"/>
              <w:spacing w:line="238" w:lineRule="exact"/>
              <w:ind w:left="108"/>
              <w:rPr>
                <w:rFonts w:ascii="Calibri Light" w:hAnsi="Calibri Light" w:cs="Calibri Light"/>
                <w:sz w:val="24"/>
                <w:szCs w:val="24"/>
                <w:lang w:val="en-US" w:eastAsia="en-US"/>
              </w:rPr>
            </w:pPr>
          </w:p>
          <w:p w14:paraId="061D6405" w14:textId="77777777" w:rsidR="00AC13FB" w:rsidRPr="00AC13FB" w:rsidRDefault="00AC13FB">
            <w:pPr>
              <w:pStyle w:val="TableParagraph"/>
              <w:spacing w:line="238" w:lineRule="exact"/>
              <w:ind w:left="108"/>
              <w:rPr>
                <w:lang w:val="en-US" w:eastAsia="en-US"/>
              </w:rPr>
            </w:pPr>
            <w:proofErr w:type="spellStart"/>
            <w:r w:rsidRPr="00AC13FB">
              <w:rPr>
                <w:rFonts w:ascii="Calibri Light" w:hAnsi="Calibri Light" w:cs="Calibri Light"/>
                <w:sz w:val="24"/>
                <w:szCs w:val="24"/>
                <w:lang w:val="en-US" w:eastAsia="en-US"/>
              </w:rPr>
              <w:t>Upoznavanje</w:t>
            </w:r>
            <w:proofErr w:type="spellEnd"/>
            <w:r w:rsidRPr="00AC13FB">
              <w:rPr>
                <w:rFonts w:ascii="Calibri Light" w:hAnsi="Calibri Light" w:cs="Calibri Light"/>
                <w:sz w:val="24"/>
                <w:szCs w:val="24"/>
                <w:lang w:val="en-US" w:eastAsia="en-US"/>
              </w:rPr>
              <w:t xml:space="preserve"> s </w:t>
            </w:r>
            <w:proofErr w:type="spellStart"/>
            <w:r w:rsidRPr="00AC13FB">
              <w:rPr>
                <w:rFonts w:ascii="Calibri Light" w:hAnsi="Calibri Light" w:cs="Calibri Light"/>
                <w:sz w:val="24"/>
                <w:szCs w:val="24"/>
                <w:lang w:val="en-US" w:eastAsia="en-US"/>
              </w:rPr>
              <w:t>glazbom</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književnošću</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umjetnošću</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njemačkogovornog</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područja</w:t>
            </w:r>
            <w:proofErr w:type="spellEnd"/>
            <w:r w:rsidRPr="00AC13FB">
              <w:rPr>
                <w:rFonts w:ascii="Calibri Light" w:hAnsi="Calibri Light" w:cs="Calibri Light"/>
                <w:sz w:val="24"/>
                <w:szCs w:val="24"/>
                <w:lang w:val="en-US" w:eastAsia="en-US"/>
              </w:rPr>
              <w:t xml:space="preserve"> </w:t>
            </w:r>
          </w:p>
          <w:p w14:paraId="3092C366" w14:textId="77777777" w:rsidR="00AC13FB" w:rsidRPr="00AC13FB" w:rsidRDefault="00AC13FB">
            <w:pPr>
              <w:pStyle w:val="TableParagraph"/>
              <w:spacing w:line="238" w:lineRule="exact"/>
              <w:ind w:left="108"/>
              <w:rPr>
                <w:rFonts w:ascii="Calibri Light" w:hAnsi="Calibri Light" w:cs="Calibri Light"/>
                <w:sz w:val="24"/>
                <w:szCs w:val="24"/>
                <w:lang w:val="en-US" w:eastAsia="en-US"/>
              </w:rPr>
            </w:pPr>
          </w:p>
          <w:p w14:paraId="095EE0A6" w14:textId="77777777" w:rsidR="00AC13FB" w:rsidRPr="00AC13FB" w:rsidRDefault="00AC13FB">
            <w:pPr>
              <w:pStyle w:val="TableParagraph"/>
              <w:spacing w:line="238" w:lineRule="exact"/>
              <w:ind w:left="108"/>
              <w:rPr>
                <w:lang w:val="en-US" w:eastAsia="en-US"/>
              </w:rPr>
            </w:pPr>
            <w:proofErr w:type="spellStart"/>
            <w:r w:rsidRPr="00AC13FB">
              <w:rPr>
                <w:rFonts w:ascii="Calibri Light" w:hAnsi="Calibri Light" w:cs="Calibri Light"/>
                <w:sz w:val="24"/>
                <w:szCs w:val="24"/>
                <w:lang w:val="en-US" w:eastAsia="en-US"/>
              </w:rPr>
              <w:t>Upoznavanje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učenika</w:t>
            </w:r>
            <w:proofErr w:type="spellEnd"/>
            <w:r w:rsidRPr="00AC13FB">
              <w:rPr>
                <w:rFonts w:ascii="Calibri Light" w:hAnsi="Calibri Light" w:cs="Calibri Light"/>
                <w:sz w:val="24"/>
                <w:szCs w:val="24"/>
                <w:lang w:val="en-US" w:eastAsia="en-US"/>
              </w:rPr>
              <w:t xml:space="preserve"> s </w:t>
            </w:r>
            <w:proofErr w:type="spellStart"/>
            <w:r w:rsidRPr="00AC13FB">
              <w:rPr>
                <w:rFonts w:ascii="Calibri Light" w:hAnsi="Calibri Light" w:cs="Calibri Light"/>
                <w:sz w:val="24"/>
                <w:szCs w:val="24"/>
                <w:lang w:val="en-US" w:eastAsia="en-US"/>
              </w:rPr>
              <w:t>radom</w:t>
            </w:r>
            <w:proofErr w:type="spellEnd"/>
            <w:r w:rsidRPr="00AC13FB">
              <w:rPr>
                <w:rFonts w:ascii="Calibri Light" w:hAnsi="Calibri Light" w:cs="Calibri Light"/>
                <w:sz w:val="24"/>
                <w:szCs w:val="24"/>
                <w:lang w:val="en-US" w:eastAsia="en-US"/>
              </w:rPr>
              <w:t xml:space="preserve"> Goethe </w:t>
            </w:r>
            <w:proofErr w:type="spellStart"/>
            <w:r w:rsidRPr="00AC13FB">
              <w:rPr>
                <w:rFonts w:ascii="Calibri Light" w:hAnsi="Calibri Light" w:cs="Calibri Light"/>
                <w:sz w:val="24"/>
                <w:szCs w:val="24"/>
                <w:lang w:val="en-US" w:eastAsia="en-US"/>
              </w:rPr>
              <w:t>Instituta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kao</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sa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svim</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ponudama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koje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nudi</w:t>
            </w:r>
            <w:proofErr w:type="spellEnd"/>
            <w:r w:rsidRPr="00AC13FB">
              <w:rPr>
                <w:rFonts w:ascii="Calibri Light" w:hAnsi="Calibri Light" w:cs="Calibri Light"/>
                <w:sz w:val="24"/>
                <w:szCs w:val="24"/>
                <w:lang w:val="en-US" w:eastAsia="en-US"/>
              </w:rPr>
              <w:t xml:space="preserve"> Goethe </w:t>
            </w:r>
            <w:proofErr w:type="spellStart"/>
            <w:r w:rsidRPr="00AC13FB">
              <w:rPr>
                <w:rFonts w:ascii="Calibri Light" w:hAnsi="Calibri Light" w:cs="Calibri Light"/>
                <w:sz w:val="24"/>
                <w:szCs w:val="24"/>
                <w:lang w:val="en-US" w:eastAsia="en-US"/>
              </w:rPr>
              <w:t>Institut</w:t>
            </w:r>
            <w:proofErr w:type="spellEnd"/>
            <w:r w:rsidRPr="00AC13FB">
              <w:rPr>
                <w:rFonts w:ascii="Calibri Light" w:hAnsi="Calibri Light" w:cs="Calibri Light"/>
                <w:sz w:val="24"/>
                <w:szCs w:val="24"/>
                <w:lang w:val="en-US" w:eastAsia="en-US"/>
              </w:rPr>
              <w:t xml:space="preserve"> u </w:t>
            </w:r>
            <w:proofErr w:type="spellStart"/>
            <w:r w:rsidRPr="00AC13FB">
              <w:rPr>
                <w:rFonts w:ascii="Calibri Light" w:hAnsi="Calibri Light" w:cs="Calibri Light"/>
                <w:sz w:val="24"/>
                <w:szCs w:val="24"/>
                <w:lang w:val="en-US" w:eastAsia="en-US"/>
              </w:rPr>
              <w:t>Zagrebu</w:t>
            </w:r>
            <w:proofErr w:type="spellEnd"/>
          </w:p>
          <w:p w14:paraId="17DCE373" w14:textId="77777777" w:rsidR="00AC13FB" w:rsidRPr="00AC13FB" w:rsidRDefault="00AC13FB">
            <w:pPr>
              <w:pStyle w:val="TableParagraph"/>
              <w:spacing w:line="238" w:lineRule="exact"/>
              <w:ind w:left="108"/>
              <w:rPr>
                <w:rFonts w:ascii="Calibri Light" w:hAnsi="Calibri Light" w:cs="Calibri Light"/>
                <w:sz w:val="24"/>
                <w:szCs w:val="24"/>
                <w:lang w:val="en-US" w:eastAsia="en-US"/>
              </w:rPr>
            </w:pPr>
          </w:p>
          <w:p w14:paraId="100E6D86" w14:textId="77777777" w:rsidR="00AC13FB" w:rsidRPr="00AC13FB" w:rsidRDefault="00AC13FB">
            <w:pPr>
              <w:pStyle w:val="TableParagraph"/>
              <w:spacing w:line="238" w:lineRule="exact"/>
              <w:ind w:left="108"/>
              <w:rPr>
                <w:rFonts w:ascii="Calibri Light" w:hAnsi="Calibri Light" w:cs="Calibri Light"/>
                <w:sz w:val="24"/>
                <w:szCs w:val="24"/>
                <w:lang w:val="en-US" w:eastAsia="en-US"/>
              </w:rPr>
            </w:pPr>
          </w:p>
        </w:tc>
      </w:tr>
      <w:tr w:rsidR="00AC13FB" w:rsidRPr="00AC13FB" w14:paraId="0ACB8BA3" w14:textId="77777777" w:rsidTr="00AC13FB">
        <w:trPr>
          <w:trHeight w:val="505"/>
        </w:trPr>
        <w:tc>
          <w:tcPr>
            <w:tcW w:w="2579" w:type="dxa"/>
            <w:tcBorders>
              <w:top w:val="single" w:sz="4" w:space="0" w:color="000000"/>
              <w:left w:val="single" w:sz="4" w:space="0" w:color="000000"/>
              <w:bottom w:val="single" w:sz="4" w:space="0" w:color="000000"/>
              <w:right w:val="single" w:sz="4" w:space="0" w:color="000000"/>
            </w:tcBorders>
            <w:hideMark/>
          </w:tcPr>
          <w:p w14:paraId="6ACDF24D" w14:textId="77777777" w:rsidR="00AC13FB" w:rsidRPr="00AC13FB" w:rsidRDefault="00AC13FB">
            <w:pPr>
              <w:pStyle w:val="TableParagraph"/>
              <w:spacing w:before="121"/>
              <w:rPr>
                <w:lang w:val="en-US" w:eastAsia="en-US"/>
              </w:rPr>
            </w:pPr>
            <w:proofErr w:type="spellStart"/>
            <w:r w:rsidRPr="00AC13FB">
              <w:rPr>
                <w:rFonts w:ascii="Calibri Light" w:hAnsi="Calibri Light" w:cs="Calibri Light"/>
                <w:sz w:val="24"/>
                <w:szCs w:val="24"/>
                <w:lang w:val="en-US" w:eastAsia="en-US"/>
              </w:rPr>
              <w:t>Namjena</w:t>
            </w:r>
            <w:proofErr w:type="spellEnd"/>
          </w:p>
        </w:tc>
        <w:tc>
          <w:tcPr>
            <w:tcW w:w="7513" w:type="dxa"/>
            <w:tcBorders>
              <w:top w:val="single" w:sz="4" w:space="0" w:color="000000"/>
              <w:left w:val="single" w:sz="4" w:space="0" w:color="000000"/>
              <w:bottom w:val="single" w:sz="4" w:space="0" w:color="000000"/>
              <w:right w:val="single" w:sz="4" w:space="0" w:color="000000"/>
            </w:tcBorders>
            <w:hideMark/>
          </w:tcPr>
          <w:p w14:paraId="79D56689" w14:textId="77777777" w:rsidR="00AC13FB" w:rsidRPr="00AC13FB" w:rsidRDefault="00AC13FB">
            <w:pPr>
              <w:pStyle w:val="TableParagraph"/>
              <w:spacing w:before="1" w:line="238" w:lineRule="exact"/>
              <w:ind w:left="108"/>
              <w:rPr>
                <w:lang w:val="en-US" w:eastAsia="en-US"/>
              </w:rPr>
            </w:pPr>
            <w:proofErr w:type="spellStart"/>
            <w:r w:rsidRPr="00AC13FB">
              <w:rPr>
                <w:rFonts w:ascii="Calibri Light" w:hAnsi="Calibri Light" w:cs="Calibri Light"/>
                <w:sz w:val="24"/>
                <w:szCs w:val="24"/>
                <w:lang w:val="en-US" w:eastAsia="en-US"/>
              </w:rPr>
              <w:t>Učenicima</w:t>
            </w:r>
            <w:proofErr w:type="spellEnd"/>
            <w:r w:rsidRPr="00AC13FB">
              <w:rPr>
                <w:rFonts w:ascii="Calibri Light" w:hAnsi="Calibri Light" w:cs="Calibri Light"/>
                <w:sz w:val="24"/>
                <w:szCs w:val="24"/>
                <w:lang w:val="en-US" w:eastAsia="en-US"/>
              </w:rPr>
              <w:t xml:space="preserve"> od 5. </w:t>
            </w:r>
            <w:proofErr w:type="spellStart"/>
            <w:r w:rsidRPr="00AC13FB">
              <w:rPr>
                <w:rFonts w:ascii="Calibri Light" w:hAnsi="Calibri Light" w:cs="Calibri Light"/>
                <w:sz w:val="24"/>
                <w:szCs w:val="24"/>
                <w:lang w:val="en-US" w:eastAsia="en-US"/>
              </w:rPr>
              <w:t>do</w:t>
            </w:r>
            <w:proofErr w:type="spellEnd"/>
            <w:r w:rsidRPr="00AC13FB">
              <w:rPr>
                <w:rFonts w:ascii="Calibri Light" w:hAnsi="Calibri Light" w:cs="Calibri Light"/>
                <w:sz w:val="24"/>
                <w:szCs w:val="24"/>
                <w:lang w:val="en-US" w:eastAsia="en-US"/>
              </w:rPr>
              <w:t xml:space="preserve"> 8. </w:t>
            </w:r>
            <w:proofErr w:type="spellStart"/>
            <w:r w:rsidRPr="00AC13FB">
              <w:rPr>
                <w:rFonts w:ascii="Calibri Light" w:hAnsi="Calibri Light" w:cs="Calibri Light"/>
                <w:sz w:val="24"/>
                <w:szCs w:val="24"/>
                <w:lang w:val="en-US" w:eastAsia="en-US"/>
              </w:rPr>
              <w:t>razreda</w:t>
            </w:r>
            <w:proofErr w:type="spellEnd"/>
          </w:p>
        </w:tc>
      </w:tr>
      <w:tr w:rsidR="00AC13FB" w:rsidRPr="00AC13FB" w14:paraId="3E4C566E" w14:textId="77777777" w:rsidTr="00AC13FB">
        <w:trPr>
          <w:trHeight w:val="1264"/>
        </w:trPr>
        <w:tc>
          <w:tcPr>
            <w:tcW w:w="2579" w:type="dxa"/>
            <w:tcBorders>
              <w:top w:val="single" w:sz="4" w:space="0" w:color="000000"/>
              <w:left w:val="single" w:sz="4" w:space="0" w:color="000000"/>
              <w:bottom w:val="single" w:sz="4" w:space="0" w:color="000000"/>
              <w:right w:val="single" w:sz="4" w:space="0" w:color="000000"/>
            </w:tcBorders>
          </w:tcPr>
          <w:p w14:paraId="3DB8950D" w14:textId="77777777" w:rsidR="00AC13FB" w:rsidRPr="00AC13FB" w:rsidRDefault="00AC13FB">
            <w:pPr>
              <w:pStyle w:val="TableParagraph"/>
              <w:spacing w:before="4"/>
              <w:ind w:left="0"/>
              <w:rPr>
                <w:rFonts w:ascii="Calibri Light" w:hAnsi="Calibri Light" w:cs="Calibri Light"/>
                <w:b/>
                <w:sz w:val="24"/>
                <w:szCs w:val="24"/>
                <w:lang w:val="en-US" w:eastAsia="en-US"/>
              </w:rPr>
            </w:pPr>
          </w:p>
          <w:p w14:paraId="6D3AED56" w14:textId="77777777" w:rsidR="00AC13FB" w:rsidRPr="00AC13FB" w:rsidRDefault="00AC13FB">
            <w:pPr>
              <w:pStyle w:val="TableParagraph"/>
              <w:spacing w:before="1"/>
              <w:ind w:right="631"/>
              <w:rPr>
                <w:rFonts w:ascii="Calibri Light" w:hAnsi="Calibri Light" w:cs="Calibri Light"/>
                <w:sz w:val="24"/>
                <w:szCs w:val="24"/>
                <w:lang w:val="en-US" w:eastAsia="zh-CN"/>
              </w:rPr>
            </w:pPr>
            <w:proofErr w:type="spellStart"/>
            <w:r w:rsidRPr="00AC13FB">
              <w:rPr>
                <w:rFonts w:ascii="Calibri Light" w:hAnsi="Calibri Light" w:cs="Calibri Light"/>
                <w:sz w:val="24"/>
                <w:szCs w:val="24"/>
                <w:lang w:val="en-US" w:eastAsia="en-US"/>
              </w:rPr>
              <w:t>Očekivani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rezultati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ishodi</w:t>
            </w:r>
            <w:proofErr w:type="spellEnd"/>
            <w:r w:rsidRPr="00AC13FB">
              <w:rPr>
                <w:rFonts w:ascii="Calibri Light" w:hAnsi="Calibri Light" w:cs="Calibri Light"/>
                <w:sz w:val="24"/>
                <w:szCs w:val="24"/>
                <w:lang w:val="en-US" w:eastAsia="en-US"/>
              </w:rPr>
              <w:t>):</w:t>
            </w:r>
          </w:p>
        </w:tc>
        <w:tc>
          <w:tcPr>
            <w:tcW w:w="7513" w:type="dxa"/>
            <w:tcBorders>
              <w:top w:val="single" w:sz="4" w:space="0" w:color="000000"/>
              <w:left w:val="single" w:sz="4" w:space="0" w:color="000000"/>
              <w:bottom w:val="single" w:sz="4" w:space="0" w:color="000000"/>
              <w:right w:val="single" w:sz="4" w:space="0" w:color="000000"/>
            </w:tcBorders>
          </w:tcPr>
          <w:p w14:paraId="08AFDF60" w14:textId="77777777" w:rsidR="00AC13FB" w:rsidRPr="00AC13FB" w:rsidRDefault="00AC13FB">
            <w:pPr>
              <w:pStyle w:val="Standard"/>
              <w:spacing w:line="238" w:lineRule="exact"/>
              <w:ind w:left="108"/>
              <w:rPr>
                <w:rFonts w:hint="eastAsia"/>
                <w:lang w:val="en-US"/>
              </w:rPr>
            </w:pPr>
            <w:proofErr w:type="spellStart"/>
            <w:r w:rsidRPr="00AC13FB">
              <w:rPr>
                <w:rFonts w:ascii="Calibri Light" w:hAnsi="Calibri Light" w:cs="Calibri Light"/>
                <w:lang w:val="en-US" w:eastAsia="en-US"/>
              </w:rPr>
              <w:t>Samostalno</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istraživanje</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i</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otkrivanje</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svijeta</w:t>
            </w:r>
            <w:proofErr w:type="spellEnd"/>
            <w:r w:rsidRPr="00AC13FB">
              <w:rPr>
                <w:rFonts w:ascii="Calibri Light" w:hAnsi="Calibri Light" w:cs="Calibri Light"/>
                <w:lang w:val="en-US" w:eastAsia="en-US"/>
              </w:rPr>
              <w:t xml:space="preserve"> koji </w:t>
            </w:r>
            <w:proofErr w:type="spellStart"/>
            <w:r w:rsidRPr="00AC13FB">
              <w:rPr>
                <w:rFonts w:ascii="Calibri Light" w:hAnsi="Calibri Light" w:cs="Calibri Light"/>
                <w:lang w:val="en-US" w:eastAsia="en-US"/>
              </w:rPr>
              <w:t>ih</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okružuje</w:t>
            </w:r>
            <w:proofErr w:type="spellEnd"/>
            <w:r w:rsidRPr="00AC13FB">
              <w:rPr>
                <w:rFonts w:ascii="Calibri Light" w:hAnsi="Calibri Light" w:cs="Calibri Light"/>
                <w:lang w:val="en-US" w:eastAsia="en-US"/>
              </w:rPr>
              <w:t xml:space="preserve">. </w:t>
            </w:r>
          </w:p>
          <w:p w14:paraId="5E192556" w14:textId="77777777" w:rsidR="00AC13FB" w:rsidRPr="00AC13FB" w:rsidRDefault="00AC13FB">
            <w:pPr>
              <w:pStyle w:val="Standard"/>
              <w:spacing w:line="238" w:lineRule="exact"/>
              <w:ind w:left="108"/>
              <w:rPr>
                <w:rFonts w:hint="eastAsia"/>
                <w:lang w:val="en-US"/>
              </w:rPr>
            </w:pPr>
            <w:r w:rsidRPr="00AC13FB">
              <w:rPr>
                <w:rFonts w:ascii="Calibri Light" w:hAnsi="Calibri Light" w:cs="Calibri Light"/>
                <w:lang w:val="en-US" w:eastAsia="en-US"/>
              </w:rPr>
              <w:t xml:space="preserve">Učenici </w:t>
            </w:r>
            <w:proofErr w:type="spellStart"/>
            <w:r w:rsidRPr="00AC13FB">
              <w:rPr>
                <w:rFonts w:ascii="Calibri Light" w:hAnsi="Calibri Light" w:cs="Calibri Light"/>
                <w:lang w:val="en-US" w:eastAsia="en-US"/>
              </w:rPr>
              <w:t>stječu</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znanja</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njemačkog</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jezika</w:t>
            </w:r>
            <w:proofErr w:type="spellEnd"/>
            <w:r w:rsidRPr="00AC13FB">
              <w:rPr>
                <w:rFonts w:ascii="Calibri Light" w:hAnsi="Calibri Light" w:cs="Calibri Light"/>
                <w:lang w:val="en-US" w:eastAsia="en-US"/>
              </w:rPr>
              <w:t xml:space="preserve"> u </w:t>
            </w:r>
            <w:proofErr w:type="spellStart"/>
            <w:r w:rsidRPr="00AC13FB">
              <w:rPr>
                <w:rFonts w:ascii="Calibri Light" w:hAnsi="Calibri Light" w:cs="Calibri Light"/>
                <w:lang w:val="en-US" w:eastAsia="en-US"/>
              </w:rPr>
              <w:t>svim</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vještinama</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govorenje</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pisanje</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slušanje</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čitanje</w:t>
            </w:r>
            <w:proofErr w:type="spellEnd"/>
            <w:r w:rsidRPr="00AC13FB">
              <w:rPr>
                <w:rFonts w:ascii="Calibri Light" w:hAnsi="Calibri Light" w:cs="Calibri Light"/>
                <w:lang w:val="en-US" w:eastAsia="en-US"/>
              </w:rPr>
              <w:t>)</w:t>
            </w:r>
          </w:p>
          <w:p w14:paraId="05BA4EAE" w14:textId="77777777" w:rsidR="00AC13FB" w:rsidRPr="00AC13FB" w:rsidRDefault="00AC13FB">
            <w:pPr>
              <w:pStyle w:val="Standard"/>
              <w:spacing w:line="238" w:lineRule="exact"/>
              <w:ind w:left="108"/>
              <w:rPr>
                <w:rFonts w:hint="eastAsia"/>
                <w:lang w:val="en-US"/>
              </w:rPr>
            </w:pPr>
            <w:proofErr w:type="spellStart"/>
            <w:r w:rsidRPr="00AC13FB">
              <w:rPr>
                <w:rFonts w:ascii="Calibri Light" w:hAnsi="Calibri Light" w:cs="Calibri Light"/>
                <w:lang w:val="en-US" w:eastAsia="en-US"/>
              </w:rPr>
              <w:t>Učenike</w:t>
            </w:r>
            <w:proofErr w:type="spellEnd"/>
            <w:r w:rsidRPr="00AC13FB">
              <w:rPr>
                <w:rFonts w:ascii="Calibri Light" w:hAnsi="Calibri Light" w:cs="Calibri Light"/>
                <w:lang w:val="en-US" w:eastAsia="en-US"/>
              </w:rPr>
              <w:t xml:space="preserve"> se </w:t>
            </w:r>
            <w:proofErr w:type="spellStart"/>
            <w:r w:rsidRPr="00AC13FB">
              <w:rPr>
                <w:rFonts w:ascii="Calibri Light" w:hAnsi="Calibri Light" w:cs="Calibri Light"/>
                <w:lang w:val="en-US" w:eastAsia="en-US"/>
              </w:rPr>
              <w:t>potiče</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na</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toleranciju</w:t>
            </w:r>
            <w:proofErr w:type="spellEnd"/>
            <w:r w:rsidRPr="00AC13FB">
              <w:rPr>
                <w:rFonts w:ascii="Calibri Light" w:hAnsi="Calibri Light" w:cs="Calibri Light"/>
                <w:lang w:val="en-US" w:eastAsia="en-US"/>
              </w:rPr>
              <w:t xml:space="preserve"> i </w:t>
            </w:r>
            <w:proofErr w:type="spellStart"/>
            <w:r w:rsidRPr="00AC13FB">
              <w:rPr>
                <w:rFonts w:ascii="Calibri Light" w:hAnsi="Calibri Light" w:cs="Calibri Light"/>
                <w:lang w:val="en-US" w:eastAsia="en-US"/>
              </w:rPr>
              <w:t>prihvaćanje</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drugačijeg</w:t>
            </w:r>
            <w:proofErr w:type="spellEnd"/>
          </w:p>
          <w:p w14:paraId="5769150B" w14:textId="77777777" w:rsidR="00AC13FB" w:rsidRPr="00AC13FB" w:rsidRDefault="00AC13FB">
            <w:pPr>
              <w:pStyle w:val="Standard"/>
              <w:spacing w:line="238" w:lineRule="exact"/>
              <w:ind w:left="108"/>
              <w:rPr>
                <w:rFonts w:hint="eastAsia"/>
                <w:lang w:val="en-US"/>
              </w:rPr>
            </w:pPr>
            <w:r w:rsidRPr="00AC13FB">
              <w:rPr>
                <w:rFonts w:ascii="Calibri Light" w:hAnsi="Calibri Light" w:cs="Calibri Light"/>
                <w:lang w:val="en-US" w:eastAsia="en-US"/>
              </w:rPr>
              <w:t xml:space="preserve">Učenici </w:t>
            </w:r>
            <w:proofErr w:type="spellStart"/>
            <w:r w:rsidRPr="00AC13FB">
              <w:rPr>
                <w:rFonts w:ascii="Calibri Light" w:hAnsi="Calibri Light" w:cs="Calibri Light"/>
                <w:lang w:val="en-US" w:eastAsia="en-US"/>
              </w:rPr>
              <w:t>samostalno</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istražuju</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novitete</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glazbe</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književnosti</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znanosti</w:t>
            </w:r>
            <w:proofErr w:type="spellEnd"/>
            <w:r w:rsidRPr="00AC13FB">
              <w:rPr>
                <w:rFonts w:ascii="Calibri Light" w:hAnsi="Calibri Light" w:cs="Calibri Light"/>
                <w:lang w:val="en-US" w:eastAsia="en-US"/>
              </w:rPr>
              <w:t xml:space="preserve">, </w:t>
            </w:r>
            <w:proofErr w:type="spellStart"/>
            <w:r w:rsidRPr="00AC13FB">
              <w:rPr>
                <w:rFonts w:ascii="Calibri Light" w:hAnsi="Calibri Light" w:cs="Calibri Light"/>
                <w:lang w:val="en-US" w:eastAsia="en-US"/>
              </w:rPr>
              <w:t>umjetnosti</w:t>
            </w:r>
            <w:proofErr w:type="spellEnd"/>
            <w:r w:rsidRPr="00AC13FB">
              <w:rPr>
                <w:rFonts w:ascii="Calibri Light" w:hAnsi="Calibri Light" w:cs="Calibri Light"/>
                <w:lang w:val="en-US" w:eastAsia="en-US"/>
              </w:rPr>
              <w:t xml:space="preserve"> </w:t>
            </w:r>
          </w:p>
          <w:p w14:paraId="75592ACC" w14:textId="77777777" w:rsidR="00AC13FB" w:rsidRPr="00AC13FB" w:rsidRDefault="00AC13FB">
            <w:pPr>
              <w:pStyle w:val="Standard"/>
              <w:spacing w:line="238" w:lineRule="exact"/>
              <w:ind w:left="108"/>
              <w:rPr>
                <w:rFonts w:ascii="Calibri Light" w:hAnsi="Calibri Light" w:cs="Calibri Light"/>
                <w:lang w:val="en-US" w:eastAsia="en-US"/>
              </w:rPr>
            </w:pPr>
          </w:p>
          <w:p w14:paraId="78CBD236" w14:textId="77777777" w:rsidR="00AC13FB" w:rsidRPr="00AC13FB" w:rsidRDefault="00AC13FB">
            <w:pPr>
              <w:pStyle w:val="TableParagraph"/>
              <w:spacing w:line="252" w:lineRule="exact"/>
              <w:ind w:left="108" w:right="354"/>
              <w:rPr>
                <w:rFonts w:ascii="Calibri Light" w:hAnsi="Calibri Light" w:cs="Calibri Light"/>
                <w:sz w:val="24"/>
                <w:szCs w:val="24"/>
                <w:lang w:val="en-US" w:eastAsia="en-US"/>
              </w:rPr>
            </w:pPr>
          </w:p>
        </w:tc>
      </w:tr>
      <w:tr w:rsidR="00AC13FB" w:rsidRPr="00AC13FB" w14:paraId="2B23FFC6" w14:textId="77777777" w:rsidTr="00AC13FB">
        <w:trPr>
          <w:trHeight w:val="254"/>
        </w:trPr>
        <w:tc>
          <w:tcPr>
            <w:tcW w:w="2579" w:type="dxa"/>
            <w:tcBorders>
              <w:top w:val="single" w:sz="4" w:space="0" w:color="000000"/>
              <w:left w:val="single" w:sz="4" w:space="0" w:color="000000"/>
              <w:bottom w:val="single" w:sz="4" w:space="0" w:color="000000"/>
              <w:right w:val="single" w:sz="4" w:space="0" w:color="000000"/>
            </w:tcBorders>
            <w:hideMark/>
          </w:tcPr>
          <w:p w14:paraId="119C9AB2" w14:textId="77777777" w:rsidR="00AC13FB" w:rsidRPr="00AC13FB" w:rsidRDefault="00AC13FB">
            <w:pPr>
              <w:pStyle w:val="TableParagraph"/>
              <w:spacing w:line="234" w:lineRule="exact"/>
              <w:rPr>
                <w:rFonts w:ascii="Calibri Light" w:hAnsi="Calibri Light" w:cs="Calibri Light"/>
                <w:sz w:val="24"/>
                <w:szCs w:val="24"/>
                <w:lang w:val="en-US" w:eastAsia="zh-CN"/>
              </w:rPr>
            </w:pPr>
            <w:proofErr w:type="spellStart"/>
            <w:r w:rsidRPr="00AC13FB">
              <w:rPr>
                <w:rFonts w:ascii="Calibri Light" w:hAnsi="Calibri Light" w:cs="Calibri Light"/>
                <w:sz w:val="24"/>
                <w:szCs w:val="24"/>
                <w:lang w:val="en-US" w:eastAsia="en-US"/>
              </w:rPr>
              <w:t>Vremenik</w:t>
            </w:r>
            <w:proofErr w:type="spellEnd"/>
          </w:p>
        </w:tc>
        <w:tc>
          <w:tcPr>
            <w:tcW w:w="7513" w:type="dxa"/>
            <w:tcBorders>
              <w:top w:val="single" w:sz="4" w:space="0" w:color="000000"/>
              <w:left w:val="single" w:sz="4" w:space="0" w:color="000000"/>
              <w:bottom w:val="single" w:sz="4" w:space="0" w:color="000000"/>
              <w:right w:val="single" w:sz="4" w:space="0" w:color="000000"/>
            </w:tcBorders>
            <w:hideMark/>
          </w:tcPr>
          <w:p w14:paraId="3FE7653F" w14:textId="77777777" w:rsidR="00AC13FB" w:rsidRPr="00AC13FB" w:rsidRDefault="00AC13FB">
            <w:pPr>
              <w:pStyle w:val="TableParagraph"/>
              <w:spacing w:line="234" w:lineRule="exact"/>
              <w:ind w:left="108"/>
              <w:rPr>
                <w:rFonts w:ascii="Calibri Light" w:hAnsi="Calibri Light" w:cs="Calibri Light"/>
                <w:sz w:val="24"/>
                <w:szCs w:val="24"/>
                <w:lang w:val="en-US" w:eastAsia="en-US"/>
              </w:rPr>
            </w:pPr>
            <w:proofErr w:type="spellStart"/>
            <w:r w:rsidRPr="00AC13FB">
              <w:rPr>
                <w:rFonts w:ascii="Calibri Light" w:hAnsi="Calibri Light" w:cs="Calibri Light"/>
                <w:sz w:val="24"/>
                <w:szCs w:val="24"/>
                <w:lang w:val="en-US" w:eastAsia="en-US"/>
              </w:rPr>
              <w:t>školska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godina</w:t>
            </w:r>
            <w:proofErr w:type="spellEnd"/>
            <w:r w:rsidRPr="00AC13FB">
              <w:rPr>
                <w:rFonts w:ascii="Calibri Light" w:hAnsi="Calibri Light" w:cs="Calibri Light"/>
                <w:sz w:val="24"/>
                <w:szCs w:val="24"/>
                <w:lang w:val="en-US" w:eastAsia="en-US"/>
              </w:rPr>
              <w:t xml:space="preserve"> </w:t>
            </w:r>
            <w:proofErr w:type="gramStart"/>
            <w:r w:rsidRPr="00AC13FB">
              <w:rPr>
                <w:rFonts w:ascii="Calibri Light" w:hAnsi="Calibri Light" w:cs="Calibri Light"/>
                <w:sz w:val="24"/>
                <w:szCs w:val="24"/>
                <w:lang w:val="en-US" w:eastAsia="en-US"/>
              </w:rPr>
              <w:t>2023./</w:t>
            </w:r>
            <w:proofErr w:type="gramEnd"/>
            <w:r w:rsidRPr="00AC13FB">
              <w:rPr>
                <w:rFonts w:ascii="Calibri Light" w:hAnsi="Calibri Light" w:cs="Calibri Light"/>
                <w:sz w:val="24"/>
                <w:szCs w:val="24"/>
                <w:lang w:val="en-US" w:eastAsia="en-US"/>
              </w:rPr>
              <w:t xml:space="preserve"> 2024.</w:t>
            </w:r>
          </w:p>
        </w:tc>
      </w:tr>
      <w:tr w:rsidR="00AC13FB" w:rsidRPr="00AC13FB" w14:paraId="7D2A159F" w14:textId="77777777" w:rsidTr="00AC13FB">
        <w:trPr>
          <w:trHeight w:val="254"/>
        </w:trPr>
        <w:tc>
          <w:tcPr>
            <w:tcW w:w="2579" w:type="dxa"/>
            <w:tcBorders>
              <w:top w:val="single" w:sz="4" w:space="0" w:color="000000"/>
              <w:left w:val="single" w:sz="4" w:space="0" w:color="000000"/>
              <w:bottom w:val="single" w:sz="4" w:space="0" w:color="000000"/>
              <w:right w:val="single" w:sz="4" w:space="0" w:color="000000"/>
            </w:tcBorders>
            <w:hideMark/>
          </w:tcPr>
          <w:p w14:paraId="1F181943" w14:textId="77777777" w:rsidR="00AC13FB" w:rsidRPr="00AC13FB" w:rsidRDefault="00AC13FB">
            <w:pPr>
              <w:pStyle w:val="TableParagraph"/>
              <w:spacing w:line="234" w:lineRule="exact"/>
              <w:rPr>
                <w:rFonts w:ascii="Calibri Light" w:hAnsi="Calibri Light" w:cs="Calibri Light"/>
                <w:sz w:val="24"/>
                <w:szCs w:val="24"/>
                <w:lang w:val="en-US" w:eastAsia="en-US"/>
              </w:rPr>
            </w:pPr>
            <w:proofErr w:type="spellStart"/>
            <w:r w:rsidRPr="00AC13FB">
              <w:rPr>
                <w:rFonts w:ascii="Calibri Light" w:hAnsi="Calibri Light" w:cs="Calibri Light"/>
                <w:sz w:val="24"/>
                <w:szCs w:val="24"/>
                <w:lang w:val="en-US" w:eastAsia="en-US"/>
              </w:rPr>
              <w:t>Troškovnik</w:t>
            </w:r>
            <w:proofErr w:type="spellEnd"/>
          </w:p>
        </w:tc>
        <w:tc>
          <w:tcPr>
            <w:tcW w:w="7513" w:type="dxa"/>
            <w:tcBorders>
              <w:top w:val="single" w:sz="4" w:space="0" w:color="000000"/>
              <w:left w:val="single" w:sz="4" w:space="0" w:color="000000"/>
              <w:bottom w:val="single" w:sz="4" w:space="0" w:color="000000"/>
              <w:right w:val="single" w:sz="4" w:space="0" w:color="000000"/>
            </w:tcBorders>
            <w:hideMark/>
          </w:tcPr>
          <w:p w14:paraId="7A8DDA01" w14:textId="77777777" w:rsidR="00AC13FB" w:rsidRPr="00AC13FB" w:rsidRDefault="00AC13FB">
            <w:pPr>
              <w:pStyle w:val="TableParagraph"/>
              <w:spacing w:line="234" w:lineRule="exact"/>
              <w:ind w:left="108"/>
              <w:rPr>
                <w:lang w:val="en-US" w:eastAsia="en-US"/>
              </w:rPr>
            </w:pPr>
            <w:proofErr w:type="spellStart"/>
            <w:r w:rsidRPr="00AC13FB">
              <w:rPr>
                <w:rFonts w:ascii="Calibri Light" w:hAnsi="Calibri Light" w:cs="Calibri Light"/>
                <w:sz w:val="24"/>
                <w:szCs w:val="24"/>
                <w:lang w:val="en-US" w:eastAsia="en-US"/>
              </w:rPr>
              <w:t>Troškovi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prijevoza</w:t>
            </w:r>
            <w:proofErr w:type="spellEnd"/>
            <w:r w:rsidRPr="00AC13FB">
              <w:rPr>
                <w:rFonts w:ascii="Calibri Light" w:hAnsi="Calibri Light" w:cs="Calibri Light"/>
                <w:sz w:val="24"/>
                <w:szCs w:val="24"/>
                <w:lang w:val="en-US" w:eastAsia="en-US"/>
              </w:rPr>
              <w:t xml:space="preserve"> do Goethe </w:t>
            </w:r>
            <w:proofErr w:type="spellStart"/>
            <w:r w:rsidRPr="00AC13FB">
              <w:rPr>
                <w:rFonts w:ascii="Calibri Light" w:hAnsi="Calibri Light" w:cs="Calibri Light"/>
                <w:sz w:val="24"/>
                <w:szCs w:val="24"/>
                <w:lang w:val="en-US" w:eastAsia="en-US"/>
              </w:rPr>
              <w:t>Instituta</w:t>
            </w:r>
            <w:proofErr w:type="spellEnd"/>
            <w:r w:rsidRPr="00AC13FB">
              <w:rPr>
                <w:rFonts w:ascii="Calibri Light" w:hAnsi="Calibri Light" w:cs="Calibri Light"/>
                <w:sz w:val="24"/>
                <w:szCs w:val="24"/>
                <w:lang w:val="en-US" w:eastAsia="en-US"/>
              </w:rPr>
              <w:t xml:space="preserve"> u </w:t>
            </w:r>
            <w:proofErr w:type="spellStart"/>
            <w:proofErr w:type="gramStart"/>
            <w:r w:rsidRPr="00AC13FB">
              <w:rPr>
                <w:rFonts w:ascii="Calibri Light" w:hAnsi="Calibri Light" w:cs="Calibri Light"/>
                <w:sz w:val="24"/>
                <w:szCs w:val="24"/>
                <w:lang w:val="en-US" w:eastAsia="en-US"/>
              </w:rPr>
              <w:t>Zagrebu</w:t>
            </w:r>
            <w:proofErr w:type="spellEnd"/>
            <w:proofErr w:type="gramEnd"/>
          </w:p>
          <w:p w14:paraId="2EF1612F" w14:textId="77777777" w:rsidR="00AC13FB" w:rsidRPr="00AC13FB" w:rsidRDefault="00AC13FB">
            <w:pPr>
              <w:pStyle w:val="TableParagraph"/>
              <w:spacing w:line="234" w:lineRule="exact"/>
              <w:ind w:left="108"/>
              <w:rPr>
                <w:lang w:val="en-US" w:eastAsia="en-US"/>
              </w:rPr>
            </w:pPr>
            <w:proofErr w:type="spellStart"/>
            <w:r w:rsidRPr="00AC13FB">
              <w:rPr>
                <w:rFonts w:ascii="Calibri Light" w:hAnsi="Calibri Light" w:cs="Calibri Light"/>
                <w:sz w:val="24"/>
                <w:szCs w:val="24"/>
                <w:lang w:val="en-US" w:eastAsia="en-US"/>
              </w:rPr>
              <w:t>Mogući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troškovi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materijala</w:t>
            </w:r>
            <w:proofErr w:type="spellEnd"/>
            <w:r w:rsidRPr="00AC13FB">
              <w:rPr>
                <w:rFonts w:ascii="Calibri Light" w:hAnsi="Calibri Light" w:cs="Calibri Light"/>
                <w:sz w:val="24"/>
                <w:szCs w:val="24"/>
                <w:lang w:val="en-US" w:eastAsia="en-US"/>
              </w:rPr>
              <w:t xml:space="preserve"> za </w:t>
            </w:r>
            <w:proofErr w:type="spellStart"/>
            <w:r w:rsidRPr="00AC13FB">
              <w:rPr>
                <w:rFonts w:ascii="Calibri Light" w:hAnsi="Calibri Light" w:cs="Calibri Light"/>
                <w:sz w:val="24"/>
                <w:szCs w:val="24"/>
                <w:lang w:val="en-US" w:eastAsia="en-US"/>
              </w:rPr>
              <w:t>pojedine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radionice</w:t>
            </w:r>
            <w:proofErr w:type="spellEnd"/>
          </w:p>
        </w:tc>
      </w:tr>
      <w:tr w:rsidR="00AC13FB" w:rsidRPr="00AC13FB" w14:paraId="4A6CB621" w14:textId="77777777" w:rsidTr="00AC13FB">
        <w:trPr>
          <w:trHeight w:val="505"/>
        </w:trPr>
        <w:tc>
          <w:tcPr>
            <w:tcW w:w="2579" w:type="dxa"/>
            <w:tcBorders>
              <w:top w:val="single" w:sz="4" w:space="0" w:color="000000"/>
              <w:left w:val="single" w:sz="4" w:space="0" w:color="000000"/>
              <w:bottom w:val="single" w:sz="4" w:space="0" w:color="000000"/>
              <w:right w:val="single" w:sz="4" w:space="0" w:color="000000"/>
            </w:tcBorders>
            <w:hideMark/>
          </w:tcPr>
          <w:p w14:paraId="528C74E3" w14:textId="77777777" w:rsidR="00AC13FB" w:rsidRPr="00AC13FB" w:rsidRDefault="00AC13FB">
            <w:pPr>
              <w:pStyle w:val="TableParagraph"/>
              <w:spacing w:line="246" w:lineRule="exact"/>
              <w:rPr>
                <w:rFonts w:ascii="Calibri Light" w:hAnsi="Calibri Light" w:cs="Calibri Light"/>
                <w:sz w:val="24"/>
                <w:szCs w:val="24"/>
                <w:lang w:val="en-US" w:eastAsia="en-US"/>
              </w:rPr>
            </w:pPr>
            <w:proofErr w:type="spellStart"/>
            <w:r w:rsidRPr="00AC13FB">
              <w:rPr>
                <w:rFonts w:ascii="Calibri Light" w:hAnsi="Calibri Light" w:cs="Calibri Light"/>
                <w:sz w:val="24"/>
                <w:szCs w:val="24"/>
                <w:lang w:val="en-US" w:eastAsia="en-US"/>
              </w:rPr>
              <w:t>Način</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vrednovanja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i</w:t>
            </w:r>
            <w:proofErr w:type="spellEnd"/>
          </w:p>
          <w:p w14:paraId="716D19AE" w14:textId="77777777" w:rsidR="00AC13FB" w:rsidRPr="00AC13FB" w:rsidRDefault="00AC13FB">
            <w:pPr>
              <w:pStyle w:val="TableParagraph"/>
              <w:spacing w:line="240" w:lineRule="exact"/>
              <w:rPr>
                <w:rFonts w:ascii="Calibri Light" w:hAnsi="Calibri Light" w:cs="Calibri Light"/>
                <w:sz w:val="24"/>
                <w:szCs w:val="24"/>
                <w:lang w:val="en-US" w:eastAsia="en-US"/>
              </w:rPr>
            </w:pPr>
            <w:proofErr w:type="spellStart"/>
            <w:r w:rsidRPr="00AC13FB">
              <w:rPr>
                <w:rFonts w:ascii="Calibri Light" w:hAnsi="Calibri Light" w:cs="Calibri Light"/>
                <w:sz w:val="24"/>
                <w:szCs w:val="24"/>
                <w:lang w:val="en-US" w:eastAsia="en-US"/>
              </w:rPr>
              <w:t>način</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korištenja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rezultata</w:t>
            </w:r>
            <w:proofErr w:type="spellEnd"/>
          </w:p>
        </w:tc>
        <w:tc>
          <w:tcPr>
            <w:tcW w:w="7513" w:type="dxa"/>
            <w:tcBorders>
              <w:top w:val="single" w:sz="4" w:space="0" w:color="000000"/>
              <w:left w:val="single" w:sz="4" w:space="0" w:color="000000"/>
              <w:bottom w:val="single" w:sz="4" w:space="0" w:color="000000"/>
              <w:right w:val="single" w:sz="4" w:space="0" w:color="000000"/>
            </w:tcBorders>
            <w:hideMark/>
          </w:tcPr>
          <w:p w14:paraId="017F13AA" w14:textId="77777777" w:rsidR="00AC13FB" w:rsidRPr="00AC13FB" w:rsidRDefault="00AC13FB">
            <w:pPr>
              <w:pStyle w:val="TableParagraph"/>
              <w:spacing w:line="240" w:lineRule="exact"/>
              <w:ind w:left="108"/>
              <w:rPr>
                <w:rFonts w:ascii="Calibri Light" w:hAnsi="Calibri Light" w:cs="Calibri Light"/>
                <w:sz w:val="24"/>
                <w:szCs w:val="24"/>
                <w:lang w:val="en-US" w:eastAsia="en-US"/>
              </w:rPr>
            </w:pPr>
            <w:proofErr w:type="spellStart"/>
            <w:r w:rsidRPr="00AC13FB">
              <w:rPr>
                <w:rFonts w:ascii="Calibri Light" w:hAnsi="Calibri Light" w:cs="Calibri Light"/>
                <w:sz w:val="24"/>
                <w:szCs w:val="24"/>
                <w:lang w:val="en-US" w:eastAsia="en-US"/>
              </w:rPr>
              <w:t>Samovrednovanje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usmena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evaluacija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rada</w:t>
            </w:r>
            <w:proofErr w:type="spellEnd"/>
          </w:p>
          <w:p w14:paraId="03220028" w14:textId="77777777" w:rsidR="00AC13FB" w:rsidRPr="00AC13FB" w:rsidRDefault="00AC13FB">
            <w:pPr>
              <w:pStyle w:val="TableParagraph"/>
              <w:spacing w:line="240" w:lineRule="exact"/>
              <w:ind w:left="108"/>
              <w:rPr>
                <w:rFonts w:ascii="Calibri Light" w:hAnsi="Calibri Light" w:cs="Calibri Light"/>
                <w:sz w:val="24"/>
                <w:szCs w:val="24"/>
                <w:lang w:val="en-US" w:eastAsia="en-US"/>
              </w:rPr>
            </w:pPr>
            <w:proofErr w:type="spellStart"/>
            <w:r w:rsidRPr="00AC13FB">
              <w:rPr>
                <w:rFonts w:ascii="Calibri Light" w:hAnsi="Calibri Light" w:cs="Calibri Light"/>
                <w:sz w:val="24"/>
                <w:szCs w:val="24"/>
                <w:lang w:val="en-US" w:eastAsia="en-US"/>
              </w:rPr>
              <w:t>Sustavno</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praćenje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učeničkih</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postignuća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ankete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izlazne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kartice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razgovori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objava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na</w:t>
            </w:r>
            <w:proofErr w:type="spellEnd"/>
            <w:r w:rsidRPr="00AC13FB">
              <w:rPr>
                <w:rFonts w:ascii="Calibri Light" w:hAnsi="Calibri Light" w:cs="Calibri Light"/>
                <w:sz w:val="24"/>
                <w:szCs w:val="24"/>
                <w:lang w:val="en-US" w:eastAsia="en-US"/>
              </w:rPr>
              <w:t xml:space="preserve"> web </w:t>
            </w:r>
            <w:proofErr w:type="spellStart"/>
            <w:r w:rsidRPr="00AC13FB">
              <w:rPr>
                <w:rFonts w:ascii="Calibri Light" w:hAnsi="Calibri Light" w:cs="Calibri Light"/>
                <w:sz w:val="24"/>
                <w:szCs w:val="24"/>
                <w:lang w:val="en-US" w:eastAsia="en-US"/>
              </w:rPr>
              <w:t>stranici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škole</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i</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Facebooku</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školska</w:t>
            </w:r>
            <w:proofErr w:type="spellEnd"/>
            <w:r w:rsidRPr="00AC13FB">
              <w:rPr>
                <w:rFonts w:ascii="Calibri Light" w:hAnsi="Calibri Light" w:cs="Calibri Light"/>
                <w:sz w:val="24"/>
                <w:szCs w:val="24"/>
                <w:lang w:val="en-US" w:eastAsia="en-US"/>
              </w:rPr>
              <w:t xml:space="preserve"> </w:t>
            </w:r>
            <w:proofErr w:type="spellStart"/>
            <w:r w:rsidRPr="00AC13FB">
              <w:rPr>
                <w:rFonts w:ascii="Calibri Light" w:hAnsi="Calibri Light" w:cs="Calibri Light"/>
                <w:sz w:val="24"/>
                <w:szCs w:val="24"/>
                <w:lang w:val="en-US" w:eastAsia="en-US"/>
              </w:rPr>
              <w:t>stranica</w:t>
            </w:r>
            <w:proofErr w:type="spellEnd"/>
            <w:r w:rsidRPr="00AC13FB">
              <w:rPr>
                <w:rFonts w:ascii="Calibri Light" w:hAnsi="Calibri Light" w:cs="Calibri Light"/>
                <w:sz w:val="24"/>
                <w:szCs w:val="24"/>
                <w:lang w:val="en-US" w:eastAsia="en-US"/>
              </w:rPr>
              <w:t>)</w:t>
            </w:r>
          </w:p>
        </w:tc>
      </w:tr>
    </w:tbl>
    <w:p w14:paraId="06C345EF" w14:textId="77777777" w:rsidR="00AC13FB" w:rsidRPr="00766E9A" w:rsidRDefault="00AC13FB" w:rsidP="00C6769C">
      <w:pPr>
        <w:rPr>
          <w:rFonts w:ascii="Calibri Light" w:hAnsi="Calibri Light" w:cs="Calibri Light"/>
          <w:color w:val="FF0000"/>
          <w:sz w:val="24"/>
          <w:szCs w:val="24"/>
        </w:rPr>
      </w:pPr>
    </w:p>
    <w:p w14:paraId="081C7F9A" w14:textId="77777777" w:rsidR="00C6769C" w:rsidRPr="00391E79" w:rsidRDefault="00C6769C" w:rsidP="00C6769C">
      <w:pPr>
        <w:rPr>
          <w:rFonts w:ascii="Calibri Light" w:hAnsi="Calibri Light" w:cs="Calibri Light"/>
          <w:color w:val="FF0000"/>
          <w:sz w:val="24"/>
          <w:szCs w:val="24"/>
        </w:rPr>
      </w:pPr>
    </w:p>
    <w:p w14:paraId="4857ECBE" w14:textId="77777777" w:rsidR="00C6769C" w:rsidRPr="00D87A7E" w:rsidRDefault="00C6769C" w:rsidP="00C6769C">
      <w:pPr>
        <w:pStyle w:val="Heading1"/>
        <w:tabs>
          <w:tab w:val="left" w:pos="1403"/>
        </w:tabs>
        <w:ind w:left="0"/>
        <w:rPr>
          <w:rFonts w:ascii="Calibri Light" w:hAnsi="Calibri Light" w:cs="Calibri Light"/>
        </w:rPr>
      </w:pPr>
      <w:r w:rsidRPr="00D87A7E">
        <w:rPr>
          <w:rFonts w:ascii="Calibri Light" w:hAnsi="Calibri Light" w:cs="Calibri Light"/>
          <w:bCs w:val="0"/>
        </w:rPr>
        <w:t>VII.</w:t>
      </w:r>
      <w:r w:rsidRPr="00D87A7E">
        <w:rPr>
          <w:rFonts w:ascii="Calibri Light" w:hAnsi="Calibri Light" w:cs="Calibri Light"/>
        </w:rPr>
        <w:t xml:space="preserve"> PROGRAM PRODUŽENOGA</w:t>
      </w:r>
      <w:r w:rsidRPr="00D87A7E">
        <w:rPr>
          <w:rFonts w:ascii="Calibri Light" w:hAnsi="Calibri Light" w:cs="Calibri Light"/>
          <w:spacing w:val="-13"/>
        </w:rPr>
        <w:t xml:space="preserve"> </w:t>
      </w:r>
      <w:r w:rsidRPr="00D87A7E">
        <w:rPr>
          <w:rFonts w:ascii="Calibri Light" w:hAnsi="Calibri Light" w:cs="Calibri Light"/>
        </w:rPr>
        <w:t>BORAVKA</w:t>
      </w:r>
    </w:p>
    <w:p w14:paraId="70221EE5" w14:textId="77777777" w:rsidR="00C6769C" w:rsidRPr="00D87A7E" w:rsidRDefault="00C6769C" w:rsidP="00C6769C">
      <w:pPr>
        <w:pStyle w:val="BodyText"/>
        <w:spacing w:before="6"/>
        <w:rPr>
          <w:rFonts w:ascii="Calibri Light" w:hAnsi="Calibri Light" w:cs="Calibri Light"/>
          <w:b/>
          <w:sz w:val="24"/>
          <w:szCs w:val="24"/>
        </w:rPr>
      </w:pPr>
    </w:p>
    <w:p w14:paraId="68082A47" w14:textId="77777777" w:rsidR="00C6769C" w:rsidRPr="00D87A7E" w:rsidRDefault="00C6769C" w:rsidP="00C6769C">
      <w:pPr>
        <w:pStyle w:val="Heading2"/>
        <w:spacing w:before="1"/>
        <w:ind w:left="0" w:right="423"/>
        <w:rPr>
          <w:rFonts w:ascii="Calibri Light" w:hAnsi="Calibri Light" w:cs="Calibri Light"/>
        </w:rPr>
      </w:pPr>
      <w:r w:rsidRPr="00D87A7E">
        <w:rPr>
          <w:rFonts w:ascii="Calibri Light" w:hAnsi="Calibri Light" w:cs="Calibri Light"/>
        </w:rPr>
        <w:lastRenderedPageBreak/>
        <w:t>U školi je organizirana nastava u obliku produženoga boravka. Program se provodi u Područnoj Kerestinec i Područnoj školi Strmec. Polaznici su učenici prvih , drugih i trećih razreda čiji roditelji nisu u mogućnosti organizirati brigu o školskoj djeci kod kuće .</w:t>
      </w:r>
    </w:p>
    <w:p w14:paraId="1C4AE5FF" w14:textId="77777777" w:rsidR="00C6769C" w:rsidRPr="00D87A7E" w:rsidRDefault="00C6769C" w:rsidP="00C6769C">
      <w:pPr>
        <w:pStyle w:val="BodyText"/>
        <w:rPr>
          <w:rFonts w:ascii="Calibri Light" w:hAnsi="Calibri Light" w:cs="Calibri Light"/>
          <w:sz w:val="24"/>
          <w:szCs w:val="24"/>
        </w:rPr>
      </w:pPr>
    </w:p>
    <w:p w14:paraId="00663950" w14:textId="77777777" w:rsidR="00C6769C" w:rsidRPr="00D87A7E" w:rsidRDefault="00C6769C" w:rsidP="00C6769C">
      <w:pPr>
        <w:ind w:right="1251"/>
        <w:rPr>
          <w:rFonts w:ascii="Calibri Light" w:hAnsi="Calibri Light" w:cs="Calibri Light"/>
          <w:sz w:val="24"/>
          <w:szCs w:val="24"/>
        </w:rPr>
      </w:pPr>
      <w:r w:rsidRPr="00D87A7E">
        <w:rPr>
          <w:rFonts w:ascii="Calibri Light" w:hAnsi="Calibri Light" w:cs="Calibri Light"/>
          <w:sz w:val="24"/>
          <w:szCs w:val="24"/>
        </w:rPr>
        <w:t>Program se realizira kroz jezično-komunikacijsko, matematičko-logičko i sportsko područje. Lokalna samouprava Grad Sveta Nedelja financira rad učiteljica i sufinancira prehranu učenika.</w:t>
      </w:r>
    </w:p>
    <w:p w14:paraId="6CB16516" w14:textId="77777777" w:rsidR="00C6769C" w:rsidRPr="00D87A7E" w:rsidRDefault="00C6769C" w:rsidP="00C6769C">
      <w:pPr>
        <w:ind w:left="263" w:right="1251"/>
        <w:rPr>
          <w:rFonts w:ascii="Calibri Light" w:hAnsi="Calibri Light" w:cs="Calibri Light"/>
          <w:sz w:val="24"/>
          <w:szCs w:val="24"/>
        </w:rPr>
      </w:pPr>
    </w:p>
    <w:p w14:paraId="6C7FF194" w14:textId="77777777" w:rsidR="00C6769C" w:rsidRPr="00D87A7E" w:rsidRDefault="00C6769C" w:rsidP="00C6769C">
      <w:pPr>
        <w:spacing w:before="1"/>
        <w:rPr>
          <w:rFonts w:ascii="Calibri Light" w:hAnsi="Calibri Light" w:cs="Calibri Light"/>
          <w:sz w:val="24"/>
          <w:szCs w:val="24"/>
        </w:rPr>
      </w:pPr>
      <w:r w:rsidRPr="00D87A7E">
        <w:rPr>
          <w:rFonts w:ascii="Calibri Light" w:hAnsi="Calibri Light" w:cs="Calibri Light"/>
          <w:sz w:val="24"/>
          <w:szCs w:val="24"/>
        </w:rPr>
        <w:t>Kurikulumi produženog boravka sastavni su dio Kurikuluma područnih škola u kojima se program realizira.</w:t>
      </w:r>
    </w:p>
    <w:p w14:paraId="2BADFCB2" w14:textId="77777777" w:rsidR="00C86D95" w:rsidRPr="00DC70F3" w:rsidRDefault="00C86D95">
      <w:pPr>
        <w:tabs>
          <w:tab w:val="left" w:pos="6636"/>
        </w:tabs>
        <w:spacing w:before="231"/>
        <w:rPr>
          <w:rFonts w:ascii="Calibri Light" w:eastAsia="Calibri" w:hAnsi="Calibri Light" w:cs="Calibri Light"/>
          <w:color w:val="FF0000"/>
          <w:sz w:val="24"/>
          <w:szCs w:val="24"/>
        </w:rPr>
      </w:pPr>
    </w:p>
    <w:p w14:paraId="4CC402B1" w14:textId="77777777" w:rsidR="00C86D95" w:rsidRDefault="00C86D95">
      <w:pPr>
        <w:tabs>
          <w:tab w:val="left" w:pos="6636"/>
        </w:tabs>
        <w:spacing w:before="231"/>
        <w:rPr>
          <w:rFonts w:ascii="Calibri Light" w:eastAsia="Calibri" w:hAnsi="Calibri Light" w:cs="Calibri Light"/>
          <w:color w:val="FF0000"/>
          <w:sz w:val="24"/>
          <w:szCs w:val="24"/>
        </w:rPr>
      </w:pPr>
    </w:p>
    <w:p w14:paraId="01BD6C96" w14:textId="77777777" w:rsidR="004601A8" w:rsidRDefault="004601A8">
      <w:pPr>
        <w:tabs>
          <w:tab w:val="left" w:pos="6636"/>
        </w:tabs>
        <w:spacing w:before="231"/>
        <w:rPr>
          <w:rFonts w:ascii="Calibri Light" w:eastAsia="Calibri" w:hAnsi="Calibri Light" w:cs="Calibri Light"/>
          <w:color w:val="FF0000"/>
          <w:sz w:val="24"/>
          <w:szCs w:val="24"/>
        </w:rPr>
      </w:pPr>
    </w:p>
    <w:p w14:paraId="79AA25F0" w14:textId="77777777" w:rsidR="004601A8" w:rsidRDefault="004601A8">
      <w:pPr>
        <w:tabs>
          <w:tab w:val="left" w:pos="6636"/>
        </w:tabs>
        <w:spacing w:before="231"/>
        <w:rPr>
          <w:rFonts w:ascii="Calibri Light" w:eastAsia="Calibri" w:hAnsi="Calibri Light" w:cs="Calibri Light"/>
          <w:color w:val="FF0000"/>
          <w:sz w:val="24"/>
          <w:szCs w:val="24"/>
        </w:rPr>
      </w:pPr>
    </w:p>
    <w:p w14:paraId="7ECDFDA0" w14:textId="77777777" w:rsidR="004601A8" w:rsidRDefault="004601A8">
      <w:pPr>
        <w:tabs>
          <w:tab w:val="left" w:pos="6636"/>
        </w:tabs>
        <w:spacing w:before="231"/>
        <w:rPr>
          <w:rFonts w:ascii="Calibri Light" w:eastAsia="Calibri" w:hAnsi="Calibri Light" w:cs="Calibri Light"/>
          <w:color w:val="FF0000"/>
          <w:sz w:val="24"/>
          <w:szCs w:val="24"/>
        </w:rPr>
      </w:pPr>
    </w:p>
    <w:p w14:paraId="5D08E9BD" w14:textId="77777777" w:rsidR="004601A8" w:rsidRDefault="004601A8">
      <w:pPr>
        <w:tabs>
          <w:tab w:val="left" w:pos="6636"/>
        </w:tabs>
        <w:spacing w:before="231"/>
        <w:rPr>
          <w:rFonts w:ascii="Calibri Light" w:eastAsia="Calibri" w:hAnsi="Calibri Light" w:cs="Calibri Light"/>
          <w:color w:val="FF0000"/>
          <w:sz w:val="24"/>
          <w:szCs w:val="24"/>
        </w:rPr>
      </w:pPr>
    </w:p>
    <w:p w14:paraId="0EFF71E3" w14:textId="77777777" w:rsidR="004601A8" w:rsidRDefault="004601A8">
      <w:pPr>
        <w:tabs>
          <w:tab w:val="left" w:pos="6636"/>
        </w:tabs>
        <w:spacing w:before="231"/>
        <w:rPr>
          <w:rFonts w:ascii="Calibri Light" w:eastAsia="Calibri" w:hAnsi="Calibri Light" w:cs="Calibri Light"/>
          <w:color w:val="FF0000"/>
          <w:sz w:val="24"/>
          <w:szCs w:val="24"/>
        </w:rPr>
      </w:pPr>
    </w:p>
    <w:p w14:paraId="182A6DE3" w14:textId="77777777" w:rsidR="004601A8" w:rsidRDefault="004601A8">
      <w:pPr>
        <w:tabs>
          <w:tab w:val="left" w:pos="6636"/>
        </w:tabs>
        <w:spacing w:before="231"/>
        <w:rPr>
          <w:rFonts w:ascii="Calibri Light" w:eastAsia="Calibri" w:hAnsi="Calibri Light" w:cs="Calibri Light"/>
          <w:color w:val="FF0000"/>
          <w:sz w:val="24"/>
          <w:szCs w:val="24"/>
        </w:rPr>
      </w:pPr>
    </w:p>
    <w:p w14:paraId="0AA2EDA3" w14:textId="77777777" w:rsidR="004601A8" w:rsidRDefault="004601A8">
      <w:pPr>
        <w:tabs>
          <w:tab w:val="left" w:pos="6636"/>
        </w:tabs>
        <w:spacing w:before="231"/>
        <w:rPr>
          <w:rFonts w:ascii="Calibri Light" w:eastAsia="Calibri" w:hAnsi="Calibri Light" w:cs="Calibri Light"/>
          <w:color w:val="FF0000"/>
          <w:sz w:val="24"/>
          <w:szCs w:val="24"/>
        </w:rPr>
      </w:pPr>
    </w:p>
    <w:p w14:paraId="7276B3E1" w14:textId="77777777" w:rsidR="004601A8" w:rsidRDefault="004601A8">
      <w:pPr>
        <w:tabs>
          <w:tab w:val="left" w:pos="6636"/>
        </w:tabs>
        <w:spacing w:before="231"/>
        <w:rPr>
          <w:rFonts w:ascii="Calibri Light" w:eastAsia="Calibri" w:hAnsi="Calibri Light" w:cs="Calibri Light"/>
          <w:color w:val="FF0000"/>
          <w:sz w:val="24"/>
          <w:szCs w:val="24"/>
        </w:rPr>
      </w:pPr>
    </w:p>
    <w:p w14:paraId="79876B77" w14:textId="77777777" w:rsidR="004601A8" w:rsidRDefault="004601A8">
      <w:pPr>
        <w:tabs>
          <w:tab w:val="left" w:pos="6636"/>
        </w:tabs>
        <w:spacing w:before="231"/>
        <w:rPr>
          <w:rFonts w:ascii="Calibri Light" w:eastAsia="Calibri" w:hAnsi="Calibri Light" w:cs="Calibri Light"/>
          <w:color w:val="FF0000"/>
          <w:sz w:val="24"/>
          <w:szCs w:val="24"/>
        </w:rPr>
      </w:pPr>
    </w:p>
    <w:p w14:paraId="434977C2" w14:textId="77777777" w:rsidR="004601A8" w:rsidRDefault="004601A8">
      <w:pPr>
        <w:tabs>
          <w:tab w:val="left" w:pos="6636"/>
        </w:tabs>
        <w:spacing w:before="231"/>
        <w:rPr>
          <w:rFonts w:ascii="Calibri Light" w:eastAsia="Calibri" w:hAnsi="Calibri Light" w:cs="Calibri Light"/>
          <w:color w:val="FF0000"/>
          <w:sz w:val="24"/>
          <w:szCs w:val="24"/>
        </w:rPr>
      </w:pPr>
    </w:p>
    <w:p w14:paraId="0D103E29" w14:textId="77777777" w:rsidR="004601A8" w:rsidRDefault="004601A8">
      <w:pPr>
        <w:tabs>
          <w:tab w:val="left" w:pos="6636"/>
        </w:tabs>
        <w:spacing w:before="231"/>
        <w:rPr>
          <w:rFonts w:ascii="Calibri Light" w:eastAsia="Calibri" w:hAnsi="Calibri Light" w:cs="Calibri Light"/>
          <w:color w:val="FF0000"/>
          <w:sz w:val="24"/>
          <w:szCs w:val="24"/>
        </w:rPr>
      </w:pPr>
    </w:p>
    <w:p w14:paraId="40B7DB18" w14:textId="77777777" w:rsidR="004601A8" w:rsidRDefault="004601A8">
      <w:pPr>
        <w:tabs>
          <w:tab w:val="left" w:pos="6636"/>
        </w:tabs>
        <w:spacing w:before="231"/>
        <w:rPr>
          <w:rFonts w:ascii="Calibri Light" w:eastAsia="Calibri" w:hAnsi="Calibri Light" w:cs="Calibri Light"/>
          <w:color w:val="FF0000"/>
          <w:sz w:val="24"/>
          <w:szCs w:val="24"/>
        </w:rPr>
      </w:pPr>
    </w:p>
    <w:p w14:paraId="53EC12CB" w14:textId="77777777" w:rsidR="004601A8" w:rsidRDefault="004601A8">
      <w:pPr>
        <w:tabs>
          <w:tab w:val="left" w:pos="6636"/>
        </w:tabs>
        <w:spacing w:before="231"/>
        <w:rPr>
          <w:rFonts w:ascii="Calibri Light" w:eastAsia="Calibri" w:hAnsi="Calibri Light" w:cs="Calibri Light"/>
          <w:color w:val="FF0000"/>
          <w:sz w:val="24"/>
          <w:szCs w:val="24"/>
        </w:rPr>
      </w:pPr>
    </w:p>
    <w:p w14:paraId="00BACACF" w14:textId="77777777" w:rsidR="004601A8" w:rsidRDefault="004601A8">
      <w:pPr>
        <w:tabs>
          <w:tab w:val="left" w:pos="6636"/>
        </w:tabs>
        <w:spacing w:before="231"/>
        <w:rPr>
          <w:rFonts w:ascii="Calibri Light" w:eastAsia="Calibri" w:hAnsi="Calibri Light" w:cs="Calibri Light"/>
          <w:color w:val="FF0000"/>
          <w:sz w:val="24"/>
          <w:szCs w:val="24"/>
        </w:rPr>
      </w:pPr>
    </w:p>
    <w:p w14:paraId="7841731C" w14:textId="77777777" w:rsidR="00440D9F" w:rsidRPr="00021D61" w:rsidRDefault="00440D9F" w:rsidP="00440D9F">
      <w:pPr>
        <w:pStyle w:val="Heading1"/>
        <w:tabs>
          <w:tab w:val="left" w:pos="3081"/>
        </w:tabs>
        <w:spacing w:before="77" w:line="360" w:lineRule="auto"/>
        <w:rPr>
          <w:rFonts w:ascii="Calibri Light" w:hAnsi="Calibri Light" w:cs="Calibri Light"/>
        </w:rPr>
      </w:pPr>
      <w:r w:rsidRPr="00021D61">
        <w:rPr>
          <w:rFonts w:ascii="Calibri Light" w:hAnsi="Calibri Light" w:cs="Calibri Light"/>
        </w:rPr>
        <w:t xml:space="preserve">KURIKULUM </w:t>
      </w:r>
      <w:r w:rsidRPr="00021D61">
        <w:rPr>
          <w:rFonts w:ascii="Calibri Light" w:hAnsi="Calibri Light" w:cs="Calibri Light"/>
          <w:spacing w:val="55"/>
        </w:rPr>
        <w:t xml:space="preserve"> </w:t>
      </w:r>
      <w:r w:rsidRPr="00021D61">
        <w:rPr>
          <w:rFonts w:ascii="Calibri Light" w:hAnsi="Calibri Light" w:cs="Calibri Light"/>
        </w:rPr>
        <w:t>PODRUČNE ŠKOLE KERESTINEC</w:t>
      </w:r>
    </w:p>
    <w:p w14:paraId="01E9F7CE" w14:textId="77777777" w:rsidR="00440D9F" w:rsidRPr="00021D61" w:rsidRDefault="00440D9F" w:rsidP="00440D9F">
      <w:pPr>
        <w:pStyle w:val="BodyText"/>
        <w:spacing w:line="360" w:lineRule="auto"/>
        <w:rPr>
          <w:rFonts w:ascii="Calibri Light" w:hAnsi="Calibri Light" w:cs="Calibri Light"/>
          <w:b/>
        </w:rPr>
      </w:pPr>
    </w:p>
    <w:p w14:paraId="07D44C6B" w14:textId="77777777" w:rsidR="00440D9F" w:rsidRPr="00021D61" w:rsidRDefault="00440D9F" w:rsidP="00440D9F">
      <w:pPr>
        <w:pStyle w:val="BodyText"/>
        <w:spacing w:line="360" w:lineRule="auto"/>
        <w:rPr>
          <w:rFonts w:ascii="Calibri Light" w:hAnsi="Calibri Light" w:cs="Calibri Light"/>
          <w:b/>
        </w:rPr>
      </w:pPr>
    </w:p>
    <w:p w14:paraId="76844949" w14:textId="77777777" w:rsidR="00440D9F" w:rsidRPr="00021D61" w:rsidRDefault="00440D9F" w:rsidP="00440D9F">
      <w:pPr>
        <w:pStyle w:val="BodyText"/>
        <w:spacing w:line="360" w:lineRule="auto"/>
        <w:ind w:left="836"/>
        <w:rPr>
          <w:rFonts w:ascii="Calibri Light" w:hAnsi="Calibri Light" w:cs="Calibri Light"/>
        </w:rPr>
      </w:pPr>
      <w:r w:rsidRPr="00021D61">
        <w:rPr>
          <w:rFonts w:ascii="Calibri Light" w:hAnsi="Calibri Light" w:cs="Calibri Light"/>
        </w:rPr>
        <w:t>PŠ Kerestinec pohađa 99 učenika. Nastava se odvija  u  jutarnjem  turnusu.</w:t>
      </w:r>
    </w:p>
    <w:p w14:paraId="4BFC70FE" w14:textId="77777777" w:rsidR="00440D9F" w:rsidRPr="00021D61" w:rsidRDefault="00440D9F" w:rsidP="00440D9F">
      <w:pPr>
        <w:pStyle w:val="BodyText"/>
        <w:spacing w:line="360" w:lineRule="auto"/>
        <w:ind w:left="836"/>
        <w:rPr>
          <w:rFonts w:ascii="Calibri Light" w:hAnsi="Calibri Light" w:cs="Calibri Light"/>
        </w:rPr>
      </w:pPr>
      <w:r w:rsidRPr="00021D61">
        <w:rPr>
          <w:rFonts w:ascii="Calibri Light" w:hAnsi="Calibri Light" w:cs="Calibri Light"/>
        </w:rPr>
        <w:t>1.a  razred- 16  učenika,učiteljica  Martina  Didović</w:t>
      </w:r>
    </w:p>
    <w:p w14:paraId="2E87982A" w14:textId="77777777" w:rsidR="00440D9F" w:rsidRPr="00021D61" w:rsidRDefault="00440D9F" w:rsidP="00440D9F">
      <w:pPr>
        <w:pStyle w:val="BodyText"/>
        <w:spacing w:line="360" w:lineRule="auto"/>
        <w:ind w:left="836"/>
        <w:rPr>
          <w:rFonts w:ascii="Calibri Light" w:hAnsi="Calibri Light" w:cs="Calibri Light"/>
        </w:rPr>
      </w:pPr>
      <w:r w:rsidRPr="00021D61">
        <w:rPr>
          <w:rFonts w:ascii="Calibri Light" w:hAnsi="Calibri Light" w:cs="Calibri Light"/>
        </w:rPr>
        <w:t>1.b razred- 16 učenika, učiteljica  Jelena  Soldić, zamjena  za  učiteljicu Mašu  Petrić</w:t>
      </w:r>
    </w:p>
    <w:p w14:paraId="22E55F92" w14:textId="77777777" w:rsidR="00440D9F" w:rsidRPr="00021D61" w:rsidRDefault="00440D9F" w:rsidP="00440D9F">
      <w:pPr>
        <w:pStyle w:val="BodyText"/>
        <w:spacing w:line="360" w:lineRule="auto"/>
        <w:ind w:left="836"/>
        <w:rPr>
          <w:rFonts w:ascii="Calibri Light" w:hAnsi="Calibri Light" w:cs="Calibri Light"/>
        </w:rPr>
      </w:pPr>
      <w:r w:rsidRPr="00021D61">
        <w:rPr>
          <w:rFonts w:ascii="Calibri Light" w:hAnsi="Calibri Light" w:cs="Calibri Light"/>
        </w:rPr>
        <w:t>2.a razred – 25  učenika,učiteljica  Jasna  Dubić</w:t>
      </w:r>
    </w:p>
    <w:p w14:paraId="5490357C" w14:textId="77777777" w:rsidR="00440D9F" w:rsidRPr="00021D61" w:rsidRDefault="00440D9F" w:rsidP="00440D9F">
      <w:pPr>
        <w:pStyle w:val="BodyText"/>
        <w:spacing w:line="360" w:lineRule="auto"/>
        <w:ind w:left="836"/>
        <w:rPr>
          <w:rFonts w:ascii="Calibri Light" w:hAnsi="Calibri Light" w:cs="Calibri Light"/>
        </w:rPr>
      </w:pPr>
      <w:r w:rsidRPr="00021D61">
        <w:rPr>
          <w:rFonts w:ascii="Calibri Light" w:hAnsi="Calibri Light" w:cs="Calibri Light"/>
        </w:rPr>
        <w:t>3.a razred-    18  učenika,učiteljica Mirjana Šmit, zamjena za učiteljicu Tamaru Šiprak</w:t>
      </w:r>
    </w:p>
    <w:p w14:paraId="3B60C0E5" w14:textId="77777777" w:rsidR="00440D9F" w:rsidRPr="00021D61" w:rsidRDefault="00440D9F" w:rsidP="00440D9F">
      <w:pPr>
        <w:tabs>
          <w:tab w:val="left" w:pos="1243"/>
        </w:tabs>
        <w:spacing w:line="360" w:lineRule="auto"/>
        <w:ind w:left="836"/>
        <w:rPr>
          <w:rFonts w:ascii="Calibri Light" w:hAnsi="Calibri Light" w:cs="Calibri Light"/>
          <w:sz w:val="24"/>
          <w:szCs w:val="24"/>
        </w:rPr>
      </w:pPr>
      <w:r w:rsidRPr="00021D61">
        <w:rPr>
          <w:rFonts w:ascii="Calibri Light" w:hAnsi="Calibri Light" w:cs="Calibri Light"/>
          <w:sz w:val="24"/>
          <w:szCs w:val="24"/>
        </w:rPr>
        <w:t>4.a razred – 24</w:t>
      </w:r>
      <w:r w:rsidRPr="00021D61">
        <w:rPr>
          <w:rFonts w:ascii="Calibri Light" w:hAnsi="Calibri Light" w:cs="Calibri Light"/>
          <w:b/>
          <w:sz w:val="24"/>
          <w:szCs w:val="24"/>
        </w:rPr>
        <w:t xml:space="preserve"> </w:t>
      </w:r>
      <w:r w:rsidRPr="00021D61">
        <w:rPr>
          <w:rFonts w:ascii="Calibri Light" w:hAnsi="Calibri Light" w:cs="Calibri Light"/>
          <w:sz w:val="24"/>
          <w:szCs w:val="24"/>
        </w:rPr>
        <w:t>učenika, učiteljica Sandra  Deisinger</w:t>
      </w:r>
    </w:p>
    <w:p w14:paraId="09D4EBC9" w14:textId="77777777" w:rsidR="00440D9F" w:rsidRPr="00021D61" w:rsidRDefault="00440D9F" w:rsidP="00440D9F">
      <w:pPr>
        <w:pStyle w:val="ListParagraph"/>
        <w:tabs>
          <w:tab w:val="left" w:pos="1197"/>
        </w:tabs>
        <w:spacing w:line="360" w:lineRule="auto"/>
        <w:ind w:left="836" w:right="5590" w:firstLine="0"/>
        <w:rPr>
          <w:rFonts w:ascii="Calibri Light" w:hAnsi="Calibri Light" w:cs="Calibri Light"/>
          <w:sz w:val="24"/>
          <w:szCs w:val="24"/>
        </w:rPr>
      </w:pPr>
    </w:p>
    <w:p w14:paraId="48662249" w14:textId="77777777" w:rsidR="00440D9F" w:rsidRPr="00021D61" w:rsidRDefault="00440D9F" w:rsidP="00440D9F">
      <w:pPr>
        <w:tabs>
          <w:tab w:val="left" w:pos="1077"/>
        </w:tabs>
        <w:spacing w:line="360" w:lineRule="auto"/>
        <w:rPr>
          <w:rFonts w:ascii="Calibri Light" w:hAnsi="Calibri Light" w:cs="Calibri Light"/>
          <w:sz w:val="24"/>
          <w:szCs w:val="24"/>
        </w:rPr>
      </w:pPr>
    </w:p>
    <w:p w14:paraId="113E2111" w14:textId="77777777" w:rsidR="00440D9F" w:rsidRPr="00021D61" w:rsidRDefault="00440D9F" w:rsidP="00440D9F">
      <w:pPr>
        <w:pStyle w:val="BodyText"/>
        <w:spacing w:line="360" w:lineRule="auto"/>
        <w:rPr>
          <w:rFonts w:ascii="Calibri Light" w:hAnsi="Calibri Light" w:cs="Calibri Light"/>
        </w:rPr>
      </w:pPr>
    </w:p>
    <w:p w14:paraId="178734C9" w14:textId="77777777" w:rsidR="00440D9F" w:rsidRPr="00021D61" w:rsidRDefault="00440D9F" w:rsidP="00440D9F">
      <w:pPr>
        <w:pStyle w:val="BodyText"/>
        <w:tabs>
          <w:tab w:val="left" w:pos="5721"/>
        </w:tabs>
        <w:spacing w:before="163" w:line="360" w:lineRule="auto"/>
        <w:ind w:left="2096" w:right="2182" w:hanging="1260"/>
        <w:rPr>
          <w:rFonts w:ascii="Calibri Light" w:hAnsi="Calibri Light" w:cs="Calibri Light"/>
        </w:rPr>
      </w:pPr>
      <w:r w:rsidRPr="00021D61">
        <w:rPr>
          <w:rFonts w:ascii="Calibri Light" w:hAnsi="Calibri Light" w:cs="Calibri Light"/>
        </w:rPr>
        <w:t xml:space="preserve">Strani  jezik: </w:t>
      </w:r>
    </w:p>
    <w:p w14:paraId="3900D1EB" w14:textId="77777777" w:rsidR="00440D9F" w:rsidRPr="00021D61" w:rsidRDefault="00440D9F" w:rsidP="00440D9F">
      <w:pPr>
        <w:pStyle w:val="BodyText"/>
        <w:tabs>
          <w:tab w:val="left" w:pos="5721"/>
        </w:tabs>
        <w:spacing w:line="360" w:lineRule="auto"/>
        <w:ind w:left="2096" w:right="2182" w:hanging="1260"/>
        <w:rPr>
          <w:rFonts w:ascii="Calibri Light" w:hAnsi="Calibri Light" w:cs="Calibri Light"/>
        </w:rPr>
      </w:pPr>
      <w:r w:rsidRPr="00021D61">
        <w:rPr>
          <w:rFonts w:ascii="Calibri Light" w:hAnsi="Calibri Light" w:cs="Calibri Light"/>
        </w:rPr>
        <w:t>- redovna nastava</w:t>
      </w:r>
      <w:r w:rsidRPr="00021D61">
        <w:rPr>
          <w:rFonts w:ascii="Calibri Light" w:hAnsi="Calibri Light" w:cs="Calibri Light"/>
          <w:spacing w:val="-5"/>
        </w:rPr>
        <w:t xml:space="preserve"> </w:t>
      </w:r>
      <w:r w:rsidRPr="00021D61">
        <w:rPr>
          <w:rFonts w:ascii="Calibri Light" w:hAnsi="Calibri Light" w:cs="Calibri Light"/>
        </w:rPr>
        <w:t xml:space="preserve"> Engleskog</w:t>
      </w:r>
      <w:r w:rsidRPr="00021D61">
        <w:rPr>
          <w:rFonts w:ascii="Calibri Light" w:hAnsi="Calibri Light" w:cs="Calibri Light"/>
          <w:spacing w:val="56"/>
        </w:rPr>
        <w:t xml:space="preserve"> </w:t>
      </w:r>
      <w:r w:rsidRPr="00021D61">
        <w:rPr>
          <w:rFonts w:ascii="Calibri Light" w:hAnsi="Calibri Light" w:cs="Calibri Light"/>
        </w:rPr>
        <w:t>jezika-75  učenika,prof. Maja Mužinić</w:t>
      </w:r>
    </w:p>
    <w:p w14:paraId="6F820879" w14:textId="77777777" w:rsidR="00440D9F" w:rsidRPr="00021D61" w:rsidRDefault="00440D9F" w:rsidP="00440D9F">
      <w:pPr>
        <w:pStyle w:val="BodyText"/>
        <w:tabs>
          <w:tab w:val="left" w:pos="5721"/>
        </w:tabs>
        <w:spacing w:line="360" w:lineRule="auto"/>
        <w:ind w:right="2182"/>
        <w:rPr>
          <w:rFonts w:ascii="Calibri Light" w:hAnsi="Calibri Light" w:cs="Calibri Light"/>
        </w:rPr>
      </w:pPr>
      <w:r w:rsidRPr="00021D61">
        <w:rPr>
          <w:rFonts w:ascii="Calibri Light" w:hAnsi="Calibri Light" w:cs="Calibri Light"/>
        </w:rPr>
        <w:t xml:space="preserve">               - redovna nastava Njemačkog jezika – 24 učenika, prof.Mirjana Marion Čakanić</w:t>
      </w:r>
    </w:p>
    <w:p w14:paraId="6A8BFD92" w14:textId="77777777" w:rsidR="00440D9F" w:rsidRPr="00021D61" w:rsidRDefault="00440D9F" w:rsidP="00440D9F">
      <w:pPr>
        <w:pStyle w:val="BodyText"/>
        <w:spacing w:line="360" w:lineRule="auto"/>
        <w:ind w:right="1617" w:firstLine="708"/>
        <w:rPr>
          <w:rFonts w:ascii="Calibri Light" w:hAnsi="Calibri Light" w:cs="Calibri Light"/>
        </w:rPr>
      </w:pPr>
      <w:r w:rsidRPr="00021D61">
        <w:rPr>
          <w:rFonts w:ascii="Calibri Light" w:hAnsi="Calibri Light" w:cs="Calibri Light"/>
        </w:rPr>
        <w:t xml:space="preserve">  - izborna nastava Engleskog  jezika – 22  učenika, prof. Maja  Mužinić</w:t>
      </w:r>
    </w:p>
    <w:p w14:paraId="178BAE5F" w14:textId="77777777" w:rsidR="00440D9F" w:rsidRPr="00021D61" w:rsidRDefault="00440D9F" w:rsidP="00440D9F">
      <w:pPr>
        <w:pStyle w:val="BodyText"/>
        <w:spacing w:line="360" w:lineRule="auto"/>
        <w:ind w:right="1617"/>
        <w:rPr>
          <w:rFonts w:ascii="Calibri Light" w:hAnsi="Calibri Light" w:cs="Calibri Light"/>
        </w:rPr>
      </w:pPr>
      <w:r w:rsidRPr="00021D61">
        <w:rPr>
          <w:rFonts w:ascii="Calibri Light" w:hAnsi="Calibri Light" w:cs="Calibri Light"/>
        </w:rPr>
        <w:t xml:space="preserve">               - izborna nastava Katoličkog vjeronauka –   90  učenika, vjeroučiteljica Sabrina Pejić</w:t>
      </w:r>
    </w:p>
    <w:p w14:paraId="64AD2E4D" w14:textId="77777777" w:rsidR="00440D9F" w:rsidRPr="00021D61" w:rsidRDefault="00440D9F" w:rsidP="00440D9F">
      <w:pPr>
        <w:pStyle w:val="BodyText"/>
        <w:spacing w:line="360" w:lineRule="auto"/>
        <w:ind w:right="1617"/>
        <w:rPr>
          <w:rFonts w:ascii="Calibri Light" w:hAnsi="Calibri Light" w:cs="Calibri Light"/>
        </w:rPr>
      </w:pPr>
      <w:r w:rsidRPr="00021D61">
        <w:rPr>
          <w:rFonts w:ascii="Calibri Light" w:hAnsi="Calibri Light" w:cs="Calibri Light"/>
        </w:rPr>
        <w:t xml:space="preserve">               -  izborna  nastava  Informatike –99 učenika , učiteljica Marijana  Kos</w:t>
      </w:r>
    </w:p>
    <w:p w14:paraId="62D63E3A" w14:textId="77777777" w:rsidR="00440D9F" w:rsidRPr="00021D61" w:rsidRDefault="00440D9F" w:rsidP="00440D9F">
      <w:pPr>
        <w:pStyle w:val="BodyText"/>
        <w:spacing w:line="360" w:lineRule="auto"/>
        <w:ind w:left="836" w:right="1130"/>
        <w:rPr>
          <w:rFonts w:ascii="Calibri Light" w:hAnsi="Calibri Light" w:cs="Calibri Light"/>
        </w:rPr>
      </w:pPr>
      <w:r w:rsidRPr="00021D61">
        <w:rPr>
          <w:rFonts w:ascii="Calibri Light" w:hAnsi="Calibri Light" w:cs="Calibri Light"/>
        </w:rPr>
        <w:t xml:space="preserve">U PŠ Kerestinec organiziran je produženi boravak    Odlukom  Grada  Sveta  Nedjelja  za učenike 1. i 2.  razreda . </w:t>
      </w:r>
    </w:p>
    <w:p w14:paraId="501E1362" w14:textId="77777777" w:rsidR="00440D9F" w:rsidRPr="00021D61" w:rsidRDefault="00440D9F" w:rsidP="00440D9F">
      <w:pPr>
        <w:pStyle w:val="BodyText"/>
        <w:spacing w:line="360" w:lineRule="auto"/>
        <w:ind w:left="836" w:right="1130"/>
        <w:rPr>
          <w:rFonts w:ascii="Calibri Light" w:hAnsi="Calibri Light" w:cs="Calibri Light"/>
        </w:rPr>
      </w:pPr>
      <w:r w:rsidRPr="00021D61">
        <w:rPr>
          <w:rFonts w:ascii="Calibri Light" w:hAnsi="Calibri Light" w:cs="Calibri Light"/>
        </w:rPr>
        <w:t>Program se odvija  u  popodnevnom  terminu 11, 30 do 17 sati .</w:t>
      </w:r>
    </w:p>
    <w:p w14:paraId="2CDA680D" w14:textId="77777777" w:rsidR="00440D9F" w:rsidRPr="00021D61" w:rsidRDefault="00440D9F" w:rsidP="00A37B8B">
      <w:pPr>
        <w:pStyle w:val="BodyText"/>
        <w:numPr>
          <w:ilvl w:val="0"/>
          <w:numId w:val="27"/>
        </w:numPr>
        <w:autoSpaceDE w:val="0"/>
        <w:autoSpaceDN w:val="0"/>
        <w:spacing w:line="360" w:lineRule="auto"/>
        <w:ind w:right="1130"/>
        <w:rPr>
          <w:rFonts w:ascii="Calibri Light" w:hAnsi="Calibri Light" w:cs="Calibri Light"/>
        </w:rPr>
      </w:pPr>
      <w:r w:rsidRPr="00021D61">
        <w:rPr>
          <w:rFonts w:ascii="Calibri Light" w:hAnsi="Calibri Light" w:cs="Calibri Light"/>
        </w:rPr>
        <w:t xml:space="preserve">1.a razred-:6  učenika,  1.b razred : 15    učenika,  učiteljica  Josipa Raič  i </w:t>
      </w:r>
    </w:p>
    <w:p w14:paraId="51D67F35" w14:textId="77777777" w:rsidR="00440D9F" w:rsidRPr="00021D61" w:rsidRDefault="00440D9F" w:rsidP="00A37B8B">
      <w:pPr>
        <w:pStyle w:val="BodyText"/>
        <w:numPr>
          <w:ilvl w:val="0"/>
          <w:numId w:val="27"/>
        </w:numPr>
        <w:autoSpaceDE w:val="0"/>
        <w:autoSpaceDN w:val="0"/>
        <w:spacing w:line="360" w:lineRule="auto"/>
        <w:ind w:right="1130"/>
        <w:rPr>
          <w:rFonts w:ascii="Calibri Light" w:hAnsi="Calibri Light" w:cs="Calibri Light"/>
        </w:rPr>
      </w:pPr>
      <w:r w:rsidRPr="00021D61">
        <w:rPr>
          <w:rFonts w:ascii="Calibri Light" w:hAnsi="Calibri Light" w:cs="Calibri Light"/>
        </w:rPr>
        <w:t xml:space="preserve">1.a  razred:  6  učenika,2.a : 11  učenika, učiteljica  Berta  Bregovac.         </w:t>
      </w:r>
    </w:p>
    <w:p w14:paraId="2CDAEED8" w14:textId="77777777" w:rsidR="00440D9F" w:rsidRPr="00021D61" w:rsidRDefault="00440D9F" w:rsidP="00440D9F">
      <w:pPr>
        <w:pStyle w:val="BodyText"/>
        <w:spacing w:before="3" w:line="360" w:lineRule="auto"/>
        <w:rPr>
          <w:rFonts w:ascii="Calibri Light" w:hAnsi="Calibri Light" w:cs="Calibri Light"/>
        </w:rPr>
      </w:pPr>
    </w:p>
    <w:p w14:paraId="66099F18" w14:textId="77777777" w:rsidR="00440D9F" w:rsidRPr="00021D61" w:rsidRDefault="00440D9F" w:rsidP="00440D9F">
      <w:pPr>
        <w:pStyle w:val="BodyText"/>
        <w:spacing w:before="3"/>
        <w:rPr>
          <w:rFonts w:ascii="Calibri Light" w:hAnsi="Calibri Light" w:cs="Calibri Light"/>
        </w:rPr>
      </w:pPr>
    </w:p>
    <w:p w14:paraId="1A2958A0" w14:textId="77777777" w:rsidR="00440D9F" w:rsidRPr="00021D61" w:rsidRDefault="00440D9F" w:rsidP="00440D9F">
      <w:pPr>
        <w:pStyle w:val="BodyText"/>
        <w:spacing w:before="3"/>
        <w:rPr>
          <w:rFonts w:ascii="Calibri Light" w:hAnsi="Calibri Light" w:cs="Calibri Light"/>
        </w:rPr>
      </w:pPr>
    </w:p>
    <w:p w14:paraId="3F39C419" w14:textId="77777777" w:rsidR="00440D9F" w:rsidRPr="00021D61" w:rsidRDefault="00440D9F" w:rsidP="00440D9F">
      <w:pPr>
        <w:pStyle w:val="BodyText"/>
        <w:spacing w:before="3"/>
        <w:rPr>
          <w:rFonts w:ascii="Calibri Light" w:hAnsi="Calibri Light" w:cs="Calibri Light"/>
        </w:rPr>
      </w:pPr>
    </w:p>
    <w:p w14:paraId="2624C1FC" w14:textId="77777777" w:rsidR="00440D9F" w:rsidRPr="00021D61" w:rsidRDefault="00440D9F" w:rsidP="00440D9F">
      <w:pPr>
        <w:pStyle w:val="BodyText"/>
        <w:spacing w:before="3"/>
        <w:rPr>
          <w:rFonts w:ascii="Calibri Light" w:hAnsi="Calibri Light" w:cs="Calibri Light"/>
        </w:rPr>
      </w:pPr>
    </w:p>
    <w:p w14:paraId="6B329E49" w14:textId="77777777" w:rsidR="00440D9F" w:rsidRPr="00021D61" w:rsidRDefault="00440D9F" w:rsidP="00440D9F">
      <w:pPr>
        <w:pStyle w:val="BodyText"/>
        <w:spacing w:before="3"/>
        <w:rPr>
          <w:rFonts w:ascii="Calibri Light" w:hAnsi="Calibri Light" w:cs="Calibri Light"/>
        </w:rPr>
      </w:pPr>
    </w:p>
    <w:p w14:paraId="0FEF4A23" w14:textId="77777777" w:rsidR="00440D9F" w:rsidRPr="00021D61" w:rsidRDefault="00440D9F" w:rsidP="00440D9F">
      <w:pPr>
        <w:pStyle w:val="BodyText"/>
        <w:spacing w:before="3"/>
        <w:rPr>
          <w:rFonts w:ascii="Calibri Light" w:hAnsi="Calibri Light" w:cs="Calibri Light"/>
        </w:rPr>
      </w:pPr>
    </w:p>
    <w:p w14:paraId="69FBDEAE" w14:textId="77777777" w:rsidR="00440D9F" w:rsidRPr="00021D61" w:rsidRDefault="00440D9F" w:rsidP="00440D9F">
      <w:pPr>
        <w:pStyle w:val="BodyText"/>
        <w:spacing w:before="3"/>
        <w:rPr>
          <w:rFonts w:ascii="Calibri Light" w:hAnsi="Calibri Light" w:cs="Calibri Light"/>
        </w:rPr>
      </w:pPr>
    </w:p>
    <w:p w14:paraId="7E9A9B5D" w14:textId="77777777" w:rsidR="00440D9F" w:rsidRPr="00021D61" w:rsidRDefault="00440D9F" w:rsidP="00440D9F">
      <w:pPr>
        <w:pStyle w:val="BodyText"/>
        <w:spacing w:before="3"/>
        <w:rPr>
          <w:rFonts w:ascii="Calibri Light" w:hAnsi="Calibri Light" w:cs="Calibri Light"/>
        </w:rPr>
      </w:pPr>
    </w:p>
    <w:p w14:paraId="0C473D0B" w14:textId="77777777" w:rsidR="00440D9F" w:rsidRPr="00021D61" w:rsidRDefault="00440D9F" w:rsidP="00440D9F">
      <w:pPr>
        <w:pStyle w:val="BodyText"/>
        <w:spacing w:before="3"/>
        <w:rPr>
          <w:rFonts w:ascii="Calibri Light" w:hAnsi="Calibri Light" w:cs="Calibri Light"/>
        </w:rPr>
      </w:pPr>
    </w:p>
    <w:p w14:paraId="23FD8505" w14:textId="77777777" w:rsidR="00440D9F" w:rsidRPr="00021D61" w:rsidRDefault="00440D9F" w:rsidP="00440D9F">
      <w:pPr>
        <w:pStyle w:val="BodyText"/>
        <w:spacing w:before="3"/>
        <w:rPr>
          <w:rFonts w:ascii="Calibri Light" w:hAnsi="Calibri Light" w:cs="Calibri Light"/>
        </w:rPr>
      </w:pPr>
    </w:p>
    <w:p w14:paraId="4FE4E93B" w14:textId="77777777" w:rsidR="00440D9F" w:rsidRPr="00021D61" w:rsidRDefault="00440D9F" w:rsidP="00440D9F">
      <w:pPr>
        <w:pStyle w:val="BodyText"/>
        <w:spacing w:before="3"/>
        <w:rPr>
          <w:rFonts w:ascii="Calibri Light" w:hAnsi="Calibri Light" w:cs="Calibri Light"/>
        </w:rPr>
      </w:pPr>
    </w:p>
    <w:p w14:paraId="1BD4632A" w14:textId="77777777" w:rsidR="00440D9F" w:rsidRPr="00021D61" w:rsidRDefault="00440D9F" w:rsidP="00440D9F">
      <w:pPr>
        <w:pStyle w:val="BodyText"/>
        <w:spacing w:before="3"/>
        <w:rPr>
          <w:rFonts w:ascii="Calibri Light" w:hAnsi="Calibri Light" w:cs="Calibri Light"/>
        </w:rPr>
      </w:pPr>
    </w:p>
    <w:p w14:paraId="3DECF6DC" w14:textId="77777777" w:rsidR="00440D9F" w:rsidRPr="00021D61" w:rsidRDefault="00440D9F" w:rsidP="00440D9F">
      <w:pPr>
        <w:pStyle w:val="BodyText"/>
        <w:spacing w:before="3"/>
        <w:rPr>
          <w:rFonts w:ascii="Calibri Light" w:hAnsi="Calibri Light" w:cs="Calibri Light"/>
        </w:rPr>
      </w:pPr>
    </w:p>
    <w:p w14:paraId="46C71D07" w14:textId="77777777" w:rsidR="00440D9F" w:rsidRPr="00021D61" w:rsidRDefault="00440D9F" w:rsidP="00440D9F">
      <w:pPr>
        <w:pStyle w:val="BodyText"/>
        <w:spacing w:before="3"/>
        <w:rPr>
          <w:rFonts w:ascii="Calibri Light" w:hAnsi="Calibri Light" w:cs="Calibri Light"/>
        </w:rPr>
      </w:pPr>
    </w:p>
    <w:p w14:paraId="5FB17DD7" w14:textId="77777777" w:rsidR="00440D9F" w:rsidRPr="00021D61" w:rsidRDefault="00440D9F" w:rsidP="00440D9F">
      <w:pPr>
        <w:pStyle w:val="BodyText"/>
        <w:spacing w:before="3"/>
        <w:rPr>
          <w:rFonts w:ascii="Calibri Light" w:hAnsi="Calibri Light" w:cs="Calibri Light"/>
        </w:rPr>
      </w:pPr>
    </w:p>
    <w:p w14:paraId="37359B50" w14:textId="77777777" w:rsidR="00440D9F" w:rsidRPr="00021D61" w:rsidRDefault="00440D9F" w:rsidP="00A37B8B">
      <w:pPr>
        <w:pStyle w:val="Heading1"/>
        <w:numPr>
          <w:ilvl w:val="0"/>
          <w:numId w:val="26"/>
        </w:numPr>
        <w:tabs>
          <w:tab w:val="left" w:pos="1545"/>
        </w:tabs>
        <w:ind w:left="468" w:hanging="360"/>
        <w:rPr>
          <w:rFonts w:ascii="Calibri Light" w:hAnsi="Calibri Light" w:cs="Calibri Light"/>
        </w:rPr>
      </w:pPr>
      <w:r w:rsidRPr="00021D61">
        <w:rPr>
          <w:rFonts w:ascii="Calibri Light" w:hAnsi="Calibri Light" w:cs="Calibri Light"/>
        </w:rPr>
        <w:t>DOPUNSKA</w:t>
      </w:r>
      <w:r w:rsidRPr="00021D61">
        <w:rPr>
          <w:rFonts w:ascii="Calibri Light" w:hAnsi="Calibri Light" w:cs="Calibri Light"/>
          <w:spacing w:val="-1"/>
        </w:rPr>
        <w:t xml:space="preserve"> </w:t>
      </w:r>
      <w:r w:rsidRPr="00021D61">
        <w:rPr>
          <w:rFonts w:ascii="Calibri Light" w:hAnsi="Calibri Light" w:cs="Calibri Light"/>
        </w:rPr>
        <w:t>NASTAVA</w:t>
      </w:r>
    </w:p>
    <w:p w14:paraId="1E942FB8" w14:textId="77777777" w:rsidR="00440D9F" w:rsidRPr="00021D61" w:rsidRDefault="00440D9F" w:rsidP="00440D9F">
      <w:pPr>
        <w:pStyle w:val="BodyText"/>
        <w:spacing w:before="7"/>
        <w:rPr>
          <w:rFonts w:ascii="Calibri Light" w:hAnsi="Calibri Light" w:cs="Calibri Light"/>
          <w:b/>
        </w:rPr>
      </w:pPr>
    </w:p>
    <w:p w14:paraId="35F76FA6" w14:textId="77777777" w:rsidR="00440D9F" w:rsidRPr="00021D61" w:rsidRDefault="00440D9F" w:rsidP="00440D9F">
      <w:pPr>
        <w:pStyle w:val="BodyText"/>
        <w:ind w:left="836"/>
        <w:rPr>
          <w:rFonts w:ascii="Calibri Light" w:hAnsi="Calibri Light" w:cs="Calibri Light"/>
        </w:rPr>
      </w:pPr>
      <w:r w:rsidRPr="00021D61">
        <w:rPr>
          <w:rFonts w:ascii="Calibri Light" w:hAnsi="Calibri Light" w:cs="Calibri Light"/>
        </w:rPr>
        <w:t>U razrednoj nastavi dopunska se organizira po potrebi iz matematike i hrvatskoga jezika.</w:t>
      </w:r>
    </w:p>
    <w:p w14:paraId="708309EB" w14:textId="77777777" w:rsidR="00440D9F" w:rsidRPr="00021D61" w:rsidRDefault="00440D9F" w:rsidP="00440D9F">
      <w:pPr>
        <w:pStyle w:val="BodyText"/>
        <w:ind w:left="836"/>
        <w:rPr>
          <w:rFonts w:ascii="Calibri Light" w:hAnsi="Calibri Light" w:cs="Calibri Light"/>
        </w:rPr>
      </w:pPr>
    </w:p>
    <w:p w14:paraId="6E207BAC" w14:textId="77777777" w:rsidR="00440D9F" w:rsidRPr="00021D61" w:rsidRDefault="00440D9F" w:rsidP="00440D9F">
      <w:pPr>
        <w:pStyle w:val="BodyText"/>
        <w:ind w:left="836"/>
        <w:rPr>
          <w:rFonts w:ascii="Calibri Light" w:hAnsi="Calibri Light" w:cs="Calibri Light"/>
        </w:rPr>
      </w:pPr>
    </w:p>
    <w:p w14:paraId="6F3566B3" w14:textId="77777777" w:rsidR="00440D9F" w:rsidRPr="00021D61" w:rsidRDefault="00440D9F" w:rsidP="00440D9F">
      <w:pPr>
        <w:pStyle w:val="BodyText"/>
        <w:spacing w:before="8"/>
        <w:rPr>
          <w:rFonts w:ascii="Calibri Light" w:hAnsi="Calibri Light" w:cs="Calibri Light"/>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7921"/>
      </w:tblGrid>
      <w:tr w:rsidR="00440D9F" w:rsidRPr="00021D61" w14:paraId="60E4A952" w14:textId="77777777" w:rsidTr="00705257">
        <w:trPr>
          <w:trHeight w:val="551"/>
        </w:trPr>
        <w:tc>
          <w:tcPr>
            <w:tcW w:w="2520" w:type="dxa"/>
          </w:tcPr>
          <w:p w14:paraId="6EB1CC8C" w14:textId="77777777" w:rsidR="00440D9F" w:rsidRPr="00021D61" w:rsidRDefault="00440D9F" w:rsidP="00705257">
            <w:pPr>
              <w:pStyle w:val="TableParagraph"/>
              <w:spacing w:line="268" w:lineRule="exact"/>
              <w:jc w:val="center"/>
              <w:rPr>
                <w:rFonts w:ascii="Calibri Light" w:hAnsi="Calibri Light" w:cs="Calibri Light"/>
                <w:b/>
                <w:sz w:val="24"/>
                <w:szCs w:val="24"/>
              </w:rPr>
            </w:pPr>
            <w:r w:rsidRPr="00021D61">
              <w:rPr>
                <w:rFonts w:ascii="Calibri Light" w:hAnsi="Calibri Light" w:cs="Calibri Light"/>
                <w:b/>
                <w:sz w:val="24"/>
                <w:szCs w:val="24"/>
              </w:rPr>
              <w:t>Aktivnost</w:t>
            </w:r>
          </w:p>
        </w:tc>
        <w:tc>
          <w:tcPr>
            <w:tcW w:w="7921" w:type="dxa"/>
          </w:tcPr>
          <w:p w14:paraId="360109E0" w14:textId="77777777" w:rsidR="00440D9F" w:rsidRPr="00021D61" w:rsidRDefault="00440D9F" w:rsidP="00705257">
            <w:pPr>
              <w:pStyle w:val="TableParagraph"/>
              <w:spacing w:line="273" w:lineRule="exact"/>
              <w:ind w:left="1998" w:right="1990"/>
              <w:jc w:val="center"/>
              <w:rPr>
                <w:rFonts w:ascii="Calibri Light" w:hAnsi="Calibri Light" w:cs="Calibri Light"/>
                <w:b/>
                <w:sz w:val="24"/>
                <w:szCs w:val="24"/>
              </w:rPr>
            </w:pPr>
            <w:r w:rsidRPr="00021D61">
              <w:rPr>
                <w:rFonts w:ascii="Calibri Light" w:hAnsi="Calibri Light" w:cs="Calibri Light"/>
                <w:b/>
                <w:sz w:val="24"/>
                <w:szCs w:val="24"/>
              </w:rPr>
              <w:t>Dopunska nastava iz matematike – 1.a,1.b,2., 3. i 4. razred</w:t>
            </w:r>
          </w:p>
        </w:tc>
      </w:tr>
      <w:tr w:rsidR="00440D9F" w:rsidRPr="00021D61" w14:paraId="2680E6A8" w14:textId="77777777" w:rsidTr="00705257">
        <w:trPr>
          <w:trHeight w:val="1425"/>
        </w:trPr>
        <w:tc>
          <w:tcPr>
            <w:tcW w:w="2520" w:type="dxa"/>
          </w:tcPr>
          <w:p w14:paraId="3F408B8D" w14:textId="77777777" w:rsidR="00440D9F" w:rsidRPr="00021D61" w:rsidRDefault="00440D9F" w:rsidP="00705257">
            <w:pPr>
              <w:pStyle w:val="TableParagraph"/>
              <w:spacing w:line="271" w:lineRule="exact"/>
              <w:rPr>
                <w:rFonts w:ascii="Calibri Light" w:hAnsi="Calibri Light" w:cs="Calibri Light"/>
                <w:sz w:val="24"/>
                <w:szCs w:val="24"/>
              </w:rPr>
            </w:pPr>
            <w:r w:rsidRPr="00021D61">
              <w:rPr>
                <w:rFonts w:ascii="Calibri Light" w:hAnsi="Calibri Light" w:cs="Calibri Light"/>
                <w:sz w:val="24"/>
                <w:szCs w:val="24"/>
              </w:rPr>
              <w:t>Cilj aktivnosti</w:t>
            </w:r>
          </w:p>
        </w:tc>
        <w:tc>
          <w:tcPr>
            <w:tcW w:w="7921" w:type="dxa"/>
          </w:tcPr>
          <w:p w14:paraId="2A36751E" w14:textId="77777777" w:rsidR="00440D9F" w:rsidRPr="00021D61" w:rsidRDefault="00440D9F" w:rsidP="00705257">
            <w:pPr>
              <w:pStyle w:val="TableParagraph"/>
              <w:ind w:left="108" w:right="258"/>
              <w:jc w:val="both"/>
              <w:rPr>
                <w:rFonts w:ascii="Calibri Light" w:hAnsi="Calibri Light" w:cs="Calibri Light"/>
                <w:sz w:val="24"/>
                <w:szCs w:val="24"/>
              </w:rPr>
            </w:pPr>
            <w:r w:rsidRPr="00021D61">
              <w:rPr>
                <w:rFonts w:ascii="Calibri Light" w:hAnsi="Calibri Light" w:cs="Calibri Light"/>
                <w:sz w:val="24"/>
                <w:szCs w:val="24"/>
              </w:rPr>
              <w:t>Razvijati sposobnost rješavanja matematičkih problema u životnom okruženju za učenike. Individualni i individualizirani rad s učenicima koji djelomično ili slabije usvajaju potrebna znanja,vještine i navike u području matematike.</w:t>
            </w:r>
          </w:p>
          <w:p w14:paraId="0637D206" w14:textId="77777777" w:rsidR="00440D9F" w:rsidRPr="00021D61" w:rsidRDefault="00440D9F" w:rsidP="00705257">
            <w:pPr>
              <w:pStyle w:val="TableParagraph"/>
              <w:spacing w:line="274" w:lineRule="exact"/>
              <w:ind w:left="108"/>
              <w:jc w:val="both"/>
              <w:rPr>
                <w:rFonts w:ascii="Calibri Light" w:hAnsi="Calibri Light" w:cs="Calibri Light"/>
                <w:sz w:val="24"/>
                <w:szCs w:val="24"/>
              </w:rPr>
            </w:pPr>
            <w:r w:rsidRPr="00021D61">
              <w:rPr>
                <w:rFonts w:ascii="Calibri Light" w:hAnsi="Calibri Light" w:cs="Calibri Light"/>
                <w:sz w:val="24"/>
                <w:szCs w:val="24"/>
              </w:rPr>
              <w:t>Usvajanje osnovnih znanja i vježbanje nastavnog sadržaja.</w:t>
            </w:r>
          </w:p>
        </w:tc>
      </w:tr>
      <w:tr w:rsidR="00440D9F" w:rsidRPr="00021D61" w14:paraId="4FF175FE" w14:textId="77777777" w:rsidTr="00705257">
        <w:trPr>
          <w:trHeight w:val="1103"/>
        </w:trPr>
        <w:tc>
          <w:tcPr>
            <w:tcW w:w="2520" w:type="dxa"/>
          </w:tcPr>
          <w:p w14:paraId="3A1D7088"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Namjena aktivnosti</w:t>
            </w:r>
          </w:p>
        </w:tc>
        <w:tc>
          <w:tcPr>
            <w:tcW w:w="7921" w:type="dxa"/>
          </w:tcPr>
          <w:p w14:paraId="1672DF69" w14:textId="77777777" w:rsidR="00440D9F" w:rsidRPr="00021D61" w:rsidRDefault="00440D9F" w:rsidP="00705257">
            <w:pPr>
              <w:pStyle w:val="TableParagraph"/>
              <w:ind w:left="108" w:right="165"/>
              <w:rPr>
                <w:rFonts w:ascii="Calibri Light" w:hAnsi="Calibri Light" w:cs="Calibri Light"/>
                <w:sz w:val="24"/>
                <w:szCs w:val="24"/>
              </w:rPr>
            </w:pPr>
            <w:r w:rsidRPr="00021D61">
              <w:rPr>
                <w:rFonts w:ascii="Calibri Light" w:hAnsi="Calibri Light" w:cs="Calibri Light"/>
                <w:sz w:val="24"/>
                <w:szCs w:val="24"/>
              </w:rPr>
              <w:t>Organizira se na određeno vrijeme individualnim radom s učenicima koji slabije usvajaju znanja i kojima je takav oblik pomoći potreban, poticati samostalnost i upornost u radu.</w:t>
            </w:r>
          </w:p>
        </w:tc>
      </w:tr>
      <w:tr w:rsidR="00440D9F" w:rsidRPr="00021D61" w14:paraId="08E7C9FC" w14:textId="77777777" w:rsidTr="00705257">
        <w:trPr>
          <w:trHeight w:val="518"/>
        </w:trPr>
        <w:tc>
          <w:tcPr>
            <w:tcW w:w="2520" w:type="dxa"/>
          </w:tcPr>
          <w:p w14:paraId="7D48699C"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Nositelj aktivnosti</w:t>
            </w:r>
          </w:p>
        </w:tc>
        <w:tc>
          <w:tcPr>
            <w:tcW w:w="7921" w:type="dxa"/>
          </w:tcPr>
          <w:p w14:paraId="5E088BCB" w14:textId="77777777" w:rsidR="00440D9F" w:rsidRPr="00021D61" w:rsidRDefault="00440D9F" w:rsidP="00705257">
            <w:pPr>
              <w:pStyle w:val="TableParagraph"/>
              <w:spacing w:line="270" w:lineRule="exact"/>
              <w:rPr>
                <w:rFonts w:ascii="Calibri Light" w:hAnsi="Calibri Light" w:cs="Calibri Light"/>
                <w:sz w:val="24"/>
                <w:szCs w:val="24"/>
              </w:rPr>
            </w:pPr>
            <w:r w:rsidRPr="00021D61">
              <w:rPr>
                <w:rFonts w:ascii="Calibri Light" w:hAnsi="Calibri Light" w:cs="Calibri Light"/>
                <w:sz w:val="24"/>
                <w:szCs w:val="24"/>
              </w:rPr>
              <w:t>Učiteljice:  1a Martina Didović; 1.b Jelena Soldić ( Maša Petrić), 2.a Jasna Dubić;   3. Mirjana Marčinko ( Tamara Šiprak), 4. Sandra  Deisinger</w:t>
            </w:r>
          </w:p>
        </w:tc>
      </w:tr>
      <w:tr w:rsidR="00440D9F" w:rsidRPr="00021D61" w14:paraId="70A0B9B9" w14:textId="77777777" w:rsidTr="00705257">
        <w:trPr>
          <w:trHeight w:val="828"/>
        </w:trPr>
        <w:tc>
          <w:tcPr>
            <w:tcW w:w="2520" w:type="dxa"/>
          </w:tcPr>
          <w:p w14:paraId="3F3C76DA"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lastRenderedPageBreak/>
              <w:t>Način realizacije</w:t>
            </w:r>
          </w:p>
        </w:tc>
        <w:tc>
          <w:tcPr>
            <w:tcW w:w="7921" w:type="dxa"/>
          </w:tcPr>
          <w:p w14:paraId="0DA86CC7" w14:textId="77777777" w:rsidR="00440D9F" w:rsidRPr="00021D61" w:rsidRDefault="00440D9F" w:rsidP="00705257">
            <w:pPr>
              <w:pStyle w:val="TableParagraph"/>
              <w:spacing w:line="268" w:lineRule="exact"/>
              <w:ind w:left="108"/>
              <w:rPr>
                <w:rFonts w:ascii="Calibri Light" w:hAnsi="Calibri Light" w:cs="Calibri Light"/>
                <w:sz w:val="24"/>
                <w:szCs w:val="24"/>
              </w:rPr>
            </w:pPr>
            <w:r w:rsidRPr="00021D61">
              <w:rPr>
                <w:rFonts w:ascii="Calibri Light" w:hAnsi="Calibri Light" w:cs="Calibri Light"/>
                <w:sz w:val="24"/>
                <w:szCs w:val="24"/>
              </w:rPr>
              <w:t>U školi, prema planu i programu. Individualnim pristupom, rješavanjem</w:t>
            </w:r>
          </w:p>
          <w:p w14:paraId="1161D122" w14:textId="77777777" w:rsidR="00440D9F" w:rsidRPr="00021D61" w:rsidRDefault="00440D9F" w:rsidP="00705257">
            <w:pPr>
              <w:pStyle w:val="TableParagraph"/>
              <w:ind w:left="108"/>
              <w:rPr>
                <w:rFonts w:ascii="Calibri Light" w:hAnsi="Calibri Light" w:cs="Calibri Light"/>
                <w:sz w:val="24"/>
                <w:szCs w:val="24"/>
              </w:rPr>
            </w:pPr>
            <w:r w:rsidRPr="00021D61">
              <w:rPr>
                <w:rFonts w:ascii="Calibri Light" w:hAnsi="Calibri Light" w:cs="Calibri Light"/>
                <w:sz w:val="24"/>
                <w:szCs w:val="24"/>
              </w:rPr>
              <w:t>zadataka za dopunsku nastavu i zadataka s redovite nastave, suradničko učenje.</w:t>
            </w:r>
          </w:p>
        </w:tc>
      </w:tr>
      <w:tr w:rsidR="00440D9F" w:rsidRPr="00021D61" w14:paraId="080BF9EB" w14:textId="77777777" w:rsidTr="00705257">
        <w:trPr>
          <w:trHeight w:val="827"/>
        </w:trPr>
        <w:tc>
          <w:tcPr>
            <w:tcW w:w="2520" w:type="dxa"/>
          </w:tcPr>
          <w:p w14:paraId="6101ED22"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Vremenik</w:t>
            </w:r>
          </w:p>
        </w:tc>
        <w:tc>
          <w:tcPr>
            <w:tcW w:w="7921" w:type="dxa"/>
          </w:tcPr>
          <w:p w14:paraId="21F3262B" w14:textId="77777777" w:rsidR="00440D9F" w:rsidRPr="00021D61" w:rsidRDefault="00440D9F" w:rsidP="00705257">
            <w:pPr>
              <w:pStyle w:val="TableParagraph"/>
              <w:spacing w:line="268" w:lineRule="exact"/>
              <w:ind w:left="108"/>
              <w:rPr>
                <w:rFonts w:ascii="Calibri Light" w:hAnsi="Calibri Light" w:cs="Calibri Light"/>
                <w:sz w:val="24"/>
                <w:szCs w:val="24"/>
              </w:rPr>
            </w:pPr>
            <w:r w:rsidRPr="00021D61">
              <w:rPr>
                <w:rFonts w:ascii="Calibri Light" w:hAnsi="Calibri Light" w:cs="Calibri Light"/>
                <w:sz w:val="24"/>
                <w:szCs w:val="24"/>
              </w:rPr>
              <w:t>Školska godina 2023./ 2024., jedan sat tjedno</w:t>
            </w:r>
          </w:p>
        </w:tc>
      </w:tr>
    </w:tbl>
    <w:p w14:paraId="4E7F6BFC" w14:textId="77777777" w:rsidR="00440D9F" w:rsidRPr="00021D61" w:rsidRDefault="00440D9F" w:rsidP="00440D9F">
      <w:pPr>
        <w:spacing w:line="268" w:lineRule="exact"/>
        <w:rPr>
          <w:rFonts w:ascii="Calibri Light" w:hAnsi="Calibri Light" w:cs="Calibri Light"/>
          <w:sz w:val="24"/>
          <w:szCs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7921"/>
      </w:tblGrid>
      <w:tr w:rsidR="00440D9F" w:rsidRPr="00021D61" w14:paraId="23B163B0" w14:textId="77777777" w:rsidTr="00705257">
        <w:trPr>
          <w:trHeight w:val="830"/>
        </w:trPr>
        <w:tc>
          <w:tcPr>
            <w:tcW w:w="2520" w:type="dxa"/>
          </w:tcPr>
          <w:p w14:paraId="095E848F"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Troškovnik</w:t>
            </w:r>
          </w:p>
        </w:tc>
        <w:tc>
          <w:tcPr>
            <w:tcW w:w="7921" w:type="dxa"/>
          </w:tcPr>
          <w:p w14:paraId="0A10058B" w14:textId="77777777" w:rsidR="00440D9F" w:rsidRPr="00021D61" w:rsidRDefault="00440D9F" w:rsidP="00705257">
            <w:pPr>
              <w:pStyle w:val="TableParagraph"/>
              <w:ind w:left="108" w:right="165"/>
              <w:rPr>
                <w:rFonts w:ascii="Calibri Light" w:hAnsi="Calibri Light" w:cs="Calibri Light"/>
                <w:sz w:val="24"/>
                <w:szCs w:val="24"/>
              </w:rPr>
            </w:pPr>
            <w:r w:rsidRPr="00021D61">
              <w:rPr>
                <w:rFonts w:ascii="Calibri Light" w:hAnsi="Calibri Light" w:cs="Calibri Light"/>
                <w:sz w:val="24"/>
                <w:szCs w:val="24"/>
              </w:rPr>
              <w:t>Bilježnice, udžbenici, radne bilježnice, zbirke zadataka, nastavna sredstva i pomagala, pribor, troškovi fotokopiranja nastavnog materijala.</w:t>
            </w:r>
          </w:p>
        </w:tc>
      </w:tr>
      <w:tr w:rsidR="00440D9F" w:rsidRPr="00021D61" w14:paraId="6F024D75" w14:textId="77777777" w:rsidTr="00705257">
        <w:trPr>
          <w:trHeight w:val="959"/>
        </w:trPr>
        <w:tc>
          <w:tcPr>
            <w:tcW w:w="2520" w:type="dxa"/>
          </w:tcPr>
          <w:p w14:paraId="674A27A2" w14:textId="77777777" w:rsidR="00440D9F" w:rsidRPr="00021D61" w:rsidRDefault="00440D9F" w:rsidP="00705257">
            <w:pPr>
              <w:pStyle w:val="TableParagraph"/>
              <w:spacing w:line="265" w:lineRule="exact"/>
              <w:rPr>
                <w:rFonts w:ascii="Calibri Light" w:hAnsi="Calibri Light" w:cs="Calibri Light"/>
                <w:sz w:val="24"/>
                <w:szCs w:val="24"/>
              </w:rPr>
            </w:pPr>
            <w:r w:rsidRPr="00021D61">
              <w:rPr>
                <w:rFonts w:ascii="Calibri Light" w:hAnsi="Calibri Light" w:cs="Calibri Light"/>
                <w:sz w:val="24"/>
                <w:szCs w:val="24"/>
              </w:rPr>
              <w:t>Način vrjednovanja</w:t>
            </w:r>
          </w:p>
        </w:tc>
        <w:tc>
          <w:tcPr>
            <w:tcW w:w="7921" w:type="dxa"/>
          </w:tcPr>
          <w:p w14:paraId="22DF63BF" w14:textId="77777777" w:rsidR="00440D9F" w:rsidRPr="00021D61" w:rsidRDefault="00440D9F" w:rsidP="00705257">
            <w:pPr>
              <w:pStyle w:val="TableParagraph"/>
              <w:tabs>
                <w:tab w:val="left" w:pos="6388"/>
              </w:tabs>
              <w:spacing w:before="35" w:line="278" w:lineRule="auto"/>
              <w:ind w:left="108" w:right="165"/>
              <w:rPr>
                <w:rFonts w:ascii="Calibri Light" w:hAnsi="Calibri Light" w:cs="Calibri Light"/>
                <w:sz w:val="24"/>
                <w:szCs w:val="24"/>
              </w:rPr>
            </w:pPr>
            <w:r w:rsidRPr="00021D61">
              <w:rPr>
                <w:rFonts w:ascii="Calibri Light" w:hAnsi="Calibri Light" w:cs="Calibri Light"/>
                <w:sz w:val="24"/>
                <w:szCs w:val="24"/>
              </w:rPr>
              <w:t>Redovitim  praćenjem  rada  i  napredovanja</w:t>
            </w:r>
            <w:r w:rsidRPr="00021D61">
              <w:rPr>
                <w:rFonts w:ascii="Calibri Light" w:hAnsi="Calibri Light" w:cs="Calibri Light"/>
                <w:spacing w:val="-6"/>
                <w:sz w:val="24"/>
                <w:szCs w:val="24"/>
              </w:rPr>
              <w:t xml:space="preserve"> </w:t>
            </w:r>
            <w:r w:rsidRPr="00021D61">
              <w:rPr>
                <w:rFonts w:ascii="Calibri Light" w:hAnsi="Calibri Light" w:cs="Calibri Light"/>
                <w:sz w:val="24"/>
                <w:szCs w:val="24"/>
              </w:rPr>
              <w:t>učenika,</w:t>
            </w:r>
            <w:r w:rsidRPr="00021D61">
              <w:rPr>
                <w:rFonts w:ascii="Calibri Light" w:hAnsi="Calibri Light" w:cs="Calibri Light"/>
                <w:spacing w:val="45"/>
                <w:sz w:val="24"/>
                <w:szCs w:val="24"/>
              </w:rPr>
              <w:t xml:space="preserve"> </w:t>
            </w:r>
            <w:r w:rsidRPr="00021D61">
              <w:rPr>
                <w:rFonts w:ascii="Calibri Light" w:hAnsi="Calibri Light" w:cs="Calibri Light"/>
                <w:sz w:val="24"/>
                <w:szCs w:val="24"/>
              </w:rPr>
              <w:t>listićima</w:t>
            </w:r>
            <w:r w:rsidRPr="00021D61">
              <w:rPr>
                <w:rFonts w:ascii="Calibri Light" w:hAnsi="Calibri Light" w:cs="Calibri Light"/>
                <w:sz w:val="24"/>
                <w:szCs w:val="24"/>
              </w:rPr>
              <w:tab/>
              <w:t xml:space="preserve">za provjeru </w:t>
            </w:r>
            <w:r w:rsidRPr="00021D61">
              <w:rPr>
                <w:rFonts w:ascii="Calibri Light" w:hAnsi="Calibri Light" w:cs="Calibri Light"/>
                <w:spacing w:val="-7"/>
                <w:sz w:val="24"/>
                <w:szCs w:val="24"/>
              </w:rPr>
              <w:t xml:space="preserve">te </w:t>
            </w:r>
            <w:r w:rsidRPr="00021D61">
              <w:rPr>
                <w:rFonts w:ascii="Calibri Light" w:hAnsi="Calibri Light" w:cs="Calibri Light"/>
                <w:sz w:val="24"/>
                <w:szCs w:val="24"/>
              </w:rPr>
              <w:t>opisnim</w:t>
            </w:r>
            <w:r w:rsidRPr="00021D61">
              <w:rPr>
                <w:rFonts w:ascii="Calibri Light" w:hAnsi="Calibri Light" w:cs="Calibri Light"/>
                <w:spacing w:val="59"/>
                <w:sz w:val="24"/>
                <w:szCs w:val="24"/>
              </w:rPr>
              <w:t xml:space="preserve"> </w:t>
            </w:r>
            <w:r w:rsidRPr="00021D61">
              <w:rPr>
                <w:rFonts w:ascii="Calibri Light" w:hAnsi="Calibri Light" w:cs="Calibri Light"/>
                <w:sz w:val="24"/>
                <w:szCs w:val="24"/>
              </w:rPr>
              <w:t>praćenjem.</w:t>
            </w:r>
          </w:p>
        </w:tc>
      </w:tr>
    </w:tbl>
    <w:p w14:paraId="46626EC0" w14:textId="77777777" w:rsidR="00440D9F" w:rsidRPr="00021D61" w:rsidRDefault="00440D9F" w:rsidP="00440D9F">
      <w:pPr>
        <w:pStyle w:val="BodyText"/>
        <w:spacing w:before="7"/>
        <w:rPr>
          <w:rFonts w:ascii="Calibri Light" w:hAnsi="Calibri Light" w:cs="Calibri Light"/>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7796"/>
      </w:tblGrid>
      <w:tr w:rsidR="00440D9F" w:rsidRPr="00021D61" w14:paraId="29BFBC9E" w14:textId="77777777" w:rsidTr="00705257">
        <w:trPr>
          <w:trHeight w:val="553"/>
        </w:trPr>
        <w:tc>
          <w:tcPr>
            <w:tcW w:w="2552" w:type="dxa"/>
          </w:tcPr>
          <w:p w14:paraId="493F8F4B" w14:textId="77777777" w:rsidR="00440D9F" w:rsidRPr="00021D61" w:rsidRDefault="00440D9F" w:rsidP="00705257">
            <w:pPr>
              <w:pStyle w:val="TableParagraph"/>
              <w:spacing w:line="270" w:lineRule="exact"/>
              <w:jc w:val="center"/>
              <w:rPr>
                <w:rFonts w:ascii="Calibri Light" w:hAnsi="Calibri Light" w:cs="Calibri Light"/>
                <w:b/>
                <w:sz w:val="24"/>
                <w:szCs w:val="24"/>
              </w:rPr>
            </w:pPr>
            <w:r w:rsidRPr="00021D61">
              <w:rPr>
                <w:rFonts w:ascii="Calibri Light" w:hAnsi="Calibri Light" w:cs="Calibri Light"/>
                <w:b/>
                <w:sz w:val="24"/>
                <w:szCs w:val="24"/>
              </w:rPr>
              <w:t>Aktivnost</w:t>
            </w:r>
          </w:p>
        </w:tc>
        <w:tc>
          <w:tcPr>
            <w:tcW w:w="7796" w:type="dxa"/>
          </w:tcPr>
          <w:p w14:paraId="26691E64" w14:textId="77777777" w:rsidR="00440D9F" w:rsidRPr="00021D61" w:rsidRDefault="00440D9F" w:rsidP="00705257">
            <w:pPr>
              <w:pStyle w:val="TableParagraph"/>
              <w:spacing w:line="275" w:lineRule="exact"/>
              <w:ind w:left="1998" w:right="1992"/>
              <w:jc w:val="center"/>
              <w:rPr>
                <w:rFonts w:ascii="Calibri Light" w:hAnsi="Calibri Light" w:cs="Calibri Light"/>
                <w:b/>
                <w:sz w:val="24"/>
                <w:szCs w:val="24"/>
              </w:rPr>
            </w:pPr>
            <w:r w:rsidRPr="00021D61">
              <w:rPr>
                <w:rFonts w:ascii="Calibri Light" w:hAnsi="Calibri Light" w:cs="Calibri Light"/>
                <w:b/>
                <w:sz w:val="24"/>
                <w:szCs w:val="24"/>
              </w:rPr>
              <w:t>Dopunska nastava iz hrvatskog jezika- 1.a,1.b,2.,3. i 4. razred</w:t>
            </w:r>
          </w:p>
        </w:tc>
      </w:tr>
      <w:tr w:rsidR="00440D9F" w:rsidRPr="00021D61" w14:paraId="212861A9" w14:textId="77777777" w:rsidTr="00705257">
        <w:trPr>
          <w:trHeight w:val="1027"/>
        </w:trPr>
        <w:tc>
          <w:tcPr>
            <w:tcW w:w="2552" w:type="dxa"/>
          </w:tcPr>
          <w:p w14:paraId="3BB3CE84"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Cilj aktivnosti</w:t>
            </w:r>
          </w:p>
        </w:tc>
        <w:tc>
          <w:tcPr>
            <w:tcW w:w="7796" w:type="dxa"/>
          </w:tcPr>
          <w:p w14:paraId="7C0684FA" w14:textId="77777777" w:rsidR="00440D9F" w:rsidRPr="00021D61" w:rsidRDefault="00440D9F" w:rsidP="00705257">
            <w:pPr>
              <w:pStyle w:val="TableParagraph"/>
              <w:spacing w:line="242" w:lineRule="auto"/>
              <w:ind w:left="108" w:right="165"/>
              <w:rPr>
                <w:rFonts w:ascii="Calibri Light" w:hAnsi="Calibri Light" w:cs="Calibri Light"/>
                <w:sz w:val="24"/>
                <w:szCs w:val="24"/>
              </w:rPr>
            </w:pPr>
            <w:r w:rsidRPr="00021D61">
              <w:rPr>
                <w:rFonts w:ascii="Calibri Light" w:hAnsi="Calibri Light" w:cs="Calibri Light"/>
                <w:sz w:val="24"/>
                <w:szCs w:val="24"/>
              </w:rPr>
              <w:t>Usvojiti čitanje i pisanje. Individualni i individualizirani rad s učenicima koji djelomično ili slabije usvajaju potrebna znanja,vještine i navike u području hrvatskog jezika. Usvajanje osnovnih znanja i vježbanje nastavnog sadržaja.</w:t>
            </w:r>
          </w:p>
        </w:tc>
      </w:tr>
      <w:tr w:rsidR="00440D9F" w:rsidRPr="00021D61" w14:paraId="4DCFAD27" w14:textId="77777777" w:rsidTr="00705257">
        <w:trPr>
          <w:trHeight w:val="1103"/>
        </w:trPr>
        <w:tc>
          <w:tcPr>
            <w:tcW w:w="2552" w:type="dxa"/>
          </w:tcPr>
          <w:p w14:paraId="2537472B"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Namjena aktivnosti</w:t>
            </w:r>
          </w:p>
        </w:tc>
        <w:tc>
          <w:tcPr>
            <w:tcW w:w="7796" w:type="dxa"/>
          </w:tcPr>
          <w:p w14:paraId="54B20DFE" w14:textId="77777777" w:rsidR="00440D9F" w:rsidRPr="00021D61" w:rsidRDefault="00440D9F" w:rsidP="00705257">
            <w:pPr>
              <w:pStyle w:val="TableParagraph"/>
              <w:ind w:left="108" w:right="165"/>
              <w:rPr>
                <w:rFonts w:ascii="Calibri Light" w:hAnsi="Calibri Light" w:cs="Calibri Light"/>
                <w:sz w:val="24"/>
                <w:szCs w:val="24"/>
              </w:rPr>
            </w:pPr>
            <w:r w:rsidRPr="00021D61">
              <w:rPr>
                <w:rFonts w:ascii="Calibri Light" w:hAnsi="Calibri Light" w:cs="Calibri Light"/>
                <w:sz w:val="24"/>
                <w:szCs w:val="24"/>
              </w:rPr>
              <w:t>Organizira se na određeno vrijeme individualnim radom s učenicima koji slabije usvajaju znanja i kojima je takav oblik pomoći potreban, poticati samostalnost i upornost u radu.</w:t>
            </w:r>
          </w:p>
        </w:tc>
      </w:tr>
      <w:tr w:rsidR="00440D9F" w:rsidRPr="00021D61" w14:paraId="19830E57" w14:textId="77777777" w:rsidTr="00705257">
        <w:trPr>
          <w:trHeight w:val="580"/>
        </w:trPr>
        <w:tc>
          <w:tcPr>
            <w:tcW w:w="2552" w:type="dxa"/>
          </w:tcPr>
          <w:p w14:paraId="33328FE1"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Nositelj aktivnosti</w:t>
            </w:r>
          </w:p>
        </w:tc>
        <w:tc>
          <w:tcPr>
            <w:tcW w:w="7796" w:type="dxa"/>
          </w:tcPr>
          <w:p w14:paraId="35C674FE" w14:textId="77777777" w:rsidR="00440D9F" w:rsidRPr="00021D61" w:rsidRDefault="00440D9F" w:rsidP="00705257">
            <w:pPr>
              <w:pStyle w:val="TableParagraph"/>
              <w:spacing w:line="270" w:lineRule="exact"/>
              <w:rPr>
                <w:rFonts w:ascii="Calibri Light" w:hAnsi="Calibri Light" w:cs="Calibri Light"/>
                <w:sz w:val="24"/>
                <w:szCs w:val="24"/>
              </w:rPr>
            </w:pPr>
            <w:r w:rsidRPr="00021D61">
              <w:rPr>
                <w:rFonts w:ascii="Calibri Light" w:hAnsi="Calibri Light" w:cs="Calibri Light"/>
                <w:sz w:val="24"/>
                <w:szCs w:val="24"/>
              </w:rPr>
              <w:t>Učiteljice:  1a Martina Didović; 1.b Jelena Soldić ( Maša Petrić), 2.a Jasna Dubić;   3. Mirjana Marčinko ( Tamara Šiprak), 4. Sandra  Deisinger</w:t>
            </w:r>
          </w:p>
        </w:tc>
      </w:tr>
      <w:tr w:rsidR="00440D9F" w:rsidRPr="00021D61" w14:paraId="4D03057C" w14:textId="77777777" w:rsidTr="00705257">
        <w:trPr>
          <w:trHeight w:val="827"/>
        </w:trPr>
        <w:tc>
          <w:tcPr>
            <w:tcW w:w="2552" w:type="dxa"/>
          </w:tcPr>
          <w:p w14:paraId="53C9DFD1"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Način realizacije</w:t>
            </w:r>
          </w:p>
        </w:tc>
        <w:tc>
          <w:tcPr>
            <w:tcW w:w="7796" w:type="dxa"/>
          </w:tcPr>
          <w:p w14:paraId="029C4852" w14:textId="77777777" w:rsidR="00440D9F" w:rsidRPr="00021D61" w:rsidRDefault="00440D9F" w:rsidP="00705257">
            <w:pPr>
              <w:pStyle w:val="TableParagraph"/>
              <w:spacing w:line="268" w:lineRule="exact"/>
              <w:ind w:left="108"/>
              <w:rPr>
                <w:rFonts w:ascii="Calibri Light" w:hAnsi="Calibri Light" w:cs="Calibri Light"/>
                <w:sz w:val="24"/>
                <w:szCs w:val="24"/>
              </w:rPr>
            </w:pPr>
            <w:r w:rsidRPr="00021D61">
              <w:rPr>
                <w:rFonts w:ascii="Calibri Light" w:hAnsi="Calibri Light" w:cs="Calibri Light"/>
                <w:sz w:val="24"/>
                <w:szCs w:val="24"/>
              </w:rPr>
              <w:t>U školi, prema planu i programu. Individualnim pristupom, rješavanjem</w:t>
            </w:r>
          </w:p>
          <w:p w14:paraId="408F1AC6" w14:textId="77777777" w:rsidR="00440D9F" w:rsidRPr="00021D61" w:rsidRDefault="00440D9F" w:rsidP="00705257">
            <w:pPr>
              <w:pStyle w:val="TableParagraph"/>
              <w:ind w:left="108"/>
              <w:rPr>
                <w:rFonts w:ascii="Calibri Light" w:hAnsi="Calibri Light" w:cs="Calibri Light"/>
                <w:sz w:val="24"/>
                <w:szCs w:val="24"/>
              </w:rPr>
            </w:pPr>
            <w:r w:rsidRPr="00021D61">
              <w:rPr>
                <w:rFonts w:ascii="Calibri Light" w:hAnsi="Calibri Light" w:cs="Calibri Light"/>
                <w:sz w:val="24"/>
                <w:szCs w:val="24"/>
              </w:rPr>
              <w:t>zadataka za dopunsku nastavu i zadataka s redovite nastave, suradničko učenje.</w:t>
            </w:r>
          </w:p>
        </w:tc>
      </w:tr>
      <w:tr w:rsidR="00440D9F" w:rsidRPr="00021D61" w14:paraId="362B4BFD" w14:textId="77777777" w:rsidTr="00705257">
        <w:trPr>
          <w:trHeight w:val="551"/>
        </w:trPr>
        <w:tc>
          <w:tcPr>
            <w:tcW w:w="2552" w:type="dxa"/>
          </w:tcPr>
          <w:p w14:paraId="07F63194"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Vremenik</w:t>
            </w:r>
          </w:p>
        </w:tc>
        <w:tc>
          <w:tcPr>
            <w:tcW w:w="7796" w:type="dxa"/>
          </w:tcPr>
          <w:p w14:paraId="0AD8B1D7" w14:textId="77777777" w:rsidR="00440D9F" w:rsidRPr="00021D61" w:rsidRDefault="00440D9F" w:rsidP="00705257">
            <w:pPr>
              <w:pStyle w:val="TableParagraph"/>
              <w:spacing w:line="268" w:lineRule="exact"/>
              <w:ind w:left="108"/>
              <w:rPr>
                <w:rFonts w:ascii="Calibri Light" w:hAnsi="Calibri Light" w:cs="Calibri Light"/>
                <w:sz w:val="24"/>
                <w:szCs w:val="24"/>
              </w:rPr>
            </w:pPr>
            <w:r w:rsidRPr="00021D61">
              <w:rPr>
                <w:rFonts w:ascii="Calibri Light" w:hAnsi="Calibri Light" w:cs="Calibri Light"/>
                <w:sz w:val="24"/>
                <w:szCs w:val="24"/>
              </w:rPr>
              <w:t>Školska godina 2023./2024., jedan sat tjedno</w:t>
            </w:r>
          </w:p>
        </w:tc>
      </w:tr>
      <w:tr w:rsidR="00440D9F" w:rsidRPr="00021D61" w14:paraId="1E3DE307" w14:textId="77777777" w:rsidTr="00705257">
        <w:trPr>
          <w:trHeight w:val="827"/>
        </w:trPr>
        <w:tc>
          <w:tcPr>
            <w:tcW w:w="2552" w:type="dxa"/>
          </w:tcPr>
          <w:p w14:paraId="360EFC4E"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Troškovnik</w:t>
            </w:r>
          </w:p>
        </w:tc>
        <w:tc>
          <w:tcPr>
            <w:tcW w:w="7796" w:type="dxa"/>
          </w:tcPr>
          <w:p w14:paraId="77F21C8A" w14:textId="77777777" w:rsidR="00440D9F" w:rsidRPr="00021D61" w:rsidRDefault="00440D9F" w:rsidP="00705257">
            <w:pPr>
              <w:pStyle w:val="TableParagraph"/>
              <w:ind w:left="108" w:right="165"/>
              <w:rPr>
                <w:rFonts w:ascii="Calibri Light" w:hAnsi="Calibri Light" w:cs="Calibri Light"/>
                <w:sz w:val="24"/>
                <w:szCs w:val="24"/>
              </w:rPr>
            </w:pPr>
            <w:r w:rsidRPr="00021D61">
              <w:rPr>
                <w:rFonts w:ascii="Calibri Light" w:hAnsi="Calibri Light" w:cs="Calibri Light"/>
                <w:sz w:val="24"/>
                <w:szCs w:val="24"/>
              </w:rPr>
              <w:t>Bilježnice, udžbenici, radne bilježnice, zbirke zadataka, nastavna sredstva i pomagala, pribor, troškovi fotokopiranja nastavnog materijala.</w:t>
            </w:r>
          </w:p>
        </w:tc>
      </w:tr>
      <w:tr w:rsidR="00440D9F" w:rsidRPr="00021D61" w14:paraId="3D9A0FEA" w14:textId="77777777" w:rsidTr="00705257">
        <w:trPr>
          <w:trHeight w:val="640"/>
        </w:trPr>
        <w:tc>
          <w:tcPr>
            <w:tcW w:w="2552" w:type="dxa"/>
          </w:tcPr>
          <w:p w14:paraId="473B57FD"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Način vrjednovanja</w:t>
            </w:r>
          </w:p>
        </w:tc>
        <w:tc>
          <w:tcPr>
            <w:tcW w:w="7796" w:type="dxa"/>
          </w:tcPr>
          <w:p w14:paraId="4AAB5396" w14:textId="77777777" w:rsidR="00440D9F" w:rsidRPr="00021D61" w:rsidRDefault="00440D9F" w:rsidP="00705257">
            <w:pPr>
              <w:pStyle w:val="TableParagraph"/>
              <w:spacing w:before="4" w:line="322" w:lineRule="exact"/>
              <w:ind w:left="108" w:right="165"/>
              <w:rPr>
                <w:rFonts w:ascii="Calibri Light" w:hAnsi="Calibri Light" w:cs="Calibri Light"/>
                <w:sz w:val="24"/>
                <w:szCs w:val="24"/>
              </w:rPr>
            </w:pPr>
            <w:r w:rsidRPr="00021D61">
              <w:rPr>
                <w:rFonts w:ascii="Calibri Light" w:hAnsi="Calibri Light" w:cs="Calibri Light"/>
                <w:sz w:val="24"/>
                <w:szCs w:val="24"/>
              </w:rPr>
              <w:t xml:space="preserve">Redovitim praćenjem rada i napredovanja učenika, listićima </w:t>
            </w:r>
            <w:r w:rsidRPr="00021D61">
              <w:rPr>
                <w:rFonts w:ascii="Calibri Light" w:hAnsi="Calibri Light" w:cs="Calibri Light"/>
                <w:spacing w:val="3"/>
                <w:sz w:val="24"/>
                <w:szCs w:val="24"/>
              </w:rPr>
              <w:t xml:space="preserve">za </w:t>
            </w:r>
            <w:r w:rsidRPr="00021D61">
              <w:rPr>
                <w:rFonts w:ascii="Calibri Light" w:hAnsi="Calibri Light" w:cs="Calibri Light"/>
                <w:sz w:val="24"/>
                <w:szCs w:val="24"/>
              </w:rPr>
              <w:t>provjeru te opisnim</w:t>
            </w:r>
            <w:r w:rsidRPr="00021D61">
              <w:rPr>
                <w:rFonts w:ascii="Calibri Light" w:hAnsi="Calibri Light" w:cs="Calibri Light"/>
                <w:spacing w:val="59"/>
                <w:sz w:val="24"/>
                <w:szCs w:val="24"/>
              </w:rPr>
              <w:t xml:space="preserve"> </w:t>
            </w:r>
            <w:r w:rsidRPr="00021D61">
              <w:rPr>
                <w:rFonts w:ascii="Calibri Light" w:hAnsi="Calibri Light" w:cs="Calibri Light"/>
                <w:sz w:val="24"/>
                <w:szCs w:val="24"/>
              </w:rPr>
              <w:t>praćenjem.</w:t>
            </w:r>
          </w:p>
          <w:p w14:paraId="29B270B1" w14:textId="77777777" w:rsidR="00440D9F" w:rsidRPr="00021D61" w:rsidRDefault="00440D9F" w:rsidP="00705257">
            <w:pPr>
              <w:pStyle w:val="TableParagraph"/>
              <w:spacing w:before="4" w:line="322" w:lineRule="exact"/>
              <w:ind w:left="108" w:right="165"/>
              <w:rPr>
                <w:rFonts w:ascii="Calibri Light" w:hAnsi="Calibri Light" w:cs="Calibri Light"/>
                <w:sz w:val="24"/>
                <w:szCs w:val="24"/>
              </w:rPr>
            </w:pPr>
          </w:p>
        </w:tc>
      </w:tr>
    </w:tbl>
    <w:p w14:paraId="5A616723" w14:textId="77777777" w:rsidR="00440D9F" w:rsidRPr="00021D61" w:rsidRDefault="00440D9F" w:rsidP="00A37B8B">
      <w:pPr>
        <w:pStyle w:val="Heading1"/>
        <w:numPr>
          <w:ilvl w:val="0"/>
          <w:numId w:val="26"/>
        </w:numPr>
        <w:tabs>
          <w:tab w:val="left" w:pos="1077"/>
        </w:tabs>
        <w:ind w:left="468" w:hanging="360"/>
        <w:rPr>
          <w:rFonts w:ascii="Calibri Light" w:hAnsi="Calibri Light" w:cs="Calibri Light"/>
        </w:rPr>
      </w:pPr>
      <w:r w:rsidRPr="00021D61">
        <w:rPr>
          <w:rFonts w:ascii="Calibri Light" w:hAnsi="Calibri Light" w:cs="Calibri Light"/>
        </w:rPr>
        <w:t>DODATNA</w:t>
      </w:r>
      <w:r w:rsidRPr="00021D61">
        <w:rPr>
          <w:rFonts w:ascii="Calibri Light" w:hAnsi="Calibri Light" w:cs="Calibri Light"/>
          <w:spacing w:val="-2"/>
        </w:rPr>
        <w:t xml:space="preserve"> </w:t>
      </w:r>
      <w:r w:rsidRPr="00021D61">
        <w:rPr>
          <w:rFonts w:ascii="Calibri Light" w:hAnsi="Calibri Light" w:cs="Calibri Light"/>
        </w:rPr>
        <w:t>NASTAVA</w:t>
      </w:r>
    </w:p>
    <w:p w14:paraId="65BE8F77" w14:textId="77777777" w:rsidR="00440D9F" w:rsidRPr="00021D61" w:rsidRDefault="00440D9F" w:rsidP="00440D9F">
      <w:pPr>
        <w:pStyle w:val="BodyText"/>
        <w:spacing w:before="5"/>
        <w:rPr>
          <w:rFonts w:ascii="Calibri Light" w:hAnsi="Calibri Light" w:cs="Calibri Light"/>
          <w:b/>
        </w:rPr>
      </w:pPr>
    </w:p>
    <w:p w14:paraId="5A92BBB2" w14:textId="77777777" w:rsidR="00440D9F" w:rsidRPr="00021D61" w:rsidRDefault="00440D9F" w:rsidP="00440D9F">
      <w:pPr>
        <w:pStyle w:val="BodyText"/>
        <w:ind w:left="836"/>
        <w:rPr>
          <w:rFonts w:ascii="Calibri Light" w:hAnsi="Calibri Light" w:cs="Calibri Light"/>
        </w:rPr>
      </w:pPr>
      <w:r w:rsidRPr="00021D61">
        <w:rPr>
          <w:rFonts w:ascii="Calibri Light" w:hAnsi="Calibri Light" w:cs="Calibri Light"/>
        </w:rPr>
        <w:t>U razrednoj nastavi DODATNA se organizira iz matematike  i hrvatskoga  jezika.</w:t>
      </w:r>
    </w:p>
    <w:p w14:paraId="4A3771FB" w14:textId="77777777" w:rsidR="00440D9F" w:rsidRPr="00021D61" w:rsidRDefault="00440D9F" w:rsidP="00440D9F">
      <w:pPr>
        <w:pStyle w:val="BodyText"/>
        <w:spacing w:before="7"/>
        <w:rPr>
          <w:rFonts w:ascii="Calibri Light" w:hAnsi="Calibri Light" w:cs="Calibri Light"/>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7"/>
        <w:gridCol w:w="7305"/>
      </w:tblGrid>
      <w:tr w:rsidR="00440D9F" w:rsidRPr="00021D61" w14:paraId="675F9596" w14:textId="77777777" w:rsidTr="00705257">
        <w:trPr>
          <w:trHeight w:val="551"/>
        </w:trPr>
        <w:tc>
          <w:tcPr>
            <w:tcW w:w="3167" w:type="dxa"/>
          </w:tcPr>
          <w:p w14:paraId="4C1C8D9D" w14:textId="77777777" w:rsidR="00440D9F" w:rsidRPr="00021D61" w:rsidRDefault="00440D9F" w:rsidP="00705257">
            <w:pPr>
              <w:pStyle w:val="TableParagraph"/>
              <w:spacing w:line="268" w:lineRule="exact"/>
              <w:jc w:val="center"/>
              <w:rPr>
                <w:rFonts w:ascii="Calibri Light" w:hAnsi="Calibri Light" w:cs="Calibri Light"/>
                <w:b/>
                <w:sz w:val="24"/>
                <w:szCs w:val="24"/>
              </w:rPr>
            </w:pPr>
            <w:r w:rsidRPr="00021D61">
              <w:rPr>
                <w:rFonts w:ascii="Calibri Light" w:hAnsi="Calibri Light" w:cs="Calibri Light"/>
                <w:b/>
                <w:sz w:val="24"/>
                <w:szCs w:val="24"/>
              </w:rPr>
              <w:t>Aktivnost</w:t>
            </w:r>
          </w:p>
        </w:tc>
        <w:tc>
          <w:tcPr>
            <w:tcW w:w="7305" w:type="dxa"/>
          </w:tcPr>
          <w:p w14:paraId="7E719B4B" w14:textId="77777777" w:rsidR="00440D9F" w:rsidRPr="00021D61" w:rsidRDefault="00440D9F" w:rsidP="00705257">
            <w:pPr>
              <w:pStyle w:val="TableParagraph"/>
              <w:spacing w:line="268" w:lineRule="exact"/>
              <w:ind w:left="109"/>
              <w:jc w:val="center"/>
              <w:rPr>
                <w:rFonts w:ascii="Calibri Light" w:hAnsi="Calibri Light" w:cs="Calibri Light"/>
                <w:b/>
                <w:sz w:val="24"/>
                <w:szCs w:val="24"/>
              </w:rPr>
            </w:pPr>
            <w:r w:rsidRPr="00021D61">
              <w:rPr>
                <w:rFonts w:ascii="Calibri Light" w:hAnsi="Calibri Light" w:cs="Calibri Light"/>
                <w:b/>
                <w:sz w:val="24"/>
                <w:szCs w:val="24"/>
              </w:rPr>
              <w:t>Dodatna nastava matematike (I.a,1.b. ,2. ,3.,4. )</w:t>
            </w:r>
          </w:p>
        </w:tc>
      </w:tr>
      <w:tr w:rsidR="00440D9F" w:rsidRPr="00021D61" w14:paraId="32AB30CE" w14:textId="77777777" w:rsidTr="00705257">
        <w:trPr>
          <w:trHeight w:val="551"/>
        </w:trPr>
        <w:tc>
          <w:tcPr>
            <w:tcW w:w="3167" w:type="dxa"/>
          </w:tcPr>
          <w:p w14:paraId="58FA99BF"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Ciljevi</w:t>
            </w:r>
          </w:p>
        </w:tc>
        <w:tc>
          <w:tcPr>
            <w:tcW w:w="7305" w:type="dxa"/>
          </w:tcPr>
          <w:p w14:paraId="20E910B3" w14:textId="77777777" w:rsidR="00440D9F" w:rsidRPr="00021D61" w:rsidRDefault="00440D9F" w:rsidP="00705257">
            <w:pPr>
              <w:pStyle w:val="TableParagraph"/>
              <w:spacing w:line="268" w:lineRule="exact"/>
              <w:ind w:left="109"/>
              <w:rPr>
                <w:rFonts w:ascii="Calibri Light" w:hAnsi="Calibri Light" w:cs="Calibri Light"/>
                <w:sz w:val="24"/>
                <w:szCs w:val="24"/>
              </w:rPr>
            </w:pPr>
            <w:r w:rsidRPr="00021D61">
              <w:rPr>
                <w:rFonts w:ascii="Calibri Light" w:hAnsi="Calibri Light" w:cs="Calibri Light"/>
                <w:sz w:val="24"/>
                <w:szCs w:val="24"/>
              </w:rPr>
              <w:t>Omogućiti proširivanje znanja, razvijanje sposobnosti i umijeća</w:t>
            </w:r>
          </w:p>
          <w:p w14:paraId="2832747A" w14:textId="77777777" w:rsidR="00440D9F" w:rsidRPr="00021D61" w:rsidRDefault="00440D9F" w:rsidP="00705257">
            <w:pPr>
              <w:pStyle w:val="TableParagraph"/>
              <w:spacing w:line="264" w:lineRule="exact"/>
              <w:ind w:left="109"/>
              <w:rPr>
                <w:rFonts w:ascii="Calibri Light" w:hAnsi="Calibri Light" w:cs="Calibri Light"/>
                <w:sz w:val="24"/>
                <w:szCs w:val="24"/>
              </w:rPr>
            </w:pPr>
            <w:r w:rsidRPr="00021D61">
              <w:rPr>
                <w:rFonts w:ascii="Calibri Light" w:hAnsi="Calibri Light" w:cs="Calibri Light"/>
                <w:sz w:val="24"/>
                <w:szCs w:val="24"/>
              </w:rPr>
              <w:t>rješavanja složenijih matematičkih zadataka.</w:t>
            </w:r>
          </w:p>
        </w:tc>
      </w:tr>
      <w:tr w:rsidR="00440D9F" w:rsidRPr="00021D61" w14:paraId="37F35115" w14:textId="77777777" w:rsidTr="00705257">
        <w:trPr>
          <w:trHeight w:val="1103"/>
        </w:trPr>
        <w:tc>
          <w:tcPr>
            <w:tcW w:w="3167" w:type="dxa"/>
          </w:tcPr>
          <w:p w14:paraId="6C7C296C"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Namjena</w:t>
            </w:r>
          </w:p>
        </w:tc>
        <w:tc>
          <w:tcPr>
            <w:tcW w:w="7305" w:type="dxa"/>
          </w:tcPr>
          <w:p w14:paraId="724E0539" w14:textId="77777777" w:rsidR="00440D9F" w:rsidRPr="00021D61" w:rsidRDefault="00440D9F" w:rsidP="00705257">
            <w:pPr>
              <w:pStyle w:val="TableParagraph"/>
              <w:ind w:left="109" w:right="735"/>
              <w:rPr>
                <w:rFonts w:ascii="Calibri Light" w:hAnsi="Calibri Light" w:cs="Calibri Light"/>
                <w:sz w:val="24"/>
                <w:szCs w:val="24"/>
              </w:rPr>
            </w:pPr>
            <w:r w:rsidRPr="00021D61">
              <w:rPr>
                <w:rFonts w:ascii="Calibri Light" w:hAnsi="Calibri Light" w:cs="Calibri Light"/>
                <w:sz w:val="24"/>
                <w:szCs w:val="24"/>
              </w:rPr>
              <w:t>Aktivnost se organizira za učenike koji su izrazito zainteresirani za predmet i imaju predznanja i sposobnosti</w:t>
            </w:r>
          </w:p>
          <w:p w14:paraId="362B589D" w14:textId="77777777" w:rsidR="00440D9F" w:rsidRPr="00021D61" w:rsidRDefault="00440D9F" w:rsidP="00705257">
            <w:pPr>
              <w:pStyle w:val="TableParagraph"/>
              <w:ind w:left="109"/>
              <w:rPr>
                <w:rFonts w:ascii="Calibri Light" w:hAnsi="Calibri Light" w:cs="Calibri Light"/>
                <w:sz w:val="24"/>
                <w:szCs w:val="24"/>
              </w:rPr>
            </w:pPr>
            <w:r w:rsidRPr="00021D61">
              <w:rPr>
                <w:rFonts w:ascii="Calibri Light" w:hAnsi="Calibri Light" w:cs="Calibri Light"/>
                <w:sz w:val="24"/>
                <w:szCs w:val="24"/>
              </w:rPr>
              <w:t>koja kroz ovaj oblik nastave žele proširiti.</w:t>
            </w:r>
          </w:p>
        </w:tc>
      </w:tr>
      <w:tr w:rsidR="00440D9F" w:rsidRPr="00021D61" w14:paraId="116A7F33" w14:textId="77777777" w:rsidTr="00705257">
        <w:trPr>
          <w:trHeight w:val="551"/>
        </w:trPr>
        <w:tc>
          <w:tcPr>
            <w:tcW w:w="3167" w:type="dxa"/>
          </w:tcPr>
          <w:p w14:paraId="0C7A6880"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Nositelji i njihova</w:t>
            </w:r>
          </w:p>
          <w:p w14:paraId="4F07B01F" w14:textId="77777777" w:rsidR="00440D9F" w:rsidRPr="00021D61" w:rsidRDefault="00440D9F" w:rsidP="00705257">
            <w:pPr>
              <w:pStyle w:val="TableParagraph"/>
              <w:spacing w:line="264" w:lineRule="exact"/>
              <w:rPr>
                <w:rFonts w:ascii="Calibri Light" w:hAnsi="Calibri Light" w:cs="Calibri Light"/>
                <w:sz w:val="24"/>
                <w:szCs w:val="24"/>
              </w:rPr>
            </w:pPr>
            <w:r w:rsidRPr="00021D61">
              <w:rPr>
                <w:rFonts w:ascii="Calibri Light" w:hAnsi="Calibri Light" w:cs="Calibri Light"/>
                <w:sz w:val="24"/>
                <w:szCs w:val="24"/>
              </w:rPr>
              <w:t>odgovornost</w:t>
            </w:r>
          </w:p>
        </w:tc>
        <w:tc>
          <w:tcPr>
            <w:tcW w:w="7305" w:type="dxa"/>
          </w:tcPr>
          <w:p w14:paraId="74FC62E2" w14:textId="77777777" w:rsidR="00440D9F" w:rsidRPr="00021D61" w:rsidRDefault="00440D9F" w:rsidP="00705257">
            <w:pPr>
              <w:pStyle w:val="TableParagraph"/>
              <w:spacing w:line="268" w:lineRule="exact"/>
              <w:ind w:left="109"/>
              <w:rPr>
                <w:rFonts w:ascii="Calibri Light" w:hAnsi="Calibri Light" w:cs="Calibri Light"/>
                <w:sz w:val="24"/>
                <w:szCs w:val="24"/>
              </w:rPr>
            </w:pPr>
            <w:r w:rsidRPr="00021D61">
              <w:rPr>
                <w:rFonts w:ascii="Calibri Light" w:hAnsi="Calibri Light" w:cs="Calibri Light"/>
                <w:sz w:val="24"/>
                <w:szCs w:val="24"/>
              </w:rPr>
              <w:t>Učiteljice:  1a Martina Didović; 1.b Jelena Soldić ( Maša Petrić), 2.a Jasna Dubić;   3. Mirjana Marčinko ( Tamara Šiprak), 4. Sandra  Deisinger</w:t>
            </w:r>
          </w:p>
        </w:tc>
      </w:tr>
      <w:tr w:rsidR="00440D9F" w:rsidRPr="00021D61" w14:paraId="493BC1AB" w14:textId="77777777" w:rsidTr="00705257">
        <w:trPr>
          <w:trHeight w:val="828"/>
        </w:trPr>
        <w:tc>
          <w:tcPr>
            <w:tcW w:w="3167" w:type="dxa"/>
          </w:tcPr>
          <w:p w14:paraId="3D9E8E2F"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Način realizacije</w:t>
            </w:r>
          </w:p>
        </w:tc>
        <w:tc>
          <w:tcPr>
            <w:tcW w:w="7305" w:type="dxa"/>
          </w:tcPr>
          <w:p w14:paraId="06C185EE" w14:textId="77777777" w:rsidR="00440D9F" w:rsidRPr="00021D61" w:rsidRDefault="00440D9F" w:rsidP="00705257">
            <w:pPr>
              <w:pStyle w:val="TableParagraph"/>
              <w:ind w:left="109" w:right="966"/>
              <w:rPr>
                <w:rFonts w:ascii="Calibri Light" w:hAnsi="Calibri Light" w:cs="Calibri Light"/>
                <w:sz w:val="24"/>
                <w:szCs w:val="24"/>
              </w:rPr>
            </w:pPr>
            <w:r w:rsidRPr="00021D61">
              <w:rPr>
                <w:rFonts w:ascii="Calibri Light" w:hAnsi="Calibri Light" w:cs="Calibri Light"/>
                <w:sz w:val="24"/>
                <w:szCs w:val="24"/>
              </w:rPr>
              <w:t>Prema planu i programu, individualnim pristupom i suradničkim učenjem.</w:t>
            </w:r>
          </w:p>
        </w:tc>
      </w:tr>
      <w:tr w:rsidR="00440D9F" w:rsidRPr="00021D61" w14:paraId="0D5978FC" w14:textId="77777777" w:rsidTr="00705257">
        <w:trPr>
          <w:trHeight w:val="553"/>
        </w:trPr>
        <w:tc>
          <w:tcPr>
            <w:tcW w:w="3167" w:type="dxa"/>
          </w:tcPr>
          <w:p w14:paraId="14819E88" w14:textId="77777777" w:rsidR="00440D9F" w:rsidRPr="00021D61" w:rsidRDefault="00440D9F" w:rsidP="00705257">
            <w:pPr>
              <w:pStyle w:val="TableParagraph"/>
              <w:spacing w:line="270" w:lineRule="exact"/>
              <w:rPr>
                <w:rFonts w:ascii="Calibri Light" w:hAnsi="Calibri Light" w:cs="Calibri Light"/>
                <w:sz w:val="24"/>
                <w:szCs w:val="24"/>
              </w:rPr>
            </w:pPr>
            <w:r w:rsidRPr="00021D61">
              <w:rPr>
                <w:rFonts w:ascii="Calibri Light" w:hAnsi="Calibri Light" w:cs="Calibri Light"/>
                <w:sz w:val="24"/>
                <w:szCs w:val="24"/>
              </w:rPr>
              <w:lastRenderedPageBreak/>
              <w:t>Vremenik</w:t>
            </w:r>
          </w:p>
        </w:tc>
        <w:tc>
          <w:tcPr>
            <w:tcW w:w="7305" w:type="dxa"/>
          </w:tcPr>
          <w:p w14:paraId="4BAB7FFA" w14:textId="77777777" w:rsidR="00440D9F" w:rsidRPr="00021D61" w:rsidRDefault="00440D9F" w:rsidP="00705257">
            <w:pPr>
              <w:pStyle w:val="TableParagraph"/>
              <w:spacing w:line="270" w:lineRule="exact"/>
              <w:ind w:left="109"/>
              <w:rPr>
                <w:rFonts w:ascii="Calibri Light" w:hAnsi="Calibri Light" w:cs="Calibri Light"/>
                <w:sz w:val="24"/>
                <w:szCs w:val="24"/>
              </w:rPr>
            </w:pPr>
            <w:r w:rsidRPr="00021D61">
              <w:rPr>
                <w:rFonts w:ascii="Calibri Light" w:hAnsi="Calibri Light" w:cs="Calibri Light"/>
                <w:sz w:val="24"/>
                <w:szCs w:val="24"/>
              </w:rPr>
              <w:t>Tijekom nastavne godine, jedan sat tjedno</w:t>
            </w:r>
          </w:p>
        </w:tc>
      </w:tr>
      <w:tr w:rsidR="00440D9F" w:rsidRPr="00021D61" w14:paraId="25BDC44D" w14:textId="77777777" w:rsidTr="00705257">
        <w:trPr>
          <w:trHeight w:val="554"/>
        </w:trPr>
        <w:tc>
          <w:tcPr>
            <w:tcW w:w="3167" w:type="dxa"/>
          </w:tcPr>
          <w:p w14:paraId="3C8302E3"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Troškovnik</w:t>
            </w:r>
          </w:p>
        </w:tc>
        <w:tc>
          <w:tcPr>
            <w:tcW w:w="7305" w:type="dxa"/>
          </w:tcPr>
          <w:p w14:paraId="09127FCE" w14:textId="77777777" w:rsidR="00440D9F" w:rsidRPr="00021D61" w:rsidRDefault="00440D9F" w:rsidP="00705257">
            <w:pPr>
              <w:pStyle w:val="TableParagraph"/>
              <w:spacing w:line="268" w:lineRule="exact"/>
              <w:ind w:left="109"/>
              <w:rPr>
                <w:rFonts w:ascii="Calibri Light" w:hAnsi="Calibri Light" w:cs="Calibri Light"/>
                <w:sz w:val="24"/>
                <w:szCs w:val="24"/>
              </w:rPr>
            </w:pPr>
            <w:r w:rsidRPr="00021D61">
              <w:rPr>
                <w:rFonts w:ascii="Calibri Light" w:hAnsi="Calibri Light" w:cs="Calibri Light"/>
                <w:sz w:val="24"/>
                <w:szCs w:val="24"/>
              </w:rPr>
              <w:t>Potrošni materijal po potrebi</w:t>
            </w:r>
          </w:p>
        </w:tc>
      </w:tr>
      <w:tr w:rsidR="00440D9F" w:rsidRPr="00021D61" w14:paraId="29AE3F3F" w14:textId="77777777" w:rsidTr="00705257">
        <w:trPr>
          <w:trHeight w:val="1103"/>
        </w:trPr>
        <w:tc>
          <w:tcPr>
            <w:tcW w:w="3167" w:type="dxa"/>
          </w:tcPr>
          <w:p w14:paraId="7C2075DE" w14:textId="77777777" w:rsidR="00440D9F" w:rsidRPr="00021D61" w:rsidRDefault="00440D9F" w:rsidP="00705257">
            <w:pPr>
              <w:pStyle w:val="TableParagraph"/>
              <w:ind w:right="504"/>
              <w:rPr>
                <w:rFonts w:ascii="Calibri Light" w:hAnsi="Calibri Light" w:cs="Calibri Light"/>
                <w:sz w:val="24"/>
                <w:szCs w:val="24"/>
              </w:rPr>
            </w:pPr>
            <w:r w:rsidRPr="00021D61">
              <w:rPr>
                <w:rFonts w:ascii="Calibri Light" w:hAnsi="Calibri Light" w:cs="Calibri Light"/>
                <w:sz w:val="24"/>
                <w:szCs w:val="24"/>
              </w:rPr>
              <w:t>Način vrednovanja i način korištenja</w:t>
            </w:r>
          </w:p>
          <w:p w14:paraId="0456B2D3"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rezultata</w:t>
            </w:r>
          </w:p>
        </w:tc>
        <w:tc>
          <w:tcPr>
            <w:tcW w:w="7305" w:type="dxa"/>
          </w:tcPr>
          <w:p w14:paraId="0D16EECB" w14:textId="77777777" w:rsidR="00440D9F" w:rsidRPr="00021D61" w:rsidRDefault="00440D9F" w:rsidP="00705257">
            <w:pPr>
              <w:pStyle w:val="TableParagraph"/>
              <w:ind w:left="109" w:right="614"/>
              <w:rPr>
                <w:rFonts w:ascii="Calibri Light" w:hAnsi="Calibri Light" w:cs="Calibri Light"/>
                <w:sz w:val="24"/>
                <w:szCs w:val="24"/>
              </w:rPr>
            </w:pPr>
            <w:r w:rsidRPr="00021D61">
              <w:rPr>
                <w:rFonts w:ascii="Calibri Light" w:hAnsi="Calibri Light" w:cs="Calibri Light"/>
                <w:sz w:val="24"/>
                <w:szCs w:val="24"/>
              </w:rPr>
              <w:t>Redovito opisno praćenje napredovanja učenika. Listići za provjeru, ankete, upitnici, natjecanja u odjelu i među</w:t>
            </w:r>
          </w:p>
          <w:p w14:paraId="43D3A6AE" w14:textId="77777777" w:rsidR="00440D9F" w:rsidRPr="00021D61" w:rsidRDefault="00440D9F" w:rsidP="00705257">
            <w:pPr>
              <w:pStyle w:val="TableParagraph"/>
              <w:ind w:left="109"/>
              <w:rPr>
                <w:rFonts w:ascii="Calibri Light" w:hAnsi="Calibri Light" w:cs="Calibri Light"/>
                <w:sz w:val="24"/>
                <w:szCs w:val="24"/>
              </w:rPr>
            </w:pPr>
            <w:r w:rsidRPr="00021D61">
              <w:rPr>
                <w:rFonts w:ascii="Calibri Light" w:hAnsi="Calibri Light" w:cs="Calibri Light"/>
                <w:sz w:val="24"/>
                <w:szCs w:val="24"/>
              </w:rPr>
              <w:t>odjelima.</w:t>
            </w:r>
          </w:p>
        </w:tc>
      </w:tr>
    </w:tbl>
    <w:p w14:paraId="1CBD2C28" w14:textId="77777777" w:rsidR="00440D9F" w:rsidRPr="00021D61" w:rsidRDefault="00440D9F" w:rsidP="00440D9F">
      <w:pPr>
        <w:pStyle w:val="BodyText"/>
        <w:spacing w:before="5"/>
        <w:rPr>
          <w:rFonts w:ascii="Calibri Light" w:hAnsi="Calibri Light" w:cs="Calibri Light"/>
        </w:rPr>
      </w:pPr>
    </w:p>
    <w:p w14:paraId="2053ACF6" w14:textId="77777777" w:rsidR="00440D9F" w:rsidRPr="00021D61" w:rsidRDefault="00440D9F" w:rsidP="00A37B8B">
      <w:pPr>
        <w:pStyle w:val="Heading1"/>
        <w:numPr>
          <w:ilvl w:val="0"/>
          <w:numId w:val="26"/>
        </w:numPr>
        <w:tabs>
          <w:tab w:val="left" w:pos="1917"/>
        </w:tabs>
        <w:ind w:left="468" w:hanging="360"/>
        <w:rPr>
          <w:rFonts w:ascii="Calibri Light" w:hAnsi="Calibri Light" w:cs="Calibri Light"/>
        </w:rPr>
      </w:pPr>
      <w:r w:rsidRPr="00021D61">
        <w:rPr>
          <w:rFonts w:ascii="Calibri Light" w:hAnsi="Calibri Light" w:cs="Calibri Light"/>
        </w:rPr>
        <w:t>IZVANNASTAVNE</w:t>
      </w:r>
      <w:r w:rsidRPr="00021D61">
        <w:rPr>
          <w:rFonts w:ascii="Calibri Light" w:hAnsi="Calibri Light" w:cs="Calibri Light"/>
          <w:spacing w:val="-1"/>
        </w:rPr>
        <w:t xml:space="preserve"> </w:t>
      </w:r>
      <w:r w:rsidRPr="00021D61">
        <w:rPr>
          <w:rFonts w:ascii="Calibri Light" w:hAnsi="Calibri Light" w:cs="Calibri Light"/>
        </w:rPr>
        <w:t>AKTIVNOSTI</w:t>
      </w:r>
    </w:p>
    <w:p w14:paraId="451F1635" w14:textId="77777777" w:rsidR="00440D9F" w:rsidRPr="00021D61" w:rsidRDefault="00440D9F" w:rsidP="00440D9F">
      <w:pPr>
        <w:pStyle w:val="BodyText"/>
        <w:spacing w:before="7"/>
        <w:rPr>
          <w:rFonts w:ascii="Calibri Light" w:hAnsi="Calibri Light" w:cs="Calibri Light"/>
          <w:b/>
        </w:rPr>
      </w:pPr>
    </w:p>
    <w:p w14:paraId="54A3DBF9" w14:textId="77777777" w:rsidR="00440D9F" w:rsidRPr="00021D61" w:rsidRDefault="00440D9F" w:rsidP="00440D9F">
      <w:pPr>
        <w:pStyle w:val="BodyText"/>
        <w:ind w:left="836" w:right="1617"/>
        <w:rPr>
          <w:rFonts w:ascii="Calibri Light" w:hAnsi="Calibri Light" w:cs="Calibri Light"/>
        </w:rPr>
      </w:pPr>
      <w:r w:rsidRPr="00021D61">
        <w:rPr>
          <w:rFonts w:ascii="Calibri Light" w:hAnsi="Calibri Light" w:cs="Calibri Light"/>
        </w:rPr>
        <w:t>Radi zadovoljavanja različitih potreba i interesa učenika škola organizira izvannastavne aktivnosti za učenike.</w:t>
      </w:r>
    </w:p>
    <w:p w14:paraId="2D3ACECD" w14:textId="77777777" w:rsidR="00440D9F" w:rsidRPr="00021D61" w:rsidRDefault="00440D9F" w:rsidP="00440D9F">
      <w:pPr>
        <w:pStyle w:val="BodyText"/>
        <w:ind w:left="836" w:right="1617"/>
        <w:rPr>
          <w:rFonts w:ascii="Calibri Light" w:hAnsi="Calibri Light" w:cs="Calibri Light"/>
        </w:rPr>
      </w:pPr>
      <w:r w:rsidRPr="00021D61">
        <w:rPr>
          <w:rFonts w:ascii="Calibri Light" w:hAnsi="Calibri Light" w:cs="Calibri Light"/>
        </w:rPr>
        <w:t>Svaka  učiteljica  održava  nastavu  sa  učenicima  svog  razreda.</w:t>
      </w:r>
    </w:p>
    <w:p w14:paraId="441C652A" w14:textId="77777777" w:rsidR="00440D9F" w:rsidRPr="00021D61" w:rsidRDefault="00440D9F" w:rsidP="00440D9F">
      <w:pPr>
        <w:pStyle w:val="BodyText"/>
        <w:spacing w:before="8"/>
        <w:rPr>
          <w:rFonts w:ascii="Calibri Light" w:hAnsi="Calibri Light" w:cs="Calibri Light"/>
        </w:rPr>
      </w:pPr>
    </w:p>
    <w:p w14:paraId="1061DC2B" w14:textId="77777777" w:rsidR="00440D9F" w:rsidRPr="00021D61" w:rsidRDefault="00440D9F" w:rsidP="00440D9F">
      <w:pPr>
        <w:pStyle w:val="BodyText"/>
        <w:spacing w:before="8"/>
        <w:rPr>
          <w:rFonts w:ascii="Calibri Light" w:hAnsi="Calibri Light" w:cs="Calibri Light"/>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3"/>
        <w:gridCol w:w="7357"/>
      </w:tblGrid>
      <w:tr w:rsidR="00440D9F" w:rsidRPr="00021D61" w14:paraId="1DDC4D00" w14:textId="77777777" w:rsidTr="00705257">
        <w:trPr>
          <w:trHeight w:val="318"/>
        </w:trPr>
        <w:tc>
          <w:tcPr>
            <w:tcW w:w="3133" w:type="dxa"/>
          </w:tcPr>
          <w:p w14:paraId="15482448" w14:textId="77777777" w:rsidR="00440D9F" w:rsidRPr="00021D61" w:rsidRDefault="00440D9F" w:rsidP="00705257">
            <w:pPr>
              <w:pStyle w:val="TableParagraph"/>
              <w:spacing w:line="273" w:lineRule="exact"/>
              <w:jc w:val="center"/>
              <w:rPr>
                <w:rFonts w:ascii="Calibri Light" w:hAnsi="Calibri Light" w:cs="Calibri Light"/>
                <w:b/>
                <w:sz w:val="24"/>
                <w:szCs w:val="24"/>
              </w:rPr>
            </w:pPr>
            <w:r w:rsidRPr="00021D61">
              <w:rPr>
                <w:rFonts w:ascii="Calibri Light" w:hAnsi="Calibri Light" w:cs="Calibri Light"/>
                <w:b/>
                <w:sz w:val="24"/>
                <w:szCs w:val="24"/>
              </w:rPr>
              <w:t>Naziv aktivnosti:</w:t>
            </w:r>
          </w:p>
        </w:tc>
        <w:tc>
          <w:tcPr>
            <w:tcW w:w="7357" w:type="dxa"/>
          </w:tcPr>
          <w:p w14:paraId="0BA49CA6" w14:textId="77777777" w:rsidR="00440D9F" w:rsidRPr="00021D61" w:rsidRDefault="00440D9F" w:rsidP="00705257">
            <w:pPr>
              <w:pStyle w:val="TableParagraph"/>
              <w:spacing w:before="1"/>
              <w:ind w:left="1255" w:right="1242"/>
              <w:jc w:val="center"/>
              <w:rPr>
                <w:rFonts w:ascii="Calibri Light" w:hAnsi="Calibri Light" w:cs="Calibri Light"/>
                <w:b/>
                <w:sz w:val="24"/>
                <w:szCs w:val="24"/>
              </w:rPr>
            </w:pPr>
            <w:r w:rsidRPr="00021D61">
              <w:rPr>
                <w:rFonts w:ascii="Calibri Light" w:hAnsi="Calibri Light" w:cs="Calibri Light"/>
                <w:b/>
                <w:sz w:val="24"/>
                <w:szCs w:val="24"/>
              </w:rPr>
              <w:t>Razredna izvannastavna aktivnost -Kreativna skupina - 1.b,2.,3. razred</w:t>
            </w:r>
          </w:p>
          <w:p w14:paraId="451A5283" w14:textId="77777777" w:rsidR="00440D9F" w:rsidRPr="00021D61" w:rsidRDefault="00440D9F" w:rsidP="00705257">
            <w:pPr>
              <w:pStyle w:val="TableParagraph"/>
              <w:spacing w:before="1"/>
              <w:ind w:left="1255" w:right="1242"/>
              <w:jc w:val="center"/>
              <w:rPr>
                <w:rFonts w:ascii="Calibri Light" w:hAnsi="Calibri Light" w:cs="Calibri Light"/>
                <w:b/>
                <w:sz w:val="24"/>
                <w:szCs w:val="24"/>
              </w:rPr>
            </w:pPr>
            <w:r w:rsidRPr="00021D61">
              <w:rPr>
                <w:rFonts w:ascii="Calibri Light" w:hAnsi="Calibri Light" w:cs="Calibri Light"/>
                <w:b/>
                <w:sz w:val="24"/>
                <w:szCs w:val="24"/>
              </w:rPr>
              <w:t>Kreativna  dramska  skupina- 4.- razred</w:t>
            </w:r>
          </w:p>
        </w:tc>
      </w:tr>
      <w:tr w:rsidR="00440D9F" w:rsidRPr="00021D61" w14:paraId="75F19681" w14:textId="77777777" w:rsidTr="00705257">
        <w:trPr>
          <w:trHeight w:val="2326"/>
        </w:trPr>
        <w:tc>
          <w:tcPr>
            <w:tcW w:w="3133" w:type="dxa"/>
          </w:tcPr>
          <w:p w14:paraId="2782B193" w14:textId="77777777" w:rsidR="00440D9F" w:rsidRPr="00021D61" w:rsidRDefault="00440D9F" w:rsidP="00705257">
            <w:pPr>
              <w:pStyle w:val="TableParagraph"/>
              <w:rPr>
                <w:rFonts w:ascii="Calibri Light" w:hAnsi="Calibri Light" w:cs="Calibri Light"/>
                <w:sz w:val="24"/>
                <w:szCs w:val="24"/>
              </w:rPr>
            </w:pPr>
          </w:p>
          <w:p w14:paraId="5BE30D32" w14:textId="77777777" w:rsidR="00440D9F" w:rsidRPr="00021D61" w:rsidRDefault="00440D9F" w:rsidP="00705257">
            <w:pPr>
              <w:pStyle w:val="TableParagraph"/>
              <w:rPr>
                <w:rFonts w:ascii="Calibri Light" w:hAnsi="Calibri Light" w:cs="Calibri Light"/>
                <w:sz w:val="24"/>
                <w:szCs w:val="24"/>
              </w:rPr>
            </w:pPr>
          </w:p>
          <w:p w14:paraId="307E2B3B" w14:textId="77777777" w:rsidR="00440D9F" w:rsidRPr="00021D61" w:rsidRDefault="00440D9F" w:rsidP="00705257">
            <w:pPr>
              <w:pStyle w:val="TableParagraph"/>
              <w:rPr>
                <w:rFonts w:ascii="Calibri Light" w:hAnsi="Calibri Light" w:cs="Calibri Light"/>
                <w:sz w:val="24"/>
                <w:szCs w:val="24"/>
              </w:rPr>
            </w:pPr>
          </w:p>
          <w:p w14:paraId="734D37C5" w14:textId="77777777" w:rsidR="00440D9F" w:rsidRPr="00021D61" w:rsidRDefault="00440D9F" w:rsidP="00705257">
            <w:pPr>
              <w:pStyle w:val="TableParagraph"/>
              <w:rPr>
                <w:rFonts w:ascii="Calibri Light" w:hAnsi="Calibri Light" w:cs="Calibri Light"/>
                <w:sz w:val="24"/>
                <w:szCs w:val="24"/>
              </w:rPr>
            </w:pPr>
          </w:p>
          <w:p w14:paraId="74616963" w14:textId="77777777" w:rsidR="00440D9F" w:rsidRPr="00021D61" w:rsidRDefault="00440D9F" w:rsidP="00705257">
            <w:pPr>
              <w:pStyle w:val="TableParagraph"/>
              <w:rPr>
                <w:rFonts w:ascii="Calibri Light" w:hAnsi="Calibri Light" w:cs="Calibri Light"/>
                <w:sz w:val="24"/>
                <w:szCs w:val="24"/>
              </w:rPr>
            </w:pPr>
          </w:p>
          <w:p w14:paraId="5814FFA9" w14:textId="77777777" w:rsidR="00440D9F" w:rsidRPr="00021D61" w:rsidRDefault="00440D9F" w:rsidP="00705257">
            <w:pPr>
              <w:pStyle w:val="TableParagraph"/>
              <w:rPr>
                <w:rFonts w:ascii="Calibri Light" w:hAnsi="Calibri Light" w:cs="Calibri Light"/>
                <w:sz w:val="24"/>
                <w:szCs w:val="24"/>
              </w:rPr>
            </w:pPr>
          </w:p>
          <w:p w14:paraId="38A0EA9C" w14:textId="77777777" w:rsidR="00440D9F" w:rsidRPr="00021D61" w:rsidRDefault="00440D9F" w:rsidP="00705257">
            <w:pPr>
              <w:pStyle w:val="TableParagraph"/>
              <w:rPr>
                <w:rFonts w:ascii="Calibri Light" w:hAnsi="Calibri Light" w:cs="Calibri Light"/>
                <w:sz w:val="24"/>
                <w:szCs w:val="24"/>
              </w:rPr>
            </w:pPr>
          </w:p>
          <w:p w14:paraId="105531F3" w14:textId="77777777" w:rsidR="00440D9F" w:rsidRPr="00021D61" w:rsidRDefault="00440D9F" w:rsidP="00705257">
            <w:pPr>
              <w:pStyle w:val="TableParagraph"/>
              <w:spacing w:before="7"/>
              <w:rPr>
                <w:rFonts w:ascii="Calibri Light" w:hAnsi="Calibri Light" w:cs="Calibri Light"/>
                <w:sz w:val="24"/>
                <w:szCs w:val="24"/>
              </w:rPr>
            </w:pPr>
          </w:p>
          <w:p w14:paraId="2F69F17F" w14:textId="77777777" w:rsidR="00440D9F" w:rsidRPr="00021D61" w:rsidRDefault="00440D9F" w:rsidP="00705257">
            <w:pPr>
              <w:pStyle w:val="TableParagraph"/>
              <w:ind w:left="701"/>
              <w:rPr>
                <w:rFonts w:ascii="Calibri Light" w:hAnsi="Calibri Light" w:cs="Calibri Light"/>
                <w:sz w:val="24"/>
                <w:szCs w:val="24"/>
              </w:rPr>
            </w:pPr>
            <w:r w:rsidRPr="00021D61">
              <w:rPr>
                <w:rFonts w:ascii="Calibri Light" w:hAnsi="Calibri Light" w:cs="Calibri Light"/>
                <w:sz w:val="24"/>
                <w:szCs w:val="24"/>
              </w:rPr>
              <w:t>Ciljevi  aktivnosti:</w:t>
            </w:r>
          </w:p>
        </w:tc>
        <w:tc>
          <w:tcPr>
            <w:tcW w:w="7357" w:type="dxa"/>
          </w:tcPr>
          <w:p w14:paraId="0E627426" w14:textId="77777777" w:rsidR="00440D9F" w:rsidRPr="00021D61" w:rsidRDefault="00440D9F" w:rsidP="00705257">
            <w:pPr>
              <w:pStyle w:val="TableParagraph"/>
              <w:ind w:left="110" w:right="337"/>
              <w:rPr>
                <w:rFonts w:ascii="Calibri Light" w:hAnsi="Calibri Light" w:cs="Calibri Light"/>
                <w:sz w:val="24"/>
                <w:szCs w:val="24"/>
              </w:rPr>
            </w:pPr>
            <w:r w:rsidRPr="00021D61">
              <w:rPr>
                <w:rFonts w:ascii="Calibri Light" w:hAnsi="Calibri Light" w:cs="Calibri Light"/>
                <w:sz w:val="24"/>
                <w:szCs w:val="24"/>
              </w:rPr>
              <w:t>Osposobljavanje učenika za komunikaciju, verbalno  izražavanje  i  scensko  izražavanje,izražavanje pokretom i plesne i glazbene aktivnosti.</w:t>
            </w:r>
          </w:p>
          <w:p w14:paraId="720E9591" w14:textId="77777777" w:rsidR="00440D9F" w:rsidRPr="00021D61" w:rsidRDefault="00440D9F" w:rsidP="00705257">
            <w:pPr>
              <w:pStyle w:val="TableParagraph"/>
              <w:ind w:left="110" w:right="337"/>
              <w:rPr>
                <w:rFonts w:ascii="Calibri Light" w:hAnsi="Calibri Light" w:cs="Calibri Light"/>
                <w:sz w:val="24"/>
                <w:szCs w:val="24"/>
              </w:rPr>
            </w:pPr>
          </w:p>
          <w:p w14:paraId="348CCB9F" w14:textId="77777777" w:rsidR="00440D9F" w:rsidRPr="00021D61" w:rsidRDefault="00440D9F" w:rsidP="00705257">
            <w:pPr>
              <w:pStyle w:val="TableParagraph"/>
              <w:ind w:left="110" w:right="608"/>
              <w:rPr>
                <w:rFonts w:ascii="Calibri Light" w:hAnsi="Calibri Light" w:cs="Calibri Light"/>
                <w:sz w:val="24"/>
                <w:szCs w:val="24"/>
              </w:rPr>
            </w:pPr>
            <w:r w:rsidRPr="00021D61">
              <w:rPr>
                <w:rFonts w:ascii="Calibri Light" w:hAnsi="Calibri Light" w:cs="Calibri Light"/>
                <w:sz w:val="24"/>
                <w:szCs w:val="24"/>
              </w:rPr>
              <w:t>Poticati razvoj posebnih učenikovih interesa, motivacije i sposobnosti, poticati verbalnu i neverbalnu</w:t>
            </w:r>
          </w:p>
          <w:p w14:paraId="186C54A0" w14:textId="77777777" w:rsidR="00440D9F" w:rsidRPr="00021D61" w:rsidRDefault="00440D9F" w:rsidP="00705257">
            <w:pPr>
              <w:pStyle w:val="TableParagraph"/>
              <w:ind w:left="110"/>
              <w:rPr>
                <w:rFonts w:ascii="Calibri Light" w:hAnsi="Calibri Light" w:cs="Calibri Light"/>
                <w:sz w:val="24"/>
                <w:szCs w:val="24"/>
              </w:rPr>
            </w:pPr>
            <w:r w:rsidRPr="00021D61">
              <w:rPr>
                <w:rFonts w:ascii="Calibri Light" w:hAnsi="Calibri Light" w:cs="Calibri Light"/>
                <w:sz w:val="24"/>
                <w:szCs w:val="24"/>
              </w:rPr>
              <w:t>komunikaciju, maštu i stvaralaštvo ,bogaćenje rječnika, razvijanje ljubavi prema hrvatskom jeziku. Poticati na pravilan izgovor i</w:t>
            </w:r>
          </w:p>
          <w:p w14:paraId="0EF74B01" w14:textId="77777777" w:rsidR="00440D9F" w:rsidRPr="00021D61" w:rsidRDefault="00440D9F" w:rsidP="00705257">
            <w:pPr>
              <w:pStyle w:val="TableParagraph"/>
              <w:ind w:left="110" w:right="337"/>
              <w:rPr>
                <w:rFonts w:ascii="Calibri Light" w:hAnsi="Calibri Light" w:cs="Calibri Light"/>
                <w:sz w:val="24"/>
                <w:szCs w:val="24"/>
              </w:rPr>
            </w:pPr>
            <w:r w:rsidRPr="00021D61">
              <w:rPr>
                <w:rFonts w:ascii="Calibri Light" w:hAnsi="Calibri Light" w:cs="Calibri Light"/>
                <w:sz w:val="24"/>
                <w:szCs w:val="24"/>
              </w:rPr>
              <w:t>razvijati vještinu javnog govorenja.</w:t>
            </w:r>
          </w:p>
          <w:p w14:paraId="400526C7" w14:textId="77777777" w:rsidR="00440D9F" w:rsidRPr="00021D61" w:rsidRDefault="00440D9F" w:rsidP="00705257">
            <w:pPr>
              <w:pStyle w:val="TableParagraph"/>
              <w:ind w:left="110" w:right="337"/>
              <w:rPr>
                <w:rFonts w:ascii="Calibri Light" w:hAnsi="Calibri Light" w:cs="Calibri Light"/>
                <w:sz w:val="24"/>
                <w:szCs w:val="24"/>
              </w:rPr>
            </w:pPr>
          </w:p>
          <w:p w14:paraId="20AD69BA" w14:textId="77777777" w:rsidR="00440D9F" w:rsidRPr="00021D61" w:rsidRDefault="00440D9F" w:rsidP="00705257">
            <w:pPr>
              <w:pStyle w:val="TableParagraph"/>
              <w:ind w:left="110" w:right="542"/>
              <w:jc w:val="both"/>
              <w:rPr>
                <w:rFonts w:ascii="Calibri Light" w:hAnsi="Calibri Light" w:cs="Calibri Light"/>
                <w:sz w:val="24"/>
                <w:szCs w:val="24"/>
              </w:rPr>
            </w:pPr>
            <w:r w:rsidRPr="00021D61">
              <w:rPr>
                <w:rFonts w:ascii="Calibri Light" w:hAnsi="Calibri Light" w:cs="Calibri Light"/>
                <w:sz w:val="24"/>
                <w:szCs w:val="24"/>
              </w:rPr>
              <w:t xml:space="preserve">Razvijati sklonosti i interes za likovno stvaralaštvo te kreativnosti u istom. Razvijanje likovnih sposobnosti i vještina, vizualne percepcije, primjena likovno- tehničkih sredstava, estetska prosudba likovnog rada, razvijanje svijesti o važnosti očuvanja okoliša. </w:t>
            </w:r>
          </w:p>
          <w:p w14:paraId="37BDB859" w14:textId="77777777" w:rsidR="00440D9F" w:rsidRPr="00021D61" w:rsidRDefault="00440D9F" w:rsidP="00705257">
            <w:pPr>
              <w:pStyle w:val="TableParagraph"/>
              <w:ind w:left="110" w:right="542"/>
              <w:jc w:val="both"/>
              <w:rPr>
                <w:rFonts w:ascii="Calibri Light" w:hAnsi="Calibri Light" w:cs="Calibri Light"/>
                <w:sz w:val="24"/>
                <w:szCs w:val="24"/>
              </w:rPr>
            </w:pPr>
          </w:p>
          <w:p w14:paraId="0455F585" w14:textId="77777777" w:rsidR="00440D9F" w:rsidRPr="00021D61" w:rsidRDefault="00440D9F" w:rsidP="00705257">
            <w:pPr>
              <w:pStyle w:val="TableParagraph"/>
              <w:ind w:left="110"/>
              <w:rPr>
                <w:rFonts w:ascii="Calibri Light" w:hAnsi="Calibri Light" w:cs="Calibri Light"/>
                <w:sz w:val="24"/>
                <w:szCs w:val="24"/>
              </w:rPr>
            </w:pPr>
            <w:r w:rsidRPr="00021D61">
              <w:rPr>
                <w:rFonts w:ascii="Calibri Light" w:hAnsi="Calibri Light" w:cs="Calibri Light"/>
                <w:sz w:val="24"/>
                <w:szCs w:val="24"/>
              </w:rPr>
              <w:t xml:space="preserve">Razvijati vještine ručnog rada (šivanje, vezenje). </w:t>
            </w:r>
          </w:p>
          <w:p w14:paraId="70B891DB" w14:textId="77777777" w:rsidR="00440D9F" w:rsidRPr="00021D61" w:rsidRDefault="00440D9F" w:rsidP="00705257">
            <w:pPr>
              <w:pStyle w:val="TableParagraph"/>
              <w:spacing w:before="1"/>
              <w:ind w:right="1242"/>
              <w:rPr>
                <w:rFonts w:ascii="Calibri Light" w:hAnsi="Calibri Light" w:cs="Calibri Light"/>
                <w:b/>
                <w:sz w:val="24"/>
                <w:szCs w:val="24"/>
              </w:rPr>
            </w:pPr>
            <w:r w:rsidRPr="00021D61">
              <w:rPr>
                <w:rFonts w:ascii="Calibri Light" w:hAnsi="Calibri Light" w:cs="Calibri Light"/>
                <w:b/>
                <w:sz w:val="24"/>
                <w:szCs w:val="24"/>
              </w:rPr>
              <w:t xml:space="preserve"> (Kreativna skupina - 1.b,2.,3. i 4. razred)</w:t>
            </w:r>
          </w:p>
          <w:p w14:paraId="73C074A5" w14:textId="77777777" w:rsidR="00440D9F" w:rsidRPr="00021D61" w:rsidRDefault="00440D9F" w:rsidP="00705257">
            <w:pPr>
              <w:pStyle w:val="TableParagraph"/>
              <w:ind w:left="110"/>
              <w:rPr>
                <w:rFonts w:ascii="Calibri Light" w:hAnsi="Calibri Light" w:cs="Calibri Light"/>
                <w:sz w:val="24"/>
                <w:szCs w:val="24"/>
              </w:rPr>
            </w:pPr>
          </w:p>
          <w:p w14:paraId="3947C1F9" w14:textId="77777777" w:rsidR="00440D9F" w:rsidRPr="00021D61" w:rsidRDefault="00440D9F" w:rsidP="00705257">
            <w:pPr>
              <w:pStyle w:val="TableParagraph"/>
              <w:ind w:left="110"/>
              <w:rPr>
                <w:rFonts w:ascii="Calibri Light" w:hAnsi="Calibri Light" w:cs="Calibri Light"/>
                <w:sz w:val="24"/>
                <w:szCs w:val="24"/>
              </w:rPr>
            </w:pPr>
            <w:r w:rsidRPr="00021D61">
              <w:rPr>
                <w:rFonts w:ascii="Calibri Light" w:hAnsi="Calibri Light" w:cs="Calibri Light"/>
                <w:sz w:val="24"/>
                <w:szCs w:val="24"/>
              </w:rPr>
              <w:t>Razvijati vještinu i sposobnost usmenog i pismenog izražavanja, te poticati na literarnu</w:t>
            </w:r>
          </w:p>
          <w:p w14:paraId="10E933D1" w14:textId="77777777" w:rsidR="00440D9F" w:rsidRPr="00021D61" w:rsidRDefault="00440D9F" w:rsidP="00705257">
            <w:pPr>
              <w:pStyle w:val="TableParagraph"/>
              <w:ind w:left="110"/>
              <w:rPr>
                <w:rFonts w:ascii="Calibri Light" w:hAnsi="Calibri Light" w:cs="Calibri Light"/>
                <w:sz w:val="24"/>
                <w:szCs w:val="24"/>
              </w:rPr>
            </w:pPr>
            <w:r w:rsidRPr="00021D61">
              <w:rPr>
                <w:rFonts w:ascii="Calibri Light" w:hAnsi="Calibri Light" w:cs="Calibri Light"/>
                <w:sz w:val="24"/>
                <w:szCs w:val="24"/>
              </w:rPr>
              <w:t>kreativnost.</w:t>
            </w:r>
          </w:p>
          <w:p w14:paraId="5D75A1E8" w14:textId="77777777" w:rsidR="00440D9F" w:rsidRPr="00021D61" w:rsidRDefault="00440D9F" w:rsidP="00705257">
            <w:pPr>
              <w:pStyle w:val="TableParagraph"/>
              <w:ind w:left="110"/>
              <w:rPr>
                <w:rFonts w:ascii="Calibri Light" w:hAnsi="Calibri Light" w:cs="Calibri Light"/>
                <w:sz w:val="24"/>
                <w:szCs w:val="24"/>
              </w:rPr>
            </w:pPr>
            <w:r w:rsidRPr="00021D61">
              <w:rPr>
                <w:rFonts w:ascii="Calibri Light" w:hAnsi="Calibri Light" w:cs="Calibri Light"/>
                <w:sz w:val="24"/>
                <w:szCs w:val="24"/>
              </w:rPr>
              <w:t xml:space="preserve">Vježbati izražajno izvođenje vokalnih skladbi, te kroz učenje plesnih koraka, razvijati osjećaj za ritam. Ovladati vještinom pjevanja, osposobiti učenike za samostalno nastupanje i izvođenje pjesama </w:t>
            </w:r>
          </w:p>
          <w:p w14:paraId="04D117FA" w14:textId="77777777" w:rsidR="00440D9F" w:rsidRPr="00021D61" w:rsidRDefault="00440D9F" w:rsidP="00705257">
            <w:pPr>
              <w:pStyle w:val="TableParagraph"/>
              <w:spacing w:before="8"/>
              <w:rPr>
                <w:rFonts w:ascii="Calibri Light" w:hAnsi="Calibri Light" w:cs="Calibri Light"/>
                <w:sz w:val="24"/>
                <w:szCs w:val="24"/>
              </w:rPr>
            </w:pPr>
            <w:r w:rsidRPr="00021D61">
              <w:rPr>
                <w:rFonts w:ascii="Calibri Light" w:hAnsi="Calibri Light" w:cs="Calibri Light"/>
                <w:sz w:val="24"/>
                <w:szCs w:val="24"/>
              </w:rPr>
              <w:t xml:space="preserve"> Razvijati brigu za okoliš, prostor u kojem se živi i kućne ljubimce ( biljke i životinje).</w:t>
            </w:r>
          </w:p>
          <w:p w14:paraId="64918B5D" w14:textId="77777777" w:rsidR="00440D9F" w:rsidRPr="00021D61" w:rsidRDefault="00440D9F" w:rsidP="00705257">
            <w:pPr>
              <w:pStyle w:val="TableParagraph"/>
              <w:spacing w:before="3"/>
              <w:rPr>
                <w:rFonts w:ascii="Calibri Light" w:hAnsi="Calibri Light" w:cs="Calibri Light"/>
                <w:sz w:val="24"/>
                <w:szCs w:val="24"/>
              </w:rPr>
            </w:pPr>
          </w:p>
          <w:p w14:paraId="3E9C5BCE" w14:textId="77777777" w:rsidR="00440D9F" w:rsidRPr="00021D61" w:rsidRDefault="00440D9F" w:rsidP="00705257">
            <w:pPr>
              <w:pStyle w:val="TableParagraph"/>
              <w:ind w:right="749"/>
              <w:rPr>
                <w:rFonts w:ascii="Calibri Light" w:hAnsi="Calibri Light" w:cs="Calibri Light"/>
                <w:sz w:val="24"/>
                <w:szCs w:val="24"/>
              </w:rPr>
            </w:pPr>
            <w:r w:rsidRPr="00021D61">
              <w:rPr>
                <w:rFonts w:ascii="Calibri Light" w:hAnsi="Calibri Light" w:cs="Calibri Light"/>
                <w:sz w:val="24"/>
                <w:szCs w:val="24"/>
              </w:rPr>
              <w:t>Poticati razvoj posebnih učenikovih interesa, motivacije i sposobnosti, poticati verbalnu i neverbalnu komunikaciju, maštu i stvaralaštvo.</w:t>
            </w:r>
          </w:p>
          <w:p w14:paraId="0F7AD2B1" w14:textId="77777777" w:rsidR="00440D9F" w:rsidRPr="00021D61" w:rsidRDefault="00440D9F" w:rsidP="00705257">
            <w:pPr>
              <w:pStyle w:val="TableParagraph"/>
              <w:spacing w:before="1" w:line="270" w:lineRule="atLeast"/>
              <w:ind w:right="270"/>
              <w:rPr>
                <w:rFonts w:ascii="Calibri Light" w:hAnsi="Calibri Light" w:cs="Calibri Light"/>
                <w:sz w:val="24"/>
                <w:szCs w:val="24"/>
              </w:rPr>
            </w:pPr>
          </w:p>
        </w:tc>
      </w:tr>
      <w:tr w:rsidR="00440D9F" w:rsidRPr="00021D61" w14:paraId="4E265DB6" w14:textId="77777777" w:rsidTr="00705257">
        <w:trPr>
          <w:trHeight w:val="4481"/>
        </w:trPr>
        <w:tc>
          <w:tcPr>
            <w:tcW w:w="3133" w:type="dxa"/>
          </w:tcPr>
          <w:p w14:paraId="5027DAA2" w14:textId="77777777" w:rsidR="00440D9F" w:rsidRPr="00021D61" w:rsidRDefault="00440D9F" w:rsidP="00705257">
            <w:pPr>
              <w:pStyle w:val="TableParagraph"/>
              <w:rPr>
                <w:rFonts w:ascii="Calibri Light" w:hAnsi="Calibri Light" w:cs="Calibri Light"/>
                <w:sz w:val="24"/>
                <w:szCs w:val="24"/>
              </w:rPr>
            </w:pPr>
          </w:p>
          <w:p w14:paraId="23FB57CA" w14:textId="77777777" w:rsidR="00440D9F" w:rsidRPr="00021D61" w:rsidRDefault="00440D9F" w:rsidP="00705257">
            <w:pPr>
              <w:pStyle w:val="TableParagraph"/>
              <w:rPr>
                <w:rFonts w:ascii="Calibri Light" w:hAnsi="Calibri Light" w:cs="Calibri Light"/>
                <w:sz w:val="24"/>
                <w:szCs w:val="24"/>
              </w:rPr>
            </w:pPr>
          </w:p>
          <w:p w14:paraId="7C63992D" w14:textId="77777777" w:rsidR="00440D9F" w:rsidRPr="00021D61" w:rsidRDefault="00440D9F" w:rsidP="00705257">
            <w:pPr>
              <w:pStyle w:val="TableParagraph"/>
              <w:rPr>
                <w:rFonts w:ascii="Calibri Light" w:hAnsi="Calibri Light" w:cs="Calibri Light"/>
                <w:sz w:val="24"/>
                <w:szCs w:val="24"/>
              </w:rPr>
            </w:pPr>
          </w:p>
          <w:p w14:paraId="13F8476A" w14:textId="77777777" w:rsidR="00440D9F" w:rsidRPr="00021D61" w:rsidRDefault="00440D9F" w:rsidP="00705257">
            <w:pPr>
              <w:pStyle w:val="TableParagraph"/>
              <w:rPr>
                <w:rFonts w:ascii="Calibri Light" w:hAnsi="Calibri Light" w:cs="Calibri Light"/>
                <w:sz w:val="24"/>
                <w:szCs w:val="24"/>
              </w:rPr>
            </w:pPr>
          </w:p>
          <w:p w14:paraId="36D86EEC" w14:textId="77777777" w:rsidR="00440D9F" w:rsidRPr="00021D61" w:rsidRDefault="00440D9F" w:rsidP="00705257">
            <w:pPr>
              <w:pStyle w:val="TableParagraph"/>
              <w:rPr>
                <w:rFonts w:ascii="Calibri Light" w:hAnsi="Calibri Light" w:cs="Calibri Light"/>
                <w:sz w:val="24"/>
                <w:szCs w:val="24"/>
              </w:rPr>
            </w:pPr>
          </w:p>
          <w:p w14:paraId="28241D2A" w14:textId="77777777" w:rsidR="00440D9F" w:rsidRPr="00021D61" w:rsidRDefault="00440D9F" w:rsidP="00705257">
            <w:pPr>
              <w:pStyle w:val="TableParagraph"/>
              <w:rPr>
                <w:rFonts w:ascii="Calibri Light" w:hAnsi="Calibri Light" w:cs="Calibri Light"/>
                <w:sz w:val="24"/>
                <w:szCs w:val="24"/>
              </w:rPr>
            </w:pPr>
          </w:p>
          <w:p w14:paraId="0C7FAE66" w14:textId="77777777" w:rsidR="00440D9F" w:rsidRPr="00021D61" w:rsidRDefault="00440D9F" w:rsidP="00705257">
            <w:pPr>
              <w:pStyle w:val="TableParagraph"/>
              <w:spacing w:before="5"/>
              <w:rPr>
                <w:rFonts w:ascii="Calibri Light" w:hAnsi="Calibri Light" w:cs="Calibri Light"/>
                <w:sz w:val="24"/>
                <w:szCs w:val="24"/>
              </w:rPr>
            </w:pPr>
          </w:p>
          <w:p w14:paraId="1952463D" w14:textId="77777777" w:rsidR="00440D9F" w:rsidRPr="00021D61" w:rsidRDefault="00440D9F" w:rsidP="00705257">
            <w:pPr>
              <w:pStyle w:val="TableParagraph"/>
              <w:ind w:right="437"/>
              <w:jc w:val="right"/>
              <w:rPr>
                <w:rFonts w:ascii="Calibri Light" w:hAnsi="Calibri Light" w:cs="Calibri Light"/>
                <w:sz w:val="24"/>
                <w:szCs w:val="24"/>
              </w:rPr>
            </w:pPr>
            <w:r w:rsidRPr="00021D61">
              <w:rPr>
                <w:rFonts w:ascii="Calibri Light" w:hAnsi="Calibri Light" w:cs="Calibri Light"/>
                <w:sz w:val="24"/>
                <w:szCs w:val="24"/>
              </w:rPr>
              <w:t>Namjena aktivnosti:</w:t>
            </w:r>
          </w:p>
        </w:tc>
        <w:tc>
          <w:tcPr>
            <w:tcW w:w="7357" w:type="dxa"/>
          </w:tcPr>
          <w:p w14:paraId="045D5B12" w14:textId="77777777" w:rsidR="00440D9F" w:rsidRPr="00021D61" w:rsidRDefault="00440D9F" w:rsidP="00705257">
            <w:pPr>
              <w:pStyle w:val="TableParagraph"/>
              <w:spacing w:before="37" w:line="482" w:lineRule="auto"/>
              <w:ind w:left="110" w:right="796"/>
              <w:rPr>
                <w:rFonts w:ascii="Calibri Light" w:hAnsi="Calibri Light" w:cs="Calibri Light"/>
                <w:sz w:val="24"/>
                <w:szCs w:val="24"/>
              </w:rPr>
            </w:pPr>
            <w:r w:rsidRPr="00021D61">
              <w:rPr>
                <w:rFonts w:ascii="Calibri Light" w:hAnsi="Calibri Light" w:cs="Calibri Light"/>
                <w:sz w:val="24"/>
                <w:szCs w:val="24"/>
              </w:rPr>
              <w:t>Razvoj kreativnosti, timskog rada, kolektivnosti i osjećaj stvaralaštva.</w:t>
            </w:r>
          </w:p>
          <w:p w14:paraId="0C7B6AE7" w14:textId="77777777" w:rsidR="00440D9F" w:rsidRPr="00021D61" w:rsidRDefault="00440D9F" w:rsidP="00705257">
            <w:pPr>
              <w:pStyle w:val="TableParagraph"/>
              <w:spacing w:before="37" w:line="482" w:lineRule="auto"/>
              <w:ind w:left="110" w:right="796"/>
              <w:rPr>
                <w:rFonts w:ascii="Calibri Light" w:hAnsi="Calibri Light" w:cs="Calibri Light"/>
                <w:sz w:val="24"/>
                <w:szCs w:val="24"/>
              </w:rPr>
            </w:pPr>
            <w:r w:rsidRPr="00021D61">
              <w:rPr>
                <w:rFonts w:ascii="Calibri Light" w:hAnsi="Calibri Light" w:cs="Calibri Light"/>
                <w:sz w:val="24"/>
                <w:szCs w:val="24"/>
              </w:rPr>
              <w:t>Razvijanje stvaralačkih sposobnosti i dramskog izričaja.</w:t>
            </w:r>
          </w:p>
          <w:p w14:paraId="75C0DD95" w14:textId="77777777" w:rsidR="00440D9F" w:rsidRPr="00021D61" w:rsidRDefault="00440D9F" w:rsidP="00705257">
            <w:pPr>
              <w:pStyle w:val="TableParagraph"/>
              <w:ind w:left="110" w:right="163"/>
              <w:rPr>
                <w:rFonts w:ascii="Calibri Light" w:hAnsi="Calibri Light" w:cs="Calibri Light"/>
                <w:sz w:val="24"/>
                <w:szCs w:val="24"/>
              </w:rPr>
            </w:pPr>
            <w:r w:rsidRPr="00021D61">
              <w:rPr>
                <w:rFonts w:ascii="Calibri Light" w:hAnsi="Calibri Light" w:cs="Calibri Light"/>
                <w:sz w:val="24"/>
                <w:szCs w:val="24"/>
              </w:rPr>
              <w:t>Učiti raditi i stvarati rukama, razvijanje osjetljivosti na području likovne stvarnosti, stvarati umjetnički doživljaj uz poticanje volje za usavršavanjem u likovnom izrazu.( Kreativna  skupina- 1. i 2.a razred)</w:t>
            </w:r>
          </w:p>
          <w:p w14:paraId="030189C7" w14:textId="77777777" w:rsidR="00440D9F" w:rsidRPr="00021D61" w:rsidRDefault="00440D9F" w:rsidP="00705257">
            <w:pPr>
              <w:pStyle w:val="TableParagraph"/>
              <w:spacing w:before="5"/>
              <w:rPr>
                <w:rFonts w:ascii="Calibri Light" w:hAnsi="Calibri Light" w:cs="Calibri Light"/>
                <w:sz w:val="24"/>
                <w:szCs w:val="24"/>
              </w:rPr>
            </w:pPr>
          </w:p>
          <w:p w14:paraId="6D0F5974" w14:textId="77777777" w:rsidR="00440D9F" w:rsidRPr="00021D61" w:rsidRDefault="00440D9F" w:rsidP="00705257">
            <w:pPr>
              <w:pStyle w:val="TableParagraph"/>
              <w:ind w:left="110" w:right="337"/>
              <w:rPr>
                <w:rFonts w:ascii="Calibri Light" w:hAnsi="Calibri Light" w:cs="Calibri Light"/>
                <w:sz w:val="24"/>
                <w:szCs w:val="24"/>
              </w:rPr>
            </w:pPr>
            <w:r w:rsidRPr="00021D61">
              <w:rPr>
                <w:rFonts w:ascii="Calibri Light" w:hAnsi="Calibri Light" w:cs="Calibri Light"/>
                <w:sz w:val="24"/>
                <w:szCs w:val="24"/>
              </w:rPr>
              <w:t>Razvijanje osjetljivosti na području glazbene stvarnosti, razvijanje koordinacije pokreta.</w:t>
            </w:r>
          </w:p>
          <w:p w14:paraId="00E79FE6" w14:textId="77777777" w:rsidR="00440D9F" w:rsidRPr="00021D61" w:rsidRDefault="00440D9F" w:rsidP="00705257">
            <w:pPr>
              <w:pStyle w:val="TableParagraph"/>
              <w:spacing w:before="4"/>
              <w:rPr>
                <w:rFonts w:ascii="Calibri Light" w:hAnsi="Calibri Light" w:cs="Calibri Light"/>
                <w:sz w:val="24"/>
                <w:szCs w:val="24"/>
              </w:rPr>
            </w:pPr>
          </w:p>
          <w:p w14:paraId="50EDDC32" w14:textId="77777777" w:rsidR="00440D9F" w:rsidRPr="00021D61" w:rsidRDefault="00440D9F" w:rsidP="00705257">
            <w:pPr>
              <w:pStyle w:val="TableParagraph"/>
              <w:spacing w:before="1"/>
              <w:ind w:left="110"/>
              <w:rPr>
                <w:rFonts w:ascii="Calibri Light" w:hAnsi="Calibri Light" w:cs="Calibri Light"/>
                <w:sz w:val="24"/>
                <w:szCs w:val="24"/>
              </w:rPr>
            </w:pPr>
            <w:r w:rsidRPr="00021D61">
              <w:rPr>
                <w:rFonts w:ascii="Calibri Light" w:hAnsi="Calibri Light" w:cs="Calibri Light"/>
                <w:sz w:val="24"/>
                <w:szCs w:val="24"/>
              </w:rPr>
              <w:t>Razvijanje stvaralačkih sposobnosti.</w:t>
            </w:r>
          </w:p>
          <w:p w14:paraId="5025595C" w14:textId="77777777" w:rsidR="00440D9F" w:rsidRPr="00021D61" w:rsidRDefault="00440D9F" w:rsidP="00705257">
            <w:pPr>
              <w:pStyle w:val="TableParagraph"/>
              <w:spacing w:before="2"/>
              <w:rPr>
                <w:rFonts w:ascii="Calibri Light" w:hAnsi="Calibri Light" w:cs="Calibri Light"/>
                <w:sz w:val="24"/>
                <w:szCs w:val="24"/>
              </w:rPr>
            </w:pPr>
          </w:p>
          <w:p w14:paraId="43E1F2A4" w14:textId="77777777" w:rsidR="00440D9F" w:rsidRPr="00021D61" w:rsidRDefault="00440D9F" w:rsidP="00705257">
            <w:pPr>
              <w:pStyle w:val="TableParagraph"/>
              <w:spacing w:before="1" w:line="270" w:lineRule="atLeast"/>
              <w:ind w:left="110" w:right="700"/>
              <w:jc w:val="both"/>
              <w:rPr>
                <w:rFonts w:ascii="Calibri Light" w:hAnsi="Calibri Light" w:cs="Calibri Light"/>
                <w:sz w:val="24"/>
                <w:szCs w:val="24"/>
              </w:rPr>
            </w:pPr>
            <w:r w:rsidRPr="00021D61">
              <w:rPr>
                <w:rFonts w:ascii="Calibri Light" w:hAnsi="Calibri Light" w:cs="Calibri Light"/>
                <w:sz w:val="24"/>
                <w:szCs w:val="24"/>
              </w:rPr>
              <w:t>Razvijanje osjetljivosti na području glazbenog stvaralaštva, njegovanje izvornih narodnih i dječjih pjesama, razvijanje kreativnosti, njegovanje sposobnosti vokalnog izričaja.</w:t>
            </w:r>
          </w:p>
        </w:tc>
      </w:tr>
      <w:tr w:rsidR="00440D9F" w:rsidRPr="00021D61" w14:paraId="7773D9B8" w14:textId="77777777" w:rsidTr="00705257">
        <w:trPr>
          <w:trHeight w:val="517"/>
        </w:trPr>
        <w:tc>
          <w:tcPr>
            <w:tcW w:w="3133" w:type="dxa"/>
          </w:tcPr>
          <w:p w14:paraId="30E5EAAE"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Nositelji aktivnosti:</w:t>
            </w:r>
          </w:p>
        </w:tc>
        <w:tc>
          <w:tcPr>
            <w:tcW w:w="7357" w:type="dxa"/>
          </w:tcPr>
          <w:p w14:paraId="7F68EDB3"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Učiteljice:   1.b Jelena Soldić ( Maša Petrić), 2.a Jasna Dubić;   3. Mirjana Marčinko ( Tamara Šiprak), 4. Sandra  Deisinger</w:t>
            </w:r>
          </w:p>
        </w:tc>
      </w:tr>
      <w:tr w:rsidR="00440D9F" w:rsidRPr="00021D61" w14:paraId="06016E8B" w14:textId="77777777" w:rsidTr="00705257">
        <w:trPr>
          <w:trHeight w:val="316"/>
        </w:trPr>
        <w:tc>
          <w:tcPr>
            <w:tcW w:w="3133" w:type="dxa"/>
          </w:tcPr>
          <w:p w14:paraId="3274650D" w14:textId="77777777" w:rsidR="00440D9F" w:rsidRPr="00021D61" w:rsidRDefault="00440D9F" w:rsidP="00705257">
            <w:pPr>
              <w:pStyle w:val="TableParagraph"/>
              <w:spacing w:line="268" w:lineRule="exact"/>
              <w:rPr>
                <w:rFonts w:ascii="Calibri Light" w:hAnsi="Calibri Light" w:cs="Calibri Light"/>
                <w:sz w:val="24"/>
                <w:szCs w:val="24"/>
              </w:rPr>
            </w:pPr>
            <w:r w:rsidRPr="00021D61">
              <w:rPr>
                <w:rFonts w:ascii="Calibri Light" w:hAnsi="Calibri Light" w:cs="Calibri Light"/>
                <w:sz w:val="24"/>
                <w:szCs w:val="24"/>
              </w:rPr>
              <w:t>Način realizacije:</w:t>
            </w:r>
          </w:p>
        </w:tc>
        <w:tc>
          <w:tcPr>
            <w:tcW w:w="7357" w:type="dxa"/>
          </w:tcPr>
          <w:p w14:paraId="36556B48" w14:textId="77777777" w:rsidR="00440D9F" w:rsidRPr="00021D61" w:rsidRDefault="00440D9F" w:rsidP="00705257">
            <w:pPr>
              <w:pStyle w:val="TableParagraph"/>
              <w:spacing w:line="268" w:lineRule="exact"/>
              <w:ind w:left="110"/>
              <w:rPr>
                <w:rFonts w:ascii="Calibri Light" w:hAnsi="Calibri Light" w:cs="Calibri Light"/>
                <w:sz w:val="24"/>
                <w:szCs w:val="24"/>
              </w:rPr>
            </w:pPr>
            <w:r w:rsidRPr="00021D61">
              <w:rPr>
                <w:rFonts w:ascii="Calibri Light" w:hAnsi="Calibri Light" w:cs="Calibri Light"/>
                <w:sz w:val="24"/>
                <w:szCs w:val="24"/>
              </w:rPr>
              <w:t>Vježbe improvizacije, pantomime, scenografije, grupni rad, rad u parovima.</w:t>
            </w:r>
          </w:p>
        </w:tc>
      </w:tr>
      <w:tr w:rsidR="00440D9F" w:rsidRPr="00021D61" w14:paraId="7DC218FA" w14:textId="77777777" w:rsidTr="00705257">
        <w:trPr>
          <w:trHeight w:val="916"/>
        </w:trPr>
        <w:tc>
          <w:tcPr>
            <w:tcW w:w="3133" w:type="dxa"/>
          </w:tcPr>
          <w:p w14:paraId="7FFA859C" w14:textId="77777777" w:rsidR="00440D9F" w:rsidRPr="00021D61" w:rsidRDefault="00440D9F" w:rsidP="00705257">
            <w:pPr>
              <w:pStyle w:val="TableParagraph"/>
              <w:spacing w:before="4"/>
              <w:rPr>
                <w:rFonts w:ascii="Calibri Light" w:hAnsi="Calibri Light" w:cs="Calibri Light"/>
                <w:sz w:val="24"/>
                <w:szCs w:val="24"/>
              </w:rPr>
            </w:pPr>
          </w:p>
          <w:p w14:paraId="48E4BDF0" w14:textId="77777777" w:rsidR="00440D9F" w:rsidRPr="00021D61" w:rsidRDefault="00440D9F" w:rsidP="00705257">
            <w:pPr>
              <w:pStyle w:val="TableParagraph"/>
              <w:ind w:right="391"/>
              <w:jc w:val="right"/>
              <w:rPr>
                <w:rFonts w:ascii="Calibri Light" w:hAnsi="Calibri Light" w:cs="Calibri Light"/>
                <w:sz w:val="24"/>
                <w:szCs w:val="24"/>
              </w:rPr>
            </w:pPr>
            <w:r w:rsidRPr="00021D61">
              <w:rPr>
                <w:rFonts w:ascii="Calibri Light" w:hAnsi="Calibri Light" w:cs="Calibri Light"/>
                <w:sz w:val="24"/>
                <w:szCs w:val="24"/>
              </w:rPr>
              <w:t>Vremenik aktivnosti:</w:t>
            </w:r>
          </w:p>
        </w:tc>
        <w:tc>
          <w:tcPr>
            <w:tcW w:w="7357" w:type="dxa"/>
          </w:tcPr>
          <w:p w14:paraId="0A577B3B" w14:textId="77777777" w:rsidR="00440D9F" w:rsidRPr="00021D61" w:rsidRDefault="00440D9F" w:rsidP="00705257">
            <w:pPr>
              <w:pStyle w:val="TableParagraph"/>
              <w:spacing w:line="265" w:lineRule="exact"/>
              <w:ind w:left="110"/>
              <w:rPr>
                <w:rFonts w:ascii="Calibri Light" w:hAnsi="Calibri Light" w:cs="Calibri Light"/>
                <w:sz w:val="24"/>
                <w:szCs w:val="24"/>
              </w:rPr>
            </w:pPr>
            <w:r w:rsidRPr="00021D61">
              <w:rPr>
                <w:rFonts w:ascii="Calibri Light" w:hAnsi="Calibri Light" w:cs="Calibri Light"/>
                <w:sz w:val="24"/>
                <w:szCs w:val="24"/>
              </w:rPr>
              <w:t>Tijekom školske godine</w:t>
            </w:r>
            <w:r w:rsidRPr="00021D61">
              <w:rPr>
                <w:rFonts w:ascii="Calibri Light" w:hAnsi="Calibri Light" w:cs="Calibri Light"/>
                <w:spacing w:val="59"/>
                <w:sz w:val="24"/>
                <w:szCs w:val="24"/>
              </w:rPr>
              <w:t xml:space="preserve"> </w:t>
            </w:r>
            <w:r w:rsidRPr="00021D61">
              <w:rPr>
                <w:rFonts w:ascii="Calibri Light" w:hAnsi="Calibri Light" w:cs="Calibri Light"/>
                <w:sz w:val="24"/>
                <w:szCs w:val="24"/>
              </w:rPr>
              <w:t>2023./2024.</w:t>
            </w:r>
          </w:p>
          <w:p w14:paraId="591F2E25" w14:textId="77777777" w:rsidR="00440D9F" w:rsidRPr="00021D61" w:rsidRDefault="00440D9F" w:rsidP="00705257">
            <w:pPr>
              <w:pStyle w:val="TableParagraph"/>
              <w:spacing w:before="2"/>
              <w:rPr>
                <w:rFonts w:ascii="Calibri Light" w:hAnsi="Calibri Light" w:cs="Calibri Light"/>
                <w:sz w:val="24"/>
                <w:szCs w:val="24"/>
              </w:rPr>
            </w:pPr>
          </w:p>
          <w:p w14:paraId="1C3A259F" w14:textId="77777777" w:rsidR="00440D9F" w:rsidRPr="00021D61" w:rsidRDefault="00440D9F" w:rsidP="00705257">
            <w:pPr>
              <w:pStyle w:val="TableParagraph"/>
              <w:ind w:left="110"/>
              <w:rPr>
                <w:rFonts w:ascii="Calibri Light" w:hAnsi="Calibri Light" w:cs="Calibri Light"/>
                <w:sz w:val="24"/>
                <w:szCs w:val="24"/>
              </w:rPr>
            </w:pPr>
            <w:r w:rsidRPr="00021D61">
              <w:rPr>
                <w:rFonts w:ascii="Calibri Light" w:hAnsi="Calibri Light" w:cs="Calibri Light"/>
                <w:sz w:val="24"/>
                <w:szCs w:val="24"/>
              </w:rPr>
              <w:t>1 školski sat tjedno</w:t>
            </w:r>
          </w:p>
        </w:tc>
      </w:tr>
      <w:tr w:rsidR="00440D9F" w:rsidRPr="00021D61" w14:paraId="738691CA" w14:textId="77777777" w:rsidTr="00705257">
        <w:trPr>
          <w:trHeight w:val="1151"/>
        </w:trPr>
        <w:tc>
          <w:tcPr>
            <w:tcW w:w="3133" w:type="dxa"/>
          </w:tcPr>
          <w:p w14:paraId="1A453552" w14:textId="77777777" w:rsidR="00440D9F" w:rsidRPr="00021D61" w:rsidRDefault="00440D9F" w:rsidP="00705257">
            <w:pPr>
              <w:pStyle w:val="TableParagraph"/>
              <w:rPr>
                <w:rFonts w:ascii="Calibri Light" w:hAnsi="Calibri Light" w:cs="Calibri Light"/>
                <w:sz w:val="24"/>
                <w:szCs w:val="24"/>
              </w:rPr>
            </w:pPr>
          </w:p>
          <w:p w14:paraId="6C1B4010"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Način vrednovanja i način korištenja rezultata:</w:t>
            </w:r>
          </w:p>
        </w:tc>
        <w:tc>
          <w:tcPr>
            <w:tcW w:w="7357" w:type="dxa"/>
          </w:tcPr>
          <w:p w14:paraId="6C758545" w14:textId="77777777" w:rsidR="00440D9F" w:rsidRPr="00021D61" w:rsidRDefault="00440D9F" w:rsidP="00705257">
            <w:pPr>
              <w:pStyle w:val="TableParagraph"/>
              <w:spacing w:line="276" w:lineRule="auto"/>
              <w:ind w:left="110" w:right="637"/>
              <w:rPr>
                <w:rFonts w:ascii="Calibri Light" w:hAnsi="Calibri Light" w:cs="Calibri Light"/>
                <w:sz w:val="24"/>
                <w:szCs w:val="24"/>
              </w:rPr>
            </w:pPr>
            <w:r w:rsidRPr="00021D61">
              <w:rPr>
                <w:rFonts w:ascii="Calibri Light" w:hAnsi="Calibri Light" w:cs="Calibri Light"/>
                <w:sz w:val="24"/>
                <w:szCs w:val="24"/>
              </w:rPr>
              <w:t>Praćenje napredovanja učenika, sudjelovanje na susretima učeničkog stvaralaštva, priredbe u školi, izložbe, analizom učeničkih radova. Kroz opisno praćenje napredovanja učenika i uspješnost nastupa.</w:t>
            </w:r>
          </w:p>
        </w:tc>
      </w:tr>
      <w:tr w:rsidR="00440D9F" w:rsidRPr="00021D61" w14:paraId="4A952886" w14:textId="77777777" w:rsidTr="00705257">
        <w:trPr>
          <w:trHeight w:val="1468"/>
        </w:trPr>
        <w:tc>
          <w:tcPr>
            <w:tcW w:w="3133" w:type="dxa"/>
          </w:tcPr>
          <w:p w14:paraId="0C93D79D" w14:textId="77777777" w:rsidR="00440D9F" w:rsidRPr="00021D61" w:rsidRDefault="00440D9F" w:rsidP="00705257">
            <w:pPr>
              <w:pStyle w:val="TableParagraph"/>
              <w:rPr>
                <w:rFonts w:ascii="Calibri Light" w:hAnsi="Calibri Light" w:cs="Calibri Light"/>
                <w:sz w:val="24"/>
                <w:szCs w:val="24"/>
              </w:rPr>
            </w:pPr>
          </w:p>
          <w:p w14:paraId="1EC364CC" w14:textId="77777777" w:rsidR="00440D9F" w:rsidRPr="00021D61" w:rsidRDefault="00440D9F" w:rsidP="00705257">
            <w:pPr>
              <w:pStyle w:val="TableParagraph"/>
              <w:spacing w:before="4"/>
              <w:rPr>
                <w:rFonts w:ascii="Calibri Light" w:hAnsi="Calibri Light" w:cs="Calibri Light"/>
                <w:sz w:val="24"/>
                <w:szCs w:val="24"/>
              </w:rPr>
            </w:pPr>
          </w:p>
          <w:p w14:paraId="48FEB9E1" w14:textId="77777777" w:rsidR="00440D9F" w:rsidRPr="00021D61" w:rsidRDefault="00440D9F" w:rsidP="00705257">
            <w:pPr>
              <w:pStyle w:val="TableParagraph"/>
              <w:ind w:left="830"/>
              <w:rPr>
                <w:rFonts w:ascii="Calibri Light" w:hAnsi="Calibri Light" w:cs="Calibri Light"/>
                <w:sz w:val="24"/>
                <w:szCs w:val="24"/>
              </w:rPr>
            </w:pPr>
            <w:r w:rsidRPr="00021D61">
              <w:rPr>
                <w:rFonts w:ascii="Calibri Light" w:hAnsi="Calibri Light" w:cs="Calibri Light"/>
                <w:sz w:val="24"/>
                <w:szCs w:val="24"/>
              </w:rPr>
              <w:t>Troškovnik:</w:t>
            </w:r>
          </w:p>
        </w:tc>
        <w:tc>
          <w:tcPr>
            <w:tcW w:w="7357" w:type="dxa"/>
          </w:tcPr>
          <w:p w14:paraId="6F2DC96C" w14:textId="77777777" w:rsidR="00440D9F" w:rsidRPr="00021D61" w:rsidRDefault="00440D9F" w:rsidP="00705257">
            <w:pPr>
              <w:pStyle w:val="TableParagraph"/>
              <w:spacing w:line="276" w:lineRule="auto"/>
              <w:ind w:left="110" w:right="230"/>
              <w:rPr>
                <w:rFonts w:ascii="Calibri Light" w:hAnsi="Calibri Light" w:cs="Calibri Light"/>
                <w:sz w:val="24"/>
                <w:szCs w:val="24"/>
              </w:rPr>
            </w:pPr>
            <w:r w:rsidRPr="00021D61">
              <w:rPr>
                <w:rFonts w:ascii="Calibri Light" w:hAnsi="Calibri Light" w:cs="Calibri Light"/>
                <w:sz w:val="24"/>
                <w:szCs w:val="24"/>
              </w:rPr>
              <w:t>Potrošni materijal za kostime, troškovi potrošnog materijala za likovne radove, troškovi potrošnog materijala za izradu ukrasnih uporabnih predmeta, nastavna sredstva i pomagala za provedbu likovnih, glazbeno- plesnih, dramskih, recitatorskih aktivnosti, troškovi papira za fotokopiranje.</w:t>
            </w:r>
          </w:p>
        </w:tc>
      </w:tr>
    </w:tbl>
    <w:p w14:paraId="574072EC" w14:textId="77777777" w:rsidR="00440D9F" w:rsidRPr="00021D61" w:rsidRDefault="00440D9F" w:rsidP="00440D9F">
      <w:pPr>
        <w:rPr>
          <w:rFonts w:ascii="Calibri Light" w:hAnsi="Calibri Light" w:cs="Calibri Light"/>
          <w:sz w:val="24"/>
          <w:szCs w:val="24"/>
        </w:rPr>
      </w:pPr>
    </w:p>
    <w:p w14:paraId="5E85A432" w14:textId="77777777" w:rsidR="00440D9F" w:rsidRPr="00021D61" w:rsidRDefault="00440D9F" w:rsidP="00A37B8B">
      <w:pPr>
        <w:pStyle w:val="Heading1"/>
        <w:numPr>
          <w:ilvl w:val="0"/>
          <w:numId w:val="26"/>
        </w:numPr>
        <w:spacing w:before="74"/>
        <w:ind w:left="468" w:hanging="360"/>
        <w:rPr>
          <w:rFonts w:ascii="Calibri Light" w:hAnsi="Calibri Light" w:cs="Calibri Light"/>
        </w:rPr>
      </w:pPr>
      <w:r w:rsidRPr="00021D61">
        <w:rPr>
          <w:rFonts w:ascii="Calibri Light" w:hAnsi="Calibri Light" w:cs="Calibri Light"/>
        </w:rPr>
        <w:t>IZVANUČIONIČKA NASTAVA</w:t>
      </w:r>
    </w:p>
    <w:p w14:paraId="47F8F18C" w14:textId="77777777" w:rsidR="00440D9F" w:rsidRPr="00021D61" w:rsidRDefault="00440D9F" w:rsidP="00440D9F">
      <w:pPr>
        <w:pStyle w:val="BodyText"/>
        <w:spacing w:before="7"/>
        <w:rPr>
          <w:rFonts w:ascii="Calibri Light" w:hAnsi="Calibri Light" w:cs="Calibri Light"/>
          <w:b/>
        </w:rPr>
      </w:pPr>
    </w:p>
    <w:p w14:paraId="34576A77" w14:textId="77777777" w:rsidR="00440D9F" w:rsidRPr="00021D61" w:rsidRDefault="00440D9F" w:rsidP="00440D9F">
      <w:pPr>
        <w:pStyle w:val="BodyText"/>
        <w:ind w:left="836" w:right="376"/>
        <w:rPr>
          <w:rFonts w:ascii="Calibri Light" w:hAnsi="Calibri Light" w:cs="Calibri Light"/>
        </w:rPr>
      </w:pPr>
      <w:r w:rsidRPr="00021D61">
        <w:rPr>
          <w:rFonts w:ascii="Calibri Light" w:hAnsi="Calibri Light" w:cs="Calibri Light"/>
        </w:rPr>
        <w:t>Radi što boljeg usvajanja novih sadržaja za učenike se organizira izvanučionička nastava koja se odvija prema programu aktivnosti s ciljevima, načinom realizacije, vremenikom, troškovnikom, načinom financiranja i načinom vrednovanja te nakon dobivene pismene suglasnosti roditelja.</w:t>
      </w:r>
    </w:p>
    <w:p w14:paraId="189C3292" w14:textId="77777777" w:rsidR="00440D9F" w:rsidRPr="00021D61" w:rsidRDefault="00440D9F" w:rsidP="00440D9F">
      <w:pPr>
        <w:pStyle w:val="BodyText"/>
        <w:ind w:left="836"/>
        <w:rPr>
          <w:rFonts w:ascii="Calibri Light" w:hAnsi="Calibri Light" w:cs="Calibri Light"/>
        </w:rPr>
      </w:pPr>
      <w:r w:rsidRPr="00021D61">
        <w:rPr>
          <w:rFonts w:ascii="Calibri Light" w:hAnsi="Calibri Light" w:cs="Calibri Light"/>
        </w:rPr>
        <w:t>U prilogu se nalaze planovi izvanučioničke nastave za sve razrede.</w:t>
      </w:r>
    </w:p>
    <w:p w14:paraId="3B4CCEA0" w14:textId="77777777" w:rsidR="00440D9F" w:rsidRPr="00021D61" w:rsidRDefault="00440D9F" w:rsidP="00440D9F">
      <w:pPr>
        <w:pStyle w:val="BodyText"/>
        <w:spacing w:before="8"/>
        <w:rPr>
          <w:rFonts w:ascii="Calibri Light" w:hAnsi="Calibri Light" w:cs="Calibri Light"/>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1274"/>
        <w:gridCol w:w="1279"/>
        <w:gridCol w:w="1274"/>
        <w:gridCol w:w="994"/>
        <w:gridCol w:w="991"/>
        <w:gridCol w:w="1419"/>
        <w:gridCol w:w="1678"/>
      </w:tblGrid>
      <w:tr w:rsidR="00440D9F" w:rsidRPr="00021D61" w14:paraId="635C8501" w14:textId="77777777" w:rsidTr="00705257">
        <w:trPr>
          <w:trHeight w:val="827"/>
        </w:trPr>
        <w:tc>
          <w:tcPr>
            <w:tcW w:w="10505" w:type="dxa"/>
            <w:gridSpan w:val="8"/>
          </w:tcPr>
          <w:p w14:paraId="0C9FA3D3" w14:textId="77777777" w:rsidR="00440D9F" w:rsidRPr="00021D61" w:rsidRDefault="00440D9F" w:rsidP="00705257">
            <w:pPr>
              <w:pStyle w:val="TableParagraph"/>
              <w:tabs>
                <w:tab w:val="left" w:pos="4711"/>
              </w:tabs>
              <w:spacing w:line="273" w:lineRule="exact"/>
              <w:ind w:left="6"/>
              <w:jc w:val="center"/>
              <w:rPr>
                <w:rFonts w:ascii="Calibri Light" w:hAnsi="Calibri Light" w:cs="Calibri Light"/>
                <w:b/>
                <w:sz w:val="24"/>
                <w:szCs w:val="24"/>
              </w:rPr>
            </w:pPr>
            <w:r w:rsidRPr="00021D61">
              <w:rPr>
                <w:rFonts w:ascii="Calibri Light" w:hAnsi="Calibri Light" w:cs="Calibri Light"/>
                <w:b/>
                <w:sz w:val="24"/>
                <w:szCs w:val="24"/>
              </w:rPr>
              <w:t>PLAN</w:t>
            </w:r>
            <w:r w:rsidRPr="00021D61">
              <w:rPr>
                <w:rFonts w:ascii="Calibri Light" w:hAnsi="Calibri Light" w:cs="Calibri Light"/>
                <w:b/>
                <w:spacing w:val="-5"/>
                <w:sz w:val="24"/>
                <w:szCs w:val="24"/>
              </w:rPr>
              <w:t xml:space="preserve"> </w:t>
            </w:r>
            <w:r w:rsidRPr="00021D61">
              <w:rPr>
                <w:rFonts w:ascii="Calibri Light" w:hAnsi="Calibri Light" w:cs="Calibri Light"/>
                <w:b/>
                <w:sz w:val="24"/>
                <w:szCs w:val="24"/>
              </w:rPr>
              <w:t>IZVANUČIONIČKE</w:t>
            </w:r>
            <w:r w:rsidRPr="00021D61">
              <w:rPr>
                <w:rFonts w:ascii="Calibri Light" w:hAnsi="Calibri Light" w:cs="Calibri Light"/>
                <w:b/>
                <w:spacing w:val="-3"/>
                <w:sz w:val="24"/>
                <w:szCs w:val="24"/>
              </w:rPr>
              <w:t xml:space="preserve"> </w:t>
            </w:r>
            <w:r w:rsidRPr="00021D61">
              <w:rPr>
                <w:rFonts w:ascii="Calibri Light" w:hAnsi="Calibri Light" w:cs="Calibri Light"/>
                <w:b/>
                <w:sz w:val="24"/>
                <w:szCs w:val="24"/>
              </w:rPr>
              <w:t>NASTAVE</w:t>
            </w:r>
            <w:r w:rsidRPr="00021D61">
              <w:rPr>
                <w:rFonts w:ascii="Calibri Light" w:hAnsi="Calibri Light" w:cs="Calibri Light"/>
                <w:b/>
                <w:sz w:val="24"/>
                <w:szCs w:val="24"/>
              </w:rPr>
              <w:tab/>
              <w:t>2023. / 2024.</w:t>
            </w:r>
          </w:p>
        </w:tc>
      </w:tr>
      <w:tr w:rsidR="00440D9F" w:rsidRPr="00021D61" w14:paraId="4ADB8E3A" w14:textId="77777777" w:rsidTr="00705257">
        <w:trPr>
          <w:trHeight w:val="1070"/>
        </w:trPr>
        <w:tc>
          <w:tcPr>
            <w:tcW w:w="1596" w:type="dxa"/>
          </w:tcPr>
          <w:p w14:paraId="6F676FC5" w14:textId="77777777" w:rsidR="00440D9F" w:rsidRPr="00021D61" w:rsidRDefault="00440D9F" w:rsidP="00705257">
            <w:pPr>
              <w:pStyle w:val="TableParagraph"/>
              <w:spacing w:before="2"/>
              <w:ind w:right="143"/>
              <w:jc w:val="center"/>
              <w:rPr>
                <w:rFonts w:ascii="Calibri Light" w:hAnsi="Calibri Light" w:cs="Calibri Light"/>
                <w:b/>
                <w:sz w:val="24"/>
                <w:szCs w:val="24"/>
              </w:rPr>
            </w:pPr>
            <w:r w:rsidRPr="00021D61">
              <w:rPr>
                <w:rFonts w:ascii="Calibri Light" w:hAnsi="Calibri Light" w:cs="Calibri Light"/>
                <w:b/>
                <w:sz w:val="24"/>
                <w:szCs w:val="24"/>
              </w:rPr>
              <w:t>NAZIV AKTIVNOSTI I ODREDIŠTE</w:t>
            </w:r>
          </w:p>
        </w:tc>
        <w:tc>
          <w:tcPr>
            <w:tcW w:w="1274" w:type="dxa"/>
          </w:tcPr>
          <w:p w14:paraId="6E37D4CC" w14:textId="77777777" w:rsidR="00440D9F" w:rsidRPr="00021D61" w:rsidRDefault="00440D9F" w:rsidP="00705257">
            <w:pPr>
              <w:pStyle w:val="TableParagraph"/>
              <w:spacing w:before="2"/>
              <w:ind w:left="110" w:right="75"/>
              <w:jc w:val="center"/>
              <w:rPr>
                <w:rFonts w:ascii="Calibri Light" w:hAnsi="Calibri Light" w:cs="Calibri Light"/>
                <w:b/>
                <w:sz w:val="24"/>
                <w:szCs w:val="24"/>
              </w:rPr>
            </w:pPr>
            <w:r w:rsidRPr="00021D61">
              <w:rPr>
                <w:rFonts w:ascii="Calibri Light" w:hAnsi="Calibri Light" w:cs="Calibri Light"/>
                <w:b/>
                <w:sz w:val="24"/>
                <w:szCs w:val="24"/>
              </w:rPr>
              <w:t>CILJ AKTIVNOS TI</w:t>
            </w:r>
          </w:p>
        </w:tc>
        <w:tc>
          <w:tcPr>
            <w:tcW w:w="1279" w:type="dxa"/>
          </w:tcPr>
          <w:p w14:paraId="6EEB763D" w14:textId="77777777" w:rsidR="00440D9F" w:rsidRPr="00021D61" w:rsidRDefault="00440D9F" w:rsidP="00705257">
            <w:pPr>
              <w:pStyle w:val="TableParagraph"/>
              <w:spacing w:before="2"/>
              <w:ind w:left="111" w:right="98"/>
              <w:jc w:val="center"/>
              <w:rPr>
                <w:rFonts w:ascii="Calibri Light" w:hAnsi="Calibri Light" w:cs="Calibri Light"/>
                <w:b/>
                <w:sz w:val="24"/>
                <w:szCs w:val="24"/>
              </w:rPr>
            </w:pPr>
            <w:r w:rsidRPr="00021D61">
              <w:rPr>
                <w:rFonts w:ascii="Calibri Light" w:hAnsi="Calibri Light" w:cs="Calibri Light"/>
                <w:b/>
                <w:sz w:val="24"/>
                <w:szCs w:val="24"/>
              </w:rPr>
              <w:t>NAMJENA AKTIVNOS TI</w:t>
            </w:r>
          </w:p>
        </w:tc>
        <w:tc>
          <w:tcPr>
            <w:tcW w:w="1274" w:type="dxa"/>
          </w:tcPr>
          <w:p w14:paraId="5A240429" w14:textId="77777777" w:rsidR="00440D9F" w:rsidRPr="00021D61" w:rsidRDefault="00440D9F" w:rsidP="00705257">
            <w:pPr>
              <w:pStyle w:val="TableParagraph"/>
              <w:spacing w:before="2"/>
              <w:ind w:left="109" w:right="75"/>
              <w:jc w:val="center"/>
              <w:rPr>
                <w:rFonts w:ascii="Calibri Light" w:hAnsi="Calibri Light" w:cs="Calibri Light"/>
                <w:b/>
                <w:sz w:val="24"/>
                <w:szCs w:val="24"/>
              </w:rPr>
            </w:pPr>
            <w:r w:rsidRPr="00021D61">
              <w:rPr>
                <w:rFonts w:ascii="Calibri Light" w:hAnsi="Calibri Light" w:cs="Calibri Light"/>
                <w:b/>
                <w:sz w:val="24"/>
                <w:szCs w:val="24"/>
              </w:rPr>
              <w:t>NOSITELJ AKTIVNOS TI</w:t>
            </w:r>
          </w:p>
        </w:tc>
        <w:tc>
          <w:tcPr>
            <w:tcW w:w="994" w:type="dxa"/>
          </w:tcPr>
          <w:p w14:paraId="32C0786E" w14:textId="77777777" w:rsidR="00440D9F" w:rsidRPr="00021D61" w:rsidRDefault="00440D9F" w:rsidP="00705257">
            <w:pPr>
              <w:pStyle w:val="TableParagraph"/>
              <w:spacing w:before="2"/>
              <w:ind w:left="112" w:right="209"/>
              <w:jc w:val="center"/>
              <w:rPr>
                <w:rFonts w:ascii="Calibri Light" w:hAnsi="Calibri Light" w:cs="Calibri Light"/>
                <w:b/>
                <w:sz w:val="24"/>
                <w:szCs w:val="24"/>
              </w:rPr>
            </w:pPr>
            <w:r w:rsidRPr="00021D61">
              <w:rPr>
                <w:rFonts w:ascii="Calibri Light" w:hAnsi="Calibri Light" w:cs="Calibri Light"/>
                <w:b/>
                <w:sz w:val="24"/>
                <w:szCs w:val="24"/>
              </w:rPr>
              <w:t>NAČIN REALI- ZACIJE</w:t>
            </w:r>
          </w:p>
        </w:tc>
        <w:tc>
          <w:tcPr>
            <w:tcW w:w="991" w:type="dxa"/>
          </w:tcPr>
          <w:p w14:paraId="1CD8DE24" w14:textId="77777777" w:rsidR="00440D9F" w:rsidRPr="00021D61" w:rsidRDefault="00440D9F" w:rsidP="00705257">
            <w:pPr>
              <w:pStyle w:val="TableParagraph"/>
              <w:spacing w:before="2"/>
              <w:ind w:left="109" w:right="222"/>
              <w:jc w:val="center"/>
              <w:rPr>
                <w:rFonts w:ascii="Calibri Light" w:hAnsi="Calibri Light" w:cs="Calibri Light"/>
                <w:b/>
                <w:sz w:val="24"/>
                <w:szCs w:val="24"/>
              </w:rPr>
            </w:pPr>
            <w:r w:rsidRPr="00021D61">
              <w:rPr>
                <w:rFonts w:ascii="Calibri Light" w:hAnsi="Calibri Light" w:cs="Calibri Light"/>
                <w:b/>
                <w:sz w:val="24"/>
                <w:szCs w:val="24"/>
              </w:rPr>
              <w:t>VRE- MENIK</w:t>
            </w:r>
          </w:p>
        </w:tc>
        <w:tc>
          <w:tcPr>
            <w:tcW w:w="1419" w:type="dxa"/>
          </w:tcPr>
          <w:p w14:paraId="46CEDE2C" w14:textId="77777777" w:rsidR="00440D9F" w:rsidRPr="00021D61" w:rsidRDefault="00440D9F" w:rsidP="00705257">
            <w:pPr>
              <w:pStyle w:val="TableParagraph"/>
              <w:spacing w:before="2"/>
              <w:ind w:left="110" w:right="130"/>
              <w:jc w:val="center"/>
              <w:rPr>
                <w:rFonts w:ascii="Calibri Light" w:hAnsi="Calibri Light" w:cs="Calibri Light"/>
                <w:b/>
                <w:sz w:val="24"/>
                <w:szCs w:val="24"/>
              </w:rPr>
            </w:pPr>
            <w:r w:rsidRPr="00021D61">
              <w:rPr>
                <w:rFonts w:ascii="Calibri Light" w:hAnsi="Calibri Light" w:cs="Calibri Light"/>
                <w:b/>
                <w:sz w:val="24"/>
                <w:szCs w:val="24"/>
              </w:rPr>
              <w:t>NAČIN VREDNOVA NJA</w:t>
            </w:r>
          </w:p>
        </w:tc>
        <w:tc>
          <w:tcPr>
            <w:tcW w:w="1678" w:type="dxa"/>
          </w:tcPr>
          <w:p w14:paraId="092E28B0" w14:textId="77777777" w:rsidR="00440D9F" w:rsidRPr="00021D61" w:rsidRDefault="00440D9F" w:rsidP="00705257">
            <w:pPr>
              <w:pStyle w:val="TableParagraph"/>
              <w:spacing w:before="2"/>
              <w:ind w:left="110"/>
              <w:jc w:val="center"/>
              <w:rPr>
                <w:rFonts w:ascii="Calibri Light" w:hAnsi="Calibri Light" w:cs="Calibri Light"/>
                <w:b/>
                <w:sz w:val="24"/>
                <w:szCs w:val="24"/>
              </w:rPr>
            </w:pPr>
            <w:r w:rsidRPr="00021D61">
              <w:rPr>
                <w:rFonts w:ascii="Calibri Light" w:hAnsi="Calibri Light" w:cs="Calibri Light"/>
                <w:b/>
                <w:sz w:val="24"/>
                <w:szCs w:val="24"/>
              </w:rPr>
              <w:t>TROŠKOVNIK</w:t>
            </w:r>
          </w:p>
        </w:tc>
      </w:tr>
      <w:tr w:rsidR="00440D9F" w:rsidRPr="00021D61" w14:paraId="569188CD" w14:textId="77777777" w:rsidTr="00705257">
        <w:trPr>
          <w:trHeight w:val="2205"/>
        </w:trPr>
        <w:tc>
          <w:tcPr>
            <w:tcW w:w="1596" w:type="dxa"/>
            <w:tcBorders>
              <w:bottom w:val="single" w:sz="6" w:space="0" w:color="000000"/>
            </w:tcBorders>
          </w:tcPr>
          <w:p w14:paraId="63EC19F0" w14:textId="77777777" w:rsidR="00440D9F" w:rsidRPr="00021D61" w:rsidRDefault="00440D9F" w:rsidP="00705257">
            <w:pPr>
              <w:pStyle w:val="TableParagraph"/>
              <w:rPr>
                <w:rFonts w:ascii="Calibri Light" w:hAnsi="Calibri Light" w:cs="Calibri Light"/>
                <w:sz w:val="24"/>
                <w:szCs w:val="24"/>
              </w:rPr>
            </w:pPr>
          </w:p>
          <w:p w14:paraId="73AC0857" w14:textId="77777777" w:rsidR="00440D9F" w:rsidRPr="00021D61" w:rsidRDefault="00440D9F" w:rsidP="00705257">
            <w:pPr>
              <w:pStyle w:val="TableParagraph"/>
              <w:rPr>
                <w:rFonts w:ascii="Calibri Light" w:hAnsi="Calibri Light" w:cs="Calibri Light"/>
                <w:sz w:val="24"/>
                <w:szCs w:val="24"/>
              </w:rPr>
            </w:pPr>
          </w:p>
          <w:p w14:paraId="29C8F0FC" w14:textId="77777777" w:rsidR="00440D9F" w:rsidRPr="00021D61" w:rsidRDefault="00440D9F" w:rsidP="00705257">
            <w:pPr>
              <w:pStyle w:val="TableParagraph"/>
              <w:spacing w:before="221"/>
              <w:ind w:left="444" w:right="143" w:hanging="275"/>
              <w:rPr>
                <w:rFonts w:ascii="Calibri Light" w:hAnsi="Calibri Light" w:cs="Calibri Light"/>
                <w:sz w:val="24"/>
                <w:szCs w:val="24"/>
              </w:rPr>
            </w:pPr>
            <w:r w:rsidRPr="00021D61">
              <w:rPr>
                <w:rFonts w:ascii="Calibri Light" w:hAnsi="Calibri Light" w:cs="Calibri Light"/>
                <w:sz w:val="24"/>
                <w:szCs w:val="24"/>
              </w:rPr>
              <w:t>Škola i njena okolica</w:t>
            </w:r>
          </w:p>
        </w:tc>
        <w:tc>
          <w:tcPr>
            <w:tcW w:w="1274" w:type="dxa"/>
            <w:tcBorders>
              <w:bottom w:val="single" w:sz="6" w:space="0" w:color="000000"/>
            </w:tcBorders>
          </w:tcPr>
          <w:p w14:paraId="1CD1C54C" w14:textId="77777777" w:rsidR="00440D9F" w:rsidRPr="00021D61" w:rsidRDefault="00440D9F" w:rsidP="00705257">
            <w:pPr>
              <w:pStyle w:val="TableParagraph"/>
              <w:spacing w:before="128"/>
              <w:ind w:left="146" w:right="129" w:hanging="1"/>
              <w:jc w:val="center"/>
              <w:rPr>
                <w:rFonts w:ascii="Calibri Light" w:hAnsi="Calibri Light" w:cs="Calibri Light"/>
                <w:sz w:val="24"/>
                <w:szCs w:val="24"/>
              </w:rPr>
            </w:pPr>
            <w:r w:rsidRPr="00021D61">
              <w:rPr>
                <w:rFonts w:ascii="Calibri Light" w:hAnsi="Calibri Light" w:cs="Calibri Light"/>
                <w:sz w:val="24"/>
                <w:szCs w:val="24"/>
              </w:rPr>
              <w:t>Upoznati prostor oko škole, doživjeti promjene u prirodi</w:t>
            </w:r>
          </w:p>
        </w:tc>
        <w:tc>
          <w:tcPr>
            <w:tcW w:w="1279" w:type="dxa"/>
            <w:tcBorders>
              <w:bottom w:val="single" w:sz="6" w:space="0" w:color="000000"/>
            </w:tcBorders>
          </w:tcPr>
          <w:p w14:paraId="368AAE9B" w14:textId="77777777" w:rsidR="00440D9F" w:rsidRPr="00021D61" w:rsidRDefault="00440D9F" w:rsidP="00705257">
            <w:pPr>
              <w:pStyle w:val="TableParagraph"/>
              <w:ind w:left="129" w:right="110"/>
              <w:jc w:val="center"/>
              <w:rPr>
                <w:rFonts w:ascii="Calibri Light" w:hAnsi="Calibri Light" w:cs="Calibri Light"/>
                <w:sz w:val="24"/>
                <w:szCs w:val="24"/>
              </w:rPr>
            </w:pPr>
            <w:r w:rsidRPr="00021D61">
              <w:rPr>
                <w:rFonts w:ascii="Calibri Light" w:hAnsi="Calibri Light" w:cs="Calibri Light"/>
                <w:spacing w:val="-1"/>
                <w:sz w:val="24"/>
                <w:szCs w:val="24"/>
              </w:rPr>
              <w:t xml:space="preserve">Snalaženje </w:t>
            </w:r>
            <w:r w:rsidRPr="00021D61">
              <w:rPr>
                <w:rFonts w:ascii="Calibri Light" w:hAnsi="Calibri Light" w:cs="Calibri Light"/>
                <w:sz w:val="24"/>
                <w:szCs w:val="24"/>
              </w:rPr>
              <w:t>u okolici, u      neposrednoj</w:t>
            </w:r>
          </w:p>
          <w:p w14:paraId="01593A6B" w14:textId="77777777" w:rsidR="00440D9F" w:rsidRPr="00021D61" w:rsidRDefault="00440D9F" w:rsidP="00705257">
            <w:pPr>
              <w:pStyle w:val="TableParagraph"/>
              <w:ind w:left="176" w:right="157" w:hanging="1"/>
              <w:jc w:val="center"/>
              <w:rPr>
                <w:rFonts w:ascii="Calibri Light" w:hAnsi="Calibri Light" w:cs="Calibri Light"/>
                <w:sz w:val="24"/>
                <w:szCs w:val="24"/>
              </w:rPr>
            </w:pPr>
            <w:r w:rsidRPr="00021D61">
              <w:rPr>
                <w:rFonts w:ascii="Calibri Light" w:hAnsi="Calibri Light" w:cs="Calibri Light"/>
                <w:sz w:val="24"/>
                <w:szCs w:val="24"/>
              </w:rPr>
              <w:t>životnoj stvarnosti</w:t>
            </w:r>
          </w:p>
        </w:tc>
        <w:tc>
          <w:tcPr>
            <w:tcW w:w="1274" w:type="dxa"/>
            <w:tcBorders>
              <w:bottom w:val="single" w:sz="6" w:space="0" w:color="000000"/>
            </w:tcBorders>
          </w:tcPr>
          <w:p w14:paraId="5722C0A2" w14:textId="77777777" w:rsidR="00440D9F" w:rsidRPr="00021D61" w:rsidRDefault="00440D9F" w:rsidP="00705257">
            <w:pPr>
              <w:pStyle w:val="TableParagraph"/>
              <w:rPr>
                <w:rFonts w:ascii="Calibri Light" w:hAnsi="Calibri Light" w:cs="Calibri Light"/>
                <w:sz w:val="24"/>
                <w:szCs w:val="24"/>
              </w:rPr>
            </w:pPr>
          </w:p>
          <w:p w14:paraId="6B44F5AB" w14:textId="77777777" w:rsidR="00440D9F" w:rsidRPr="00021D61" w:rsidRDefault="00440D9F" w:rsidP="00705257">
            <w:pPr>
              <w:pStyle w:val="TableParagraph"/>
              <w:spacing w:before="2"/>
              <w:rPr>
                <w:rFonts w:ascii="Calibri Light" w:hAnsi="Calibri Light" w:cs="Calibri Light"/>
                <w:sz w:val="24"/>
                <w:szCs w:val="24"/>
              </w:rPr>
            </w:pPr>
          </w:p>
          <w:p w14:paraId="4F919F3A" w14:textId="77777777" w:rsidR="00440D9F" w:rsidRPr="00021D61" w:rsidRDefault="00440D9F" w:rsidP="00705257">
            <w:pPr>
              <w:pStyle w:val="TableParagraph"/>
              <w:ind w:left="109" w:right="95"/>
              <w:jc w:val="center"/>
              <w:rPr>
                <w:rFonts w:ascii="Calibri Light" w:hAnsi="Calibri Light" w:cs="Calibri Light"/>
                <w:sz w:val="24"/>
                <w:szCs w:val="24"/>
              </w:rPr>
            </w:pPr>
            <w:r w:rsidRPr="00021D61">
              <w:rPr>
                <w:rFonts w:ascii="Calibri Light" w:hAnsi="Calibri Light" w:cs="Calibri Light"/>
                <w:sz w:val="24"/>
                <w:szCs w:val="24"/>
              </w:rPr>
              <w:t>Učiteljice i učenici</w:t>
            </w:r>
          </w:p>
          <w:p w14:paraId="20964286" w14:textId="77777777" w:rsidR="00440D9F" w:rsidRPr="00021D61" w:rsidRDefault="00440D9F" w:rsidP="00705257">
            <w:pPr>
              <w:pStyle w:val="TableParagraph"/>
              <w:ind w:left="109" w:right="93"/>
              <w:jc w:val="center"/>
              <w:rPr>
                <w:rFonts w:ascii="Calibri Light" w:hAnsi="Calibri Light" w:cs="Calibri Light"/>
                <w:sz w:val="24"/>
                <w:szCs w:val="24"/>
              </w:rPr>
            </w:pPr>
            <w:r w:rsidRPr="00021D61">
              <w:rPr>
                <w:rFonts w:ascii="Calibri Light" w:hAnsi="Calibri Light" w:cs="Calibri Light"/>
                <w:sz w:val="24"/>
                <w:szCs w:val="24"/>
              </w:rPr>
              <w:t>1.r</w:t>
            </w:r>
          </w:p>
        </w:tc>
        <w:tc>
          <w:tcPr>
            <w:tcW w:w="994" w:type="dxa"/>
            <w:tcBorders>
              <w:bottom w:val="single" w:sz="6" w:space="0" w:color="000000"/>
            </w:tcBorders>
          </w:tcPr>
          <w:p w14:paraId="3F82C8F9" w14:textId="77777777" w:rsidR="00440D9F" w:rsidRPr="00021D61" w:rsidRDefault="00440D9F" w:rsidP="00705257">
            <w:pPr>
              <w:pStyle w:val="TableParagraph"/>
              <w:spacing w:before="128"/>
              <w:ind w:left="119" w:right="102"/>
              <w:jc w:val="both"/>
              <w:rPr>
                <w:rFonts w:ascii="Calibri Light" w:hAnsi="Calibri Light" w:cs="Calibri Light"/>
                <w:sz w:val="24"/>
                <w:szCs w:val="24"/>
              </w:rPr>
            </w:pPr>
            <w:r w:rsidRPr="00021D61">
              <w:rPr>
                <w:rFonts w:ascii="Calibri Light" w:hAnsi="Calibri Light" w:cs="Calibri Light"/>
                <w:sz w:val="24"/>
                <w:szCs w:val="24"/>
              </w:rPr>
              <w:t>Izvanuč ionička nastava šetnjom okolicom škole</w:t>
            </w:r>
          </w:p>
        </w:tc>
        <w:tc>
          <w:tcPr>
            <w:tcW w:w="991" w:type="dxa"/>
            <w:tcBorders>
              <w:bottom w:val="single" w:sz="6" w:space="0" w:color="000000"/>
            </w:tcBorders>
          </w:tcPr>
          <w:p w14:paraId="1764DE70" w14:textId="77777777" w:rsidR="00440D9F" w:rsidRPr="00021D61" w:rsidRDefault="00440D9F" w:rsidP="00705257">
            <w:pPr>
              <w:pStyle w:val="TableParagraph"/>
              <w:rPr>
                <w:rFonts w:ascii="Calibri Light" w:hAnsi="Calibri Light" w:cs="Calibri Light"/>
                <w:sz w:val="24"/>
                <w:szCs w:val="24"/>
              </w:rPr>
            </w:pPr>
          </w:p>
          <w:p w14:paraId="13B62A55" w14:textId="77777777" w:rsidR="00440D9F" w:rsidRPr="00021D61" w:rsidRDefault="00440D9F" w:rsidP="00705257">
            <w:pPr>
              <w:pStyle w:val="TableParagraph"/>
              <w:rPr>
                <w:rFonts w:ascii="Calibri Light" w:hAnsi="Calibri Light" w:cs="Calibri Light"/>
                <w:sz w:val="24"/>
                <w:szCs w:val="24"/>
              </w:rPr>
            </w:pPr>
          </w:p>
          <w:p w14:paraId="4E82C8D5" w14:textId="77777777" w:rsidR="00440D9F" w:rsidRPr="00021D61" w:rsidRDefault="00440D9F" w:rsidP="00705257">
            <w:pPr>
              <w:pStyle w:val="TableParagraph"/>
              <w:spacing w:before="221"/>
              <w:ind w:left="210"/>
              <w:rPr>
                <w:rFonts w:ascii="Calibri Light" w:hAnsi="Calibri Light" w:cs="Calibri Light"/>
                <w:sz w:val="24"/>
                <w:szCs w:val="24"/>
              </w:rPr>
            </w:pPr>
            <w:r w:rsidRPr="00021D61">
              <w:rPr>
                <w:rFonts w:ascii="Calibri Light" w:hAnsi="Calibri Light" w:cs="Calibri Light"/>
                <w:sz w:val="24"/>
                <w:szCs w:val="24"/>
              </w:rPr>
              <w:t>Rujan</w:t>
            </w:r>
          </w:p>
        </w:tc>
        <w:tc>
          <w:tcPr>
            <w:tcW w:w="1419" w:type="dxa"/>
            <w:tcBorders>
              <w:bottom w:val="single" w:sz="6" w:space="0" w:color="000000"/>
            </w:tcBorders>
          </w:tcPr>
          <w:p w14:paraId="0A5F77F0" w14:textId="77777777" w:rsidR="00440D9F" w:rsidRPr="00021D61" w:rsidRDefault="00440D9F" w:rsidP="00705257">
            <w:pPr>
              <w:pStyle w:val="TableParagraph"/>
              <w:rPr>
                <w:rFonts w:ascii="Calibri Light" w:hAnsi="Calibri Light" w:cs="Calibri Light"/>
                <w:sz w:val="24"/>
                <w:szCs w:val="24"/>
              </w:rPr>
            </w:pPr>
          </w:p>
          <w:p w14:paraId="0B88DC87" w14:textId="77777777" w:rsidR="00440D9F" w:rsidRPr="00021D61" w:rsidRDefault="00440D9F" w:rsidP="00705257">
            <w:pPr>
              <w:pStyle w:val="TableParagraph"/>
              <w:spacing w:before="3"/>
              <w:rPr>
                <w:rFonts w:ascii="Calibri Light" w:hAnsi="Calibri Light" w:cs="Calibri Light"/>
                <w:sz w:val="24"/>
                <w:szCs w:val="24"/>
              </w:rPr>
            </w:pPr>
          </w:p>
          <w:p w14:paraId="1C80CC36" w14:textId="77777777" w:rsidR="00440D9F" w:rsidRPr="00021D61" w:rsidRDefault="00440D9F" w:rsidP="00705257">
            <w:pPr>
              <w:pStyle w:val="TableParagraph"/>
              <w:ind w:left="362" w:right="347" w:firstLine="50"/>
              <w:jc w:val="both"/>
              <w:rPr>
                <w:rFonts w:ascii="Calibri Light" w:hAnsi="Calibri Light" w:cs="Calibri Light"/>
                <w:sz w:val="24"/>
                <w:szCs w:val="24"/>
              </w:rPr>
            </w:pPr>
            <w:r w:rsidRPr="00021D61">
              <w:rPr>
                <w:rFonts w:ascii="Calibri Light" w:hAnsi="Calibri Light" w:cs="Calibri Light"/>
                <w:sz w:val="24"/>
                <w:szCs w:val="24"/>
              </w:rPr>
              <w:t>Izrada crteža i plakata</w:t>
            </w:r>
          </w:p>
        </w:tc>
        <w:tc>
          <w:tcPr>
            <w:tcW w:w="1678" w:type="dxa"/>
            <w:tcBorders>
              <w:bottom w:val="single" w:sz="6" w:space="0" w:color="000000"/>
            </w:tcBorders>
          </w:tcPr>
          <w:p w14:paraId="1426EAB1" w14:textId="77777777" w:rsidR="00440D9F" w:rsidRPr="00021D61" w:rsidRDefault="00440D9F" w:rsidP="00705257">
            <w:pPr>
              <w:pStyle w:val="TableParagraph"/>
              <w:rPr>
                <w:rFonts w:ascii="Calibri Light" w:hAnsi="Calibri Light" w:cs="Calibri Light"/>
                <w:sz w:val="24"/>
                <w:szCs w:val="24"/>
              </w:rPr>
            </w:pPr>
          </w:p>
          <w:p w14:paraId="34064F2F" w14:textId="77777777" w:rsidR="00440D9F" w:rsidRPr="00021D61" w:rsidRDefault="00440D9F" w:rsidP="00705257">
            <w:pPr>
              <w:pStyle w:val="TableParagraph"/>
              <w:spacing w:before="2"/>
              <w:rPr>
                <w:rFonts w:ascii="Calibri Light" w:hAnsi="Calibri Light" w:cs="Calibri Light"/>
                <w:sz w:val="24"/>
                <w:szCs w:val="24"/>
              </w:rPr>
            </w:pPr>
          </w:p>
          <w:p w14:paraId="71189177" w14:textId="77777777" w:rsidR="00440D9F" w:rsidRPr="00021D61" w:rsidRDefault="00440D9F" w:rsidP="00705257">
            <w:pPr>
              <w:pStyle w:val="TableParagraph"/>
              <w:ind w:left="278" w:right="261" w:firstLine="1"/>
              <w:jc w:val="center"/>
              <w:rPr>
                <w:rFonts w:ascii="Calibri Light" w:hAnsi="Calibri Light" w:cs="Calibri Light"/>
                <w:sz w:val="24"/>
                <w:szCs w:val="24"/>
              </w:rPr>
            </w:pPr>
            <w:r w:rsidRPr="00021D61">
              <w:rPr>
                <w:rFonts w:ascii="Calibri Light" w:hAnsi="Calibri Light" w:cs="Calibri Light"/>
                <w:sz w:val="24"/>
                <w:szCs w:val="24"/>
              </w:rPr>
              <w:t>Potrošni materijal za plakate</w:t>
            </w:r>
          </w:p>
        </w:tc>
      </w:tr>
      <w:tr w:rsidR="00440D9F" w:rsidRPr="00021D61" w14:paraId="3EF7FB2B" w14:textId="77777777" w:rsidTr="00705257">
        <w:trPr>
          <w:trHeight w:val="1101"/>
        </w:trPr>
        <w:tc>
          <w:tcPr>
            <w:tcW w:w="1596" w:type="dxa"/>
            <w:tcBorders>
              <w:top w:val="single" w:sz="6" w:space="0" w:color="000000"/>
            </w:tcBorders>
          </w:tcPr>
          <w:p w14:paraId="283A0301" w14:textId="77777777" w:rsidR="00440D9F" w:rsidRPr="00021D61" w:rsidRDefault="00440D9F" w:rsidP="00705257">
            <w:pPr>
              <w:pStyle w:val="TableParagraph"/>
              <w:ind w:left="141" w:right="132"/>
              <w:jc w:val="center"/>
              <w:rPr>
                <w:rFonts w:ascii="Calibri Light" w:hAnsi="Calibri Light" w:cs="Calibri Light"/>
                <w:sz w:val="24"/>
                <w:szCs w:val="24"/>
              </w:rPr>
            </w:pPr>
            <w:r w:rsidRPr="00021D61">
              <w:rPr>
                <w:rFonts w:ascii="Calibri Light" w:hAnsi="Calibri Light" w:cs="Calibri Light"/>
                <w:sz w:val="24"/>
                <w:szCs w:val="24"/>
              </w:rPr>
              <w:t xml:space="preserve">Orijentacija </w:t>
            </w:r>
            <w:r w:rsidRPr="00021D61">
              <w:rPr>
                <w:rFonts w:ascii="Calibri Light" w:hAnsi="Calibri Light" w:cs="Calibri Light"/>
                <w:spacing w:val="-14"/>
                <w:sz w:val="24"/>
                <w:szCs w:val="24"/>
              </w:rPr>
              <w:t xml:space="preserve">u </w:t>
            </w:r>
            <w:r w:rsidRPr="00021D61">
              <w:rPr>
                <w:rFonts w:ascii="Calibri Light" w:hAnsi="Calibri Light" w:cs="Calibri Light"/>
                <w:sz w:val="24"/>
                <w:szCs w:val="24"/>
              </w:rPr>
              <w:t>prostoru školskog</w:t>
            </w:r>
          </w:p>
          <w:p w14:paraId="549211BB" w14:textId="77777777" w:rsidR="00440D9F" w:rsidRPr="00021D61" w:rsidRDefault="00440D9F" w:rsidP="00705257">
            <w:pPr>
              <w:pStyle w:val="TableParagraph"/>
              <w:spacing w:line="264" w:lineRule="exact"/>
              <w:ind w:left="140" w:right="132"/>
              <w:jc w:val="center"/>
              <w:rPr>
                <w:rFonts w:ascii="Calibri Light" w:hAnsi="Calibri Light" w:cs="Calibri Light"/>
                <w:sz w:val="24"/>
                <w:szCs w:val="24"/>
              </w:rPr>
            </w:pPr>
            <w:r w:rsidRPr="00021D61">
              <w:rPr>
                <w:rFonts w:ascii="Calibri Light" w:hAnsi="Calibri Light" w:cs="Calibri Light"/>
                <w:sz w:val="24"/>
                <w:szCs w:val="24"/>
              </w:rPr>
              <w:t>dvorišta</w:t>
            </w:r>
          </w:p>
        </w:tc>
        <w:tc>
          <w:tcPr>
            <w:tcW w:w="1274" w:type="dxa"/>
            <w:tcBorders>
              <w:top w:val="single" w:sz="6" w:space="0" w:color="000000"/>
            </w:tcBorders>
          </w:tcPr>
          <w:p w14:paraId="02BF2102" w14:textId="77777777" w:rsidR="00440D9F" w:rsidRPr="00021D61" w:rsidRDefault="00440D9F" w:rsidP="00705257">
            <w:pPr>
              <w:pStyle w:val="TableParagraph"/>
              <w:ind w:left="110" w:right="172"/>
              <w:rPr>
                <w:rFonts w:ascii="Calibri Light" w:hAnsi="Calibri Light" w:cs="Calibri Light"/>
                <w:sz w:val="24"/>
                <w:szCs w:val="24"/>
              </w:rPr>
            </w:pPr>
            <w:r w:rsidRPr="00021D61">
              <w:rPr>
                <w:rFonts w:ascii="Calibri Light" w:hAnsi="Calibri Light" w:cs="Calibri Light"/>
                <w:sz w:val="24"/>
                <w:szCs w:val="24"/>
              </w:rPr>
              <w:t xml:space="preserve">Upoznati načine </w:t>
            </w:r>
            <w:r w:rsidRPr="00021D61">
              <w:rPr>
                <w:rFonts w:ascii="Calibri Light" w:hAnsi="Calibri Light" w:cs="Calibri Light"/>
                <w:spacing w:val="-1"/>
                <w:sz w:val="24"/>
                <w:szCs w:val="24"/>
              </w:rPr>
              <w:t>orijentacij</w:t>
            </w:r>
            <w:r w:rsidRPr="00021D61">
              <w:rPr>
                <w:rFonts w:ascii="Calibri Light" w:hAnsi="Calibri Light" w:cs="Calibri Light"/>
                <w:sz w:val="24"/>
                <w:szCs w:val="24"/>
              </w:rPr>
              <w:t>e u</w:t>
            </w:r>
            <w:r w:rsidRPr="00021D61">
              <w:rPr>
                <w:rFonts w:ascii="Calibri Light" w:hAnsi="Calibri Light" w:cs="Calibri Light"/>
                <w:spacing w:val="-2"/>
                <w:sz w:val="24"/>
                <w:szCs w:val="24"/>
              </w:rPr>
              <w:t xml:space="preserve"> </w:t>
            </w:r>
            <w:r w:rsidRPr="00021D61">
              <w:rPr>
                <w:rFonts w:ascii="Calibri Light" w:hAnsi="Calibri Light" w:cs="Calibri Light"/>
                <w:sz w:val="24"/>
                <w:szCs w:val="24"/>
              </w:rPr>
              <w:t>prirodi</w:t>
            </w:r>
          </w:p>
        </w:tc>
        <w:tc>
          <w:tcPr>
            <w:tcW w:w="1279" w:type="dxa"/>
            <w:tcBorders>
              <w:top w:val="single" w:sz="6" w:space="0" w:color="000000"/>
            </w:tcBorders>
          </w:tcPr>
          <w:p w14:paraId="7961F6AE" w14:textId="77777777" w:rsidR="00440D9F" w:rsidRPr="00021D61" w:rsidRDefault="00440D9F" w:rsidP="00705257">
            <w:pPr>
              <w:pStyle w:val="TableParagraph"/>
              <w:ind w:left="111" w:right="98"/>
              <w:rPr>
                <w:rFonts w:ascii="Calibri Light" w:hAnsi="Calibri Light" w:cs="Calibri Light"/>
                <w:sz w:val="24"/>
                <w:szCs w:val="24"/>
              </w:rPr>
            </w:pPr>
            <w:r w:rsidRPr="00021D61">
              <w:rPr>
                <w:rFonts w:ascii="Calibri Light" w:hAnsi="Calibri Light" w:cs="Calibri Light"/>
                <w:sz w:val="24"/>
                <w:szCs w:val="24"/>
              </w:rPr>
              <w:t>Snalaženje u okolici</w:t>
            </w:r>
          </w:p>
        </w:tc>
        <w:tc>
          <w:tcPr>
            <w:tcW w:w="1274" w:type="dxa"/>
            <w:tcBorders>
              <w:top w:val="single" w:sz="6" w:space="0" w:color="000000"/>
            </w:tcBorders>
          </w:tcPr>
          <w:p w14:paraId="3E4170D1" w14:textId="77777777" w:rsidR="00440D9F" w:rsidRPr="00021D61" w:rsidRDefault="00440D9F" w:rsidP="00705257">
            <w:pPr>
              <w:pStyle w:val="TableParagraph"/>
              <w:ind w:left="109" w:right="95"/>
              <w:rPr>
                <w:rFonts w:ascii="Calibri Light" w:hAnsi="Calibri Light" w:cs="Calibri Light"/>
                <w:sz w:val="24"/>
                <w:szCs w:val="24"/>
              </w:rPr>
            </w:pPr>
            <w:r w:rsidRPr="00021D61">
              <w:rPr>
                <w:rFonts w:ascii="Calibri Light" w:hAnsi="Calibri Light" w:cs="Calibri Light"/>
                <w:sz w:val="24"/>
                <w:szCs w:val="24"/>
              </w:rPr>
              <w:t xml:space="preserve">Učiteljice </w:t>
            </w:r>
            <w:r w:rsidRPr="00021D61">
              <w:rPr>
                <w:rFonts w:ascii="Calibri Light" w:hAnsi="Calibri Light" w:cs="Calibri Light"/>
                <w:spacing w:val="-14"/>
                <w:sz w:val="24"/>
                <w:szCs w:val="24"/>
              </w:rPr>
              <w:t xml:space="preserve">i </w:t>
            </w:r>
            <w:r w:rsidRPr="00021D61">
              <w:rPr>
                <w:rFonts w:ascii="Calibri Light" w:hAnsi="Calibri Light" w:cs="Calibri Light"/>
                <w:sz w:val="24"/>
                <w:szCs w:val="24"/>
              </w:rPr>
              <w:t>Učenici 3.r</w:t>
            </w:r>
          </w:p>
        </w:tc>
        <w:tc>
          <w:tcPr>
            <w:tcW w:w="994" w:type="dxa"/>
            <w:tcBorders>
              <w:top w:val="single" w:sz="6" w:space="0" w:color="000000"/>
            </w:tcBorders>
          </w:tcPr>
          <w:p w14:paraId="6F91D937" w14:textId="77777777" w:rsidR="00440D9F" w:rsidRPr="00021D61" w:rsidRDefault="00440D9F" w:rsidP="00705257">
            <w:pPr>
              <w:pStyle w:val="TableParagraph"/>
              <w:ind w:left="112" w:right="112"/>
              <w:jc w:val="both"/>
              <w:rPr>
                <w:rFonts w:ascii="Calibri Light" w:hAnsi="Calibri Light" w:cs="Calibri Light"/>
                <w:sz w:val="24"/>
                <w:szCs w:val="24"/>
              </w:rPr>
            </w:pPr>
            <w:r w:rsidRPr="00021D61">
              <w:rPr>
                <w:rFonts w:ascii="Calibri Light" w:hAnsi="Calibri Light" w:cs="Calibri Light"/>
                <w:sz w:val="24"/>
                <w:szCs w:val="24"/>
              </w:rPr>
              <w:t>Izvanuč ionička nastava</w:t>
            </w:r>
          </w:p>
        </w:tc>
        <w:tc>
          <w:tcPr>
            <w:tcW w:w="991" w:type="dxa"/>
            <w:tcBorders>
              <w:top w:val="single" w:sz="6" w:space="0" w:color="000000"/>
            </w:tcBorders>
          </w:tcPr>
          <w:p w14:paraId="49470446" w14:textId="77777777" w:rsidR="00440D9F" w:rsidRPr="00021D61" w:rsidRDefault="00440D9F" w:rsidP="00705257">
            <w:pPr>
              <w:pStyle w:val="TableParagraph"/>
              <w:spacing w:line="265" w:lineRule="exact"/>
              <w:ind w:left="109"/>
              <w:rPr>
                <w:rFonts w:ascii="Calibri Light" w:hAnsi="Calibri Light" w:cs="Calibri Light"/>
                <w:sz w:val="24"/>
                <w:szCs w:val="24"/>
              </w:rPr>
            </w:pPr>
            <w:r w:rsidRPr="00021D61">
              <w:rPr>
                <w:rFonts w:ascii="Calibri Light" w:hAnsi="Calibri Light" w:cs="Calibri Light"/>
                <w:sz w:val="24"/>
                <w:szCs w:val="24"/>
              </w:rPr>
              <w:t>Rujan</w:t>
            </w:r>
          </w:p>
        </w:tc>
        <w:tc>
          <w:tcPr>
            <w:tcW w:w="1419" w:type="dxa"/>
            <w:tcBorders>
              <w:top w:val="single" w:sz="6" w:space="0" w:color="000000"/>
            </w:tcBorders>
          </w:tcPr>
          <w:p w14:paraId="447BBD7B" w14:textId="77777777" w:rsidR="00440D9F" w:rsidRPr="00021D61" w:rsidRDefault="00440D9F" w:rsidP="00705257">
            <w:pPr>
              <w:pStyle w:val="TableParagraph"/>
              <w:ind w:left="110" w:right="130"/>
              <w:rPr>
                <w:rFonts w:ascii="Calibri Light" w:hAnsi="Calibri Light" w:cs="Calibri Light"/>
                <w:sz w:val="24"/>
                <w:szCs w:val="24"/>
              </w:rPr>
            </w:pPr>
            <w:r w:rsidRPr="00021D61">
              <w:rPr>
                <w:rFonts w:ascii="Calibri Light" w:hAnsi="Calibri Light" w:cs="Calibri Light"/>
                <w:sz w:val="24"/>
                <w:szCs w:val="24"/>
              </w:rPr>
              <w:t>Usmeno izvještavanje</w:t>
            </w:r>
          </w:p>
        </w:tc>
        <w:tc>
          <w:tcPr>
            <w:tcW w:w="1678" w:type="dxa"/>
            <w:tcBorders>
              <w:top w:val="single" w:sz="6" w:space="0" w:color="000000"/>
            </w:tcBorders>
          </w:tcPr>
          <w:p w14:paraId="5A20FF88" w14:textId="77777777" w:rsidR="00440D9F" w:rsidRPr="00021D61" w:rsidRDefault="00440D9F" w:rsidP="00705257">
            <w:pPr>
              <w:pStyle w:val="TableParagraph"/>
              <w:rPr>
                <w:rFonts w:ascii="Calibri Light" w:hAnsi="Calibri Light" w:cs="Calibri Light"/>
                <w:sz w:val="24"/>
                <w:szCs w:val="24"/>
              </w:rPr>
            </w:pPr>
          </w:p>
        </w:tc>
      </w:tr>
      <w:tr w:rsidR="00440D9F" w:rsidRPr="00021D61" w14:paraId="470B9DB4" w14:textId="77777777" w:rsidTr="00705257">
        <w:trPr>
          <w:trHeight w:val="3864"/>
        </w:trPr>
        <w:tc>
          <w:tcPr>
            <w:tcW w:w="1596" w:type="dxa"/>
          </w:tcPr>
          <w:p w14:paraId="4A6B76A3" w14:textId="77777777" w:rsidR="00440D9F" w:rsidRPr="00021D61" w:rsidRDefault="00440D9F" w:rsidP="00705257">
            <w:pPr>
              <w:pStyle w:val="TableParagraph"/>
              <w:rPr>
                <w:rFonts w:ascii="Calibri Light" w:hAnsi="Calibri Light" w:cs="Calibri Light"/>
                <w:sz w:val="24"/>
                <w:szCs w:val="24"/>
              </w:rPr>
            </w:pPr>
          </w:p>
          <w:p w14:paraId="17B33923" w14:textId="77777777" w:rsidR="00440D9F" w:rsidRPr="00021D61" w:rsidRDefault="00440D9F" w:rsidP="00705257">
            <w:pPr>
              <w:pStyle w:val="TableParagraph"/>
              <w:rPr>
                <w:rFonts w:ascii="Calibri Light" w:hAnsi="Calibri Light" w:cs="Calibri Light"/>
                <w:sz w:val="24"/>
                <w:szCs w:val="24"/>
              </w:rPr>
            </w:pPr>
          </w:p>
          <w:p w14:paraId="51A3B919" w14:textId="77777777" w:rsidR="00440D9F" w:rsidRPr="00021D61" w:rsidRDefault="00440D9F" w:rsidP="00705257">
            <w:pPr>
              <w:pStyle w:val="TableParagraph"/>
              <w:rPr>
                <w:rFonts w:ascii="Calibri Light" w:hAnsi="Calibri Light" w:cs="Calibri Light"/>
                <w:sz w:val="24"/>
                <w:szCs w:val="24"/>
              </w:rPr>
            </w:pPr>
          </w:p>
          <w:p w14:paraId="1100D591" w14:textId="77777777" w:rsidR="00440D9F" w:rsidRPr="00021D61" w:rsidRDefault="00440D9F" w:rsidP="00705257">
            <w:pPr>
              <w:pStyle w:val="TableParagraph"/>
              <w:rPr>
                <w:rFonts w:ascii="Calibri Light" w:hAnsi="Calibri Light" w:cs="Calibri Light"/>
                <w:sz w:val="24"/>
                <w:szCs w:val="24"/>
              </w:rPr>
            </w:pPr>
          </w:p>
          <w:p w14:paraId="680DDB36" w14:textId="77777777" w:rsidR="00440D9F" w:rsidRPr="00021D61" w:rsidRDefault="00440D9F" w:rsidP="00705257">
            <w:pPr>
              <w:pStyle w:val="TableParagraph"/>
              <w:rPr>
                <w:rFonts w:ascii="Calibri Light" w:hAnsi="Calibri Light" w:cs="Calibri Light"/>
                <w:sz w:val="24"/>
                <w:szCs w:val="24"/>
              </w:rPr>
            </w:pPr>
          </w:p>
          <w:p w14:paraId="769FA804" w14:textId="77777777" w:rsidR="00440D9F" w:rsidRPr="00021D61" w:rsidRDefault="00440D9F" w:rsidP="00705257">
            <w:pPr>
              <w:pStyle w:val="TableParagraph"/>
              <w:rPr>
                <w:rFonts w:ascii="Calibri Light" w:hAnsi="Calibri Light" w:cs="Calibri Light"/>
                <w:sz w:val="24"/>
                <w:szCs w:val="24"/>
              </w:rPr>
            </w:pPr>
          </w:p>
          <w:p w14:paraId="65FD95E4" w14:textId="77777777" w:rsidR="00440D9F" w:rsidRPr="00021D61" w:rsidRDefault="00440D9F" w:rsidP="00705257">
            <w:pPr>
              <w:pStyle w:val="TableParagraph"/>
              <w:spacing w:before="4"/>
              <w:rPr>
                <w:rFonts w:ascii="Calibri Light" w:hAnsi="Calibri Light" w:cs="Calibri Light"/>
                <w:sz w:val="24"/>
                <w:szCs w:val="24"/>
              </w:rPr>
            </w:pPr>
          </w:p>
          <w:p w14:paraId="4C6C3028" w14:textId="77777777" w:rsidR="00440D9F" w:rsidRPr="00021D61" w:rsidRDefault="00440D9F" w:rsidP="00705257">
            <w:pPr>
              <w:pStyle w:val="TableParagraph"/>
              <w:ind w:left="141" w:right="132"/>
              <w:jc w:val="center"/>
              <w:rPr>
                <w:rFonts w:ascii="Calibri Light" w:hAnsi="Calibri Light" w:cs="Calibri Light"/>
                <w:sz w:val="24"/>
                <w:szCs w:val="24"/>
              </w:rPr>
            </w:pPr>
            <w:r w:rsidRPr="00021D61">
              <w:rPr>
                <w:rFonts w:ascii="Calibri Light" w:hAnsi="Calibri Light" w:cs="Calibri Light"/>
                <w:sz w:val="24"/>
                <w:szCs w:val="24"/>
              </w:rPr>
              <w:t>Promet</w:t>
            </w:r>
          </w:p>
        </w:tc>
        <w:tc>
          <w:tcPr>
            <w:tcW w:w="1274" w:type="dxa"/>
          </w:tcPr>
          <w:p w14:paraId="6D8050AF" w14:textId="77777777" w:rsidR="00440D9F" w:rsidRPr="00021D61" w:rsidRDefault="00440D9F" w:rsidP="00705257">
            <w:pPr>
              <w:pStyle w:val="TableParagraph"/>
              <w:ind w:left="144" w:right="103" w:hanging="27"/>
              <w:rPr>
                <w:rFonts w:ascii="Calibri Light" w:hAnsi="Calibri Light" w:cs="Calibri Light"/>
                <w:sz w:val="24"/>
                <w:szCs w:val="24"/>
              </w:rPr>
            </w:pPr>
            <w:r w:rsidRPr="00021D61">
              <w:rPr>
                <w:rFonts w:ascii="Calibri Light" w:hAnsi="Calibri Light" w:cs="Calibri Light"/>
                <w:sz w:val="24"/>
                <w:szCs w:val="24"/>
              </w:rPr>
              <w:t>Osposobiti učenike za</w:t>
            </w:r>
            <w:r w:rsidRPr="00021D61">
              <w:rPr>
                <w:rFonts w:ascii="Calibri Light" w:hAnsi="Calibri Light" w:cs="Calibri Light"/>
                <w:spacing w:val="-2"/>
                <w:sz w:val="24"/>
                <w:szCs w:val="24"/>
              </w:rPr>
              <w:t xml:space="preserve"> </w:t>
            </w:r>
            <w:r w:rsidRPr="00021D61">
              <w:rPr>
                <w:rFonts w:ascii="Calibri Light" w:hAnsi="Calibri Light" w:cs="Calibri Light"/>
                <w:sz w:val="24"/>
                <w:szCs w:val="24"/>
              </w:rPr>
              <w:t>sigurno</w:t>
            </w:r>
          </w:p>
          <w:p w14:paraId="6EA447D3" w14:textId="77777777" w:rsidR="00440D9F" w:rsidRPr="00021D61" w:rsidRDefault="00440D9F" w:rsidP="00705257">
            <w:pPr>
              <w:pStyle w:val="TableParagraph"/>
              <w:ind w:left="120" w:right="106" w:hanging="1"/>
              <w:jc w:val="center"/>
              <w:rPr>
                <w:rFonts w:ascii="Calibri Light" w:hAnsi="Calibri Light" w:cs="Calibri Light"/>
                <w:sz w:val="24"/>
                <w:szCs w:val="24"/>
              </w:rPr>
            </w:pPr>
            <w:r w:rsidRPr="00021D61">
              <w:rPr>
                <w:rFonts w:ascii="Calibri Light" w:hAnsi="Calibri Light" w:cs="Calibri Light"/>
                <w:sz w:val="24"/>
                <w:szCs w:val="24"/>
              </w:rPr>
              <w:t xml:space="preserve">i       </w:t>
            </w:r>
            <w:r w:rsidRPr="00021D61">
              <w:rPr>
                <w:rFonts w:ascii="Calibri Light" w:hAnsi="Calibri Light" w:cs="Calibri Light"/>
                <w:spacing w:val="-1"/>
                <w:sz w:val="24"/>
                <w:szCs w:val="24"/>
              </w:rPr>
              <w:t xml:space="preserve">odgovorno </w:t>
            </w:r>
            <w:r w:rsidRPr="00021D61">
              <w:rPr>
                <w:rFonts w:ascii="Calibri Light" w:hAnsi="Calibri Light" w:cs="Calibri Light"/>
                <w:sz w:val="24"/>
                <w:szCs w:val="24"/>
              </w:rPr>
              <w:t>kretanje prometnic om i prelazak preko nje na putu od kuće do škole</w:t>
            </w:r>
          </w:p>
        </w:tc>
        <w:tc>
          <w:tcPr>
            <w:tcW w:w="1279" w:type="dxa"/>
          </w:tcPr>
          <w:p w14:paraId="2F646C67" w14:textId="77777777" w:rsidR="00440D9F" w:rsidRPr="00021D61" w:rsidRDefault="00440D9F" w:rsidP="00705257">
            <w:pPr>
              <w:pStyle w:val="TableParagraph"/>
              <w:rPr>
                <w:rFonts w:ascii="Calibri Light" w:hAnsi="Calibri Light" w:cs="Calibri Light"/>
                <w:sz w:val="24"/>
                <w:szCs w:val="24"/>
              </w:rPr>
            </w:pPr>
          </w:p>
          <w:p w14:paraId="3A9F83E9" w14:textId="77777777" w:rsidR="00440D9F" w:rsidRPr="00021D61" w:rsidRDefault="00440D9F" w:rsidP="00705257">
            <w:pPr>
              <w:pStyle w:val="TableParagraph"/>
              <w:rPr>
                <w:rFonts w:ascii="Calibri Light" w:hAnsi="Calibri Light" w:cs="Calibri Light"/>
                <w:sz w:val="24"/>
                <w:szCs w:val="24"/>
              </w:rPr>
            </w:pPr>
          </w:p>
          <w:p w14:paraId="149448FB" w14:textId="77777777" w:rsidR="00440D9F" w:rsidRPr="00021D61" w:rsidRDefault="00440D9F" w:rsidP="00705257">
            <w:pPr>
              <w:pStyle w:val="TableParagraph"/>
              <w:rPr>
                <w:rFonts w:ascii="Calibri Light" w:hAnsi="Calibri Light" w:cs="Calibri Light"/>
                <w:sz w:val="24"/>
                <w:szCs w:val="24"/>
              </w:rPr>
            </w:pPr>
          </w:p>
          <w:p w14:paraId="17C075AA" w14:textId="77777777" w:rsidR="00440D9F" w:rsidRPr="00021D61" w:rsidRDefault="00440D9F" w:rsidP="00705257">
            <w:pPr>
              <w:pStyle w:val="TableParagraph"/>
              <w:spacing w:before="2"/>
              <w:rPr>
                <w:rFonts w:ascii="Calibri Light" w:hAnsi="Calibri Light" w:cs="Calibri Light"/>
                <w:sz w:val="24"/>
                <w:szCs w:val="24"/>
              </w:rPr>
            </w:pPr>
          </w:p>
          <w:p w14:paraId="4D6EC23D" w14:textId="77777777" w:rsidR="00440D9F" w:rsidRPr="00021D61" w:rsidRDefault="00440D9F" w:rsidP="00705257">
            <w:pPr>
              <w:pStyle w:val="TableParagraph"/>
              <w:ind w:left="152" w:right="135" w:firstLine="57"/>
              <w:jc w:val="both"/>
              <w:rPr>
                <w:rFonts w:ascii="Calibri Light" w:hAnsi="Calibri Light" w:cs="Calibri Light"/>
                <w:sz w:val="24"/>
                <w:szCs w:val="24"/>
              </w:rPr>
            </w:pPr>
            <w:r w:rsidRPr="00021D61">
              <w:rPr>
                <w:rFonts w:ascii="Calibri Light" w:hAnsi="Calibri Light" w:cs="Calibri Light"/>
                <w:sz w:val="24"/>
                <w:szCs w:val="24"/>
              </w:rPr>
              <w:t>Primjena sigurnog ponašanja u prometu</w:t>
            </w:r>
          </w:p>
        </w:tc>
        <w:tc>
          <w:tcPr>
            <w:tcW w:w="1274" w:type="dxa"/>
          </w:tcPr>
          <w:p w14:paraId="2D1E82F1" w14:textId="77777777" w:rsidR="00440D9F" w:rsidRPr="00021D61" w:rsidRDefault="00440D9F" w:rsidP="00705257">
            <w:pPr>
              <w:pStyle w:val="TableParagraph"/>
              <w:rPr>
                <w:rFonts w:ascii="Calibri Light" w:hAnsi="Calibri Light" w:cs="Calibri Light"/>
                <w:sz w:val="24"/>
                <w:szCs w:val="24"/>
              </w:rPr>
            </w:pPr>
          </w:p>
          <w:p w14:paraId="069216CB" w14:textId="77777777" w:rsidR="00440D9F" w:rsidRPr="00021D61" w:rsidRDefault="00440D9F" w:rsidP="00705257">
            <w:pPr>
              <w:pStyle w:val="TableParagraph"/>
              <w:rPr>
                <w:rFonts w:ascii="Calibri Light" w:hAnsi="Calibri Light" w:cs="Calibri Light"/>
                <w:sz w:val="24"/>
                <w:szCs w:val="24"/>
              </w:rPr>
            </w:pPr>
          </w:p>
          <w:p w14:paraId="2D8128E9" w14:textId="77777777" w:rsidR="00440D9F" w:rsidRPr="00021D61" w:rsidRDefault="00440D9F" w:rsidP="00705257">
            <w:pPr>
              <w:pStyle w:val="TableParagraph"/>
              <w:rPr>
                <w:rFonts w:ascii="Calibri Light" w:hAnsi="Calibri Light" w:cs="Calibri Light"/>
                <w:sz w:val="24"/>
                <w:szCs w:val="24"/>
              </w:rPr>
            </w:pPr>
          </w:p>
          <w:p w14:paraId="4F0B5134" w14:textId="77777777" w:rsidR="00440D9F" w:rsidRPr="00021D61" w:rsidRDefault="00440D9F" w:rsidP="00705257">
            <w:pPr>
              <w:pStyle w:val="TableParagraph"/>
              <w:rPr>
                <w:rFonts w:ascii="Calibri Light" w:hAnsi="Calibri Light" w:cs="Calibri Light"/>
                <w:sz w:val="24"/>
                <w:szCs w:val="24"/>
              </w:rPr>
            </w:pPr>
          </w:p>
          <w:p w14:paraId="00371A93" w14:textId="77777777" w:rsidR="00440D9F" w:rsidRPr="00021D61" w:rsidRDefault="00440D9F" w:rsidP="00705257">
            <w:pPr>
              <w:pStyle w:val="TableParagraph"/>
              <w:spacing w:before="176"/>
              <w:ind w:left="265" w:right="75" w:hanging="156"/>
              <w:rPr>
                <w:rFonts w:ascii="Calibri Light" w:hAnsi="Calibri Light" w:cs="Calibri Light"/>
                <w:sz w:val="24"/>
                <w:szCs w:val="24"/>
              </w:rPr>
            </w:pPr>
            <w:r w:rsidRPr="00021D61">
              <w:rPr>
                <w:rFonts w:ascii="Calibri Light" w:hAnsi="Calibri Light" w:cs="Calibri Light"/>
                <w:sz w:val="24"/>
                <w:szCs w:val="24"/>
              </w:rPr>
              <w:t xml:space="preserve">Učiteljice i Učenici </w:t>
            </w:r>
          </w:p>
        </w:tc>
        <w:tc>
          <w:tcPr>
            <w:tcW w:w="994" w:type="dxa"/>
          </w:tcPr>
          <w:p w14:paraId="5D033558" w14:textId="77777777" w:rsidR="00440D9F" w:rsidRPr="00021D61" w:rsidRDefault="00440D9F" w:rsidP="00705257">
            <w:pPr>
              <w:pStyle w:val="TableParagraph"/>
              <w:rPr>
                <w:rFonts w:ascii="Calibri Light" w:hAnsi="Calibri Light" w:cs="Calibri Light"/>
                <w:sz w:val="24"/>
                <w:szCs w:val="24"/>
              </w:rPr>
            </w:pPr>
          </w:p>
          <w:p w14:paraId="5F2256CC" w14:textId="77777777" w:rsidR="00440D9F" w:rsidRPr="00021D61" w:rsidRDefault="00440D9F" w:rsidP="00705257">
            <w:pPr>
              <w:pStyle w:val="TableParagraph"/>
              <w:rPr>
                <w:rFonts w:ascii="Calibri Light" w:hAnsi="Calibri Light" w:cs="Calibri Light"/>
                <w:sz w:val="24"/>
                <w:szCs w:val="24"/>
              </w:rPr>
            </w:pPr>
          </w:p>
          <w:p w14:paraId="4368B291" w14:textId="77777777" w:rsidR="00440D9F" w:rsidRPr="00021D61" w:rsidRDefault="00440D9F" w:rsidP="00705257">
            <w:pPr>
              <w:pStyle w:val="TableParagraph"/>
              <w:spacing w:before="2"/>
              <w:rPr>
                <w:rFonts w:ascii="Calibri Light" w:hAnsi="Calibri Light" w:cs="Calibri Light"/>
                <w:sz w:val="24"/>
                <w:szCs w:val="24"/>
              </w:rPr>
            </w:pPr>
          </w:p>
          <w:p w14:paraId="22973214" w14:textId="77777777" w:rsidR="00440D9F" w:rsidRPr="00021D61" w:rsidRDefault="00440D9F" w:rsidP="00705257">
            <w:pPr>
              <w:pStyle w:val="TableParagraph"/>
              <w:ind w:left="153" w:right="137"/>
              <w:jc w:val="center"/>
              <w:rPr>
                <w:rFonts w:ascii="Calibri Light" w:hAnsi="Calibri Light" w:cs="Calibri Light"/>
                <w:sz w:val="24"/>
                <w:szCs w:val="24"/>
              </w:rPr>
            </w:pPr>
            <w:r w:rsidRPr="00021D61">
              <w:rPr>
                <w:rFonts w:ascii="Calibri Light" w:hAnsi="Calibri Light" w:cs="Calibri Light"/>
                <w:sz w:val="24"/>
                <w:szCs w:val="24"/>
              </w:rPr>
              <w:t>Izlazak na prometnicu u blizini škole</w:t>
            </w:r>
          </w:p>
        </w:tc>
        <w:tc>
          <w:tcPr>
            <w:tcW w:w="991" w:type="dxa"/>
          </w:tcPr>
          <w:p w14:paraId="1D68F518" w14:textId="77777777" w:rsidR="00440D9F" w:rsidRPr="00021D61" w:rsidRDefault="00440D9F" w:rsidP="00705257">
            <w:pPr>
              <w:pStyle w:val="TableParagraph"/>
              <w:rPr>
                <w:rFonts w:ascii="Calibri Light" w:hAnsi="Calibri Light" w:cs="Calibri Light"/>
                <w:sz w:val="24"/>
                <w:szCs w:val="24"/>
              </w:rPr>
            </w:pPr>
          </w:p>
          <w:p w14:paraId="5E8F6CAA" w14:textId="77777777" w:rsidR="00440D9F" w:rsidRPr="00021D61" w:rsidRDefault="00440D9F" w:rsidP="00705257">
            <w:pPr>
              <w:pStyle w:val="TableParagraph"/>
              <w:rPr>
                <w:rFonts w:ascii="Calibri Light" w:hAnsi="Calibri Light" w:cs="Calibri Light"/>
                <w:sz w:val="24"/>
                <w:szCs w:val="24"/>
              </w:rPr>
            </w:pPr>
          </w:p>
          <w:p w14:paraId="3F489285" w14:textId="77777777" w:rsidR="00440D9F" w:rsidRPr="00021D61" w:rsidRDefault="00440D9F" w:rsidP="00705257">
            <w:pPr>
              <w:pStyle w:val="TableParagraph"/>
              <w:rPr>
                <w:rFonts w:ascii="Calibri Light" w:hAnsi="Calibri Light" w:cs="Calibri Light"/>
                <w:sz w:val="24"/>
                <w:szCs w:val="24"/>
              </w:rPr>
            </w:pPr>
          </w:p>
          <w:p w14:paraId="5E29CD35" w14:textId="77777777" w:rsidR="00440D9F" w:rsidRPr="00021D61" w:rsidRDefault="00440D9F" w:rsidP="00705257">
            <w:pPr>
              <w:pStyle w:val="TableParagraph"/>
              <w:rPr>
                <w:rFonts w:ascii="Calibri Light" w:hAnsi="Calibri Light" w:cs="Calibri Light"/>
                <w:sz w:val="24"/>
                <w:szCs w:val="24"/>
              </w:rPr>
            </w:pPr>
          </w:p>
          <w:p w14:paraId="04B262BE" w14:textId="77777777" w:rsidR="00440D9F" w:rsidRPr="00021D61" w:rsidRDefault="00440D9F" w:rsidP="00705257">
            <w:pPr>
              <w:pStyle w:val="TableParagraph"/>
              <w:rPr>
                <w:rFonts w:ascii="Calibri Light" w:hAnsi="Calibri Light" w:cs="Calibri Light"/>
                <w:sz w:val="24"/>
                <w:szCs w:val="24"/>
              </w:rPr>
            </w:pPr>
          </w:p>
          <w:p w14:paraId="4A82C97F" w14:textId="77777777" w:rsidR="00440D9F" w:rsidRPr="00021D61" w:rsidRDefault="00440D9F" w:rsidP="00705257">
            <w:pPr>
              <w:pStyle w:val="TableParagraph"/>
              <w:spacing w:before="153"/>
              <w:ind w:left="177"/>
              <w:rPr>
                <w:rFonts w:ascii="Calibri Light" w:hAnsi="Calibri Light" w:cs="Calibri Light"/>
                <w:sz w:val="24"/>
                <w:szCs w:val="24"/>
              </w:rPr>
            </w:pPr>
            <w:r w:rsidRPr="00021D61">
              <w:rPr>
                <w:rFonts w:ascii="Calibri Light" w:hAnsi="Calibri Light" w:cs="Calibri Light"/>
                <w:sz w:val="24"/>
                <w:szCs w:val="24"/>
              </w:rPr>
              <w:t>ožujak</w:t>
            </w:r>
          </w:p>
        </w:tc>
        <w:tc>
          <w:tcPr>
            <w:tcW w:w="1419" w:type="dxa"/>
          </w:tcPr>
          <w:p w14:paraId="1678E900" w14:textId="77777777" w:rsidR="00440D9F" w:rsidRPr="00021D61" w:rsidRDefault="00440D9F" w:rsidP="00705257">
            <w:pPr>
              <w:pStyle w:val="TableParagraph"/>
              <w:rPr>
                <w:rFonts w:ascii="Calibri Light" w:hAnsi="Calibri Light" w:cs="Calibri Light"/>
                <w:sz w:val="24"/>
                <w:szCs w:val="24"/>
              </w:rPr>
            </w:pPr>
          </w:p>
          <w:p w14:paraId="378F7300" w14:textId="77777777" w:rsidR="00440D9F" w:rsidRPr="00021D61" w:rsidRDefault="00440D9F" w:rsidP="00705257">
            <w:pPr>
              <w:pStyle w:val="TableParagraph"/>
              <w:rPr>
                <w:rFonts w:ascii="Calibri Light" w:hAnsi="Calibri Light" w:cs="Calibri Light"/>
                <w:sz w:val="24"/>
                <w:szCs w:val="24"/>
              </w:rPr>
            </w:pPr>
          </w:p>
          <w:p w14:paraId="153BA437" w14:textId="77777777" w:rsidR="00440D9F" w:rsidRPr="00021D61" w:rsidRDefault="00440D9F" w:rsidP="00705257">
            <w:pPr>
              <w:pStyle w:val="TableParagraph"/>
              <w:rPr>
                <w:rFonts w:ascii="Calibri Light" w:hAnsi="Calibri Light" w:cs="Calibri Light"/>
                <w:sz w:val="24"/>
                <w:szCs w:val="24"/>
              </w:rPr>
            </w:pPr>
          </w:p>
          <w:p w14:paraId="2C1783F6" w14:textId="77777777" w:rsidR="00440D9F" w:rsidRPr="00021D61" w:rsidRDefault="00440D9F" w:rsidP="00705257">
            <w:pPr>
              <w:pStyle w:val="TableParagraph"/>
              <w:rPr>
                <w:rFonts w:ascii="Calibri Light" w:hAnsi="Calibri Light" w:cs="Calibri Light"/>
                <w:sz w:val="24"/>
                <w:szCs w:val="24"/>
              </w:rPr>
            </w:pPr>
          </w:p>
          <w:p w14:paraId="1D2E2DC4" w14:textId="77777777" w:rsidR="00440D9F" w:rsidRPr="00021D61" w:rsidRDefault="00440D9F" w:rsidP="00705257">
            <w:pPr>
              <w:pStyle w:val="TableParagraph"/>
              <w:rPr>
                <w:rFonts w:ascii="Calibri Light" w:hAnsi="Calibri Light" w:cs="Calibri Light"/>
                <w:sz w:val="24"/>
                <w:szCs w:val="24"/>
              </w:rPr>
            </w:pPr>
          </w:p>
          <w:p w14:paraId="0F9E70ED" w14:textId="77777777" w:rsidR="00440D9F" w:rsidRPr="00021D61" w:rsidRDefault="00440D9F" w:rsidP="00705257">
            <w:pPr>
              <w:pStyle w:val="TableParagraph"/>
              <w:spacing w:before="153"/>
              <w:ind w:left="213"/>
              <w:rPr>
                <w:rFonts w:ascii="Calibri Light" w:hAnsi="Calibri Light" w:cs="Calibri Light"/>
                <w:sz w:val="24"/>
                <w:szCs w:val="24"/>
              </w:rPr>
            </w:pPr>
            <w:r w:rsidRPr="00021D61">
              <w:rPr>
                <w:rFonts w:ascii="Calibri Light" w:hAnsi="Calibri Light" w:cs="Calibri Light"/>
                <w:sz w:val="24"/>
                <w:szCs w:val="24"/>
              </w:rPr>
              <w:t>Razgovor,</w:t>
            </w:r>
          </w:p>
        </w:tc>
        <w:tc>
          <w:tcPr>
            <w:tcW w:w="1678" w:type="dxa"/>
          </w:tcPr>
          <w:p w14:paraId="4C5EFAD4" w14:textId="77777777" w:rsidR="00440D9F" w:rsidRPr="00021D61" w:rsidRDefault="00440D9F" w:rsidP="00705257">
            <w:pPr>
              <w:pStyle w:val="TableParagraph"/>
              <w:rPr>
                <w:rFonts w:ascii="Calibri Light" w:hAnsi="Calibri Light" w:cs="Calibri Light"/>
                <w:sz w:val="24"/>
                <w:szCs w:val="24"/>
              </w:rPr>
            </w:pPr>
          </w:p>
          <w:p w14:paraId="72C982D6" w14:textId="77777777" w:rsidR="00440D9F" w:rsidRPr="00021D61" w:rsidRDefault="00440D9F" w:rsidP="00705257">
            <w:pPr>
              <w:pStyle w:val="TableParagraph"/>
              <w:rPr>
                <w:rFonts w:ascii="Calibri Light" w:hAnsi="Calibri Light" w:cs="Calibri Light"/>
                <w:sz w:val="24"/>
                <w:szCs w:val="24"/>
              </w:rPr>
            </w:pPr>
          </w:p>
          <w:p w14:paraId="37AD3431" w14:textId="77777777" w:rsidR="00440D9F" w:rsidRPr="00021D61" w:rsidRDefault="00440D9F" w:rsidP="00705257">
            <w:pPr>
              <w:pStyle w:val="TableParagraph"/>
              <w:rPr>
                <w:rFonts w:ascii="Calibri Light" w:hAnsi="Calibri Light" w:cs="Calibri Light"/>
                <w:sz w:val="24"/>
                <w:szCs w:val="24"/>
              </w:rPr>
            </w:pPr>
          </w:p>
          <w:p w14:paraId="0AB81DBC" w14:textId="77777777" w:rsidR="00440D9F" w:rsidRPr="00021D61" w:rsidRDefault="00440D9F" w:rsidP="00705257">
            <w:pPr>
              <w:pStyle w:val="TableParagraph"/>
              <w:rPr>
                <w:rFonts w:ascii="Calibri Light" w:hAnsi="Calibri Light" w:cs="Calibri Light"/>
                <w:sz w:val="24"/>
                <w:szCs w:val="24"/>
              </w:rPr>
            </w:pPr>
          </w:p>
          <w:p w14:paraId="54597848" w14:textId="77777777" w:rsidR="00440D9F" w:rsidRPr="00021D61" w:rsidRDefault="00440D9F" w:rsidP="00705257">
            <w:pPr>
              <w:pStyle w:val="TableParagraph"/>
              <w:spacing w:before="2"/>
              <w:rPr>
                <w:rFonts w:ascii="Calibri Light" w:hAnsi="Calibri Light" w:cs="Calibri Light"/>
                <w:sz w:val="24"/>
                <w:szCs w:val="24"/>
              </w:rPr>
            </w:pPr>
          </w:p>
          <w:p w14:paraId="07684AD6" w14:textId="77777777" w:rsidR="00440D9F" w:rsidRPr="00021D61" w:rsidRDefault="00440D9F" w:rsidP="00705257">
            <w:pPr>
              <w:pStyle w:val="TableParagraph"/>
              <w:ind w:left="414" w:right="380"/>
              <w:rPr>
                <w:rFonts w:ascii="Calibri Light" w:hAnsi="Calibri Light" w:cs="Calibri Light"/>
                <w:sz w:val="24"/>
                <w:szCs w:val="24"/>
              </w:rPr>
            </w:pPr>
            <w:r w:rsidRPr="00021D61">
              <w:rPr>
                <w:rFonts w:ascii="Calibri Light" w:hAnsi="Calibri Light" w:cs="Calibri Light"/>
                <w:sz w:val="24"/>
                <w:szCs w:val="24"/>
              </w:rPr>
              <w:t>Nastavni</w:t>
            </w:r>
            <w:r w:rsidRPr="00021D61">
              <w:rPr>
                <w:rFonts w:ascii="Calibri Light" w:hAnsi="Calibri Light" w:cs="Calibri Light"/>
                <w:w w:val="99"/>
                <w:sz w:val="24"/>
                <w:szCs w:val="24"/>
              </w:rPr>
              <w:t xml:space="preserve"> </w:t>
            </w:r>
            <w:r w:rsidRPr="00021D61">
              <w:rPr>
                <w:rFonts w:ascii="Calibri Light" w:hAnsi="Calibri Light" w:cs="Calibri Light"/>
                <w:sz w:val="24"/>
                <w:szCs w:val="24"/>
              </w:rPr>
              <w:t>materijal</w:t>
            </w:r>
          </w:p>
        </w:tc>
      </w:tr>
      <w:tr w:rsidR="00440D9F" w:rsidRPr="00021D61" w14:paraId="10E9315D" w14:textId="77777777" w:rsidTr="00705257">
        <w:trPr>
          <w:trHeight w:val="1932"/>
        </w:trPr>
        <w:tc>
          <w:tcPr>
            <w:tcW w:w="1596" w:type="dxa"/>
          </w:tcPr>
          <w:p w14:paraId="23ADD171" w14:textId="77777777" w:rsidR="00440D9F" w:rsidRPr="00021D61" w:rsidRDefault="00440D9F" w:rsidP="00705257">
            <w:pPr>
              <w:pStyle w:val="TableParagraph"/>
              <w:rPr>
                <w:rFonts w:ascii="Calibri Light" w:hAnsi="Calibri Light" w:cs="Calibri Light"/>
                <w:sz w:val="24"/>
                <w:szCs w:val="24"/>
              </w:rPr>
            </w:pPr>
          </w:p>
          <w:p w14:paraId="5E48A7BA" w14:textId="77777777" w:rsidR="00440D9F" w:rsidRPr="00021D61" w:rsidRDefault="00440D9F" w:rsidP="00705257">
            <w:pPr>
              <w:pStyle w:val="TableParagraph"/>
              <w:rPr>
                <w:rFonts w:ascii="Calibri Light" w:hAnsi="Calibri Light" w:cs="Calibri Light"/>
                <w:sz w:val="24"/>
                <w:szCs w:val="24"/>
              </w:rPr>
            </w:pPr>
          </w:p>
          <w:p w14:paraId="245775F2" w14:textId="77777777" w:rsidR="00440D9F" w:rsidRPr="00021D61" w:rsidRDefault="00440D9F" w:rsidP="00705257">
            <w:pPr>
              <w:pStyle w:val="TableParagraph"/>
              <w:spacing w:before="221"/>
              <w:ind w:left="398" w:right="143" w:hanging="229"/>
              <w:rPr>
                <w:rFonts w:ascii="Calibri Light" w:hAnsi="Calibri Light" w:cs="Calibri Light"/>
                <w:sz w:val="24"/>
                <w:szCs w:val="24"/>
              </w:rPr>
            </w:pPr>
            <w:r w:rsidRPr="00021D61">
              <w:rPr>
                <w:rFonts w:ascii="Calibri Light" w:hAnsi="Calibri Light" w:cs="Calibri Light"/>
                <w:sz w:val="24"/>
                <w:szCs w:val="24"/>
              </w:rPr>
              <w:t>Jesen u mom zavičaju</w:t>
            </w:r>
          </w:p>
        </w:tc>
        <w:tc>
          <w:tcPr>
            <w:tcW w:w="1274" w:type="dxa"/>
          </w:tcPr>
          <w:p w14:paraId="4A54838E" w14:textId="77777777" w:rsidR="00440D9F" w:rsidRPr="00021D61" w:rsidRDefault="00440D9F" w:rsidP="00705257">
            <w:pPr>
              <w:pStyle w:val="TableParagraph"/>
              <w:ind w:left="127" w:right="109"/>
              <w:jc w:val="center"/>
              <w:rPr>
                <w:rFonts w:ascii="Calibri Light" w:hAnsi="Calibri Light" w:cs="Calibri Light"/>
                <w:sz w:val="24"/>
                <w:szCs w:val="24"/>
              </w:rPr>
            </w:pPr>
            <w:r w:rsidRPr="00021D61">
              <w:rPr>
                <w:rFonts w:ascii="Calibri Light" w:hAnsi="Calibri Light" w:cs="Calibri Light"/>
                <w:spacing w:val="-1"/>
                <w:sz w:val="24"/>
                <w:szCs w:val="24"/>
              </w:rPr>
              <w:t xml:space="preserve">Uočavanje </w:t>
            </w:r>
            <w:r w:rsidRPr="00021D61">
              <w:rPr>
                <w:rFonts w:ascii="Calibri Light" w:hAnsi="Calibri Light" w:cs="Calibri Light"/>
                <w:sz w:val="24"/>
                <w:szCs w:val="24"/>
              </w:rPr>
              <w:t>promjena u prirodi i njihov utjecaj na život</w:t>
            </w:r>
            <w:r w:rsidRPr="00021D61">
              <w:rPr>
                <w:rFonts w:ascii="Calibri Light" w:hAnsi="Calibri Light" w:cs="Calibri Light"/>
                <w:spacing w:val="-2"/>
                <w:sz w:val="24"/>
                <w:szCs w:val="24"/>
              </w:rPr>
              <w:t xml:space="preserve"> </w:t>
            </w:r>
            <w:r w:rsidRPr="00021D61">
              <w:rPr>
                <w:rFonts w:ascii="Calibri Light" w:hAnsi="Calibri Light" w:cs="Calibri Light"/>
                <w:sz w:val="24"/>
                <w:szCs w:val="24"/>
              </w:rPr>
              <w:t>ljudi</w:t>
            </w:r>
          </w:p>
        </w:tc>
        <w:tc>
          <w:tcPr>
            <w:tcW w:w="1279" w:type="dxa"/>
          </w:tcPr>
          <w:p w14:paraId="2747B2BB" w14:textId="77777777" w:rsidR="00440D9F" w:rsidRPr="00021D61" w:rsidRDefault="00440D9F" w:rsidP="00705257">
            <w:pPr>
              <w:pStyle w:val="TableParagraph"/>
              <w:spacing w:before="3"/>
              <w:rPr>
                <w:rFonts w:ascii="Calibri Light" w:hAnsi="Calibri Light" w:cs="Calibri Light"/>
                <w:sz w:val="24"/>
                <w:szCs w:val="24"/>
              </w:rPr>
            </w:pPr>
          </w:p>
          <w:p w14:paraId="04A0891A" w14:textId="77777777" w:rsidR="00440D9F" w:rsidRPr="00021D61" w:rsidRDefault="00440D9F" w:rsidP="00705257">
            <w:pPr>
              <w:pStyle w:val="TableParagraph"/>
              <w:ind w:left="140" w:right="102" w:firstLine="160"/>
              <w:rPr>
                <w:rFonts w:ascii="Calibri Light" w:hAnsi="Calibri Light" w:cs="Calibri Light"/>
                <w:sz w:val="24"/>
                <w:szCs w:val="24"/>
              </w:rPr>
            </w:pPr>
            <w:r w:rsidRPr="00021D61">
              <w:rPr>
                <w:rFonts w:ascii="Calibri Light" w:hAnsi="Calibri Light" w:cs="Calibri Light"/>
                <w:sz w:val="24"/>
                <w:szCs w:val="24"/>
              </w:rPr>
              <w:t>Razvoj mišljenja zaključivanja</w:t>
            </w:r>
          </w:p>
        </w:tc>
        <w:tc>
          <w:tcPr>
            <w:tcW w:w="1274" w:type="dxa"/>
          </w:tcPr>
          <w:p w14:paraId="1DB863C5" w14:textId="77777777" w:rsidR="00440D9F" w:rsidRPr="00021D61" w:rsidRDefault="00440D9F" w:rsidP="00705257">
            <w:pPr>
              <w:pStyle w:val="TableParagraph"/>
              <w:rPr>
                <w:rFonts w:ascii="Calibri Light" w:hAnsi="Calibri Light" w:cs="Calibri Light"/>
                <w:sz w:val="24"/>
                <w:szCs w:val="24"/>
              </w:rPr>
            </w:pPr>
          </w:p>
          <w:p w14:paraId="45D82E52" w14:textId="77777777" w:rsidR="00440D9F" w:rsidRPr="00021D61" w:rsidRDefault="00440D9F" w:rsidP="00705257">
            <w:pPr>
              <w:pStyle w:val="TableParagraph"/>
              <w:spacing w:before="3"/>
              <w:rPr>
                <w:rFonts w:ascii="Calibri Light" w:hAnsi="Calibri Light" w:cs="Calibri Light"/>
                <w:sz w:val="24"/>
                <w:szCs w:val="24"/>
              </w:rPr>
            </w:pPr>
          </w:p>
          <w:p w14:paraId="1175CAA5" w14:textId="77777777" w:rsidR="00440D9F" w:rsidRPr="00021D61" w:rsidRDefault="00440D9F" w:rsidP="00705257">
            <w:pPr>
              <w:pStyle w:val="TableParagraph"/>
              <w:ind w:left="135" w:right="121"/>
              <w:jc w:val="center"/>
              <w:rPr>
                <w:rFonts w:ascii="Calibri Light" w:hAnsi="Calibri Light" w:cs="Calibri Light"/>
                <w:sz w:val="24"/>
                <w:szCs w:val="24"/>
              </w:rPr>
            </w:pPr>
            <w:r w:rsidRPr="00021D61">
              <w:rPr>
                <w:rFonts w:ascii="Calibri Light" w:hAnsi="Calibri Light" w:cs="Calibri Light"/>
                <w:sz w:val="24"/>
                <w:szCs w:val="24"/>
              </w:rPr>
              <w:t>Učiteljica, Učenici, svi razredi</w:t>
            </w:r>
          </w:p>
        </w:tc>
        <w:tc>
          <w:tcPr>
            <w:tcW w:w="994" w:type="dxa"/>
          </w:tcPr>
          <w:p w14:paraId="6EEBE106" w14:textId="77777777" w:rsidR="00440D9F" w:rsidRPr="00021D61" w:rsidRDefault="00440D9F" w:rsidP="00705257">
            <w:pPr>
              <w:pStyle w:val="TableParagraph"/>
              <w:spacing w:before="131"/>
              <w:ind w:left="134" w:right="105" w:hanging="15"/>
              <w:jc w:val="both"/>
              <w:rPr>
                <w:rFonts w:ascii="Calibri Light" w:hAnsi="Calibri Light" w:cs="Calibri Light"/>
                <w:sz w:val="24"/>
                <w:szCs w:val="24"/>
              </w:rPr>
            </w:pPr>
            <w:r w:rsidRPr="00021D61">
              <w:rPr>
                <w:rFonts w:ascii="Calibri Light" w:hAnsi="Calibri Light" w:cs="Calibri Light"/>
                <w:sz w:val="24"/>
                <w:szCs w:val="24"/>
              </w:rPr>
              <w:t xml:space="preserve">Izvanuč ionička nastava </w:t>
            </w:r>
          </w:p>
        </w:tc>
        <w:tc>
          <w:tcPr>
            <w:tcW w:w="991" w:type="dxa"/>
          </w:tcPr>
          <w:p w14:paraId="6A248F26" w14:textId="77777777" w:rsidR="00440D9F" w:rsidRPr="00021D61" w:rsidRDefault="00440D9F" w:rsidP="00705257">
            <w:pPr>
              <w:pStyle w:val="TableParagraph"/>
              <w:rPr>
                <w:rFonts w:ascii="Calibri Light" w:hAnsi="Calibri Light" w:cs="Calibri Light"/>
                <w:sz w:val="24"/>
                <w:szCs w:val="24"/>
              </w:rPr>
            </w:pPr>
          </w:p>
          <w:p w14:paraId="17949B45" w14:textId="77777777" w:rsidR="00440D9F" w:rsidRPr="00021D61" w:rsidRDefault="00440D9F" w:rsidP="00705257">
            <w:pPr>
              <w:pStyle w:val="TableParagraph"/>
              <w:spacing w:before="4"/>
              <w:rPr>
                <w:rFonts w:ascii="Calibri Light" w:hAnsi="Calibri Light" w:cs="Calibri Light"/>
                <w:sz w:val="24"/>
                <w:szCs w:val="24"/>
              </w:rPr>
            </w:pPr>
          </w:p>
          <w:p w14:paraId="3B156036" w14:textId="77777777" w:rsidR="00440D9F" w:rsidRPr="00021D61" w:rsidRDefault="00440D9F" w:rsidP="00705257">
            <w:pPr>
              <w:pStyle w:val="TableParagraph"/>
              <w:ind w:left="117"/>
              <w:rPr>
                <w:rFonts w:ascii="Calibri Light" w:hAnsi="Calibri Light" w:cs="Calibri Light"/>
                <w:sz w:val="24"/>
                <w:szCs w:val="24"/>
              </w:rPr>
            </w:pPr>
            <w:r w:rsidRPr="00021D61">
              <w:rPr>
                <w:rFonts w:ascii="Calibri Light" w:hAnsi="Calibri Light" w:cs="Calibri Light"/>
                <w:sz w:val="24"/>
                <w:szCs w:val="24"/>
              </w:rPr>
              <w:t>listopad</w:t>
            </w:r>
          </w:p>
        </w:tc>
        <w:tc>
          <w:tcPr>
            <w:tcW w:w="1419" w:type="dxa"/>
          </w:tcPr>
          <w:p w14:paraId="3E18CFA9" w14:textId="77777777" w:rsidR="00440D9F" w:rsidRPr="00021D61" w:rsidRDefault="00440D9F" w:rsidP="00705257">
            <w:pPr>
              <w:pStyle w:val="TableParagraph"/>
              <w:spacing w:before="3"/>
              <w:rPr>
                <w:rFonts w:ascii="Calibri Light" w:hAnsi="Calibri Light" w:cs="Calibri Light"/>
                <w:sz w:val="24"/>
                <w:szCs w:val="24"/>
              </w:rPr>
            </w:pPr>
          </w:p>
          <w:p w14:paraId="58E34A47" w14:textId="77777777" w:rsidR="00440D9F" w:rsidRPr="00021D61" w:rsidRDefault="00440D9F" w:rsidP="00705257">
            <w:pPr>
              <w:pStyle w:val="TableParagraph"/>
              <w:ind w:left="254" w:right="240" w:firstLine="1"/>
              <w:jc w:val="center"/>
              <w:rPr>
                <w:rFonts w:ascii="Calibri Light" w:hAnsi="Calibri Light" w:cs="Calibri Light"/>
                <w:sz w:val="24"/>
                <w:szCs w:val="24"/>
              </w:rPr>
            </w:pPr>
            <w:r w:rsidRPr="00021D61">
              <w:rPr>
                <w:rFonts w:ascii="Calibri Light" w:hAnsi="Calibri Light" w:cs="Calibri Light"/>
                <w:sz w:val="24"/>
                <w:szCs w:val="24"/>
              </w:rPr>
              <w:t>Nastavni materijal, izrada plakata</w:t>
            </w:r>
          </w:p>
        </w:tc>
        <w:tc>
          <w:tcPr>
            <w:tcW w:w="1678" w:type="dxa"/>
          </w:tcPr>
          <w:p w14:paraId="22A5755D" w14:textId="77777777" w:rsidR="00440D9F" w:rsidRPr="00021D61" w:rsidRDefault="00440D9F" w:rsidP="00705257">
            <w:pPr>
              <w:pStyle w:val="TableParagraph"/>
              <w:spacing w:before="4"/>
              <w:rPr>
                <w:rFonts w:ascii="Calibri Light" w:hAnsi="Calibri Light" w:cs="Calibri Light"/>
                <w:sz w:val="24"/>
                <w:szCs w:val="24"/>
              </w:rPr>
            </w:pPr>
          </w:p>
          <w:p w14:paraId="40943605" w14:textId="77777777" w:rsidR="00440D9F" w:rsidRPr="00021D61" w:rsidRDefault="00440D9F" w:rsidP="00705257">
            <w:pPr>
              <w:pStyle w:val="TableParagraph"/>
              <w:ind w:left="278" w:right="261"/>
              <w:jc w:val="center"/>
              <w:rPr>
                <w:rFonts w:ascii="Calibri Light" w:hAnsi="Calibri Light" w:cs="Calibri Light"/>
                <w:sz w:val="24"/>
                <w:szCs w:val="24"/>
              </w:rPr>
            </w:pPr>
            <w:r w:rsidRPr="00021D61">
              <w:rPr>
                <w:rFonts w:ascii="Calibri Light" w:hAnsi="Calibri Light" w:cs="Calibri Light"/>
                <w:sz w:val="24"/>
                <w:szCs w:val="24"/>
              </w:rPr>
              <w:t>Potrošni materijal za plakate</w:t>
            </w:r>
          </w:p>
        </w:tc>
      </w:tr>
      <w:tr w:rsidR="00440D9F" w:rsidRPr="00021D61" w14:paraId="5D1A8255" w14:textId="77777777" w:rsidTr="00705257">
        <w:trPr>
          <w:trHeight w:val="1103"/>
        </w:trPr>
        <w:tc>
          <w:tcPr>
            <w:tcW w:w="1596" w:type="dxa"/>
          </w:tcPr>
          <w:p w14:paraId="5D178491" w14:textId="77777777" w:rsidR="00440D9F" w:rsidRPr="00021D61" w:rsidRDefault="00440D9F" w:rsidP="00705257">
            <w:pPr>
              <w:pStyle w:val="TableParagraph"/>
              <w:rPr>
                <w:rFonts w:ascii="Calibri Light" w:hAnsi="Calibri Light" w:cs="Calibri Light"/>
                <w:sz w:val="24"/>
                <w:szCs w:val="24"/>
              </w:rPr>
            </w:pPr>
          </w:p>
          <w:p w14:paraId="6A4588F6" w14:textId="77777777" w:rsidR="00440D9F" w:rsidRPr="00021D61" w:rsidRDefault="00440D9F" w:rsidP="00705257">
            <w:pPr>
              <w:pStyle w:val="TableParagraph"/>
              <w:spacing w:before="3"/>
              <w:rPr>
                <w:rFonts w:ascii="Calibri Light" w:hAnsi="Calibri Light" w:cs="Calibri Light"/>
                <w:sz w:val="24"/>
                <w:szCs w:val="24"/>
              </w:rPr>
            </w:pPr>
          </w:p>
          <w:p w14:paraId="08A440DA" w14:textId="77777777" w:rsidR="00440D9F" w:rsidRPr="00021D61" w:rsidRDefault="00440D9F" w:rsidP="00705257">
            <w:pPr>
              <w:pStyle w:val="TableParagraph"/>
              <w:ind w:left="137" w:right="132"/>
              <w:jc w:val="center"/>
              <w:rPr>
                <w:rFonts w:ascii="Calibri Light" w:hAnsi="Calibri Light" w:cs="Calibri Light"/>
                <w:sz w:val="24"/>
                <w:szCs w:val="24"/>
              </w:rPr>
            </w:pPr>
            <w:r w:rsidRPr="00021D61">
              <w:rPr>
                <w:rFonts w:ascii="Calibri Light" w:hAnsi="Calibri Light" w:cs="Calibri Light"/>
                <w:sz w:val="24"/>
                <w:szCs w:val="24"/>
              </w:rPr>
              <w:t>Dan sporta</w:t>
            </w:r>
          </w:p>
        </w:tc>
        <w:tc>
          <w:tcPr>
            <w:tcW w:w="1274" w:type="dxa"/>
          </w:tcPr>
          <w:p w14:paraId="2058ABDC" w14:textId="77777777" w:rsidR="00440D9F" w:rsidRPr="00021D61" w:rsidRDefault="00440D9F" w:rsidP="00705257">
            <w:pPr>
              <w:pStyle w:val="TableParagraph"/>
              <w:spacing w:before="131"/>
              <w:ind w:left="109" w:right="93"/>
              <w:jc w:val="center"/>
              <w:rPr>
                <w:rFonts w:ascii="Calibri Light" w:hAnsi="Calibri Light" w:cs="Calibri Light"/>
                <w:sz w:val="24"/>
                <w:szCs w:val="24"/>
              </w:rPr>
            </w:pPr>
            <w:r w:rsidRPr="00021D61">
              <w:rPr>
                <w:rFonts w:ascii="Calibri Light" w:hAnsi="Calibri Light" w:cs="Calibri Light"/>
                <w:sz w:val="24"/>
                <w:szCs w:val="24"/>
              </w:rPr>
              <w:t>Upoznati</w:t>
            </w:r>
            <w:r w:rsidRPr="00021D61">
              <w:rPr>
                <w:rFonts w:ascii="Calibri Light" w:hAnsi="Calibri Light" w:cs="Calibri Light"/>
                <w:w w:val="99"/>
                <w:sz w:val="24"/>
                <w:szCs w:val="24"/>
              </w:rPr>
              <w:t xml:space="preserve"> </w:t>
            </w:r>
            <w:r w:rsidRPr="00021D61">
              <w:rPr>
                <w:rFonts w:ascii="Calibri Light" w:hAnsi="Calibri Light" w:cs="Calibri Light"/>
                <w:sz w:val="24"/>
                <w:szCs w:val="24"/>
              </w:rPr>
              <w:t>važnost sporta</w:t>
            </w:r>
          </w:p>
        </w:tc>
        <w:tc>
          <w:tcPr>
            <w:tcW w:w="1279" w:type="dxa"/>
          </w:tcPr>
          <w:p w14:paraId="04C5E766" w14:textId="77777777" w:rsidR="00440D9F" w:rsidRPr="00021D61" w:rsidRDefault="00440D9F" w:rsidP="00705257">
            <w:pPr>
              <w:pStyle w:val="TableParagraph"/>
              <w:ind w:left="193" w:right="113" w:hanging="60"/>
              <w:jc w:val="both"/>
              <w:rPr>
                <w:rFonts w:ascii="Calibri Light" w:hAnsi="Calibri Light" w:cs="Calibri Light"/>
                <w:sz w:val="24"/>
                <w:szCs w:val="24"/>
              </w:rPr>
            </w:pPr>
            <w:r w:rsidRPr="00021D61">
              <w:rPr>
                <w:rFonts w:ascii="Calibri Light" w:hAnsi="Calibri Light" w:cs="Calibri Light"/>
                <w:sz w:val="24"/>
                <w:szCs w:val="24"/>
              </w:rPr>
              <w:t>Poticati na kretanje i tjelesne</w:t>
            </w:r>
          </w:p>
          <w:p w14:paraId="374AEAAE" w14:textId="77777777" w:rsidR="00440D9F" w:rsidRPr="00021D61" w:rsidRDefault="00440D9F" w:rsidP="00705257">
            <w:pPr>
              <w:pStyle w:val="TableParagraph"/>
              <w:spacing w:line="264" w:lineRule="exact"/>
              <w:ind w:left="169"/>
              <w:rPr>
                <w:rFonts w:ascii="Calibri Light" w:hAnsi="Calibri Light" w:cs="Calibri Light"/>
                <w:sz w:val="24"/>
                <w:szCs w:val="24"/>
              </w:rPr>
            </w:pPr>
            <w:r w:rsidRPr="00021D61">
              <w:rPr>
                <w:rFonts w:ascii="Calibri Light" w:hAnsi="Calibri Light" w:cs="Calibri Light"/>
                <w:sz w:val="24"/>
                <w:szCs w:val="24"/>
              </w:rPr>
              <w:t>aktivnosti</w:t>
            </w:r>
          </w:p>
        </w:tc>
        <w:tc>
          <w:tcPr>
            <w:tcW w:w="1274" w:type="dxa"/>
          </w:tcPr>
          <w:p w14:paraId="5019D8A5" w14:textId="77777777" w:rsidR="00440D9F" w:rsidRPr="00021D61" w:rsidRDefault="00440D9F" w:rsidP="00705257">
            <w:pPr>
              <w:pStyle w:val="TableParagraph"/>
              <w:ind w:left="135" w:right="121"/>
              <w:jc w:val="center"/>
              <w:rPr>
                <w:rFonts w:ascii="Calibri Light" w:hAnsi="Calibri Light" w:cs="Calibri Light"/>
                <w:sz w:val="24"/>
                <w:szCs w:val="24"/>
              </w:rPr>
            </w:pPr>
            <w:r w:rsidRPr="00021D61">
              <w:rPr>
                <w:rFonts w:ascii="Calibri Light" w:hAnsi="Calibri Light" w:cs="Calibri Light"/>
                <w:sz w:val="24"/>
                <w:szCs w:val="24"/>
              </w:rPr>
              <w:t>Učiteljica, Učenici, svi razredi</w:t>
            </w:r>
          </w:p>
        </w:tc>
        <w:tc>
          <w:tcPr>
            <w:tcW w:w="994" w:type="dxa"/>
          </w:tcPr>
          <w:p w14:paraId="0A991E11" w14:textId="77777777" w:rsidR="00440D9F" w:rsidRPr="00021D61" w:rsidRDefault="00440D9F" w:rsidP="00705257">
            <w:pPr>
              <w:pStyle w:val="TableParagraph"/>
              <w:spacing w:before="166"/>
              <w:ind w:left="112" w:right="94"/>
              <w:rPr>
                <w:rFonts w:ascii="Calibri Light" w:hAnsi="Calibri Light" w:cs="Calibri Light"/>
                <w:sz w:val="24"/>
                <w:szCs w:val="24"/>
              </w:rPr>
            </w:pPr>
            <w:r w:rsidRPr="00021D61">
              <w:rPr>
                <w:rFonts w:ascii="Calibri Light" w:hAnsi="Calibri Light" w:cs="Calibri Light"/>
                <w:sz w:val="24"/>
                <w:szCs w:val="24"/>
              </w:rPr>
              <w:t>Izvanuči onička nastava</w:t>
            </w:r>
          </w:p>
        </w:tc>
        <w:tc>
          <w:tcPr>
            <w:tcW w:w="991" w:type="dxa"/>
          </w:tcPr>
          <w:p w14:paraId="2F2329C6" w14:textId="77777777" w:rsidR="00440D9F" w:rsidRPr="00021D61" w:rsidRDefault="00440D9F" w:rsidP="00705257">
            <w:pPr>
              <w:pStyle w:val="TableParagraph"/>
              <w:spacing w:before="4"/>
              <w:rPr>
                <w:rFonts w:ascii="Calibri Light" w:hAnsi="Calibri Light" w:cs="Calibri Light"/>
                <w:sz w:val="24"/>
                <w:szCs w:val="24"/>
              </w:rPr>
            </w:pPr>
          </w:p>
          <w:p w14:paraId="73066239" w14:textId="77777777" w:rsidR="00440D9F" w:rsidRPr="00021D61" w:rsidRDefault="00440D9F" w:rsidP="00705257">
            <w:pPr>
              <w:pStyle w:val="TableParagraph"/>
              <w:ind w:left="129"/>
              <w:rPr>
                <w:rFonts w:ascii="Calibri Light" w:hAnsi="Calibri Light" w:cs="Calibri Light"/>
                <w:sz w:val="24"/>
                <w:szCs w:val="24"/>
              </w:rPr>
            </w:pPr>
            <w:r w:rsidRPr="00021D61">
              <w:rPr>
                <w:rFonts w:ascii="Calibri Light" w:hAnsi="Calibri Light" w:cs="Calibri Light"/>
                <w:sz w:val="24"/>
                <w:szCs w:val="24"/>
              </w:rPr>
              <w:t>Svibanj</w:t>
            </w:r>
          </w:p>
        </w:tc>
        <w:tc>
          <w:tcPr>
            <w:tcW w:w="1419" w:type="dxa"/>
          </w:tcPr>
          <w:p w14:paraId="56F327FB" w14:textId="77777777" w:rsidR="00440D9F" w:rsidRPr="00021D61" w:rsidRDefault="00440D9F" w:rsidP="00705257">
            <w:pPr>
              <w:pStyle w:val="TableParagraph"/>
              <w:spacing w:before="131"/>
              <w:ind w:left="225" w:right="130" w:firstLine="244"/>
              <w:rPr>
                <w:rFonts w:ascii="Calibri Light" w:hAnsi="Calibri Light" w:cs="Calibri Light"/>
                <w:sz w:val="24"/>
                <w:szCs w:val="24"/>
              </w:rPr>
            </w:pPr>
            <w:r w:rsidRPr="00021D61">
              <w:rPr>
                <w:rFonts w:ascii="Calibri Light" w:hAnsi="Calibri Light" w:cs="Calibri Light"/>
                <w:sz w:val="24"/>
                <w:szCs w:val="24"/>
              </w:rPr>
              <w:t>Kroz različita natjecanja</w:t>
            </w:r>
          </w:p>
        </w:tc>
        <w:tc>
          <w:tcPr>
            <w:tcW w:w="1678" w:type="dxa"/>
          </w:tcPr>
          <w:p w14:paraId="4951AB04" w14:textId="77777777" w:rsidR="00440D9F" w:rsidRPr="00021D61" w:rsidRDefault="00440D9F" w:rsidP="00705257">
            <w:pPr>
              <w:pStyle w:val="TableParagraph"/>
              <w:rPr>
                <w:rFonts w:ascii="Calibri Light" w:hAnsi="Calibri Light" w:cs="Calibri Light"/>
                <w:sz w:val="24"/>
                <w:szCs w:val="24"/>
              </w:rPr>
            </w:pPr>
          </w:p>
        </w:tc>
      </w:tr>
    </w:tbl>
    <w:p w14:paraId="5D06D477" w14:textId="77777777" w:rsidR="00440D9F" w:rsidRPr="00021D61" w:rsidRDefault="00440D9F" w:rsidP="00440D9F">
      <w:pPr>
        <w:rPr>
          <w:rFonts w:ascii="Calibri Light" w:hAnsi="Calibri Light" w:cs="Calibri Light"/>
          <w:sz w:val="24"/>
          <w:szCs w:val="24"/>
        </w:rPr>
        <w:sectPr w:rsidR="00440D9F" w:rsidRPr="00021D61" w:rsidSect="00CE0ADC">
          <w:pgSz w:w="11910" w:h="16840"/>
          <w:pgMar w:top="993" w:right="440" w:bottom="280" w:left="580" w:header="720" w:footer="720" w:gutter="0"/>
          <w:cols w:space="720"/>
        </w:sect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1274"/>
        <w:gridCol w:w="1279"/>
        <w:gridCol w:w="1274"/>
        <w:gridCol w:w="994"/>
        <w:gridCol w:w="991"/>
        <w:gridCol w:w="1419"/>
        <w:gridCol w:w="1678"/>
      </w:tblGrid>
      <w:tr w:rsidR="00440D9F" w:rsidRPr="00021D61" w14:paraId="738883D9" w14:textId="77777777" w:rsidTr="00705257">
        <w:trPr>
          <w:trHeight w:val="2760"/>
        </w:trPr>
        <w:tc>
          <w:tcPr>
            <w:tcW w:w="1596" w:type="dxa"/>
          </w:tcPr>
          <w:p w14:paraId="6A11AE0C" w14:textId="77777777" w:rsidR="00440D9F" w:rsidRPr="00021D61" w:rsidRDefault="00440D9F" w:rsidP="00705257">
            <w:pPr>
              <w:pStyle w:val="TableParagraph"/>
              <w:rPr>
                <w:rFonts w:ascii="Calibri Light" w:hAnsi="Calibri Light" w:cs="Calibri Light"/>
                <w:sz w:val="24"/>
                <w:szCs w:val="24"/>
              </w:rPr>
            </w:pPr>
          </w:p>
          <w:p w14:paraId="434EF3E0" w14:textId="77777777" w:rsidR="00440D9F" w:rsidRPr="00021D61" w:rsidRDefault="00440D9F" w:rsidP="00705257">
            <w:pPr>
              <w:pStyle w:val="TableParagraph"/>
              <w:rPr>
                <w:rFonts w:ascii="Calibri Light" w:hAnsi="Calibri Light" w:cs="Calibri Light"/>
                <w:sz w:val="24"/>
                <w:szCs w:val="24"/>
              </w:rPr>
            </w:pPr>
          </w:p>
          <w:p w14:paraId="46EEB955" w14:textId="77777777" w:rsidR="00440D9F" w:rsidRPr="00021D61" w:rsidRDefault="00440D9F" w:rsidP="00705257">
            <w:pPr>
              <w:pStyle w:val="TableParagraph"/>
              <w:rPr>
                <w:rFonts w:ascii="Calibri Light" w:hAnsi="Calibri Light" w:cs="Calibri Light"/>
                <w:sz w:val="24"/>
                <w:szCs w:val="24"/>
              </w:rPr>
            </w:pPr>
          </w:p>
          <w:p w14:paraId="4F48CD5E" w14:textId="77777777" w:rsidR="00440D9F" w:rsidRPr="00021D61" w:rsidRDefault="00440D9F" w:rsidP="00705257">
            <w:pPr>
              <w:pStyle w:val="TableParagraph"/>
              <w:spacing w:before="2"/>
              <w:rPr>
                <w:rFonts w:ascii="Calibri Light" w:hAnsi="Calibri Light" w:cs="Calibri Light"/>
                <w:sz w:val="24"/>
                <w:szCs w:val="24"/>
              </w:rPr>
            </w:pPr>
          </w:p>
          <w:p w14:paraId="36FB60AC" w14:textId="77777777" w:rsidR="00440D9F" w:rsidRPr="00021D61" w:rsidRDefault="00440D9F" w:rsidP="00705257">
            <w:pPr>
              <w:pStyle w:val="TableParagraph"/>
              <w:ind w:left="518"/>
              <w:rPr>
                <w:rFonts w:ascii="Calibri Light" w:hAnsi="Calibri Light" w:cs="Calibri Light"/>
                <w:sz w:val="24"/>
                <w:szCs w:val="24"/>
              </w:rPr>
            </w:pPr>
            <w:r w:rsidRPr="00021D61">
              <w:rPr>
                <w:rFonts w:ascii="Calibri Light" w:hAnsi="Calibri Light" w:cs="Calibri Light"/>
                <w:sz w:val="24"/>
                <w:szCs w:val="24"/>
              </w:rPr>
              <w:t>MAH</w:t>
            </w:r>
          </w:p>
        </w:tc>
        <w:tc>
          <w:tcPr>
            <w:tcW w:w="1274" w:type="dxa"/>
          </w:tcPr>
          <w:p w14:paraId="64B871EF" w14:textId="77777777" w:rsidR="00440D9F" w:rsidRPr="00021D61" w:rsidRDefault="00440D9F" w:rsidP="00705257">
            <w:pPr>
              <w:pStyle w:val="TableParagraph"/>
              <w:ind w:left="135" w:right="117"/>
              <w:jc w:val="center"/>
              <w:rPr>
                <w:rFonts w:ascii="Calibri Light" w:hAnsi="Calibri Light" w:cs="Calibri Light"/>
                <w:sz w:val="24"/>
                <w:szCs w:val="24"/>
              </w:rPr>
            </w:pPr>
            <w:r w:rsidRPr="00021D61">
              <w:rPr>
                <w:rFonts w:ascii="Calibri Light" w:hAnsi="Calibri Light" w:cs="Calibri Light"/>
                <w:sz w:val="24"/>
                <w:szCs w:val="24"/>
              </w:rPr>
              <w:t>Upoznava</w:t>
            </w:r>
            <w:r w:rsidRPr="00021D61">
              <w:rPr>
                <w:rFonts w:ascii="Calibri Light" w:hAnsi="Calibri Light" w:cs="Calibri Light"/>
                <w:w w:val="99"/>
                <w:sz w:val="24"/>
                <w:szCs w:val="24"/>
              </w:rPr>
              <w:t xml:space="preserve"> </w:t>
            </w:r>
            <w:r w:rsidRPr="00021D61">
              <w:rPr>
                <w:rFonts w:ascii="Calibri Light" w:hAnsi="Calibri Light" w:cs="Calibri Light"/>
                <w:sz w:val="24"/>
                <w:szCs w:val="24"/>
              </w:rPr>
              <w:t>nje s radom policijske postaje,sa mozaštito m i opasnosti</w:t>
            </w:r>
          </w:p>
          <w:p w14:paraId="12F7DAA8" w14:textId="77777777" w:rsidR="00440D9F" w:rsidRPr="00021D61" w:rsidRDefault="00440D9F" w:rsidP="00705257">
            <w:pPr>
              <w:pStyle w:val="TableParagraph"/>
              <w:spacing w:line="274" w:lineRule="exact"/>
              <w:ind w:left="206" w:right="188" w:hanging="1"/>
              <w:jc w:val="center"/>
              <w:rPr>
                <w:rFonts w:ascii="Calibri Light" w:hAnsi="Calibri Light" w:cs="Calibri Light"/>
                <w:sz w:val="24"/>
                <w:szCs w:val="24"/>
              </w:rPr>
            </w:pPr>
            <w:r w:rsidRPr="00021D61">
              <w:rPr>
                <w:rFonts w:ascii="Calibri Light" w:hAnsi="Calibri Light" w:cs="Calibri Light"/>
                <w:sz w:val="24"/>
                <w:szCs w:val="24"/>
              </w:rPr>
              <w:t>ma o ovisnosti</w:t>
            </w:r>
          </w:p>
        </w:tc>
        <w:tc>
          <w:tcPr>
            <w:tcW w:w="1279" w:type="dxa"/>
          </w:tcPr>
          <w:p w14:paraId="498C2A09" w14:textId="77777777" w:rsidR="00440D9F" w:rsidRPr="00021D61" w:rsidRDefault="00440D9F" w:rsidP="00705257">
            <w:pPr>
              <w:pStyle w:val="TableParagraph"/>
              <w:ind w:left="150" w:right="131" w:hanging="2"/>
              <w:jc w:val="center"/>
              <w:rPr>
                <w:rFonts w:ascii="Calibri Light" w:hAnsi="Calibri Light" w:cs="Calibri Light"/>
                <w:sz w:val="24"/>
                <w:szCs w:val="24"/>
              </w:rPr>
            </w:pPr>
            <w:r w:rsidRPr="00021D61">
              <w:rPr>
                <w:rFonts w:ascii="Calibri Light" w:hAnsi="Calibri Light" w:cs="Calibri Light"/>
                <w:sz w:val="24"/>
                <w:szCs w:val="24"/>
              </w:rPr>
              <w:t>poticanje na   donošenje pravilnih odluka u potencijal no   opasnim</w:t>
            </w:r>
          </w:p>
          <w:p w14:paraId="21356E4B" w14:textId="77777777" w:rsidR="00440D9F" w:rsidRPr="00021D61" w:rsidRDefault="00440D9F" w:rsidP="00705257">
            <w:pPr>
              <w:pStyle w:val="TableParagraph"/>
              <w:spacing w:line="274" w:lineRule="exact"/>
              <w:ind w:left="150" w:right="131"/>
              <w:jc w:val="center"/>
              <w:rPr>
                <w:rFonts w:ascii="Calibri Light" w:hAnsi="Calibri Light" w:cs="Calibri Light"/>
                <w:sz w:val="24"/>
                <w:szCs w:val="24"/>
              </w:rPr>
            </w:pPr>
            <w:r w:rsidRPr="00021D61">
              <w:rPr>
                <w:rFonts w:ascii="Calibri Light" w:hAnsi="Calibri Light" w:cs="Calibri Light"/>
                <w:sz w:val="24"/>
                <w:szCs w:val="24"/>
              </w:rPr>
              <w:t>situacijam a</w:t>
            </w:r>
          </w:p>
        </w:tc>
        <w:tc>
          <w:tcPr>
            <w:tcW w:w="1274" w:type="dxa"/>
          </w:tcPr>
          <w:p w14:paraId="19D4F09D" w14:textId="77777777" w:rsidR="00440D9F" w:rsidRPr="00021D61" w:rsidRDefault="00440D9F" w:rsidP="00705257">
            <w:pPr>
              <w:pStyle w:val="TableParagraph"/>
              <w:spacing w:before="2"/>
              <w:rPr>
                <w:rFonts w:ascii="Calibri Light" w:hAnsi="Calibri Light" w:cs="Calibri Light"/>
                <w:sz w:val="24"/>
                <w:szCs w:val="24"/>
              </w:rPr>
            </w:pPr>
          </w:p>
          <w:p w14:paraId="191F87D0" w14:textId="77777777" w:rsidR="00440D9F" w:rsidRPr="00021D61" w:rsidRDefault="00440D9F" w:rsidP="00705257">
            <w:pPr>
              <w:pStyle w:val="TableParagraph"/>
              <w:ind w:left="109" w:right="102"/>
              <w:rPr>
                <w:rFonts w:ascii="Calibri Light" w:hAnsi="Calibri Light" w:cs="Calibri Light"/>
                <w:sz w:val="24"/>
                <w:szCs w:val="24"/>
              </w:rPr>
            </w:pPr>
            <w:r w:rsidRPr="00021D61">
              <w:rPr>
                <w:rFonts w:ascii="Calibri Light" w:hAnsi="Calibri Light" w:cs="Calibri Light"/>
                <w:sz w:val="24"/>
                <w:szCs w:val="24"/>
              </w:rPr>
              <w:t>policijski službenici, učenici</w:t>
            </w:r>
          </w:p>
        </w:tc>
        <w:tc>
          <w:tcPr>
            <w:tcW w:w="994" w:type="dxa"/>
          </w:tcPr>
          <w:p w14:paraId="69A9E2B1" w14:textId="77777777" w:rsidR="00440D9F" w:rsidRPr="00021D61" w:rsidRDefault="00440D9F" w:rsidP="00705257">
            <w:pPr>
              <w:pStyle w:val="TableParagraph"/>
              <w:rPr>
                <w:rFonts w:ascii="Calibri Light" w:hAnsi="Calibri Light" w:cs="Calibri Light"/>
                <w:sz w:val="24"/>
                <w:szCs w:val="24"/>
              </w:rPr>
            </w:pPr>
          </w:p>
          <w:p w14:paraId="356A9FFB" w14:textId="77777777" w:rsidR="00440D9F" w:rsidRPr="00021D61" w:rsidRDefault="00440D9F" w:rsidP="00705257">
            <w:pPr>
              <w:pStyle w:val="TableParagraph"/>
              <w:spacing w:before="3"/>
              <w:rPr>
                <w:rFonts w:ascii="Calibri Light" w:hAnsi="Calibri Light" w:cs="Calibri Light"/>
                <w:sz w:val="24"/>
                <w:szCs w:val="24"/>
              </w:rPr>
            </w:pPr>
          </w:p>
          <w:p w14:paraId="56882770" w14:textId="77777777" w:rsidR="00440D9F" w:rsidRPr="00021D61" w:rsidRDefault="00440D9F" w:rsidP="00705257">
            <w:pPr>
              <w:pStyle w:val="TableParagraph"/>
              <w:ind w:left="112" w:right="149"/>
              <w:rPr>
                <w:rFonts w:ascii="Calibri Light" w:hAnsi="Calibri Light" w:cs="Calibri Light"/>
                <w:sz w:val="24"/>
                <w:szCs w:val="24"/>
              </w:rPr>
            </w:pPr>
            <w:r w:rsidRPr="00021D61">
              <w:rPr>
                <w:rFonts w:ascii="Calibri Light" w:hAnsi="Calibri Light" w:cs="Calibri Light"/>
                <w:sz w:val="24"/>
                <w:szCs w:val="24"/>
              </w:rPr>
              <w:t>posjeta polici- jskoj postaji Samobo r</w:t>
            </w:r>
          </w:p>
        </w:tc>
        <w:tc>
          <w:tcPr>
            <w:tcW w:w="991" w:type="dxa"/>
          </w:tcPr>
          <w:p w14:paraId="405DE9ED" w14:textId="77777777" w:rsidR="00440D9F" w:rsidRPr="00021D61" w:rsidRDefault="00440D9F" w:rsidP="00705257">
            <w:pPr>
              <w:pStyle w:val="TableParagraph"/>
              <w:rPr>
                <w:rFonts w:ascii="Calibri Light" w:hAnsi="Calibri Light" w:cs="Calibri Light"/>
                <w:sz w:val="24"/>
                <w:szCs w:val="24"/>
              </w:rPr>
            </w:pPr>
          </w:p>
          <w:p w14:paraId="6DE3F4B3" w14:textId="77777777" w:rsidR="00440D9F" w:rsidRPr="00021D61" w:rsidRDefault="00440D9F" w:rsidP="00705257">
            <w:pPr>
              <w:pStyle w:val="TableParagraph"/>
              <w:rPr>
                <w:rFonts w:ascii="Calibri Light" w:hAnsi="Calibri Light" w:cs="Calibri Light"/>
                <w:sz w:val="24"/>
                <w:szCs w:val="24"/>
              </w:rPr>
            </w:pPr>
          </w:p>
          <w:p w14:paraId="5D2F5B6E" w14:textId="77777777" w:rsidR="00440D9F" w:rsidRPr="00021D61" w:rsidRDefault="00440D9F" w:rsidP="00705257">
            <w:pPr>
              <w:pStyle w:val="TableParagraph"/>
              <w:rPr>
                <w:rFonts w:ascii="Calibri Light" w:hAnsi="Calibri Light" w:cs="Calibri Light"/>
                <w:sz w:val="24"/>
                <w:szCs w:val="24"/>
              </w:rPr>
            </w:pPr>
          </w:p>
          <w:p w14:paraId="7CD37415" w14:textId="77777777" w:rsidR="00440D9F" w:rsidRPr="00021D61" w:rsidRDefault="00440D9F" w:rsidP="00705257">
            <w:pPr>
              <w:pStyle w:val="TableParagraph"/>
              <w:spacing w:before="2"/>
              <w:rPr>
                <w:rFonts w:ascii="Calibri Light" w:hAnsi="Calibri Light" w:cs="Calibri Light"/>
                <w:sz w:val="24"/>
                <w:szCs w:val="24"/>
              </w:rPr>
            </w:pPr>
          </w:p>
          <w:p w14:paraId="571943C3" w14:textId="77777777" w:rsidR="00440D9F" w:rsidRPr="00021D61" w:rsidRDefault="00440D9F" w:rsidP="00705257">
            <w:pPr>
              <w:pStyle w:val="TableParagraph"/>
              <w:ind w:right="194"/>
              <w:jc w:val="right"/>
              <w:rPr>
                <w:rFonts w:ascii="Calibri Light" w:hAnsi="Calibri Light" w:cs="Calibri Light"/>
                <w:sz w:val="24"/>
                <w:szCs w:val="24"/>
              </w:rPr>
            </w:pPr>
            <w:r w:rsidRPr="00021D61">
              <w:rPr>
                <w:rFonts w:ascii="Calibri Light" w:hAnsi="Calibri Light" w:cs="Calibri Light"/>
                <w:sz w:val="24"/>
                <w:szCs w:val="24"/>
              </w:rPr>
              <w:t>Tijekom  godine</w:t>
            </w:r>
          </w:p>
        </w:tc>
        <w:tc>
          <w:tcPr>
            <w:tcW w:w="1419" w:type="dxa"/>
          </w:tcPr>
          <w:p w14:paraId="7F496CAC" w14:textId="77777777" w:rsidR="00440D9F" w:rsidRPr="00021D61" w:rsidRDefault="00440D9F" w:rsidP="00705257">
            <w:pPr>
              <w:pStyle w:val="TableParagraph"/>
              <w:spacing w:before="3"/>
              <w:rPr>
                <w:rFonts w:ascii="Calibri Light" w:hAnsi="Calibri Light" w:cs="Calibri Light"/>
                <w:sz w:val="24"/>
                <w:szCs w:val="24"/>
              </w:rPr>
            </w:pPr>
          </w:p>
          <w:p w14:paraId="3EDB04B6" w14:textId="77777777" w:rsidR="00440D9F" w:rsidRPr="00021D61" w:rsidRDefault="00440D9F" w:rsidP="00705257">
            <w:pPr>
              <w:pStyle w:val="TableParagraph"/>
              <w:ind w:left="304" w:right="183" w:hanging="92"/>
              <w:rPr>
                <w:rFonts w:ascii="Calibri Light" w:hAnsi="Calibri Light" w:cs="Calibri Light"/>
                <w:sz w:val="24"/>
                <w:szCs w:val="24"/>
              </w:rPr>
            </w:pPr>
            <w:r w:rsidRPr="00021D61">
              <w:rPr>
                <w:rFonts w:ascii="Calibri Light" w:hAnsi="Calibri Light" w:cs="Calibri Light"/>
                <w:sz w:val="24"/>
                <w:szCs w:val="24"/>
              </w:rPr>
              <w:t>Razgovor, rasprava</w:t>
            </w:r>
          </w:p>
        </w:tc>
        <w:tc>
          <w:tcPr>
            <w:tcW w:w="1678" w:type="dxa"/>
          </w:tcPr>
          <w:p w14:paraId="73508844" w14:textId="77777777" w:rsidR="00440D9F" w:rsidRPr="00021D61" w:rsidRDefault="00440D9F" w:rsidP="00705257">
            <w:pPr>
              <w:pStyle w:val="TableParagraph"/>
              <w:rPr>
                <w:rFonts w:ascii="Calibri Light" w:hAnsi="Calibri Light" w:cs="Calibri Light"/>
                <w:sz w:val="24"/>
                <w:szCs w:val="24"/>
              </w:rPr>
            </w:pPr>
          </w:p>
        </w:tc>
      </w:tr>
      <w:tr w:rsidR="00440D9F" w:rsidRPr="00021D61" w14:paraId="099FF4D3" w14:textId="77777777" w:rsidTr="00705257">
        <w:trPr>
          <w:trHeight w:val="2486"/>
        </w:trPr>
        <w:tc>
          <w:tcPr>
            <w:tcW w:w="1596" w:type="dxa"/>
          </w:tcPr>
          <w:p w14:paraId="57371271" w14:textId="77777777" w:rsidR="00440D9F" w:rsidRPr="00021D61" w:rsidRDefault="00440D9F" w:rsidP="00705257">
            <w:pPr>
              <w:pStyle w:val="TableParagraph"/>
              <w:rPr>
                <w:rFonts w:ascii="Calibri Light" w:hAnsi="Calibri Light" w:cs="Calibri Light"/>
                <w:sz w:val="24"/>
                <w:szCs w:val="24"/>
              </w:rPr>
            </w:pPr>
          </w:p>
          <w:p w14:paraId="76CB6791" w14:textId="77777777" w:rsidR="00440D9F" w:rsidRPr="00021D61" w:rsidRDefault="00440D9F" w:rsidP="00705257">
            <w:pPr>
              <w:pStyle w:val="TableParagraph"/>
              <w:rPr>
                <w:rFonts w:ascii="Calibri Light" w:hAnsi="Calibri Light" w:cs="Calibri Light"/>
                <w:sz w:val="24"/>
                <w:szCs w:val="24"/>
              </w:rPr>
            </w:pPr>
          </w:p>
          <w:p w14:paraId="745122CE" w14:textId="77777777" w:rsidR="00440D9F" w:rsidRPr="00021D61" w:rsidRDefault="00440D9F" w:rsidP="00705257">
            <w:pPr>
              <w:pStyle w:val="TableParagraph"/>
              <w:rPr>
                <w:rFonts w:ascii="Calibri Light" w:hAnsi="Calibri Light" w:cs="Calibri Light"/>
                <w:sz w:val="24"/>
                <w:szCs w:val="24"/>
              </w:rPr>
            </w:pPr>
          </w:p>
          <w:p w14:paraId="67B11FDC" w14:textId="77777777" w:rsidR="00440D9F" w:rsidRPr="00021D61" w:rsidRDefault="00440D9F" w:rsidP="00705257">
            <w:pPr>
              <w:pStyle w:val="TableParagraph"/>
              <w:spacing w:before="199"/>
              <w:ind w:right="92"/>
              <w:rPr>
                <w:rFonts w:ascii="Calibri Light" w:hAnsi="Calibri Light" w:cs="Calibri Light"/>
                <w:sz w:val="24"/>
                <w:szCs w:val="24"/>
              </w:rPr>
            </w:pPr>
            <w:r w:rsidRPr="00021D61">
              <w:rPr>
                <w:rFonts w:ascii="Calibri Light" w:hAnsi="Calibri Light" w:cs="Calibri Light"/>
                <w:sz w:val="24"/>
                <w:szCs w:val="24"/>
              </w:rPr>
              <w:t>Dan kruha i zahvalnosti za plodove zemlje</w:t>
            </w:r>
          </w:p>
        </w:tc>
        <w:tc>
          <w:tcPr>
            <w:tcW w:w="1274" w:type="dxa"/>
          </w:tcPr>
          <w:p w14:paraId="112031D6" w14:textId="77777777" w:rsidR="00440D9F" w:rsidRPr="00021D61" w:rsidRDefault="00440D9F" w:rsidP="00705257">
            <w:pPr>
              <w:pStyle w:val="TableParagraph"/>
              <w:ind w:left="110" w:right="120"/>
              <w:rPr>
                <w:rFonts w:ascii="Calibri Light" w:hAnsi="Calibri Light" w:cs="Calibri Light"/>
                <w:sz w:val="24"/>
                <w:szCs w:val="24"/>
              </w:rPr>
            </w:pPr>
            <w:r w:rsidRPr="00021D61">
              <w:rPr>
                <w:rFonts w:ascii="Calibri Light" w:hAnsi="Calibri Light" w:cs="Calibri Light"/>
                <w:sz w:val="24"/>
                <w:szCs w:val="24"/>
              </w:rPr>
              <w:t>Upoznati put od žita do kruha</w:t>
            </w:r>
          </w:p>
        </w:tc>
        <w:tc>
          <w:tcPr>
            <w:tcW w:w="1279" w:type="dxa"/>
          </w:tcPr>
          <w:p w14:paraId="1B249C56" w14:textId="77777777" w:rsidR="00440D9F" w:rsidRPr="00021D61" w:rsidRDefault="00440D9F" w:rsidP="00705257">
            <w:pPr>
              <w:pStyle w:val="TableParagraph"/>
              <w:ind w:left="111" w:right="98"/>
              <w:rPr>
                <w:rFonts w:ascii="Calibri Light" w:hAnsi="Calibri Light" w:cs="Calibri Light"/>
                <w:sz w:val="24"/>
                <w:szCs w:val="24"/>
              </w:rPr>
            </w:pPr>
            <w:r w:rsidRPr="00021D61">
              <w:rPr>
                <w:rFonts w:ascii="Calibri Light" w:hAnsi="Calibri Light" w:cs="Calibri Light"/>
                <w:sz w:val="24"/>
                <w:szCs w:val="24"/>
              </w:rPr>
              <w:t>Upoznava nje i Obilježava</w:t>
            </w:r>
          </w:p>
          <w:p w14:paraId="668E4E8E" w14:textId="77777777" w:rsidR="00440D9F" w:rsidRPr="00021D61" w:rsidRDefault="00440D9F" w:rsidP="00705257">
            <w:pPr>
              <w:pStyle w:val="TableParagraph"/>
              <w:ind w:left="111" w:right="185"/>
              <w:rPr>
                <w:rFonts w:ascii="Calibri Light" w:hAnsi="Calibri Light" w:cs="Calibri Light"/>
                <w:sz w:val="24"/>
                <w:szCs w:val="24"/>
              </w:rPr>
            </w:pPr>
            <w:r w:rsidRPr="00021D61">
              <w:rPr>
                <w:rFonts w:ascii="Calibri Light" w:hAnsi="Calibri Light" w:cs="Calibri Light"/>
                <w:sz w:val="24"/>
                <w:szCs w:val="24"/>
              </w:rPr>
              <w:t>-nje tradi- cije Običaja u zavičaju</w:t>
            </w:r>
          </w:p>
        </w:tc>
        <w:tc>
          <w:tcPr>
            <w:tcW w:w="1274" w:type="dxa"/>
          </w:tcPr>
          <w:p w14:paraId="7C688A14" w14:textId="77777777" w:rsidR="00440D9F" w:rsidRPr="00021D61" w:rsidRDefault="00440D9F" w:rsidP="00705257">
            <w:pPr>
              <w:pStyle w:val="TableParagraph"/>
              <w:ind w:left="109" w:right="128"/>
              <w:rPr>
                <w:rFonts w:ascii="Calibri Light" w:hAnsi="Calibri Light" w:cs="Calibri Light"/>
                <w:sz w:val="24"/>
                <w:szCs w:val="24"/>
              </w:rPr>
            </w:pPr>
            <w:r w:rsidRPr="00021D61">
              <w:rPr>
                <w:rFonts w:ascii="Calibri Light" w:hAnsi="Calibri Light" w:cs="Calibri Light"/>
                <w:sz w:val="24"/>
                <w:szCs w:val="24"/>
              </w:rPr>
              <w:t>Župnik, učiteljice, učenici, roditelji, svi razredi</w:t>
            </w:r>
          </w:p>
        </w:tc>
        <w:tc>
          <w:tcPr>
            <w:tcW w:w="994" w:type="dxa"/>
          </w:tcPr>
          <w:p w14:paraId="51862211" w14:textId="77777777" w:rsidR="00440D9F" w:rsidRPr="00021D61" w:rsidRDefault="00440D9F" w:rsidP="00705257">
            <w:pPr>
              <w:pStyle w:val="TableParagraph"/>
              <w:ind w:left="112" w:right="79"/>
              <w:rPr>
                <w:rFonts w:ascii="Calibri Light" w:hAnsi="Calibri Light" w:cs="Calibri Light"/>
                <w:sz w:val="24"/>
                <w:szCs w:val="24"/>
              </w:rPr>
            </w:pPr>
            <w:r w:rsidRPr="00021D61">
              <w:rPr>
                <w:rFonts w:ascii="Calibri Light" w:hAnsi="Calibri Light" w:cs="Calibri Light"/>
                <w:sz w:val="24"/>
                <w:szCs w:val="24"/>
              </w:rPr>
              <w:t>Izvanuč ionička Nastava sudjelo vanje u blagosl ovu kruha</w:t>
            </w:r>
          </w:p>
        </w:tc>
        <w:tc>
          <w:tcPr>
            <w:tcW w:w="991" w:type="dxa"/>
          </w:tcPr>
          <w:p w14:paraId="21D5C94F" w14:textId="77777777" w:rsidR="00440D9F" w:rsidRPr="00021D61" w:rsidRDefault="00440D9F" w:rsidP="00705257">
            <w:pPr>
              <w:pStyle w:val="TableParagraph"/>
              <w:ind w:left="109" w:right="132"/>
              <w:rPr>
                <w:rFonts w:ascii="Calibri Light" w:hAnsi="Calibri Light" w:cs="Calibri Light"/>
                <w:sz w:val="24"/>
                <w:szCs w:val="24"/>
              </w:rPr>
            </w:pPr>
            <w:r w:rsidRPr="00021D61">
              <w:rPr>
                <w:rFonts w:ascii="Calibri Light" w:hAnsi="Calibri Light" w:cs="Calibri Light"/>
                <w:sz w:val="24"/>
                <w:szCs w:val="24"/>
              </w:rPr>
              <w:t>Listopad</w:t>
            </w:r>
          </w:p>
        </w:tc>
        <w:tc>
          <w:tcPr>
            <w:tcW w:w="1419" w:type="dxa"/>
          </w:tcPr>
          <w:p w14:paraId="21989B17" w14:textId="77777777" w:rsidR="00440D9F" w:rsidRPr="00021D61" w:rsidRDefault="00440D9F" w:rsidP="00705257">
            <w:pPr>
              <w:pStyle w:val="TableParagraph"/>
              <w:ind w:left="110" w:right="285"/>
              <w:rPr>
                <w:rFonts w:ascii="Calibri Light" w:hAnsi="Calibri Light" w:cs="Calibri Light"/>
                <w:sz w:val="24"/>
                <w:szCs w:val="24"/>
              </w:rPr>
            </w:pPr>
            <w:r w:rsidRPr="00021D61">
              <w:rPr>
                <w:rFonts w:ascii="Calibri Light" w:hAnsi="Calibri Light" w:cs="Calibri Light"/>
                <w:sz w:val="24"/>
                <w:szCs w:val="24"/>
              </w:rPr>
              <w:t>Izrada plakata s likovnim i literarnim radovima</w:t>
            </w:r>
          </w:p>
        </w:tc>
        <w:tc>
          <w:tcPr>
            <w:tcW w:w="1678" w:type="dxa"/>
          </w:tcPr>
          <w:p w14:paraId="76828E74" w14:textId="77777777" w:rsidR="00440D9F" w:rsidRPr="00021D61" w:rsidRDefault="00440D9F" w:rsidP="00705257">
            <w:pPr>
              <w:pStyle w:val="TableParagraph"/>
              <w:ind w:left="110" w:right="578"/>
              <w:rPr>
                <w:rFonts w:ascii="Calibri Light" w:hAnsi="Calibri Light" w:cs="Calibri Light"/>
                <w:sz w:val="24"/>
                <w:szCs w:val="24"/>
              </w:rPr>
            </w:pPr>
            <w:r w:rsidRPr="00021D61">
              <w:rPr>
                <w:rFonts w:ascii="Calibri Light" w:hAnsi="Calibri Light" w:cs="Calibri Light"/>
                <w:sz w:val="24"/>
                <w:szCs w:val="24"/>
              </w:rPr>
              <w:t>Cijena pekarskih proizvoda</w:t>
            </w:r>
          </w:p>
        </w:tc>
      </w:tr>
      <w:tr w:rsidR="00440D9F" w:rsidRPr="00021D61" w14:paraId="306F6F5E" w14:textId="77777777" w:rsidTr="00705257">
        <w:trPr>
          <w:trHeight w:val="1380"/>
        </w:trPr>
        <w:tc>
          <w:tcPr>
            <w:tcW w:w="1596" w:type="dxa"/>
          </w:tcPr>
          <w:p w14:paraId="587FFFB8" w14:textId="77777777" w:rsidR="00440D9F" w:rsidRPr="00021D61" w:rsidRDefault="00440D9F" w:rsidP="00705257">
            <w:pPr>
              <w:pStyle w:val="TableParagraph"/>
              <w:rPr>
                <w:rFonts w:ascii="Calibri Light" w:hAnsi="Calibri Light" w:cs="Calibri Light"/>
                <w:sz w:val="24"/>
                <w:szCs w:val="24"/>
              </w:rPr>
            </w:pPr>
          </w:p>
          <w:p w14:paraId="4182111B" w14:textId="77777777" w:rsidR="00440D9F" w:rsidRPr="00021D61" w:rsidRDefault="00440D9F" w:rsidP="00705257">
            <w:pPr>
              <w:pStyle w:val="TableParagraph"/>
              <w:rPr>
                <w:rFonts w:ascii="Calibri Light" w:hAnsi="Calibri Light" w:cs="Calibri Light"/>
                <w:sz w:val="24"/>
                <w:szCs w:val="24"/>
              </w:rPr>
            </w:pPr>
          </w:p>
          <w:p w14:paraId="35D71BCA" w14:textId="77777777" w:rsidR="00440D9F" w:rsidRPr="00021D61" w:rsidRDefault="00440D9F" w:rsidP="00705257">
            <w:pPr>
              <w:pStyle w:val="TableParagraph"/>
              <w:spacing w:before="1"/>
              <w:rPr>
                <w:rFonts w:ascii="Calibri Light" w:hAnsi="Calibri Light" w:cs="Calibri Light"/>
                <w:sz w:val="24"/>
                <w:szCs w:val="24"/>
              </w:rPr>
            </w:pPr>
            <w:r w:rsidRPr="00021D61">
              <w:rPr>
                <w:rFonts w:ascii="Calibri Light" w:hAnsi="Calibri Light" w:cs="Calibri Light"/>
                <w:sz w:val="24"/>
                <w:szCs w:val="24"/>
              </w:rPr>
              <w:t>Naše mjesto</w:t>
            </w:r>
          </w:p>
        </w:tc>
        <w:tc>
          <w:tcPr>
            <w:tcW w:w="1274" w:type="dxa"/>
          </w:tcPr>
          <w:p w14:paraId="1851EC34" w14:textId="77777777" w:rsidR="00440D9F" w:rsidRPr="00021D61" w:rsidRDefault="00440D9F" w:rsidP="00705257">
            <w:pPr>
              <w:pStyle w:val="TableParagraph"/>
              <w:ind w:left="110" w:right="271"/>
              <w:jc w:val="both"/>
              <w:rPr>
                <w:rFonts w:ascii="Calibri Light" w:hAnsi="Calibri Light" w:cs="Calibri Light"/>
                <w:sz w:val="24"/>
                <w:szCs w:val="24"/>
              </w:rPr>
            </w:pPr>
            <w:r w:rsidRPr="00021D61">
              <w:rPr>
                <w:rFonts w:ascii="Calibri Light" w:hAnsi="Calibri Light" w:cs="Calibri Light"/>
                <w:sz w:val="24"/>
                <w:szCs w:val="24"/>
              </w:rPr>
              <w:t>Upoznati mjesto u kojem</w:t>
            </w:r>
          </w:p>
          <w:p w14:paraId="19DF35E0" w14:textId="77777777" w:rsidR="00440D9F" w:rsidRPr="00021D61" w:rsidRDefault="00440D9F" w:rsidP="00705257">
            <w:pPr>
              <w:pStyle w:val="TableParagraph"/>
              <w:ind w:left="110"/>
              <w:rPr>
                <w:rFonts w:ascii="Calibri Light" w:hAnsi="Calibri Light" w:cs="Calibri Light"/>
                <w:sz w:val="24"/>
                <w:szCs w:val="24"/>
              </w:rPr>
            </w:pPr>
            <w:r w:rsidRPr="00021D61">
              <w:rPr>
                <w:rFonts w:ascii="Calibri Light" w:hAnsi="Calibri Light" w:cs="Calibri Light"/>
                <w:sz w:val="24"/>
                <w:szCs w:val="24"/>
              </w:rPr>
              <w:t>živimo</w:t>
            </w:r>
          </w:p>
        </w:tc>
        <w:tc>
          <w:tcPr>
            <w:tcW w:w="1279" w:type="dxa"/>
          </w:tcPr>
          <w:p w14:paraId="23228195" w14:textId="77777777" w:rsidR="00440D9F" w:rsidRPr="00021D61" w:rsidRDefault="00440D9F" w:rsidP="00705257">
            <w:pPr>
              <w:pStyle w:val="TableParagraph"/>
              <w:spacing w:line="265" w:lineRule="exact"/>
              <w:ind w:left="111"/>
              <w:rPr>
                <w:rFonts w:ascii="Calibri Light" w:hAnsi="Calibri Light" w:cs="Calibri Light"/>
                <w:sz w:val="24"/>
                <w:szCs w:val="24"/>
              </w:rPr>
            </w:pPr>
            <w:r w:rsidRPr="00021D61">
              <w:rPr>
                <w:rFonts w:ascii="Calibri Light" w:hAnsi="Calibri Light" w:cs="Calibri Light"/>
                <w:sz w:val="24"/>
                <w:szCs w:val="24"/>
              </w:rPr>
              <w:t>Razvoj</w:t>
            </w:r>
          </w:p>
          <w:p w14:paraId="7DD1F53C" w14:textId="77777777" w:rsidR="00440D9F" w:rsidRPr="00021D61" w:rsidRDefault="00440D9F" w:rsidP="00705257">
            <w:pPr>
              <w:pStyle w:val="TableParagraph"/>
              <w:ind w:left="111" w:right="148"/>
              <w:jc w:val="both"/>
              <w:rPr>
                <w:rFonts w:ascii="Calibri Light" w:hAnsi="Calibri Light" w:cs="Calibri Light"/>
                <w:sz w:val="24"/>
                <w:szCs w:val="24"/>
              </w:rPr>
            </w:pPr>
            <w:r w:rsidRPr="00021D61">
              <w:rPr>
                <w:rFonts w:ascii="Calibri Light" w:hAnsi="Calibri Light" w:cs="Calibri Light"/>
                <w:sz w:val="24"/>
                <w:szCs w:val="24"/>
              </w:rPr>
              <w:t>mišljenja i zaključiva nja</w:t>
            </w:r>
          </w:p>
        </w:tc>
        <w:tc>
          <w:tcPr>
            <w:tcW w:w="1274" w:type="dxa"/>
          </w:tcPr>
          <w:p w14:paraId="7ABA0344" w14:textId="77777777" w:rsidR="00440D9F" w:rsidRPr="00021D61" w:rsidRDefault="00440D9F" w:rsidP="00705257">
            <w:pPr>
              <w:pStyle w:val="TableParagraph"/>
              <w:ind w:left="109" w:right="148"/>
              <w:rPr>
                <w:rFonts w:ascii="Calibri Light" w:hAnsi="Calibri Light" w:cs="Calibri Light"/>
                <w:sz w:val="24"/>
                <w:szCs w:val="24"/>
              </w:rPr>
            </w:pPr>
            <w:r w:rsidRPr="00021D61">
              <w:rPr>
                <w:rFonts w:ascii="Calibri Light" w:hAnsi="Calibri Light" w:cs="Calibri Light"/>
                <w:sz w:val="24"/>
                <w:szCs w:val="24"/>
              </w:rPr>
              <w:t>Učiteljice, Učenici ,</w:t>
            </w:r>
          </w:p>
          <w:p w14:paraId="4D1C4D4D" w14:textId="77777777" w:rsidR="00440D9F" w:rsidRPr="00021D61" w:rsidRDefault="00440D9F" w:rsidP="00705257">
            <w:pPr>
              <w:pStyle w:val="TableParagraph"/>
              <w:ind w:left="109" w:right="148"/>
              <w:rPr>
                <w:rFonts w:ascii="Calibri Light" w:hAnsi="Calibri Light" w:cs="Calibri Light"/>
                <w:sz w:val="24"/>
                <w:szCs w:val="24"/>
              </w:rPr>
            </w:pPr>
            <w:r w:rsidRPr="00021D61">
              <w:rPr>
                <w:rFonts w:ascii="Calibri Light" w:hAnsi="Calibri Light" w:cs="Calibri Light"/>
                <w:sz w:val="24"/>
                <w:szCs w:val="24"/>
              </w:rPr>
              <w:t>vjeroučiteljica</w:t>
            </w:r>
          </w:p>
        </w:tc>
        <w:tc>
          <w:tcPr>
            <w:tcW w:w="994" w:type="dxa"/>
          </w:tcPr>
          <w:p w14:paraId="51CE57B7" w14:textId="77777777" w:rsidR="00440D9F" w:rsidRPr="00021D61" w:rsidRDefault="00440D9F" w:rsidP="00705257">
            <w:pPr>
              <w:pStyle w:val="TableParagraph"/>
              <w:ind w:left="112" w:right="112"/>
              <w:jc w:val="both"/>
              <w:rPr>
                <w:rFonts w:ascii="Calibri Light" w:hAnsi="Calibri Light" w:cs="Calibri Light"/>
                <w:sz w:val="24"/>
                <w:szCs w:val="24"/>
              </w:rPr>
            </w:pPr>
            <w:r w:rsidRPr="00021D61">
              <w:rPr>
                <w:rFonts w:ascii="Calibri Light" w:hAnsi="Calibri Light" w:cs="Calibri Light"/>
                <w:sz w:val="24"/>
                <w:szCs w:val="24"/>
              </w:rPr>
              <w:t>Izvanuč ionička nastava</w:t>
            </w:r>
          </w:p>
        </w:tc>
        <w:tc>
          <w:tcPr>
            <w:tcW w:w="991" w:type="dxa"/>
          </w:tcPr>
          <w:p w14:paraId="7407F207" w14:textId="77777777" w:rsidR="00440D9F" w:rsidRPr="00021D61" w:rsidRDefault="00440D9F" w:rsidP="00705257">
            <w:pPr>
              <w:pStyle w:val="TableParagraph"/>
              <w:ind w:left="109" w:right="132"/>
              <w:rPr>
                <w:rFonts w:ascii="Calibri Light" w:hAnsi="Calibri Light" w:cs="Calibri Light"/>
                <w:sz w:val="24"/>
                <w:szCs w:val="24"/>
              </w:rPr>
            </w:pPr>
            <w:r w:rsidRPr="00021D61">
              <w:rPr>
                <w:rFonts w:ascii="Calibri Light" w:hAnsi="Calibri Light" w:cs="Calibri Light"/>
                <w:sz w:val="24"/>
                <w:szCs w:val="24"/>
              </w:rPr>
              <w:t>Listopad</w:t>
            </w:r>
          </w:p>
        </w:tc>
        <w:tc>
          <w:tcPr>
            <w:tcW w:w="1419" w:type="dxa"/>
          </w:tcPr>
          <w:p w14:paraId="6FDCDB9E" w14:textId="77777777" w:rsidR="00440D9F" w:rsidRPr="00021D61" w:rsidRDefault="00440D9F" w:rsidP="00705257">
            <w:pPr>
              <w:pStyle w:val="TableParagraph"/>
              <w:ind w:left="110" w:right="366"/>
              <w:rPr>
                <w:rFonts w:ascii="Calibri Light" w:hAnsi="Calibri Light" w:cs="Calibri Light"/>
                <w:sz w:val="24"/>
                <w:szCs w:val="24"/>
              </w:rPr>
            </w:pPr>
            <w:r w:rsidRPr="00021D61">
              <w:rPr>
                <w:rFonts w:ascii="Calibri Light" w:hAnsi="Calibri Light" w:cs="Calibri Light"/>
                <w:sz w:val="24"/>
                <w:szCs w:val="24"/>
              </w:rPr>
              <w:t>Nastavni materijal, izrada plakata</w:t>
            </w:r>
          </w:p>
        </w:tc>
        <w:tc>
          <w:tcPr>
            <w:tcW w:w="1678" w:type="dxa"/>
          </w:tcPr>
          <w:p w14:paraId="06E23DF4" w14:textId="77777777" w:rsidR="00440D9F" w:rsidRPr="00021D61" w:rsidRDefault="00440D9F" w:rsidP="00705257">
            <w:pPr>
              <w:pStyle w:val="TableParagraph"/>
              <w:rPr>
                <w:rFonts w:ascii="Calibri Light" w:hAnsi="Calibri Light" w:cs="Calibri Light"/>
                <w:sz w:val="24"/>
                <w:szCs w:val="24"/>
              </w:rPr>
            </w:pPr>
          </w:p>
        </w:tc>
      </w:tr>
      <w:tr w:rsidR="00440D9F" w:rsidRPr="00021D61" w14:paraId="09489A9D" w14:textId="77777777" w:rsidTr="00705257">
        <w:trPr>
          <w:trHeight w:val="1931"/>
        </w:trPr>
        <w:tc>
          <w:tcPr>
            <w:tcW w:w="1596" w:type="dxa"/>
          </w:tcPr>
          <w:p w14:paraId="3E1025B1" w14:textId="77777777" w:rsidR="00440D9F" w:rsidRPr="00021D61" w:rsidRDefault="00440D9F" w:rsidP="00705257">
            <w:pPr>
              <w:pStyle w:val="TableParagraph"/>
              <w:rPr>
                <w:rFonts w:ascii="Calibri Light" w:hAnsi="Calibri Light" w:cs="Calibri Light"/>
                <w:sz w:val="24"/>
                <w:szCs w:val="24"/>
              </w:rPr>
            </w:pPr>
          </w:p>
          <w:p w14:paraId="0C82C827" w14:textId="77777777" w:rsidR="00440D9F" w:rsidRPr="00021D61" w:rsidRDefault="00440D9F" w:rsidP="00705257">
            <w:pPr>
              <w:pStyle w:val="TableParagraph"/>
              <w:spacing w:before="1"/>
              <w:ind w:right="619"/>
              <w:rPr>
                <w:rFonts w:ascii="Calibri Light" w:hAnsi="Calibri Light" w:cs="Calibri Light"/>
                <w:sz w:val="24"/>
                <w:szCs w:val="24"/>
              </w:rPr>
            </w:pPr>
            <w:r w:rsidRPr="00021D61">
              <w:rPr>
                <w:rFonts w:ascii="Calibri Light" w:hAnsi="Calibri Light" w:cs="Calibri Light"/>
                <w:sz w:val="24"/>
                <w:szCs w:val="24"/>
              </w:rPr>
              <w:t>Posjet knjižnici</w:t>
            </w:r>
          </w:p>
        </w:tc>
        <w:tc>
          <w:tcPr>
            <w:tcW w:w="1274" w:type="dxa"/>
          </w:tcPr>
          <w:p w14:paraId="10453346" w14:textId="77777777" w:rsidR="00440D9F" w:rsidRPr="00021D61" w:rsidRDefault="00440D9F" w:rsidP="00705257">
            <w:pPr>
              <w:pStyle w:val="TableParagraph"/>
              <w:ind w:left="110" w:right="127"/>
              <w:rPr>
                <w:rFonts w:ascii="Calibri Light" w:hAnsi="Calibri Light" w:cs="Calibri Light"/>
                <w:sz w:val="24"/>
                <w:szCs w:val="24"/>
              </w:rPr>
            </w:pPr>
            <w:r w:rsidRPr="00021D61">
              <w:rPr>
                <w:rFonts w:ascii="Calibri Light" w:hAnsi="Calibri Light" w:cs="Calibri Light"/>
                <w:sz w:val="24"/>
                <w:szCs w:val="24"/>
              </w:rPr>
              <w:t>Upoznati prostor knjižnice i pobuditi interes za čitanje</w:t>
            </w:r>
          </w:p>
        </w:tc>
        <w:tc>
          <w:tcPr>
            <w:tcW w:w="1279" w:type="dxa"/>
          </w:tcPr>
          <w:p w14:paraId="49CCB342" w14:textId="77777777" w:rsidR="00440D9F" w:rsidRPr="00021D61" w:rsidRDefault="00440D9F" w:rsidP="00705257">
            <w:pPr>
              <w:pStyle w:val="TableParagraph"/>
              <w:ind w:left="111" w:right="111"/>
              <w:rPr>
                <w:rFonts w:ascii="Calibri Light" w:hAnsi="Calibri Light" w:cs="Calibri Light"/>
                <w:sz w:val="24"/>
                <w:szCs w:val="24"/>
              </w:rPr>
            </w:pPr>
            <w:r w:rsidRPr="00021D61">
              <w:rPr>
                <w:rFonts w:ascii="Calibri Light" w:hAnsi="Calibri Light" w:cs="Calibri Light"/>
                <w:sz w:val="24"/>
                <w:szCs w:val="24"/>
              </w:rPr>
              <w:t>Razvijanje navike odlaska u knjižnicu i navike</w:t>
            </w:r>
          </w:p>
          <w:p w14:paraId="4D05D8F9" w14:textId="77777777" w:rsidR="00440D9F" w:rsidRPr="00021D61" w:rsidRDefault="00440D9F" w:rsidP="00705257">
            <w:pPr>
              <w:pStyle w:val="TableParagraph"/>
              <w:spacing w:line="270" w:lineRule="atLeast"/>
              <w:ind w:left="111" w:right="498"/>
              <w:rPr>
                <w:rFonts w:ascii="Calibri Light" w:hAnsi="Calibri Light" w:cs="Calibri Light"/>
                <w:sz w:val="24"/>
                <w:szCs w:val="24"/>
              </w:rPr>
            </w:pPr>
            <w:r w:rsidRPr="00021D61">
              <w:rPr>
                <w:rFonts w:ascii="Calibri Light" w:hAnsi="Calibri Light" w:cs="Calibri Light"/>
                <w:sz w:val="24"/>
                <w:szCs w:val="24"/>
              </w:rPr>
              <w:t>čitanja knjiga</w:t>
            </w:r>
          </w:p>
        </w:tc>
        <w:tc>
          <w:tcPr>
            <w:tcW w:w="1274" w:type="dxa"/>
          </w:tcPr>
          <w:p w14:paraId="746194CE" w14:textId="77777777" w:rsidR="00440D9F" w:rsidRPr="00021D61" w:rsidRDefault="00440D9F" w:rsidP="00705257">
            <w:pPr>
              <w:pStyle w:val="TableParagraph"/>
              <w:ind w:left="109" w:right="212"/>
              <w:jc w:val="both"/>
              <w:rPr>
                <w:rFonts w:ascii="Calibri Light" w:hAnsi="Calibri Light" w:cs="Calibri Light"/>
                <w:sz w:val="24"/>
                <w:szCs w:val="24"/>
              </w:rPr>
            </w:pPr>
            <w:r w:rsidRPr="00021D61">
              <w:rPr>
                <w:rFonts w:ascii="Calibri Light" w:hAnsi="Calibri Light" w:cs="Calibri Light"/>
                <w:sz w:val="24"/>
                <w:szCs w:val="24"/>
              </w:rPr>
              <w:t>učiteljica, djelatnici knjižnice, učenici</w:t>
            </w:r>
          </w:p>
        </w:tc>
        <w:tc>
          <w:tcPr>
            <w:tcW w:w="994" w:type="dxa"/>
          </w:tcPr>
          <w:p w14:paraId="5E96A68F" w14:textId="77777777" w:rsidR="00440D9F" w:rsidRPr="00021D61" w:rsidRDefault="00440D9F" w:rsidP="00705257">
            <w:pPr>
              <w:pStyle w:val="TableParagraph"/>
              <w:ind w:left="112" w:right="177"/>
              <w:rPr>
                <w:rFonts w:ascii="Calibri Light" w:hAnsi="Calibri Light" w:cs="Calibri Light"/>
                <w:sz w:val="24"/>
                <w:szCs w:val="24"/>
              </w:rPr>
            </w:pPr>
            <w:r w:rsidRPr="00021D61">
              <w:rPr>
                <w:rFonts w:ascii="Calibri Light" w:hAnsi="Calibri Light" w:cs="Calibri Light"/>
                <w:sz w:val="24"/>
                <w:szCs w:val="24"/>
              </w:rPr>
              <w:t>terenska nastava u Gradsku knjižnicu Samobor</w:t>
            </w:r>
          </w:p>
        </w:tc>
        <w:tc>
          <w:tcPr>
            <w:tcW w:w="991" w:type="dxa"/>
          </w:tcPr>
          <w:p w14:paraId="5480A260" w14:textId="77777777" w:rsidR="00440D9F" w:rsidRPr="00021D61" w:rsidRDefault="00440D9F" w:rsidP="00705257">
            <w:pPr>
              <w:pStyle w:val="TableParagraph"/>
              <w:ind w:left="109" w:right="132"/>
              <w:rPr>
                <w:rFonts w:ascii="Calibri Light" w:hAnsi="Calibri Light" w:cs="Calibri Light"/>
                <w:sz w:val="24"/>
                <w:szCs w:val="24"/>
              </w:rPr>
            </w:pPr>
            <w:r w:rsidRPr="00021D61">
              <w:rPr>
                <w:rFonts w:ascii="Calibri Light" w:hAnsi="Calibri Light" w:cs="Calibri Light"/>
                <w:sz w:val="24"/>
                <w:szCs w:val="24"/>
              </w:rPr>
              <w:t>Tijekom  godine</w:t>
            </w:r>
          </w:p>
        </w:tc>
        <w:tc>
          <w:tcPr>
            <w:tcW w:w="1419" w:type="dxa"/>
          </w:tcPr>
          <w:p w14:paraId="65E22253" w14:textId="77777777" w:rsidR="00440D9F" w:rsidRPr="00021D61" w:rsidRDefault="00440D9F" w:rsidP="00705257">
            <w:pPr>
              <w:pStyle w:val="TableParagraph"/>
              <w:spacing w:line="265" w:lineRule="exact"/>
              <w:ind w:left="110"/>
              <w:rPr>
                <w:rFonts w:ascii="Calibri Light" w:hAnsi="Calibri Light" w:cs="Calibri Light"/>
                <w:sz w:val="24"/>
                <w:szCs w:val="24"/>
              </w:rPr>
            </w:pPr>
            <w:r w:rsidRPr="00021D61">
              <w:rPr>
                <w:rFonts w:ascii="Calibri Light" w:hAnsi="Calibri Light" w:cs="Calibri Light"/>
                <w:sz w:val="24"/>
                <w:szCs w:val="24"/>
              </w:rPr>
              <w:t>anketa</w:t>
            </w:r>
          </w:p>
        </w:tc>
        <w:tc>
          <w:tcPr>
            <w:tcW w:w="1678" w:type="dxa"/>
          </w:tcPr>
          <w:p w14:paraId="2F4BC81C" w14:textId="77777777" w:rsidR="00440D9F" w:rsidRPr="00021D61" w:rsidRDefault="00440D9F" w:rsidP="00705257">
            <w:pPr>
              <w:pStyle w:val="TableParagraph"/>
              <w:ind w:left="110" w:right="645"/>
              <w:rPr>
                <w:rFonts w:ascii="Calibri Light" w:hAnsi="Calibri Light" w:cs="Calibri Light"/>
                <w:sz w:val="24"/>
                <w:szCs w:val="24"/>
              </w:rPr>
            </w:pPr>
            <w:r w:rsidRPr="00021D61">
              <w:rPr>
                <w:rFonts w:ascii="Calibri Light" w:hAnsi="Calibri Light" w:cs="Calibri Light"/>
                <w:sz w:val="24"/>
                <w:szCs w:val="24"/>
              </w:rPr>
              <w:t>Cijena prijevoza</w:t>
            </w:r>
          </w:p>
        </w:tc>
      </w:tr>
      <w:tr w:rsidR="00440D9F" w:rsidRPr="00021D61" w14:paraId="18F60726" w14:textId="77777777" w:rsidTr="00705257">
        <w:trPr>
          <w:trHeight w:val="1656"/>
        </w:trPr>
        <w:tc>
          <w:tcPr>
            <w:tcW w:w="1596" w:type="dxa"/>
          </w:tcPr>
          <w:p w14:paraId="4160349A" w14:textId="77777777" w:rsidR="00440D9F" w:rsidRPr="00021D61" w:rsidRDefault="00440D9F" w:rsidP="00705257">
            <w:pPr>
              <w:pStyle w:val="TableParagraph"/>
              <w:rPr>
                <w:rFonts w:ascii="Calibri Light" w:hAnsi="Calibri Light" w:cs="Calibri Light"/>
                <w:sz w:val="24"/>
                <w:szCs w:val="24"/>
              </w:rPr>
            </w:pPr>
          </w:p>
          <w:p w14:paraId="22CEE14C" w14:textId="77777777" w:rsidR="00440D9F" w:rsidRPr="00021D61" w:rsidRDefault="00440D9F" w:rsidP="00705257">
            <w:pPr>
              <w:pStyle w:val="TableParagraph"/>
              <w:ind w:right="219"/>
              <w:rPr>
                <w:rFonts w:ascii="Calibri Light" w:hAnsi="Calibri Light" w:cs="Calibri Light"/>
                <w:sz w:val="24"/>
                <w:szCs w:val="24"/>
              </w:rPr>
            </w:pPr>
            <w:r w:rsidRPr="00021D61">
              <w:rPr>
                <w:rFonts w:ascii="Calibri Light" w:hAnsi="Calibri Light" w:cs="Calibri Light"/>
                <w:sz w:val="24"/>
                <w:szCs w:val="24"/>
              </w:rPr>
              <w:t>Zima u mom selu/gradu</w:t>
            </w:r>
          </w:p>
        </w:tc>
        <w:tc>
          <w:tcPr>
            <w:tcW w:w="1274" w:type="dxa"/>
          </w:tcPr>
          <w:p w14:paraId="75A5E2EB" w14:textId="77777777" w:rsidR="00440D9F" w:rsidRPr="00021D61" w:rsidRDefault="00440D9F" w:rsidP="00705257">
            <w:pPr>
              <w:pStyle w:val="TableParagraph"/>
              <w:ind w:left="110" w:right="126"/>
              <w:rPr>
                <w:rFonts w:ascii="Calibri Light" w:hAnsi="Calibri Light" w:cs="Calibri Light"/>
                <w:sz w:val="24"/>
                <w:szCs w:val="24"/>
              </w:rPr>
            </w:pPr>
            <w:r w:rsidRPr="00021D61">
              <w:rPr>
                <w:rFonts w:ascii="Calibri Light" w:hAnsi="Calibri Light" w:cs="Calibri Light"/>
                <w:spacing w:val="-1"/>
                <w:sz w:val="24"/>
                <w:szCs w:val="24"/>
              </w:rPr>
              <w:t xml:space="preserve">Uočavanje </w:t>
            </w:r>
            <w:r w:rsidRPr="00021D61">
              <w:rPr>
                <w:rFonts w:ascii="Calibri Light" w:hAnsi="Calibri Light" w:cs="Calibri Light"/>
                <w:sz w:val="24"/>
                <w:szCs w:val="24"/>
              </w:rPr>
              <w:t>promjena u prirodi i njihov utjecaj</w:t>
            </w:r>
            <w:r w:rsidRPr="00021D61">
              <w:rPr>
                <w:rFonts w:ascii="Calibri Light" w:hAnsi="Calibri Light" w:cs="Calibri Light"/>
                <w:spacing w:val="-2"/>
                <w:sz w:val="24"/>
                <w:szCs w:val="24"/>
              </w:rPr>
              <w:t xml:space="preserve"> </w:t>
            </w:r>
            <w:r w:rsidRPr="00021D61">
              <w:rPr>
                <w:rFonts w:ascii="Calibri Light" w:hAnsi="Calibri Light" w:cs="Calibri Light"/>
                <w:sz w:val="24"/>
                <w:szCs w:val="24"/>
              </w:rPr>
              <w:t>na</w:t>
            </w:r>
          </w:p>
          <w:p w14:paraId="77FF480E" w14:textId="77777777" w:rsidR="00440D9F" w:rsidRPr="00021D61" w:rsidRDefault="00440D9F" w:rsidP="00705257">
            <w:pPr>
              <w:pStyle w:val="TableParagraph"/>
              <w:spacing w:line="266" w:lineRule="exact"/>
              <w:ind w:left="110"/>
              <w:rPr>
                <w:rFonts w:ascii="Calibri Light" w:hAnsi="Calibri Light" w:cs="Calibri Light"/>
                <w:sz w:val="24"/>
                <w:szCs w:val="24"/>
              </w:rPr>
            </w:pPr>
            <w:r w:rsidRPr="00021D61">
              <w:rPr>
                <w:rFonts w:ascii="Calibri Light" w:hAnsi="Calibri Light" w:cs="Calibri Light"/>
                <w:sz w:val="24"/>
                <w:szCs w:val="24"/>
              </w:rPr>
              <w:t>život ljudi</w:t>
            </w:r>
          </w:p>
        </w:tc>
        <w:tc>
          <w:tcPr>
            <w:tcW w:w="1279" w:type="dxa"/>
          </w:tcPr>
          <w:p w14:paraId="177C3680" w14:textId="77777777" w:rsidR="00440D9F" w:rsidRPr="00021D61" w:rsidRDefault="00440D9F" w:rsidP="00705257">
            <w:pPr>
              <w:pStyle w:val="TableParagraph"/>
              <w:spacing w:line="265" w:lineRule="exact"/>
              <w:ind w:left="111"/>
              <w:rPr>
                <w:rFonts w:ascii="Calibri Light" w:hAnsi="Calibri Light" w:cs="Calibri Light"/>
                <w:sz w:val="24"/>
                <w:szCs w:val="24"/>
              </w:rPr>
            </w:pPr>
            <w:r w:rsidRPr="00021D61">
              <w:rPr>
                <w:rFonts w:ascii="Calibri Light" w:hAnsi="Calibri Light" w:cs="Calibri Light"/>
                <w:sz w:val="24"/>
                <w:szCs w:val="24"/>
              </w:rPr>
              <w:t>Razvoj</w:t>
            </w:r>
          </w:p>
          <w:p w14:paraId="13439841" w14:textId="77777777" w:rsidR="00440D9F" w:rsidRPr="00021D61" w:rsidRDefault="00440D9F" w:rsidP="00705257">
            <w:pPr>
              <w:pStyle w:val="TableParagraph"/>
              <w:ind w:left="111" w:right="111"/>
              <w:rPr>
                <w:rFonts w:ascii="Calibri Light" w:hAnsi="Calibri Light" w:cs="Calibri Light"/>
                <w:sz w:val="24"/>
                <w:szCs w:val="24"/>
              </w:rPr>
            </w:pPr>
            <w:r w:rsidRPr="00021D61">
              <w:rPr>
                <w:rFonts w:ascii="Calibri Light" w:hAnsi="Calibri Light" w:cs="Calibri Light"/>
                <w:sz w:val="24"/>
                <w:szCs w:val="24"/>
              </w:rPr>
              <w:t>mišljenja i Zaključiva</w:t>
            </w:r>
          </w:p>
          <w:p w14:paraId="2334C198" w14:textId="77777777" w:rsidR="00440D9F" w:rsidRPr="00021D61" w:rsidRDefault="00440D9F" w:rsidP="00705257">
            <w:pPr>
              <w:pStyle w:val="TableParagraph"/>
              <w:ind w:left="111"/>
              <w:rPr>
                <w:rFonts w:ascii="Calibri Light" w:hAnsi="Calibri Light" w:cs="Calibri Light"/>
                <w:sz w:val="24"/>
                <w:szCs w:val="24"/>
              </w:rPr>
            </w:pPr>
            <w:r w:rsidRPr="00021D61">
              <w:rPr>
                <w:rFonts w:ascii="Calibri Light" w:hAnsi="Calibri Light" w:cs="Calibri Light"/>
                <w:w w:val="99"/>
                <w:sz w:val="24"/>
                <w:szCs w:val="24"/>
              </w:rPr>
              <w:t>-</w:t>
            </w:r>
          </w:p>
          <w:p w14:paraId="39F39EBD" w14:textId="77777777" w:rsidR="00440D9F" w:rsidRPr="00021D61" w:rsidRDefault="00440D9F" w:rsidP="00705257">
            <w:pPr>
              <w:pStyle w:val="TableParagraph"/>
              <w:ind w:left="111"/>
              <w:rPr>
                <w:rFonts w:ascii="Calibri Light" w:hAnsi="Calibri Light" w:cs="Calibri Light"/>
                <w:sz w:val="24"/>
                <w:szCs w:val="24"/>
              </w:rPr>
            </w:pPr>
            <w:r w:rsidRPr="00021D61">
              <w:rPr>
                <w:rFonts w:ascii="Calibri Light" w:hAnsi="Calibri Light" w:cs="Calibri Light"/>
                <w:sz w:val="24"/>
                <w:szCs w:val="24"/>
              </w:rPr>
              <w:t>nja</w:t>
            </w:r>
          </w:p>
        </w:tc>
        <w:tc>
          <w:tcPr>
            <w:tcW w:w="1274" w:type="dxa"/>
          </w:tcPr>
          <w:p w14:paraId="521D8D2E" w14:textId="77777777" w:rsidR="00440D9F" w:rsidRPr="00021D61" w:rsidRDefault="00440D9F" w:rsidP="00705257">
            <w:pPr>
              <w:pStyle w:val="TableParagraph"/>
              <w:ind w:left="109" w:right="142"/>
              <w:rPr>
                <w:rFonts w:ascii="Calibri Light" w:hAnsi="Calibri Light" w:cs="Calibri Light"/>
                <w:sz w:val="24"/>
                <w:szCs w:val="24"/>
              </w:rPr>
            </w:pPr>
            <w:r w:rsidRPr="00021D61">
              <w:rPr>
                <w:rFonts w:ascii="Calibri Light" w:hAnsi="Calibri Light" w:cs="Calibri Light"/>
                <w:sz w:val="24"/>
                <w:szCs w:val="24"/>
              </w:rPr>
              <w:t>Učiteljica, Učenici, 1.r, 2.r</w:t>
            </w:r>
          </w:p>
        </w:tc>
        <w:tc>
          <w:tcPr>
            <w:tcW w:w="994" w:type="dxa"/>
          </w:tcPr>
          <w:p w14:paraId="52BDF35A" w14:textId="77777777" w:rsidR="00440D9F" w:rsidRPr="00021D61" w:rsidRDefault="00440D9F" w:rsidP="00705257">
            <w:pPr>
              <w:pStyle w:val="TableParagraph"/>
              <w:ind w:left="112" w:right="112"/>
              <w:jc w:val="both"/>
              <w:rPr>
                <w:rFonts w:ascii="Calibri Light" w:hAnsi="Calibri Light" w:cs="Calibri Light"/>
                <w:sz w:val="24"/>
                <w:szCs w:val="24"/>
              </w:rPr>
            </w:pPr>
            <w:r w:rsidRPr="00021D61">
              <w:rPr>
                <w:rFonts w:ascii="Calibri Light" w:hAnsi="Calibri Light" w:cs="Calibri Light"/>
                <w:sz w:val="24"/>
                <w:szCs w:val="24"/>
              </w:rPr>
              <w:t>Izvanuč ionička nastava</w:t>
            </w:r>
          </w:p>
        </w:tc>
        <w:tc>
          <w:tcPr>
            <w:tcW w:w="991" w:type="dxa"/>
          </w:tcPr>
          <w:p w14:paraId="5C2DB523" w14:textId="77777777" w:rsidR="00440D9F" w:rsidRPr="00021D61" w:rsidRDefault="00440D9F" w:rsidP="00705257">
            <w:pPr>
              <w:pStyle w:val="TableParagraph"/>
              <w:ind w:left="109" w:right="145"/>
              <w:rPr>
                <w:rFonts w:ascii="Calibri Light" w:hAnsi="Calibri Light" w:cs="Calibri Light"/>
                <w:sz w:val="24"/>
                <w:szCs w:val="24"/>
              </w:rPr>
            </w:pPr>
            <w:r w:rsidRPr="00021D61">
              <w:rPr>
                <w:rFonts w:ascii="Calibri Light" w:hAnsi="Calibri Light" w:cs="Calibri Light"/>
                <w:sz w:val="24"/>
                <w:szCs w:val="24"/>
              </w:rPr>
              <w:t>prosinac</w:t>
            </w:r>
          </w:p>
        </w:tc>
        <w:tc>
          <w:tcPr>
            <w:tcW w:w="1419" w:type="dxa"/>
          </w:tcPr>
          <w:p w14:paraId="608AD9B4" w14:textId="77777777" w:rsidR="00440D9F" w:rsidRPr="00021D61" w:rsidRDefault="00440D9F" w:rsidP="00705257">
            <w:pPr>
              <w:pStyle w:val="TableParagraph"/>
              <w:ind w:left="110" w:right="366"/>
              <w:rPr>
                <w:rFonts w:ascii="Calibri Light" w:hAnsi="Calibri Light" w:cs="Calibri Light"/>
                <w:sz w:val="24"/>
                <w:szCs w:val="24"/>
              </w:rPr>
            </w:pPr>
            <w:r w:rsidRPr="00021D61">
              <w:rPr>
                <w:rFonts w:ascii="Calibri Light" w:hAnsi="Calibri Light" w:cs="Calibri Light"/>
                <w:sz w:val="24"/>
                <w:szCs w:val="24"/>
              </w:rPr>
              <w:t>Nastavni materijal, izrada plakata</w:t>
            </w:r>
          </w:p>
        </w:tc>
        <w:tc>
          <w:tcPr>
            <w:tcW w:w="1678" w:type="dxa"/>
          </w:tcPr>
          <w:p w14:paraId="49CEAE00" w14:textId="77777777" w:rsidR="00440D9F" w:rsidRPr="00021D61" w:rsidRDefault="00440D9F" w:rsidP="00705257">
            <w:pPr>
              <w:pStyle w:val="TableParagraph"/>
              <w:ind w:left="110" w:right="412"/>
              <w:rPr>
                <w:rFonts w:ascii="Calibri Light" w:hAnsi="Calibri Light" w:cs="Calibri Light"/>
                <w:sz w:val="24"/>
                <w:szCs w:val="24"/>
              </w:rPr>
            </w:pPr>
            <w:r w:rsidRPr="00021D61">
              <w:rPr>
                <w:rFonts w:ascii="Calibri Light" w:hAnsi="Calibri Light" w:cs="Calibri Light"/>
                <w:sz w:val="24"/>
                <w:szCs w:val="24"/>
              </w:rPr>
              <w:t>Potrošni materijal za plakate</w:t>
            </w:r>
          </w:p>
        </w:tc>
      </w:tr>
      <w:tr w:rsidR="00440D9F" w:rsidRPr="00021D61" w14:paraId="010DB933" w14:textId="77777777" w:rsidTr="00705257">
        <w:trPr>
          <w:trHeight w:val="1655"/>
        </w:trPr>
        <w:tc>
          <w:tcPr>
            <w:tcW w:w="1596" w:type="dxa"/>
          </w:tcPr>
          <w:p w14:paraId="317D0BC8" w14:textId="77777777" w:rsidR="00440D9F" w:rsidRPr="00021D61" w:rsidRDefault="00440D9F" w:rsidP="00705257">
            <w:pPr>
              <w:pStyle w:val="TableParagraph"/>
              <w:rPr>
                <w:rFonts w:ascii="Calibri Light" w:hAnsi="Calibri Light" w:cs="Calibri Light"/>
                <w:sz w:val="24"/>
                <w:szCs w:val="24"/>
              </w:rPr>
            </w:pPr>
          </w:p>
          <w:p w14:paraId="2539BC5E" w14:textId="77777777" w:rsidR="00440D9F" w:rsidRPr="00021D61" w:rsidRDefault="00440D9F" w:rsidP="00705257">
            <w:pPr>
              <w:pStyle w:val="TableParagraph"/>
              <w:spacing w:before="1"/>
              <w:ind w:right="325"/>
              <w:rPr>
                <w:rFonts w:ascii="Calibri Light" w:hAnsi="Calibri Light" w:cs="Calibri Light"/>
                <w:sz w:val="24"/>
                <w:szCs w:val="24"/>
              </w:rPr>
            </w:pPr>
            <w:r w:rsidRPr="00021D61">
              <w:rPr>
                <w:rFonts w:ascii="Calibri Light" w:hAnsi="Calibri Light" w:cs="Calibri Light"/>
                <w:sz w:val="24"/>
                <w:szCs w:val="24"/>
              </w:rPr>
              <w:t>Posjet kinu, kazalištu</w:t>
            </w:r>
          </w:p>
        </w:tc>
        <w:tc>
          <w:tcPr>
            <w:tcW w:w="1274" w:type="dxa"/>
          </w:tcPr>
          <w:p w14:paraId="32FC2B48" w14:textId="77777777" w:rsidR="00440D9F" w:rsidRPr="00021D61" w:rsidRDefault="00440D9F" w:rsidP="00705257">
            <w:pPr>
              <w:pStyle w:val="TableParagraph"/>
              <w:ind w:left="110" w:right="161"/>
              <w:rPr>
                <w:rFonts w:ascii="Calibri Light" w:hAnsi="Calibri Light" w:cs="Calibri Light"/>
                <w:sz w:val="24"/>
                <w:szCs w:val="24"/>
              </w:rPr>
            </w:pPr>
            <w:r w:rsidRPr="00021D61">
              <w:rPr>
                <w:rFonts w:ascii="Calibri Light" w:hAnsi="Calibri Light" w:cs="Calibri Light"/>
                <w:sz w:val="24"/>
                <w:szCs w:val="24"/>
              </w:rPr>
              <w:t>Upoznava nje kulturnih ustanova</w:t>
            </w:r>
          </w:p>
        </w:tc>
        <w:tc>
          <w:tcPr>
            <w:tcW w:w="1279" w:type="dxa"/>
          </w:tcPr>
          <w:p w14:paraId="0F15276D" w14:textId="77777777" w:rsidR="00440D9F" w:rsidRPr="00021D61" w:rsidRDefault="00440D9F" w:rsidP="00705257">
            <w:pPr>
              <w:pStyle w:val="TableParagraph"/>
              <w:ind w:left="111" w:right="111"/>
              <w:rPr>
                <w:rFonts w:ascii="Calibri Light" w:hAnsi="Calibri Light" w:cs="Calibri Light"/>
                <w:sz w:val="24"/>
                <w:szCs w:val="24"/>
              </w:rPr>
            </w:pPr>
            <w:r w:rsidRPr="00021D61">
              <w:rPr>
                <w:rFonts w:ascii="Calibri Light" w:hAnsi="Calibri Light" w:cs="Calibri Light"/>
                <w:sz w:val="24"/>
                <w:szCs w:val="24"/>
              </w:rPr>
              <w:t>Razvijanje navike posjećivan ja kulturnih</w:t>
            </w:r>
          </w:p>
          <w:p w14:paraId="399631E7" w14:textId="77777777" w:rsidR="00440D9F" w:rsidRPr="00021D61" w:rsidRDefault="00440D9F" w:rsidP="00705257">
            <w:pPr>
              <w:pStyle w:val="TableParagraph"/>
              <w:spacing w:line="266" w:lineRule="exact"/>
              <w:ind w:left="111"/>
              <w:rPr>
                <w:rFonts w:ascii="Calibri Light" w:hAnsi="Calibri Light" w:cs="Calibri Light"/>
                <w:sz w:val="24"/>
                <w:szCs w:val="24"/>
              </w:rPr>
            </w:pPr>
            <w:r w:rsidRPr="00021D61">
              <w:rPr>
                <w:rFonts w:ascii="Calibri Light" w:hAnsi="Calibri Light" w:cs="Calibri Light"/>
                <w:sz w:val="24"/>
                <w:szCs w:val="24"/>
              </w:rPr>
              <w:t>ustanova</w:t>
            </w:r>
          </w:p>
        </w:tc>
        <w:tc>
          <w:tcPr>
            <w:tcW w:w="1274" w:type="dxa"/>
          </w:tcPr>
          <w:p w14:paraId="52053253" w14:textId="77777777" w:rsidR="00440D9F" w:rsidRPr="00021D61" w:rsidRDefault="00440D9F" w:rsidP="00705257">
            <w:pPr>
              <w:pStyle w:val="TableParagraph"/>
              <w:ind w:left="109" w:right="147"/>
              <w:rPr>
                <w:rFonts w:ascii="Calibri Light" w:hAnsi="Calibri Light" w:cs="Calibri Light"/>
                <w:sz w:val="24"/>
                <w:szCs w:val="24"/>
              </w:rPr>
            </w:pPr>
            <w:r w:rsidRPr="00021D61">
              <w:rPr>
                <w:rFonts w:ascii="Calibri Light" w:hAnsi="Calibri Light" w:cs="Calibri Light"/>
                <w:sz w:val="24"/>
                <w:szCs w:val="24"/>
              </w:rPr>
              <w:t>Učiteljica, učenici svi</w:t>
            </w:r>
            <w:r w:rsidRPr="00021D61">
              <w:rPr>
                <w:rFonts w:ascii="Calibri Light" w:hAnsi="Calibri Light" w:cs="Calibri Light"/>
                <w:spacing w:val="7"/>
                <w:sz w:val="24"/>
                <w:szCs w:val="24"/>
              </w:rPr>
              <w:t xml:space="preserve"> </w:t>
            </w:r>
            <w:r w:rsidRPr="00021D61">
              <w:rPr>
                <w:rFonts w:ascii="Calibri Light" w:hAnsi="Calibri Light" w:cs="Calibri Light"/>
                <w:spacing w:val="-4"/>
                <w:sz w:val="24"/>
                <w:szCs w:val="24"/>
              </w:rPr>
              <w:t>razredi</w:t>
            </w:r>
          </w:p>
        </w:tc>
        <w:tc>
          <w:tcPr>
            <w:tcW w:w="994" w:type="dxa"/>
          </w:tcPr>
          <w:p w14:paraId="2C6877F7" w14:textId="77777777" w:rsidR="00440D9F" w:rsidRPr="00021D61" w:rsidRDefault="00440D9F" w:rsidP="00705257">
            <w:pPr>
              <w:pStyle w:val="TableParagraph"/>
              <w:ind w:left="112" w:right="112"/>
              <w:jc w:val="both"/>
              <w:rPr>
                <w:rFonts w:ascii="Calibri Light" w:hAnsi="Calibri Light" w:cs="Calibri Light"/>
                <w:sz w:val="24"/>
                <w:szCs w:val="24"/>
              </w:rPr>
            </w:pPr>
            <w:r w:rsidRPr="00021D61">
              <w:rPr>
                <w:rFonts w:ascii="Calibri Light" w:hAnsi="Calibri Light" w:cs="Calibri Light"/>
                <w:sz w:val="24"/>
                <w:szCs w:val="24"/>
              </w:rPr>
              <w:t>Izvanuč ionička nastava</w:t>
            </w:r>
          </w:p>
        </w:tc>
        <w:tc>
          <w:tcPr>
            <w:tcW w:w="991" w:type="dxa"/>
          </w:tcPr>
          <w:p w14:paraId="3ECF0217" w14:textId="77777777" w:rsidR="00440D9F" w:rsidRPr="00021D61" w:rsidRDefault="00440D9F" w:rsidP="00705257">
            <w:pPr>
              <w:pStyle w:val="TableParagraph"/>
              <w:ind w:left="109"/>
              <w:rPr>
                <w:rFonts w:ascii="Calibri Light" w:hAnsi="Calibri Light" w:cs="Calibri Light"/>
                <w:sz w:val="24"/>
                <w:szCs w:val="24"/>
              </w:rPr>
            </w:pPr>
            <w:r w:rsidRPr="00021D61">
              <w:rPr>
                <w:rFonts w:ascii="Calibri Light" w:hAnsi="Calibri Light" w:cs="Calibri Light"/>
                <w:sz w:val="24"/>
                <w:szCs w:val="24"/>
              </w:rPr>
              <w:t>Tijekom  godine</w:t>
            </w:r>
          </w:p>
        </w:tc>
        <w:tc>
          <w:tcPr>
            <w:tcW w:w="1419" w:type="dxa"/>
          </w:tcPr>
          <w:p w14:paraId="26901183" w14:textId="77777777" w:rsidR="00440D9F" w:rsidRPr="00021D61" w:rsidRDefault="00440D9F" w:rsidP="00705257">
            <w:pPr>
              <w:pStyle w:val="TableParagraph"/>
              <w:ind w:left="110" w:right="285"/>
              <w:rPr>
                <w:rFonts w:ascii="Calibri Light" w:hAnsi="Calibri Light" w:cs="Calibri Light"/>
                <w:sz w:val="24"/>
                <w:szCs w:val="24"/>
              </w:rPr>
            </w:pPr>
            <w:r w:rsidRPr="00021D61">
              <w:rPr>
                <w:rFonts w:ascii="Calibri Light" w:hAnsi="Calibri Light" w:cs="Calibri Light"/>
                <w:sz w:val="24"/>
                <w:szCs w:val="24"/>
              </w:rPr>
              <w:t>Razgovor, nastavni</w:t>
            </w:r>
          </w:p>
          <w:p w14:paraId="7FFC8A4E" w14:textId="77777777" w:rsidR="00440D9F" w:rsidRPr="00021D61" w:rsidRDefault="00440D9F" w:rsidP="00705257">
            <w:pPr>
              <w:pStyle w:val="TableParagraph"/>
              <w:ind w:left="110"/>
              <w:rPr>
                <w:rFonts w:ascii="Calibri Light" w:hAnsi="Calibri Light" w:cs="Calibri Light"/>
                <w:sz w:val="24"/>
                <w:szCs w:val="24"/>
              </w:rPr>
            </w:pPr>
            <w:r w:rsidRPr="00021D61">
              <w:rPr>
                <w:rFonts w:ascii="Calibri Light" w:hAnsi="Calibri Light" w:cs="Calibri Light"/>
                <w:sz w:val="24"/>
                <w:szCs w:val="24"/>
              </w:rPr>
              <w:t>listić</w:t>
            </w:r>
          </w:p>
        </w:tc>
        <w:tc>
          <w:tcPr>
            <w:tcW w:w="1678" w:type="dxa"/>
          </w:tcPr>
          <w:p w14:paraId="1652C9A0" w14:textId="77777777" w:rsidR="00440D9F" w:rsidRPr="00021D61" w:rsidRDefault="00440D9F" w:rsidP="00705257">
            <w:pPr>
              <w:pStyle w:val="TableParagraph"/>
              <w:ind w:left="110" w:right="518"/>
              <w:rPr>
                <w:rFonts w:ascii="Calibri Light" w:hAnsi="Calibri Light" w:cs="Calibri Light"/>
                <w:sz w:val="24"/>
                <w:szCs w:val="24"/>
              </w:rPr>
            </w:pPr>
            <w:r w:rsidRPr="00021D61">
              <w:rPr>
                <w:rFonts w:ascii="Calibri Light" w:hAnsi="Calibri Light" w:cs="Calibri Light"/>
                <w:sz w:val="24"/>
                <w:szCs w:val="24"/>
              </w:rPr>
              <w:t>Cijena prijevoza i ulaznice</w:t>
            </w:r>
          </w:p>
        </w:tc>
      </w:tr>
      <w:tr w:rsidR="00440D9F" w:rsidRPr="00021D61" w14:paraId="406E472C" w14:textId="77777777" w:rsidTr="00705257">
        <w:trPr>
          <w:trHeight w:val="1932"/>
        </w:trPr>
        <w:tc>
          <w:tcPr>
            <w:tcW w:w="1596" w:type="dxa"/>
          </w:tcPr>
          <w:p w14:paraId="0686843E" w14:textId="77777777" w:rsidR="00440D9F" w:rsidRPr="00021D61" w:rsidRDefault="00440D9F" w:rsidP="00705257">
            <w:pPr>
              <w:pStyle w:val="TableParagraph"/>
              <w:spacing w:line="265" w:lineRule="exact"/>
              <w:rPr>
                <w:rFonts w:ascii="Calibri Light" w:hAnsi="Calibri Light" w:cs="Calibri Light"/>
                <w:sz w:val="24"/>
                <w:szCs w:val="24"/>
              </w:rPr>
            </w:pPr>
            <w:r w:rsidRPr="00021D61">
              <w:rPr>
                <w:rFonts w:ascii="Calibri Light" w:hAnsi="Calibri Light" w:cs="Calibri Light"/>
                <w:sz w:val="24"/>
                <w:szCs w:val="24"/>
              </w:rPr>
              <w:lastRenderedPageBreak/>
              <w:t>Posjet muzeju</w:t>
            </w:r>
          </w:p>
        </w:tc>
        <w:tc>
          <w:tcPr>
            <w:tcW w:w="1274" w:type="dxa"/>
          </w:tcPr>
          <w:p w14:paraId="718BE02A" w14:textId="77777777" w:rsidR="00440D9F" w:rsidRPr="00021D61" w:rsidRDefault="00440D9F" w:rsidP="00705257">
            <w:pPr>
              <w:pStyle w:val="TableParagraph"/>
              <w:ind w:left="110" w:right="99"/>
              <w:rPr>
                <w:rFonts w:ascii="Calibri Light" w:hAnsi="Calibri Light" w:cs="Calibri Light"/>
                <w:sz w:val="24"/>
                <w:szCs w:val="24"/>
              </w:rPr>
            </w:pPr>
            <w:r w:rsidRPr="00021D61">
              <w:rPr>
                <w:rFonts w:ascii="Calibri Light" w:hAnsi="Calibri Light" w:cs="Calibri Light"/>
                <w:sz w:val="24"/>
                <w:szCs w:val="24"/>
              </w:rPr>
              <w:t>Razvijati znatiželju i upoznavati kulturne ustanove</w:t>
            </w:r>
          </w:p>
        </w:tc>
        <w:tc>
          <w:tcPr>
            <w:tcW w:w="1279" w:type="dxa"/>
          </w:tcPr>
          <w:p w14:paraId="1E23A5F3" w14:textId="77777777" w:rsidR="00440D9F" w:rsidRPr="00021D61" w:rsidRDefault="00440D9F" w:rsidP="00705257">
            <w:pPr>
              <w:pStyle w:val="TableParagraph"/>
              <w:ind w:left="111" w:right="78"/>
              <w:rPr>
                <w:rFonts w:ascii="Calibri Light" w:hAnsi="Calibri Light" w:cs="Calibri Light"/>
                <w:sz w:val="24"/>
                <w:szCs w:val="24"/>
              </w:rPr>
            </w:pPr>
            <w:r w:rsidRPr="00021D61">
              <w:rPr>
                <w:rFonts w:ascii="Calibri Light" w:hAnsi="Calibri Light" w:cs="Calibri Light"/>
                <w:sz w:val="24"/>
                <w:szCs w:val="24"/>
              </w:rPr>
              <w:t>Upoznati prostor muzeja,ra- zgledavanj e</w:t>
            </w:r>
          </w:p>
          <w:p w14:paraId="58A22B13" w14:textId="77777777" w:rsidR="00440D9F" w:rsidRPr="00021D61" w:rsidRDefault="00440D9F" w:rsidP="00705257">
            <w:pPr>
              <w:pStyle w:val="TableParagraph"/>
              <w:spacing w:line="270" w:lineRule="atLeast"/>
              <w:ind w:left="111" w:right="98"/>
              <w:rPr>
                <w:rFonts w:ascii="Calibri Light" w:hAnsi="Calibri Light" w:cs="Calibri Light"/>
                <w:sz w:val="24"/>
                <w:szCs w:val="24"/>
              </w:rPr>
            </w:pPr>
            <w:r w:rsidRPr="00021D61">
              <w:rPr>
                <w:rFonts w:ascii="Calibri Light" w:hAnsi="Calibri Light" w:cs="Calibri Light"/>
                <w:sz w:val="24"/>
                <w:szCs w:val="24"/>
              </w:rPr>
              <w:t>izložbenih primjeraka</w:t>
            </w:r>
          </w:p>
        </w:tc>
        <w:tc>
          <w:tcPr>
            <w:tcW w:w="1274" w:type="dxa"/>
          </w:tcPr>
          <w:p w14:paraId="605B62E6" w14:textId="77777777" w:rsidR="00440D9F" w:rsidRPr="00021D61" w:rsidRDefault="00440D9F" w:rsidP="00705257">
            <w:pPr>
              <w:pStyle w:val="TableParagraph"/>
              <w:ind w:left="109" w:right="161"/>
              <w:rPr>
                <w:rFonts w:ascii="Calibri Light" w:hAnsi="Calibri Light" w:cs="Calibri Light"/>
                <w:sz w:val="24"/>
                <w:szCs w:val="24"/>
              </w:rPr>
            </w:pPr>
            <w:r w:rsidRPr="00021D61">
              <w:rPr>
                <w:rFonts w:ascii="Calibri Light" w:hAnsi="Calibri Light" w:cs="Calibri Light"/>
                <w:spacing w:val="-1"/>
                <w:sz w:val="24"/>
                <w:szCs w:val="24"/>
              </w:rPr>
              <w:t xml:space="preserve">Učiteljica, </w:t>
            </w:r>
            <w:r w:rsidRPr="00021D61">
              <w:rPr>
                <w:rFonts w:ascii="Calibri Light" w:hAnsi="Calibri Light" w:cs="Calibri Light"/>
                <w:sz w:val="24"/>
                <w:szCs w:val="24"/>
              </w:rPr>
              <w:t>učenici svi razredi, kustos muzeja</w:t>
            </w:r>
          </w:p>
        </w:tc>
        <w:tc>
          <w:tcPr>
            <w:tcW w:w="994" w:type="dxa"/>
          </w:tcPr>
          <w:p w14:paraId="2CEDFA15" w14:textId="77777777" w:rsidR="00440D9F" w:rsidRPr="00021D61" w:rsidRDefault="00440D9F" w:rsidP="00705257">
            <w:pPr>
              <w:pStyle w:val="TableParagraph"/>
              <w:ind w:left="112" w:right="96"/>
              <w:rPr>
                <w:rFonts w:ascii="Calibri Light" w:hAnsi="Calibri Light" w:cs="Calibri Light"/>
                <w:sz w:val="24"/>
                <w:szCs w:val="24"/>
              </w:rPr>
            </w:pPr>
            <w:r w:rsidRPr="00021D61">
              <w:rPr>
                <w:rFonts w:ascii="Calibri Light" w:hAnsi="Calibri Light" w:cs="Calibri Light"/>
                <w:sz w:val="24"/>
                <w:szCs w:val="24"/>
              </w:rPr>
              <w:t>Izvanuči- onička nastava</w:t>
            </w:r>
          </w:p>
        </w:tc>
        <w:tc>
          <w:tcPr>
            <w:tcW w:w="991" w:type="dxa"/>
          </w:tcPr>
          <w:p w14:paraId="409FBA04" w14:textId="77777777" w:rsidR="00440D9F" w:rsidRPr="00021D61" w:rsidRDefault="00440D9F" w:rsidP="00705257">
            <w:pPr>
              <w:pStyle w:val="TableParagraph"/>
              <w:ind w:left="109" w:right="198"/>
              <w:rPr>
                <w:rFonts w:ascii="Calibri Light" w:hAnsi="Calibri Light" w:cs="Calibri Light"/>
                <w:sz w:val="24"/>
                <w:szCs w:val="24"/>
              </w:rPr>
            </w:pPr>
            <w:r w:rsidRPr="00021D61">
              <w:rPr>
                <w:rFonts w:ascii="Calibri Light" w:hAnsi="Calibri Light" w:cs="Calibri Light"/>
                <w:sz w:val="24"/>
                <w:szCs w:val="24"/>
              </w:rPr>
              <w:t>Tijeko m godine</w:t>
            </w:r>
          </w:p>
        </w:tc>
        <w:tc>
          <w:tcPr>
            <w:tcW w:w="1419" w:type="dxa"/>
          </w:tcPr>
          <w:p w14:paraId="4AB002BF" w14:textId="77777777" w:rsidR="00440D9F" w:rsidRPr="00021D61" w:rsidRDefault="00440D9F" w:rsidP="00705257">
            <w:pPr>
              <w:pStyle w:val="TableParagraph"/>
              <w:ind w:left="110" w:right="352"/>
              <w:rPr>
                <w:rFonts w:ascii="Calibri Light" w:hAnsi="Calibri Light" w:cs="Calibri Light"/>
                <w:sz w:val="24"/>
                <w:szCs w:val="24"/>
              </w:rPr>
            </w:pPr>
            <w:r w:rsidRPr="00021D61">
              <w:rPr>
                <w:rFonts w:ascii="Calibri Light" w:hAnsi="Calibri Light" w:cs="Calibri Light"/>
                <w:sz w:val="24"/>
                <w:szCs w:val="24"/>
              </w:rPr>
              <w:t>Usmeno i pismeno</w:t>
            </w:r>
          </w:p>
          <w:p w14:paraId="5D662450" w14:textId="77777777" w:rsidR="00440D9F" w:rsidRPr="00021D61" w:rsidRDefault="00440D9F" w:rsidP="00705257">
            <w:pPr>
              <w:pStyle w:val="TableParagraph"/>
              <w:ind w:left="110" w:right="132"/>
              <w:rPr>
                <w:rFonts w:ascii="Calibri Light" w:hAnsi="Calibri Light" w:cs="Calibri Light"/>
                <w:sz w:val="24"/>
                <w:szCs w:val="24"/>
              </w:rPr>
            </w:pPr>
            <w:r w:rsidRPr="00021D61">
              <w:rPr>
                <w:rFonts w:ascii="Calibri Light" w:hAnsi="Calibri Light" w:cs="Calibri Light"/>
                <w:sz w:val="24"/>
                <w:szCs w:val="24"/>
              </w:rPr>
              <w:t>izvješćivanj e</w:t>
            </w:r>
          </w:p>
        </w:tc>
        <w:tc>
          <w:tcPr>
            <w:tcW w:w="1678" w:type="dxa"/>
          </w:tcPr>
          <w:p w14:paraId="328C037B" w14:textId="77777777" w:rsidR="00440D9F" w:rsidRPr="00021D61" w:rsidRDefault="00440D9F" w:rsidP="00705257">
            <w:pPr>
              <w:pStyle w:val="TableParagraph"/>
              <w:ind w:left="110" w:right="518"/>
              <w:rPr>
                <w:rFonts w:ascii="Calibri Light" w:hAnsi="Calibri Light" w:cs="Calibri Light"/>
                <w:sz w:val="24"/>
                <w:szCs w:val="24"/>
              </w:rPr>
            </w:pPr>
            <w:r w:rsidRPr="00021D61">
              <w:rPr>
                <w:rFonts w:ascii="Calibri Light" w:hAnsi="Calibri Light" w:cs="Calibri Light"/>
                <w:sz w:val="24"/>
                <w:szCs w:val="24"/>
              </w:rPr>
              <w:t>Cijena prijevoza i ulaznice</w:t>
            </w:r>
          </w:p>
        </w:tc>
      </w:tr>
      <w:tr w:rsidR="00440D9F" w:rsidRPr="00021D61" w14:paraId="7B57785D" w14:textId="77777777" w:rsidTr="00705257">
        <w:trPr>
          <w:trHeight w:val="2011"/>
        </w:trPr>
        <w:tc>
          <w:tcPr>
            <w:tcW w:w="1596" w:type="dxa"/>
          </w:tcPr>
          <w:p w14:paraId="61AD3361" w14:textId="77777777" w:rsidR="00440D9F" w:rsidRPr="00021D61" w:rsidRDefault="00440D9F" w:rsidP="00705257">
            <w:pPr>
              <w:pStyle w:val="TableParagraph"/>
              <w:spacing w:line="265" w:lineRule="exact"/>
              <w:rPr>
                <w:rFonts w:ascii="Calibri Light" w:hAnsi="Calibri Light" w:cs="Calibri Light"/>
                <w:sz w:val="24"/>
                <w:szCs w:val="24"/>
              </w:rPr>
            </w:pPr>
            <w:r w:rsidRPr="00021D61">
              <w:rPr>
                <w:rFonts w:ascii="Calibri Light" w:hAnsi="Calibri Light" w:cs="Calibri Light"/>
                <w:sz w:val="24"/>
                <w:szCs w:val="24"/>
              </w:rPr>
              <w:t>Posjet</w:t>
            </w:r>
          </w:p>
          <w:p w14:paraId="4C990C9E"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židovskoj</w:t>
            </w:r>
          </w:p>
          <w:p w14:paraId="2685F752" w14:textId="77777777" w:rsidR="00440D9F" w:rsidRPr="00021D61" w:rsidRDefault="00440D9F" w:rsidP="00705257">
            <w:pPr>
              <w:pStyle w:val="TableParagraph"/>
              <w:spacing w:line="251" w:lineRule="exact"/>
              <w:rPr>
                <w:rFonts w:ascii="Calibri Light" w:hAnsi="Calibri Light" w:cs="Calibri Light"/>
                <w:sz w:val="24"/>
                <w:szCs w:val="24"/>
              </w:rPr>
            </w:pPr>
            <w:r w:rsidRPr="00021D61">
              <w:rPr>
                <w:rFonts w:ascii="Calibri Light" w:hAnsi="Calibri Light" w:cs="Calibri Light"/>
                <w:sz w:val="24"/>
                <w:szCs w:val="24"/>
              </w:rPr>
              <w:t>zajednici u</w:t>
            </w:r>
          </w:p>
          <w:p w14:paraId="7C6DCA2B" w14:textId="77777777" w:rsidR="00440D9F" w:rsidRPr="00021D61" w:rsidRDefault="00440D9F" w:rsidP="00705257">
            <w:pPr>
              <w:pStyle w:val="TableParagraph"/>
              <w:spacing w:line="246" w:lineRule="exact"/>
              <w:rPr>
                <w:rFonts w:ascii="Calibri Light" w:hAnsi="Calibri Light" w:cs="Calibri Light"/>
                <w:sz w:val="24"/>
                <w:szCs w:val="24"/>
              </w:rPr>
            </w:pPr>
            <w:r w:rsidRPr="00021D61">
              <w:rPr>
                <w:rFonts w:ascii="Calibri Light" w:hAnsi="Calibri Light" w:cs="Calibri Light"/>
                <w:sz w:val="24"/>
                <w:szCs w:val="24"/>
              </w:rPr>
              <w:t>Zagrebu</w:t>
            </w:r>
          </w:p>
        </w:tc>
        <w:tc>
          <w:tcPr>
            <w:tcW w:w="1274" w:type="dxa"/>
          </w:tcPr>
          <w:p w14:paraId="1AF1DB78" w14:textId="77777777" w:rsidR="00440D9F" w:rsidRPr="00021D61" w:rsidRDefault="00440D9F" w:rsidP="00705257">
            <w:pPr>
              <w:pStyle w:val="TableParagraph"/>
              <w:ind w:left="110" w:right="75"/>
              <w:rPr>
                <w:rFonts w:ascii="Calibri Light" w:hAnsi="Calibri Light" w:cs="Calibri Light"/>
                <w:sz w:val="24"/>
                <w:szCs w:val="24"/>
              </w:rPr>
            </w:pPr>
            <w:r w:rsidRPr="00021D61">
              <w:rPr>
                <w:rFonts w:ascii="Calibri Light" w:hAnsi="Calibri Light" w:cs="Calibri Light"/>
                <w:sz w:val="24"/>
                <w:szCs w:val="24"/>
              </w:rPr>
              <w:t>Upoznava nje drugih</w:t>
            </w:r>
          </w:p>
          <w:p w14:paraId="4B7D4A35" w14:textId="77777777" w:rsidR="00440D9F" w:rsidRPr="00021D61" w:rsidRDefault="00440D9F" w:rsidP="00705257">
            <w:pPr>
              <w:pStyle w:val="TableParagraph"/>
              <w:spacing w:line="251" w:lineRule="exact"/>
              <w:ind w:left="110"/>
              <w:rPr>
                <w:rFonts w:ascii="Calibri Light" w:hAnsi="Calibri Light" w:cs="Calibri Light"/>
                <w:sz w:val="24"/>
                <w:szCs w:val="24"/>
              </w:rPr>
            </w:pPr>
            <w:r w:rsidRPr="00021D61">
              <w:rPr>
                <w:rFonts w:ascii="Calibri Light" w:hAnsi="Calibri Light" w:cs="Calibri Light"/>
                <w:sz w:val="24"/>
                <w:szCs w:val="24"/>
              </w:rPr>
              <w:t>vjerskih</w:t>
            </w:r>
          </w:p>
          <w:p w14:paraId="2094B543"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zajednica</w:t>
            </w:r>
          </w:p>
        </w:tc>
        <w:tc>
          <w:tcPr>
            <w:tcW w:w="1279" w:type="dxa"/>
          </w:tcPr>
          <w:p w14:paraId="03FA954C" w14:textId="77777777" w:rsidR="00440D9F" w:rsidRPr="00021D61" w:rsidRDefault="00440D9F" w:rsidP="00705257">
            <w:pPr>
              <w:pStyle w:val="TableParagraph"/>
              <w:ind w:left="111" w:right="98"/>
              <w:rPr>
                <w:rFonts w:ascii="Calibri Light" w:hAnsi="Calibri Light" w:cs="Calibri Light"/>
                <w:sz w:val="24"/>
                <w:szCs w:val="24"/>
              </w:rPr>
            </w:pPr>
            <w:r w:rsidRPr="00021D61">
              <w:rPr>
                <w:rFonts w:ascii="Calibri Light" w:hAnsi="Calibri Light" w:cs="Calibri Light"/>
                <w:sz w:val="24"/>
                <w:szCs w:val="24"/>
              </w:rPr>
              <w:pgNum/>
            </w:r>
            <w:r w:rsidRPr="00021D61">
              <w:rPr>
                <w:rFonts w:ascii="Calibri Light" w:hAnsi="Calibri Light" w:cs="Calibri Light"/>
                <w:sz w:val="24"/>
                <w:szCs w:val="24"/>
              </w:rPr>
              <w:t>azumijeva nje</w:t>
            </w:r>
          </w:p>
          <w:p w14:paraId="3F3E42CD" w14:textId="77777777" w:rsidR="00440D9F" w:rsidRPr="00021D61" w:rsidRDefault="00440D9F" w:rsidP="00705257">
            <w:pPr>
              <w:pStyle w:val="TableParagraph"/>
              <w:spacing w:line="251" w:lineRule="exact"/>
              <w:ind w:left="111"/>
              <w:rPr>
                <w:rFonts w:ascii="Calibri Light" w:hAnsi="Calibri Light" w:cs="Calibri Light"/>
                <w:sz w:val="24"/>
                <w:szCs w:val="24"/>
              </w:rPr>
            </w:pPr>
            <w:r w:rsidRPr="00021D61">
              <w:rPr>
                <w:rFonts w:ascii="Calibri Light" w:hAnsi="Calibri Light" w:cs="Calibri Light"/>
                <w:sz w:val="24"/>
                <w:szCs w:val="24"/>
              </w:rPr>
              <w:t>pojmova</w:t>
            </w:r>
          </w:p>
          <w:p w14:paraId="5295832B" w14:textId="77777777" w:rsidR="00440D9F" w:rsidRPr="00021D61" w:rsidRDefault="00440D9F" w:rsidP="00705257">
            <w:pPr>
              <w:pStyle w:val="TableParagraph"/>
              <w:spacing w:line="246" w:lineRule="exact"/>
              <w:ind w:left="111"/>
              <w:rPr>
                <w:rFonts w:ascii="Calibri Light" w:hAnsi="Calibri Light" w:cs="Calibri Light"/>
                <w:sz w:val="24"/>
                <w:szCs w:val="24"/>
              </w:rPr>
            </w:pPr>
            <w:r w:rsidRPr="00021D61">
              <w:rPr>
                <w:rFonts w:ascii="Calibri Light" w:hAnsi="Calibri Light" w:cs="Calibri Light"/>
                <w:sz w:val="24"/>
                <w:szCs w:val="24"/>
              </w:rPr>
              <w:t>Židovi,</w:t>
            </w:r>
          </w:p>
          <w:p w14:paraId="4CD5FA83" w14:textId="77777777" w:rsidR="00440D9F" w:rsidRPr="00021D61" w:rsidRDefault="00440D9F" w:rsidP="00705257">
            <w:pPr>
              <w:pStyle w:val="TableParagraph"/>
              <w:spacing w:line="246" w:lineRule="exact"/>
              <w:ind w:left="111"/>
              <w:rPr>
                <w:rFonts w:ascii="Calibri Light" w:hAnsi="Calibri Light" w:cs="Calibri Light"/>
                <w:sz w:val="24"/>
                <w:szCs w:val="24"/>
              </w:rPr>
            </w:pPr>
            <w:r w:rsidRPr="00021D61">
              <w:rPr>
                <w:rFonts w:ascii="Calibri Light" w:hAnsi="Calibri Light" w:cs="Calibri Light"/>
                <w:sz w:val="24"/>
                <w:szCs w:val="24"/>
              </w:rPr>
              <w:t>sinagoga,</w:t>
            </w:r>
          </w:p>
          <w:p w14:paraId="47F85106" w14:textId="77777777" w:rsidR="00440D9F" w:rsidRPr="00021D61" w:rsidRDefault="00440D9F" w:rsidP="00705257">
            <w:pPr>
              <w:pStyle w:val="TableParagraph"/>
              <w:spacing w:line="246" w:lineRule="exact"/>
              <w:ind w:left="111"/>
              <w:rPr>
                <w:rFonts w:ascii="Calibri Light" w:hAnsi="Calibri Light" w:cs="Calibri Light"/>
                <w:sz w:val="24"/>
                <w:szCs w:val="24"/>
              </w:rPr>
            </w:pPr>
            <w:r w:rsidRPr="00021D61">
              <w:rPr>
                <w:rFonts w:ascii="Calibri Light" w:hAnsi="Calibri Light" w:cs="Calibri Light"/>
                <w:sz w:val="24"/>
                <w:szCs w:val="24"/>
              </w:rPr>
              <w:t>Isus,</w:t>
            </w:r>
          </w:p>
          <w:p w14:paraId="1C49406D" w14:textId="77777777" w:rsidR="00440D9F" w:rsidRPr="00021D61" w:rsidRDefault="00440D9F" w:rsidP="00705257">
            <w:pPr>
              <w:pStyle w:val="TableParagraph"/>
              <w:spacing w:line="254" w:lineRule="exact"/>
              <w:ind w:left="111"/>
              <w:rPr>
                <w:rFonts w:ascii="Calibri Light" w:hAnsi="Calibri Light" w:cs="Calibri Light"/>
                <w:sz w:val="24"/>
                <w:szCs w:val="24"/>
              </w:rPr>
            </w:pPr>
            <w:r w:rsidRPr="00021D61">
              <w:rPr>
                <w:rFonts w:ascii="Calibri Light" w:hAnsi="Calibri Light" w:cs="Calibri Light"/>
                <w:sz w:val="24"/>
                <w:szCs w:val="24"/>
              </w:rPr>
              <w:t>svitak</w:t>
            </w:r>
          </w:p>
        </w:tc>
        <w:tc>
          <w:tcPr>
            <w:tcW w:w="1274" w:type="dxa"/>
          </w:tcPr>
          <w:p w14:paraId="413968FE" w14:textId="77777777" w:rsidR="00440D9F" w:rsidRPr="00021D61" w:rsidRDefault="00440D9F" w:rsidP="00705257">
            <w:pPr>
              <w:pStyle w:val="TableParagraph"/>
              <w:ind w:left="109" w:right="122"/>
              <w:rPr>
                <w:rFonts w:ascii="Calibri Light" w:hAnsi="Calibri Light" w:cs="Calibri Light"/>
                <w:sz w:val="24"/>
                <w:szCs w:val="24"/>
              </w:rPr>
            </w:pPr>
            <w:r w:rsidRPr="00021D61">
              <w:rPr>
                <w:rFonts w:ascii="Calibri Light" w:hAnsi="Calibri Light" w:cs="Calibri Light"/>
                <w:sz w:val="24"/>
                <w:szCs w:val="24"/>
              </w:rPr>
              <w:t>Vjeroučite ljica,učitel</w:t>
            </w:r>
          </w:p>
          <w:p w14:paraId="527DB87B" w14:textId="77777777" w:rsidR="00440D9F" w:rsidRPr="00021D61" w:rsidRDefault="00440D9F" w:rsidP="00705257">
            <w:pPr>
              <w:pStyle w:val="TableParagraph"/>
              <w:spacing w:line="251" w:lineRule="exact"/>
              <w:ind w:left="109"/>
              <w:rPr>
                <w:rFonts w:ascii="Calibri Light" w:hAnsi="Calibri Light" w:cs="Calibri Light"/>
                <w:sz w:val="24"/>
                <w:szCs w:val="24"/>
              </w:rPr>
            </w:pPr>
            <w:r w:rsidRPr="00021D61">
              <w:rPr>
                <w:rFonts w:ascii="Calibri Light" w:hAnsi="Calibri Light" w:cs="Calibri Light"/>
                <w:sz w:val="24"/>
                <w:szCs w:val="24"/>
              </w:rPr>
              <w:t>jica,učenic</w:t>
            </w:r>
          </w:p>
          <w:p w14:paraId="3C1B2937" w14:textId="77777777" w:rsidR="00440D9F" w:rsidRPr="00021D61" w:rsidRDefault="00440D9F" w:rsidP="00705257">
            <w:pPr>
              <w:pStyle w:val="TableParagraph"/>
              <w:spacing w:line="246" w:lineRule="exact"/>
              <w:ind w:left="109"/>
              <w:rPr>
                <w:rFonts w:ascii="Calibri Light" w:hAnsi="Calibri Light" w:cs="Calibri Light"/>
                <w:sz w:val="24"/>
                <w:szCs w:val="24"/>
              </w:rPr>
            </w:pPr>
            <w:r w:rsidRPr="00021D61">
              <w:rPr>
                <w:rFonts w:ascii="Calibri Light" w:hAnsi="Calibri Light" w:cs="Calibri Light"/>
                <w:sz w:val="24"/>
                <w:szCs w:val="24"/>
              </w:rPr>
              <w:t>i 4.razreda</w:t>
            </w:r>
          </w:p>
        </w:tc>
        <w:tc>
          <w:tcPr>
            <w:tcW w:w="994" w:type="dxa"/>
          </w:tcPr>
          <w:p w14:paraId="7908F759" w14:textId="77777777" w:rsidR="00440D9F" w:rsidRPr="00021D61" w:rsidRDefault="00440D9F" w:rsidP="00705257">
            <w:pPr>
              <w:pStyle w:val="TableParagraph"/>
              <w:spacing w:line="200" w:lineRule="exact"/>
              <w:ind w:left="112"/>
              <w:rPr>
                <w:rFonts w:ascii="Calibri Light" w:hAnsi="Calibri Light" w:cs="Calibri Light"/>
                <w:sz w:val="24"/>
                <w:szCs w:val="24"/>
              </w:rPr>
            </w:pPr>
            <w:r w:rsidRPr="00021D61">
              <w:rPr>
                <w:rFonts w:ascii="Calibri Light" w:hAnsi="Calibri Light" w:cs="Calibri Light"/>
                <w:sz w:val="24"/>
                <w:szCs w:val="24"/>
              </w:rPr>
              <w:t>Izvanuči-</w:t>
            </w:r>
          </w:p>
          <w:p w14:paraId="6805FF66" w14:textId="77777777" w:rsidR="00440D9F" w:rsidRPr="00021D61" w:rsidRDefault="00440D9F" w:rsidP="00705257">
            <w:pPr>
              <w:pStyle w:val="TableParagraph"/>
              <w:spacing w:before="5" w:line="206" w:lineRule="exact"/>
              <w:ind w:left="112" w:right="312"/>
              <w:rPr>
                <w:rFonts w:ascii="Calibri Light" w:hAnsi="Calibri Light" w:cs="Calibri Light"/>
                <w:sz w:val="24"/>
                <w:szCs w:val="24"/>
              </w:rPr>
            </w:pPr>
            <w:r w:rsidRPr="00021D61">
              <w:rPr>
                <w:rFonts w:ascii="Calibri Light" w:hAnsi="Calibri Light" w:cs="Calibri Light"/>
                <w:sz w:val="24"/>
                <w:szCs w:val="24"/>
              </w:rPr>
              <w:t>onička nastava</w:t>
            </w:r>
          </w:p>
        </w:tc>
        <w:tc>
          <w:tcPr>
            <w:tcW w:w="991" w:type="dxa"/>
          </w:tcPr>
          <w:p w14:paraId="4923E5D0" w14:textId="77777777" w:rsidR="00440D9F" w:rsidRPr="00021D61" w:rsidRDefault="00440D9F" w:rsidP="00705257">
            <w:pPr>
              <w:pStyle w:val="TableParagraph"/>
              <w:spacing w:line="265" w:lineRule="exact"/>
              <w:ind w:right="138"/>
              <w:jc w:val="right"/>
              <w:rPr>
                <w:rFonts w:ascii="Calibri Light" w:hAnsi="Calibri Light" w:cs="Calibri Light"/>
                <w:sz w:val="24"/>
                <w:szCs w:val="24"/>
              </w:rPr>
            </w:pPr>
            <w:r w:rsidRPr="00021D61">
              <w:rPr>
                <w:rFonts w:ascii="Calibri Light" w:hAnsi="Calibri Light" w:cs="Calibri Light"/>
                <w:sz w:val="24"/>
                <w:szCs w:val="24"/>
              </w:rPr>
              <w:t>Tijekom  godine</w:t>
            </w:r>
          </w:p>
        </w:tc>
        <w:tc>
          <w:tcPr>
            <w:tcW w:w="1419" w:type="dxa"/>
          </w:tcPr>
          <w:p w14:paraId="01343CC6" w14:textId="77777777" w:rsidR="00440D9F" w:rsidRPr="00021D61" w:rsidRDefault="00440D9F" w:rsidP="00705257">
            <w:pPr>
              <w:pStyle w:val="TableParagraph"/>
              <w:ind w:left="110" w:right="352"/>
              <w:rPr>
                <w:rFonts w:ascii="Calibri Light" w:hAnsi="Calibri Light" w:cs="Calibri Light"/>
                <w:sz w:val="24"/>
                <w:szCs w:val="24"/>
              </w:rPr>
            </w:pPr>
            <w:r w:rsidRPr="00021D61">
              <w:rPr>
                <w:rFonts w:ascii="Calibri Light" w:hAnsi="Calibri Light" w:cs="Calibri Light"/>
                <w:sz w:val="24"/>
                <w:szCs w:val="24"/>
              </w:rPr>
              <w:t>Usmeno i pismeno</w:t>
            </w:r>
          </w:p>
          <w:p w14:paraId="4C0C3419" w14:textId="77777777" w:rsidR="00440D9F" w:rsidRPr="00021D61" w:rsidRDefault="00440D9F" w:rsidP="00705257">
            <w:pPr>
              <w:pStyle w:val="TableParagraph"/>
              <w:spacing w:line="251" w:lineRule="exact"/>
              <w:ind w:left="110"/>
              <w:rPr>
                <w:rFonts w:ascii="Calibri Light" w:hAnsi="Calibri Light" w:cs="Calibri Light"/>
                <w:sz w:val="24"/>
                <w:szCs w:val="24"/>
              </w:rPr>
            </w:pPr>
            <w:r w:rsidRPr="00021D61">
              <w:rPr>
                <w:rFonts w:ascii="Calibri Light" w:hAnsi="Calibri Light" w:cs="Calibri Light"/>
                <w:sz w:val="24"/>
                <w:szCs w:val="24"/>
              </w:rPr>
              <w:t>izvješćivanj</w:t>
            </w:r>
          </w:p>
          <w:p w14:paraId="0B377775"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e</w:t>
            </w:r>
          </w:p>
        </w:tc>
        <w:tc>
          <w:tcPr>
            <w:tcW w:w="1678" w:type="dxa"/>
          </w:tcPr>
          <w:p w14:paraId="69EE704F" w14:textId="77777777" w:rsidR="00440D9F" w:rsidRPr="00021D61" w:rsidRDefault="00440D9F" w:rsidP="00705257">
            <w:pPr>
              <w:pStyle w:val="TableParagraph"/>
              <w:ind w:left="110" w:right="645"/>
              <w:rPr>
                <w:rFonts w:ascii="Calibri Light" w:hAnsi="Calibri Light" w:cs="Calibri Light"/>
                <w:sz w:val="24"/>
                <w:szCs w:val="24"/>
              </w:rPr>
            </w:pPr>
            <w:r w:rsidRPr="00021D61">
              <w:rPr>
                <w:rFonts w:ascii="Calibri Light" w:hAnsi="Calibri Light" w:cs="Calibri Light"/>
                <w:sz w:val="24"/>
                <w:szCs w:val="24"/>
              </w:rPr>
              <w:t>Cijena prijevoza</w:t>
            </w:r>
          </w:p>
        </w:tc>
      </w:tr>
      <w:tr w:rsidR="00440D9F" w:rsidRPr="00021D61" w14:paraId="2B93F734" w14:textId="77777777" w:rsidTr="00705257">
        <w:trPr>
          <w:trHeight w:val="1913"/>
        </w:trPr>
        <w:tc>
          <w:tcPr>
            <w:tcW w:w="1596" w:type="dxa"/>
          </w:tcPr>
          <w:p w14:paraId="65B176AD" w14:textId="77777777" w:rsidR="00440D9F" w:rsidRPr="00021D61" w:rsidRDefault="00440D9F" w:rsidP="00705257">
            <w:pPr>
              <w:pStyle w:val="TableParagraph"/>
              <w:spacing w:line="246" w:lineRule="exact"/>
              <w:rPr>
                <w:rFonts w:ascii="Calibri Light" w:hAnsi="Calibri Light" w:cs="Calibri Light"/>
                <w:sz w:val="24"/>
                <w:szCs w:val="24"/>
              </w:rPr>
            </w:pPr>
            <w:r w:rsidRPr="00021D61">
              <w:rPr>
                <w:rFonts w:ascii="Calibri Light" w:hAnsi="Calibri Light" w:cs="Calibri Light"/>
                <w:sz w:val="24"/>
                <w:szCs w:val="24"/>
              </w:rPr>
              <w:t>Zagreb</w:t>
            </w:r>
          </w:p>
        </w:tc>
        <w:tc>
          <w:tcPr>
            <w:tcW w:w="1274" w:type="dxa"/>
          </w:tcPr>
          <w:p w14:paraId="6422C474" w14:textId="77777777" w:rsidR="00440D9F" w:rsidRPr="00021D61" w:rsidRDefault="00440D9F" w:rsidP="00705257">
            <w:pPr>
              <w:pStyle w:val="TableParagraph"/>
              <w:spacing w:line="248" w:lineRule="exact"/>
              <w:ind w:left="110"/>
              <w:rPr>
                <w:rFonts w:ascii="Calibri Light" w:hAnsi="Calibri Light" w:cs="Calibri Light"/>
                <w:sz w:val="24"/>
                <w:szCs w:val="24"/>
              </w:rPr>
            </w:pPr>
            <w:r w:rsidRPr="00021D61">
              <w:rPr>
                <w:rFonts w:ascii="Calibri Light" w:hAnsi="Calibri Light" w:cs="Calibri Light"/>
                <w:sz w:val="24"/>
                <w:szCs w:val="24"/>
              </w:rPr>
              <w:t>Posjetiti i</w:t>
            </w:r>
          </w:p>
          <w:p w14:paraId="24D78EC7"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upoznati</w:t>
            </w:r>
          </w:p>
          <w:p w14:paraId="7C8D2CB3"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najznačajn</w:t>
            </w:r>
          </w:p>
          <w:p w14:paraId="4EF8C903"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ije</w:t>
            </w:r>
          </w:p>
          <w:p w14:paraId="394446D7"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kulturno-</w:t>
            </w:r>
          </w:p>
          <w:p w14:paraId="0B5E7C47"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povijesne</w:t>
            </w:r>
          </w:p>
          <w:p w14:paraId="42D25EEC" w14:textId="77777777" w:rsidR="00440D9F" w:rsidRPr="00021D61" w:rsidRDefault="00440D9F" w:rsidP="00705257">
            <w:pPr>
              <w:pStyle w:val="TableParagraph"/>
              <w:spacing w:line="254" w:lineRule="exact"/>
              <w:ind w:left="110"/>
              <w:rPr>
                <w:rFonts w:ascii="Calibri Light" w:hAnsi="Calibri Light" w:cs="Calibri Light"/>
                <w:sz w:val="24"/>
                <w:szCs w:val="24"/>
              </w:rPr>
            </w:pPr>
            <w:r w:rsidRPr="00021D61">
              <w:rPr>
                <w:rFonts w:ascii="Calibri Light" w:hAnsi="Calibri Light" w:cs="Calibri Light"/>
                <w:sz w:val="24"/>
                <w:szCs w:val="24"/>
              </w:rPr>
              <w:t>spomenike</w:t>
            </w:r>
          </w:p>
        </w:tc>
        <w:tc>
          <w:tcPr>
            <w:tcW w:w="1279" w:type="dxa"/>
          </w:tcPr>
          <w:p w14:paraId="1B90673E" w14:textId="77777777" w:rsidR="00440D9F" w:rsidRPr="00021D61" w:rsidRDefault="00440D9F" w:rsidP="00705257">
            <w:pPr>
              <w:pStyle w:val="TableParagraph"/>
              <w:spacing w:line="248" w:lineRule="exact"/>
              <w:ind w:left="111"/>
              <w:rPr>
                <w:rFonts w:ascii="Calibri Light" w:hAnsi="Calibri Light" w:cs="Calibri Light"/>
                <w:sz w:val="24"/>
                <w:szCs w:val="24"/>
              </w:rPr>
            </w:pPr>
            <w:r w:rsidRPr="00021D61">
              <w:rPr>
                <w:rFonts w:ascii="Calibri Light" w:hAnsi="Calibri Light" w:cs="Calibri Light"/>
                <w:sz w:val="24"/>
                <w:szCs w:val="24"/>
              </w:rPr>
              <w:t>Ponoviti i</w:t>
            </w:r>
          </w:p>
          <w:p w14:paraId="0DD57165" w14:textId="77777777" w:rsidR="00440D9F" w:rsidRPr="00021D61" w:rsidRDefault="00440D9F" w:rsidP="00705257">
            <w:pPr>
              <w:pStyle w:val="TableParagraph"/>
              <w:spacing w:line="246" w:lineRule="exact"/>
              <w:ind w:left="111"/>
              <w:rPr>
                <w:rFonts w:ascii="Calibri Light" w:hAnsi="Calibri Light" w:cs="Calibri Light"/>
                <w:sz w:val="24"/>
                <w:szCs w:val="24"/>
              </w:rPr>
            </w:pPr>
            <w:r w:rsidRPr="00021D61">
              <w:rPr>
                <w:rFonts w:ascii="Calibri Light" w:hAnsi="Calibri Light" w:cs="Calibri Light"/>
                <w:sz w:val="24"/>
                <w:szCs w:val="24"/>
              </w:rPr>
              <w:t>utvrditi</w:t>
            </w:r>
          </w:p>
          <w:p w14:paraId="506BE830" w14:textId="77777777" w:rsidR="00440D9F" w:rsidRPr="00021D61" w:rsidRDefault="00440D9F" w:rsidP="00705257">
            <w:pPr>
              <w:pStyle w:val="TableParagraph"/>
              <w:spacing w:line="246" w:lineRule="exact"/>
              <w:ind w:left="111"/>
              <w:rPr>
                <w:rFonts w:ascii="Calibri Light" w:hAnsi="Calibri Light" w:cs="Calibri Light"/>
                <w:sz w:val="24"/>
                <w:szCs w:val="24"/>
              </w:rPr>
            </w:pPr>
            <w:r w:rsidRPr="00021D61">
              <w:rPr>
                <w:rFonts w:ascii="Calibri Light" w:hAnsi="Calibri Light" w:cs="Calibri Light"/>
                <w:sz w:val="24"/>
                <w:szCs w:val="24"/>
              </w:rPr>
              <w:t>znanja o</w:t>
            </w:r>
          </w:p>
          <w:p w14:paraId="56B751A1" w14:textId="77777777" w:rsidR="00440D9F" w:rsidRPr="00021D61" w:rsidRDefault="00440D9F" w:rsidP="00705257">
            <w:pPr>
              <w:pStyle w:val="TableParagraph"/>
              <w:spacing w:line="246" w:lineRule="exact"/>
              <w:ind w:left="111"/>
              <w:rPr>
                <w:rFonts w:ascii="Calibri Light" w:hAnsi="Calibri Light" w:cs="Calibri Light"/>
                <w:sz w:val="24"/>
                <w:szCs w:val="24"/>
              </w:rPr>
            </w:pPr>
            <w:r w:rsidRPr="00021D61">
              <w:rPr>
                <w:rFonts w:ascii="Calibri Light" w:hAnsi="Calibri Light" w:cs="Calibri Light"/>
                <w:sz w:val="24"/>
                <w:szCs w:val="24"/>
              </w:rPr>
              <w:t>Zagrebu</w:t>
            </w:r>
          </w:p>
        </w:tc>
        <w:tc>
          <w:tcPr>
            <w:tcW w:w="1274" w:type="dxa"/>
          </w:tcPr>
          <w:p w14:paraId="51C35F4F" w14:textId="77777777" w:rsidR="00440D9F" w:rsidRPr="00021D61" w:rsidRDefault="00440D9F" w:rsidP="00705257">
            <w:pPr>
              <w:pStyle w:val="TableParagraph"/>
              <w:spacing w:line="248" w:lineRule="exact"/>
              <w:ind w:left="109"/>
              <w:rPr>
                <w:rFonts w:ascii="Calibri Light" w:hAnsi="Calibri Light" w:cs="Calibri Light"/>
                <w:sz w:val="24"/>
                <w:szCs w:val="24"/>
              </w:rPr>
            </w:pPr>
            <w:r w:rsidRPr="00021D61">
              <w:rPr>
                <w:rFonts w:ascii="Calibri Light" w:hAnsi="Calibri Light" w:cs="Calibri Light"/>
                <w:sz w:val="24"/>
                <w:szCs w:val="24"/>
              </w:rPr>
              <w:t>Učiteljica,</w:t>
            </w:r>
          </w:p>
          <w:p w14:paraId="4F2C4106" w14:textId="77777777" w:rsidR="00440D9F" w:rsidRPr="00021D61" w:rsidRDefault="00440D9F" w:rsidP="00705257">
            <w:pPr>
              <w:pStyle w:val="TableParagraph"/>
              <w:spacing w:line="246" w:lineRule="exact"/>
              <w:ind w:left="109"/>
              <w:rPr>
                <w:rFonts w:ascii="Calibri Light" w:hAnsi="Calibri Light" w:cs="Calibri Light"/>
                <w:sz w:val="24"/>
                <w:szCs w:val="24"/>
              </w:rPr>
            </w:pPr>
            <w:r w:rsidRPr="00021D61">
              <w:rPr>
                <w:rFonts w:ascii="Calibri Light" w:hAnsi="Calibri Light" w:cs="Calibri Light"/>
                <w:sz w:val="24"/>
                <w:szCs w:val="24"/>
              </w:rPr>
              <w:t>učenici</w:t>
            </w:r>
          </w:p>
          <w:p w14:paraId="6FC76F86" w14:textId="77777777" w:rsidR="00440D9F" w:rsidRPr="00021D61" w:rsidRDefault="00440D9F" w:rsidP="00705257">
            <w:pPr>
              <w:pStyle w:val="TableParagraph"/>
              <w:spacing w:line="246" w:lineRule="exact"/>
              <w:rPr>
                <w:rFonts w:ascii="Calibri Light" w:hAnsi="Calibri Light" w:cs="Calibri Light"/>
                <w:sz w:val="24"/>
                <w:szCs w:val="24"/>
              </w:rPr>
            </w:pPr>
          </w:p>
        </w:tc>
        <w:tc>
          <w:tcPr>
            <w:tcW w:w="994" w:type="dxa"/>
          </w:tcPr>
          <w:p w14:paraId="510E5A8B" w14:textId="77777777" w:rsidR="00440D9F" w:rsidRPr="00021D61" w:rsidRDefault="00440D9F" w:rsidP="00705257">
            <w:pPr>
              <w:pStyle w:val="TableParagraph"/>
              <w:ind w:left="112" w:right="172"/>
              <w:rPr>
                <w:rFonts w:ascii="Calibri Light" w:hAnsi="Calibri Light" w:cs="Calibri Light"/>
                <w:sz w:val="24"/>
                <w:szCs w:val="24"/>
              </w:rPr>
            </w:pPr>
            <w:r w:rsidRPr="00021D61">
              <w:rPr>
                <w:rFonts w:ascii="Calibri Light" w:hAnsi="Calibri Light" w:cs="Calibri Light"/>
                <w:sz w:val="24"/>
                <w:szCs w:val="24"/>
              </w:rPr>
              <w:t>Izvanuči- onička nastava</w:t>
            </w:r>
          </w:p>
        </w:tc>
        <w:tc>
          <w:tcPr>
            <w:tcW w:w="991" w:type="dxa"/>
          </w:tcPr>
          <w:p w14:paraId="2EB471DF" w14:textId="77777777" w:rsidR="00440D9F" w:rsidRPr="00021D61" w:rsidRDefault="00440D9F" w:rsidP="00705257">
            <w:pPr>
              <w:pStyle w:val="TableParagraph"/>
              <w:spacing w:line="248" w:lineRule="exact"/>
              <w:ind w:left="109"/>
              <w:rPr>
                <w:rFonts w:ascii="Calibri Light" w:hAnsi="Calibri Light" w:cs="Calibri Light"/>
                <w:sz w:val="24"/>
                <w:szCs w:val="24"/>
              </w:rPr>
            </w:pPr>
            <w:r w:rsidRPr="00021D61">
              <w:rPr>
                <w:rFonts w:ascii="Calibri Light" w:hAnsi="Calibri Light" w:cs="Calibri Light"/>
                <w:sz w:val="24"/>
                <w:szCs w:val="24"/>
              </w:rPr>
              <w:t>ožujak</w:t>
            </w:r>
          </w:p>
        </w:tc>
        <w:tc>
          <w:tcPr>
            <w:tcW w:w="1419" w:type="dxa"/>
          </w:tcPr>
          <w:p w14:paraId="5B8136A7" w14:textId="77777777" w:rsidR="00440D9F" w:rsidRPr="00021D61" w:rsidRDefault="00440D9F" w:rsidP="00705257">
            <w:pPr>
              <w:pStyle w:val="TableParagraph"/>
              <w:spacing w:line="248" w:lineRule="exact"/>
              <w:ind w:left="110"/>
              <w:rPr>
                <w:rFonts w:ascii="Calibri Light" w:hAnsi="Calibri Light" w:cs="Calibri Light"/>
                <w:sz w:val="24"/>
                <w:szCs w:val="24"/>
              </w:rPr>
            </w:pPr>
            <w:r w:rsidRPr="00021D61">
              <w:rPr>
                <w:rFonts w:ascii="Calibri Light" w:hAnsi="Calibri Light" w:cs="Calibri Light"/>
                <w:sz w:val="24"/>
                <w:szCs w:val="24"/>
              </w:rPr>
              <w:t>Nastavni</w:t>
            </w:r>
          </w:p>
          <w:p w14:paraId="071A78D1"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materiial,</w:t>
            </w:r>
          </w:p>
          <w:p w14:paraId="1D999CBB"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izrada</w:t>
            </w:r>
          </w:p>
          <w:p w14:paraId="291E6B41"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plakata</w:t>
            </w:r>
          </w:p>
        </w:tc>
        <w:tc>
          <w:tcPr>
            <w:tcW w:w="1678" w:type="dxa"/>
          </w:tcPr>
          <w:p w14:paraId="0F0574BB" w14:textId="77777777" w:rsidR="00440D9F" w:rsidRPr="00021D61" w:rsidRDefault="00440D9F" w:rsidP="00705257">
            <w:pPr>
              <w:pStyle w:val="TableParagraph"/>
              <w:spacing w:line="248" w:lineRule="exact"/>
              <w:ind w:left="110"/>
              <w:rPr>
                <w:rFonts w:ascii="Calibri Light" w:hAnsi="Calibri Light" w:cs="Calibri Light"/>
                <w:sz w:val="24"/>
                <w:szCs w:val="24"/>
              </w:rPr>
            </w:pPr>
            <w:r w:rsidRPr="00021D61">
              <w:rPr>
                <w:rFonts w:ascii="Calibri Light" w:hAnsi="Calibri Light" w:cs="Calibri Light"/>
                <w:sz w:val="24"/>
                <w:szCs w:val="24"/>
              </w:rPr>
              <w:t>Cijena</w:t>
            </w:r>
          </w:p>
          <w:p w14:paraId="5F5BF4C9"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prijevoza i</w:t>
            </w:r>
          </w:p>
          <w:p w14:paraId="65CAAE77"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ulaznica</w:t>
            </w:r>
          </w:p>
        </w:tc>
      </w:tr>
      <w:tr w:rsidR="00440D9F" w:rsidRPr="00021D61" w14:paraId="3F9B6754" w14:textId="77777777" w:rsidTr="00705257">
        <w:trPr>
          <w:trHeight w:val="1916"/>
        </w:trPr>
        <w:tc>
          <w:tcPr>
            <w:tcW w:w="1596" w:type="dxa"/>
          </w:tcPr>
          <w:p w14:paraId="667F55E9" w14:textId="77777777" w:rsidR="00440D9F" w:rsidRPr="00021D61" w:rsidRDefault="00440D9F" w:rsidP="00705257">
            <w:pPr>
              <w:pStyle w:val="TableParagraph"/>
              <w:spacing w:line="246" w:lineRule="exact"/>
              <w:rPr>
                <w:rFonts w:ascii="Calibri Light" w:hAnsi="Calibri Light" w:cs="Calibri Light"/>
                <w:sz w:val="24"/>
                <w:szCs w:val="24"/>
              </w:rPr>
            </w:pPr>
            <w:r w:rsidRPr="00021D61">
              <w:rPr>
                <w:rFonts w:ascii="Calibri Light" w:hAnsi="Calibri Light" w:cs="Calibri Light"/>
                <w:sz w:val="24"/>
                <w:szCs w:val="24"/>
              </w:rPr>
              <w:t>Proljeće u</w:t>
            </w:r>
          </w:p>
          <w:p w14:paraId="3E0FCB8C" w14:textId="77777777" w:rsidR="00440D9F" w:rsidRPr="00021D61" w:rsidRDefault="00440D9F" w:rsidP="00705257">
            <w:pPr>
              <w:pStyle w:val="TableParagraph"/>
              <w:spacing w:line="246" w:lineRule="exact"/>
              <w:rPr>
                <w:rFonts w:ascii="Calibri Light" w:hAnsi="Calibri Light" w:cs="Calibri Light"/>
                <w:sz w:val="24"/>
                <w:szCs w:val="24"/>
              </w:rPr>
            </w:pPr>
            <w:r w:rsidRPr="00021D61">
              <w:rPr>
                <w:rFonts w:ascii="Calibri Light" w:hAnsi="Calibri Light" w:cs="Calibri Light"/>
                <w:sz w:val="24"/>
                <w:szCs w:val="24"/>
              </w:rPr>
              <w:t>mom</w:t>
            </w:r>
          </w:p>
          <w:p w14:paraId="7F009605" w14:textId="77777777" w:rsidR="00440D9F" w:rsidRPr="00021D61" w:rsidRDefault="00440D9F" w:rsidP="00705257">
            <w:pPr>
              <w:pStyle w:val="TableParagraph"/>
              <w:spacing w:line="246" w:lineRule="exact"/>
              <w:rPr>
                <w:rFonts w:ascii="Calibri Light" w:hAnsi="Calibri Light" w:cs="Calibri Light"/>
                <w:sz w:val="24"/>
                <w:szCs w:val="24"/>
              </w:rPr>
            </w:pPr>
            <w:r w:rsidRPr="00021D61">
              <w:rPr>
                <w:rFonts w:ascii="Calibri Light" w:hAnsi="Calibri Light" w:cs="Calibri Light"/>
                <w:sz w:val="24"/>
                <w:szCs w:val="24"/>
              </w:rPr>
              <w:t>selu/gradu</w:t>
            </w:r>
          </w:p>
        </w:tc>
        <w:tc>
          <w:tcPr>
            <w:tcW w:w="1274" w:type="dxa"/>
          </w:tcPr>
          <w:p w14:paraId="548827B0" w14:textId="77777777" w:rsidR="00440D9F" w:rsidRPr="00021D61" w:rsidRDefault="00440D9F" w:rsidP="00705257">
            <w:pPr>
              <w:pStyle w:val="TableParagraph"/>
              <w:spacing w:line="248" w:lineRule="exact"/>
              <w:ind w:left="110"/>
              <w:rPr>
                <w:rFonts w:ascii="Calibri Light" w:hAnsi="Calibri Light" w:cs="Calibri Light"/>
                <w:sz w:val="24"/>
                <w:szCs w:val="24"/>
              </w:rPr>
            </w:pPr>
            <w:r w:rsidRPr="00021D61">
              <w:rPr>
                <w:rFonts w:ascii="Calibri Light" w:hAnsi="Calibri Light" w:cs="Calibri Light"/>
                <w:sz w:val="24"/>
                <w:szCs w:val="24"/>
              </w:rPr>
              <w:t>Uočavanje</w:t>
            </w:r>
          </w:p>
          <w:p w14:paraId="06677E1B"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promjena</w:t>
            </w:r>
          </w:p>
          <w:p w14:paraId="4B5D8C41"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u prirodi i</w:t>
            </w:r>
          </w:p>
          <w:p w14:paraId="5EDA672A"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njihov</w:t>
            </w:r>
          </w:p>
          <w:p w14:paraId="7BB49005"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utjecaj na</w:t>
            </w:r>
          </w:p>
          <w:p w14:paraId="590600E2" w14:textId="77777777" w:rsidR="00440D9F" w:rsidRPr="00021D61" w:rsidRDefault="00440D9F" w:rsidP="00705257">
            <w:pPr>
              <w:pStyle w:val="TableParagraph"/>
              <w:spacing w:line="263" w:lineRule="exact"/>
              <w:ind w:left="110"/>
              <w:rPr>
                <w:rFonts w:ascii="Calibri Light" w:hAnsi="Calibri Light" w:cs="Calibri Light"/>
                <w:sz w:val="24"/>
                <w:szCs w:val="24"/>
              </w:rPr>
            </w:pPr>
            <w:r w:rsidRPr="00021D61">
              <w:rPr>
                <w:rFonts w:ascii="Calibri Light" w:hAnsi="Calibri Light" w:cs="Calibri Light"/>
                <w:sz w:val="24"/>
                <w:szCs w:val="24"/>
              </w:rPr>
              <w:t>život ljudi</w:t>
            </w:r>
          </w:p>
        </w:tc>
        <w:tc>
          <w:tcPr>
            <w:tcW w:w="1279" w:type="dxa"/>
          </w:tcPr>
          <w:p w14:paraId="565CBBB0" w14:textId="77777777" w:rsidR="00440D9F" w:rsidRPr="00021D61" w:rsidRDefault="00440D9F" w:rsidP="00705257">
            <w:pPr>
              <w:pStyle w:val="TableParagraph"/>
              <w:spacing w:line="248" w:lineRule="exact"/>
              <w:ind w:left="111"/>
              <w:rPr>
                <w:rFonts w:ascii="Calibri Light" w:hAnsi="Calibri Light" w:cs="Calibri Light"/>
                <w:sz w:val="24"/>
                <w:szCs w:val="24"/>
              </w:rPr>
            </w:pPr>
            <w:r w:rsidRPr="00021D61">
              <w:rPr>
                <w:rFonts w:ascii="Calibri Light" w:hAnsi="Calibri Light" w:cs="Calibri Light"/>
                <w:sz w:val="24"/>
                <w:szCs w:val="24"/>
              </w:rPr>
              <w:t>Razvoj</w:t>
            </w:r>
          </w:p>
          <w:p w14:paraId="3E9923C2" w14:textId="77777777" w:rsidR="00440D9F" w:rsidRPr="00021D61" w:rsidRDefault="00440D9F" w:rsidP="00705257">
            <w:pPr>
              <w:pStyle w:val="TableParagraph"/>
              <w:spacing w:line="246" w:lineRule="exact"/>
              <w:ind w:left="111"/>
              <w:rPr>
                <w:rFonts w:ascii="Calibri Light" w:hAnsi="Calibri Light" w:cs="Calibri Light"/>
                <w:sz w:val="24"/>
                <w:szCs w:val="24"/>
              </w:rPr>
            </w:pPr>
            <w:r w:rsidRPr="00021D61">
              <w:rPr>
                <w:rFonts w:ascii="Calibri Light" w:hAnsi="Calibri Light" w:cs="Calibri Light"/>
                <w:sz w:val="24"/>
                <w:szCs w:val="24"/>
              </w:rPr>
              <w:t>mišljenja i</w:t>
            </w:r>
          </w:p>
          <w:p w14:paraId="13FD94A2" w14:textId="77777777" w:rsidR="00440D9F" w:rsidRPr="00021D61" w:rsidRDefault="00440D9F" w:rsidP="00705257">
            <w:pPr>
              <w:pStyle w:val="TableParagraph"/>
              <w:spacing w:line="246" w:lineRule="exact"/>
              <w:ind w:left="111"/>
              <w:rPr>
                <w:rFonts w:ascii="Calibri Light" w:hAnsi="Calibri Light" w:cs="Calibri Light"/>
                <w:sz w:val="24"/>
                <w:szCs w:val="24"/>
              </w:rPr>
            </w:pPr>
            <w:r w:rsidRPr="00021D61">
              <w:rPr>
                <w:rFonts w:ascii="Calibri Light" w:hAnsi="Calibri Light" w:cs="Calibri Light"/>
                <w:sz w:val="24"/>
                <w:szCs w:val="24"/>
              </w:rPr>
              <w:t>zaključiva</w:t>
            </w:r>
          </w:p>
          <w:p w14:paraId="023BC573" w14:textId="77777777" w:rsidR="00440D9F" w:rsidRPr="00021D61" w:rsidRDefault="00440D9F" w:rsidP="00705257">
            <w:pPr>
              <w:pStyle w:val="TableParagraph"/>
              <w:spacing w:line="246" w:lineRule="exact"/>
              <w:ind w:left="111"/>
              <w:rPr>
                <w:rFonts w:ascii="Calibri Light" w:hAnsi="Calibri Light" w:cs="Calibri Light"/>
                <w:sz w:val="24"/>
                <w:szCs w:val="24"/>
              </w:rPr>
            </w:pPr>
            <w:r w:rsidRPr="00021D61">
              <w:rPr>
                <w:rFonts w:ascii="Calibri Light" w:hAnsi="Calibri Light" w:cs="Calibri Light"/>
                <w:sz w:val="24"/>
                <w:szCs w:val="24"/>
              </w:rPr>
              <w:t>nja</w:t>
            </w:r>
          </w:p>
        </w:tc>
        <w:tc>
          <w:tcPr>
            <w:tcW w:w="1274" w:type="dxa"/>
          </w:tcPr>
          <w:p w14:paraId="4A1281E7" w14:textId="77777777" w:rsidR="00440D9F" w:rsidRPr="00021D61" w:rsidRDefault="00440D9F" w:rsidP="00705257">
            <w:pPr>
              <w:pStyle w:val="TableParagraph"/>
              <w:spacing w:line="248" w:lineRule="exact"/>
              <w:ind w:left="109"/>
              <w:rPr>
                <w:rFonts w:ascii="Calibri Light" w:hAnsi="Calibri Light" w:cs="Calibri Light"/>
                <w:sz w:val="24"/>
                <w:szCs w:val="24"/>
              </w:rPr>
            </w:pPr>
            <w:r w:rsidRPr="00021D61">
              <w:rPr>
                <w:rFonts w:ascii="Calibri Light" w:hAnsi="Calibri Light" w:cs="Calibri Light"/>
                <w:sz w:val="24"/>
                <w:szCs w:val="24"/>
              </w:rPr>
              <w:t>Učiteljica,</w:t>
            </w:r>
          </w:p>
          <w:p w14:paraId="430E4C71" w14:textId="77777777" w:rsidR="00440D9F" w:rsidRPr="00021D61" w:rsidRDefault="00440D9F" w:rsidP="00705257">
            <w:pPr>
              <w:pStyle w:val="TableParagraph"/>
              <w:spacing w:line="246" w:lineRule="exact"/>
              <w:ind w:left="109"/>
              <w:rPr>
                <w:rFonts w:ascii="Calibri Light" w:hAnsi="Calibri Light" w:cs="Calibri Light"/>
                <w:sz w:val="24"/>
                <w:szCs w:val="24"/>
              </w:rPr>
            </w:pPr>
            <w:r w:rsidRPr="00021D61">
              <w:rPr>
                <w:rFonts w:ascii="Calibri Light" w:hAnsi="Calibri Light" w:cs="Calibri Light"/>
                <w:sz w:val="24"/>
                <w:szCs w:val="24"/>
              </w:rPr>
              <w:t>Učenici, 1</w:t>
            </w:r>
          </w:p>
          <w:p w14:paraId="16976D82" w14:textId="77777777" w:rsidR="00440D9F" w:rsidRPr="00021D61" w:rsidRDefault="00440D9F" w:rsidP="00705257">
            <w:pPr>
              <w:pStyle w:val="TableParagraph"/>
              <w:spacing w:line="246" w:lineRule="exact"/>
              <w:ind w:left="109"/>
              <w:rPr>
                <w:rFonts w:ascii="Calibri Light" w:hAnsi="Calibri Light" w:cs="Calibri Light"/>
                <w:sz w:val="24"/>
                <w:szCs w:val="24"/>
              </w:rPr>
            </w:pPr>
            <w:r w:rsidRPr="00021D61">
              <w:rPr>
                <w:rFonts w:ascii="Calibri Light" w:hAnsi="Calibri Light" w:cs="Calibri Light"/>
                <w:sz w:val="24"/>
                <w:szCs w:val="24"/>
              </w:rPr>
              <w:t>i 2 r</w:t>
            </w:r>
          </w:p>
        </w:tc>
        <w:tc>
          <w:tcPr>
            <w:tcW w:w="994" w:type="dxa"/>
          </w:tcPr>
          <w:p w14:paraId="4A50E1A1" w14:textId="77777777" w:rsidR="00440D9F" w:rsidRPr="00021D61" w:rsidRDefault="00440D9F" w:rsidP="00705257">
            <w:pPr>
              <w:pStyle w:val="TableParagraph"/>
              <w:spacing w:line="248" w:lineRule="exact"/>
              <w:ind w:left="112"/>
              <w:rPr>
                <w:rFonts w:ascii="Calibri Light" w:hAnsi="Calibri Light" w:cs="Calibri Light"/>
                <w:sz w:val="24"/>
                <w:szCs w:val="24"/>
              </w:rPr>
            </w:pPr>
            <w:r w:rsidRPr="00021D61">
              <w:rPr>
                <w:rFonts w:ascii="Calibri Light" w:hAnsi="Calibri Light" w:cs="Calibri Light"/>
                <w:sz w:val="24"/>
                <w:szCs w:val="24"/>
              </w:rPr>
              <w:t>Izvanuč</w:t>
            </w:r>
          </w:p>
          <w:p w14:paraId="1BECA951" w14:textId="77777777" w:rsidR="00440D9F" w:rsidRPr="00021D61" w:rsidRDefault="00440D9F" w:rsidP="00705257">
            <w:pPr>
              <w:pStyle w:val="TableParagraph"/>
              <w:spacing w:line="246" w:lineRule="exact"/>
              <w:ind w:left="112"/>
              <w:rPr>
                <w:rFonts w:ascii="Calibri Light" w:hAnsi="Calibri Light" w:cs="Calibri Light"/>
                <w:sz w:val="24"/>
                <w:szCs w:val="24"/>
              </w:rPr>
            </w:pPr>
            <w:r w:rsidRPr="00021D61">
              <w:rPr>
                <w:rFonts w:ascii="Calibri Light" w:hAnsi="Calibri Light" w:cs="Calibri Light"/>
                <w:sz w:val="24"/>
                <w:szCs w:val="24"/>
              </w:rPr>
              <w:t>i-</w:t>
            </w:r>
          </w:p>
          <w:p w14:paraId="61285B5F" w14:textId="77777777" w:rsidR="00440D9F" w:rsidRPr="00021D61" w:rsidRDefault="00440D9F" w:rsidP="00705257">
            <w:pPr>
              <w:pStyle w:val="TableParagraph"/>
              <w:spacing w:line="246" w:lineRule="exact"/>
              <w:ind w:left="112"/>
              <w:rPr>
                <w:rFonts w:ascii="Calibri Light" w:hAnsi="Calibri Light" w:cs="Calibri Light"/>
                <w:sz w:val="24"/>
                <w:szCs w:val="24"/>
              </w:rPr>
            </w:pPr>
            <w:r w:rsidRPr="00021D61">
              <w:rPr>
                <w:rFonts w:ascii="Calibri Light" w:hAnsi="Calibri Light" w:cs="Calibri Light"/>
                <w:sz w:val="24"/>
                <w:szCs w:val="24"/>
              </w:rPr>
              <w:t>onička</w:t>
            </w:r>
          </w:p>
          <w:p w14:paraId="64462845" w14:textId="77777777" w:rsidR="00440D9F" w:rsidRPr="00021D61" w:rsidRDefault="00440D9F" w:rsidP="00705257">
            <w:pPr>
              <w:pStyle w:val="TableParagraph"/>
              <w:spacing w:line="246" w:lineRule="exact"/>
              <w:ind w:left="112"/>
              <w:rPr>
                <w:rFonts w:ascii="Calibri Light" w:hAnsi="Calibri Light" w:cs="Calibri Light"/>
                <w:sz w:val="24"/>
                <w:szCs w:val="24"/>
              </w:rPr>
            </w:pPr>
            <w:r w:rsidRPr="00021D61">
              <w:rPr>
                <w:rFonts w:ascii="Calibri Light" w:hAnsi="Calibri Light" w:cs="Calibri Light"/>
                <w:sz w:val="24"/>
                <w:szCs w:val="24"/>
              </w:rPr>
              <w:t>nastava</w:t>
            </w:r>
          </w:p>
        </w:tc>
        <w:tc>
          <w:tcPr>
            <w:tcW w:w="991" w:type="dxa"/>
          </w:tcPr>
          <w:p w14:paraId="7283DA52" w14:textId="77777777" w:rsidR="00440D9F" w:rsidRPr="00021D61" w:rsidRDefault="00440D9F" w:rsidP="00705257">
            <w:pPr>
              <w:pStyle w:val="TableParagraph"/>
              <w:spacing w:line="248" w:lineRule="exact"/>
              <w:ind w:left="109"/>
              <w:rPr>
                <w:rFonts w:ascii="Calibri Light" w:hAnsi="Calibri Light" w:cs="Calibri Light"/>
                <w:sz w:val="24"/>
                <w:szCs w:val="24"/>
              </w:rPr>
            </w:pPr>
            <w:r w:rsidRPr="00021D61">
              <w:rPr>
                <w:rFonts w:ascii="Calibri Light" w:hAnsi="Calibri Light" w:cs="Calibri Light"/>
                <w:sz w:val="24"/>
                <w:szCs w:val="24"/>
              </w:rPr>
              <w:t>ožujak</w:t>
            </w:r>
          </w:p>
        </w:tc>
        <w:tc>
          <w:tcPr>
            <w:tcW w:w="1419" w:type="dxa"/>
          </w:tcPr>
          <w:p w14:paraId="475B7446" w14:textId="77777777" w:rsidR="00440D9F" w:rsidRPr="00021D61" w:rsidRDefault="00440D9F" w:rsidP="00705257">
            <w:pPr>
              <w:pStyle w:val="TableParagraph"/>
              <w:spacing w:line="248" w:lineRule="exact"/>
              <w:ind w:left="110"/>
              <w:rPr>
                <w:rFonts w:ascii="Calibri Light" w:hAnsi="Calibri Light" w:cs="Calibri Light"/>
                <w:sz w:val="24"/>
                <w:szCs w:val="24"/>
              </w:rPr>
            </w:pPr>
            <w:r w:rsidRPr="00021D61">
              <w:rPr>
                <w:rFonts w:ascii="Calibri Light" w:hAnsi="Calibri Light" w:cs="Calibri Light"/>
                <w:sz w:val="24"/>
                <w:szCs w:val="24"/>
              </w:rPr>
              <w:t>Nastavni</w:t>
            </w:r>
          </w:p>
          <w:p w14:paraId="1A887E45"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materiial,</w:t>
            </w:r>
          </w:p>
          <w:p w14:paraId="0160D292"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izrada</w:t>
            </w:r>
          </w:p>
          <w:p w14:paraId="7A7AD2AC"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plakata</w:t>
            </w:r>
          </w:p>
        </w:tc>
        <w:tc>
          <w:tcPr>
            <w:tcW w:w="1678" w:type="dxa"/>
          </w:tcPr>
          <w:p w14:paraId="54F1140F" w14:textId="77777777" w:rsidR="00440D9F" w:rsidRPr="00021D61" w:rsidRDefault="00440D9F" w:rsidP="00705257">
            <w:pPr>
              <w:pStyle w:val="TableParagraph"/>
              <w:rPr>
                <w:rFonts w:ascii="Calibri Light" w:hAnsi="Calibri Light" w:cs="Calibri Light"/>
                <w:sz w:val="24"/>
                <w:szCs w:val="24"/>
              </w:rPr>
            </w:pPr>
          </w:p>
        </w:tc>
      </w:tr>
      <w:tr w:rsidR="00440D9F" w:rsidRPr="00021D61" w14:paraId="02626523" w14:textId="77777777" w:rsidTr="00705257">
        <w:trPr>
          <w:trHeight w:val="1916"/>
        </w:trPr>
        <w:tc>
          <w:tcPr>
            <w:tcW w:w="1596" w:type="dxa"/>
          </w:tcPr>
          <w:p w14:paraId="47D7E03A" w14:textId="77777777" w:rsidR="00440D9F" w:rsidRPr="00021D61" w:rsidRDefault="00440D9F" w:rsidP="00705257">
            <w:pPr>
              <w:pStyle w:val="TableParagraph"/>
              <w:spacing w:line="246" w:lineRule="exact"/>
              <w:rPr>
                <w:rFonts w:ascii="Calibri Light" w:hAnsi="Calibri Light" w:cs="Calibri Light"/>
                <w:sz w:val="24"/>
                <w:szCs w:val="24"/>
              </w:rPr>
            </w:pPr>
            <w:r w:rsidRPr="00021D61">
              <w:rPr>
                <w:rFonts w:ascii="Calibri Light" w:hAnsi="Calibri Light" w:cs="Calibri Light"/>
                <w:sz w:val="24"/>
                <w:szCs w:val="24"/>
              </w:rPr>
              <w:t>Škola  plivanje</w:t>
            </w:r>
          </w:p>
        </w:tc>
        <w:tc>
          <w:tcPr>
            <w:tcW w:w="1274" w:type="dxa"/>
          </w:tcPr>
          <w:p w14:paraId="3FC1DB53" w14:textId="77777777" w:rsidR="00440D9F" w:rsidRPr="00021D61" w:rsidRDefault="00440D9F" w:rsidP="00705257">
            <w:pPr>
              <w:pStyle w:val="TableParagraph"/>
              <w:spacing w:line="248" w:lineRule="exact"/>
              <w:ind w:left="110"/>
              <w:rPr>
                <w:rFonts w:ascii="Calibri Light" w:hAnsi="Calibri Light" w:cs="Calibri Light"/>
                <w:sz w:val="24"/>
                <w:szCs w:val="24"/>
              </w:rPr>
            </w:pPr>
            <w:r w:rsidRPr="00021D61">
              <w:rPr>
                <w:rFonts w:ascii="Calibri Light" w:hAnsi="Calibri Light" w:cs="Calibri Light"/>
                <w:sz w:val="24"/>
                <w:szCs w:val="24"/>
              </w:rPr>
              <w:t>Osposobljavanje  učenika  3. razreda  za  novo  motoričko  gibanje</w:t>
            </w:r>
          </w:p>
        </w:tc>
        <w:tc>
          <w:tcPr>
            <w:tcW w:w="1279" w:type="dxa"/>
          </w:tcPr>
          <w:p w14:paraId="0B07D938" w14:textId="77777777" w:rsidR="00440D9F" w:rsidRPr="00021D61" w:rsidRDefault="00440D9F" w:rsidP="00705257">
            <w:pPr>
              <w:pStyle w:val="TableParagraph"/>
              <w:spacing w:line="248" w:lineRule="exact"/>
              <w:ind w:left="111"/>
              <w:rPr>
                <w:rFonts w:ascii="Calibri Light" w:hAnsi="Calibri Light" w:cs="Calibri Light"/>
                <w:sz w:val="24"/>
                <w:szCs w:val="24"/>
              </w:rPr>
            </w:pPr>
            <w:r w:rsidRPr="00021D61">
              <w:rPr>
                <w:rFonts w:ascii="Calibri Light" w:hAnsi="Calibri Light" w:cs="Calibri Light"/>
                <w:sz w:val="24"/>
                <w:szCs w:val="24"/>
              </w:rPr>
              <w:t>Usvajanje  životnih  vještina,navika  i  spoznaja</w:t>
            </w:r>
          </w:p>
        </w:tc>
        <w:tc>
          <w:tcPr>
            <w:tcW w:w="1274" w:type="dxa"/>
          </w:tcPr>
          <w:p w14:paraId="4724F98F" w14:textId="77777777" w:rsidR="00440D9F" w:rsidRPr="00021D61" w:rsidRDefault="00440D9F" w:rsidP="00705257">
            <w:pPr>
              <w:pStyle w:val="TableParagraph"/>
              <w:spacing w:line="248" w:lineRule="exact"/>
              <w:ind w:left="109"/>
              <w:rPr>
                <w:rFonts w:ascii="Calibri Light" w:hAnsi="Calibri Light" w:cs="Calibri Light"/>
                <w:sz w:val="24"/>
                <w:szCs w:val="24"/>
              </w:rPr>
            </w:pPr>
            <w:r w:rsidRPr="00021D61">
              <w:rPr>
                <w:rFonts w:ascii="Calibri Light" w:hAnsi="Calibri Light" w:cs="Calibri Light"/>
                <w:sz w:val="24"/>
                <w:szCs w:val="24"/>
              </w:rPr>
              <w:t>Učiteljica  3.razreda M.Marčinko,</w:t>
            </w:r>
          </w:p>
          <w:p w14:paraId="7086AFF9" w14:textId="77777777" w:rsidR="00440D9F" w:rsidRPr="00021D61" w:rsidRDefault="00440D9F" w:rsidP="00705257">
            <w:pPr>
              <w:pStyle w:val="TableParagraph"/>
              <w:spacing w:line="248" w:lineRule="exact"/>
              <w:ind w:left="109"/>
              <w:rPr>
                <w:rFonts w:ascii="Calibri Light" w:hAnsi="Calibri Light" w:cs="Calibri Light"/>
                <w:sz w:val="24"/>
                <w:szCs w:val="24"/>
              </w:rPr>
            </w:pPr>
            <w:r w:rsidRPr="00021D61">
              <w:rPr>
                <w:rFonts w:ascii="Calibri Light" w:hAnsi="Calibri Light" w:cs="Calibri Light"/>
                <w:sz w:val="24"/>
                <w:szCs w:val="24"/>
              </w:rPr>
              <w:t>učenici,</w:t>
            </w:r>
          </w:p>
          <w:p w14:paraId="7A19D92B" w14:textId="77777777" w:rsidR="00440D9F" w:rsidRPr="00021D61" w:rsidRDefault="00440D9F" w:rsidP="00705257">
            <w:pPr>
              <w:pStyle w:val="TableParagraph"/>
              <w:spacing w:line="248" w:lineRule="exact"/>
              <w:ind w:left="109"/>
              <w:rPr>
                <w:rFonts w:ascii="Calibri Light" w:hAnsi="Calibri Light" w:cs="Calibri Light"/>
                <w:sz w:val="24"/>
                <w:szCs w:val="24"/>
              </w:rPr>
            </w:pPr>
            <w:r w:rsidRPr="00021D61">
              <w:rPr>
                <w:rFonts w:ascii="Calibri Light" w:hAnsi="Calibri Light" w:cs="Calibri Light"/>
                <w:sz w:val="24"/>
                <w:szCs w:val="24"/>
              </w:rPr>
              <w:t xml:space="preserve">kineziolozi </w:t>
            </w:r>
          </w:p>
        </w:tc>
        <w:tc>
          <w:tcPr>
            <w:tcW w:w="994" w:type="dxa"/>
          </w:tcPr>
          <w:p w14:paraId="4CAD2E3F" w14:textId="77777777" w:rsidR="00440D9F" w:rsidRPr="00021D61" w:rsidRDefault="00440D9F" w:rsidP="00705257">
            <w:pPr>
              <w:pStyle w:val="TableParagraph"/>
              <w:spacing w:line="248" w:lineRule="exact"/>
              <w:ind w:left="112"/>
              <w:rPr>
                <w:rFonts w:ascii="Calibri Light" w:hAnsi="Calibri Light" w:cs="Calibri Light"/>
                <w:sz w:val="24"/>
                <w:szCs w:val="24"/>
              </w:rPr>
            </w:pPr>
            <w:r w:rsidRPr="00021D61">
              <w:rPr>
                <w:rFonts w:ascii="Calibri Light" w:hAnsi="Calibri Light" w:cs="Calibri Light"/>
                <w:sz w:val="24"/>
                <w:szCs w:val="24"/>
              </w:rPr>
              <w:t>Izvanučionička  nastava</w:t>
            </w:r>
          </w:p>
        </w:tc>
        <w:tc>
          <w:tcPr>
            <w:tcW w:w="991" w:type="dxa"/>
          </w:tcPr>
          <w:p w14:paraId="2AD408D2" w14:textId="77777777" w:rsidR="00440D9F" w:rsidRPr="00021D61" w:rsidRDefault="00440D9F" w:rsidP="00705257">
            <w:pPr>
              <w:pStyle w:val="TableParagraph"/>
              <w:spacing w:line="248" w:lineRule="exact"/>
              <w:ind w:left="109"/>
              <w:rPr>
                <w:rFonts w:ascii="Calibri Light" w:hAnsi="Calibri Light" w:cs="Calibri Light"/>
                <w:sz w:val="24"/>
                <w:szCs w:val="24"/>
              </w:rPr>
            </w:pPr>
            <w:r w:rsidRPr="00021D61">
              <w:rPr>
                <w:rFonts w:ascii="Calibri Light" w:hAnsi="Calibri Light" w:cs="Calibri Light"/>
                <w:sz w:val="24"/>
                <w:szCs w:val="24"/>
              </w:rPr>
              <w:t>Svibanj-lipanj</w:t>
            </w:r>
          </w:p>
        </w:tc>
        <w:tc>
          <w:tcPr>
            <w:tcW w:w="1419" w:type="dxa"/>
          </w:tcPr>
          <w:p w14:paraId="23632347" w14:textId="77777777" w:rsidR="00440D9F" w:rsidRPr="00021D61" w:rsidRDefault="00440D9F" w:rsidP="00705257">
            <w:pPr>
              <w:pStyle w:val="TableParagraph"/>
              <w:spacing w:line="248" w:lineRule="exact"/>
              <w:ind w:left="110"/>
              <w:rPr>
                <w:rFonts w:ascii="Calibri Light" w:hAnsi="Calibri Light" w:cs="Calibri Light"/>
                <w:sz w:val="24"/>
                <w:szCs w:val="24"/>
              </w:rPr>
            </w:pPr>
            <w:r w:rsidRPr="00021D61">
              <w:rPr>
                <w:rFonts w:ascii="Calibri Light" w:hAnsi="Calibri Light" w:cs="Calibri Light"/>
                <w:sz w:val="24"/>
                <w:szCs w:val="24"/>
              </w:rPr>
              <w:t>Provjera  usvojenosti  znanja  i  vještina  u  bazenu</w:t>
            </w:r>
          </w:p>
        </w:tc>
        <w:tc>
          <w:tcPr>
            <w:tcW w:w="1678" w:type="dxa"/>
          </w:tcPr>
          <w:p w14:paraId="2D4D1D1B" w14:textId="77777777" w:rsidR="00440D9F" w:rsidRPr="00021D61" w:rsidRDefault="00440D9F" w:rsidP="00705257">
            <w:pPr>
              <w:pStyle w:val="TableParagraph"/>
              <w:rPr>
                <w:rFonts w:ascii="Calibri Light" w:hAnsi="Calibri Light" w:cs="Calibri Light"/>
                <w:sz w:val="24"/>
                <w:szCs w:val="24"/>
              </w:rPr>
            </w:pPr>
          </w:p>
        </w:tc>
      </w:tr>
      <w:tr w:rsidR="00440D9F" w:rsidRPr="00021D61" w14:paraId="47D2588E" w14:textId="77777777" w:rsidTr="00705257">
        <w:trPr>
          <w:trHeight w:val="1916"/>
        </w:trPr>
        <w:tc>
          <w:tcPr>
            <w:tcW w:w="1596" w:type="dxa"/>
          </w:tcPr>
          <w:p w14:paraId="13CE9867" w14:textId="77777777" w:rsidR="00440D9F" w:rsidRPr="00021D61" w:rsidRDefault="00440D9F" w:rsidP="00705257">
            <w:pPr>
              <w:pStyle w:val="TableParagraph"/>
              <w:spacing w:line="246" w:lineRule="exact"/>
              <w:rPr>
                <w:rFonts w:ascii="Calibri Light" w:hAnsi="Calibri Light" w:cs="Calibri Light"/>
                <w:sz w:val="24"/>
                <w:szCs w:val="24"/>
              </w:rPr>
            </w:pPr>
            <w:r w:rsidRPr="00021D61">
              <w:rPr>
                <w:rFonts w:ascii="Calibri Light" w:hAnsi="Calibri Light" w:cs="Calibri Light"/>
                <w:sz w:val="24"/>
                <w:szCs w:val="24"/>
              </w:rPr>
              <w:t>Dan planeta</w:t>
            </w:r>
          </w:p>
          <w:p w14:paraId="77B97318" w14:textId="77777777" w:rsidR="00440D9F" w:rsidRPr="00021D61" w:rsidRDefault="00440D9F" w:rsidP="00705257">
            <w:pPr>
              <w:pStyle w:val="TableParagraph"/>
              <w:spacing w:line="246" w:lineRule="exact"/>
              <w:rPr>
                <w:rFonts w:ascii="Calibri Light" w:hAnsi="Calibri Light" w:cs="Calibri Light"/>
                <w:sz w:val="24"/>
                <w:szCs w:val="24"/>
              </w:rPr>
            </w:pPr>
            <w:r w:rsidRPr="00021D61">
              <w:rPr>
                <w:rFonts w:ascii="Calibri Light" w:hAnsi="Calibri Light" w:cs="Calibri Light"/>
                <w:sz w:val="24"/>
                <w:szCs w:val="24"/>
              </w:rPr>
              <w:t>Zemlje</w:t>
            </w:r>
          </w:p>
        </w:tc>
        <w:tc>
          <w:tcPr>
            <w:tcW w:w="1274" w:type="dxa"/>
          </w:tcPr>
          <w:p w14:paraId="20816219" w14:textId="77777777" w:rsidR="00440D9F" w:rsidRPr="00021D61" w:rsidRDefault="00440D9F" w:rsidP="00705257">
            <w:pPr>
              <w:pStyle w:val="TableParagraph"/>
              <w:spacing w:line="248" w:lineRule="exact"/>
              <w:ind w:left="110"/>
              <w:rPr>
                <w:rFonts w:ascii="Calibri Light" w:hAnsi="Calibri Light" w:cs="Calibri Light"/>
                <w:sz w:val="24"/>
                <w:szCs w:val="24"/>
              </w:rPr>
            </w:pPr>
            <w:r w:rsidRPr="00021D61">
              <w:rPr>
                <w:rFonts w:ascii="Calibri Light" w:hAnsi="Calibri Light" w:cs="Calibri Light"/>
                <w:sz w:val="24"/>
                <w:szCs w:val="24"/>
              </w:rPr>
              <w:t>Upoznava</w:t>
            </w:r>
          </w:p>
          <w:p w14:paraId="1E9D0EA8"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nje</w:t>
            </w:r>
          </w:p>
          <w:p w14:paraId="0A481801"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učenika sa</w:t>
            </w:r>
          </w:p>
          <w:p w14:paraId="0ACD9118"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zaštitom</w:t>
            </w:r>
          </w:p>
          <w:p w14:paraId="0B43F813"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okoliša</w:t>
            </w:r>
          </w:p>
        </w:tc>
        <w:tc>
          <w:tcPr>
            <w:tcW w:w="1279" w:type="dxa"/>
          </w:tcPr>
          <w:p w14:paraId="4990A6C7" w14:textId="77777777" w:rsidR="00440D9F" w:rsidRPr="00021D61" w:rsidRDefault="00440D9F" w:rsidP="00705257">
            <w:pPr>
              <w:pStyle w:val="TableParagraph"/>
              <w:spacing w:line="248" w:lineRule="exact"/>
              <w:ind w:left="111"/>
              <w:rPr>
                <w:rFonts w:ascii="Calibri Light" w:hAnsi="Calibri Light" w:cs="Calibri Light"/>
                <w:sz w:val="24"/>
                <w:szCs w:val="24"/>
              </w:rPr>
            </w:pPr>
            <w:r w:rsidRPr="00021D61">
              <w:rPr>
                <w:rFonts w:ascii="Calibri Light" w:hAnsi="Calibri Light" w:cs="Calibri Light"/>
                <w:sz w:val="24"/>
                <w:szCs w:val="24"/>
              </w:rPr>
              <w:t>Briga o</w:t>
            </w:r>
          </w:p>
          <w:p w14:paraId="4D5AEAC5" w14:textId="77777777" w:rsidR="00440D9F" w:rsidRPr="00021D61" w:rsidRDefault="00440D9F" w:rsidP="00705257">
            <w:pPr>
              <w:pStyle w:val="TableParagraph"/>
              <w:spacing w:line="246" w:lineRule="exact"/>
              <w:ind w:left="111"/>
              <w:rPr>
                <w:rFonts w:ascii="Calibri Light" w:hAnsi="Calibri Light" w:cs="Calibri Light"/>
                <w:sz w:val="24"/>
                <w:szCs w:val="24"/>
              </w:rPr>
            </w:pPr>
            <w:r w:rsidRPr="00021D61">
              <w:rPr>
                <w:rFonts w:ascii="Calibri Light" w:hAnsi="Calibri Light" w:cs="Calibri Light"/>
                <w:sz w:val="24"/>
                <w:szCs w:val="24"/>
              </w:rPr>
              <w:t>okolišu ,</w:t>
            </w:r>
          </w:p>
          <w:p w14:paraId="33ED7689" w14:textId="77777777" w:rsidR="00440D9F" w:rsidRPr="00021D61" w:rsidRDefault="00440D9F" w:rsidP="00705257">
            <w:pPr>
              <w:pStyle w:val="TableParagraph"/>
              <w:spacing w:line="246" w:lineRule="exact"/>
              <w:ind w:left="111"/>
              <w:rPr>
                <w:rFonts w:ascii="Calibri Light" w:hAnsi="Calibri Light" w:cs="Calibri Light"/>
                <w:sz w:val="24"/>
                <w:szCs w:val="24"/>
              </w:rPr>
            </w:pPr>
            <w:r w:rsidRPr="00021D61">
              <w:rPr>
                <w:rFonts w:ascii="Calibri Light" w:hAnsi="Calibri Light" w:cs="Calibri Light"/>
                <w:sz w:val="24"/>
                <w:szCs w:val="24"/>
              </w:rPr>
              <w:t>potaknuti</w:t>
            </w:r>
          </w:p>
          <w:p w14:paraId="37E93FFC" w14:textId="77777777" w:rsidR="00440D9F" w:rsidRPr="00021D61" w:rsidRDefault="00440D9F" w:rsidP="00705257">
            <w:pPr>
              <w:pStyle w:val="TableParagraph"/>
              <w:spacing w:line="246" w:lineRule="exact"/>
              <w:ind w:left="111"/>
              <w:rPr>
                <w:rFonts w:ascii="Calibri Light" w:hAnsi="Calibri Light" w:cs="Calibri Light"/>
                <w:sz w:val="24"/>
                <w:szCs w:val="24"/>
              </w:rPr>
            </w:pPr>
            <w:r w:rsidRPr="00021D61">
              <w:rPr>
                <w:rFonts w:ascii="Calibri Light" w:hAnsi="Calibri Light" w:cs="Calibri Light"/>
                <w:sz w:val="24"/>
                <w:szCs w:val="24"/>
              </w:rPr>
              <w:t>učenike na</w:t>
            </w:r>
          </w:p>
          <w:p w14:paraId="0A4874B3" w14:textId="77777777" w:rsidR="00440D9F" w:rsidRPr="00021D61" w:rsidRDefault="00440D9F" w:rsidP="00705257">
            <w:pPr>
              <w:pStyle w:val="TableParagraph"/>
              <w:spacing w:line="246" w:lineRule="exact"/>
              <w:ind w:left="111"/>
              <w:rPr>
                <w:rFonts w:ascii="Calibri Light" w:hAnsi="Calibri Light" w:cs="Calibri Light"/>
                <w:sz w:val="24"/>
                <w:szCs w:val="24"/>
              </w:rPr>
            </w:pPr>
            <w:r w:rsidRPr="00021D61">
              <w:rPr>
                <w:rFonts w:ascii="Calibri Light" w:hAnsi="Calibri Light" w:cs="Calibri Light"/>
                <w:sz w:val="24"/>
                <w:szCs w:val="24"/>
              </w:rPr>
              <w:t>boravak u</w:t>
            </w:r>
          </w:p>
          <w:p w14:paraId="18B1BBD0" w14:textId="77777777" w:rsidR="00440D9F" w:rsidRPr="00021D61" w:rsidRDefault="00440D9F" w:rsidP="00705257">
            <w:pPr>
              <w:pStyle w:val="TableParagraph"/>
              <w:spacing w:line="264" w:lineRule="exact"/>
              <w:ind w:left="111"/>
              <w:rPr>
                <w:rFonts w:ascii="Calibri Light" w:hAnsi="Calibri Light" w:cs="Calibri Light"/>
                <w:sz w:val="24"/>
                <w:szCs w:val="24"/>
              </w:rPr>
            </w:pPr>
            <w:r w:rsidRPr="00021D61">
              <w:rPr>
                <w:rFonts w:ascii="Calibri Light" w:hAnsi="Calibri Light" w:cs="Calibri Light"/>
                <w:sz w:val="24"/>
                <w:szCs w:val="24"/>
              </w:rPr>
              <w:t>prirodi</w:t>
            </w:r>
          </w:p>
        </w:tc>
        <w:tc>
          <w:tcPr>
            <w:tcW w:w="1274" w:type="dxa"/>
          </w:tcPr>
          <w:p w14:paraId="757EEAA8" w14:textId="77777777" w:rsidR="00440D9F" w:rsidRPr="00021D61" w:rsidRDefault="00440D9F" w:rsidP="00705257">
            <w:pPr>
              <w:pStyle w:val="TableParagraph"/>
              <w:spacing w:line="248" w:lineRule="exact"/>
              <w:ind w:left="109"/>
              <w:rPr>
                <w:rFonts w:ascii="Calibri Light" w:hAnsi="Calibri Light" w:cs="Calibri Light"/>
                <w:sz w:val="24"/>
                <w:szCs w:val="24"/>
              </w:rPr>
            </w:pPr>
            <w:r w:rsidRPr="00021D61">
              <w:rPr>
                <w:rFonts w:ascii="Calibri Light" w:hAnsi="Calibri Light" w:cs="Calibri Light"/>
                <w:sz w:val="24"/>
                <w:szCs w:val="24"/>
              </w:rPr>
              <w:t>Učiteljica,</w:t>
            </w:r>
          </w:p>
          <w:p w14:paraId="20FD35E8" w14:textId="77777777" w:rsidR="00440D9F" w:rsidRPr="00021D61" w:rsidRDefault="00440D9F" w:rsidP="00705257">
            <w:pPr>
              <w:pStyle w:val="TableParagraph"/>
              <w:spacing w:line="246" w:lineRule="exact"/>
              <w:ind w:left="109"/>
              <w:rPr>
                <w:rFonts w:ascii="Calibri Light" w:hAnsi="Calibri Light" w:cs="Calibri Light"/>
                <w:sz w:val="24"/>
                <w:szCs w:val="24"/>
              </w:rPr>
            </w:pPr>
            <w:r w:rsidRPr="00021D61">
              <w:rPr>
                <w:rFonts w:ascii="Calibri Light" w:hAnsi="Calibri Light" w:cs="Calibri Light"/>
                <w:sz w:val="24"/>
                <w:szCs w:val="24"/>
              </w:rPr>
              <w:t>učenici</w:t>
            </w:r>
          </w:p>
          <w:p w14:paraId="2D09B6F6" w14:textId="77777777" w:rsidR="00440D9F" w:rsidRPr="00021D61" w:rsidRDefault="00440D9F" w:rsidP="00705257">
            <w:pPr>
              <w:pStyle w:val="TableParagraph"/>
              <w:spacing w:line="246" w:lineRule="exact"/>
              <w:ind w:left="109"/>
              <w:rPr>
                <w:rFonts w:ascii="Calibri Light" w:hAnsi="Calibri Light" w:cs="Calibri Light"/>
                <w:sz w:val="24"/>
                <w:szCs w:val="24"/>
              </w:rPr>
            </w:pPr>
            <w:r w:rsidRPr="00021D61">
              <w:rPr>
                <w:rFonts w:ascii="Calibri Light" w:hAnsi="Calibri Light" w:cs="Calibri Light"/>
                <w:sz w:val="24"/>
                <w:szCs w:val="24"/>
              </w:rPr>
              <w:t>svi razredi</w:t>
            </w:r>
          </w:p>
        </w:tc>
        <w:tc>
          <w:tcPr>
            <w:tcW w:w="994" w:type="dxa"/>
          </w:tcPr>
          <w:p w14:paraId="68BCBF40" w14:textId="77777777" w:rsidR="00440D9F" w:rsidRPr="00021D61" w:rsidRDefault="00440D9F" w:rsidP="00705257">
            <w:pPr>
              <w:pStyle w:val="TableParagraph"/>
              <w:ind w:left="112" w:right="172"/>
              <w:rPr>
                <w:rFonts w:ascii="Calibri Light" w:hAnsi="Calibri Light" w:cs="Calibri Light"/>
                <w:sz w:val="24"/>
                <w:szCs w:val="24"/>
              </w:rPr>
            </w:pPr>
            <w:r w:rsidRPr="00021D61">
              <w:rPr>
                <w:rFonts w:ascii="Calibri Light" w:hAnsi="Calibri Light" w:cs="Calibri Light"/>
                <w:sz w:val="24"/>
                <w:szCs w:val="24"/>
              </w:rPr>
              <w:t>Izvanuči- onička nastava</w:t>
            </w:r>
          </w:p>
        </w:tc>
        <w:tc>
          <w:tcPr>
            <w:tcW w:w="991" w:type="dxa"/>
          </w:tcPr>
          <w:p w14:paraId="2C01E9D2" w14:textId="77777777" w:rsidR="00440D9F" w:rsidRPr="00021D61" w:rsidRDefault="00440D9F" w:rsidP="00705257">
            <w:pPr>
              <w:pStyle w:val="TableParagraph"/>
              <w:spacing w:line="248" w:lineRule="exact"/>
              <w:ind w:left="109"/>
              <w:rPr>
                <w:rFonts w:ascii="Calibri Light" w:hAnsi="Calibri Light" w:cs="Calibri Light"/>
                <w:sz w:val="24"/>
                <w:szCs w:val="24"/>
              </w:rPr>
            </w:pPr>
            <w:r w:rsidRPr="00021D61">
              <w:rPr>
                <w:rFonts w:ascii="Calibri Light" w:hAnsi="Calibri Light" w:cs="Calibri Light"/>
                <w:sz w:val="24"/>
                <w:szCs w:val="24"/>
              </w:rPr>
              <w:t>travanj</w:t>
            </w:r>
          </w:p>
        </w:tc>
        <w:tc>
          <w:tcPr>
            <w:tcW w:w="1419" w:type="dxa"/>
          </w:tcPr>
          <w:p w14:paraId="6073E285" w14:textId="77777777" w:rsidR="00440D9F" w:rsidRPr="00021D61" w:rsidRDefault="00440D9F" w:rsidP="00705257">
            <w:pPr>
              <w:pStyle w:val="TableParagraph"/>
              <w:spacing w:line="248" w:lineRule="exact"/>
              <w:ind w:left="110"/>
              <w:rPr>
                <w:rFonts w:ascii="Calibri Light" w:hAnsi="Calibri Light" w:cs="Calibri Light"/>
                <w:sz w:val="24"/>
                <w:szCs w:val="24"/>
              </w:rPr>
            </w:pPr>
            <w:r w:rsidRPr="00021D61">
              <w:rPr>
                <w:rFonts w:ascii="Calibri Light" w:hAnsi="Calibri Light" w:cs="Calibri Light"/>
                <w:sz w:val="24"/>
                <w:szCs w:val="24"/>
              </w:rPr>
              <w:t>Nastavni</w:t>
            </w:r>
          </w:p>
          <w:p w14:paraId="58C60239"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materiial,</w:t>
            </w:r>
          </w:p>
          <w:p w14:paraId="3F5032DA"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izrada</w:t>
            </w:r>
          </w:p>
          <w:p w14:paraId="02BBAF7D"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plakata</w:t>
            </w:r>
          </w:p>
        </w:tc>
        <w:tc>
          <w:tcPr>
            <w:tcW w:w="1678" w:type="dxa"/>
          </w:tcPr>
          <w:p w14:paraId="7547FD2A" w14:textId="77777777" w:rsidR="00440D9F" w:rsidRPr="00021D61" w:rsidRDefault="00440D9F" w:rsidP="00705257">
            <w:pPr>
              <w:pStyle w:val="TableParagraph"/>
              <w:spacing w:line="248" w:lineRule="exact"/>
              <w:ind w:left="110"/>
              <w:rPr>
                <w:rFonts w:ascii="Calibri Light" w:hAnsi="Calibri Light" w:cs="Calibri Light"/>
                <w:sz w:val="24"/>
                <w:szCs w:val="24"/>
              </w:rPr>
            </w:pPr>
            <w:r w:rsidRPr="00021D61">
              <w:rPr>
                <w:rFonts w:ascii="Calibri Light" w:hAnsi="Calibri Light" w:cs="Calibri Light"/>
                <w:sz w:val="24"/>
                <w:szCs w:val="24"/>
              </w:rPr>
              <w:t>Potrošni</w:t>
            </w:r>
          </w:p>
          <w:p w14:paraId="65C81B49"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materijal za</w:t>
            </w:r>
          </w:p>
          <w:p w14:paraId="48CBA6FF" w14:textId="77777777" w:rsidR="00440D9F" w:rsidRPr="00021D61" w:rsidRDefault="00440D9F" w:rsidP="00705257">
            <w:pPr>
              <w:pStyle w:val="TableParagraph"/>
              <w:spacing w:line="246" w:lineRule="exact"/>
              <w:ind w:left="110"/>
              <w:rPr>
                <w:rFonts w:ascii="Calibri Light" w:hAnsi="Calibri Light" w:cs="Calibri Light"/>
                <w:sz w:val="24"/>
                <w:szCs w:val="24"/>
              </w:rPr>
            </w:pPr>
            <w:r w:rsidRPr="00021D61">
              <w:rPr>
                <w:rFonts w:ascii="Calibri Light" w:hAnsi="Calibri Light" w:cs="Calibri Light"/>
                <w:sz w:val="24"/>
                <w:szCs w:val="24"/>
              </w:rPr>
              <w:t>plakate</w:t>
            </w:r>
          </w:p>
        </w:tc>
      </w:tr>
      <w:tr w:rsidR="00440D9F" w:rsidRPr="00021D61" w14:paraId="7B158ECB" w14:textId="77777777" w:rsidTr="00705257">
        <w:trPr>
          <w:trHeight w:val="2274"/>
        </w:trPr>
        <w:tc>
          <w:tcPr>
            <w:tcW w:w="1596" w:type="dxa"/>
          </w:tcPr>
          <w:p w14:paraId="6B9C2A35" w14:textId="77777777" w:rsidR="00440D9F" w:rsidRPr="00021D61" w:rsidRDefault="00440D9F" w:rsidP="00705257">
            <w:pPr>
              <w:pStyle w:val="TableParagraph"/>
              <w:spacing w:line="256" w:lineRule="exact"/>
              <w:rPr>
                <w:rFonts w:ascii="Calibri Light" w:hAnsi="Calibri Light" w:cs="Calibri Light"/>
                <w:sz w:val="24"/>
                <w:szCs w:val="24"/>
              </w:rPr>
            </w:pPr>
            <w:r w:rsidRPr="00021D61">
              <w:rPr>
                <w:rFonts w:ascii="Calibri Light" w:hAnsi="Calibri Light" w:cs="Calibri Light"/>
                <w:sz w:val="24"/>
                <w:szCs w:val="24"/>
              </w:rPr>
              <w:t>Školski izlet</w:t>
            </w:r>
          </w:p>
          <w:p w14:paraId="610C1F4C" w14:textId="77777777" w:rsidR="00440D9F" w:rsidRPr="00021D61" w:rsidRDefault="00440D9F" w:rsidP="00705257">
            <w:pPr>
              <w:pStyle w:val="TableParagraph"/>
              <w:spacing w:line="256" w:lineRule="exact"/>
              <w:rPr>
                <w:rFonts w:ascii="Calibri Light" w:hAnsi="Calibri Light" w:cs="Calibri Light"/>
                <w:sz w:val="24"/>
                <w:szCs w:val="24"/>
              </w:rPr>
            </w:pPr>
            <w:r w:rsidRPr="00021D61">
              <w:rPr>
                <w:rFonts w:ascii="Calibri Light" w:hAnsi="Calibri Light" w:cs="Calibri Light"/>
                <w:sz w:val="24"/>
                <w:szCs w:val="24"/>
              </w:rPr>
              <w:t>ili ŠUP</w:t>
            </w:r>
          </w:p>
        </w:tc>
        <w:tc>
          <w:tcPr>
            <w:tcW w:w="1274" w:type="dxa"/>
          </w:tcPr>
          <w:p w14:paraId="2919A41E" w14:textId="77777777" w:rsidR="00440D9F" w:rsidRPr="00021D61" w:rsidRDefault="00440D9F" w:rsidP="00705257">
            <w:pPr>
              <w:pStyle w:val="TableParagraph"/>
              <w:spacing w:line="253" w:lineRule="exact"/>
              <w:ind w:left="110"/>
              <w:rPr>
                <w:rFonts w:ascii="Calibri Light" w:hAnsi="Calibri Light" w:cs="Calibri Light"/>
                <w:sz w:val="24"/>
                <w:szCs w:val="24"/>
              </w:rPr>
            </w:pPr>
            <w:r w:rsidRPr="00021D61">
              <w:rPr>
                <w:rFonts w:ascii="Calibri Light" w:hAnsi="Calibri Light" w:cs="Calibri Light"/>
                <w:sz w:val="24"/>
                <w:szCs w:val="24"/>
              </w:rPr>
              <w:t>Upoznati</w:t>
            </w:r>
          </w:p>
          <w:p w14:paraId="57B9CFE4"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različite</w:t>
            </w:r>
          </w:p>
          <w:p w14:paraId="0E693220"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krajeve</w:t>
            </w:r>
          </w:p>
          <w:p w14:paraId="74B4B65C"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RH</w:t>
            </w:r>
          </w:p>
          <w:p w14:paraId="53C4E53A"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,zaštićene</w:t>
            </w:r>
          </w:p>
          <w:p w14:paraId="439ABB03"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vrste</w:t>
            </w:r>
          </w:p>
          <w:p w14:paraId="22052CDF"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biljaka i</w:t>
            </w:r>
          </w:p>
          <w:p w14:paraId="3B972521" w14:textId="77777777" w:rsidR="00440D9F" w:rsidRPr="00021D61" w:rsidRDefault="00440D9F" w:rsidP="00705257">
            <w:pPr>
              <w:pStyle w:val="TableParagraph"/>
              <w:spacing w:line="259" w:lineRule="exact"/>
              <w:ind w:left="110"/>
              <w:rPr>
                <w:rFonts w:ascii="Calibri Light" w:hAnsi="Calibri Light" w:cs="Calibri Light"/>
                <w:sz w:val="24"/>
                <w:szCs w:val="24"/>
              </w:rPr>
            </w:pPr>
            <w:r w:rsidRPr="00021D61">
              <w:rPr>
                <w:rFonts w:ascii="Calibri Light" w:hAnsi="Calibri Light" w:cs="Calibri Light"/>
                <w:sz w:val="24"/>
                <w:szCs w:val="24"/>
              </w:rPr>
              <w:t>životinja</w:t>
            </w:r>
          </w:p>
        </w:tc>
        <w:tc>
          <w:tcPr>
            <w:tcW w:w="1279" w:type="dxa"/>
          </w:tcPr>
          <w:p w14:paraId="30782CB8" w14:textId="77777777" w:rsidR="00440D9F" w:rsidRPr="00021D61" w:rsidRDefault="00440D9F" w:rsidP="00705257">
            <w:pPr>
              <w:pStyle w:val="TableParagraph"/>
              <w:spacing w:line="253" w:lineRule="exact"/>
              <w:ind w:left="111"/>
              <w:rPr>
                <w:rFonts w:ascii="Calibri Light" w:hAnsi="Calibri Light" w:cs="Calibri Light"/>
                <w:sz w:val="24"/>
                <w:szCs w:val="24"/>
              </w:rPr>
            </w:pPr>
            <w:r w:rsidRPr="00021D61">
              <w:rPr>
                <w:rFonts w:ascii="Calibri Light" w:hAnsi="Calibri Light" w:cs="Calibri Light"/>
                <w:sz w:val="24"/>
                <w:szCs w:val="24"/>
              </w:rPr>
              <w:t>Briga o</w:t>
            </w:r>
          </w:p>
          <w:p w14:paraId="0D585E7F" w14:textId="77777777" w:rsidR="00440D9F" w:rsidRPr="00021D61" w:rsidRDefault="00440D9F" w:rsidP="00705257">
            <w:pPr>
              <w:pStyle w:val="TableParagraph"/>
              <w:spacing w:line="256" w:lineRule="exact"/>
              <w:ind w:left="111"/>
              <w:rPr>
                <w:rFonts w:ascii="Calibri Light" w:hAnsi="Calibri Light" w:cs="Calibri Light"/>
                <w:sz w:val="24"/>
                <w:szCs w:val="24"/>
              </w:rPr>
            </w:pPr>
            <w:r w:rsidRPr="00021D61">
              <w:rPr>
                <w:rFonts w:ascii="Calibri Light" w:hAnsi="Calibri Light" w:cs="Calibri Light"/>
                <w:sz w:val="24"/>
                <w:szCs w:val="24"/>
              </w:rPr>
              <w:t>okolišu ,</w:t>
            </w:r>
          </w:p>
          <w:p w14:paraId="122DE4D6" w14:textId="77777777" w:rsidR="00440D9F" w:rsidRPr="00021D61" w:rsidRDefault="00440D9F" w:rsidP="00705257">
            <w:pPr>
              <w:pStyle w:val="TableParagraph"/>
              <w:spacing w:line="256" w:lineRule="exact"/>
              <w:ind w:left="111"/>
              <w:rPr>
                <w:rFonts w:ascii="Calibri Light" w:hAnsi="Calibri Light" w:cs="Calibri Light"/>
                <w:sz w:val="24"/>
                <w:szCs w:val="24"/>
              </w:rPr>
            </w:pPr>
            <w:r w:rsidRPr="00021D61">
              <w:rPr>
                <w:rFonts w:ascii="Calibri Light" w:hAnsi="Calibri Light" w:cs="Calibri Light"/>
                <w:sz w:val="24"/>
                <w:szCs w:val="24"/>
              </w:rPr>
              <w:t>potaknuti</w:t>
            </w:r>
          </w:p>
          <w:p w14:paraId="05B0B026" w14:textId="77777777" w:rsidR="00440D9F" w:rsidRPr="00021D61" w:rsidRDefault="00440D9F" w:rsidP="00705257">
            <w:pPr>
              <w:pStyle w:val="TableParagraph"/>
              <w:spacing w:line="256" w:lineRule="exact"/>
              <w:ind w:left="111"/>
              <w:rPr>
                <w:rFonts w:ascii="Calibri Light" w:hAnsi="Calibri Light" w:cs="Calibri Light"/>
                <w:sz w:val="24"/>
                <w:szCs w:val="24"/>
              </w:rPr>
            </w:pPr>
            <w:r w:rsidRPr="00021D61">
              <w:rPr>
                <w:rFonts w:ascii="Calibri Light" w:hAnsi="Calibri Light" w:cs="Calibri Light"/>
                <w:sz w:val="24"/>
                <w:szCs w:val="24"/>
              </w:rPr>
              <w:t>učenike na</w:t>
            </w:r>
          </w:p>
          <w:p w14:paraId="66626371" w14:textId="77777777" w:rsidR="00440D9F" w:rsidRPr="00021D61" w:rsidRDefault="00440D9F" w:rsidP="00705257">
            <w:pPr>
              <w:pStyle w:val="TableParagraph"/>
              <w:spacing w:line="256" w:lineRule="exact"/>
              <w:ind w:left="111"/>
              <w:rPr>
                <w:rFonts w:ascii="Calibri Light" w:hAnsi="Calibri Light" w:cs="Calibri Light"/>
                <w:sz w:val="24"/>
                <w:szCs w:val="24"/>
              </w:rPr>
            </w:pPr>
            <w:r w:rsidRPr="00021D61">
              <w:rPr>
                <w:rFonts w:ascii="Calibri Light" w:hAnsi="Calibri Light" w:cs="Calibri Light"/>
                <w:sz w:val="24"/>
                <w:szCs w:val="24"/>
              </w:rPr>
              <w:t>boravak u</w:t>
            </w:r>
          </w:p>
          <w:p w14:paraId="678DC462" w14:textId="77777777" w:rsidR="00440D9F" w:rsidRPr="00021D61" w:rsidRDefault="00440D9F" w:rsidP="00705257">
            <w:pPr>
              <w:pStyle w:val="TableParagraph"/>
              <w:spacing w:line="256" w:lineRule="exact"/>
              <w:ind w:left="111"/>
              <w:rPr>
                <w:rFonts w:ascii="Calibri Light" w:hAnsi="Calibri Light" w:cs="Calibri Light"/>
                <w:sz w:val="24"/>
                <w:szCs w:val="24"/>
              </w:rPr>
            </w:pPr>
            <w:r w:rsidRPr="00021D61">
              <w:rPr>
                <w:rFonts w:ascii="Calibri Light" w:hAnsi="Calibri Light" w:cs="Calibri Light"/>
                <w:sz w:val="24"/>
                <w:szCs w:val="24"/>
              </w:rPr>
              <w:t>prirodi</w:t>
            </w:r>
          </w:p>
        </w:tc>
        <w:tc>
          <w:tcPr>
            <w:tcW w:w="1274" w:type="dxa"/>
          </w:tcPr>
          <w:p w14:paraId="44B3D7BE" w14:textId="77777777" w:rsidR="00440D9F" w:rsidRPr="00021D61" w:rsidRDefault="00440D9F" w:rsidP="00705257">
            <w:pPr>
              <w:pStyle w:val="TableParagraph"/>
              <w:spacing w:line="253" w:lineRule="exact"/>
              <w:ind w:left="109"/>
              <w:rPr>
                <w:rFonts w:ascii="Calibri Light" w:hAnsi="Calibri Light" w:cs="Calibri Light"/>
                <w:sz w:val="24"/>
                <w:szCs w:val="24"/>
              </w:rPr>
            </w:pPr>
            <w:r w:rsidRPr="00021D61">
              <w:rPr>
                <w:rFonts w:ascii="Calibri Light" w:hAnsi="Calibri Light" w:cs="Calibri Light"/>
                <w:sz w:val="24"/>
                <w:szCs w:val="24"/>
              </w:rPr>
              <w:t>Učiteljica,</w:t>
            </w:r>
          </w:p>
          <w:p w14:paraId="42685C54" w14:textId="77777777" w:rsidR="00440D9F" w:rsidRPr="00021D61" w:rsidRDefault="00440D9F" w:rsidP="00705257">
            <w:pPr>
              <w:pStyle w:val="TableParagraph"/>
              <w:spacing w:line="256" w:lineRule="exact"/>
              <w:ind w:left="109"/>
              <w:rPr>
                <w:rFonts w:ascii="Calibri Light" w:hAnsi="Calibri Light" w:cs="Calibri Light"/>
                <w:sz w:val="24"/>
                <w:szCs w:val="24"/>
              </w:rPr>
            </w:pPr>
            <w:r w:rsidRPr="00021D61">
              <w:rPr>
                <w:rFonts w:ascii="Calibri Light" w:hAnsi="Calibri Light" w:cs="Calibri Light"/>
                <w:sz w:val="24"/>
                <w:szCs w:val="24"/>
              </w:rPr>
              <w:t>Učenici,</w:t>
            </w:r>
          </w:p>
          <w:p w14:paraId="38AAE738" w14:textId="77777777" w:rsidR="00440D9F" w:rsidRPr="00021D61" w:rsidRDefault="00440D9F" w:rsidP="00705257">
            <w:pPr>
              <w:pStyle w:val="TableParagraph"/>
              <w:spacing w:line="256" w:lineRule="exact"/>
              <w:ind w:left="109"/>
              <w:rPr>
                <w:rFonts w:ascii="Calibri Light" w:hAnsi="Calibri Light" w:cs="Calibri Light"/>
                <w:sz w:val="24"/>
                <w:szCs w:val="24"/>
              </w:rPr>
            </w:pPr>
            <w:r w:rsidRPr="00021D61">
              <w:rPr>
                <w:rFonts w:ascii="Calibri Light" w:hAnsi="Calibri Light" w:cs="Calibri Light"/>
                <w:sz w:val="24"/>
                <w:szCs w:val="24"/>
              </w:rPr>
              <w:t>4.r</w:t>
            </w:r>
          </w:p>
        </w:tc>
        <w:tc>
          <w:tcPr>
            <w:tcW w:w="994" w:type="dxa"/>
          </w:tcPr>
          <w:p w14:paraId="0F752DFB" w14:textId="77777777" w:rsidR="00440D9F" w:rsidRPr="00021D61" w:rsidRDefault="00440D9F" w:rsidP="00705257">
            <w:pPr>
              <w:pStyle w:val="TableParagraph"/>
              <w:spacing w:line="253" w:lineRule="exact"/>
              <w:ind w:left="112"/>
              <w:rPr>
                <w:rFonts w:ascii="Calibri Light" w:hAnsi="Calibri Light" w:cs="Calibri Light"/>
                <w:sz w:val="24"/>
                <w:szCs w:val="24"/>
              </w:rPr>
            </w:pPr>
            <w:r w:rsidRPr="00021D61">
              <w:rPr>
                <w:rFonts w:ascii="Calibri Light" w:hAnsi="Calibri Light" w:cs="Calibri Light"/>
                <w:sz w:val="24"/>
                <w:szCs w:val="24"/>
              </w:rPr>
              <w:t>Izvanuč</w:t>
            </w:r>
          </w:p>
          <w:p w14:paraId="1D71B979" w14:textId="77777777" w:rsidR="00440D9F" w:rsidRPr="00021D61" w:rsidRDefault="00440D9F" w:rsidP="00705257">
            <w:pPr>
              <w:pStyle w:val="TableParagraph"/>
              <w:spacing w:line="256" w:lineRule="exact"/>
              <w:ind w:left="112"/>
              <w:rPr>
                <w:rFonts w:ascii="Calibri Light" w:hAnsi="Calibri Light" w:cs="Calibri Light"/>
                <w:sz w:val="24"/>
                <w:szCs w:val="24"/>
              </w:rPr>
            </w:pPr>
            <w:r w:rsidRPr="00021D61">
              <w:rPr>
                <w:rFonts w:ascii="Calibri Light" w:hAnsi="Calibri Light" w:cs="Calibri Light"/>
                <w:sz w:val="24"/>
                <w:szCs w:val="24"/>
              </w:rPr>
              <w:t>ionička</w:t>
            </w:r>
          </w:p>
          <w:p w14:paraId="2EE50EC8" w14:textId="77777777" w:rsidR="00440D9F" w:rsidRPr="00021D61" w:rsidRDefault="00440D9F" w:rsidP="00705257">
            <w:pPr>
              <w:pStyle w:val="TableParagraph"/>
              <w:spacing w:line="256" w:lineRule="exact"/>
              <w:ind w:left="112"/>
              <w:rPr>
                <w:rFonts w:ascii="Calibri Light" w:hAnsi="Calibri Light" w:cs="Calibri Light"/>
                <w:sz w:val="24"/>
                <w:szCs w:val="24"/>
              </w:rPr>
            </w:pPr>
            <w:r w:rsidRPr="00021D61">
              <w:rPr>
                <w:rFonts w:ascii="Calibri Light" w:hAnsi="Calibri Light" w:cs="Calibri Light"/>
                <w:sz w:val="24"/>
                <w:szCs w:val="24"/>
              </w:rPr>
              <w:t>nastava</w:t>
            </w:r>
          </w:p>
        </w:tc>
        <w:tc>
          <w:tcPr>
            <w:tcW w:w="991" w:type="dxa"/>
          </w:tcPr>
          <w:p w14:paraId="2474CE7F" w14:textId="77777777" w:rsidR="00440D9F" w:rsidRPr="00021D61" w:rsidRDefault="00440D9F" w:rsidP="00705257">
            <w:pPr>
              <w:pStyle w:val="TableParagraph"/>
              <w:spacing w:line="253" w:lineRule="exact"/>
              <w:ind w:left="109"/>
              <w:rPr>
                <w:rFonts w:ascii="Calibri Light" w:hAnsi="Calibri Light" w:cs="Calibri Light"/>
                <w:sz w:val="24"/>
                <w:szCs w:val="24"/>
              </w:rPr>
            </w:pPr>
            <w:r w:rsidRPr="00021D61">
              <w:rPr>
                <w:rFonts w:ascii="Calibri Light" w:hAnsi="Calibri Light" w:cs="Calibri Light"/>
                <w:sz w:val="24"/>
                <w:szCs w:val="24"/>
              </w:rPr>
              <w:t>Svibanj</w:t>
            </w:r>
          </w:p>
          <w:p w14:paraId="3022AEB0" w14:textId="77777777" w:rsidR="00440D9F" w:rsidRPr="00021D61" w:rsidRDefault="00440D9F" w:rsidP="00705257">
            <w:pPr>
              <w:pStyle w:val="TableParagraph"/>
              <w:spacing w:line="256" w:lineRule="exact"/>
              <w:ind w:left="109"/>
              <w:rPr>
                <w:rFonts w:ascii="Calibri Light" w:hAnsi="Calibri Light" w:cs="Calibri Light"/>
                <w:sz w:val="24"/>
                <w:szCs w:val="24"/>
              </w:rPr>
            </w:pPr>
            <w:r w:rsidRPr="00021D61">
              <w:rPr>
                <w:rFonts w:ascii="Calibri Light" w:hAnsi="Calibri Light" w:cs="Calibri Light"/>
                <w:sz w:val="24"/>
                <w:szCs w:val="24"/>
              </w:rPr>
              <w:t>/</w:t>
            </w:r>
          </w:p>
          <w:p w14:paraId="3D945387" w14:textId="77777777" w:rsidR="00440D9F" w:rsidRPr="00021D61" w:rsidRDefault="00440D9F" w:rsidP="00705257">
            <w:pPr>
              <w:pStyle w:val="TableParagraph"/>
              <w:spacing w:line="256" w:lineRule="exact"/>
              <w:ind w:left="109"/>
              <w:rPr>
                <w:rFonts w:ascii="Calibri Light" w:hAnsi="Calibri Light" w:cs="Calibri Light"/>
                <w:sz w:val="24"/>
                <w:szCs w:val="24"/>
              </w:rPr>
            </w:pPr>
            <w:r w:rsidRPr="00021D61">
              <w:rPr>
                <w:rFonts w:ascii="Calibri Light" w:hAnsi="Calibri Light" w:cs="Calibri Light"/>
                <w:sz w:val="24"/>
                <w:szCs w:val="24"/>
              </w:rPr>
              <w:t>lipanj</w:t>
            </w:r>
          </w:p>
        </w:tc>
        <w:tc>
          <w:tcPr>
            <w:tcW w:w="1419" w:type="dxa"/>
          </w:tcPr>
          <w:p w14:paraId="7E5547B8" w14:textId="77777777" w:rsidR="00440D9F" w:rsidRPr="00021D61" w:rsidRDefault="00440D9F" w:rsidP="00705257">
            <w:pPr>
              <w:pStyle w:val="TableParagraph"/>
              <w:spacing w:line="253" w:lineRule="exact"/>
              <w:ind w:left="110"/>
              <w:rPr>
                <w:rFonts w:ascii="Calibri Light" w:hAnsi="Calibri Light" w:cs="Calibri Light"/>
                <w:sz w:val="24"/>
                <w:szCs w:val="24"/>
              </w:rPr>
            </w:pPr>
            <w:r w:rsidRPr="00021D61">
              <w:rPr>
                <w:rFonts w:ascii="Calibri Light" w:hAnsi="Calibri Light" w:cs="Calibri Light"/>
                <w:sz w:val="24"/>
                <w:szCs w:val="24"/>
              </w:rPr>
              <w:t>Nastavni</w:t>
            </w:r>
          </w:p>
          <w:p w14:paraId="28AD4A57"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materijal,</w:t>
            </w:r>
          </w:p>
          <w:p w14:paraId="1B09C60C"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izrada</w:t>
            </w:r>
          </w:p>
          <w:p w14:paraId="60FF770D"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plakata</w:t>
            </w:r>
          </w:p>
        </w:tc>
        <w:tc>
          <w:tcPr>
            <w:tcW w:w="1678" w:type="dxa"/>
          </w:tcPr>
          <w:p w14:paraId="43870C82" w14:textId="77777777" w:rsidR="00440D9F" w:rsidRPr="00021D61" w:rsidRDefault="00440D9F" w:rsidP="00705257">
            <w:pPr>
              <w:pStyle w:val="TableParagraph"/>
              <w:spacing w:line="253" w:lineRule="exact"/>
              <w:ind w:left="110"/>
              <w:rPr>
                <w:rFonts w:ascii="Calibri Light" w:hAnsi="Calibri Light" w:cs="Calibri Light"/>
                <w:sz w:val="24"/>
                <w:szCs w:val="24"/>
              </w:rPr>
            </w:pPr>
            <w:r w:rsidRPr="00021D61">
              <w:rPr>
                <w:rFonts w:ascii="Calibri Light" w:hAnsi="Calibri Light" w:cs="Calibri Light"/>
                <w:sz w:val="24"/>
                <w:szCs w:val="24"/>
              </w:rPr>
              <w:t>Cijena</w:t>
            </w:r>
          </w:p>
          <w:p w14:paraId="2EF7A873"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prijevoza i</w:t>
            </w:r>
          </w:p>
          <w:p w14:paraId="6E0619B8"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ulaznica</w:t>
            </w:r>
          </w:p>
        </w:tc>
      </w:tr>
      <w:tr w:rsidR="00440D9F" w:rsidRPr="00021D61" w14:paraId="50861506" w14:textId="77777777" w:rsidTr="00705257">
        <w:trPr>
          <w:trHeight w:val="1703"/>
        </w:trPr>
        <w:tc>
          <w:tcPr>
            <w:tcW w:w="1596" w:type="dxa"/>
          </w:tcPr>
          <w:p w14:paraId="0513F1C5" w14:textId="77777777" w:rsidR="00440D9F" w:rsidRPr="00021D61" w:rsidRDefault="00440D9F" w:rsidP="00705257">
            <w:pPr>
              <w:pStyle w:val="TableParagraph"/>
              <w:spacing w:line="253" w:lineRule="exact"/>
              <w:rPr>
                <w:rFonts w:ascii="Calibri Light" w:hAnsi="Calibri Light" w:cs="Calibri Light"/>
                <w:sz w:val="24"/>
                <w:szCs w:val="24"/>
              </w:rPr>
            </w:pPr>
            <w:r w:rsidRPr="00021D61">
              <w:rPr>
                <w:rFonts w:ascii="Calibri Light" w:hAnsi="Calibri Light" w:cs="Calibri Light"/>
                <w:sz w:val="24"/>
                <w:szCs w:val="24"/>
              </w:rPr>
              <w:lastRenderedPageBreak/>
              <w:t>Završni</w:t>
            </w:r>
            <w:r w:rsidRPr="00021D61">
              <w:rPr>
                <w:rFonts w:ascii="Calibri Light" w:hAnsi="Calibri Light" w:cs="Calibri Light"/>
                <w:spacing w:val="59"/>
                <w:sz w:val="24"/>
                <w:szCs w:val="24"/>
              </w:rPr>
              <w:t xml:space="preserve"> </w:t>
            </w:r>
            <w:r w:rsidRPr="00021D61">
              <w:rPr>
                <w:rFonts w:ascii="Calibri Light" w:hAnsi="Calibri Light" w:cs="Calibri Light"/>
                <w:sz w:val="24"/>
                <w:szCs w:val="24"/>
              </w:rPr>
              <w:t>izlet</w:t>
            </w:r>
          </w:p>
        </w:tc>
        <w:tc>
          <w:tcPr>
            <w:tcW w:w="1274" w:type="dxa"/>
          </w:tcPr>
          <w:p w14:paraId="692EB4F5" w14:textId="77777777" w:rsidR="00440D9F" w:rsidRPr="00021D61" w:rsidRDefault="00440D9F" w:rsidP="00705257">
            <w:pPr>
              <w:pStyle w:val="TableParagraph"/>
              <w:spacing w:line="253" w:lineRule="exact"/>
              <w:ind w:left="110"/>
              <w:rPr>
                <w:rFonts w:ascii="Calibri Light" w:hAnsi="Calibri Light" w:cs="Calibri Light"/>
                <w:sz w:val="24"/>
                <w:szCs w:val="24"/>
              </w:rPr>
            </w:pPr>
            <w:r w:rsidRPr="00021D61">
              <w:rPr>
                <w:rFonts w:ascii="Calibri Light" w:hAnsi="Calibri Light" w:cs="Calibri Light"/>
                <w:sz w:val="24"/>
                <w:szCs w:val="24"/>
              </w:rPr>
              <w:t>Upoznava</w:t>
            </w:r>
          </w:p>
          <w:p w14:paraId="3FE10328"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nje šireg</w:t>
            </w:r>
          </w:p>
          <w:p w14:paraId="3642DB71"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zavičaja ,</w:t>
            </w:r>
          </w:p>
          <w:p w14:paraId="3DE94396"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druženje ,</w:t>
            </w:r>
          </w:p>
          <w:p w14:paraId="38D29A8C"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igra i</w:t>
            </w:r>
          </w:p>
          <w:p w14:paraId="027FCA86" w14:textId="77777777" w:rsidR="00440D9F" w:rsidRPr="00021D61" w:rsidRDefault="00440D9F" w:rsidP="00705257">
            <w:pPr>
              <w:pStyle w:val="TableParagraph"/>
              <w:spacing w:line="259" w:lineRule="exact"/>
              <w:ind w:left="110"/>
              <w:rPr>
                <w:rFonts w:ascii="Calibri Light" w:hAnsi="Calibri Light" w:cs="Calibri Light"/>
                <w:sz w:val="24"/>
                <w:szCs w:val="24"/>
              </w:rPr>
            </w:pPr>
            <w:r w:rsidRPr="00021D61">
              <w:rPr>
                <w:rFonts w:ascii="Calibri Light" w:hAnsi="Calibri Light" w:cs="Calibri Light"/>
                <w:sz w:val="24"/>
                <w:szCs w:val="24"/>
              </w:rPr>
              <w:t>suradnja</w:t>
            </w:r>
          </w:p>
        </w:tc>
        <w:tc>
          <w:tcPr>
            <w:tcW w:w="1279" w:type="dxa"/>
          </w:tcPr>
          <w:p w14:paraId="7B892C1A" w14:textId="77777777" w:rsidR="00440D9F" w:rsidRPr="00021D61" w:rsidRDefault="00440D9F" w:rsidP="00705257">
            <w:pPr>
              <w:pStyle w:val="TableParagraph"/>
              <w:spacing w:line="253" w:lineRule="exact"/>
              <w:ind w:left="111"/>
              <w:rPr>
                <w:rFonts w:ascii="Calibri Light" w:hAnsi="Calibri Light" w:cs="Calibri Light"/>
                <w:sz w:val="24"/>
                <w:szCs w:val="24"/>
              </w:rPr>
            </w:pPr>
            <w:r w:rsidRPr="00021D61">
              <w:rPr>
                <w:rFonts w:ascii="Calibri Light" w:hAnsi="Calibri Light" w:cs="Calibri Light"/>
                <w:sz w:val="24"/>
                <w:szCs w:val="24"/>
              </w:rPr>
              <w:t>Razvijanje</w:t>
            </w:r>
          </w:p>
          <w:p w14:paraId="586DCED8" w14:textId="77777777" w:rsidR="00440D9F" w:rsidRPr="00021D61" w:rsidRDefault="00440D9F" w:rsidP="00705257">
            <w:pPr>
              <w:pStyle w:val="TableParagraph"/>
              <w:spacing w:line="256" w:lineRule="exact"/>
              <w:ind w:left="111"/>
              <w:rPr>
                <w:rFonts w:ascii="Calibri Light" w:hAnsi="Calibri Light" w:cs="Calibri Light"/>
                <w:sz w:val="24"/>
                <w:szCs w:val="24"/>
              </w:rPr>
            </w:pPr>
            <w:r w:rsidRPr="00021D61">
              <w:rPr>
                <w:rFonts w:ascii="Calibri Light" w:hAnsi="Calibri Light" w:cs="Calibri Light"/>
                <w:sz w:val="24"/>
                <w:szCs w:val="24"/>
              </w:rPr>
              <w:t>domoljublj</w:t>
            </w:r>
          </w:p>
          <w:p w14:paraId="07A50685" w14:textId="77777777" w:rsidR="00440D9F" w:rsidRPr="00021D61" w:rsidRDefault="00440D9F" w:rsidP="00705257">
            <w:pPr>
              <w:pStyle w:val="TableParagraph"/>
              <w:spacing w:line="256" w:lineRule="exact"/>
              <w:ind w:left="111"/>
              <w:rPr>
                <w:rFonts w:ascii="Calibri Light" w:hAnsi="Calibri Light" w:cs="Calibri Light"/>
                <w:sz w:val="24"/>
                <w:szCs w:val="24"/>
              </w:rPr>
            </w:pPr>
            <w:r w:rsidRPr="00021D61">
              <w:rPr>
                <w:rFonts w:ascii="Calibri Light" w:hAnsi="Calibri Light" w:cs="Calibri Light"/>
                <w:sz w:val="24"/>
                <w:szCs w:val="24"/>
              </w:rPr>
              <w:t>a i</w:t>
            </w:r>
          </w:p>
          <w:p w14:paraId="60F7CBD2" w14:textId="77777777" w:rsidR="00440D9F" w:rsidRPr="00021D61" w:rsidRDefault="00440D9F" w:rsidP="00705257">
            <w:pPr>
              <w:pStyle w:val="TableParagraph"/>
              <w:spacing w:line="256" w:lineRule="exact"/>
              <w:ind w:left="111"/>
              <w:rPr>
                <w:rFonts w:ascii="Calibri Light" w:hAnsi="Calibri Light" w:cs="Calibri Light"/>
                <w:sz w:val="24"/>
                <w:szCs w:val="24"/>
              </w:rPr>
            </w:pPr>
            <w:r w:rsidRPr="00021D61">
              <w:rPr>
                <w:rFonts w:ascii="Calibri Light" w:hAnsi="Calibri Light" w:cs="Calibri Light"/>
                <w:sz w:val="24"/>
                <w:szCs w:val="24"/>
              </w:rPr>
              <w:t>prijateljstv</w:t>
            </w:r>
          </w:p>
          <w:p w14:paraId="1D531746" w14:textId="77777777" w:rsidR="00440D9F" w:rsidRPr="00021D61" w:rsidRDefault="00440D9F" w:rsidP="00705257">
            <w:pPr>
              <w:pStyle w:val="TableParagraph"/>
              <w:spacing w:line="256" w:lineRule="exact"/>
              <w:ind w:left="111"/>
              <w:rPr>
                <w:rFonts w:ascii="Calibri Light" w:hAnsi="Calibri Light" w:cs="Calibri Light"/>
                <w:sz w:val="24"/>
                <w:szCs w:val="24"/>
              </w:rPr>
            </w:pPr>
            <w:r w:rsidRPr="00021D61">
              <w:rPr>
                <w:rFonts w:ascii="Calibri Light" w:hAnsi="Calibri Light" w:cs="Calibri Light"/>
                <w:sz w:val="24"/>
                <w:szCs w:val="24"/>
              </w:rPr>
              <w:t>a</w:t>
            </w:r>
          </w:p>
        </w:tc>
        <w:tc>
          <w:tcPr>
            <w:tcW w:w="1274" w:type="dxa"/>
          </w:tcPr>
          <w:p w14:paraId="17B0A60F" w14:textId="77777777" w:rsidR="00440D9F" w:rsidRPr="00021D61" w:rsidRDefault="00440D9F" w:rsidP="00705257">
            <w:pPr>
              <w:pStyle w:val="TableParagraph"/>
              <w:spacing w:line="253" w:lineRule="exact"/>
              <w:ind w:left="109"/>
              <w:rPr>
                <w:rFonts w:ascii="Calibri Light" w:hAnsi="Calibri Light" w:cs="Calibri Light"/>
                <w:sz w:val="24"/>
                <w:szCs w:val="24"/>
              </w:rPr>
            </w:pPr>
            <w:r w:rsidRPr="00021D61">
              <w:rPr>
                <w:rFonts w:ascii="Calibri Light" w:hAnsi="Calibri Light" w:cs="Calibri Light"/>
                <w:sz w:val="24"/>
                <w:szCs w:val="24"/>
              </w:rPr>
              <w:t>Učiteljica,</w:t>
            </w:r>
          </w:p>
          <w:p w14:paraId="6EDF47D1" w14:textId="77777777" w:rsidR="00440D9F" w:rsidRPr="00021D61" w:rsidRDefault="00440D9F" w:rsidP="00705257">
            <w:pPr>
              <w:pStyle w:val="TableParagraph"/>
              <w:spacing w:line="256" w:lineRule="exact"/>
              <w:ind w:left="109"/>
              <w:rPr>
                <w:rFonts w:ascii="Calibri Light" w:hAnsi="Calibri Light" w:cs="Calibri Light"/>
                <w:sz w:val="24"/>
                <w:szCs w:val="24"/>
              </w:rPr>
            </w:pPr>
            <w:r w:rsidRPr="00021D61">
              <w:rPr>
                <w:rFonts w:ascii="Calibri Light" w:hAnsi="Calibri Light" w:cs="Calibri Light"/>
                <w:sz w:val="24"/>
                <w:szCs w:val="24"/>
              </w:rPr>
              <w:t>učenici</w:t>
            </w:r>
          </w:p>
        </w:tc>
        <w:tc>
          <w:tcPr>
            <w:tcW w:w="994" w:type="dxa"/>
          </w:tcPr>
          <w:p w14:paraId="06D309E0" w14:textId="77777777" w:rsidR="00440D9F" w:rsidRPr="00021D61" w:rsidRDefault="00440D9F" w:rsidP="00705257">
            <w:pPr>
              <w:pStyle w:val="TableParagraph"/>
              <w:spacing w:line="253" w:lineRule="exact"/>
              <w:ind w:left="112"/>
              <w:rPr>
                <w:rFonts w:ascii="Calibri Light" w:hAnsi="Calibri Light" w:cs="Calibri Light"/>
                <w:sz w:val="24"/>
                <w:szCs w:val="24"/>
              </w:rPr>
            </w:pPr>
            <w:r w:rsidRPr="00021D61">
              <w:rPr>
                <w:rFonts w:ascii="Calibri Light" w:hAnsi="Calibri Light" w:cs="Calibri Light"/>
                <w:sz w:val="24"/>
                <w:szCs w:val="24"/>
              </w:rPr>
              <w:t>Izvanuč</w:t>
            </w:r>
          </w:p>
          <w:p w14:paraId="692E8E0B" w14:textId="77777777" w:rsidR="00440D9F" w:rsidRPr="00021D61" w:rsidRDefault="00440D9F" w:rsidP="00705257">
            <w:pPr>
              <w:pStyle w:val="TableParagraph"/>
              <w:spacing w:line="256" w:lineRule="exact"/>
              <w:ind w:left="112"/>
              <w:rPr>
                <w:rFonts w:ascii="Calibri Light" w:hAnsi="Calibri Light" w:cs="Calibri Light"/>
                <w:sz w:val="24"/>
                <w:szCs w:val="24"/>
              </w:rPr>
            </w:pPr>
            <w:r w:rsidRPr="00021D61">
              <w:rPr>
                <w:rFonts w:ascii="Calibri Light" w:hAnsi="Calibri Light" w:cs="Calibri Light"/>
                <w:sz w:val="24"/>
                <w:szCs w:val="24"/>
              </w:rPr>
              <w:t>ionička</w:t>
            </w:r>
          </w:p>
          <w:p w14:paraId="3A0C3AA0" w14:textId="77777777" w:rsidR="00440D9F" w:rsidRPr="00021D61" w:rsidRDefault="00440D9F" w:rsidP="00705257">
            <w:pPr>
              <w:pStyle w:val="TableParagraph"/>
              <w:spacing w:line="256" w:lineRule="exact"/>
              <w:ind w:left="112"/>
              <w:rPr>
                <w:rFonts w:ascii="Calibri Light" w:hAnsi="Calibri Light" w:cs="Calibri Light"/>
                <w:sz w:val="24"/>
                <w:szCs w:val="24"/>
              </w:rPr>
            </w:pPr>
            <w:r w:rsidRPr="00021D61">
              <w:rPr>
                <w:rFonts w:ascii="Calibri Light" w:hAnsi="Calibri Light" w:cs="Calibri Light"/>
                <w:sz w:val="24"/>
                <w:szCs w:val="24"/>
              </w:rPr>
              <w:t>nastava</w:t>
            </w:r>
          </w:p>
        </w:tc>
        <w:tc>
          <w:tcPr>
            <w:tcW w:w="991" w:type="dxa"/>
          </w:tcPr>
          <w:p w14:paraId="0231E4EB" w14:textId="77777777" w:rsidR="00440D9F" w:rsidRPr="00021D61" w:rsidRDefault="00440D9F" w:rsidP="00705257">
            <w:pPr>
              <w:pStyle w:val="TableParagraph"/>
              <w:spacing w:line="253" w:lineRule="exact"/>
              <w:ind w:left="109"/>
              <w:rPr>
                <w:rFonts w:ascii="Calibri Light" w:hAnsi="Calibri Light" w:cs="Calibri Light"/>
                <w:sz w:val="24"/>
                <w:szCs w:val="24"/>
              </w:rPr>
            </w:pPr>
            <w:r w:rsidRPr="00021D61">
              <w:rPr>
                <w:rFonts w:ascii="Calibri Light" w:hAnsi="Calibri Light" w:cs="Calibri Light"/>
                <w:sz w:val="24"/>
                <w:szCs w:val="24"/>
              </w:rPr>
              <w:t>svibanj</w:t>
            </w:r>
          </w:p>
        </w:tc>
        <w:tc>
          <w:tcPr>
            <w:tcW w:w="1419" w:type="dxa"/>
          </w:tcPr>
          <w:p w14:paraId="4F27C836" w14:textId="77777777" w:rsidR="00440D9F" w:rsidRPr="00021D61" w:rsidRDefault="00440D9F" w:rsidP="00705257">
            <w:pPr>
              <w:pStyle w:val="TableParagraph"/>
              <w:spacing w:line="253" w:lineRule="exact"/>
              <w:ind w:left="110"/>
              <w:rPr>
                <w:rFonts w:ascii="Calibri Light" w:hAnsi="Calibri Light" w:cs="Calibri Light"/>
                <w:sz w:val="24"/>
                <w:szCs w:val="24"/>
              </w:rPr>
            </w:pPr>
            <w:r w:rsidRPr="00021D61">
              <w:rPr>
                <w:rFonts w:ascii="Calibri Light" w:hAnsi="Calibri Light" w:cs="Calibri Light"/>
                <w:sz w:val="24"/>
                <w:szCs w:val="24"/>
              </w:rPr>
              <w:t>Razgovor o</w:t>
            </w:r>
          </w:p>
          <w:p w14:paraId="4438AC57"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viđenom i</w:t>
            </w:r>
          </w:p>
          <w:p w14:paraId="4D386597"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doživljenom</w:t>
            </w:r>
          </w:p>
        </w:tc>
        <w:tc>
          <w:tcPr>
            <w:tcW w:w="1678" w:type="dxa"/>
          </w:tcPr>
          <w:p w14:paraId="079E1F7C" w14:textId="77777777" w:rsidR="00440D9F" w:rsidRPr="00021D61" w:rsidRDefault="00440D9F" w:rsidP="00705257">
            <w:pPr>
              <w:pStyle w:val="TableParagraph"/>
              <w:spacing w:line="253" w:lineRule="exact"/>
              <w:ind w:left="110"/>
              <w:rPr>
                <w:rFonts w:ascii="Calibri Light" w:hAnsi="Calibri Light" w:cs="Calibri Light"/>
                <w:sz w:val="24"/>
                <w:szCs w:val="24"/>
              </w:rPr>
            </w:pPr>
            <w:r w:rsidRPr="00021D61">
              <w:rPr>
                <w:rFonts w:ascii="Calibri Light" w:hAnsi="Calibri Light" w:cs="Calibri Light"/>
                <w:sz w:val="24"/>
                <w:szCs w:val="24"/>
              </w:rPr>
              <w:t>Cijena</w:t>
            </w:r>
          </w:p>
          <w:p w14:paraId="582A926A"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prijevoza i</w:t>
            </w:r>
          </w:p>
          <w:p w14:paraId="743FD973" w14:textId="77777777" w:rsidR="00440D9F" w:rsidRPr="00021D61" w:rsidRDefault="00440D9F" w:rsidP="00705257">
            <w:pPr>
              <w:pStyle w:val="TableParagraph"/>
              <w:spacing w:line="256" w:lineRule="exact"/>
              <w:ind w:left="110"/>
              <w:rPr>
                <w:rFonts w:ascii="Calibri Light" w:hAnsi="Calibri Light" w:cs="Calibri Light"/>
                <w:sz w:val="24"/>
                <w:szCs w:val="24"/>
              </w:rPr>
            </w:pPr>
            <w:r w:rsidRPr="00021D61">
              <w:rPr>
                <w:rFonts w:ascii="Calibri Light" w:hAnsi="Calibri Light" w:cs="Calibri Light"/>
                <w:sz w:val="24"/>
                <w:szCs w:val="24"/>
              </w:rPr>
              <w:t>ulaznica</w:t>
            </w:r>
          </w:p>
        </w:tc>
      </w:tr>
    </w:tbl>
    <w:p w14:paraId="42E177F2" w14:textId="77777777" w:rsidR="00440D9F" w:rsidRDefault="00440D9F" w:rsidP="00440D9F">
      <w:pPr>
        <w:rPr>
          <w:rFonts w:ascii="Calibri Light" w:hAnsi="Calibri Light" w:cs="Calibri Light"/>
          <w:sz w:val="24"/>
          <w:szCs w:val="24"/>
        </w:rPr>
      </w:pPr>
    </w:p>
    <w:p w14:paraId="5EC366EA" w14:textId="77777777" w:rsidR="00440D9F" w:rsidRPr="00CC37BC" w:rsidRDefault="00440D9F" w:rsidP="00440D9F">
      <w:pPr>
        <w:rPr>
          <w:rFonts w:ascii="Calibri Light" w:hAnsi="Calibri Light" w:cs="Calibri Light"/>
          <w:sz w:val="24"/>
          <w:szCs w:val="24"/>
        </w:rPr>
      </w:pPr>
    </w:p>
    <w:p w14:paraId="094FFD59" w14:textId="77777777" w:rsidR="00440D9F" w:rsidRDefault="00440D9F" w:rsidP="00440D9F">
      <w:pPr>
        <w:rPr>
          <w:rFonts w:ascii="Calibri Light" w:hAnsi="Calibri Light" w:cs="Calibri Light"/>
          <w:sz w:val="24"/>
          <w:szCs w:val="24"/>
        </w:rPr>
      </w:pPr>
    </w:p>
    <w:p w14:paraId="5CB6E6BE" w14:textId="77777777" w:rsidR="00440D9F" w:rsidRPr="00CC37BC" w:rsidRDefault="00440D9F" w:rsidP="00440D9F">
      <w:pPr>
        <w:rPr>
          <w:rFonts w:ascii="Calibri Light" w:hAnsi="Calibri Light" w:cs="Calibri Light"/>
          <w:sz w:val="24"/>
          <w:szCs w:val="24"/>
        </w:rPr>
        <w:sectPr w:rsidR="00440D9F" w:rsidRPr="00CC37BC">
          <w:pgSz w:w="11910" w:h="16840"/>
          <w:pgMar w:top="1400" w:right="440" w:bottom="280" w:left="580" w:header="720" w:footer="720" w:gutter="0"/>
          <w:cols w:space="720"/>
        </w:sectPr>
      </w:pPr>
    </w:p>
    <w:p w14:paraId="6FBEF5B1" w14:textId="77777777" w:rsidR="00440D9F" w:rsidRPr="00021D61" w:rsidRDefault="00440D9F" w:rsidP="00A37B8B">
      <w:pPr>
        <w:pStyle w:val="Heading1"/>
        <w:numPr>
          <w:ilvl w:val="0"/>
          <w:numId w:val="26"/>
        </w:numPr>
        <w:tabs>
          <w:tab w:val="left" w:pos="1917"/>
        </w:tabs>
        <w:spacing w:before="77"/>
        <w:ind w:left="468" w:hanging="360"/>
        <w:rPr>
          <w:rFonts w:ascii="Calibri Light" w:hAnsi="Calibri Light" w:cs="Calibri Light"/>
        </w:rPr>
      </w:pPr>
      <w:r w:rsidRPr="00021D61">
        <w:rPr>
          <w:rFonts w:ascii="Calibri Light" w:hAnsi="Calibri Light" w:cs="Calibri Light"/>
        </w:rPr>
        <w:lastRenderedPageBreak/>
        <w:t>IZBORNA NASTAVA</w:t>
      </w:r>
    </w:p>
    <w:p w14:paraId="0BE46C02" w14:textId="77777777" w:rsidR="00440D9F" w:rsidRPr="00021D61" w:rsidRDefault="00440D9F" w:rsidP="00440D9F">
      <w:pPr>
        <w:pStyle w:val="BodyText"/>
        <w:spacing w:before="1" w:after="1"/>
        <w:rPr>
          <w:rFonts w:ascii="Calibri Light" w:hAnsi="Calibri Light" w:cs="Calibri Light"/>
          <w:b/>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4"/>
        <w:gridCol w:w="7699"/>
      </w:tblGrid>
      <w:tr w:rsidR="00440D9F" w:rsidRPr="00021D61" w14:paraId="1C6CAEB5" w14:textId="77777777" w:rsidTr="00705257">
        <w:trPr>
          <w:trHeight w:val="518"/>
        </w:trPr>
        <w:tc>
          <w:tcPr>
            <w:tcW w:w="2794" w:type="dxa"/>
          </w:tcPr>
          <w:p w14:paraId="551040FF" w14:textId="77777777" w:rsidR="00440D9F" w:rsidRPr="00021D61" w:rsidRDefault="00440D9F" w:rsidP="00705257">
            <w:pPr>
              <w:pStyle w:val="TableParagraph"/>
              <w:spacing w:line="270" w:lineRule="exact"/>
              <w:ind w:left="573"/>
              <w:jc w:val="center"/>
              <w:rPr>
                <w:rFonts w:ascii="Calibri Light" w:hAnsi="Calibri Light" w:cs="Calibri Light"/>
                <w:b/>
                <w:sz w:val="24"/>
                <w:szCs w:val="24"/>
              </w:rPr>
            </w:pPr>
            <w:r w:rsidRPr="00021D61">
              <w:rPr>
                <w:rFonts w:ascii="Calibri Light" w:hAnsi="Calibri Light" w:cs="Calibri Light"/>
                <w:b/>
                <w:sz w:val="24"/>
                <w:szCs w:val="24"/>
              </w:rPr>
              <w:t>Naziv aktivnosti:</w:t>
            </w:r>
          </w:p>
        </w:tc>
        <w:tc>
          <w:tcPr>
            <w:tcW w:w="7699" w:type="dxa"/>
          </w:tcPr>
          <w:p w14:paraId="6B9A6049" w14:textId="77777777" w:rsidR="00440D9F" w:rsidRPr="00021D61" w:rsidRDefault="00440D9F" w:rsidP="00705257">
            <w:pPr>
              <w:pStyle w:val="TableParagraph"/>
              <w:spacing w:line="275" w:lineRule="exact"/>
              <w:ind w:left="108"/>
              <w:jc w:val="center"/>
              <w:rPr>
                <w:rFonts w:ascii="Calibri Light" w:hAnsi="Calibri Light" w:cs="Calibri Light"/>
                <w:b/>
                <w:sz w:val="24"/>
                <w:szCs w:val="24"/>
              </w:rPr>
            </w:pPr>
            <w:r w:rsidRPr="00021D61">
              <w:rPr>
                <w:rFonts w:ascii="Calibri Light" w:hAnsi="Calibri Light" w:cs="Calibri Light"/>
                <w:b/>
                <w:sz w:val="24"/>
                <w:szCs w:val="24"/>
              </w:rPr>
              <w:t>Izborna nastava engleskoga jezika</w:t>
            </w:r>
          </w:p>
        </w:tc>
      </w:tr>
      <w:tr w:rsidR="00440D9F" w:rsidRPr="00021D61" w14:paraId="2AD3836A" w14:textId="77777777" w:rsidTr="00705257">
        <w:trPr>
          <w:trHeight w:val="937"/>
        </w:trPr>
        <w:tc>
          <w:tcPr>
            <w:tcW w:w="2794" w:type="dxa"/>
          </w:tcPr>
          <w:p w14:paraId="107715AC" w14:textId="77777777" w:rsidR="00440D9F" w:rsidRPr="00021D61" w:rsidRDefault="00440D9F" w:rsidP="00705257">
            <w:pPr>
              <w:pStyle w:val="TableParagraph"/>
              <w:spacing w:before="10"/>
              <w:rPr>
                <w:rFonts w:ascii="Calibri Light" w:hAnsi="Calibri Light" w:cs="Calibri Light"/>
                <w:b/>
                <w:sz w:val="24"/>
                <w:szCs w:val="24"/>
              </w:rPr>
            </w:pPr>
          </w:p>
          <w:p w14:paraId="438718A3"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Cilj(evi):</w:t>
            </w:r>
          </w:p>
        </w:tc>
        <w:tc>
          <w:tcPr>
            <w:tcW w:w="7699" w:type="dxa"/>
          </w:tcPr>
          <w:p w14:paraId="30C9050D" w14:textId="77777777" w:rsidR="00440D9F" w:rsidRPr="00021D61" w:rsidRDefault="00440D9F" w:rsidP="00705257">
            <w:pPr>
              <w:pStyle w:val="TableParagraph"/>
              <w:spacing w:line="276" w:lineRule="auto"/>
              <w:ind w:left="108"/>
              <w:rPr>
                <w:rFonts w:ascii="Calibri Light" w:hAnsi="Calibri Light" w:cs="Calibri Light"/>
                <w:sz w:val="24"/>
                <w:szCs w:val="24"/>
              </w:rPr>
            </w:pPr>
            <w:r w:rsidRPr="00021D61">
              <w:rPr>
                <w:rFonts w:ascii="Calibri Light" w:hAnsi="Calibri Light" w:cs="Calibri Light"/>
                <w:sz w:val="24"/>
                <w:szCs w:val="24"/>
              </w:rPr>
              <w:t>Upoznavanje učenika s jezikom, kulturom i običajima naroda i zemalja engleskog  govornog područja te stjecanje jezične pismenosti na drugom stranom jeziku.</w:t>
            </w:r>
          </w:p>
        </w:tc>
      </w:tr>
      <w:tr w:rsidR="00440D9F" w:rsidRPr="00021D61" w14:paraId="1E0E78A6" w14:textId="77777777" w:rsidTr="00705257">
        <w:trPr>
          <w:trHeight w:val="561"/>
        </w:trPr>
        <w:tc>
          <w:tcPr>
            <w:tcW w:w="2794" w:type="dxa"/>
          </w:tcPr>
          <w:p w14:paraId="0F653C1F" w14:textId="77777777" w:rsidR="00440D9F" w:rsidRPr="00021D61" w:rsidRDefault="00440D9F" w:rsidP="00705257">
            <w:pPr>
              <w:pStyle w:val="TableParagraph"/>
              <w:spacing w:before="15"/>
              <w:rPr>
                <w:rFonts w:ascii="Calibri Light" w:hAnsi="Calibri Light" w:cs="Calibri Light"/>
                <w:sz w:val="24"/>
                <w:szCs w:val="24"/>
              </w:rPr>
            </w:pPr>
            <w:r w:rsidRPr="00021D61">
              <w:rPr>
                <w:rFonts w:ascii="Calibri Light" w:hAnsi="Calibri Light" w:cs="Calibri Light"/>
                <w:sz w:val="24"/>
                <w:szCs w:val="24"/>
              </w:rPr>
              <w:t>Ciljna skupina:</w:t>
            </w:r>
          </w:p>
        </w:tc>
        <w:tc>
          <w:tcPr>
            <w:tcW w:w="7699" w:type="dxa"/>
          </w:tcPr>
          <w:p w14:paraId="39C03718" w14:textId="77777777" w:rsidR="00440D9F" w:rsidRPr="00021D61" w:rsidRDefault="00440D9F" w:rsidP="00705257">
            <w:pPr>
              <w:pStyle w:val="TableParagraph"/>
              <w:spacing w:before="15"/>
              <w:ind w:left="108"/>
              <w:rPr>
                <w:rFonts w:ascii="Calibri Light" w:hAnsi="Calibri Light" w:cs="Calibri Light"/>
                <w:sz w:val="24"/>
                <w:szCs w:val="24"/>
              </w:rPr>
            </w:pPr>
            <w:r w:rsidRPr="00021D61">
              <w:rPr>
                <w:rFonts w:ascii="Calibri Light" w:hAnsi="Calibri Light" w:cs="Calibri Light"/>
                <w:sz w:val="24"/>
                <w:szCs w:val="24"/>
              </w:rPr>
              <w:t>nastava je namijenjena učenicima  4. a koji  žele  usvajati  dodatna  znanja  iz  engleskoga  jezika</w:t>
            </w:r>
          </w:p>
        </w:tc>
      </w:tr>
      <w:tr w:rsidR="00440D9F" w:rsidRPr="00021D61" w14:paraId="1B087568" w14:textId="77777777" w:rsidTr="00705257">
        <w:trPr>
          <w:trHeight w:val="515"/>
        </w:trPr>
        <w:tc>
          <w:tcPr>
            <w:tcW w:w="2794" w:type="dxa"/>
          </w:tcPr>
          <w:p w14:paraId="2C37457B" w14:textId="77777777" w:rsidR="00440D9F" w:rsidRPr="00021D61" w:rsidRDefault="00440D9F" w:rsidP="00705257">
            <w:pPr>
              <w:pStyle w:val="TableParagraph"/>
              <w:spacing w:line="270" w:lineRule="exact"/>
              <w:rPr>
                <w:rFonts w:ascii="Calibri Light" w:hAnsi="Calibri Light" w:cs="Calibri Light"/>
                <w:sz w:val="24"/>
                <w:szCs w:val="24"/>
              </w:rPr>
            </w:pPr>
            <w:r w:rsidRPr="00021D61">
              <w:rPr>
                <w:rFonts w:ascii="Calibri Light" w:hAnsi="Calibri Light" w:cs="Calibri Light"/>
                <w:sz w:val="24"/>
                <w:szCs w:val="24"/>
              </w:rPr>
              <w:t>Nositelji:</w:t>
            </w:r>
          </w:p>
        </w:tc>
        <w:tc>
          <w:tcPr>
            <w:tcW w:w="7699" w:type="dxa"/>
          </w:tcPr>
          <w:p w14:paraId="5F715CF8" w14:textId="77777777" w:rsidR="00440D9F" w:rsidRPr="00021D61" w:rsidRDefault="00440D9F" w:rsidP="00705257">
            <w:pPr>
              <w:pStyle w:val="TableParagraph"/>
              <w:spacing w:line="270" w:lineRule="exact"/>
              <w:ind w:left="108"/>
              <w:rPr>
                <w:rFonts w:ascii="Calibri Light" w:hAnsi="Calibri Light" w:cs="Calibri Light"/>
                <w:sz w:val="24"/>
                <w:szCs w:val="24"/>
              </w:rPr>
            </w:pPr>
            <w:r w:rsidRPr="00021D61">
              <w:rPr>
                <w:rFonts w:ascii="Calibri Light" w:hAnsi="Calibri Light" w:cs="Calibri Light"/>
                <w:sz w:val="24"/>
                <w:szCs w:val="24"/>
              </w:rPr>
              <w:t>Učiteljica  Maja Mužinić</w:t>
            </w:r>
          </w:p>
        </w:tc>
      </w:tr>
      <w:tr w:rsidR="00440D9F" w:rsidRPr="00021D61" w14:paraId="5B8A0212" w14:textId="77777777" w:rsidTr="00705257">
        <w:trPr>
          <w:trHeight w:val="517"/>
        </w:trPr>
        <w:tc>
          <w:tcPr>
            <w:tcW w:w="2794" w:type="dxa"/>
          </w:tcPr>
          <w:p w14:paraId="2E8CCC0F" w14:textId="77777777" w:rsidR="00440D9F" w:rsidRPr="00021D61" w:rsidRDefault="00440D9F" w:rsidP="00705257">
            <w:pPr>
              <w:pStyle w:val="TableParagraph"/>
              <w:spacing w:line="273" w:lineRule="exact"/>
              <w:rPr>
                <w:rFonts w:ascii="Calibri Light" w:hAnsi="Calibri Light" w:cs="Calibri Light"/>
                <w:sz w:val="24"/>
                <w:szCs w:val="24"/>
              </w:rPr>
            </w:pPr>
            <w:r w:rsidRPr="00021D61">
              <w:rPr>
                <w:rFonts w:ascii="Calibri Light" w:hAnsi="Calibri Light" w:cs="Calibri Light"/>
                <w:sz w:val="24"/>
                <w:szCs w:val="24"/>
              </w:rPr>
              <w:t>Vrijeme realizacije:</w:t>
            </w:r>
          </w:p>
        </w:tc>
        <w:tc>
          <w:tcPr>
            <w:tcW w:w="7699" w:type="dxa"/>
          </w:tcPr>
          <w:p w14:paraId="6A7D148B" w14:textId="77777777" w:rsidR="00440D9F" w:rsidRPr="00021D61" w:rsidRDefault="00440D9F" w:rsidP="00705257">
            <w:pPr>
              <w:pStyle w:val="TableParagraph"/>
              <w:spacing w:line="273" w:lineRule="exact"/>
              <w:rPr>
                <w:rFonts w:ascii="Calibri Light" w:hAnsi="Calibri Light" w:cs="Calibri Light"/>
                <w:sz w:val="24"/>
                <w:szCs w:val="24"/>
              </w:rPr>
            </w:pPr>
            <w:r w:rsidRPr="00021D61">
              <w:rPr>
                <w:rFonts w:ascii="Calibri Light" w:hAnsi="Calibri Light" w:cs="Calibri Light"/>
                <w:sz w:val="24"/>
                <w:szCs w:val="24"/>
              </w:rPr>
              <w:t>Tijekom  školske  godine  po  dva  sata  tjedno.</w:t>
            </w:r>
          </w:p>
        </w:tc>
      </w:tr>
      <w:tr w:rsidR="00440D9F" w:rsidRPr="00021D61" w14:paraId="5EADF1DC" w14:textId="77777777" w:rsidTr="00705257">
        <w:trPr>
          <w:trHeight w:val="834"/>
        </w:trPr>
        <w:tc>
          <w:tcPr>
            <w:tcW w:w="2794" w:type="dxa"/>
          </w:tcPr>
          <w:p w14:paraId="587E43C1" w14:textId="77777777" w:rsidR="00440D9F" w:rsidRPr="00021D61" w:rsidRDefault="00440D9F" w:rsidP="00705257">
            <w:pPr>
              <w:pStyle w:val="TableParagraph"/>
              <w:spacing w:before="152"/>
              <w:rPr>
                <w:rFonts w:ascii="Calibri Light" w:hAnsi="Calibri Light" w:cs="Calibri Light"/>
                <w:sz w:val="24"/>
                <w:szCs w:val="24"/>
              </w:rPr>
            </w:pPr>
            <w:r w:rsidRPr="00021D61">
              <w:rPr>
                <w:rFonts w:ascii="Calibri Light" w:hAnsi="Calibri Light" w:cs="Calibri Light"/>
                <w:sz w:val="24"/>
                <w:szCs w:val="24"/>
              </w:rPr>
              <w:t>Način realizacije:</w:t>
            </w:r>
          </w:p>
        </w:tc>
        <w:tc>
          <w:tcPr>
            <w:tcW w:w="7699" w:type="dxa"/>
          </w:tcPr>
          <w:p w14:paraId="7EFA2D6F" w14:textId="77777777" w:rsidR="00440D9F" w:rsidRPr="00021D61" w:rsidRDefault="00440D9F" w:rsidP="00705257">
            <w:pPr>
              <w:pStyle w:val="TableParagraph"/>
              <w:spacing w:line="278" w:lineRule="auto"/>
              <w:ind w:left="108"/>
              <w:rPr>
                <w:rFonts w:ascii="Calibri Light" w:hAnsi="Calibri Light" w:cs="Calibri Light"/>
                <w:sz w:val="24"/>
                <w:szCs w:val="24"/>
              </w:rPr>
            </w:pPr>
            <w:r w:rsidRPr="00021D61">
              <w:rPr>
                <w:rFonts w:ascii="Calibri Light" w:hAnsi="Calibri Light" w:cs="Calibri Light"/>
                <w:sz w:val="24"/>
                <w:szCs w:val="24"/>
              </w:rPr>
              <w:t>nastava se odvija dva sata tjedno po skupini tijekom cijele školske godine, predviđeno  je  70 sati godišnje po skupini. Rad  u  malim  skupinama, individualni  rad,razgovor,slušanje  i  pismeni  rad</w:t>
            </w:r>
          </w:p>
        </w:tc>
      </w:tr>
      <w:tr w:rsidR="00440D9F" w:rsidRPr="00021D61" w14:paraId="17A0ECCC" w14:textId="77777777" w:rsidTr="00705257">
        <w:trPr>
          <w:trHeight w:val="1174"/>
        </w:trPr>
        <w:tc>
          <w:tcPr>
            <w:tcW w:w="2794" w:type="dxa"/>
          </w:tcPr>
          <w:p w14:paraId="52246C8C" w14:textId="77777777" w:rsidR="00440D9F" w:rsidRPr="00021D61" w:rsidRDefault="00440D9F" w:rsidP="00705257">
            <w:pPr>
              <w:pStyle w:val="TableParagraph"/>
              <w:rPr>
                <w:rFonts w:ascii="Calibri Light" w:hAnsi="Calibri Light" w:cs="Calibri Light"/>
                <w:b/>
                <w:sz w:val="24"/>
                <w:szCs w:val="24"/>
              </w:rPr>
            </w:pPr>
          </w:p>
          <w:p w14:paraId="5A6518B7" w14:textId="77777777" w:rsidR="00440D9F" w:rsidRPr="00021D61" w:rsidRDefault="00440D9F" w:rsidP="00705257">
            <w:pPr>
              <w:pStyle w:val="TableParagraph"/>
              <w:spacing w:before="9"/>
              <w:rPr>
                <w:rFonts w:ascii="Calibri Light" w:hAnsi="Calibri Light" w:cs="Calibri Light"/>
                <w:b/>
                <w:sz w:val="24"/>
                <w:szCs w:val="24"/>
              </w:rPr>
            </w:pPr>
          </w:p>
          <w:p w14:paraId="737206DC"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Način vrednovanja:</w:t>
            </w:r>
          </w:p>
        </w:tc>
        <w:tc>
          <w:tcPr>
            <w:tcW w:w="7699" w:type="dxa"/>
          </w:tcPr>
          <w:p w14:paraId="787E12B7" w14:textId="77777777" w:rsidR="00440D9F" w:rsidRPr="00021D61" w:rsidRDefault="00440D9F" w:rsidP="00705257">
            <w:pPr>
              <w:pStyle w:val="TableParagraph"/>
              <w:spacing w:line="276" w:lineRule="auto"/>
              <w:ind w:left="108" w:right="283"/>
              <w:rPr>
                <w:rFonts w:ascii="Calibri Light" w:hAnsi="Calibri Light" w:cs="Calibri Light"/>
                <w:sz w:val="24"/>
                <w:szCs w:val="24"/>
              </w:rPr>
            </w:pPr>
            <w:r w:rsidRPr="00021D61">
              <w:rPr>
                <w:rFonts w:ascii="Calibri Light" w:hAnsi="Calibri Light" w:cs="Calibri Light"/>
                <w:sz w:val="24"/>
                <w:szCs w:val="24"/>
              </w:rPr>
              <w:t>Sustavno praćenje i vrednovanje učeničkih   postignuća tijekom  cijele  nastavne  godine.Razine  vrednovanja  su  slušanje  s  razumijevanjem,čitanje  s  razumijevanjem,  govorenje,pisanje.</w:t>
            </w:r>
          </w:p>
        </w:tc>
      </w:tr>
      <w:tr w:rsidR="00440D9F" w:rsidRPr="00021D61" w14:paraId="4E34D425" w14:textId="77777777" w:rsidTr="00705257">
        <w:trPr>
          <w:trHeight w:val="518"/>
        </w:trPr>
        <w:tc>
          <w:tcPr>
            <w:tcW w:w="2794" w:type="dxa"/>
          </w:tcPr>
          <w:p w14:paraId="13A8FA65" w14:textId="77777777" w:rsidR="00440D9F" w:rsidRPr="00021D61" w:rsidRDefault="00440D9F" w:rsidP="00705257">
            <w:pPr>
              <w:pStyle w:val="TableParagraph"/>
              <w:spacing w:line="270" w:lineRule="exact"/>
              <w:rPr>
                <w:rFonts w:ascii="Calibri Light" w:hAnsi="Calibri Light" w:cs="Calibri Light"/>
                <w:sz w:val="24"/>
                <w:szCs w:val="24"/>
              </w:rPr>
            </w:pPr>
            <w:r w:rsidRPr="00021D61">
              <w:rPr>
                <w:rFonts w:ascii="Calibri Light" w:hAnsi="Calibri Light" w:cs="Calibri Light"/>
                <w:sz w:val="24"/>
                <w:szCs w:val="24"/>
              </w:rPr>
              <w:t>Troškovnik:</w:t>
            </w:r>
          </w:p>
        </w:tc>
        <w:tc>
          <w:tcPr>
            <w:tcW w:w="7699" w:type="dxa"/>
          </w:tcPr>
          <w:p w14:paraId="549AB594" w14:textId="77777777" w:rsidR="00440D9F" w:rsidRPr="00021D61" w:rsidRDefault="00440D9F" w:rsidP="00705257">
            <w:pPr>
              <w:pStyle w:val="TableParagraph"/>
              <w:spacing w:line="270" w:lineRule="exact"/>
              <w:rPr>
                <w:rFonts w:ascii="Calibri Light" w:hAnsi="Calibri Light" w:cs="Calibri Light"/>
                <w:sz w:val="24"/>
                <w:szCs w:val="24"/>
              </w:rPr>
            </w:pPr>
            <w:r w:rsidRPr="00021D61">
              <w:rPr>
                <w:rFonts w:ascii="Calibri Light" w:hAnsi="Calibri Light" w:cs="Calibri Light"/>
                <w:sz w:val="24"/>
                <w:szCs w:val="24"/>
              </w:rPr>
              <w:t>Udžbenički  komplet  za  nastavu,potrošni  materijal</w:t>
            </w:r>
          </w:p>
        </w:tc>
      </w:tr>
    </w:tbl>
    <w:p w14:paraId="5BBB6010" w14:textId="77777777" w:rsidR="00440D9F" w:rsidRPr="00021D61" w:rsidRDefault="00440D9F" w:rsidP="00440D9F">
      <w:pPr>
        <w:pStyle w:val="BodyText"/>
        <w:spacing w:after="1"/>
        <w:rPr>
          <w:rFonts w:ascii="Calibri Light" w:hAnsi="Calibri Light" w:cs="Calibri Light"/>
          <w:b/>
        </w:r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7654"/>
      </w:tblGrid>
      <w:tr w:rsidR="00440D9F" w:rsidRPr="00021D61" w14:paraId="4969C018" w14:textId="77777777" w:rsidTr="00705257">
        <w:trPr>
          <w:trHeight w:val="556"/>
        </w:trPr>
        <w:tc>
          <w:tcPr>
            <w:tcW w:w="2823" w:type="dxa"/>
          </w:tcPr>
          <w:p w14:paraId="3E6130BC" w14:textId="77777777" w:rsidR="00440D9F" w:rsidRPr="00021D61" w:rsidRDefault="00440D9F" w:rsidP="00705257">
            <w:pPr>
              <w:pStyle w:val="TableParagraph"/>
              <w:spacing w:before="114"/>
              <w:jc w:val="center"/>
              <w:rPr>
                <w:rFonts w:ascii="Calibri Light" w:hAnsi="Calibri Light" w:cs="Calibri Light"/>
                <w:b/>
                <w:sz w:val="24"/>
                <w:szCs w:val="24"/>
              </w:rPr>
            </w:pPr>
            <w:r w:rsidRPr="00021D61">
              <w:rPr>
                <w:rFonts w:ascii="Calibri Light" w:hAnsi="Calibri Light" w:cs="Calibri Light"/>
                <w:b/>
                <w:sz w:val="24"/>
                <w:szCs w:val="24"/>
              </w:rPr>
              <w:t>Aktivnost</w:t>
            </w:r>
          </w:p>
        </w:tc>
        <w:tc>
          <w:tcPr>
            <w:tcW w:w="7654" w:type="dxa"/>
          </w:tcPr>
          <w:p w14:paraId="31977DDB" w14:textId="77777777" w:rsidR="00440D9F" w:rsidRPr="00021D61" w:rsidRDefault="00440D9F" w:rsidP="00705257">
            <w:pPr>
              <w:pStyle w:val="TableParagraph"/>
              <w:spacing w:before="114"/>
              <w:ind w:left="2668" w:right="2660"/>
              <w:jc w:val="center"/>
              <w:rPr>
                <w:rFonts w:ascii="Calibri Light" w:hAnsi="Calibri Light" w:cs="Calibri Light"/>
                <w:b/>
                <w:sz w:val="24"/>
                <w:szCs w:val="24"/>
              </w:rPr>
            </w:pPr>
            <w:r w:rsidRPr="00021D61">
              <w:rPr>
                <w:rFonts w:ascii="Calibri Light" w:hAnsi="Calibri Light" w:cs="Calibri Light"/>
                <w:b/>
                <w:sz w:val="24"/>
                <w:szCs w:val="24"/>
              </w:rPr>
              <w:t xml:space="preserve">VJERONAUK, </w:t>
            </w:r>
          </w:p>
          <w:p w14:paraId="1BC40112" w14:textId="77777777" w:rsidR="00440D9F" w:rsidRPr="00021D61" w:rsidRDefault="00440D9F" w:rsidP="00705257">
            <w:pPr>
              <w:pStyle w:val="TableParagraph"/>
              <w:spacing w:before="114"/>
              <w:ind w:left="2668" w:right="2660"/>
              <w:jc w:val="center"/>
              <w:rPr>
                <w:rFonts w:ascii="Calibri Light" w:hAnsi="Calibri Light" w:cs="Calibri Light"/>
                <w:b/>
                <w:sz w:val="24"/>
                <w:szCs w:val="24"/>
              </w:rPr>
            </w:pPr>
            <w:r w:rsidRPr="00021D61">
              <w:rPr>
                <w:rFonts w:ascii="Calibri Light" w:hAnsi="Calibri Light" w:cs="Calibri Light"/>
                <w:b/>
                <w:sz w:val="24"/>
                <w:szCs w:val="24"/>
              </w:rPr>
              <w:t>1 razred</w:t>
            </w:r>
          </w:p>
        </w:tc>
      </w:tr>
      <w:tr w:rsidR="00440D9F" w:rsidRPr="00021D61" w14:paraId="5144F2EB" w14:textId="77777777" w:rsidTr="00705257">
        <w:trPr>
          <w:trHeight w:val="876"/>
        </w:trPr>
        <w:tc>
          <w:tcPr>
            <w:tcW w:w="2823" w:type="dxa"/>
          </w:tcPr>
          <w:p w14:paraId="78FB272A" w14:textId="77777777" w:rsidR="00440D9F" w:rsidRPr="00021D61" w:rsidRDefault="00440D9F" w:rsidP="00705257">
            <w:pPr>
              <w:pStyle w:val="TableParagraph"/>
              <w:spacing w:before="114"/>
              <w:ind w:left="167"/>
              <w:rPr>
                <w:rFonts w:ascii="Calibri Light" w:hAnsi="Calibri Light" w:cs="Calibri Light"/>
                <w:sz w:val="24"/>
                <w:szCs w:val="24"/>
              </w:rPr>
            </w:pPr>
            <w:r w:rsidRPr="00021D61">
              <w:rPr>
                <w:rFonts w:ascii="Calibri Light" w:hAnsi="Calibri Light" w:cs="Calibri Light"/>
                <w:sz w:val="24"/>
                <w:szCs w:val="24"/>
              </w:rPr>
              <w:t>Ciljevi</w:t>
            </w:r>
          </w:p>
        </w:tc>
        <w:tc>
          <w:tcPr>
            <w:tcW w:w="7654" w:type="dxa"/>
          </w:tcPr>
          <w:p w14:paraId="561A7D47" w14:textId="77777777" w:rsidR="00440D9F" w:rsidRPr="00021D61" w:rsidRDefault="00440D9F" w:rsidP="00705257">
            <w:pPr>
              <w:pStyle w:val="TableParagraph"/>
              <w:tabs>
                <w:tab w:val="left" w:pos="1580"/>
                <w:tab w:val="left" w:pos="1880"/>
                <w:tab w:val="left" w:pos="3062"/>
                <w:tab w:val="left" w:pos="4082"/>
                <w:tab w:val="left" w:pos="4355"/>
                <w:tab w:val="left" w:pos="5718"/>
                <w:tab w:val="left" w:pos="6871"/>
                <w:tab w:val="left" w:pos="7557"/>
              </w:tabs>
              <w:spacing w:before="114" w:line="276" w:lineRule="auto"/>
              <w:ind w:left="110" w:right="102"/>
              <w:rPr>
                <w:rFonts w:ascii="Calibri Light" w:hAnsi="Calibri Light" w:cs="Calibri Light"/>
                <w:sz w:val="24"/>
                <w:szCs w:val="24"/>
              </w:rPr>
            </w:pPr>
            <w:r w:rsidRPr="00021D61">
              <w:rPr>
                <w:rFonts w:ascii="Calibri Light" w:hAnsi="Calibri Light" w:cs="Calibri Light"/>
                <w:sz w:val="24"/>
                <w:szCs w:val="24"/>
              </w:rPr>
              <w:t>Upoznavanje</w:t>
            </w:r>
            <w:r w:rsidRPr="00021D61">
              <w:rPr>
                <w:rFonts w:ascii="Calibri Light" w:hAnsi="Calibri Light" w:cs="Calibri Light"/>
                <w:sz w:val="24"/>
                <w:szCs w:val="24"/>
              </w:rPr>
              <w:tab/>
              <w:t>s</w:t>
            </w:r>
            <w:r w:rsidRPr="00021D61">
              <w:rPr>
                <w:rFonts w:ascii="Calibri Light" w:hAnsi="Calibri Light" w:cs="Calibri Light"/>
                <w:sz w:val="24"/>
                <w:szCs w:val="24"/>
              </w:rPr>
              <w:tab/>
              <w:t>temeljnim</w:t>
            </w:r>
            <w:r w:rsidRPr="00021D61">
              <w:rPr>
                <w:rFonts w:ascii="Calibri Light" w:hAnsi="Calibri Light" w:cs="Calibri Light"/>
                <w:sz w:val="24"/>
                <w:szCs w:val="24"/>
              </w:rPr>
              <w:tab/>
              <w:t>istinama</w:t>
            </w:r>
            <w:r w:rsidRPr="00021D61">
              <w:rPr>
                <w:rFonts w:ascii="Calibri Light" w:hAnsi="Calibri Light" w:cs="Calibri Light"/>
                <w:sz w:val="24"/>
                <w:szCs w:val="24"/>
              </w:rPr>
              <w:tab/>
              <w:t>i</w:t>
            </w:r>
            <w:r w:rsidRPr="00021D61">
              <w:rPr>
                <w:rFonts w:ascii="Calibri Light" w:hAnsi="Calibri Light" w:cs="Calibri Light"/>
                <w:sz w:val="24"/>
                <w:szCs w:val="24"/>
              </w:rPr>
              <w:tab/>
              <w:t>činjenicama</w:t>
            </w:r>
            <w:r w:rsidRPr="00021D61">
              <w:rPr>
                <w:rFonts w:ascii="Calibri Light" w:hAnsi="Calibri Light" w:cs="Calibri Light"/>
                <w:sz w:val="24"/>
                <w:szCs w:val="24"/>
              </w:rPr>
              <w:tab/>
              <w:t>kršćanske</w:t>
            </w:r>
            <w:r w:rsidRPr="00021D61">
              <w:rPr>
                <w:rFonts w:ascii="Calibri Light" w:hAnsi="Calibri Light" w:cs="Calibri Light"/>
                <w:sz w:val="24"/>
                <w:szCs w:val="24"/>
              </w:rPr>
              <w:tab/>
              <w:t>vjere</w:t>
            </w:r>
            <w:r w:rsidRPr="00021D61">
              <w:rPr>
                <w:rFonts w:ascii="Calibri Light" w:hAnsi="Calibri Light" w:cs="Calibri Light"/>
                <w:sz w:val="24"/>
                <w:szCs w:val="24"/>
              </w:rPr>
              <w:tab/>
            </w:r>
            <w:r w:rsidRPr="00021D61">
              <w:rPr>
                <w:rFonts w:ascii="Calibri Light" w:hAnsi="Calibri Light" w:cs="Calibri Light"/>
                <w:spacing w:val="-17"/>
                <w:sz w:val="24"/>
                <w:szCs w:val="24"/>
              </w:rPr>
              <w:t xml:space="preserve">i </w:t>
            </w:r>
            <w:r w:rsidRPr="00021D61">
              <w:rPr>
                <w:rFonts w:ascii="Calibri Light" w:hAnsi="Calibri Light" w:cs="Calibri Light"/>
                <w:sz w:val="24"/>
                <w:szCs w:val="24"/>
              </w:rPr>
              <w:t>izgrađivanje međusobnog zajedništva i</w:t>
            </w:r>
            <w:r w:rsidRPr="00021D61">
              <w:rPr>
                <w:rFonts w:ascii="Calibri Light" w:hAnsi="Calibri Light" w:cs="Calibri Light"/>
                <w:spacing w:val="-6"/>
                <w:sz w:val="24"/>
                <w:szCs w:val="24"/>
              </w:rPr>
              <w:t xml:space="preserve"> </w:t>
            </w:r>
            <w:r w:rsidRPr="00021D61">
              <w:rPr>
                <w:rFonts w:ascii="Calibri Light" w:hAnsi="Calibri Light" w:cs="Calibri Light"/>
                <w:sz w:val="24"/>
                <w:szCs w:val="24"/>
              </w:rPr>
              <w:t>ljubavi.</w:t>
            </w:r>
          </w:p>
        </w:tc>
      </w:tr>
      <w:tr w:rsidR="00440D9F" w:rsidRPr="00021D61" w14:paraId="0D1DAE05" w14:textId="77777777" w:rsidTr="00705257">
        <w:trPr>
          <w:trHeight w:val="1192"/>
        </w:trPr>
        <w:tc>
          <w:tcPr>
            <w:tcW w:w="2823" w:type="dxa"/>
          </w:tcPr>
          <w:p w14:paraId="5D281150" w14:textId="77777777" w:rsidR="00440D9F" w:rsidRPr="00021D61" w:rsidRDefault="00440D9F" w:rsidP="00705257">
            <w:pPr>
              <w:pStyle w:val="TableParagraph"/>
              <w:spacing w:before="114"/>
              <w:ind w:left="167"/>
              <w:rPr>
                <w:rFonts w:ascii="Calibri Light" w:hAnsi="Calibri Light" w:cs="Calibri Light"/>
                <w:sz w:val="24"/>
                <w:szCs w:val="24"/>
              </w:rPr>
            </w:pPr>
            <w:r w:rsidRPr="00021D61">
              <w:rPr>
                <w:rFonts w:ascii="Calibri Light" w:hAnsi="Calibri Light" w:cs="Calibri Light"/>
                <w:sz w:val="24"/>
                <w:szCs w:val="24"/>
              </w:rPr>
              <w:t>Namjena</w:t>
            </w:r>
          </w:p>
        </w:tc>
        <w:tc>
          <w:tcPr>
            <w:tcW w:w="7654" w:type="dxa"/>
          </w:tcPr>
          <w:p w14:paraId="652D1223" w14:textId="77777777" w:rsidR="00440D9F" w:rsidRPr="00021D61" w:rsidRDefault="00440D9F" w:rsidP="00705257">
            <w:pPr>
              <w:pStyle w:val="TableParagraph"/>
              <w:spacing w:before="114" w:line="276" w:lineRule="auto"/>
              <w:ind w:left="110" w:right="100"/>
              <w:jc w:val="both"/>
              <w:rPr>
                <w:rFonts w:ascii="Calibri Light" w:hAnsi="Calibri Light" w:cs="Calibri Light"/>
                <w:sz w:val="24"/>
                <w:szCs w:val="24"/>
              </w:rPr>
            </w:pPr>
            <w:r w:rsidRPr="00021D61">
              <w:rPr>
                <w:rFonts w:ascii="Calibri Light" w:hAnsi="Calibri Light" w:cs="Calibri Light"/>
                <w:sz w:val="24"/>
                <w:szCs w:val="24"/>
              </w:rPr>
              <w:t>Razvijanje i učvršćivanje temeljnog povjerenja prema sebi, prema drugima, Bogu i životu općenito. Rasti u radosti jer nas Bog ljubi i prihvaća bez ikakvih uvjeta.</w:t>
            </w:r>
          </w:p>
        </w:tc>
      </w:tr>
    </w:tbl>
    <w:p w14:paraId="46A9BF79" w14:textId="77777777" w:rsidR="00440D9F" w:rsidRPr="00021D61" w:rsidRDefault="00440D9F" w:rsidP="00440D9F">
      <w:pPr>
        <w:spacing w:line="276" w:lineRule="auto"/>
        <w:jc w:val="both"/>
        <w:rPr>
          <w:rFonts w:ascii="Calibri Light" w:hAnsi="Calibri Light" w:cs="Calibri Light"/>
          <w:sz w:val="24"/>
          <w:szCs w:val="24"/>
        </w:rPr>
        <w:sectPr w:rsidR="00440D9F" w:rsidRPr="00021D61">
          <w:pgSz w:w="11910" w:h="16840"/>
          <w:pgMar w:top="1320" w:right="440" w:bottom="280" w:left="580" w:header="720" w:footer="720" w:gutter="0"/>
          <w:cols w:space="720"/>
        </w:sect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7654"/>
      </w:tblGrid>
      <w:tr w:rsidR="00440D9F" w:rsidRPr="00021D61" w14:paraId="20CDDE29" w14:textId="77777777" w:rsidTr="00705257">
        <w:trPr>
          <w:trHeight w:val="1192"/>
        </w:trPr>
        <w:tc>
          <w:tcPr>
            <w:tcW w:w="2823" w:type="dxa"/>
          </w:tcPr>
          <w:p w14:paraId="79234DA2" w14:textId="77777777" w:rsidR="00440D9F" w:rsidRPr="00021D61" w:rsidRDefault="00440D9F" w:rsidP="00705257">
            <w:pPr>
              <w:pStyle w:val="TableParagraph"/>
              <w:spacing w:before="114" w:line="276" w:lineRule="auto"/>
              <w:ind w:right="286" w:firstLine="60"/>
              <w:rPr>
                <w:rFonts w:ascii="Calibri Light" w:hAnsi="Calibri Light" w:cs="Calibri Light"/>
                <w:sz w:val="24"/>
                <w:szCs w:val="24"/>
              </w:rPr>
            </w:pPr>
            <w:r w:rsidRPr="00021D61">
              <w:rPr>
                <w:rFonts w:ascii="Calibri Light" w:hAnsi="Calibri Light" w:cs="Calibri Light"/>
                <w:sz w:val="24"/>
                <w:szCs w:val="24"/>
              </w:rPr>
              <w:lastRenderedPageBreak/>
              <w:t>Nositelji i njihova odgovornost</w:t>
            </w:r>
          </w:p>
        </w:tc>
        <w:tc>
          <w:tcPr>
            <w:tcW w:w="7654" w:type="dxa"/>
          </w:tcPr>
          <w:p w14:paraId="5A664765" w14:textId="77777777" w:rsidR="00440D9F" w:rsidRPr="00021D61" w:rsidRDefault="00440D9F" w:rsidP="00705257">
            <w:pPr>
              <w:pStyle w:val="TableParagraph"/>
              <w:spacing w:line="271" w:lineRule="exact"/>
              <w:ind w:left="110"/>
              <w:rPr>
                <w:rFonts w:ascii="Calibri Light" w:hAnsi="Calibri Light" w:cs="Calibri Light"/>
                <w:sz w:val="24"/>
                <w:szCs w:val="24"/>
              </w:rPr>
            </w:pPr>
            <w:r w:rsidRPr="00021D61">
              <w:rPr>
                <w:rFonts w:ascii="Calibri Light" w:hAnsi="Calibri Light" w:cs="Calibri Light"/>
                <w:sz w:val="24"/>
                <w:szCs w:val="24"/>
              </w:rPr>
              <w:t>Vjeroučiteljica Sabrina Pejić</w:t>
            </w:r>
          </w:p>
        </w:tc>
      </w:tr>
      <w:tr w:rsidR="00440D9F" w:rsidRPr="00021D61" w14:paraId="7A59FE2A" w14:textId="77777777" w:rsidTr="00705257">
        <w:trPr>
          <w:trHeight w:val="1629"/>
        </w:trPr>
        <w:tc>
          <w:tcPr>
            <w:tcW w:w="2823" w:type="dxa"/>
          </w:tcPr>
          <w:p w14:paraId="14D09706" w14:textId="77777777" w:rsidR="00440D9F" w:rsidRPr="00021D61" w:rsidRDefault="00440D9F" w:rsidP="00705257">
            <w:pPr>
              <w:pStyle w:val="TableParagraph"/>
              <w:spacing w:before="111" w:line="278" w:lineRule="auto"/>
              <w:ind w:right="500" w:firstLine="60"/>
              <w:rPr>
                <w:rFonts w:ascii="Calibri Light" w:hAnsi="Calibri Light" w:cs="Calibri Light"/>
                <w:sz w:val="24"/>
                <w:szCs w:val="24"/>
              </w:rPr>
            </w:pPr>
            <w:r w:rsidRPr="00021D61">
              <w:rPr>
                <w:rFonts w:ascii="Calibri Light" w:hAnsi="Calibri Light" w:cs="Calibri Light"/>
                <w:sz w:val="24"/>
                <w:szCs w:val="24"/>
              </w:rPr>
              <w:t>Način realizacije</w:t>
            </w:r>
          </w:p>
          <w:p w14:paraId="213E89A3" w14:textId="77777777" w:rsidR="00440D9F" w:rsidRPr="00021D61" w:rsidRDefault="00440D9F" w:rsidP="00705257">
            <w:pPr>
              <w:pStyle w:val="TableParagraph"/>
              <w:spacing w:before="116" w:line="276" w:lineRule="auto"/>
              <w:ind w:right="513"/>
              <w:rPr>
                <w:rFonts w:ascii="Calibri Light" w:hAnsi="Calibri Light" w:cs="Calibri Light"/>
                <w:sz w:val="24"/>
                <w:szCs w:val="24"/>
              </w:rPr>
            </w:pPr>
            <w:r w:rsidRPr="00021D61">
              <w:rPr>
                <w:rFonts w:ascii="Calibri Light" w:hAnsi="Calibri Light" w:cs="Calibri Light"/>
                <w:sz w:val="24"/>
                <w:szCs w:val="24"/>
              </w:rPr>
              <w:t>( metode i postupci)</w:t>
            </w:r>
          </w:p>
        </w:tc>
        <w:tc>
          <w:tcPr>
            <w:tcW w:w="7654" w:type="dxa"/>
          </w:tcPr>
          <w:p w14:paraId="7732FE7D" w14:textId="77777777" w:rsidR="00440D9F" w:rsidRPr="00021D61" w:rsidRDefault="00440D9F" w:rsidP="00705257">
            <w:pPr>
              <w:pStyle w:val="TableParagraph"/>
              <w:spacing w:before="111" w:line="276" w:lineRule="auto"/>
              <w:ind w:left="110" w:right="96"/>
              <w:jc w:val="both"/>
              <w:rPr>
                <w:rFonts w:ascii="Calibri Light" w:hAnsi="Calibri Light" w:cs="Calibri Light"/>
                <w:sz w:val="24"/>
                <w:szCs w:val="24"/>
              </w:rPr>
            </w:pPr>
            <w:r w:rsidRPr="00021D61">
              <w:rPr>
                <w:rFonts w:ascii="Calibri Light" w:hAnsi="Calibri Light" w:cs="Calibri Light"/>
                <w:sz w:val="24"/>
                <w:szCs w:val="24"/>
              </w:rPr>
              <w:t>Različite metode i postupci: usmeno izlaganje, razgovor, pismeno izražavanje, molitveno izražavanje, likovno izražavanje, obrada uz pomoć igre, scensko izražavanje, čitanje i rad na tekstu, glazbeno izražavanje, meditacija, molitva usmeno</w:t>
            </w:r>
            <w:r w:rsidRPr="00021D61">
              <w:rPr>
                <w:rFonts w:ascii="Calibri Light" w:hAnsi="Calibri Light" w:cs="Calibri Light"/>
                <w:spacing w:val="-2"/>
                <w:sz w:val="24"/>
                <w:szCs w:val="24"/>
              </w:rPr>
              <w:t xml:space="preserve"> </w:t>
            </w:r>
            <w:r w:rsidRPr="00021D61">
              <w:rPr>
                <w:rFonts w:ascii="Calibri Light" w:hAnsi="Calibri Light" w:cs="Calibri Light"/>
                <w:sz w:val="24"/>
                <w:szCs w:val="24"/>
              </w:rPr>
              <w:t>izražavanje</w:t>
            </w:r>
          </w:p>
        </w:tc>
      </w:tr>
      <w:tr w:rsidR="00440D9F" w:rsidRPr="00021D61" w14:paraId="122BCC1B" w14:textId="77777777" w:rsidTr="00705257">
        <w:trPr>
          <w:trHeight w:val="559"/>
        </w:trPr>
        <w:tc>
          <w:tcPr>
            <w:tcW w:w="2823" w:type="dxa"/>
          </w:tcPr>
          <w:p w14:paraId="69787BBB" w14:textId="77777777" w:rsidR="00440D9F" w:rsidRPr="00021D61" w:rsidRDefault="00440D9F" w:rsidP="00705257">
            <w:pPr>
              <w:pStyle w:val="TableParagraph"/>
              <w:spacing w:before="114"/>
              <w:rPr>
                <w:rFonts w:ascii="Calibri Light" w:hAnsi="Calibri Light" w:cs="Calibri Light"/>
                <w:sz w:val="24"/>
                <w:szCs w:val="24"/>
              </w:rPr>
            </w:pPr>
            <w:r w:rsidRPr="00021D61">
              <w:rPr>
                <w:rFonts w:ascii="Calibri Light" w:hAnsi="Calibri Light" w:cs="Calibri Light"/>
                <w:sz w:val="24"/>
                <w:szCs w:val="24"/>
              </w:rPr>
              <w:t>Vremenik</w:t>
            </w:r>
          </w:p>
        </w:tc>
        <w:tc>
          <w:tcPr>
            <w:tcW w:w="7654" w:type="dxa"/>
          </w:tcPr>
          <w:p w14:paraId="4E2F931E" w14:textId="77777777" w:rsidR="00440D9F" w:rsidRPr="00021D61" w:rsidRDefault="00440D9F" w:rsidP="00705257">
            <w:pPr>
              <w:pStyle w:val="TableParagraph"/>
              <w:spacing w:before="114"/>
              <w:ind w:left="110"/>
              <w:rPr>
                <w:rFonts w:ascii="Calibri Light" w:hAnsi="Calibri Light" w:cs="Calibri Light"/>
                <w:sz w:val="24"/>
                <w:szCs w:val="24"/>
              </w:rPr>
            </w:pPr>
            <w:r w:rsidRPr="00021D61">
              <w:rPr>
                <w:rFonts w:ascii="Calibri Light" w:hAnsi="Calibri Light" w:cs="Calibri Light"/>
                <w:sz w:val="24"/>
                <w:szCs w:val="24"/>
              </w:rPr>
              <w:t>Tijekom školske godine po dva sata tjedno</w:t>
            </w:r>
          </w:p>
        </w:tc>
      </w:tr>
      <w:tr w:rsidR="00440D9F" w:rsidRPr="00021D61" w14:paraId="4A0A628A" w14:textId="77777777" w:rsidTr="00705257">
        <w:trPr>
          <w:trHeight w:val="1946"/>
        </w:trPr>
        <w:tc>
          <w:tcPr>
            <w:tcW w:w="2823" w:type="dxa"/>
          </w:tcPr>
          <w:p w14:paraId="3541D1FF" w14:textId="77777777" w:rsidR="00440D9F" w:rsidRPr="00021D61" w:rsidRDefault="00440D9F" w:rsidP="00705257">
            <w:pPr>
              <w:pStyle w:val="TableParagraph"/>
              <w:spacing w:before="111"/>
              <w:ind w:left="167"/>
              <w:rPr>
                <w:rFonts w:ascii="Calibri Light" w:hAnsi="Calibri Light" w:cs="Calibri Light"/>
                <w:sz w:val="24"/>
                <w:szCs w:val="24"/>
              </w:rPr>
            </w:pPr>
            <w:r w:rsidRPr="00021D61">
              <w:rPr>
                <w:rFonts w:ascii="Calibri Light" w:hAnsi="Calibri Light" w:cs="Calibri Light"/>
                <w:sz w:val="24"/>
                <w:szCs w:val="24"/>
              </w:rPr>
              <w:t>Troškovnik</w:t>
            </w:r>
          </w:p>
          <w:p w14:paraId="3921E13B" w14:textId="77777777" w:rsidR="00440D9F" w:rsidRPr="00021D61" w:rsidRDefault="00440D9F" w:rsidP="00705257">
            <w:pPr>
              <w:pStyle w:val="TableParagraph"/>
              <w:spacing w:before="161" w:line="276" w:lineRule="auto"/>
              <w:ind w:right="130"/>
              <w:rPr>
                <w:rFonts w:ascii="Calibri Light" w:hAnsi="Calibri Light" w:cs="Calibri Light"/>
                <w:sz w:val="24"/>
                <w:szCs w:val="24"/>
              </w:rPr>
            </w:pPr>
            <w:r w:rsidRPr="00021D61">
              <w:rPr>
                <w:rFonts w:ascii="Calibri Light" w:hAnsi="Calibri Light" w:cs="Calibri Light"/>
                <w:sz w:val="24"/>
                <w:szCs w:val="24"/>
              </w:rPr>
              <w:t>( nužni resursi-ljudski</w:t>
            </w:r>
          </w:p>
          <w:p w14:paraId="63CA53BF" w14:textId="77777777" w:rsidR="00440D9F" w:rsidRPr="00021D61" w:rsidRDefault="00440D9F" w:rsidP="00705257">
            <w:pPr>
              <w:pStyle w:val="TableParagraph"/>
              <w:spacing w:before="2" w:line="276" w:lineRule="auto"/>
              <w:ind w:right="79"/>
              <w:rPr>
                <w:rFonts w:ascii="Calibri Light" w:hAnsi="Calibri Light" w:cs="Calibri Light"/>
                <w:sz w:val="24"/>
                <w:szCs w:val="24"/>
              </w:rPr>
            </w:pPr>
            <w:r w:rsidRPr="00021D61">
              <w:rPr>
                <w:rFonts w:ascii="Calibri Light" w:hAnsi="Calibri Light" w:cs="Calibri Light"/>
                <w:sz w:val="24"/>
                <w:szCs w:val="24"/>
              </w:rPr>
              <w:t>organizacijski,</w:t>
            </w:r>
            <w:r w:rsidRPr="00021D61">
              <w:rPr>
                <w:rFonts w:ascii="Calibri Light" w:hAnsi="Calibri Light" w:cs="Calibri Light"/>
                <w:w w:val="99"/>
                <w:sz w:val="24"/>
                <w:szCs w:val="24"/>
              </w:rPr>
              <w:t xml:space="preserve"> </w:t>
            </w:r>
            <w:r w:rsidRPr="00021D61">
              <w:rPr>
                <w:rFonts w:ascii="Calibri Light" w:hAnsi="Calibri Light" w:cs="Calibri Light"/>
                <w:sz w:val="24"/>
                <w:szCs w:val="24"/>
              </w:rPr>
              <w:t>financijski</w:t>
            </w:r>
          </w:p>
        </w:tc>
        <w:tc>
          <w:tcPr>
            <w:tcW w:w="7654" w:type="dxa"/>
          </w:tcPr>
          <w:p w14:paraId="63FBB2E2" w14:textId="77777777" w:rsidR="00440D9F" w:rsidRPr="00021D61" w:rsidRDefault="00440D9F" w:rsidP="00705257">
            <w:pPr>
              <w:pStyle w:val="TableParagraph"/>
              <w:spacing w:before="111" w:line="379" w:lineRule="auto"/>
              <w:ind w:left="110" w:right="868"/>
              <w:rPr>
                <w:rFonts w:ascii="Calibri Light" w:hAnsi="Calibri Light" w:cs="Calibri Light"/>
                <w:sz w:val="24"/>
                <w:szCs w:val="24"/>
              </w:rPr>
            </w:pPr>
            <w:r w:rsidRPr="00021D61">
              <w:rPr>
                <w:rFonts w:ascii="Calibri Light" w:hAnsi="Calibri Light" w:cs="Calibri Light"/>
                <w:sz w:val="24"/>
                <w:szCs w:val="24"/>
              </w:rPr>
              <w:t>udžbenik, radna bilježnica, bilježnica i pribor za kreativni rad Troškovi terenske nastave u dogovoru s učiteljicom.</w:t>
            </w:r>
          </w:p>
        </w:tc>
      </w:tr>
      <w:tr w:rsidR="00440D9F" w:rsidRPr="00021D61" w14:paraId="0EE5B45F" w14:textId="77777777" w:rsidTr="00705257">
        <w:trPr>
          <w:trHeight w:val="3218"/>
        </w:trPr>
        <w:tc>
          <w:tcPr>
            <w:tcW w:w="2823" w:type="dxa"/>
          </w:tcPr>
          <w:p w14:paraId="0B732B31" w14:textId="77777777" w:rsidR="00440D9F" w:rsidRPr="00021D61" w:rsidRDefault="00440D9F" w:rsidP="00705257">
            <w:pPr>
              <w:pStyle w:val="TableParagraph"/>
              <w:spacing w:before="111" w:line="276" w:lineRule="auto"/>
              <w:rPr>
                <w:rFonts w:ascii="Calibri Light" w:hAnsi="Calibri Light" w:cs="Calibri Light"/>
                <w:sz w:val="24"/>
                <w:szCs w:val="24"/>
              </w:rPr>
            </w:pPr>
            <w:r w:rsidRPr="00021D61">
              <w:rPr>
                <w:rFonts w:ascii="Calibri Light" w:hAnsi="Calibri Light" w:cs="Calibri Light"/>
                <w:sz w:val="24"/>
                <w:szCs w:val="24"/>
              </w:rPr>
              <w:t>Način vrednovanja i korištenja rezultata</w:t>
            </w:r>
          </w:p>
          <w:p w14:paraId="5C4CAF38" w14:textId="77777777" w:rsidR="00440D9F" w:rsidRPr="00021D61" w:rsidRDefault="00440D9F" w:rsidP="00705257">
            <w:pPr>
              <w:pStyle w:val="TableParagraph"/>
              <w:spacing w:before="121" w:line="276" w:lineRule="auto"/>
              <w:ind w:right="313"/>
              <w:rPr>
                <w:rFonts w:ascii="Calibri Light" w:hAnsi="Calibri Light" w:cs="Calibri Light"/>
                <w:sz w:val="24"/>
                <w:szCs w:val="24"/>
              </w:rPr>
            </w:pPr>
            <w:r w:rsidRPr="00021D61">
              <w:rPr>
                <w:rFonts w:ascii="Calibri Light" w:hAnsi="Calibri Light" w:cs="Calibri Light"/>
                <w:sz w:val="24"/>
                <w:szCs w:val="24"/>
              </w:rPr>
              <w:t>( indikatori- mjerljivi pokazatelji ostvarivanja ciljeva)</w:t>
            </w:r>
          </w:p>
        </w:tc>
        <w:tc>
          <w:tcPr>
            <w:tcW w:w="7654" w:type="dxa"/>
          </w:tcPr>
          <w:p w14:paraId="04EAEEEF" w14:textId="77777777" w:rsidR="00440D9F" w:rsidRPr="00021D61" w:rsidRDefault="00440D9F" w:rsidP="00705257">
            <w:pPr>
              <w:pStyle w:val="TableParagraph"/>
              <w:spacing w:before="111" w:line="276" w:lineRule="auto"/>
              <w:ind w:left="110" w:right="93"/>
              <w:jc w:val="both"/>
              <w:rPr>
                <w:rFonts w:ascii="Calibri Light" w:hAnsi="Calibri Light" w:cs="Calibri Light"/>
                <w:sz w:val="24"/>
                <w:szCs w:val="24"/>
              </w:rPr>
            </w:pPr>
            <w:r w:rsidRPr="00021D61">
              <w:rPr>
                <w:rFonts w:ascii="Calibri Light" w:hAnsi="Calibri Light" w:cs="Calibri Light"/>
                <w:sz w:val="24"/>
                <w:szCs w:val="24"/>
              </w:rPr>
              <w:t>Način vrednovanja vjeroučenika je propisan od Ministarstva znanosti i obrazovanja Vrši se pismenim i usmenim putem. Komponente ocjenjivanja su: znanje, stvaralačko izražavanje, zalaganje i kultura međusobnog komuniciranja.</w:t>
            </w:r>
          </w:p>
          <w:p w14:paraId="43DCF667" w14:textId="77777777" w:rsidR="00440D9F" w:rsidRPr="00021D61" w:rsidRDefault="00440D9F" w:rsidP="00705257">
            <w:pPr>
              <w:pStyle w:val="TableParagraph"/>
              <w:spacing w:before="121" w:line="276" w:lineRule="auto"/>
              <w:ind w:left="110" w:right="376"/>
              <w:rPr>
                <w:rFonts w:ascii="Calibri Light" w:hAnsi="Calibri Light" w:cs="Calibri Light"/>
                <w:sz w:val="24"/>
                <w:szCs w:val="24"/>
              </w:rPr>
            </w:pPr>
            <w:r w:rsidRPr="00021D61">
              <w:rPr>
                <w:rFonts w:ascii="Calibri Light" w:hAnsi="Calibri Light" w:cs="Calibri Light"/>
                <w:sz w:val="24"/>
                <w:szCs w:val="24"/>
              </w:rPr>
              <w:t>Kriteriji elemenata praćenja, provjeravanja i ocjenjivanja učenika u nastavi vjeronauka dogovoreni su na županijskom vijeću vjeroučitelja regije Samobor-Jastrebarsko</w:t>
            </w:r>
          </w:p>
        </w:tc>
      </w:tr>
    </w:tbl>
    <w:p w14:paraId="1D456A05" w14:textId="77777777" w:rsidR="00440D9F" w:rsidRPr="00021D61" w:rsidRDefault="00440D9F" w:rsidP="00440D9F">
      <w:pPr>
        <w:pStyle w:val="BodyText"/>
        <w:rPr>
          <w:rFonts w:ascii="Calibri Light" w:hAnsi="Calibri Light" w:cs="Calibri Light"/>
          <w:b/>
        </w:r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7654"/>
      </w:tblGrid>
      <w:tr w:rsidR="00440D9F" w:rsidRPr="00021D61" w14:paraId="3D9001BC" w14:textId="77777777" w:rsidTr="00705257">
        <w:trPr>
          <w:trHeight w:val="558"/>
        </w:trPr>
        <w:tc>
          <w:tcPr>
            <w:tcW w:w="2823" w:type="dxa"/>
          </w:tcPr>
          <w:p w14:paraId="0B00FC90" w14:textId="77777777" w:rsidR="00440D9F" w:rsidRPr="00021D61" w:rsidRDefault="00440D9F" w:rsidP="00705257">
            <w:pPr>
              <w:pStyle w:val="TableParagraph"/>
              <w:spacing w:before="116"/>
              <w:ind w:left="167"/>
              <w:jc w:val="center"/>
              <w:rPr>
                <w:rFonts w:ascii="Calibri Light" w:hAnsi="Calibri Light" w:cs="Calibri Light"/>
                <w:b/>
                <w:sz w:val="24"/>
                <w:szCs w:val="24"/>
              </w:rPr>
            </w:pPr>
            <w:r w:rsidRPr="00021D61">
              <w:rPr>
                <w:rFonts w:ascii="Calibri Light" w:hAnsi="Calibri Light" w:cs="Calibri Light"/>
                <w:b/>
                <w:sz w:val="24"/>
                <w:szCs w:val="24"/>
              </w:rPr>
              <w:t>Aktivnost</w:t>
            </w:r>
          </w:p>
        </w:tc>
        <w:tc>
          <w:tcPr>
            <w:tcW w:w="7654" w:type="dxa"/>
          </w:tcPr>
          <w:p w14:paraId="3FE5E360" w14:textId="77777777" w:rsidR="00440D9F" w:rsidRPr="00021D61" w:rsidRDefault="00440D9F" w:rsidP="00705257">
            <w:pPr>
              <w:pStyle w:val="TableParagraph"/>
              <w:spacing w:before="116"/>
              <w:ind w:left="2668" w:right="2660"/>
              <w:jc w:val="center"/>
              <w:rPr>
                <w:rFonts w:ascii="Calibri Light" w:hAnsi="Calibri Light" w:cs="Calibri Light"/>
                <w:b/>
                <w:sz w:val="24"/>
                <w:szCs w:val="24"/>
              </w:rPr>
            </w:pPr>
            <w:r w:rsidRPr="00021D61">
              <w:rPr>
                <w:rFonts w:ascii="Calibri Light" w:hAnsi="Calibri Light" w:cs="Calibri Light"/>
                <w:b/>
                <w:sz w:val="24"/>
                <w:szCs w:val="24"/>
              </w:rPr>
              <w:t>VJERONAUK,</w:t>
            </w:r>
          </w:p>
          <w:p w14:paraId="7150A327" w14:textId="77777777" w:rsidR="00440D9F" w:rsidRPr="00021D61" w:rsidRDefault="00440D9F" w:rsidP="00705257">
            <w:pPr>
              <w:pStyle w:val="TableParagraph"/>
              <w:spacing w:before="116"/>
              <w:ind w:left="2668" w:right="2660"/>
              <w:jc w:val="center"/>
              <w:rPr>
                <w:rFonts w:ascii="Calibri Light" w:hAnsi="Calibri Light" w:cs="Calibri Light"/>
                <w:b/>
                <w:sz w:val="24"/>
                <w:szCs w:val="24"/>
              </w:rPr>
            </w:pPr>
            <w:r w:rsidRPr="00021D61">
              <w:rPr>
                <w:rFonts w:ascii="Calibri Light" w:hAnsi="Calibri Light" w:cs="Calibri Light"/>
                <w:b/>
                <w:sz w:val="24"/>
                <w:szCs w:val="24"/>
              </w:rPr>
              <w:t>2 razred</w:t>
            </w:r>
          </w:p>
        </w:tc>
      </w:tr>
      <w:tr w:rsidR="00440D9F" w:rsidRPr="00021D61" w14:paraId="29734761" w14:textId="77777777" w:rsidTr="00705257">
        <w:trPr>
          <w:trHeight w:val="876"/>
        </w:trPr>
        <w:tc>
          <w:tcPr>
            <w:tcW w:w="2823" w:type="dxa"/>
          </w:tcPr>
          <w:p w14:paraId="589F58CB" w14:textId="77777777" w:rsidR="00440D9F" w:rsidRPr="00021D61" w:rsidRDefault="00440D9F" w:rsidP="00705257">
            <w:pPr>
              <w:pStyle w:val="TableParagraph"/>
              <w:spacing w:before="8"/>
              <w:rPr>
                <w:rFonts w:ascii="Calibri Light" w:hAnsi="Calibri Light" w:cs="Calibri Light"/>
                <w:b/>
                <w:sz w:val="24"/>
                <w:szCs w:val="24"/>
              </w:rPr>
            </w:pPr>
          </w:p>
          <w:p w14:paraId="741E593B"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Ciljevi</w:t>
            </w:r>
          </w:p>
        </w:tc>
        <w:tc>
          <w:tcPr>
            <w:tcW w:w="7654" w:type="dxa"/>
          </w:tcPr>
          <w:p w14:paraId="4B522571" w14:textId="77777777" w:rsidR="00440D9F" w:rsidRPr="00021D61" w:rsidRDefault="00440D9F" w:rsidP="00705257">
            <w:pPr>
              <w:pStyle w:val="TableParagraph"/>
              <w:spacing w:before="114" w:line="276" w:lineRule="auto"/>
              <w:ind w:left="110"/>
              <w:rPr>
                <w:rFonts w:ascii="Calibri Light" w:hAnsi="Calibri Light" w:cs="Calibri Light"/>
                <w:sz w:val="24"/>
                <w:szCs w:val="24"/>
              </w:rPr>
            </w:pPr>
            <w:r w:rsidRPr="00021D61">
              <w:rPr>
                <w:rFonts w:ascii="Calibri Light" w:hAnsi="Calibri Light" w:cs="Calibri Light"/>
                <w:sz w:val="24"/>
                <w:szCs w:val="24"/>
              </w:rPr>
              <w:t>Učvršćivanje i produbljivanje temeljnih osjećaja povjerenja u Boga i razvijati stav radosnog prihvaćanja vjerničkog života.</w:t>
            </w:r>
          </w:p>
        </w:tc>
      </w:tr>
      <w:tr w:rsidR="00440D9F" w:rsidRPr="00021D61" w14:paraId="0B48BC43" w14:textId="77777777" w:rsidTr="00705257">
        <w:trPr>
          <w:trHeight w:val="873"/>
        </w:trPr>
        <w:tc>
          <w:tcPr>
            <w:tcW w:w="2823" w:type="dxa"/>
          </w:tcPr>
          <w:p w14:paraId="46861A39" w14:textId="77777777" w:rsidR="00440D9F" w:rsidRPr="00021D61" w:rsidRDefault="00440D9F" w:rsidP="00705257">
            <w:pPr>
              <w:pStyle w:val="TableParagraph"/>
              <w:spacing w:before="8"/>
              <w:rPr>
                <w:rFonts w:ascii="Calibri Light" w:hAnsi="Calibri Light" w:cs="Calibri Light"/>
                <w:b/>
                <w:sz w:val="24"/>
                <w:szCs w:val="24"/>
              </w:rPr>
            </w:pPr>
          </w:p>
          <w:p w14:paraId="21A8C936"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Namjena</w:t>
            </w:r>
          </w:p>
        </w:tc>
        <w:tc>
          <w:tcPr>
            <w:tcW w:w="7654" w:type="dxa"/>
          </w:tcPr>
          <w:p w14:paraId="633BE18D" w14:textId="77777777" w:rsidR="00440D9F" w:rsidRPr="00021D61" w:rsidRDefault="00440D9F" w:rsidP="00705257">
            <w:pPr>
              <w:pStyle w:val="TableParagraph"/>
              <w:spacing w:before="114" w:line="276" w:lineRule="auto"/>
              <w:ind w:left="110" w:right="376"/>
              <w:rPr>
                <w:rFonts w:ascii="Calibri Light" w:hAnsi="Calibri Light" w:cs="Calibri Light"/>
                <w:sz w:val="24"/>
                <w:szCs w:val="24"/>
              </w:rPr>
            </w:pPr>
            <w:r w:rsidRPr="00021D61">
              <w:rPr>
                <w:rFonts w:ascii="Calibri Light" w:hAnsi="Calibri Light" w:cs="Calibri Light"/>
                <w:sz w:val="24"/>
                <w:szCs w:val="24"/>
              </w:rPr>
              <w:t>Djeci omogućiti dublji susret s glavnim istinama i činjenicama kršćanske vjere i u njima razvijati spremnost za djelovanje u skladu s</w:t>
            </w:r>
            <w:r w:rsidRPr="00021D61">
              <w:rPr>
                <w:rFonts w:ascii="Calibri Light" w:hAnsi="Calibri Light" w:cs="Calibri Light"/>
                <w:spacing w:val="-5"/>
                <w:sz w:val="24"/>
                <w:szCs w:val="24"/>
              </w:rPr>
              <w:t xml:space="preserve"> </w:t>
            </w:r>
            <w:r w:rsidRPr="00021D61">
              <w:rPr>
                <w:rFonts w:ascii="Calibri Light" w:hAnsi="Calibri Light" w:cs="Calibri Light"/>
                <w:sz w:val="24"/>
                <w:szCs w:val="24"/>
              </w:rPr>
              <w:t>vjerom.</w:t>
            </w:r>
          </w:p>
        </w:tc>
      </w:tr>
      <w:tr w:rsidR="00440D9F" w:rsidRPr="00021D61" w14:paraId="0C46DF46" w14:textId="77777777" w:rsidTr="00705257">
        <w:trPr>
          <w:trHeight w:val="1192"/>
        </w:trPr>
        <w:tc>
          <w:tcPr>
            <w:tcW w:w="2823" w:type="dxa"/>
          </w:tcPr>
          <w:p w14:paraId="006B083F" w14:textId="77777777" w:rsidR="00440D9F" w:rsidRPr="00021D61" w:rsidRDefault="00440D9F" w:rsidP="00705257">
            <w:pPr>
              <w:pStyle w:val="TableParagraph"/>
              <w:spacing w:before="114" w:line="276" w:lineRule="auto"/>
              <w:ind w:right="286"/>
              <w:rPr>
                <w:rFonts w:ascii="Calibri Light" w:hAnsi="Calibri Light" w:cs="Calibri Light"/>
                <w:sz w:val="24"/>
                <w:szCs w:val="24"/>
              </w:rPr>
            </w:pPr>
            <w:r w:rsidRPr="00021D61">
              <w:rPr>
                <w:rFonts w:ascii="Calibri Light" w:hAnsi="Calibri Light" w:cs="Calibri Light"/>
                <w:sz w:val="24"/>
                <w:szCs w:val="24"/>
              </w:rPr>
              <w:t>Nositelji i njihova odgovornost</w:t>
            </w:r>
          </w:p>
        </w:tc>
        <w:tc>
          <w:tcPr>
            <w:tcW w:w="7654" w:type="dxa"/>
          </w:tcPr>
          <w:p w14:paraId="25280B51" w14:textId="77777777" w:rsidR="00440D9F" w:rsidRPr="00021D61" w:rsidRDefault="00440D9F" w:rsidP="00705257">
            <w:pPr>
              <w:pStyle w:val="TableParagraph"/>
              <w:spacing w:before="114"/>
              <w:ind w:left="110"/>
              <w:rPr>
                <w:rFonts w:ascii="Calibri Light" w:hAnsi="Calibri Light" w:cs="Calibri Light"/>
                <w:sz w:val="24"/>
                <w:szCs w:val="24"/>
              </w:rPr>
            </w:pPr>
            <w:r w:rsidRPr="00021D61">
              <w:rPr>
                <w:rFonts w:ascii="Calibri Light" w:hAnsi="Calibri Light" w:cs="Calibri Light"/>
                <w:sz w:val="24"/>
                <w:szCs w:val="24"/>
              </w:rPr>
              <w:t>Vjeroučiteljica Sabrina Pejić</w:t>
            </w:r>
          </w:p>
        </w:tc>
      </w:tr>
      <w:tr w:rsidR="00440D9F" w:rsidRPr="00021D61" w14:paraId="75642192" w14:textId="77777777" w:rsidTr="00705257">
        <w:trPr>
          <w:trHeight w:val="1629"/>
        </w:trPr>
        <w:tc>
          <w:tcPr>
            <w:tcW w:w="2823" w:type="dxa"/>
          </w:tcPr>
          <w:p w14:paraId="15F02BEE" w14:textId="77777777" w:rsidR="00440D9F" w:rsidRPr="00021D61" w:rsidRDefault="00440D9F" w:rsidP="00705257">
            <w:pPr>
              <w:pStyle w:val="TableParagraph"/>
              <w:spacing w:before="114" w:line="276" w:lineRule="auto"/>
              <w:ind w:right="500"/>
              <w:rPr>
                <w:rFonts w:ascii="Calibri Light" w:hAnsi="Calibri Light" w:cs="Calibri Light"/>
                <w:sz w:val="24"/>
                <w:szCs w:val="24"/>
              </w:rPr>
            </w:pPr>
            <w:r w:rsidRPr="00021D61">
              <w:rPr>
                <w:rFonts w:ascii="Calibri Light" w:hAnsi="Calibri Light" w:cs="Calibri Light"/>
                <w:sz w:val="24"/>
                <w:szCs w:val="24"/>
              </w:rPr>
              <w:t>Način realizacije</w:t>
            </w:r>
          </w:p>
          <w:p w14:paraId="39D1FABA" w14:textId="77777777" w:rsidR="00440D9F" w:rsidRPr="00021D61" w:rsidRDefault="00440D9F" w:rsidP="00705257">
            <w:pPr>
              <w:pStyle w:val="TableParagraph"/>
              <w:spacing w:before="121" w:line="276" w:lineRule="auto"/>
              <w:ind w:right="513"/>
              <w:rPr>
                <w:rFonts w:ascii="Calibri Light" w:hAnsi="Calibri Light" w:cs="Calibri Light"/>
                <w:sz w:val="24"/>
                <w:szCs w:val="24"/>
              </w:rPr>
            </w:pPr>
            <w:r w:rsidRPr="00021D61">
              <w:rPr>
                <w:rFonts w:ascii="Calibri Light" w:hAnsi="Calibri Light" w:cs="Calibri Light"/>
                <w:sz w:val="24"/>
                <w:szCs w:val="24"/>
              </w:rPr>
              <w:t>( metode i postupci)</w:t>
            </w:r>
          </w:p>
        </w:tc>
        <w:tc>
          <w:tcPr>
            <w:tcW w:w="7654" w:type="dxa"/>
          </w:tcPr>
          <w:p w14:paraId="478C88AD" w14:textId="77777777" w:rsidR="00440D9F" w:rsidRPr="00021D61" w:rsidRDefault="00440D9F" w:rsidP="00705257">
            <w:pPr>
              <w:pStyle w:val="TableParagraph"/>
              <w:spacing w:before="114" w:line="276" w:lineRule="auto"/>
              <w:ind w:left="110" w:right="97"/>
              <w:jc w:val="both"/>
              <w:rPr>
                <w:rFonts w:ascii="Calibri Light" w:hAnsi="Calibri Light" w:cs="Calibri Light"/>
                <w:sz w:val="24"/>
                <w:szCs w:val="24"/>
              </w:rPr>
            </w:pPr>
            <w:r w:rsidRPr="00021D61">
              <w:rPr>
                <w:rFonts w:ascii="Calibri Light" w:hAnsi="Calibri Light" w:cs="Calibri Light"/>
                <w:sz w:val="24"/>
                <w:szCs w:val="24"/>
              </w:rPr>
              <w:t>Različite metode i postupci: usmeno izlaganje, razgovor, pismeno izražavanje, molitveno izražavanje, likovno izražavanje, obrada uz pomoć igre, scensko izražavanje, čitanje i rad na tekstu, glazbeno izražavanje, meditacija, molitva usmeno</w:t>
            </w:r>
            <w:r w:rsidRPr="00021D61">
              <w:rPr>
                <w:rFonts w:ascii="Calibri Light" w:hAnsi="Calibri Light" w:cs="Calibri Light"/>
                <w:spacing w:val="-2"/>
                <w:sz w:val="24"/>
                <w:szCs w:val="24"/>
              </w:rPr>
              <w:t xml:space="preserve"> </w:t>
            </w:r>
            <w:r w:rsidRPr="00021D61">
              <w:rPr>
                <w:rFonts w:ascii="Calibri Light" w:hAnsi="Calibri Light" w:cs="Calibri Light"/>
                <w:sz w:val="24"/>
                <w:szCs w:val="24"/>
              </w:rPr>
              <w:t>izražavanje</w:t>
            </w:r>
          </w:p>
        </w:tc>
      </w:tr>
    </w:tbl>
    <w:p w14:paraId="1D68DE3E" w14:textId="77777777" w:rsidR="00440D9F" w:rsidRPr="00021D61" w:rsidRDefault="00440D9F" w:rsidP="00440D9F">
      <w:pPr>
        <w:spacing w:line="276" w:lineRule="auto"/>
        <w:jc w:val="both"/>
        <w:rPr>
          <w:rFonts w:ascii="Calibri Light" w:hAnsi="Calibri Light" w:cs="Calibri Light"/>
          <w:sz w:val="24"/>
          <w:szCs w:val="24"/>
        </w:rPr>
        <w:sectPr w:rsidR="00440D9F" w:rsidRPr="00021D61">
          <w:pgSz w:w="11910" w:h="16840"/>
          <w:pgMar w:top="1400" w:right="440" w:bottom="280" w:left="580" w:header="720" w:footer="720" w:gutter="0"/>
          <w:cols w:space="720"/>
        </w:sect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7654"/>
      </w:tblGrid>
      <w:tr w:rsidR="00440D9F" w:rsidRPr="00021D61" w14:paraId="5A3A6CB3" w14:textId="77777777" w:rsidTr="00705257">
        <w:trPr>
          <w:trHeight w:val="655"/>
        </w:trPr>
        <w:tc>
          <w:tcPr>
            <w:tcW w:w="2823" w:type="dxa"/>
          </w:tcPr>
          <w:p w14:paraId="5B22C245" w14:textId="77777777" w:rsidR="00440D9F" w:rsidRPr="00021D61" w:rsidRDefault="00440D9F" w:rsidP="00705257">
            <w:pPr>
              <w:pStyle w:val="TableParagraph"/>
              <w:spacing w:before="162"/>
              <w:rPr>
                <w:rFonts w:ascii="Calibri Light" w:hAnsi="Calibri Light" w:cs="Calibri Light"/>
                <w:sz w:val="24"/>
                <w:szCs w:val="24"/>
              </w:rPr>
            </w:pPr>
            <w:r w:rsidRPr="00021D61">
              <w:rPr>
                <w:rFonts w:ascii="Calibri Light" w:hAnsi="Calibri Light" w:cs="Calibri Light"/>
                <w:sz w:val="24"/>
                <w:szCs w:val="24"/>
              </w:rPr>
              <w:lastRenderedPageBreak/>
              <w:t>Vremenik</w:t>
            </w:r>
          </w:p>
        </w:tc>
        <w:tc>
          <w:tcPr>
            <w:tcW w:w="7654" w:type="dxa"/>
          </w:tcPr>
          <w:p w14:paraId="5F83B16C" w14:textId="77777777" w:rsidR="00440D9F" w:rsidRPr="00021D61" w:rsidRDefault="00440D9F" w:rsidP="00705257">
            <w:pPr>
              <w:pStyle w:val="TableParagraph"/>
              <w:spacing w:before="114"/>
              <w:ind w:left="110"/>
              <w:rPr>
                <w:rFonts w:ascii="Calibri Light" w:hAnsi="Calibri Light" w:cs="Calibri Light"/>
                <w:sz w:val="24"/>
                <w:szCs w:val="24"/>
              </w:rPr>
            </w:pPr>
            <w:r w:rsidRPr="00021D61">
              <w:rPr>
                <w:rFonts w:ascii="Calibri Light" w:hAnsi="Calibri Light" w:cs="Calibri Light"/>
                <w:sz w:val="24"/>
                <w:szCs w:val="24"/>
              </w:rPr>
              <w:t>Tijekom školske godine po dva sata tjedno</w:t>
            </w:r>
          </w:p>
        </w:tc>
      </w:tr>
      <w:tr w:rsidR="00440D9F" w:rsidRPr="00021D61" w14:paraId="79264614" w14:textId="77777777" w:rsidTr="00705257">
        <w:trPr>
          <w:trHeight w:val="1945"/>
        </w:trPr>
        <w:tc>
          <w:tcPr>
            <w:tcW w:w="2823" w:type="dxa"/>
          </w:tcPr>
          <w:p w14:paraId="0E690185" w14:textId="77777777" w:rsidR="00440D9F" w:rsidRPr="00021D61" w:rsidRDefault="00440D9F" w:rsidP="00705257">
            <w:pPr>
              <w:pStyle w:val="TableParagraph"/>
              <w:spacing w:before="111"/>
              <w:rPr>
                <w:rFonts w:ascii="Calibri Light" w:hAnsi="Calibri Light" w:cs="Calibri Light"/>
                <w:sz w:val="24"/>
                <w:szCs w:val="24"/>
              </w:rPr>
            </w:pPr>
            <w:r w:rsidRPr="00021D61">
              <w:rPr>
                <w:rFonts w:ascii="Calibri Light" w:hAnsi="Calibri Light" w:cs="Calibri Light"/>
                <w:sz w:val="24"/>
                <w:szCs w:val="24"/>
              </w:rPr>
              <w:t>Troškovnik</w:t>
            </w:r>
          </w:p>
          <w:p w14:paraId="6D6C13C5" w14:textId="77777777" w:rsidR="00440D9F" w:rsidRPr="00021D61" w:rsidRDefault="00440D9F" w:rsidP="00705257">
            <w:pPr>
              <w:pStyle w:val="TableParagraph"/>
              <w:spacing w:before="161" w:line="278" w:lineRule="auto"/>
              <w:ind w:right="130"/>
              <w:rPr>
                <w:rFonts w:ascii="Calibri Light" w:hAnsi="Calibri Light" w:cs="Calibri Light"/>
                <w:sz w:val="24"/>
                <w:szCs w:val="24"/>
              </w:rPr>
            </w:pPr>
            <w:r w:rsidRPr="00021D61">
              <w:rPr>
                <w:rFonts w:ascii="Calibri Light" w:hAnsi="Calibri Light" w:cs="Calibri Light"/>
                <w:sz w:val="24"/>
                <w:szCs w:val="24"/>
              </w:rPr>
              <w:t>( nužni resursi-ljudski</w:t>
            </w:r>
          </w:p>
          <w:p w14:paraId="663F5F34" w14:textId="77777777" w:rsidR="00440D9F" w:rsidRPr="00021D61" w:rsidRDefault="00440D9F" w:rsidP="00705257">
            <w:pPr>
              <w:pStyle w:val="TableParagraph"/>
              <w:spacing w:line="276" w:lineRule="auto"/>
              <w:ind w:right="79"/>
              <w:rPr>
                <w:rFonts w:ascii="Calibri Light" w:hAnsi="Calibri Light" w:cs="Calibri Light"/>
                <w:sz w:val="24"/>
                <w:szCs w:val="24"/>
              </w:rPr>
            </w:pPr>
            <w:r w:rsidRPr="00021D61">
              <w:rPr>
                <w:rFonts w:ascii="Calibri Light" w:hAnsi="Calibri Light" w:cs="Calibri Light"/>
                <w:sz w:val="24"/>
                <w:szCs w:val="24"/>
              </w:rPr>
              <w:t>organizacijski, financijski</w:t>
            </w:r>
          </w:p>
        </w:tc>
        <w:tc>
          <w:tcPr>
            <w:tcW w:w="7654" w:type="dxa"/>
          </w:tcPr>
          <w:p w14:paraId="28344ACC" w14:textId="77777777" w:rsidR="00440D9F" w:rsidRPr="00021D61" w:rsidRDefault="00440D9F" w:rsidP="00705257">
            <w:pPr>
              <w:pStyle w:val="TableParagraph"/>
              <w:spacing w:before="111" w:line="379" w:lineRule="auto"/>
              <w:ind w:left="110" w:right="868"/>
              <w:rPr>
                <w:rFonts w:ascii="Calibri Light" w:hAnsi="Calibri Light" w:cs="Calibri Light"/>
                <w:sz w:val="24"/>
                <w:szCs w:val="24"/>
              </w:rPr>
            </w:pPr>
            <w:r w:rsidRPr="00021D61">
              <w:rPr>
                <w:rFonts w:ascii="Calibri Light" w:hAnsi="Calibri Light" w:cs="Calibri Light"/>
                <w:sz w:val="24"/>
                <w:szCs w:val="24"/>
              </w:rPr>
              <w:t>udžbenik, radna bilježnica, bilježnica i pribor za kreativni rad Troškovi terenske nastave u dogovoru s učiteljicom.</w:t>
            </w:r>
          </w:p>
        </w:tc>
      </w:tr>
      <w:tr w:rsidR="00440D9F" w:rsidRPr="00021D61" w14:paraId="269571FF" w14:textId="77777777" w:rsidTr="00705257">
        <w:trPr>
          <w:trHeight w:val="3218"/>
        </w:trPr>
        <w:tc>
          <w:tcPr>
            <w:tcW w:w="2823" w:type="dxa"/>
          </w:tcPr>
          <w:p w14:paraId="4C5B6287" w14:textId="77777777" w:rsidR="00440D9F" w:rsidRPr="00021D61" w:rsidRDefault="00440D9F" w:rsidP="00705257">
            <w:pPr>
              <w:pStyle w:val="TableParagraph"/>
              <w:spacing w:before="114" w:line="276" w:lineRule="auto"/>
              <w:ind w:firstLine="60"/>
              <w:rPr>
                <w:rFonts w:ascii="Calibri Light" w:hAnsi="Calibri Light" w:cs="Calibri Light"/>
                <w:sz w:val="24"/>
                <w:szCs w:val="24"/>
              </w:rPr>
            </w:pPr>
            <w:r w:rsidRPr="00021D61">
              <w:rPr>
                <w:rFonts w:ascii="Calibri Light" w:hAnsi="Calibri Light" w:cs="Calibri Light"/>
                <w:sz w:val="24"/>
                <w:szCs w:val="24"/>
              </w:rPr>
              <w:t>Način vrednovanja i korištenja rezultata</w:t>
            </w:r>
          </w:p>
          <w:p w14:paraId="68DFB938" w14:textId="77777777" w:rsidR="00440D9F" w:rsidRPr="00021D61" w:rsidRDefault="00440D9F" w:rsidP="00705257">
            <w:pPr>
              <w:pStyle w:val="TableParagraph"/>
              <w:spacing w:before="121" w:line="276" w:lineRule="auto"/>
              <w:ind w:right="313"/>
              <w:rPr>
                <w:rFonts w:ascii="Calibri Light" w:hAnsi="Calibri Light" w:cs="Calibri Light"/>
                <w:sz w:val="24"/>
                <w:szCs w:val="24"/>
              </w:rPr>
            </w:pPr>
            <w:r w:rsidRPr="00021D61">
              <w:rPr>
                <w:rFonts w:ascii="Calibri Light" w:hAnsi="Calibri Light" w:cs="Calibri Light"/>
                <w:sz w:val="24"/>
                <w:szCs w:val="24"/>
              </w:rPr>
              <w:t>( indikatori- mjerljivi pokazatelji ostvarivanja ciljeva)</w:t>
            </w:r>
          </w:p>
        </w:tc>
        <w:tc>
          <w:tcPr>
            <w:tcW w:w="7654" w:type="dxa"/>
          </w:tcPr>
          <w:p w14:paraId="69D193ED" w14:textId="77777777" w:rsidR="00440D9F" w:rsidRPr="00021D61" w:rsidRDefault="00440D9F" w:rsidP="00705257">
            <w:pPr>
              <w:pStyle w:val="TableParagraph"/>
              <w:spacing w:before="114" w:line="276" w:lineRule="auto"/>
              <w:ind w:left="110" w:right="98"/>
              <w:jc w:val="both"/>
              <w:rPr>
                <w:rFonts w:ascii="Calibri Light" w:hAnsi="Calibri Light" w:cs="Calibri Light"/>
                <w:sz w:val="24"/>
                <w:szCs w:val="24"/>
              </w:rPr>
            </w:pPr>
            <w:r w:rsidRPr="00021D61">
              <w:rPr>
                <w:rFonts w:ascii="Calibri Light" w:hAnsi="Calibri Light" w:cs="Calibri Light"/>
                <w:sz w:val="24"/>
                <w:szCs w:val="24"/>
              </w:rPr>
              <w:t>Način vrednovanja vjeroučenika je propisan od Ministarstva znanosti, obrazovanja. Vrši se pismenim i usmenim putem. Komponente ocjenjivanja su: znanje, stvaralačko izražavanje, zalaganje i kultura međusobnog komuniciranja.</w:t>
            </w:r>
          </w:p>
          <w:p w14:paraId="2824CB3C" w14:textId="77777777" w:rsidR="00440D9F" w:rsidRPr="00021D61" w:rsidRDefault="00440D9F" w:rsidP="00705257">
            <w:pPr>
              <w:pStyle w:val="TableParagraph"/>
              <w:spacing w:before="121" w:line="276" w:lineRule="auto"/>
              <w:ind w:left="110" w:right="415"/>
              <w:rPr>
                <w:rFonts w:ascii="Calibri Light" w:hAnsi="Calibri Light" w:cs="Calibri Light"/>
                <w:sz w:val="24"/>
                <w:szCs w:val="24"/>
              </w:rPr>
            </w:pPr>
            <w:r w:rsidRPr="00021D61">
              <w:rPr>
                <w:rFonts w:ascii="Calibri Light" w:hAnsi="Calibri Light" w:cs="Calibri Light"/>
                <w:sz w:val="24"/>
                <w:szCs w:val="24"/>
              </w:rPr>
              <w:t>Kriteriji elemenata praćenja, provjeravanja i ocjenjivanja učenika u nastavi vjeronauka dogovoreni su na županijskom vijeću vjeroučitelja regije Samobor-Jastrebarsko</w:t>
            </w:r>
          </w:p>
        </w:tc>
      </w:tr>
    </w:tbl>
    <w:p w14:paraId="4E431C20" w14:textId="77777777" w:rsidR="00440D9F" w:rsidRPr="00021D61" w:rsidRDefault="00440D9F" w:rsidP="00440D9F">
      <w:pPr>
        <w:pStyle w:val="BodyText"/>
        <w:spacing w:before="2"/>
        <w:rPr>
          <w:rFonts w:ascii="Calibri Light" w:hAnsi="Calibri Light" w:cs="Calibri Light"/>
          <w:b/>
        </w:r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7654"/>
      </w:tblGrid>
      <w:tr w:rsidR="00440D9F" w:rsidRPr="00021D61" w14:paraId="6AEF309A" w14:textId="77777777" w:rsidTr="00705257">
        <w:trPr>
          <w:trHeight w:val="556"/>
        </w:trPr>
        <w:tc>
          <w:tcPr>
            <w:tcW w:w="2823" w:type="dxa"/>
          </w:tcPr>
          <w:p w14:paraId="7F9AE551" w14:textId="77777777" w:rsidR="00440D9F" w:rsidRPr="00021D61" w:rsidRDefault="00440D9F" w:rsidP="00705257">
            <w:pPr>
              <w:pStyle w:val="TableParagraph"/>
              <w:spacing w:before="114"/>
              <w:jc w:val="center"/>
              <w:rPr>
                <w:rFonts w:ascii="Calibri Light" w:hAnsi="Calibri Light" w:cs="Calibri Light"/>
                <w:b/>
                <w:sz w:val="24"/>
                <w:szCs w:val="24"/>
              </w:rPr>
            </w:pPr>
            <w:r w:rsidRPr="00021D61">
              <w:rPr>
                <w:rFonts w:ascii="Calibri Light" w:hAnsi="Calibri Light" w:cs="Calibri Light"/>
                <w:b/>
                <w:sz w:val="24"/>
                <w:szCs w:val="24"/>
              </w:rPr>
              <w:t>Aktivnost</w:t>
            </w:r>
          </w:p>
        </w:tc>
        <w:tc>
          <w:tcPr>
            <w:tcW w:w="7654" w:type="dxa"/>
          </w:tcPr>
          <w:p w14:paraId="745C51A1" w14:textId="77777777" w:rsidR="00440D9F" w:rsidRPr="00021D61" w:rsidRDefault="00440D9F" w:rsidP="00705257">
            <w:pPr>
              <w:pStyle w:val="TableParagraph"/>
              <w:spacing w:before="114"/>
              <w:ind w:left="2668" w:right="2660"/>
              <w:jc w:val="center"/>
              <w:rPr>
                <w:rFonts w:ascii="Calibri Light" w:hAnsi="Calibri Light" w:cs="Calibri Light"/>
                <w:b/>
                <w:sz w:val="24"/>
                <w:szCs w:val="24"/>
              </w:rPr>
            </w:pPr>
            <w:r w:rsidRPr="00021D61">
              <w:rPr>
                <w:rFonts w:ascii="Calibri Light" w:hAnsi="Calibri Light" w:cs="Calibri Light"/>
                <w:b/>
                <w:sz w:val="24"/>
                <w:szCs w:val="24"/>
              </w:rPr>
              <w:t>VJERONAUK,</w:t>
            </w:r>
          </w:p>
          <w:p w14:paraId="14B47B69" w14:textId="77777777" w:rsidR="00440D9F" w:rsidRPr="00021D61" w:rsidRDefault="00440D9F" w:rsidP="00705257">
            <w:pPr>
              <w:pStyle w:val="TableParagraph"/>
              <w:spacing w:before="114"/>
              <w:ind w:left="2668" w:right="2660"/>
              <w:jc w:val="center"/>
              <w:rPr>
                <w:rFonts w:ascii="Calibri Light" w:hAnsi="Calibri Light" w:cs="Calibri Light"/>
                <w:b/>
                <w:sz w:val="24"/>
                <w:szCs w:val="24"/>
              </w:rPr>
            </w:pPr>
            <w:r w:rsidRPr="00021D61">
              <w:rPr>
                <w:rFonts w:ascii="Calibri Light" w:hAnsi="Calibri Light" w:cs="Calibri Light"/>
                <w:b/>
                <w:sz w:val="24"/>
                <w:szCs w:val="24"/>
              </w:rPr>
              <w:t>3 razred</w:t>
            </w:r>
          </w:p>
        </w:tc>
      </w:tr>
      <w:tr w:rsidR="00440D9F" w:rsidRPr="00021D61" w14:paraId="4197E3B8" w14:textId="77777777" w:rsidTr="00705257">
        <w:trPr>
          <w:trHeight w:val="1192"/>
        </w:trPr>
        <w:tc>
          <w:tcPr>
            <w:tcW w:w="2823" w:type="dxa"/>
          </w:tcPr>
          <w:p w14:paraId="75286C64" w14:textId="77777777" w:rsidR="00440D9F" w:rsidRPr="00021D61" w:rsidRDefault="00440D9F" w:rsidP="00705257">
            <w:pPr>
              <w:pStyle w:val="TableParagraph"/>
              <w:spacing w:before="7"/>
              <w:rPr>
                <w:rFonts w:ascii="Calibri Light" w:hAnsi="Calibri Light" w:cs="Calibri Light"/>
                <w:b/>
                <w:sz w:val="24"/>
                <w:szCs w:val="24"/>
              </w:rPr>
            </w:pPr>
          </w:p>
          <w:p w14:paraId="2AD340A0" w14:textId="77777777" w:rsidR="00440D9F" w:rsidRPr="00021D61" w:rsidRDefault="00440D9F" w:rsidP="00705257">
            <w:pPr>
              <w:pStyle w:val="TableParagraph"/>
              <w:spacing w:before="1"/>
              <w:rPr>
                <w:rFonts w:ascii="Calibri Light" w:hAnsi="Calibri Light" w:cs="Calibri Light"/>
                <w:sz w:val="24"/>
                <w:szCs w:val="24"/>
              </w:rPr>
            </w:pPr>
            <w:r w:rsidRPr="00021D61">
              <w:rPr>
                <w:rFonts w:ascii="Calibri Light" w:hAnsi="Calibri Light" w:cs="Calibri Light"/>
                <w:sz w:val="24"/>
                <w:szCs w:val="24"/>
              </w:rPr>
              <w:t>Ciljevi</w:t>
            </w:r>
          </w:p>
        </w:tc>
        <w:tc>
          <w:tcPr>
            <w:tcW w:w="7654" w:type="dxa"/>
          </w:tcPr>
          <w:p w14:paraId="0562FD31" w14:textId="77777777" w:rsidR="00440D9F" w:rsidRPr="00021D61" w:rsidRDefault="00440D9F" w:rsidP="00705257">
            <w:pPr>
              <w:pStyle w:val="TableParagraph"/>
              <w:spacing w:before="114" w:line="276" w:lineRule="auto"/>
              <w:ind w:left="110" w:right="101"/>
              <w:jc w:val="both"/>
              <w:rPr>
                <w:rFonts w:ascii="Calibri Light" w:hAnsi="Calibri Light" w:cs="Calibri Light"/>
                <w:sz w:val="24"/>
                <w:szCs w:val="24"/>
              </w:rPr>
            </w:pPr>
            <w:r w:rsidRPr="00021D61">
              <w:rPr>
                <w:rFonts w:ascii="Calibri Light" w:hAnsi="Calibri Light" w:cs="Calibri Light"/>
                <w:sz w:val="24"/>
                <w:szCs w:val="24"/>
              </w:rPr>
              <w:t>Upoznavanje da Bog želi zajedništvo s ljudima i da je u Isusu Kristu njima  na poseban način blizak, da im se u Euharistiji daruje i da ih poziva na osobni napor darivanja i izgradnje</w:t>
            </w:r>
            <w:r w:rsidRPr="00021D61">
              <w:rPr>
                <w:rFonts w:ascii="Calibri Light" w:hAnsi="Calibri Light" w:cs="Calibri Light"/>
                <w:spacing w:val="-1"/>
                <w:sz w:val="24"/>
                <w:szCs w:val="24"/>
              </w:rPr>
              <w:t xml:space="preserve"> </w:t>
            </w:r>
            <w:r w:rsidRPr="00021D61">
              <w:rPr>
                <w:rFonts w:ascii="Calibri Light" w:hAnsi="Calibri Light" w:cs="Calibri Light"/>
                <w:sz w:val="24"/>
                <w:szCs w:val="24"/>
              </w:rPr>
              <w:t>zajedništva.</w:t>
            </w:r>
          </w:p>
        </w:tc>
      </w:tr>
      <w:tr w:rsidR="00440D9F" w:rsidRPr="00021D61" w14:paraId="3D6A5C48" w14:textId="77777777" w:rsidTr="00705257">
        <w:trPr>
          <w:trHeight w:val="1509"/>
        </w:trPr>
        <w:tc>
          <w:tcPr>
            <w:tcW w:w="2823" w:type="dxa"/>
          </w:tcPr>
          <w:p w14:paraId="7B07D60B" w14:textId="77777777" w:rsidR="00440D9F" w:rsidRPr="00021D61" w:rsidRDefault="00440D9F" w:rsidP="00705257">
            <w:pPr>
              <w:pStyle w:val="TableParagraph"/>
              <w:rPr>
                <w:rFonts w:ascii="Calibri Light" w:hAnsi="Calibri Light" w:cs="Calibri Light"/>
                <w:b/>
                <w:sz w:val="24"/>
                <w:szCs w:val="24"/>
              </w:rPr>
            </w:pPr>
          </w:p>
          <w:p w14:paraId="76AB59C8" w14:textId="77777777" w:rsidR="00440D9F" w:rsidRPr="00021D61" w:rsidRDefault="00440D9F" w:rsidP="00705257">
            <w:pPr>
              <w:pStyle w:val="TableParagraph"/>
              <w:spacing w:before="5"/>
              <w:rPr>
                <w:rFonts w:ascii="Calibri Light" w:hAnsi="Calibri Light" w:cs="Calibri Light"/>
                <w:b/>
                <w:sz w:val="24"/>
                <w:szCs w:val="24"/>
              </w:rPr>
            </w:pPr>
          </w:p>
          <w:p w14:paraId="26A03C2D" w14:textId="77777777" w:rsidR="00440D9F" w:rsidRPr="00021D61" w:rsidRDefault="00440D9F" w:rsidP="00705257">
            <w:pPr>
              <w:pStyle w:val="TableParagraph"/>
              <w:ind w:left="167"/>
              <w:rPr>
                <w:rFonts w:ascii="Calibri Light" w:hAnsi="Calibri Light" w:cs="Calibri Light"/>
                <w:sz w:val="24"/>
                <w:szCs w:val="24"/>
              </w:rPr>
            </w:pPr>
            <w:r w:rsidRPr="00021D61">
              <w:rPr>
                <w:rFonts w:ascii="Calibri Light" w:hAnsi="Calibri Light" w:cs="Calibri Light"/>
                <w:sz w:val="24"/>
                <w:szCs w:val="24"/>
              </w:rPr>
              <w:t>Namjena</w:t>
            </w:r>
          </w:p>
        </w:tc>
        <w:tc>
          <w:tcPr>
            <w:tcW w:w="7654" w:type="dxa"/>
          </w:tcPr>
          <w:p w14:paraId="6C316130" w14:textId="77777777" w:rsidR="00440D9F" w:rsidRPr="00021D61" w:rsidRDefault="00440D9F" w:rsidP="00705257">
            <w:pPr>
              <w:pStyle w:val="TableParagraph"/>
              <w:spacing w:before="114" w:line="276" w:lineRule="auto"/>
              <w:ind w:left="110" w:right="99"/>
              <w:jc w:val="both"/>
              <w:rPr>
                <w:rFonts w:ascii="Calibri Light" w:hAnsi="Calibri Light" w:cs="Calibri Light"/>
                <w:sz w:val="24"/>
                <w:szCs w:val="24"/>
              </w:rPr>
            </w:pPr>
            <w:r w:rsidRPr="00021D61">
              <w:rPr>
                <w:rFonts w:ascii="Calibri Light" w:hAnsi="Calibri Light" w:cs="Calibri Light"/>
                <w:sz w:val="24"/>
                <w:szCs w:val="24"/>
              </w:rPr>
              <w:t>Osnovna namjena trećeg vjeronaučnog godišta jest da učenici, primjereno ovoj dobi, svestrano razvijaju svoje psihofizičke, moralne i duhovne sposobnosti, osobito u životu u zajednici i zajedništvu kao primatelji i darivatelji vrednota.</w:t>
            </w:r>
          </w:p>
        </w:tc>
      </w:tr>
      <w:tr w:rsidR="00440D9F" w:rsidRPr="00021D61" w14:paraId="456196E8" w14:textId="77777777" w:rsidTr="00705257">
        <w:trPr>
          <w:trHeight w:val="1193"/>
        </w:trPr>
        <w:tc>
          <w:tcPr>
            <w:tcW w:w="2823" w:type="dxa"/>
          </w:tcPr>
          <w:p w14:paraId="34631B16" w14:textId="77777777" w:rsidR="00440D9F" w:rsidRPr="00021D61" w:rsidRDefault="00440D9F" w:rsidP="00705257">
            <w:pPr>
              <w:pStyle w:val="TableParagraph"/>
              <w:spacing w:before="114" w:line="276" w:lineRule="auto"/>
              <w:ind w:right="286" w:firstLine="60"/>
              <w:rPr>
                <w:rFonts w:ascii="Calibri Light" w:hAnsi="Calibri Light" w:cs="Calibri Light"/>
                <w:sz w:val="24"/>
                <w:szCs w:val="24"/>
              </w:rPr>
            </w:pPr>
            <w:r w:rsidRPr="00021D61">
              <w:rPr>
                <w:rFonts w:ascii="Calibri Light" w:hAnsi="Calibri Light" w:cs="Calibri Light"/>
                <w:sz w:val="24"/>
                <w:szCs w:val="24"/>
              </w:rPr>
              <w:t>Nositelji i njihova odgovornost</w:t>
            </w:r>
          </w:p>
        </w:tc>
        <w:tc>
          <w:tcPr>
            <w:tcW w:w="7654" w:type="dxa"/>
          </w:tcPr>
          <w:p w14:paraId="5912E82B" w14:textId="77777777" w:rsidR="00440D9F" w:rsidRPr="00021D61" w:rsidRDefault="00440D9F" w:rsidP="00705257">
            <w:pPr>
              <w:pStyle w:val="TableParagraph"/>
              <w:spacing w:line="271" w:lineRule="exact"/>
              <w:ind w:left="110"/>
              <w:rPr>
                <w:rFonts w:ascii="Calibri Light" w:hAnsi="Calibri Light" w:cs="Calibri Light"/>
                <w:sz w:val="24"/>
                <w:szCs w:val="24"/>
              </w:rPr>
            </w:pPr>
            <w:r w:rsidRPr="00021D61">
              <w:rPr>
                <w:rFonts w:ascii="Calibri Light" w:hAnsi="Calibri Light" w:cs="Calibri Light"/>
                <w:sz w:val="24"/>
                <w:szCs w:val="24"/>
              </w:rPr>
              <w:t>Vjeroučiteljica: Sabrina Pejić</w:t>
            </w:r>
          </w:p>
        </w:tc>
      </w:tr>
      <w:tr w:rsidR="00440D9F" w:rsidRPr="00021D61" w14:paraId="71F8DF28" w14:textId="77777777" w:rsidTr="00705257">
        <w:trPr>
          <w:trHeight w:val="1629"/>
        </w:trPr>
        <w:tc>
          <w:tcPr>
            <w:tcW w:w="2823" w:type="dxa"/>
          </w:tcPr>
          <w:p w14:paraId="4BE72197" w14:textId="77777777" w:rsidR="00440D9F" w:rsidRPr="00021D61" w:rsidRDefault="00440D9F" w:rsidP="00705257">
            <w:pPr>
              <w:pStyle w:val="TableParagraph"/>
              <w:spacing w:before="114" w:line="276" w:lineRule="auto"/>
              <w:ind w:right="500"/>
              <w:rPr>
                <w:rFonts w:ascii="Calibri Light" w:hAnsi="Calibri Light" w:cs="Calibri Light"/>
                <w:sz w:val="24"/>
                <w:szCs w:val="24"/>
              </w:rPr>
            </w:pPr>
            <w:r w:rsidRPr="00021D61">
              <w:rPr>
                <w:rFonts w:ascii="Calibri Light" w:hAnsi="Calibri Light" w:cs="Calibri Light"/>
                <w:sz w:val="24"/>
                <w:szCs w:val="24"/>
              </w:rPr>
              <w:t>Način realizacije</w:t>
            </w:r>
          </w:p>
          <w:p w14:paraId="7D00797D" w14:textId="77777777" w:rsidR="00440D9F" w:rsidRPr="00021D61" w:rsidRDefault="00440D9F" w:rsidP="00705257">
            <w:pPr>
              <w:pStyle w:val="TableParagraph"/>
              <w:spacing w:before="121" w:line="276" w:lineRule="auto"/>
              <w:ind w:right="513"/>
              <w:rPr>
                <w:rFonts w:ascii="Calibri Light" w:hAnsi="Calibri Light" w:cs="Calibri Light"/>
                <w:sz w:val="24"/>
                <w:szCs w:val="24"/>
              </w:rPr>
            </w:pPr>
            <w:r w:rsidRPr="00021D61">
              <w:rPr>
                <w:rFonts w:ascii="Calibri Light" w:hAnsi="Calibri Light" w:cs="Calibri Light"/>
                <w:sz w:val="24"/>
                <w:szCs w:val="24"/>
              </w:rPr>
              <w:t>( metode i postupci)</w:t>
            </w:r>
          </w:p>
        </w:tc>
        <w:tc>
          <w:tcPr>
            <w:tcW w:w="7654" w:type="dxa"/>
          </w:tcPr>
          <w:p w14:paraId="1641B63C" w14:textId="77777777" w:rsidR="00440D9F" w:rsidRPr="00021D61" w:rsidRDefault="00440D9F" w:rsidP="00705257">
            <w:pPr>
              <w:pStyle w:val="TableParagraph"/>
              <w:spacing w:before="114" w:line="276" w:lineRule="auto"/>
              <w:ind w:left="110" w:right="94"/>
              <w:jc w:val="both"/>
              <w:rPr>
                <w:rFonts w:ascii="Calibri Light" w:hAnsi="Calibri Light" w:cs="Calibri Light"/>
                <w:sz w:val="24"/>
                <w:szCs w:val="24"/>
              </w:rPr>
            </w:pPr>
            <w:r w:rsidRPr="00021D61">
              <w:rPr>
                <w:rFonts w:ascii="Calibri Light" w:hAnsi="Calibri Light" w:cs="Calibri Light"/>
                <w:sz w:val="24"/>
                <w:szCs w:val="24"/>
              </w:rPr>
              <w:t>Različite metode i postupci: usmeno izlaganje, razgovor, pismeno izražavanje, molitveno izražavanje, likovno izražavanje, obrada uz pomoć igre, scensko izražavanje, čitanje i rad na tekstu, glazbeno izražavanje, meditacija, molitva usmeno</w:t>
            </w:r>
            <w:r w:rsidRPr="00021D61">
              <w:rPr>
                <w:rFonts w:ascii="Calibri Light" w:hAnsi="Calibri Light" w:cs="Calibri Light"/>
                <w:spacing w:val="-2"/>
                <w:sz w:val="24"/>
                <w:szCs w:val="24"/>
              </w:rPr>
              <w:t xml:space="preserve"> </w:t>
            </w:r>
            <w:r w:rsidRPr="00021D61">
              <w:rPr>
                <w:rFonts w:ascii="Calibri Light" w:hAnsi="Calibri Light" w:cs="Calibri Light"/>
                <w:sz w:val="24"/>
                <w:szCs w:val="24"/>
              </w:rPr>
              <w:t>izražavanje</w:t>
            </w:r>
          </w:p>
        </w:tc>
      </w:tr>
      <w:tr w:rsidR="00440D9F" w:rsidRPr="00021D61" w14:paraId="4BE222C5" w14:textId="77777777" w:rsidTr="00705257">
        <w:trPr>
          <w:trHeight w:val="559"/>
        </w:trPr>
        <w:tc>
          <w:tcPr>
            <w:tcW w:w="2823" w:type="dxa"/>
          </w:tcPr>
          <w:p w14:paraId="7395E6AE" w14:textId="77777777" w:rsidR="00440D9F" w:rsidRPr="00021D61" w:rsidRDefault="00440D9F" w:rsidP="00705257">
            <w:pPr>
              <w:pStyle w:val="TableParagraph"/>
              <w:spacing w:before="114"/>
              <w:rPr>
                <w:rFonts w:ascii="Calibri Light" w:hAnsi="Calibri Light" w:cs="Calibri Light"/>
                <w:sz w:val="24"/>
                <w:szCs w:val="24"/>
              </w:rPr>
            </w:pPr>
            <w:r w:rsidRPr="00021D61">
              <w:rPr>
                <w:rFonts w:ascii="Calibri Light" w:hAnsi="Calibri Light" w:cs="Calibri Light"/>
                <w:sz w:val="24"/>
                <w:szCs w:val="24"/>
              </w:rPr>
              <w:t>Vremenik</w:t>
            </w:r>
          </w:p>
        </w:tc>
        <w:tc>
          <w:tcPr>
            <w:tcW w:w="7654" w:type="dxa"/>
          </w:tcPr>
          <w:p w14:paraId="58BFA9CE" w14:textId="77777777" w:rsidR="00440D9F" w:rsidRPr="00021D61" w:rsidRDefault="00440D9F" w:rsidP="00705257">
            <w:pPr>
              <w:pStyle w:val="TableParagraph"/>
              <w:spacing w:before="114"/>
              <w:ind w:left="110"/>
              <w:rPr>
                <w:rFonts w:ascii="Calibri Light" w:hAnsi="Calibri Light" w:cs="Calibri Light"/>
                <w:sz w:val="24"/>
                <w:szCs w:val="24"/>
              </w:rPr>
            </w:pPr>
            <w:r w:rsidRPr="00021D61">
              <w:rPr>
                <w:rFonts w:ascii="Calibri Light" w:hAnsi="Calibri Light" w:cs="Calibri Light"/>
                <w:sz w:val="24"/>
                <w:szCs w:val="24"/>
              </w:rPr>
              <w:t>Tijekom školske godine po dva sata tjedno</w:t>
            </w:r>
          </w:p>
        </w:tc>
      </w:tr>
      <w:tr w:rsidR="00440D9F" w:rsidRPr="00021D61" w14:paraId="7F3C3FCD" w14:textId="77777777" w:rsidTr="00705257">
        <w:trPr>
          <w:trHeight w:val="1509"/>
        </w:trPr>
        <w:tc>
          <w:tcPr>
            <w:tcW w:w="2823" w:type="dxa"/>
          </w:tcPr>
          <w:p w14:paraId="3D5CBEBA" w14:textId="77777777" w:rsidR="00440D9F" w:rsidRPr="00021D61" w:rsidRDefault="00440D9F" w:rsidP="00705257">
            <w:pPr>
              <w:pStyle w:val="TableParagraph"/>
              <w:spacing w:before="114"/>
              <w:ind w:left="167"/>
              <w:rPr>
                <w:rFonts w:ascii="Calibri Light" w:hAnsi="Calibri Light" w:cs="Calibri Light"/>
                <w:sz w:val="24"/>
                <w:szCs w:val="24"/>
              </w:rPr>
            </w:pPr>
            <w:r w:rsidRPr="00021D61">
              <w:rPr>
                <w:rFonts w:ascii="Calibri Light" w:hAnsi="Calibri Light" w:cs="Calibri Light"/>
                <w:sz w:val="24"/>
                <w:szCs w:val="24"/>
              </w:rPr>
              <w:t>Troškovnik</w:t>
            </w:r>
          </w:p>
          <w:p w14:paraId="2A0DB346" w14:textId="77777777" w:rsidR="00440D9F" w:rsidRPr="00021D61" w:rsidRDefault="00440D9F" w:rsidP="00705257">
            <w:pPr>
              <w:pStyle w:val="TableParagraph"/>
              <w:spacing w:before="161" w:line="276" w:lineRule="auto"/>
              <w:ind w:right="130"/>
              <w:rPr>
                <w:rFonts w:ascii="Calibri Light" w:hAnsi="Calibri Light" w:cs="Calibri Light"/>
                <w:sz w:val="24"/>
                <w:szCs w:val="24"/>
              </w:rPr>
            </w:pPr>
            <w:r w:rsidRPr="00021D61">
              <w:rPr>
                <w:rFonts w:ascii="Calibri Light" w:hAnsi="Calibri Light" w:cs="Calibri Light"/>
                <w:sz w:val="24"/>
                <w:szCs w:val="24"/>
              </w:rPr>
              <w:t>( nužni resursi-ljudski</w:t>
            </w:r>
          </w:p>
          <w:p w14:paraId="6AA345C4" w14:textId="77777777" w:rsidR="00440D9F" w:rsidRPr="00021D61" w:rsidRDefault="00440D9F" w:rsidP="00705257">
            <w:pPr>
              <w:pStyle w:val="TableParagraph"/>
              <w:spacing w:line="275" w:lineRule="exact"/>
              <w:rPr>
                <w:rFonts w:ascii="Calibri Light" w:hAnsi="Calibri Light" w:cs="Calibri Light"/>
                <w:sz w:val="24"/>
                <w:szCs w:val="24"/>
              </w:rPr>
            </w:pPr>
            <w:r w:rsidRPr="00021D61">
              <w:rPr>
                <w:rFonts w:ascii="Calibri Light" w:hAnsi="Calibri Light" w:cs="Calibri Light"/>
                <w:sz w:val="24"/>
                <w:szCs w:val="24"/>
              </w:rPr>
              <w:t>organizacijski,</w:t>
            </w:r>
          </w:p>
        </w:tc>
        <w:tc>
          <w:tcPr>
            <w:tcW w:w="7654" w:type="dxa"/>
          </w:tcPr>
          <w:p w14:paraId="14B85908" w14:textId="77777777" w:rsidR="00440D9F" w:rsidRPr="00021D61" w:rsidRDefault="00440D9F" w:rsidP="00705257">
            <w:pPr>
              <w:pStyle w:val="TableParagraph"/>
              <w:spacing w:before="114" w:line="379" w:lineRule="auto"/>
              <w:ind w:left="110" w:right="868"/>
              <w:rPr>
                <w:rFonts w:ascii="Calibri Light" w:hAnsi="Calibri Light" w:cs="Calibri Light"/>
                <w:sz w:val="24"/>
                <w:szCs w:val="24"/>
              </w:rPr>
            </w:pPr>
            <w:r w:rsidRPr="00021D61">
              <w:rPr>
                <w:rFonts w:ascii="Calibri Light" w:hAnsi="Calibri Light" w:cs="Calibri Light"/>
                <w:sz w:val="24"/>
                <w:szCs w:val="24"/>
              </w:rPr>
              <w:t>udžbenik, radna bilježnica, bilježnica i pribor za kreativni rad Troškovi terenske nastave u dogovoru s učiteljicom.</w:t>
            </w:r>
          </w:p>
        </w:tc>
      </w:tr>
    </w:tbl>
    <w:p w14:paraId="456888A5" w14:textId="77777777" w:rsidR="00440D9F" w:rsidRPr="00021D61" w:rsidRDefault="00440D9F" w:rsidP="00440D9F">
      <w:pPr>
        <w:spacing w:line="379" w:lineRule="auto"/>
        <w:rPr>
          <w:rFonts w:ascii="Calibri Light" w:hAnsi="Calibri Light" w:cs="Calibri Light"/>
          <w:sz w:val="24"/>
          <w:szCs w:val="24"/>
        </w:rPr>
        <w:sectPr w:rsidR="00440D9F" w:rsidRPr="00021D61">
          <w:pgSz w:w="11910" w:h="16840"/>
          <w:pgMar w:top="1400" w:right="440" w:bottom="280" w:left="580" w:header="720" w:footer="720" w:gutter="0"/>
          <w:cols w:space="720"/>
        </w:sect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7654"/>
      </w:tblGrid>
      <w:tr w:rsidR="00440D9F" w:rsidRPr="00021D61" w14:paraId="7EFD445D" w14:textId="77777777" w:rsidTr="00705257">
        <w:trPr>
          <w:trHeight w:val="439"/>
        </w:trPr>
        <w:tc>
          <w:tcPr>
            <w:tcW w:w="2823" w:type="dxa"/>
          </w:tcPr>
          <w:p w14:paraId="564EEE71" w14:textId="77777777" w:rsidR="00440D9F" w:rsidRPr="00021D61" w:rsidRDefault="00440D9F" w:rsidP="00705257">
            <w:pPr>
              <w:pStyle w:val="TableParagraph"/>
              <w:spacing w:line="271" w:lineRule="exact"/>
              <w:rPr>
                <w:rFonts w:ascii="Calibri Light" w:hAnsi="Calibri Light" w:cs="Calibri Light"/>
                <w:sz w:val="24"/>
                <w:szCs w:val="24"/>
              </w:rPr>
            </w:pPr>
            <w:r w:rsidRPr="00021D61">
              <w:rPr>
                <w:rFonts w:ascii="Calibri Light" w:hAnsi="Calibri Light" w:cs="Calibri Light"/>
                <w:sz w:val="24"/>
                <w:szCs w:val="24"/>
              </w:rPr>
              <w:lastRenderedPageBreak/>
              <w:t>financijski</w:t>
            </w:r>
          </w:p>
        </w:tc>
        <w:tc>
          <w:tcPr>
            <w:tcW w:w="7654" w:type="dxa"/>
          </w:tcPr>
          <w:p w14:paraId="2D1E5059" w14:textId="77777777" w:rsidR="00440D9F" w:rsidRPr="00021D61" w:rsidRDefault="00440D9F" w:rsidP="00705257">
            <w:pPr>
              <w:pStyle w:val="TableParagraph"/>
              <w:rPr>
                <w:rFonts w:ascii="Calibri Light" w:hAnsi="Calibri Light" w:cs="Calibri Light"/>
                <w:sz w:val="24"/>
                <w:szCs w:val="24"/>
              </w:rPr>
            </w:pPr>
          </w:p>
        </w:tc>
      </w:tr>
      <w:tr w:rsidR="00440D9F" w:rsidRPr="00021D61" w14:paraId="0FCFF0E9" w14:textId="77777777" w:rsidTr="00705257">
        <w:trPr>
          <w:trHeight w:val="3216"/>
        </w:trPr>
        <w:tc>
          <w:tcPr>
            <w:tcW w:w="2823" w:type="dxa"/>
          </w:tcPr>
          <w:p w14:paraId="5534A26A" w14:textId="77777777" w:rsidR="00440D9F" w:rsidRPr="00021D61" w:rsidRDefault="00440D9F" w:rsidP="00705257">
            <w:pPr>
              <w:pStyle w:val="TableParagraph"/>
              <w:spacing w:before="111" w:line="276" w:lineRule="auto"/>
              <w:rPr>
                <w:rFonts w:ascii="Calibri Light" w:hAnsi="Calibri Light" w:cs="Calibri Light"/>
                <w:sz w:val="24"/>
                <w:szCs w:val="24"/>
              </w:rPr>
            </w:pPr>
            <w:r w:rsidRPr="00021D61">
              <w:rPr>
                <w:rFonts w:ascii="Calibri Light" w:hAnsi="Calibri Light" w:cs="Calibri Light"/>
                <w:sz w:val="24"/>
                <w:szCs w:val="24"/>
              </w:rPr>
              <w:t>Način vrednovanja i korištenja rezultata</w:t>
            </w:r>
          </w:p>
          <w:p w14:paraId="5F479572" w14:textId="77777777" w:rsidR="00440D9F" w:rsidRPr="00021D61" w:rsidRDefault="00440D9F" w:rsidP="00705257">
            <w:pPr>
              <w:pStyle w:val="TableParagraph"/>
              <w:spacing w:before="121" w:line="276" w:lineRule="auto"/>
              <w:ind w:right="313"/>
              <w:rPr>
                <w:rFonts w:ascii="Calibri Light" w:hAnsi="Calibri Light" w:cs="Calibri Light"/>
                <w:sz w:val="24"/>
                <w:szCs w:val="24"/>
              </w:rPr>
            </w:pPr>
            <w:r w:rsidRPr="00021D61">
              <w:rPr>
                <w:rFonts w:ascii="Calibri Light" w:hAnsi="Calibri Light" w:cs="Calibri Light"/>
                <w:sz w:val="24"/>
                <w:szCs w:val="24"/>
              </w:rPr>
              <w:t>( indikatori- mjerljivi pokazatelji ostvarivanja ciljeva)</w:t>
            </w:r>
          </w:p>
        </w:tc>
        <w:tc>
          <w:tcPr>
            <w:tcW w:w="7654" w:type="dxa"/>
          </w:tcPr>
          <w:p w14:paraId="583D278E" w14:textId="77777777" w:rsidR="00440D9F" w:rsidRPr="00021D61" w:rsidRDefault="00440D9F" w:rsidP="00705257">
            <w:pPr>
              <w:pStyle w:val="TableParagraph"/>
              <w:spacing w:before="111" w:line="276" w:lineRule="auto"/>
              <w:ind w:left="110" w:right="99"/>
              <w:jc w:val="both"/>
              <w:rPr>
                <w:rFonts w:ascii="Calibri Light" w:hAnsi="Calibri Light" w:cs="Calibri Light"/>
                <w:sz w:val="24"/>
                <w:szCs w:val="24"/>
              </w:rPr>
            </w:pPr>
            <w:r w:rsidRPr="00021D61">
              <w:rPr>
                <w:rFonts w:ascii="Calibri Light" w:hAnsi="Calibri Light" w:cs="Calibri Light"/>
                <w:sz w:val="24"/>
                <w:szCs w:val="24"/>
              </w:rPr>
              <w:t>Način vrednovanja vjeroučenika je propisan od Ministarstva znanosti i obrazovanja. Vrši se pismenim i usmenim putem. Komponente ocjenjivanja su: znanje, stvaralačko izražavanje, zalaganje i kultura međusobnog komuniciranja.</w:t>
            </w:r>
          </w:p>
          <w:p w14:paraId="3D235711" w14:textId="77777777" w:rsidR="00440D9F" w:rsidRPr="00021D61" w:rsidRDefault="00440D9F" w:rsidP="00705257">
            <w:pPr>
              <w:pStyle w:val="TableParagraph"/>
              <w:spacing w:before="121" w:line="276" w:lineRule="auto"/>
              <w:ind w:left="110" w:right="375"/>
              <w:rPr>
                <w:rFonts w:ascii="Calibri Light" w:hAnsi="Calibri Light" w:cs="Calibri Light"/>
                <w:sz w:val="24"/>
                <w:szCs w:val="24"/>
              </w:rPr>
            </w:pPr>
            <w:r w:rsidRPr="00021D61">
              <w:rPr>
                <w:rFonts w:ascii="Calibri Light" w:hAnsi="Calibri Light" w:cs="Calibri Light"/>
                <w:sz w:val="24"/>
                <w:szCs w:val="24"/>
              </w:rPr>
              <w:t>Kriteriji elemenata praćenja, provjeravanja i ocjenjivanja učenika u nastavi vjeronauka dogovoreni su na županijskom vijeću vjeroučitelja regije Samobor-Jastrebarsko</w:t>
            </w:r>
          </w:p>
        </w:tc>
      </w:tr>
    </w:tbl>
    <w:p w14:paraId="3759C3EE" w14:textId="77777777" w:rsidR="00440D9F" w:rsidRPr="00021D61" w:rsidRDefault="00440D9F" w:rsidP="00440D9F">
      <w:pPr>
        <w:pStyle w:val="BodyText"/>
        <w:spacing w:before="2"/>
        <w:rPr>
          <w:rFonts w:ascii="Calibri Light" w:hAnsi="Calibri Light" w:cs="Calibri Light"/>
          <w:b/>
        </w:r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7654"/>
      </w:tblGrid>
      <w:tr w:rsidR="00440D9F" w:rsidRPr="00021D61" w14:paraId="2881A4D3" w14:textId="77777777" w:rsidTr="00705257">
        <w:trPr>
          <w:trHeight w:val="558"/>
        </w:trPr>
        <w:tc>
          <w:tcPr>
            <w:tcW w:w="2823" w:type="dxa"/>
          </w:tcPr>
          <w:p w14:paraId="09BE5E87" w14:textId="77777777" w:rsidR="00440D9F" w:rsidRPr="00021D61" w:rsidRDefault="00440D9F" w:rsidP="00705257">
            <w:pPr>
              <w:pStyle w:val="TableParagraph"/>
              <w:spacing w:before="114"/>
              <w:jc w:val="center"/>
              <w:rPr>
                <w:rFonts w:ascii="Calibri Light" w:hAnsi="Calibri Light" w:cs="Calibri Light"/>
                <w:b/>
                <w:sz w:val="24"/>
                <w:szCs w:val="24"/>
              </w:rPr>
            </w:pPr>
            <w:r w:rsidRPr="00021D61">
              <w:rPr>
                <w:rFonts w:ascii="Calibri Light" w:hAnsi="Calibri Light" w:cs="Calibri Light"/>
                <w:b/>
                <w:sz w:val="24"/>
                <w:szCs w:val="24"/>
              </w:rPr>
              <w:t>Aktivnost</w:t>
            </w:r>
          </w:p>
        </w:tc>
        <w:tc>
          <w:tcPr>
            <w:tcW w:w="7654" w:type="dxa"/>
          </w:tcPr>
          <w:p w14:paraId="673D0515" w14:textId="77777777" w:rsidR="00440D9F" w:rsidRPr="00021D61" w:rsidRDefault="00440D9F" w:rsidP="00705257">
            <w:pPr>
              <w:pStyle w:val="TableParagraph"/>
              <w:spacing w:before="114"/>
              <w:ind w:left="2668" w:right="2660"/>
              <w:jc w:val="center"/>
              <w:rPr>
                <w:rFonts w:ascii="Calibri Light" w:hAnsi="Calibri Light" w:cs="Calibri Light"/>
                <w:b/>
                <w:sz w:val="24"/>
                <w:szCs w:val="24"/>
              </w:rPr>
            </w:pPr>
            <w:r w:rsidRPr="00021D61">
              <w:rPr>
                <w:rFonts w:ascii="Calibri Light" w:hAnsi="Calibri Light" w:cs="Calibri Light"/>
                <w:b/>
                <w:sz w:val="24"/>
                <w:szCs w:val="24"/>
              </w:rPr>
              <w:t>VJERONAUK,</w:t>
            </w:r>
          </w:p>
          <w:p w14:paraId="2AF8DEA2" w14:textId="77777777" w:rsidR="00440D9F" w:rsidRPr="00021D61" w:rsidRDefault="00440D9F" w:rsidP="00705257">
            <w:pPr>
              <w:pStyle w:val="TableParagraph"/>
              <w:spacing w:before="114"/>
              <w:ind w:left="2668" w:right="2660"/>
              <w:jc w:val="center"/>
              <w:rPr>
                <w:rFonts w:ascii="Calibri Light" w:hAnsi="Calibri Light" w:cs="Calibri Light"/>
                <w:b/>
                <w:sz w:val="24"/>
                <w:szCs w:val="24"/>
              </w:rPr>
            </w:pPr>
            <w:r w:rsidRPr="00021D61">
              <w:rPr>
                <w:rFonts w:ascii="Calibri Light" w:hAnsi="Calibri Light" w:cs="Calibri Light"/>
                <w:b/>
                <w:sz w:val="24"/>
                <w:szCs w:val="24"/>
              </w:rPr>
              <w:t>4 razred</w:t>
            </w:r>
          </w:p>
        </w:tc>
      </w:tr>
      <w:tr w:rsidR="00440D9F" w:rsidRPr="00021D61" w14:paraId="7BDC796A" w14:textId="77777777" w:rsidTr="00705257">
        <w:trPr>
          <w:trHeight w:val="1190"/>
        </w:trPr>
        <w:tc>
          <w:tcPr>
            <w:tcW w:w="2823" w:type="dxa"/>
          </w:tcPr>
          <w:p w14:paraId="109D006E" w14:textId="77777777" w:rsidR="00440D9F" w:rsidRPr="00021D61" w:rsidRDefault="00440D9F" w:rsidP="00705257">
            <w:pPr>
              <w:pStyle w:val="TableParagraph"/>
              <w:spacing w:before="5"/>
              <w:rPr>
                <w:rFonts w:ascii="Calibri Light" w:hAnsi="Calibri Light" w:cs="Calibri Light"/>
                <w:b/>
                <w:sz w:val="24"/>
                <w:szCs w:val="24"/>
              </w:rPr>
            </w:pPr>
          </w:p>
          <w:p w14:paraId="72264444"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Ciljevi</w:t>
            </w:r>
          </w:p>
        </w:tc>
        <w:tc>
          <w:tcPr>
            <w:tcW w:w="7654" w:type="dxa"/>
          </w:tcPr>
          <w:p w14:paraId="4115C968" w14:textId="77777777" w:rsidR="00440D9F" w:rsidRPr="00021D61" w:rsidRDefault="00440D9F" w:rsidP="00705257">
            <w:pPr>
              <w:pStyle w:val="TableParagraph"/>
              <w:spacing w:before="114" w:line="276" w:lineRule="auto"/>
              <w:ind w:left="110" w:right="94"/>
              <w:jc w:val="both"/>
              <w:rPr>
                <w:rFonts w:ascii="Calibri Light" w:hAnsi="Calibri Light" w:cs="Calibri Light"/>
                <w:sz w:val="24"/>
                <w:szCs w:val="24"/>
              </w:rPr>
            </w:pPr>
            <w:r w:rsidRPr="00021D61">
              <w:rPr>
                <w:rFonts w:ascii="Calibri Light" w:hAnsi="Calibri Light" w:cs="Calibri Light"/>
                <w:sz w:val="24"/>
                <w:szCs w:val="24"/>
              </w:rPr>
              <w:t>Djeca uče živjeti u zajednici kao jedinstvene, slobodne osobe: učeći osobito kako je za ostvarenje uspjelog zajedničkog i osobnog života najvažnije poštovanje i ljubav prema prema drugima i sebi.</w:t>
            </w:r>
          </w:p>
        </w:tc>
      </w:tr>
      <w:tr w:rsidR="00440D9F" w:rsidRPr="00021D61" w14:paraId="31540A9F" w14:textId="77777777" w:rsidTr="00705257">
        <w:trPr>
          <w:trHeight w:val="1512"/>
        </w:trPr>
        <w:tc>
          <w:tcPr>
            <w:tcW w:w="2823" w:type="dxa"/>
          </w:tcPr>
          <w:p w14:paraId="542AC128" w14:textId="77777777" w:rsidR="00440D9F" w:rsidRPr="00021D61" w:rsidRDefault="00440D9F" w:rsidP="00705257">
            <w:pPr>
              <w:pStyle w:val="TableParagraph"/>
              <w:rPr>
                <w:rFonts w:ascii="Calibri Light" w:hAnsi="Calibri Light" w:cs="Calibri Light"/>
                <w:b/>
                <w:sz w:val="24"/>
                <w:szCs w:val="24"/>
              </w:rPr>
            </w:pPr>
          </w:p>
          <w:p w14:paraId="0740F9DF" w14:textId="77777777" w:rsidR="00440D9F" w:rsidRPr="00021D61" w:rsidRDefault="00440D9F" w:rsidP="00705257">
            <w:pPr>
              <w:pStyle w:val="TableParagraph"/>
              <w:spacing w:before="5"/>
              <w:rPr>
                <w:rFonts w:ascii="Calibri Light" w:hAnsi="Calibri Light" w:cs="Calibri Light"/>
                <w:b/>
                <w:sz w:val="24"/>
                <w:szCs w:val="24"/>
              </w:rPr>
            </w:pPr>
          </w:p>
          <w:p w14:paraId="62BE876C" w14:textId="77777777" w:rsidR="00440D9F" w:rsidRPr="00021D61" w:rsidRDefault="00440D9F" w:rsidP="00705257">
            <w:pPr>
              <w:pStyle w:val="TableParagraph"/>
              <w:ind w:left="167"/>
              <w:rPr>
                <w:rFonts w:ascii="Calibri Light" w:hAnsi="Calibri Light" w:cs="Calibri Light"/>
                <w:sz w:val="24"/>
                <w:szCs w:val="24"/>
              </w:rPr>
            </w:pPr>
            <w:r w:rsidRPr="00021D61">
              <w:rPr>
                <w:rFonts w:ascii="Calibri Light" w:hAnsi="Calibri Light" w:cs="Calibri Light"/>
                <w:sz w:val="24"/>
                <w:szCs w:val="24"/>
              </w:rPr>
              <w:t>Namjena</w:t>
            </w:r>
          </w:p>
        </w:tc>
        <w:tc>
          <w:tcPr>
            <w:tcW w:w="7654" w:type="dxa"/>
          </w:tcPr>
          <w:p w14:paraId="425E28E7" w14:textId="77777777" w:rsidR="00440D9F" w:rsidRPr="00021D61" w:rsidRDefault="00440D9F" w:rsidP="00705257">
            <w:pPr>
              <w:pStyle w:val="TableParagraph"/>
              <w:spacing w:before="116" w:line="276" w:lineRule="auto"/>
              <w:ind w:left="133" w:right="96"/>
              <w:jc w:val="both"/>
              <w:rPr>
                <w:rFonts w:ascii="Calibri Light" w:hAnsi="Calibri Light" w:cs="Calibri Light"/>
                <w:sz w:val="24"/>
                <w:szCs w:val="24"/>
              </w:rPr>
            </w:pPr>
            <w:r w:rsidRPr="00021D61">
              <w:rPr>
                <w:rFonts w:ascii="Calibri Light" w:hAnsi="Calibri Light" w:cs="Calibri Light"/>
                <w:sz w:val="24"/>
                <w:szCs w:val="24"/>
              </w:rPr>
              <w:t>Bog u svom spasenjskom naumu poziva i vodi čovjeka te očekuje njegov vjernički odgovor. Svojim zapovijedima, sažetima u Zapovijedi ljubavi, nudi mu pomoć i putokaz za ostvarenje uspjelog života koji se sastoji u istinskoj ljubavi prema Bogu, prema bližnjima i prema sebi.</w:t>
            </w:r>
          </w:p>
        </w:tc>
      </w:tr>
      <w:tr w:rsidR="00440D9F" w:rsidRPr="00021D61" w14:paraId="2FC037CB" w14:textId="77777777" w:rsidTr="00705257">
        <w:trPr>
          <w:trHeight w:val="1190"/>
        </w:trPr>
        <w:tc>
          <w:tcPr>
            <w:tcW w:w="2823" w:type="dxa"/>
          </w:tcPr>
          <w:p w14:paraId="00285466" w14:textId="77777777" w:rsidR="00440D9F" w:rsidRPr="00021D61" w:rsidRDefault="00440D9F" w:rsidP="00705257">
            <w:pPr>
              <w:pStyle w:val="TableParagraph"/>
              <w:spacing w:before="114" w:line="276" w:lineRule="auto"/>
              <w:ind w:right="286"/>
              <w:rPr>
                <w:rFonts w:ascii="Calibri Light" w:hAnsi="Calibri Light" w:cs="Calibri Light"/>
                <w:sz w:val="24"/>
                <w:szCs w:val="24"/>
              </w:rPr>
            </w:pPr>
            <w:r w:rsidRPr="00021D61">
              <w:rPr>
                <w:rFonts w:ascii="Calibri Light" w:hAnsi="Calibri Light" w:cs="Calibri Light"/>
                <w:sz w:val="24"/>
                <w:szCs w:val="24"/>
              </w:rPr>
              <w:t>Nositelji i njihova odgovornost</w:t>
            </w:r>
          </w:p>
        </w:tc>
        <w:tc>
          <w:tcPr>
            <w:tcW w:w="7654" w:type="dxa"/>
          </w:tcPr>
          <w:p w14:paraId="263A9058" w14:textId="77777777" w:rsidR="00440D9F" w:rsidRPr="00021D61" w:rsidRDefault="00440D9F" w:rsidP="00705257">
            <w:pPr>
              <w:pStyle w:val="TableParagraph"/>
              <w:spacing w:before="114"/>
              <w:ind w:left="110"/>
              <w:rPr>
                <w:rFonts w:ascii="Calibri Light" w:hAnsi="Calibri Light" w:cs="Calibri Light"/>
                <w:sz w:val="24"/>
                <w:szCs w:val="24"/>
              </w:rPr>
            </w:pPr>
            <w:r w:rsidRPr="00021D61">
              <w:rPr>
                <w:rFonts w:ascii="Calibri Light" w:hAnsi="Calibri Light" w:cs="Calibri Light"/>
                <w:sz w:val="24"/>
                <w:szCs w:val="24"/>
              </w:rPr>
              <w:t>Vjeroučiteljca: Sabrina Pejić</w:t>
            </w:r>
          </w:p>
        </w:tc>
      </w:tr>
      <w:tr w:rsidR="00440D9F" w:rsidRPr="00021D61" w14:paraId="41E0FEF9" w14:textId="77777777" w:rsidTr="00705257">
        <w:trPr>
          <w:trHeight w:val="1632"/>
        </w:trPr>
        <w:tc>
          <w:tcPr>
            <w:tcW w:w="2823" w:type="dxa"/>
          </w:tcPr>
          <w:p w14:paraId="7C2934F8" w14:textId="77777777" w:rsidR="00440D9F" w:rsidRPr="00021D61" w:rsidRDefault="00440D9F" w:rsidP="00705257">
            <w:pPr>
              <w:pStyle w:val="TableParagraph"/>
              <w:spacing w:before="116" w:line="276" w:lineRule="auto"/>
              <w:ind w:right="500" w:firstLine="60"/>
              <w:rPr>
                <w:rFonts w:ascii="Calibri Light" w:hAnsi="Calibri Light" w:cs="Calibri Light"/>
                <w:sz w:val="24"/>
                <w:szCs w:val="24"/>
              </w:rPr>
            </w:pPr>
            <w:r w:rsidRPr="00021D61">
              <w:rPr>
                <w:rFonts w:ascii="Calibri Light" w:hAnsi="Calibri Light" w:cs="Calibri Light"/>
                <w:sz w:val="24"/>
                <w:szCs w:val="24"/>
              </w:rPr>
              <w:t>Način realizacije</w:t>
            </w:r>
          </w:p>
          <w:p w14:paraId="53E20035" w14:textId="77777777" w:rsidR="00440D9F" w:rsidRPr="00021D61" w:rsidRDefault="00440D9F" w:rsidP="00705257">
            <w:pPr>
              <w:pStyle w:val="TableParagraph"/>
              <w:spacing w:before="120" w:line="276" w:lineRule="auto"/>
              <w:ind w:right="513"/>
              <w:rPr>
                <w:rFonts w:ascii="Calibri Light" w:hAnsi="Calibri Light" w:cs="Calibri Light"/>
                <w:sz w:val="24"/>
                <w:szCs w:val="24"/>
              </w:rPr>
            </w:pPr>
            <w:r w:rsidRPr="00021D61">
              <w:rPr>
                <w:rFonts w:ascii="Calibri Light" w:hAnsi="Calibri Light" w:cs="Calibri Light"/>
                <w:sz w:val="24"/>
                <w:szCs w:val="24"/>
              </w:rPr>
              <w:t>( metode i postupci)</w:t>
            </w:r>
          </w:p>
        </w:tc>
        <w:tc>
          <w:tcPr>
            <w:tcW w:w="7654" w:type="dxa"/>
          </w:tcPr>
          <w:p w14:paraId="202EE3AC" w14:textId="77777777" w:rsidR="00440D9F" w:rsidRPr="00021D61" w:rsidRDefault="00440D9F" w:rsidP="00705257">
            <w:pPr>
              <w:pStyle w:val="TableParagraph"/>
              <w:spacing w:before="116" w:line="276" w:lineRule="auto"/>
              <w:ind w:left="110" w:right="99"/>
              <w:jc w:val="both"/>
              <w:rPr>
                <w:rFonts w:ascii="Calibri Light" w:hAnsi="Calibri Light" w:cs="Calibri Light"/>
                <w:sz w:val="24"/>
                <w:szCs w:val="24"/>
              </w:rPr>
            </w:pPr>
            <w:r w:rsidRPr="00021D61">
              <w:rPr>
                <w:rFonts w:ascii="Calibri Light" w:hAnsi="Calibri Light" w:cs="Calibri Light"/>
                <w:sz w:val="24"/>
                <w:szCs w:val="24"/>
              </w:rPr>
              <w:t>Različite metode i postupci: usmeno izlaganje, razgovor, pismeno izražavanje, molitveno izražavanje, likovno izražavanje, obrada uz pomoć igre, scensko izražavanje, čitanje i rad na tekstu, glazbeno izražavanje, meditacija, molitva usmeno</w:t>
            </w:r>
            <w:r w:rsidRPr="00021D61">
              <w:rPr>
                <w:rFonts w:ascii="Calibri Light" w:hAnsi="Calibri Light" w:cs="Calibri Light"/>
                <w:spacing w:val="-2"/>
                <w:sz w:val="24"/>
                <w:szCs w:val="24"/>
              </w:rPr>
              <w:t xml:space="preserve"> </w:t>
            </w:r>
            <w:r w:rsidRPr="00021D61">
              <w:rPr>
                <w:rFonts w:ascii="Calibri Light" w:hAnsi="Calibri Light" w:cs="Calibri Light"/>
                <w:sz w:val="24"/>
                <w:szCs w:val="24"/>
              </w:rPr>
              <w:t>izražavanje</w:t>
            </w:r>
          </w:p>
        </w:tc>
      </w:tr>
      <w:tr w:rsidR="00440D9F" w:rsidRPr="00021D61" w14:paraId="6752B652" w14:textId="77777777" w:rsidTr="00705257">
        <w:trPr>
          <w:trHeight w:val="652"/>
        </w:trPr>
        <w:tc>
          <w:tcPr>
            <w:tcW w:w="2823" w:type="dxa"/>
          </w:tcPr>
          <w:p w14:paraId="6FA266DA" w14:textId="77777777" w:rsidR="00440D9F" w:rsidRPr="00021D61" w:rsidRDefault="00440D9F" w:rsidP="00705257">
            <w:pPr>
              <w:pStyle w:val="TableParagraph"/>
              <w:spacing w:before="162"/>
              <w:rPr>
                <w:rFonts w:ascii="Calibri Light" w:hAnsi="Calibri Light" w:cs="Calibri Light"/>
                <w:sz w:val="24"/>
                <w:szCs w:val="24"/>
              </w:rPr>
            </w:pPr>
            <w:r w:rsidRPr="00021D61">
              <w:rPr>
                <w:rFonts w:ascii="Calibri Light" w:hAnsi="Calibri Light" w:cs="Calibri Light"/>
                <w:sz w:val="24"/>
                <w:szCs w:val="24"/>
              </w:rPr>
              <w:t>Vremenik</w:t>
            </w:r>
          </w:p>
        </w:tc>
        <w:tc>
          <w:tcPr>
            <w:tcW w:w="7654" w:type="dxa"/>
          </w:tcPr>
          <w:p w14:paraId="4450B594" w14:textId="77777777" w:rsidR="00440D9F" w:rsidRPr="00021D61" w:rsidRDefault="00440D9F" w:rsidP="00705257">
            <w:pPr>
              <w:pStyle w:val="TableParagraph"/>
              <w:spacing w:before="114"/>
              <w:ind w:left="110"/>
              <w:rPr>
                <w:rFonts w:ascii="Calibri Light" w:hAnsi="Calibri Light" w:cs="Calibri Light"/>
                <w:sz w:val="24"/>
                <w:szCs w:val="24"/>
              </w:rPr>
            </w:pPr>
            <w:r w:rsidRPr="00021D61">
              <w:rPr>
                <w:rFonts w:ascii="Calibri Light" w:hAnsi="Calibri Light" w:cs="Calibri Light"/>
                <w:sz w:val="24"/>
                <w:szCs w:val="24"/>
              </w:rPr>
              <w:t>Tijekom školske godine po dva sata tjedno</w:t>
            </w:r>
          </w:p>
        </w:tc>
      </w:tr>
      <w:tr w:rsidR="00440D9F" w:rsidRPr="00021D61" w14:paraId="717A2538" w14:textId="77777777" w:rsidTr="00705257">
        <w:trPr>
          <w:trHeight w:val="1948"/>
        </w:trPr>
        <w:tc>
          <w:tcPr>
            <w:tcW w:w="2823" w:type="dxa"/>
          </w:tcPr>
          <w:p w14:paraId="6B295389" w14:textId="77777777" w:rsidR="00440D9F" w:rsidRPr="00021D61" w:rsidRDefault="00440D9F" w:rsidP="00705257">
            <w:pPr>
              <w:pStyle w:val="TableParagraph"/>
              <w:spacing w:before="114"/>
              <w:rPr>
                <w:rFonts w:ascii="Calibri Light" w:hAnsi="Calibri Light" w:cs="Calibri Light"/>
                <w:sz w:val="24"/>
                <w:szCs w:val="24"/>
              </w:rPr>
            </w:pPr>
            <w:r w:rsidRPr="00021D61">
              <w:rPr>
                <w:rFonts w:ascii="Calibri Light" w:hAnsi="Calibri Light" w:cs="Calibri Light"/>
                <w:sz w:val="24"/>
                <w:szCs w:val="24"/>
              </w:rPr>
              <w:t>Troškovnik</w:t>
            </w:r>
          </w:p>
          <w:p w14:paraId="2B769041" w14:textId="77777777" w:rsidR="00440D9F" w:rsidRPr="00021D61" w:rsidRDefault="00440D9F" w:rsidP="00705257">
            <w:pPr>
              <w:pStyle w:val="TableParagraph"/>
              <w:spacing w:before="163" w:line="276" w:lineRule="auto"/>
              <w:ind w:right="130"/>
              <w:rPr>
                <w:rFonts w:ascii="Calibri Light" w:hAnsi="Calibri Light" w:cs="Calibri Light"/>
                <w:sz w:val="24"/>
                <w:szCs w:val="24"/>
              </w:rPr>
            </w:pPr>
            <w:r w:rsidRPr="00021D61">
              <w:rPr>
                <w:rFonts w:ascii="Calibri Light" w:hAnsi="Calibri Light" w:cs="Calibri Light"/>
                <w:sz w:val="24"/>
                <w:szCs w:val="24"/>
              </w:rPr>
              <w:t>( nužni resursi-ljudski</w:t>
            </w:r>
          </w:p>
          <w:p w14:paraId="7E88CD39" w14:textId="77777777" w:rsidR="00440D9F" w:rsidRPr="00021D61" w:rsidRDefault="00440D9F" w:rsidP="00705257">
            <w:pPr>
              <w:pStyle w:val="TableParagraph"/>
              <w:spacing w:line="276" w:lineRule="auto"/>
              <w:ind w:right="79"/>
              <w:rPr>
                <w:rFonts w:ascii="Calibri Light" w:hAnsi="Calibri Light" w:cs="Calibri Light"/>
                <w:sz w:val="24"/>
                <w:szCs w:val="24"/>
              </w:rPr>
            </w:pPr>
            <w:r w:rsidRPr="00021D61">
              <w:rPr>
                <w:rFonts w:ascii="Calibri Light" w:hAnsi="Calibri Light" w:cs="Calibri Light"/>
                <w:sz w:val="24"/>
                <w:szCs w:val="24"/>
              </w:rPr>
              <w:t>organizacijski,</w:t>
            </w:r>
            <w:r w:rsidRPr="00021D61">
              <w:rPr>
                <w:rFonts w:ascii="Calibri Light" w:hAnsi="Calibri Light" w:cs="Calibri Light"/>
                <w:w w:val="99"/>
                <w:sz w:val="24"/>
                <w:szCs w:val="24"/>
              </w:rPr>
              <w:t xml:space="preserve"> </w:t>
            </w:r>
            <w:r w:rsidRPr="00021D61">
              <w:rPr>
                <w:rFonts w:ascii="Calibri Light" w:hAnsi="Calibri Light" w:cs="Calibri Light"/>
                <w:sz w:val="24"/>
                <w:szCs w:val="24"/>
              </w:rPr>
              <w:t>financijski</w:t>
            </w:r>
          </w:p>
        </w:tc>
        <w:tc>
          <w:tcPr>
            <w:tcW w:w="7654" w:type="dxa"/>
          </w:tcPr>
          <w:p w14:paraId="61360C13" w14:textId="77777777" w:rsidR="00440D9F" w:rsidRPr="00021D61" w:rsidRDefault="00440D9F" w:rsidP="00705257">
            <w:pPr>
              <w:pStyle w:val="TableParagraph"/>
              <w:spacing w:before="114" w:line="381" w:lineRule="auto"/>
              <w:ind w:left="110" w:right="868" w:firstLine="60"/>
              <w:rPr>
                <w:rFonts w:ascii="Calibri Light" w:hAnsi="Calibri Light" w:cs="Calibri Light"/>
                <w:sz w:val="24"/>
                <w:szCs w:val="24"/>
              </w:rPr>
            </w:pPr>
            <w:r w:rsidRPr="00021D61">
              <w:rPr>
                <w:rFonts w:ascii="Calibri Light" w:hAnsi="Calibri Light" w:cs="Calibri Light"/>
                <w:sz w:val="24"/>
                <w:szCs w:val="24"/>
              </w:rPr>
              <w:t>udžbenik, radna bilježnica, bilježnica i pribor za kreativni rad Troškovi terenske nastave u dogovoru s učiteljicom.</w:t>
            </w:r>
          </w:p>
        </w:tc>
      </w:tr>
      <w:tr w:rsidR="00440D9F" w:rsidRPr="00021D61" w14:paraId="5521B1F5" w14:textId="77777777" w:rsidTr="00705257">
        <w:trPr>
          <w:trHeight w:val="1509"/>
        </w:trPr>
        <w:tc>
          <w:tcPr>
            <w:tcW w:w="2823" w:type="dxa"/>
          </w:tcPr>
          <w:p w14:paraId="75F2B9E5" w14:textId="77777777" w:rsidR="00440D9F" w:rsidRPr="00021D61" w:rsidRDefault="00440D9F" w:rsidP="00705257">
            <w:pPr>
              <w:pStyle w:val="TableParagraph"/>
              <w:spacing w:before="114" w:line="276" w:lineRule="auto"/>
              <w:ind w:firstLine="60"/>
              <w:rPr>
                <w:rFonts w:ascii="Calibri Light" w:hAnsi="Calibri Light" w:cs="Calibri Light"/>
                <w:sz w:val="24"/>
                <w:szCs w:val="24"/>
              </w:rPr>
            </w:pPr>
            <w:r w:rsidRPr="00021D61">
              <w:rPr>
                <w:rFonts w:ascii="Calibri Light" w:hAnsi="Calibri Light" w:cs="Calibri Light"/>
                <w:sz w:val="24"/>
                <w:szCs w:val="24"/>
              </w:rPr>
              <w:t>Način vrednovanja i korištenja rezultata</w:t>
            </w:r>
          </w:p>
        </w:tc>
        <w:tc>
          <w:tcPr>
            <w:tcW w:w="7654" w:type="dxa"/>
          </w:tcPr>
          <w:p w14:paraId="7BD27D66" w14:textId="77777777" w:rsidR="00440D9F" w:rsidRPr="00021D61" w:rsidRDefault="00440D9F" w:rsidP="00705257">
            <w:pPr>
              <w:pStyle w:val="TableParagraph"/>
              <w:spacing w:before="114" w:line="276" w:lineRule="auto"/>
              <w:ind w:left="110" w:right="95"/>
              <w:jc w:val="both"/>
              <w:rPr>
                <w:rFonts w:ascii="Calibri Light" w:hAnsi="Calibri Light" w:cs="Calibri Light"/>
                <w:sz w:val="24"/>
                <w:szCs w:val="24"/>
              </w:rPr>
            </w:pPr>
            <w:r w:rsidRPr="00021D61">
              <w:rPr>
                <w:rFonts w:ascii="Calibri Light" w:hAnsi="Calibri Light" w:cs="Calibri Light"/>
                <w:sz w:val="24"/>
                <w:szCs w:val="24"/>
              </w:rPr>
              <w:t>Način vrednovanja vjeroučenika je propisan od Ministarstva znanosti i obrazovanja. Vrši se pismenim i usmenim putem. Komponente ocjenjivanja su: znanje, stvaralačko izražavanje, zalaganje i kultura međusobnog komuniciranja.</w:t>
            </w:r>
          </w:p>
        </w:tc>
      </w:tr>
    </w:tbl>
    <w:p w14:paraId="08B4E03F" w14:textId="77777777" w:rsidR="00440D9F" w:rsidRPr="00021D61" w:rsidRDefault="00440D9F" w:rsidP="00440D9F">
      <w:pPr>
        <w:spacing w:line="276" w:lineRule="auto"/>
        <w:jc w:val="both"/>
        <w:rPr>
          <w:rFonts w:ascii="Calibri Light" w:hAnsi="Calibri Light" w:cs="Calibri Light"/>
          <w:sz w:val="24"/>
          <w:szCs w:val="24"/>
        </w:rPr>
        <w:sectPr w:rsidR="00440D9F" w:rsidRPr="00021D61">
          <w:pgSz w:w="11910" w:h="16840"/>
          <w:pgMar w:top="1400" w:right="440" w:bottom="280" w:left="580" w:header="720" w:footer="720" w:gutter="0"/>
          <w:cols w:space="720"/>
        </w:sect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7654"/>
      </w:tblGrid>
      <w:tr w:rsidR="00440D9F" w:rsidRPr="00021D61" w14:paraId="3198574F" w14:textId="77777777" w:rsidTr="00705257">
        <w:trPr>
          <w:trHeight w:val="1708"/>
        </w:trPr>
        <w:tc>
          <w:tcPr>
            <w:tcW w:w="2823" w:type="dxa"/>
          </w:tcPr>
          <w:p w14:paraId="1E0B7501" w14:textId="77777777" w:rsidR="00440D9F" w:rsidRPr="00021D61" w:rsidRDefault="00440D9F" w:rsidP="00705257">
            <w:pPr>
              <w:pStyle w:val="TableParagraph"/>
              <w:spacing w:line="276" w:lineRule="auto"/>
              <w:ind w:right="313"/>
              <w:rPr>
                <w:rFonts w:ascii="Calibri Light" w:hAnsi="Calibri Light" w:cs="Calibri Light"/>
                <w:sz w:val="24"/>
                <w:szCs w:val="24"/>
              </w:rPr>
            </w:pPr>
            <w:r w:rsidRPr="00021D61">
              <w:rPr>
                <w:rFonts w:ascii="Calibri Light" w:hAnsi="Calibri Light" w:cs="Calibri Light"/>
                <w:sz w:val="24"/>
                <w:szCs w:val="24"/>
              </w:rPr>
              <w:lastRenderedPageBreak/>
              <w:t>( indikatori- mjerljivi pokazatelji ostvarivanja ciljeva)</w:t>
            </w:r>
          </w:p>
        </w:tc>
        <w:tc>
          <w:tcPr>
            <w:tcW w:w="7654" w:type="dxa"/>
          </w:tcPr>
          <w:p w14:paraId="38946FF8" w14:textId="77777777" w:rsidR="00440D9F" w:rsidRPr="00021D61" w:rsidRDefault="00440D9F" w:rsidP="00705257">
            <w:pPr>
              <w:pStyle w:val="TableParagraph"/>
              <w:spacing w:line="276" w:lineRule="auto"/>
              <w:ind w:left="110" w:right="376"/>
              <w:rPr>
                <w:rFonts w:ascii="Calibri Light" w:hAnsi="Calibri Light" w:cs="Calibri Light"/>
                <w:sz w:val="24"/>
                <w:szCs w:val="24"/>
              </w:rPr>
            </w:pPr>
            <w:r w:rsidRPr="00021D61">
              <w:rPr>
                <w:rFonts w:ascii="Calibri Light" w:hAnsi="Calibri Light" w:cs="Calibri Light"/>
                <w:sz w:val="24"/>
                <w:szCs w:val="24"/>
              </w:rPr>
              <w:t>Kriteriji elemenata praćenja, provjeravanja i ocjenjivanja učenika u nastavi vjeronauka dogovoreni su na županijskom vijeću vjeroučitelja regije Samobor-Jastrebarsko</w:t>
            </w:r>
          </w:p>
        </w:tc>
      </w:tr>
    </w:tbl>
    <w:p w14:paraId="3C5A3FDA" w14:textId="77777777" w:rsidR="00440D9F" w:rsidRPr="00021D61" w:rsidRDefault="00440D9F" w:rsidP="00440D9F">
      <w:pPr>
        <w:rPr>
          <w:rFonts w:ascii="Calibri Light" w:hAnsi="Calibri Light" w:cs="Calibri Light"/>
          <w:vanish/>
          <w:sz w:val="24"/>
          <w:szCs w:val="24"/>
        </w:rPr>
      </w:pPr>
    </w:p>
    <w:tbl>
      <w:tblPr>
        <w:tblpPr w:leftFromText="180" w:rightFromText="180" w:vertAnchor="text" w:horzAnchor="margin" w:tblpX="289" w:tblpY="655"/>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7655"/>
      </w:tblGrid>
      <w:tr w:rsidR="00440D9F" w:rsidRPr="00021D61" w14:paraId="4731A5BD" w14:textId="77777777" w:rsidTr="00705257">
        <w:trPr>
          <w:trHeight w:val="518"/>
        </w:trPr>
        <w:tc>
          <w:tcPr>
            <w:tcW w:w="2840" w:type="dxa"/>
          </w:tcPr>
          <w:p w14:paraId="6D5052FA" w14:textId="77777777" w:rsidR="00440D9F" w:rsidRPr="00021D61" w:rsidRDefault="00440D9F" w:rsidP="00705257">
            <w:pPr>
              <w:pStyle w:val="TableParagraph"/>
              <w:spacing w:line="270" w:lineRule="exact"/>
              <w:ind w:left="573"/>
              <w:jc w:val="center"/>
              <w:rPr>
                <w:rFonts w:ascii="Calibri Light" w:hAnsi="Calibri Light" w:cs="Calibri Light"/>
                <w:b/>
                <w:sz w:val="24"/>
                <w:szCs w:val="24"/>
              </w:rPr>
            </w:pPr>
            <w:r w:rsidRPr="00021D61">
              <w:rPr>
                <w:rFonts w:ascii="Calibri Light" w:hAnsi="Calibri Light" w:cs="Calibri Light"/>
                <w:b/>
                <w:sz w:val="24"/>
                <w:szCs w:val="24"/>
              </w:rPr>
              <w:t>Naziv aktivnosti:</w:t>
            </w:r>
          </w:p>
        </w:tc>
        <w:tc>
          <w:tcPr>
            <w:tcW w:w="7655" w:type="dxa"/>
          </w:tcPr>
          <w:p w14:paraId="3D8C3748" w14:textId="77777777" w:rsidR="00440D9F" w:rsidRPr="00021D61" w:rsidRDefault="00440D9F" w:rsidP="00705257">
            <w:pPr>
              <w:pStyle w:val="TableParagraph"/>
              <w:spacing w:line="275" w:lineRule="exact"/>
              <w:ind w:left="108"/>
              <w:jc w:val="center"/>
              <w:rPr>
                <w:rFonts w:ascii="Calibri Light" w:hAnsi="Calibri Light" w:cs="Calibri Light"/>
                <w:b/>
                <w:sz w:val="24"/>
                <w:szCs w:val="24"/>
              </w:rPr>
            </w:pPr>
            <w:r w:rsidRPr="00021D61">
              <w:rPr>
                <w:rFonts w:ascii="Calibri Light" w:hAnsi="Calibri Light" w:cs="Calibri Light"/>
                <w:b/>
                <w:sz w:val="24"/>
                <w:szCs w:val="24"/>
              </w:rPr>
              <w:t>Informatika, 1. razred</w:t>
            </w:r>
          </w:p>
        </w:tc>
      </w:tr>
      <w:tr w:rsidR="00440D9F" w:rsidRPr="00021D61" w14:paraId="4C81ABDD" w14:textId="77777777" w:rsidTr="00705257">
        <w:trPr>
          <w:trHeight w:val="2620"/>
        </w:trPr>
        <w:tc>
          <w:tcPr>
            <w:tcW w:w="2840" w:type="dxa"/>
          </w:tcPr>
          <w:p w14:paraId="56B022AB" w14:textId="77777777" w:rsidR="00440D9F" w:rsidRPr="00021D61" w:rsidRDefault="00440D9F" w:rsidP="00705257">
            <w:pPr>
              <w:pStyle w:val="TableParagraph"/>
              <w:rPr>
                <w:rFonts w:ascii="Calibri Light" w:hAnsi="Calibri Light" w:cs="Calibri Light"/>
                <w:b/>
                <w:sz w:val="24"/>
                <w:szCs w:val="24"/>
              </w:rPr>
            </w:pPr>
          </w:p>
          <w:p w14:paraId="3E2EE040" w14:textId="77777777" w:rsidR="00440D9F" w:rsidRPr="00021D61" w:rsidRDefault="00440D9F" w:rsidP="00705257">
            <w:pPr>
              <w:pStyle w:val="TableParagraph"/>
              <w:rPr>
                <w:rFonts w:ascii="Calibri Light" w:hAnsi="Calibri Light" w:cs="Calibri Light"/>
                <w:b/>
                <w:sz w:val="24"/>
                <w:szCs w:val="24"/>
              </w:rPr>
            </w:pPr>
          </w:p>
          <w:p w14:paraId="275DC0D5" w14:textId="77777777" w:rsidR="00440D9F" w:rsidRPr="00021D61" w:rsidRDefault="00440D9F" w:rsidP="00705257">
            <w:pPr>
              <w:pStyle w:val="TableParagraph"/>
              <w:spacing w:before="10"/>
              <w:rPr>
                <w:rFonts w:ascii="Calibri Light" w:hAnsi="Calibri Light" w:cs="Calibri Light"/>
                <w:b/>
                <w:sz w:val="24"/>
                <w:szCs w:val="24"/>
              </w:rPr>
            </w:pPr>
          </w:p>
          <w:p w14:paraId="52BB6D17"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Cilj(evi):</w:t>
            </w:r>
          </w:p>
        </w:tc>
        <w:tc>
          <w:tcPr>
            <w:tcW w:w="7655" w:type="dxa"/>
          </w:tcPr>
          <w:p w14:paraId="7B54F0A8"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Informatičko opismenjavanje za samostalno, odgovorno i učinkovito korištenje digitalne tehnologije.</w:t>
            </w:r>
          </w:p>
          <w:p w14:paraId="04A14D0E"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Razvijanje kritičkog mišljenja, kreativnosti i inovativnosti uporabom informacijske i komunikacijske tehnologije.</w:t>
            </w:r>
          </w:p>
          <w:p w14:paraId="3B15B47B"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Razvijanje računalnog razmišljanja te sposobnosti rješavanja problema i vještine programiranja.</w:t>
            </w:r>
          </w:p>
          <w:p w14:paraId="4AB99478"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Razumjeti i odgovorno primjenjivati sigurnosne preporuke radi zaštite zdravlja učenika te poštovati pravne odrednice pri korištenju digitalne tehnologije u svakodnevnom životu.</w:t>
            </w:r>
          </w:p>
        </w:tc>
      </w:tr>
      <w:tr w:rsidR="00440D9F" w:rsidRPr="00021D61" w14:paraId="6A6604A5" w14:textId="77777777" w:rsidTr="00705257">
        <w:trPr>
          <w:trHeight w:val="561"/>
        </w:trPr>
        <w:tc>
          <w:tcPr>
            <w:tcW w:w="2840" w:type="dxa"/>
          </w:tcPr>
          <w:p w14:paraId="25AB292F" w14:textId="77777777" w:rsidR="00440D9F" w:rsidRPr="00021D61" w:rsidRDefault="00440D9F" w:rsidP="00705257">
            <w:pPr>
              <w:pStyle w:val="TableParagraph"/>
              <w:spacing w:before="15"/>
              <w:rPr>
                <w:rFonts w:ascii="Calibri Light" w:hAnsi="Calibri Light" w:cs="Calibri Light"/>
                <w:sz w:val="24"/>
                <w:szCs w:val="24"/>
              </w:rPr>
            </w:pPr>
            <w:r w:rsidRPr="00021D61">
              <w:rPr>
                <w:rFonts w:ascii="Calibri Light" w:hAnsi="Calibri Light" w:cs="Calibri Light"/>
                <w:sz w:val="24"/>
                <w:szCs w:val="24"/>
              </w:rPr>
              <w:t>Ciljna skupina:</w:t>
            </w:r>
          </w:p>
        </w:tc>
        <w:tc>
          <w:tcPr>
            <w:tcW w:w="7655" w:type="dxa"/>
          </w:tcPr>
          <w:p w14:paraId="3257B921" w14:textId="77777777" w:rsidR="00440D9F" w:rsidRPr="00021D61" w:rsidRDefault="00440D9F" w:rsidP="00705257">
            <w:pPr>
              <w:pStyle w:val="TableParagraph"/>
              <w:spacing w:before="15"/>
              <w:ind w:left="108"/>
              <w:rPr>
                <w:rFonts w:ascii="Calibri Light" w:hAnsi="Calibri Light" w:cs="Calibri Light"/>
                <w:sz w:val="24"/>
                <w:szCs w:val="24"/>
              </w:rPr>
            </w:pPr>
            <w:r w:rsidRPr="00021D61">
              <w:rPr>
                <w:rFonts w:ascii="Calibri Light" w:hAnsi="Calibri Light" w:cs="Calibri Light"/>
                <w:sz w:val="24"/>
                <w:szCs w:val="24"/>
              </w:rPr>
              <w:t>Učenici 1.razreda</w:t>
            </w:r>
          </w:p>
        </w:tc>
      </w:tr>
      <w:tr w:rsidR="00440D9F" w:rsidRPr="00021D61" w14:paraId="61C0DA15" w14:textId="77777777" w:rsidTr="00705257">
        <w:trPr>
          <w:trHeight w:val="515"/>
        </w:trPr>
        <w:tc>
          <w:tcPr>
            <w:tcW w:w="2840" w:type="dxa"/>
          </w:tcPr>
          <w:p w14:paraId="66CD3017" w14:textId="77777777" w:rsidR="00440D9F" w:rsidRPr="00021D61" w:rsidRDefault="00440D9F" w:rsidP="00705257">
            <w:pPr>
              <w:pStyle w:val="TableParagraph"/>
              <w:spacing w:line="270" w:lineRule="exact"/>
              <w:rPr>
                <w:rFonts w:ascii="Calibri Light" w:hAnsi="Calibri Light" w:cs="Calibri Light"/>
                <w:sz w:val="24"/>
                <w:szCs w:val="24"/>
              </w:rPr>
            </w:pPr>
            <w:r w:rsidRPr="00021D61">
              <w:rPr>
                <w:rFonts w:ascii="Calibri Light" w:hAnsi="Calibri Light" w:cs="Calibri Light"/>
                <w:sz w:val="24"/>
                <w:szCs w:val="24"/>
              </w:rPr>
              <w:t>Nositelji:</w:t>
            </w:r>
          </w:p>
        </w:tc>
        <w:tc>
          <w:tcPr>
            <w:tcW w:w="7655" w:type="dxa"/>
          </w:tcPr>
          <w:p w14:paraId="68BACFC0" w14:textId="77777777" w:rsidR="00440D9F" w:rsidRPr="00021D61" w:rsidRDefault="00440D9F" w:rsidP="00705257">
            <w:pPr>
              <w:pStyle w:val="TableParagraph"/>
              <w:spacing w:line="270" w:lineRule="exact"/>
              <w:ind w:left="108"/>
              <w:rPr>
                <w:rFonts w:ascii="Calibri Light" w:hAnsi="Calibri Light" w:cs="Calibri Light"/>
                <w:sz w:val="24"/>
                <w:szCs w:val="24"/>
              </w:rPr>
            </w:pPr>
            <w:r w:rsidRPr="00021D61">
              <w:rPr>
                <w:rFonts w:ascii="Calibri Light" w:hAnsi="Calibri Light" w:cs="Calibri Light"/>
                <w:sz w:val="24"/>
                <w:szCs w:val="24"/>
              </w:rPr>
              <w:t>Učiteljica  Marijana  Kos</w:t>
            </w:r>
          </w:p>
        </w:tc>
      </w:tr>
      <w:tr w:rsidR="00440D9F" w:rsidRPr="00021D61" w14:paraId="53BBA4D3" w14:textId="77777777" w:rsidTr="00705257">
        <w:trPr>
          <w:trHeight w:val="517"/>
        </w:trPr>
        <w:tc>
          <w:tcPr>
            <w:tcW w:w="2840" w:type="dxa"/>
          </w:tcPr>
          <w:p w14:paraId="3E7B2F98" w14:textId="77777777" w:rsidR="00440D9F" w:rsidRPr="00021D61" w:rsidRDefault="00440D9F" w:rsidP="00705257">
            <w:pPr>
              <w:pStyle w:val="TableParagraph"/>
              <w:spacing w:line="273" w:lineRule="exact"/>
              <w:rPr>
                <w:rFonts w:ascii="Calibri Light" w:hAnsi="Calibri Light" w:cs="Calibri Light"/>
                <w:sz w:val="24"/>
                <w:szCs w:val="24"/>
              </w:rPr>
            </w:pPr>
            <w:r w:rsidRPr="00021D61">
              <w:rPr>
                <w:rFonts w:ascii="Calibri Light" w:hAnsi="Calibri Light" w:cs="Calibri Light"/>
                <w:sz w:val="24"/>
                <w:szCs w:val="24"/>
              </w:rPr>
              <w:t>Vrijeme realizacije:</w:t>
            </w:r>
          </w:p>
        </w:tc>
        <w:tc>
          <w:tcPr>
            <w:tcW w:w="7655" w:type="dxa"/>
          </w:tcPr>
          <w:p w14:paraId="16DDBD80" w14:textId="77777777" w:rsidR="00440D9F" w:rsidRPr="00021D61" w:rsidRDefault="00440D9F" w:rsidP="00705257">
            <w:pPr>
              <w:pStyle w:val="TableParagraph"/>
              <w:spacing w:line="273" w:lineRule="exact"/>
              <w:ind w:left="108"/>
              <w:rPr>
                <w:rFonts w:ascii="Calibri Light" w:hAnsi="Calibri Light" w:cs="Calibri Light"/>
                <w:sz w:val="24"/>
                <w:szCs w:val="24"/>
              </w:rPr>
            </w:pPr>
            <w:r w:rsidRPr="00021D61">
              <w:rPr>
                <w:rFonts w:ascii="Calibri Light" w:hAnsi="Calibri Light" w:cs="Calibri Light"/>
                <w:sz w:val="24"/>
                <w:szCs w:val="24"/>
              </w:rPr>
              <w:t>Tijekom  školske  godine  2023./2024.</w:t>
            </w:r>
          </w:p>
        </w:tc>
      </w:tr>
      <w:tr w:rsidR="00440D9F" w:rsidRPr="00021D61" w14:paraId="33505870" w14:textId="77777777" w:rsidTr="00705257">
        <w:trPr>
          <w:trHeight w:val="834"/>
        </w:trPr>
        <w:tc>
          <w:tcPr>
            <w:tcW w:w="2840" w:type="dxa"/>
          </w:tcPr>
          <w:p w14:paraId="60AF1DE0" w14:textId="77777777" w:rsidR="00440D9F" w:rsidRPr="00021D61" w:rsidRDefault="00440D9F" w:rsidP="00705257">
            <w:pPr>
              <w:pStyle w:val="TableParagraph"/>
              <w:spacing w:before="152"/>
              <w:rPr>
                <w:rFonts w:ascii="Calibri Light" w:hAnsi="Calibri Light" w:cs="Calibri Light"/>
                <w:sz w:val="24"/>
                <w:szCs w:val="24"/>
              </w:rPr>
            </w:pPr>
            <w:r w:rsidRPr="00021D61">
              <w:rPr>
                <w:rFonts w:ascii="Calibri Light" w:hAnsi="Calibri Light" w:cs="Calibri Light"/>
                <w:sz w:val="24"/>
                <w:szCs w:val="24"/>
              </w:rPr>
              <w:t>Način realizacije:</w:t>
            </w:r>
          </w:p>
        </w:tc>
        <w:tc>
          <w:tcPr>
            <w:tcW w:w="7655" w:type="dxa"/>
          </w:tcPr>
          <w:p w14:paraId="3919F171" w14:textId="77777777" w:rsidR="00440D9F" w:rsidRPr="00021D61" w:rsidRDefault="00440D9F" w:rsidP="00705257">
            <w:pPr>
              <w:pStyle w:val="TableParagraph"/>
              <w:spacing w:line="278" w:lineRule="auto"/>
              <w:ind w:left="108"/>
              <w:rPr>
                <w:rFonts w:ascii="Calibri Light" w:hAnsi="Calibri Light" w:cs="Calibri Light"/>
                <w:sz w:val="24"/>
                <w:szCs w:val="24"/>
              </w:rPr>
            </w:pPr>
            <w:r w:rsidRPr="00021D61">
              <w:rPr>
                <w:rFonts w:ascii="Calibri Light" w:hAnsi="Calibri Light" w:cs="Calibri Light"/>
                <w:sz w:val="24"/>
                <w:szCs w:val="24"/>
              </w:rPr>
              <w:t>nastava se odvija dva sata tjedno – blok sat</w:t>
            </w:r>
          </w:p>
        </w:tc>
      </w:tr>
      <w:tr w:rsidR="00440D9F" w:rsidRPr="00021D61" w14:paraId="1254CD2C" w14:textId="77777777" w:rsidTr="00705257">
        <w:trPr>
          <w:trHeight w:val="2421"/>
        </w:trPr>
        <w:tc>
          <w:tcPr>
            <w:tcW w:w="2840" w:type="dxa"/>
          </w:tcPr>
          <w:p w14:paraId="2C5D991B" w14:textId="77777777" w:rsidR="00440D9F" w:rsidRPr="00021D61" w:rsidRDefault="00440D9F" w:rsidP="00705257">
            <w:pPr>
              <w:pStyle w:val="TableParagraph"/>
              <w:jc w:val="both"/>
              <w:rPr>
                <w:rFonts w:ascii="Calibri Light" w:hAnsi="Calibri Light" w:cs="Calibri Light"/>
                <w:b/>
                <w:sz w:val="24"/>
                <w:szCs w:val="24"/>
              </w:rPr>
            </w:pPr>
          </w:p>
          <w:p w14:paraId="1DC7612D" w14:textId="77777777" w:rsidR="00440D9F" w:rsidRPr="00021D61" w:rsidRDefault="00440D9F" w:rsidP="00705257">
            <w:pPr>
              <w:pStyle w:val="TableParagraph"/>
              <w:jc w:val="both"/>
              <w:rPr>
                <w:rFonts w:ascii="Calibri Light" w:hAnsi="Calibri Light" w:cs="Calibri Light"/>
                <w:b/>
                <w:sz w:val="24"/>
                <w:szCs w:val="24"/>
              </w:rPr>
            </w:pPr>
          </w:p>
          <w:p w14:paraId="04E7AFF4" w14:textId="77777777" w:rsidR="00440D9F" w:rsidRPr="00021D61" w:rsidRDefault="00440D9F" w:rsidP="00705257">
            <w:pPr>
              <w:pStyle w:val="TableParagraph"/>
              <w:spacing w:before="191" w:line="276" w:lineRule="auto"/>
              <w:ind w:right="824"/>
              <w:jc w:val="both"/>
              <w:rPr>
                <w:rFonts w:ascii="Calibri Light" w:hAnsi="Calibri Light" w:cs="Calibri Light"/>
                <w:sz w:val="24"/>
                <w:szCs w:val="24"/>
              </w:rPr>
            </w:pPr>
            <w:r w:rsidRPr="00021D61">
              <w:rPr>
                <w:rFonts w:ascii="Calibri Light" w:hAnsi="Calibri Light" w:cs="Calibri Light"/>
                <w:sz w:val="24"/>
                <w:szCs w:val="24"/>
              </w:rPr>
              <w:t>Očekivani rezultati (ishodi):</w:t>
            </w:r>
          </w:p>
        </w:tc>
        <w:tc>
          <w:tcPr>
            <w:tcW w:w="7655" w:type="dxa"/>
          </w:tcPr>
          <w:p w14:paraId="4755C462"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Učenici prepoznaju digitalnu tehnologiju u komuniciranju s poznatim osobama uz pomoć učitelja u sigurnome digitalnom okružju.</w:t>
            </w:r>
          </w:p>
          <w:p w14:paraId="405BCBE7"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Razlikuju oblike digitalnih sadržaja, uređaje i postupke za njihovo stvaranje.</w:t>
            </w:r>
          </w:p>
          <w:p w14:paraId="1CAA30C4"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Učenik prikazuje i prati slijed koraka potrebnih za rješavanje nekog jednostavnog zadatka.</w:t>
            </w:r>
          </w:p>
          <w:p w14:paraId="481D8C7F"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Uz podršku učitelja vrlo jednostavnim radnjama izrađuje jednostavne digitalne sadržaje..</w:t>
            </w:r>
          </w:p>
          <w:p w14:paraId="30A3ADF1"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Učenik se pažljivo i odgovorno  koristi informacijskom i komunikacijskom opremom te štiti svoje podatke.</w:t>
            </w:r>
          </w:p>
        </w:tc>
      </w:tr>
      <w:tr w:rsidR="00440D9F" w:rsidRPr="00021D61" w14:paraId="21921611" w14:textId="77777777" w:rsidTr="00705257">
        <w:trPr>
          <w:trHeight w:val="1788"/>
        </w:trPr>
        <w:tc>
          <w:tcPr>
            <w:tcW w:w="2840" w:type="dxa"/>
          </w:tcPr>
          <w:p w14:paraId="5A4FC38F" w14:textId="77777777" w:rsidR="00440D9F" w:rsidRPr="00021D61" w:rsidRDefault="00440D9F" w:rsidP="00705257">
            <w:pPr>
              <w:pStyle w:val="TableParagraph"/>
              <w:jc w:val="both"/>
              <w:rPr>
                <w:rFonts w:ascii="Calibri Light" w:hAnsi="Calibri Light" w:cs="Calibri Light"/>
                <w:b/>
                <w:sz w:val="24"/>
                <w:szCs w:val="24"/>
              </w:rPr>
            </w:pPr>
          </w:p>
          <w:p w14:paraId="410E3617" w14:textId="77777777" w:rsidR="00440D9F" w:rsidRPr="00021D61" w:rsidRDefault="00440D9F" w:rsidP="00705257">
            <w:pPr>
              <w:pStyle w:val="TableParagraph"/>
              <w:spacing w:before="9"/>
              <w:jc w:val="both"/>
              <w:rPr>
                <w:rFonts w:ascii="Calibri Light" w:hAnsi="Calibri Light" w:cs="Calibri Light"/>
                <w:b/>
                <w:sz w:val="24"/>
                <w:szCs w:val="24"/>
              </w:rPr>
            </w:pPr>
          </w:p>
          <w:p w14:paraId="593DF4D5" w14:textId="77777777" w:rsidR="00440D9F" w:rsidRPr="00021D61" w:rsidRDefault="00440D9F" w:rsidP="00705257">
            <w:pPr>
              <w:pStyle w:val="TableParagraph"/>
              <w:jc w:val="both"/>
              <w:rPr>
                <w:rFonts w:ascii="Calibri Light" w:hAnsi="Calibri Light" w:cs="Calibri Light"/>
                <w:sz w:val="24"/>
                <w:szCs w:val="24"/>
              </w:rPr>
            </w:pPr>
            <w:r w:rsidRPr="00021D61">
              <w:rPr>
                <w:rFonts w:ascii="Calibri Light" w:hAnsi="Calibri Light" w:cs="Calibri Light"/>
                <w:sz w:val="24"/>
                <w:szCs w:val="24"/>
              </w:rPr>
              <w:t>Način vrednovanja:</w:t>
            </w:r>
          </w:p>
        </w:tc>
        <w:tc>
          <w:tcPr>
            <w:tcW w:w="7655" w:type="dxa"/>
          </w:tcPr>
          <w:p w14:paraId="38E67F79" w14:textId="77777777" w:rsidR="00440D9F" w:rsidRPr="00021D61" w:rsidRDefault="00440D9F" w:rsidP="00705257">
            <w:pPr>
              <w:pStyle w:val="TableParagraph"/>
              <w:spacing w:line="276" w:lineRule="auto"/>
              <w:ind w:left="108" w:right="283"/>
              <w:jc w:val="both"/>
              <w:rPr>
                <w:rFonts w:ascii="Calibri Light" w:hAnsi="Calibri Light" w:cs="Calibri Light"/>
                <w:sz w:val="24"/>
                <w:szCs w:val="24"/>
              </w:rPr>
            </w:pPr>
            <w:r w:rsidRPr="00021D61">
              <w:rPr>
                <w:rFonts w:ascii="Calibri Light" w:hAnsi="Calibri Light" w:cs="Calibri Light"/>
                <w:sz w:val="24"/>
                <w:szCs w:val="24"/>
              </w:rPr>
              <w:t>Sustavno praćenje i vrednovanje aktivnosti, zainteresiranosti, produktivne i reproduktivne sposobnosti i postignuća u praktičnoj primjeni znanja na računalu.</w:t>
            </w:r>
          </w:p>
          <w:p w14:paraId="7DB5149A" w14:textId="77777777" w:rsidR="00440D9F" w:rsidRPr="00021D61" w:rsidRDefault="00440D9F" w:rsidP="00705257">
            <w:pPr>
              <w:pStyle w:val="TableParagraph"/>
              <w:spacing w:line="276" w:lineRule="auto"/>
              <w:ind w:left="108" w:right="283"/>
              <w:jc w:val="both"/>
              <w:rPr>
                <w:rFonts w:ascii="Calibri Light" w:hAnsi="Calibri Light" w:cs="Calibri Light"/>
                <w:sz w:val="24"/>
                <w:szCs w:val="24"/>
              </w:rPr>
            </w:pPr>
            <w:r w:rsidRPr="00021D61">
              <w:rPr>
                <w:rFonts w:ascii="Calibri Light" w:hAnsi="Calibri Light" w:cs="Calibri Light"/>
                <w:sz w:val="24"/>
                <w:szCs w:val="24"/>
              </w:rPr>
              <w:t>Stečeno znanje učenika se ocjenjuje prema Pravilniku o ocjenjivanju. Učenici se pismeno prate i brojčano ocjenjuju.</w:t>
            </w:r>
          </w:p>
          <w:p w14:paraId="26E45B5F" w14:textId="77777777" w:rsidR="00440D9F" w:rsidRPr="00021D61" w:rsidRDefault="00440D9F" w:rsidP="00705257">
            <w:pPr>
              <w:pStyle w:val="TableParagraph"/>
              <w:spacing w:before="114" w:line="276" w:lineRule="auto"/>
              <w:ind w:left="110" w:right="98"/>
              <w:jc w:val="both"/>
              <w:rPr>
                <w:rFonts w:ascii="Calibri Light" w:hAnsi="Calibri Light" w:cs="Calibri Light"/>
                <w:sz w:val="24"/>
                <w:szCs w:val="24"/>
              </w:rPr>
            </w:pPr>
            <w:r w:rsidRPr="00021D61">
              <w:rPr>
                <w:rFonts w:ascii="Calibri Light" w:hAnsi="Calibri Light" w:cs="Calibri Light"/>
                <w:sz w:val="24"/>
                <w:szCs w:val="24"/>
              </w:rPr>
              <w:t>Komponente ocjenjivanja su: usvojenost znanja, rješavanje problema, digitalni sadržaji i suradnja.</w:t>
            </w:r>
          </w:p>
        </w:tc>
      </w:tr>
      <w:tr w:rsidR="00440D9F" w:rsidRPr="00021D61" w14:paraId="0B945D12" w14:textId="77777777" w:rsidTr="00705257">
        <w:trPr>
          <w:trHeight w:val="518"/>
        </w:trPr>
        <w:tc>
          <w:tcPr>
            <w:tcW w:w="2840" w:type="dxa"/>
          </w:tcPr>
          <w:p w14:paraId="7C6559BF" w14:textId="77777777" w:rsidR="00440D9F" w:rsidRPr="00021D61" w:rsidRDefault="00440D9F" w:rsidP="00705257">
            <w:pPr>
              <w:pStyle w:val="TableParagraph"/>
              <w:spacing w:line="270" w:lineRule="exact"/>
              <w:jc w:val="both"/>
              <w:rPr>
                <w:rFonts w:ascii="Calibri Light" w:hAnsi="Calibri Light" w:cs="Calibri Light"/>
                <w:sz w:val="24"/>
                <w:szCs w:val="24"/>
              </w:rPr>
            </w:pPr>
            <w:r w:rsidRPr="00021D61">
              <w:rPr>
                <w:rFonts w:ascii="Calibri Light" w:hAnsi="Calibri Light" w:cs="Calibri Light"/>
                <w:sz w:val="24"/>
                <w:szCs w:val="24"/>
              </w:rPr>
              <w:t>Troškovnik:</w:t>
            </w:r>
          </w:p>
        </w:tc>
        <w:tc>
          <w:tcPr>
            <w:tcW w:w="7655" w:type="dxa"/>
          </w:tcPr>
          <w:p w14:paraId="5730F0D7" w14:textId="77777777" w:rsidR="00440D9F" w:rsidRPr="00021D61" w:rsidRDefault="00440D9F" w:rsidP="00705257">
            <w:pPr>
              <w:pStyle w:val="TableParagraph"/>
              <w:spacing w:line="270" w:lineRule="exact"/>
              <w:ind w:left="108"/>
              <w:jc w:val="both"/>
              <w:rPr>
                <w:rFonts w:ascii="Calibri Light" w:hAnsi="Calibri Light" w:cs="Calibri Light"/>
                <w:sz w:val="24"/>
                <w:szCs w:val="24"/>
              </w:rPr>
            </w:pPr>
            <w:r w:rsidRPr="00021D61">
              <w:rPr>
                <w:rFonts w:ascii="Calibri Light" w:hAnsi="Calibri Light" w:cs="Calibri Light"/>
                <w:sz w:val="24"/>
                <w:szCs w:val="24"/>
              </w:rPr>
              <w:t>potrošni materijali - fotokopirni papir</w:t>
            </w:r>
          </w:p>
        </w:tc>
      </w:tr>
    </w:tbl>
    <w:p w14:paraId="55C343C5" w14:textId="77777777" w:rsidR="00440D9F" w:rsidRPr="00021D61" w:rsidRDefault="00440D9F" w:rsidP="00440D9F">
      <w:pPr>
        <w:rPr>
          <w:rFonts w:ascii="Calibri Light" w:hAnsi="Calibri Light" w:cs="Calibri Light"/>
          <w:vanish/>
          <w:sz w:val="24"/>
          <w:szCs w:val="24"/>
        </w:rPr>
      </w:pPr>
    </w:p>
    <w:tbl>
      <w:tblPr>
        <w:tblpPr w:leftFromText="180" w:rightFromText="180" w:vertAnchor="text" w:horzAnchor="margin" w:tblpX="289" w:tblpY="652"/>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7655"/>
      </w:tblGrid>
      <w:tr w:rsidR="00440D9F" w:rsidRPr="00021D61" w14:paraId="01970ED9" w14:textId="77777777" w:rsidTr="00705257">
        <w:trPr>
          <w:trHeight w:val="278"/>
        </w:trPr>
        <w:tc>
          <w:tcPr>
            <w:tcW w:w="2840" w:type="dxa"/>
          </w:tcPr>
          <w:p w14:paraId="3F0BBA4D" w14:textId="77777777" w:rsidR="00440D9F" w:rsidRPr="00021D61" w:rsidRDefault="00440D9F" w:rsidP="00705257">
            <w:pPr>
              <w:pStyle w:val="TableParagraph"/>
              <w:spacing w:line="270" w:lineRule="exact"/>
              <w:ind w:left="573"/>
              <w:jc w:val="center"/>
              <w:rPr>
                <w:rFonts w:ascii="Calibri Light" w:hAnsi="Calibri Light" w:cs="Calibri Light"/>
                <w:b/>
                <w:sz w:val="24"/>
                <w:szCs w:val="24"/>
              </w:rPr>
            </w:pPr>
            <w:r w:rsidRPr="00021D61">
              <w:rPr>
                <w:rFonts w:ascii="Calibri Light" w:hAnsi="Calibri Light" w:cs="Calibri Light"/>
                <w:b/>
                <w:sz w:val="24"/>
                <w:szCs w:val="24"/>
              </w:rPr>
              <w:t>Naziv aktivnosti:</w:t>
            </w:r>
          </w:p>
        </w:tc>
        <w:tc>
          <w:tcPr>
            <w:tcW w:w="7655" w:type="dxa"/>
          </w:tcPr>
          <w:p w14:paraId="3FF6FEBA" w14:textId="77777777" w:rsidR="00440D9F" w:rsidRPr="00021D61" w:rsidRDefault="00440D9F" w:rsidP="00705257">
            <w:pPr>
              <w:pStyle w:val="TableParagraph"/>
              <w:spacing w:line="275" w:lineRule="exact"/>
              <w:ind w:left="108"/>
              <w:jc w:val="center"/>
              <w:rPr>
                <w:rFonts w:ascii="Calibri Light" w:hAnsi="Calibri Light" w:cs="Calibri Light"/>
                <w:b/>
                <w:sz w:val="24"/>
                <w:szCs w:val="24"/>
              </w:rPr>
            </w:pPr>
            <w:r w:rsidRPr="00021D61">
              <w:rPr>
                <w:rFonts w:ascii="Calibri Light" w:hAnsi="Calibri Light" w:cs="Calibri Light"/>
                <w:b/>
                <w:sz w:val="24"/>
                <w:szCs w:val="24"/>
              </w:rPr>
              <w:t>Informatika, 2. razred</w:t>
            </w:r>
          </w:p>
        </w:tc>
      </w:tr>
      <w:tr w:rsidR="00440D9F" w:rsidRPr="00021D61" w14:paraId="0CB11315" w14:textId="77777777" w:rsidTr="00705257">
        <w:trPr>
          <w:trHeight w:val="2620"/>
        </w:trPr>
        <w:tc>
          <w:tcPr>
            <w:tcW w:w="2840" w:type="dxa"/>
          </w:tcPr>
          <w:p w14:paraId="1B21562E" w14:textId="77777777" w:rsidR="00440D9F" w:rsidRPr="00021D61" w:rsidRDefault="00440D9F" w:rsidP="00705257">
            <w:pPr>
              <w:pStyle w:val="TableParagraph"/>
              <w:rPr>
                <w:rFonts w:ascii="Calibri Light" w:hAnsi="Calibri Light" w:cs="Calibri Light"/>
                <w:b/>
                <w:sz w:val="24"/>
                <w:szCs w:val="24"/>
              </w:rPr>
            </w:pPr>
          </w:p>
          <w:p w14:paraId="68F3D0CA" w14:textId="77777777" w:rsidR="00440D9F" w:rsidRPr="00021D61" w:rsidRDefault="00440D9F" w:rsidP="00705257">
            <w:pPr>
              <w:pStyle w:val="TableParagraph"/>
              <w:rPr>
                <w:rFonts w:ascii="Calibri Light" w:hAnsi="Calibri Light" w:cs="Calibri Light"/>
                <w:b/>
                <w:sz w:val="24"/>
                <w:szCs w:val="24"/>
              </w:rPr>
            </w:pPr>
          </w:p>
          <w:p w14:paraId="6C9DD5EB" w14:textId="77777777" w:rsidR="00440D9F" w:rsidRPr="00021D61" w:rsidRDefault="00440D9F" w:rsidP="00705257">
            <w:pPr>
              <w:pStyle w:val="TableParagraph"/>
              <w:spacing w:before="10"/>
              <w:rPr>
                <w:rFonts w:ascii="Calibri Light" w:hAnsi="Calibri Light" w:cs="Calibri Light"/>
                <w:b/>
                <w:sz w:val="24"/>
                <w:szCs w:val="24"/>
              </w:rPr>
            </w:pPr>
          </w:p>
          <w:p w14:paraId="7E249C8B"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Cilj(evi):</w:t>
            </w:r>
          </w:p>
        </w:tc>
        <w:tc>
          <w:tcPr>
            <w:tcW w:w="7655" w:type="dxa"/>
          </w:tcPr>
          <w:p w14:paraId="5D966A38"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Informatičko opismenjavanje za samostalno, odgovorno i učinkovito korištenje digitalne tehnologije.</w:t>
            </w:r>
          </w:p>
          <w:p w14:paraId="6E75CB92"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Razvijanje kritičkog mišljenja, kreativnosti i inovativnosti uporabom informacijske i komunikacijske tehnologije.</w:t>
            </w:r>
          </w:p>
          <w:p w14:paraId="380F8917"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Razvijanje računalnog razmišljanja te sposobnosti rješavanja problema i vještine programiranja.</w:t>
            </w:r>
          </w:p>
          <w:p w14:paraId="470B044F"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Razumjeti i odgovorno primjenjivati sigurnosne preporuke radi zaštite zdravlja učenika te poštovati pravne odrednice pri korištenju digitalne tehnologije u svakodnevnom životu.</w:t>
            </w:r>
          </w:p>
        </w:tc>
      </w:tr>
      <w:tr w:rsidR="00440D9F" w:rsidRPr="00021D61" w14:paraId="0F77C30E" w14:textId="77777777" w:rsidTr="00705257">
        <w:trPr>
          <w:trHeight w:val="561"/>
        </w:trPr>
        <w:tc>
          <w:tcPr>
            <w:tcW w:w="2840" w:type="dxa"/>
          </w:tcPr>
          <w:p w14:paraId="0035D1F1" w14:textId="77777777" w:rsidR="00440D9F" w:rsidRPr="00021D61" w:rsidRDefault="00440D9F" w:rsidP="00705257">
            <w:pPr>
              <w:pStyle w:val="TableParagraph"/>
              <w:spacing w:before="15"/>
              <w:rPr>
                <w:rFonts w:ascii="Calibri Light" w:hAnsi="Calibri Light" w:cs="Calibri Light"/>
                <w:sz w:val="24"/>
                <w:szCs w:val="24"/>
              </w:rPr>
            </w:pPr>
            <w:r w:rsidRPr="00021D61">
              <w:rPr>
                <w:rFonts w:ascii="Calibri Light" w:hAnsi="Calibri Light" w:cs="Calibri Light"/>
                <w:sz w:val="24"/>
                <w:szCs w:val="24"/>
              </w:rPr>
              <w:t>Ciljna skupina:</w:t>
            </w:r>
          </w:p>
        </w:tc>
        <w:tc>
          <w:tcPr>
            <w:tcW w:w="7655" w:type="dxa"/>
          </w:tcPr>
          <w:p w14:paraId="2BC3BEB4" w14:textId="77777777" w:rsidR="00440D9F" w:rsidRPr="00021D61" w:rsidRDefault="00440D9F" w:rsidP="00705257">
            <w:pPr>
              <w:pStyle w:val="TableParagraph"/>
              <w:spacing w:before="15"/>
              <w:ind w:left="108"/>
              <w:rPr>
                <w:rFonts w:ascii="Calibri Light" w:hAnsi="Calibri Light" w:cs="Calibri Light"/>
                <w:sz w:val="24"/>
                <w:szCs w:val="24"/>
              </w:rPr>
            </w:pPr>
            <w:r w:rsidRPr="00021D61">
              <w:rPr>
                <w:rFonts w:ascii="Calibri Light" w:hAnsi="Calibri Light" w:cs="Calibri Light"/>
                <w:sz w:val="24"/>
                <w:szCs w:val="24"/>
              </w:rPr>
              <w:t>Učenici 2.razreda</w:t>
            </w:r>
          </w:p>
        </w:tc>
      </w:tr>
      <w:tr w:rsidR="00440D9F" w:rsidRPr="00021D61" w14:paraId="796E40BD" w14:textId="77777777" w:rsidTr="00705257">
        <w:trPr>
          <w:trHeight w:val="515"/>
        </w:trPr>
        <w:tc>
          <w:tcPr>
            <w:tcW w:w="2840" w:type="dxa"/>
          </w:tcPr>
          <w:p w14:paraId="0082B2C7" w14:textId="77777777" w:rsidR="00440D9F" w:rsidRPr="00021D61" w:rsidRDefault="00440D9F" w:rsidP="00705257">
            <w:pPr>
              <w:pStyle w:val="TableParagraph"/>
              <w:spacing w:line="270" w:lineRule="exact"/>
              <w:rPr>
                <w:rFonts w:ascii="Calibri Light" w:hAnsi="Calibri Light" w:cs="Calibri Light"/>
                <w:sz w:val="24"/>
                <w:szCs w:val="24"/>
              </w:rPr>
            </w:pPr>
            <w:r w:rsidRPr="00021D61">
              <w:rPr>
                <w:rFonts w:ascii="Calibri Light" w:hAnsi="Calibri Light" w:cs="Calibri Light"/>
                <w:sz w:val="24"/>
                <w:szCs w:val="24"/>
              </w:rPr>
              <w:t>Nositelji:</w:t>
            </w:r>
          </w:p>
        </w:tc>
        <w:tc>
          <w:tcPr>
            <w:tcW w:w="7655" w:type="dxa"/>
          </w:tcPr>
          <w:p w14:paraId="311122BC" w14:textId="77777777" w:rsidR="00440D9F" w:rsidRPr="00021D61" w:rsidRDefault="00440D9F" w:rsidP="00705257">
            <w:pPr>
              <w:pStyle w:val="TableParagraph"/>
              <w:spacing w:line="270" w:lineRule="exact"/>
              <w:ind w:left="108"/>
              <w:rPr>
                <w:rFonts w:ascii="Calibri Light" w:hAnsi="Calibri Light" w:cs="Calibri Light"/>
                <w:sz w:val="24"/>
                <w:szCs w:val="24"/>
              </w:rPr>
            </w:pPr>
            <w:r w:rsidRPr="00021D61">
              <w:rPr>
                <w:rFonts w:ascii="Calibri Light" w:hAnsi="Calibri Light" w:cs="Calibri Light"/>
                <w:sz w:val="24"/>
                <w:szCs w:val="24"/>
              </w:rPr>
              <w:t>Učiteljica  Marijana  Kos</w:t>
            </w:r>
          </w:p>
        </w:tc>
      </w:tr>
      <w:tr w:rsidR="00440D9F" w:rsidRPr="00021D61" w14:paraId="0A9EFD5A" w14:textId="77777777" w:rsidTr="00705257">
        <w:trPr>
          <w:trHeight w:val="517"/>
        </w:trPr>
        <w:tc>
          <w:tcPr>
            <w:tcW w:w="2840" w:type="dxa"/>
          </w:tcPr>
          <w:p w14:paraId="15B69214" w14:textId="77777777" w:rsidR="00440D9F" w:rsidRPr="00021D61" w:rsidRDefault="00440D9F" w:rsidP="00705257">
            <w:pPr>
              <w:pStyle w:val="TableParagraph"/>
              <w:spacing w:line="273" w:lineRule="exact"/>
              <w:rPr>
                <w:rFonts w:ascii="Calibri Light" w:hAnsi="Calibri Light" w:cs="Calibri Light"/>
                <w:sz w:val="24"/>
                <w:szCs w:val="24"/>
              </w:rPr>
            </w:pPr>
            <w:r w:rsidRPr="00021D61">
              <w:rPr>
                <w:rFonts w:ascii="Calibri Light" w:hAnsi="Calibri Light" w:cs="Calibri Light"/>
                <w:sz w:val="24"/>
                <w:szCs w:val="24"/>
              </w:rPr>
              <w:t>Vrijeme realizacije:</w:t>
            </w:r>
          </w:p>
        </w:tc>
        <w:tc>
          <w:tcPr>
            <w:tcW w:w="7655" w:type="dxa"/>
          </w:tcPr>
          <w:p w14:paraId="180ECB6E" w14:textId="77777777" w:rsidR="00440D9F" w:rsidRPr="00021D61" w:rsidRDefault="00440D9F" w:rsidP="00705257">
            <w:pPr>
              <w:pStyle w:val="TableParagraph"/>
              <w:spacing w:line="273" w:lineRule="exact"/>
              <w:rPr>
                <w:rFonts w:ascii="Calibri Light" w:hAnsi="Calibri Light" w:cs="Calibri Light"/>
                <w:sz w:val="24"/>
                <w:szCs w:val="24"/>
              </w:rPr>
            </w:pPr>
            <w:r w:rsidRPr="00021D61">
              <w:rPr>
                <w:rFonts w:ascii="Calibri Light" w:hAnsi="Calibri Light" w:cs="Calibri Light"/>
                <w:sz w:val="24"/>
                <w:szCs w:val="24"/>
              </w:rPr>
              <w:t xml:space="preserve"> Tijekom  školske  godine  2023./2024.</w:t>
            </w:r>
          </w:p>
        </w:tc>
      </w:tr>
      <w:tr w:rsidR="00440D9F" w:rsidRPr="00021D61" w14:paraId="0C31BC24" w14:textId="77777777" w:rsidTr="00705257">
        <w:trPr>
          <w:trHeight w:val="834"/>
        </w:trPr>
        <w:tc>
          <w:tcPr>
            <w:tcW w:w="2840" w:type="dxa"/>
          </w:tcPr>
          <w:p w14:paraId="106A16A0" w14:textId="77777777" w:rsidR="00440D9F" w:rsidRPr="00021D61" w:rsidRDefault="00440D9F" w:rsidP="00705257">
            <w:pPr>
              <w:pStyle w:val="TableParagraph"/>
              <w:spacing w:before="152"/>
              <w:rPr>
                <w:rFonts w:ascii="Calibri Light" w:hAnsi="Calibri Light" w:cs="Calibri Light"/>
                <w:sz w:val="24"/>
                <w:szCs w:val="24"/>
              </w:rPr>
            </w:pPr>
            <w:r w:rsidRPr="00021D61">
              <w:rPr>
                <w:rFonts w:ascii="Calibri Light" w:hAnsi="Calibri Light" w:cs="Calibri Light"/>
                <w:sz w:val="24"/>
                <w:szCs w:val="24"/>
              </w:rPr>
              <w:t>Način realizacije:</w:t>
            </w:r>
          </w:p>
        </w:tc>
        <w:tc>
          <w:tcPr>
            <w:tcW w:w="7655" w:type="dxa"/>
          </w:tcPr>
          <w:p w14:paraId="50F2C30D" w14:textId="77777777" w:rsidR="00440D9F" w:rsidRPr="00021D61" w:rsidRDefault="00440D9F" w:rsidP="00705257">
            <w:pPr>
              <w:pStyle w:val="TableParagraph"/>
              <w:spacing w:line="278" w:lineRule="auto"/>
              <w:ind w:left="108"/>
              <w:jc w:val="both"/>
              <w:rPr>
                <w:rFonts w:ascii="Calibri Light" w:hAnsi="Calibri Light" w:cs="Calibri Light"/>
                <w:sz w:val="24"/>
                <w:szCs w:val="24"/>
              </w:rPr>
            </w:pPr>
            <w:r w:rsidRPr="00021D61">
              <w:rPr>
                <w:rFonts w:ascii="Calibri Light" w:hAnsi="Calibri Light" w:cs="Calibri Light"/>
                <w:sz w:val="24"/>
                <w:szCs w:val="24"/>
              </w:rPr>
              <w:t>nastava se odvija dva sata tjedno – blok sat</w:t>
            </w:r>
          </w:p>
        </w:tc>
      </w:tr>
      <w:tr w:rsidR="00440D9F" w:rsidRPr="00021D61" w14:paraId="4356FB76" w14:textId="77777777" w:rsidTr="00705257">
        <w:trPr>
          <w:trHeight w:val="2421"/>
        </w:trPr>
        <w:tc>
          <w:tcPr>
            <w:tcW w:w="2840" w:type="dxa"/>
          </w:tcPr>
          <w:p w14:paraId="6B0B7290" w14:textId="77777777" w:rsidR="00440D9F" w:rsidRPr="00021D61" w:rsidRDefault="00440D9F" w:rsidP="00705257">
            <w:pPr>
              <w:pStyle w:val="TableParagraph"/>
              <w:rPr>
                <w:rFonts w:ascii="Calibri Light" w:hAnsi="Calibri Light" w:cs="Calibri Light"/>
                <w:b/>
                <w:sz w:val="24"/>
                <w:szCs w:val="24"/>
              </w:rPr>
            </w:pPr>
          </w:p>
          <w:p w14:paraId="3136F513" w14:textId="77777777" w:rsidR="00440D9F" w:rsidRPr="00021D61" w:rsidRDefault="00440D9F" w:rsidP="00705257">
            <w:pPr>
              <w:pStyle w:val="TableParagraph"/>
              <w:rPr>
                <w:rFonts w:ascii="Calibri Light" w:hAnsi="Calibri Light" w:cs="Calibri Light"/>
                <w:b/>
                <w:sz w:val="24"/>
                <w:szCs w:val="24"/>
              </w:rPr>
            </w:pPr>
          </w:p>
          <w:p w14:paraId="2464AFFF" w14:textId="77777777" w:rsidR="00440D9F" w:rsidRPr="00021D61" w:rsidRDefault="00440D9F" w:rsidP="00705257">
            <w:pPr>
              <w:pStyle w:val="TableParagraph"/>
              <w:spacing w:before="191" w:line="276" w:lineRule="auto"/>
              <w:ind w:right="824"/>
              <w:rPr>
                <w:rFonts w:ascii="Calibri Light" w:hAnsi="Calibri Light" w:cs="Calibri Light"/>
                <w:sz w:val="24"/>
                <w:szCs w:val="24"/>
              </w:rPr>
            </w:pPr>
            <w:r w:rsidRPr="00021D61">
              <w:rPr>
                <w:rFonts w:ascii="Calibri Light" w:hAnsi="Calibri Light" w:cs="Calibri Light"/>
                <w:sz w:val="24"/>
                <w:szCs w:val="24"/>
              </w:rPr>
              <w:t>Očekivani rezultati (ishodi):</w:t>
            </w:r>
          </w:p>
        </w:tc>
        <w:tc>
          <w:tcPr>
            <w:tcW w:w="7655" w:type="dxa"/>
          </w:tcPr>
          <w:p w14:paraId="45C09829"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Učenik objašnjava ulogu programa u uporabi računala.</w:t>
            </w:r>
          </w:p>
          <w:p w14:paraId="089A4486"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Uz pomoć učitelja prepoznaje internet kao izvor nekih usluga i podataka te pretražuje preporučene sadržaje.</w:t>
            </w:r>
          </w:p>
          <w:p w14:paraId="2143842D"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Analizira niz uputa koje izvode jednostavan zadatak (programira), ako je potrebno ispravlja pogrešan slijed.</w:t>
            </w:r>
          </w:p>
          <w:p w14:paraId="36326E5E" w14:textId="77777777" w:rsidR="00440D9F" w:rsidRPr="00021D61" w:rsidRDefault="00440D9F" w:rsidP="00705257">
            <w:pPr>
              <w:pStyle w:val="TableParagraph"/>
              <w:spacing w:line="276" w:lineRule="auto"/>
              <w:ind w:right="596"/>
              <w:jc w:val="both"/>
              <w:rPr>
                <w:rFonts w:ascii="Calibri Light" w:hAnsi="Calibri Light" w:cs="Calibri Light"/>
                <w:sz w:val="24"/>
                <w:szCs w:val="24"/>
              </w:rPr>
            </w:pPr>
            <w:r w:rsidRPr="00021D61">
              <w:rPr>
                <w:rFonts w:ascii="Calibri Light" w:hAnsi="Calibri Light" w:cs="Calibri Light"/>
                <w:sz w:val="24"/>
                <w:szCs w:val="24"/>
              </w:rPr>
              <w:t>Izrađuje digitalne radove kombiniranjem različitih oblika sadržaja uz podršku učitelja.</w:t>
            </w:r>
          </w:p>
          <w:p w14:paraId="47C0D295" w14:textId="77777777" w:rsidR="00440D9F" w:rsidRPr="00021D61" w:rsidRDefault="00440D9F" w:rsidP="00705257">
            <w:pPr>
              <w:pStyle w:val="TableParagraph"/>
              <w:spacing w:line="276" w:lineRule="auto"/>
              <w:ind w:right="596"/>
              <w:jc w:val="both"/>
              <w:rPr>
                <w:rFonts w:ascii="Calibri Light" w:hAnsi="Calibri Light" w:cs="Calibri Light"/>
                <w:sz w:val="24"/>
                <w:szCs w:val="24"/>
              </w:rPr>
            </w:pPr>
            <w:r w:rsidRPr="00021D61">
              <w:rPr>
                <w:rFonts w:ascii="Calibri Light" w:hAnsi="Calibri Light" w:cs="Calibri Light"/>
                <w:sz w:val="24"/>
                <w:szCs w:val="24"/>
              </w:rPr>
              <w:t>Uz pomoć učitelja surađuje i komunicira s poznatim osobama u sigurnome digitalnom okružju.</w:t>
            </w:r>
          </w:p>
          <w:p w14:paraId="4B5B6E14"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Prepoznaje i opisuje poslove koji se koriste informacijskom i komunikacijskom tehnologijom.</w:t>
            </w:r>
          </w:p>
          <w:p w14:paraId="0D9AC7D7"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Koristi se e-uslugama u području odgoja i obrazovanja.</w:t>
            </w:r>
          </w:p>
          <w:p w14:paraId="05F13D07"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Analizira neke opasnosti koje mogu nastupiti pri uporabi računala i interneta te pravilno na njih reagira.</w:t>
            </w:r>
          </w:p>
          <w:p w14:paraId="12BEF8AF"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Odgovorno se ponaša pri korištenju sadržajima i uslugama na internetu radi zaštite osobnih podataka i digitalnog ugleda.</w:t>
            </w:r>
          </w:p>
        </w:tc>
      </w:tr>
      <w:tr w:rsidR="00440D9F" w:rsidRPr="00021D61" w14:paraId="54ECFBAF" w14:textId="77777777" w:rsidTr="00705257">
        <w:trPr>
          <w:trHeight w:val="1788"/>
        </w:trPr>
        <w:tc>
          <w:tcPr>
            <w:tcW w:w="2840" w:type="dxa"/>
          </w:tcPr>
          <w:p w14:paraId="7AF9A5F2" w14:textId="77777777" w:rsidR="00440D9F" w:rsidRPr="00021D61" w:rsidRDefault="00440D9F" w:rsidP="00705257">
            <w:pPr>
              <w:pStyle w:val="TableParagraph"/>
              <w:rPr>
                <w:rFonts w:ascii="Calibri Light" w:hAnsi="Calibri Light" w:cs="Calibri Light"/>
                <w:b/>
                <w:sz w:val="24"/>
                <w:szCs w:val="24"/>
              </w:rPr>
            </w:pPr>
          </w:p>
          <w:p w14:paraId="56602B13" w14:textId="77777777" w:rsidR="00440D9F" w:rsidRPr="00021D61" w:rsidRDefault="00440D9F" w:rsidP="00705257">
            <w:pPr>
              <w:pStyle w:val="TableParagraph"/>
              <w:spacing w:before="9"/>
              <w:rPr>
                <w:rFonts w:ascii="Calibri Light" w:hAnsi="Calibri Light" w:cs="Calibri Light"/>
                <w:b/>
                <w:sz w:val="24"/>
                <w:szCs w:val="24"/>
              </w:rPr>
            </w:pPr>
          </w:p>
          <w:p w14:paraId="426162FA"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Način vrednovanja:</w:t>
            </w:r>
          </w:p>
        </w:tc>
        <w:tc>
          <w:tcPr>
            <w:tcW w:w="7655" w:type="dxa"/>
          </w:tcPr>
          <w:p w14:paraId="2D1ED9F4" w14:textId="77777777" w:rsidR="00440D9F" w:rsidRPr="00021D61" w:rsidRDefault="00440D9F" w:rsidP="00705257">
            <w:pPr>
              <w:pStyle w:val="TableParagraph"/>
              <w:spacing w:line="276" w:lineRule="auto"/>
              <w:ind w:left="108" w:right="283"/>
              <w:jc w:val="both"/>
              <w:rPr>
                <w:rFonts w:ascii="Calibri Light" w:hAnsi="Calibri Light" w:cs="Calibri Light"/>
                <w:sz w:val="24"/>
                <w:szCs w:val="24"/>
              </w:rPr>
            </w:pPr>
            <w:r w:rsidRPr="00021D61">
              <w:rPr>
                <w:rFonts w:ascii="Calibri Light" w:hAnsi="Calibri Light" w:cs="Calibri Light"/>
                <w:sz w:val="24"/>
                <w:szCs w:val="24"/>
              </w:rPr>
              <w:t>Sustavno praćenje i vrednovanje aktivnosti, zainteresiranosti, produktivne i reproduktivne sposobnosti i postignuća u praktičnoj primjeni znanja na računalu.</w:t>
            </w:r>
          </w:p>
          <w:p w14:paraId="139C23E9" w14:textId="77777777" w:rsidR="00440D9F" w:rsidRPr="00021D61" w:rsidRDefault="00440D9F" w:rsidP="00705257">
            <w:pPr>
              <w:pStyle w:val="TableParagraph"/>
              <w:spacing w:line="276" w:lineRule="auto"/>
              <w:ind w:left="108" w:right="283"/>
              <w:jc w:val="both"/>
              <w:rPr>
                <w:rFonts w:ascii="Calibri Light" w:hAnsi="Calibri Light" w:cs="Calibri Light"/>
                <w:sz w:val="24"/>
                <w:szCs w:val="24"/>
              </w:rPr>
            </w:pPr>
            <w:r w:rsidRPr="00021D61">
              <w:rPr>
                <w:rFonts w:ascii="Calibri Light" w:hAnsi="Calibri Light" w:cs="Calibri Light"/>
                <w:sz w:val="24"/>
                <w:szCs w:val="24"/>
              </w:rPr>
              <w:t>Stečeno znanje učenika se ocjenjuje prema Pravilniku o ocjenjivanju. Učenici se pismeno prate i brojčano ocjenjuju.</w:t>
            </w:r>
          </w:p>
          <w:p w14:paraId="681A52F2" w14:textId="77777777" w:rsidR="00440D9F" w:rsidRPr="00021D61" w:rsidRDefault="00440D9F" w:rsidP="00705257">
            <w:pPr>
              <w:pStyle w:val="TableParagraph"/>
              <w:spacing w:before="114" w:line="276" w:lineRule="auto"/>
              <w:ind w:left="110" w:right="98"/>
              <w:jc w:val="both"/>
              <w:rPr>
                <w:rFonts w:ascii="Calibri Light" w:hAnsi="Calibri Light" w:cs="Calibri Light"/>
                <w:sz w:val="24"/>
                <w:szCs w:val="24"/>
              </w:rPr>
            </w:pPr>
            <w:r w:rsidRPr="00021D61">
              <w:rPr>
                <w:rFonts w:ascii="Calibri Light" w:hAnsi="Calibri Light" w:cs="Calibri Light"/>
                <w:sz w:val="24"/>
                <w:szCs w:val="24"/>
              </w:rPr>
              <w:t>Komponente ocjenjivanja su: usvojenost znanja, rješavanje problema, digitalni sadržaji i suradnja.</w:t>
            </w:r>
          </w:p>
        </w:tc>
      </w:tr>
      <w:tr w:rsidR="00440D9F" w:rsidRPr="00021D61" w14:paraId="113AE04F" w14:textId="77777777" w:rsidTr="00705257">
        <w:trPr>
          <w:trHeight w:val="518"/>
        </w:trPr>
        <w:tc>
          <w:tcPr>
            <w:tcW w:w="2840" w:type="dxa"/>
          </w:tcPr>
          <w:p w14:paraId="22804663" w14:textId="77777777" w:rsidR="00440D9F" w:rsidRPr="00021D61" w:rsidRDefault="00440D9F" w:rsidP="00705257">
            <w:pPr>
              <w:pStyle w:val="TableParagraph"/>
              <w:spacing w:line="270" w:lineRule="exact"/>
              <w:rPr>
                <w:rFonts w:ascii="Calibri Light" w:hAnsi="Calibri Light" w:cs="Calibri Light"/>
                <w:sz w:val="24"/>
                <w:szCs w:val="24"/>
              </w:rPr>
            </w:pPr>
            <w:r w:rsidRPr="00021D61">
              <w:rPr>
                <w:rFonts w:ascii="Calibri Light" w:hAnsi="Calibri Light" w:cs="Calibri Light"/>
                <w:sz w:val="24"/>
                <w:szCs w:val="24"/>
              </w:rPr>
              <w:t>Troškovnik:</w:t>
            </w:r>
          </w:p>
        </w:tc>
        <w:tc>
          <w:tcPr>
            <w:tcW w:w="7655" w:type="dxa"/>
          </w:tcPr>
          <w:p w14:paraId="2E190754" w14:textId="77777777" w:rsidR="00440D9F" w:rsidRPr="00021D61" w:rsidRDefault="00440D9F" w:rsidP="00705257">
            <w:pPr>
              <w:pStyle w:val="TableParagraph"/>
              <w:spacing w:line="270" w:lineRule="exact"/>
              <w:ind w:left="108"/>
              <w:rPr>
                <w:rFonts w:ascii="Calibri Light" w:hAnsi="Calibri Light" w:cs="Calibri Light"/>
                <w:sz w:val="24"/>
                <w:szCs w:val="24"/>
              </w:rPr>
            </w:pPr>
            <w:r w:rsidRPr="00021D61">
              <w:rPr>
                <w:rFonts w:ascii="Calibri Light" w:hAnsi="Calibri Light" w:cs="Calibri Light"/>
                <w:sz w:val="24"/>
                <w:szCs w:val="24"/>
              </w:rPr>
              <w:t>potrošni materijali - fotokopirni papir</w:t>
            </w:r>
          </w:p>
        </w:tc>
      </w:tr>
    </w:tbl>
    <w:p w14:paraId="1ABBF26B" w14:textId="77777777" w:rsidR="00440D9F" w:rsidRPr="00021D61" w:rsidRDefault="00440D9F" w:rsidP="00440D9F">
      <w:pPr>
        <w:rPr>
          <w:rFonts w:ascii="Calibri Light" w:hAnsi="Calibri Light" w:cs="Calibri Light"/>
          <w:sz w:val="24"/>
          <w:szCs w:val="24"/>
        </w:rPr>
      </w:pPr>
    </w:p>
    <w:tbl>
      <w:tblPr>
        <w:tblpPr w:leftFromText="180" w:rightFromText="180" w:vertAnchor="text" w:horzAnchor="margin" w:tblpX="289" w:tblpY="652"/>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7655"/>
      </w:tblGrid>
      <w:tr w:rsidR="00440D9F" w:rsidRPr="00021D61" w14:paraId="34AD6CC9" w14:textId="77777777" w:rsidTr="00705257">
        <w:trPr>
          <w:trHeight w:val="278"/>
        </w:trPr>
        <w:tc>
          <w:tcPr>
            <w:tcW w:w="2840" w:type="dxa"/>
          </w:tcPr>
          <w:p w14:paraId="374FC3CB" w14:textId="77777777" w:rsidR="00440D9F" w:rsidRPr="00021D61" w:rsidRDefault="00440D9F" w:rsidP="00705257">
            <w:pPr>
              <w:pStyle w:val="TableParagraph"/>
              <w:spacing w:line="270" w:lineRule="exact"/>
              <w:ind w:left="573"/>
              <w:jc w:val="center"/>
              <w:rPr>
                <w:rFonts w:ascii="Calibri Light" w:hAnsi="Calibri Light" w:cs="Calibri Light"/>
                <w:b/>
                <w:sz w:val="24"/>
                <w:szCs w:val="24"/>
              </w:rPr>
            </w:pPr>
            <w:r w:rsidRPr="00021D61">
              <w:rPr>
                <w:rFonts w:ascii="Calibri Light" w:hAnsi="Calibri Light" w:cs="Calibri Light"/>
                <w:b/>
                <w:sz w:val="24"/>
                <w:szCs w:val="24"/>
              </w:rPr>
              <w:t>Naziv aktivnosti:</w:t>
            </w:r>
          </w:p>
        </w:tc>
        <w:tc>
          <w:tcPr>
            <w:tcW w:w="7655" w:type="dxa"/>
          </w:tcPr>
          <w:p w14:paraId="0A17232F" w14:textId="77777777" w:rsidR="00440D9F" w:rsidRPr="00021D61" w:rsidRDefault="00440D9F" w:rsidP="00705257">
            <w:pPr>
              <w:pStyle w:val="TableParagraph"/>
              <w:spacing w:line="275" w:lineRule="exact"/>
              <w:ind w:left="108"/>
              <w:jc w:val="center"/>
              <w:rPr>
                <w:rFonts w:ascii="Calibri Light" w:hAnsi="Calibri Light" w:cs="Calibri Light"/>
                <w:b/>
                <w:sz w:val="24"/>
                <w:szCs w:val="24"/>
              </w:rPr>
            </w:pPr>
            <w:r w:rsidRPr="00021D61">
              <w:rPr>
                <w:rFonts w:ascii="Calibri Light" w:hAnsi="Calibri Light" w:cs="Calibri Light"/>
                <w:b/>
                <w:sz w:val="24"/>
                <w:szCs w:val="24"/>
              </w:rPr>
              <w:t xml:space="preserve">Informatika, 3. razred </w:t>
            </w:r>
          </w:p>
        </w:tc>
      </w:tr>
      <w:tr w:rsidR="00440D9F" w:rsidRPr="00021D61" w14:paraId="1CF9DEC6" w14:textId="77777777" w:rsidTr="00705257">
        <w:trPr>
          <w:trHeight w:val="2620"/>
        </w:trPr>
        <w:tc>
          <w:tcPr>
            <w:tcW w:w="2840" w:type="dxa"/>
          </w:tcPr>
          <w:p w14:paraId="7C332306" w14:textId="77777777" w:rsidR="00440D9F" w:rsidRPr="00021D61" w:rsidRDefault="00440D9F" w:rsidP="00705257">
            <w:pPr>
              <w:pStyle w:val="TableParagraph"/>
              <w:rPr>
                <w:rFonts w:ascii="Calibri Light" w:hAnsi="Calibri Light" w:cs="Calibri Light"/>
                <w:b/>
                <w:sz w:val="24"/>
                <w:szCs w:val="24"/>
              </w:rPr>
            </w:pPr>
          </w:p>
          <w:p w14:paraId="50D38C5F" w14:textId="77777777" w:rsidR="00440D9F" w:rsidRPr="00021D61" w:rsidRDefault="00440D9F" w:rsidP="00705257">
            <w:pPr>
              <w:pStyle w:val="TableParagraph"/>
              <w:rPr>
                <w:rFonts w:ascii="Calibri Light" w:hAnsi="Calibri Light" w:cs="Calibri Light"/>
                <w:b/>
                <w:sz w:val="24"/>
                <w:szCs w:val="24"/>
              </w:rPr>
            </w:pPr>
          </w:p>
          <w:p w14:paraId="5EBD07A1" w14:textId="77777777" w:rsidR="00440D9F" w:rsidRPr="00021D61" w:rsidRDefault="00440D9F" w:rsidP="00705257">
            <w:pPr>
              <w:pStyle w:val="TableParagraph"/>
              <w:spacing w:before="10"/>
              <w:rPr>
                <w:rFonts w:ascii="Calibri Light" w:hAnsi="Calibri Light" w:cs="Calibri Light"/>
                <w:b/>
                <w:sz w:val="24"/>
                <w:szCs w:val="24"/>
              </w:rPr>
            </w:pPr>
          </w:p>
          <w:p w14:paraId="14DA93A4"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Cilj(evi):</w:t>
            </w:r>
          </w:p>
        </w:tc>
        <w:tc>
          <w:tcPr>
            <w:tcW w:w="7655" w:type="dxa"/>
          </w:tcPr>
          <w:p w14:paraId="205EC07D"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Informatičko opismenjavanje za samostalno, odgovorno i učinkovito korištenje digitalne tehnologije.</w:t>
            </w:r>
          </w:p>
          <w:p w14:paraId="6E0B40F1"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Razvijanje kritičkog mišljenja, kreativnosti i inovativnosti uporabom informacijske i komunikacijske tehnologije.</w:t>
            </w:r>
          </w:p>
          <w:p w14:paraId="40C74CF8"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Razvijanje računalnog razmišljanja te sposobnosti rješavanja problema i vještine programiranja.</w:t>
            </w:r>
          </w:p>
          <w:p w14:paraId="38E0A3D4"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Razumjeti i odgovorno primjenjivati sigurnosne preporuke radi zaštite zdravlja učenika te poštovati pravne odrednice pri korištenju digitalne tehnologije u svakodnevnom životu.</w:t>
            </w:r>
          </w:p>
        </w:tc>
      </w:tr>
      <w:tr w:rsidR="00440D9F" w:rsidRPr="00021D61" w14:paraId="261BC902" w14:textId="77777777" w:rsidTr="00705257">
        <w:trPr>
          <w:trHeight w:val="561"/>
        </w:trPr>
        <w:tc>
          <w:tcPr>
            <w:tcW w:w="2840" w:type="dxa"/>
          </w:tcPr>
          <w:p w14:paraId="38E414D7" w14:textId="77777777" w:rsidR="00440D9F" w:rsidRPr="00021D61" w:rsidRDefault="00440D9F" w:rsidP="00705257">
            <w:pPr>
              <w:pStyle w:val="TableParagraph"/>
              <w:spacing w:before="15"/>
              <w:rPr>
                <w:rFonts w:ascii="Calibri Light" w:hAnsi="Calibri Light" w:cs="Calibri Light"/>
                <w:sz w:val="24"/>
                <w:szCs w:val="24"/>
              </w:rPr>
            </w:pPr>
            <w:r w:rsidRPr="00021D61">
              <w:rPr>
                <w:rFonts w:ascii="Calibri Light" w:hAnsi="Calibri Light" w:cs="Calibri Light"/>
                <w:sz w:val="24"/>
                <w:szCs w:val="24"/>
              </w:rPr>
              <w:t>Ciljna skupina:</w:t>
            </w:r>
          </w:p>
        </w:tc>
        <w:tc>
          <w:tcPr>
            <w:tcW w:w="7655" w:type="dxa"/>
          </w:tcPr>
          <w:p w14:paraId="21005DD0" w14:textId="77777777" w:rsidR="00440D9F" w:rsidRPr="00021D61" w:rsidRDefault="00440D9F" w:rsidP="00705257">
            <w:pPr>
              <w:pStyle w:val="TableParagraph"/>
              <w:spacing w:before="15"/>
              <w:ind w:left="108"/>
              <w:rPr>
                <w:rFonts w:ascii="Calibri Light" w:hAnsi="Calibri Light" w:cs="Calibri Light"/>
                <w:sz w:val="24"/>
                <w:szCs w:val="24"/>
              </w:rPr>
            </w:pPr>
            <w:r w:rsidRPr="00021D61">
              <w:rPr>
                <w:rFonts w:ascii="Calibri Light" w:hAnsi="Calibri Light" w:cs="Calibri Light"/>
                <w:sz w:val="24"/>
                <w:szCs w:val="24"/>
              </w:rPr>
              <w:t>Učenici 3.razreda</w:t>
            </w:r>
          </w:p>
        </w:tc>
      </w:tr>
      <w:tr w:rsidR="00440D9F" w:rsidRPr="00021D61" w14:paraId="53672D03" w14:textId="77777777" w:rsidTr="00705257">
        <w:trPr>
          <w:trHeight w:val="515"/>
        </w:trPr>
        <w:tc>
          <w:tcPr>
            <w:tcW w:w="2840" w:type="dxa"/>
          </w:tcPr>
          <w:p w14:paraId="12FB2068" w14:textId="77777777" w:rsidR="00440D9F" w:rsidRPr="00021D61" w:rsidRDefault="00440D9F" w:rsidP="00705257">
            <w:pPr>
              <w:pStyle w:val="TableParagraph"/>
              <w:spacing w:line="270" w:lineRule="exact"/>
              <w:rPr>
                <w:rFonts w:ascii="Calibri Light" w:hAnsi="Calibri Light" w:cs="Calibri Light"/>
                <w:sz w:val="24"/>
                <w:szCs w:val="24"/>
              </w:rPr>
            </w:pPr>
            <w:r w:rsidRPr="00021D61">
              <w:rPr>
                <w:rFonts w:ascii="Calibri Light" w:hAnsi="Calibri Light" w:cs="Calibri Light"/>
                <w:sz w:val="24"/>
                <w:szCs w:val="24"/>
              </w:rPr>
              <w:t>Nositelji:</w:t>
            </w:r>
          </w:p>
        </w:tc>
        <w:tc>
          <w:tcPr>
            <w:tcW w:w="7655" w:type="dxa"/>
          </w:tcPr>
          <w:p w14:paraId="4716DE9E" w14:textId="77777777" w:rsidR="00440D9F" w:rsidRPr="00021D61" w:rsidRDefault="00440D9F" w:rsidP="00705257">
            <w:pPr>
              <w:pStyle w:val="TableParagraph"/>
              <w:spacing w:line="270" w:lineRule="exact"/>
              <w:ind w:left="108"/>
              <w:rPr>
                <w:rFonts w:ascii="Calibri Light" w:hAnsi="Calibri Light" w:cs="Calibri Light"/>
                <w:sz w:val="24"/>
                <w:szCs w:val="24"/>
              </w:rPr>
            </w:pPr>
            <w:r w:rsidRPr="00021D61">
              <w:rPr>
                <w:rFonts w:ascii="Calibri Light" w:hAnsi="Calibri Light" w:cs="Calibri Light"/>
                <w:sz w:val="24"/>
                <w:szCs w:val="24"/>
              </w:rPr>
              <w:t>Učiteljica  Marijana  Kos</w:t>
            </w:r>
          </w:p>
        </w:tc>
      </w:tr>
      <w:tr w:rsidR="00440D9F" w:rsidRPr="00021D61" w14:paraId="2DEAD52F" w14:textId="77777777" w:rsidTr="00705257">
        <w:trPr>
          <w:trHeight w:val="517"/>
        </w:trPr>
        <w:tc>
          <w:tcPr>
            <w:tcW w:w="2840" w:type="dxa"/>
          </w:tcPr>
          <w:p w14:paraId="3836AF39" w14:textId="77777777" w:rsidR="00440D9F" w:rsidRPr="00021D61" w:rsidRDefault="00440D9F" w:rsidP="00705257">
            <w:pPr>
              <w:pStyle w:val="TableParagraph"/>
              <w:spacing w:line="273" w:lineRule="exact"/>
              <w:rPr>
                <w:rFonts w:ascii="Calibri Light" w:hAnsi="Calibri Light" w:cs="Calibri Light"/>
                <w:sz w:val="24"/>
                <w:szCs w:val="24"/>
              </w:rPr>
            </w:pPr>
            <w:r w:rsidRPr="00021D61">
              <w:rPr>
                <w:rFonts w:ascii="Calibri Light" w:hAnsi="Calibri Light" w:cs="Calibri Light"/>
                <w:sz w:val="24"/>
                <w:szCs w:val="24"/>
              </w:rPr>
              <w:t>Vrijeme realizacije:</w:t>
            </w:r>
          </w:p>
        </w:tc>
        <w:tc>
          <w:tcPr>
            <w:tcW w:w="7655" w:type="dxa"/>
          </w:tcPr>
          <w:p w14:paraId="24ECDD19" w14:textId="77777777" w:rsidR="00440D9F" w:rsidRPr="00021D61" w:rsidRDefault="00440D9F" w:rsidP="00705257">
            <w:pPr>
              <w:pStyle w:val="TableParagraph"/>
              <w:spacing w:line="273" w:lineRule="exact"/>
              <w:ind w:left="108"/>
              <w:rPr>
                <w:rFonts w:ascii="Calibri Light" w:hAnsi="Calibri Light" w:cs="Calibri Light"/>
                <w:sz w:val="24"/>
                <w:szCs w:val="24"/>
              </w:rPr>
            </w:pPr>
            <w:r w:rsidRPr="00021D61">
              <w:rPr>
                <w:rFonts w:ascii="Calibri Light" w:hAnsi="Calibri Light" w:cs="Calibri Light"/>
                <w:sz w:val="24"/>
                <w:szCs w:val="24"/>
              </w:rPr>
              <w:t xml:space="preserve">Tijekom  školske  godine  2023./ 2024. </w:t>
            </w:r>
          </w:p>
        </w:tc>
      </w:tr>
      <w:tr w:rsidR="00440D9F" w:rsidRPr="00021D61" w14:paraId="511AC2BD" w14:textId="77777777" w:rsidTr="00705257">
        <w:trPr>
          <w:trHeight w:val="834"/>
        </w:trPr>
        <w:tc>
          <w:tcPr>
            <w:tcW w:w="2840" w:type="dxa"/>
          </w:tcPr>
          <w:p w14:paraId="25014265" w14:textId="77777777" w:rsidR="00440D9F" w:rsidRPr="00021D61" w:rsidRDefault="00440D9F" w:rsidP="00705257">
            <w:pPr>
              <w:pStyle w:val="TableParagraph"/>
              <w:spacing w:before="152"/>
              <w:rPr>
                <w:rFonts w:ascii="Calibri Light" w:hAnsi="Calibri Light" w:cs="Calibri Light"/>
                <w:sz w:val="24"/>
                <w:szCs w:val="24"/>
              </w:rPr>
            </w:pPr>
            <w:r w:rsidRPr="00021D61">
              <w:rPr>
                <w:rFonts w:ascii="Calibri Light" w:hAnsi="Calibri Light" w:cs="Calibri Light"/>
                <w:sz w:val="24"/>
                <w:szCs w:val="24"/>
              </w:rPr>
              <w:t>Način realizacije:</w:t>
            </w:r>
          </w:p>
        </w:tc>
        <w:tc>
          <w:tcPr>
            <w:tcW w:w="7655" w:type="dxa"/>
          </w:tcPr>
          <w:p w14:paraId="3C5CD9C2" w14:textId="77777777" w:rsidR="00440D9F" w:rsidRPr="00021D61" w:rsidRDefault="00440D9F" w:rsidP="00705257">
            <w:pPr>
              <w:pStyle w:val="TableParagraph"/>
              <w:spacing w:line="278" w:lineRule="auto"/>
              <w:ind w:left="108"/>
              <w:jc w:val="both"/>
              <w:rPr>
                <w:rFonts w:ascii="Calibri Light" w:hAnsi="Calibri Light" w:cs="Calibri Light"/>
                <w:sz w:val="24"/>
                <w:szCs w:val="24"/>
              </w:rPr>
            </w:pPr>
            <w:r w:rsidRPr="00021D61">
              <w:rPr>
                <w:rFonts w:ascii="Calibri Light" w:hAnsi="Calibri Light" w:cs="Calibri Light"/>
                <w:sz w:val="24"/>
                <w:szCs w:val="24"/>
              </w:rPr>
              <w:t>nastava se odvija dva sata tjedno – blok sat</w:t>
            </w:r>
          </w:p>
        </w:tc>
      </w:tr>
      <w:tr w:rsidR="00440D9F" w:rsidRPr="00021D61" w14:paraId="0C4D5CF1" w14:textId="77777777" w:rsidTr="00705257">
        <w:trPr>
          <w:trHeight w:val="2421"/>
        </w:trPr>
        <w:tc>
          <w:tcPr>
            <w:tcW w:w="2840" w:type="dxa"/>
          </w:tcPr>
          <w:p w14:paraId="0AADAFA5" w14:textId="77777777" w:rsidR="00440D9F" w:rsidRPr="00021D61" w:rsidRDefault="00440D9F" w:rsidP="00705257">
            <w:pPr>
              <w:pStyle w:val="TableParagraph"/>
              <w:rPr>
                <w:rFonts w:ascii="Calibri Light" w:hAnsi="Calibri Light" w:cs="Calibri Light"/>
                <w:b/>
                <w:sz w:val="24"/>
                <w:szCs w:val="24"/>
              </w:rPr>
            </w:pPr>
          </w:p>
          <w:p w14:paraId="4437FE65" w14:textId="77777777" w:rsidR="00440D9F" w:rsidRPr="00021D61" w:rsidRDefault="00440D9F" w:rsidP="00705257">
            <w:pPr>
              <w:pStyle w:val="TableParagraph"/>
              <w:rPr>
                <w:rFonts w:ascii="Calibri Light" w:hAnsi="Calibri Light" w:cs="Calibri Light"/>
                <w:b/>
                <w:sz w:val="24"/>
                <w:szCs w:val="24"/>
              </w:rPr>
            </w:pPr>
          </w:p>
          <w:p w14:paraId="33273E09" w14:textId="77777777" w:rsidR="00440D9F" w:rsidRPr="00021D61" w:rsidRDefault="00440D9F" w:rsidP="00705257">
            <w:pPr>
              <w:pStyle w:val="TableParagraph"/>
              <w:spacing w:before="191" w:line="276" w:lineRule="auto"/>
              <w:ind w:right="824"/>
              <w:rPr>
                <w:rFonts w:ascii="Calibri Light" w:hAnsi="Calibri Light" w:cs="Calibri Light"/>
                <w:sz w:val="24"/>
                <w:szCs w:val="24"/>
              </w:rPr>
            </w:pPr>
            <w:r w:rsidRPr="00021D61">
              <w:rPr>
                <w:rFonts w:ascii="Calibri Light" w:hAnsi="Calibri Light" w:cs="Calibri Light"/>
                <w:sz w:val="24"/>
                <w:szCs w:val="24"/>
              </w:rPr>
              <w:t>Očekivani rezultati (ishodi):</w:t>
            </w:r>
          </w:p>
        </w:tc>
        <w:tc>
          <w:tcPr>
            <w:tcW w:w="7655" w:type="dxa"/>
          </w:tcPr>
          <w:p w14:paraId="0383B4D7"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Učenik se koristi  simbolima za prikazivanje podataka.</w:t>
            </w:r>
          </w:p>
          <w:p w14:paraId="6EBD6036"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Objašnjava i analizira jednostavne hardverske/softverske probleme i poteškoće koji se mogu dogoditi tijekom njihove uporabe.</w:t>
            </w:r>
          </w:p>
          <w:p w14:paraId="7220FC16"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 xml:space="preserve">Učenik stvara program korištenjem vizualnoga okruženja u kojem se koristi slijedom koraka, ponavljanjem i odlukom te uz pomoć učitelja vrednuje svoje rješenje.  </w:t>
            </w:r>
          </w:p>
          <w:p w14:paraId="7673DD96"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 xml:space="preserve">Samostalno odabire uređaj i program iz skupa predloženih te procjenjuje načine njihove uporabe. Prema uputama izrađuje jednostavne digitalne radove. </w:t>
            </w:r>
          </w:p>
          <w:p w14:paraId="5608BE99"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Koristi se sigurnim digitalnim okruženjem za komunikaciju u suradničkim aktivnostima. Razlikuje uloge i aktivnosti koje zahtijeva suradničko online okruženje.</w:t>
            </w:r>
          </w:p>
          <w:p w14:paraId="2884DE35"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Primjenjuje preporuke o preraspodjeli vremena u kojemu se koristi digitalnom tehnologijom za učenje, komunikaciju i zabavu te primjenjuje zdrave navike Primjereno reagira na svaku opasnost/neugodnost u digitalnome okruženju, štiti svoje i tuđe osobne podatke.</w:t>
            </w:r>
          </w:p>
        </w:tc>
      </w:tr>
      <w:tr w:rsidR="00440D9F" w:rsidRPr="00021D61" w14:paraId="2344FBD8" w14:textId="77777777" w:rsidTr="00705257">
        <w:trPr>
          <w:trHeight w:val="1788"/>
        </w:trPr>
        <w:tc>
          <w:tcPr>
            <w:tcW w:w="2840" w:type="dxa"/>
          </w:tcPr>
          <w:p w14:paraId="0EF33A2F" w14:textId="77777777" w:rsidR="00440D9F" w:rsidRPr="00021D61" w:rsidRDefault="00440D9F" w:rsidP="00705257">
            <w:pPr>
              <w:pStyle w:val="TableParagraph"/>
              <w:rPr>
                <w:rFonts w:ascii="Calibri Light" w:hAnsi="Calibri Light" w:cs="Calibri Light"/>
                <w:b/>
                <w:sz w:val="24"/>
                <w:szCs w:val="24"/>
              </w:rPr>
            </w:pPr>
          </w:p>
          <w:p w14:paraId="240BCC22" w14:textId="77777777" w:rsidR="00440D9F" w:rsidRPr="00021D61" w:rsidRDefault="00440D9F" w:rsidP="00705257">
            <w:pPr>
              <w:pStyle w:val="TableParagraph"/>
              <w:spacing w:before="9"/>
              <w:rPr>
                <w:rFonts w:ascii="Calibri Light" w:hAnsi="Calibri Light" w:cs="Calibri Light"/>
                <w:b/>
                <w:sz w:val="24"/>
                <w:szCs w:val="24"/>
              </w:rPr>
            </w:pPr>
          </w:p>
          <w:p w14:paraId="73A2EA86"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Način vrednovanja:</w:t>
            </w:r>
          </w:p>
        </w:tc>
        <w:tc>
          <w:tcPr>
            <w:tcW w:w="7655" w:type="dxa"/>
          </w:tcPr>
          <w:p w14:paraId="4C0BFD08" w14:textId="77777777" w:rsidR="00440D9F" w:rsidRPr="00021D61" w:rsidRDefault="00440D9F" w:rsidP="00705257">
            <w:pPr>
              <w:pStyle w:val="TableParagraph"/>
              <w:spacing w:line="276" w:lineRule="auto"/>
              <w:ind w:left="108" w:right="283"/>
              <w:jc w:val="both"/>
              <w:rPr>
                <w:rFonts w:ascii="Calibri Light" w:hAnsi="Calibri Light" w:cs="Calibri Light"/>
                <w:sz w:val="24"/>
                <w:szCs w:val="24"/>
              </w:rPr>
            </w:pPr>
            <w:r w:rsidRPr="00021D61">
              <w:rPr>
                <w:rFonts w:ascii="Calibri Light" w:hAnsi="Calibri Light" w:cs="Calibri Light"/>
                <w:sz w:val="24"/>
                <w:szCs w:val="24"/>
              </w:rPr>
              <w:t>Sustavno praćenje i vrednovanje aktivnosti, zainteresiranosti, produktivne i reproduktivne sposobnosti i postignuća u praktičnoj primjeni znanja na računalu.</w:t>
            </w:r>
          </w:p>
          <w:p w14:paraId="02F6FA8B" w14:textId="77777777" w:rsidR="00440D9F" w:rsidRPr="00021D61" w:rsidRDefault="00440D9F" w:rsidP="00705257">
            <w:pPr>
              <w:pStyle w:val="TableParagraph"/>
              <w:spacing w:line="276" w:lineRule="auto"/>
              <w:ind w:left="108" w:right="283"/>
              <w:jc w:val="both"/>
              <w:rPr>
                <w:rFonts w:ascii="Calibri Light" w:hAnsi="Calibri Light" w:cs="Calibri Light"/>
                <w:sz w:val="24"/>
                <w:szCs w:val="24"/>
              </w:rPr>
            </w:pPr>
            <w:r w:rsidRPr="00021D61">
              <w:rPr>
                <w:rFonts w:ascii="Calibri Light" w:hAnsi="Calibri Light" w:cs="Calibri Light"/>
                <w:sz w:val="24"/>
                <w:szCs w:val="24"/>
              </w:rPr>
              <w:t>Stečeno znanje učenika se ocjenjuje prema Pravilniku o ocjenjivanju. Učenici se pismeno prate i brojčano ocjenjuju.</w:t>
            </w:r>
          </w:p>
          <w:p w14:paraId="57F669C8" w14:textId="77777777" w:rsidR="00440D9F" w:rsidRPr="00021D61" w:rsidRDefault="00440D9F" w:rsidP="00705257">
            <w:pPr>
              <w:pStyle w:val="TableParagraph"/>
              <w:spacing w:before="114" w:line="276" w:lineRule="auto"/>
              <w:ind w:left="110" w:right="98"/>
              <w:jc w:val="both"/>
              <w:rPr>
                <w:rFonts w:ascii="Calibri Light" w:hAnsi="Calibri Light" w:cs="Calibri Light"/>
                <w:sz w:val="24"/>
                <w:szCs w:val="24"/>
              </w:rPr>
            </w:pPr>
            <w:r w:rsidRPr="00021D61">
              <w:rPr>
                <w:rFonts w:ascii="Calibri Light" w:hAnsi="Calibri Light" w:cs="Calibri Light"/>
                <w:sz w:val="24"/>
                <w:szCs w:val="24"/>
              </w:rPr>
              <w:t>Komponente ocjenjivanja su: usvojenost znanja, rješavanje problema, digitalni sadržaji i suradnja.</w:t>
            </w:r>
          </w:p>
        </w:tc>
      </w:tr>
      <w:tr w:rsidR="00440D9F" w:rsidRPr="00021D61" w14:paraId="57497146" w14:textId="77777777" w:rsidTr="00705257">
        <w:trPr>
          <w:trHeight w:val="518"/>
        </w:trPr>
        <w:tc>
          <w:tcPr>
            <w:tcW w:w="2840" w:type="dxa"/>
          </w:tcPr>
          <w:p w14:paraId="287E6450" w14:textId="77777777" w:rsidR="00440D9F" w:rsidRPr="00021D61" w:rsidRDefault="00440D9F" w:rsidP="00705257">
            <w:pPr>
              <w:pStyle w:val="TableParagraph"/>
              <w:spacing w:line="270" w:lineRule="exact"/>
              <w:rPr>
                <w:rFonts w:ascii="Calibri Light" w:hAnsi="Calibri Light" w:cs="Calibri Light"/>
                <w:sz w:val="24"/>
                <w:szCs w:val="24"/>
              </w:rPr>
            </w:pPr>
            <w:r w:rsidRPr="00021D61">
              <w:rPr>
                <w:rFonts w:ascii="Calibri Light" w:hAnsi="Calibri Light" w:cs="Calibri Light"/>
                <w:sz w:val="24"/>
                <w:szCs w:val="24"/>
              </w:rPr>
              <w:t>Troškovnik:</w:t>
            </w:r>
          </w:p>
        </w:tc>
        <w:tc>
          <w:tcPr>
            <w:tcW w:w="7655" w:type="dxa"/>
          </w:tcPr>
          <w:p w14:paraId="13DB188C" w14:textId="77777777" w:rsidR="00440D9F" w:rsidRPr="00021D61" w:rsidRDefault="00440D9F" w:rsidP="00705257">
            <w:pPr>
              <w:pStyle w:val="TableParagraph"/>
              <w:spacing w:line="270" w:lineRule="exact"/>
              <w:ind w:left="108"/>
              <w:rPr>
                <w:rFonts w:ascii="Calibri Light" w:hAnsi="Calibri Light" w:cs="Calibri Light"/>
                <w:sz w:val="24"/>
                <w:szCs w:val="24"/>
              </w:rPr>
            </w:pPr>
            <w:r w:rsidRPr="00021D61">
              <w:rPr>
                <w:rFonts w:ascii="Calibri Light" w:hAnsi="Calibri Light" w:cs="Calibri Light"/>
                <w:sz w:val="24"/>
                <w:szCs w:val="24"/>
              </w:rPr>
              <w:t>potrošni materijali - fotokopirni papir</w:t>
            </w:r>
          </w:p>
        </w:tc>
      </w:tr>
    </w:tbl>
    <w:p w14:paraId="378B7009" w14:textId="77777777" w:rsidR="00440D9F" w:rsidRPr="00021D61" w:rsidRDefault="00440D9F" w:rsidP="00440D9F">
      <w:pPr>
        <w:rPr>
          <w:rFonts w:ascii="Calibri Light" w:hAnsi="Calibri Light" w:cs="Calibri Light"/>
          <w:sz w:val="24"/>
          <w:szCs w:val="24"/>
        </w:rPr>
      </w:pPr>
    </w:p>
    <w:tbl>
      <w:tblPr>
        <w:tblpPr w:leftFromText="180" w:rightFromText="180" w:vertAnchor="text" w:horzAnchor="margin" w:tblpX="289" w:tblpY="652"/>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7655"/>
      </w:tblGrid>
      <w:tr w:rsidR="00440D9F" w:rsidRPr="00021D61" w14:paraId="38E848EF" w14:textId="77777777" w:rsidTr="00705257">
        <w:trPr>
          <w:trHeight w:val="278"/>
        </w:trPr>
        <w:tc>
          <w:tcPr>
            <w:tcW w:w="2840" w:type="dxa"/>
          </w:tcPr>
          <w:p w14:paraId="7B55C86E" w14:textId="77777777" w:rsidR="00440D9F" w:rsidRPr="00021D61" w:rsidRDefault="00440D9F" w:rsidP="00705257">
            <w:pPr>
              <w:pStyle w:val="TableParagraph"/>
              <w:spacing w:line="270" w:lineRule="exact"/>
              <w:ind w:left="573"/>
              <w:jc w:val="center"/>
              <w:rPr>
                <w:rFonts w:ascii="Calibri Light" w:hAnsi="Calibri Light" w:cs="Calibri Light"/>
                <w:b/>
                <w:sz w:val="24"/>
                <w:szCs w:val="24"/>
              </w:rPr>
            </w:pPr>
            <w:r w:rsidRPr="00021D61">
              <w:rPr>
                <w:rFonts w:ascii="Calibri Light" w:hAnsi="Calibri Light" w:cs="Calibri Light"/>
                <w:b/>
                <w:sz w:val="24"/>
                <w:szCs w:val="24"/>
              </w:rPr>
              <w:t>Naziv aktivnosti:</w:t>
            </w:r>
          </w:p>
        </w:tc>
        <w:tc>
          <w:tcPr>
            <w:tcW w:w="7655" w:type="dxa"/>
          </w:tcPr>
          <w:p w14:paraId="24F728E3" w14:textId="77777777" w:rsidR="00440D9F" w:rsidRPr="00021D61" w:rsidRDefault="00440D9F" w:rsidP="00705257">
            <w:pPr>
              <w:pStyle w:val="TableParagraph"/>
              <w:spacing w:line="275" w:lineRule="exact"/>
              <w:ind w:left="108"/>
              <w:jc w:val="center"/>
              <w:rPr>
                <w:rFonts w:ascii="Calibri Light" w:hAnsi="Calibri Light" w:cs="Calibri Light"/>
                <w:b/>
                <w:sz w:val="24"/>
                <w:szCs w:val="24"/>
              </w:rPr>
            </w:pPr>
            <w:r w:rsidRPr="00021D61">
              <w:rPr>
                <w:rFonts w:ascii="Calibri Light" w:hAnsi="Calibri Light" w:cs="Calibri Light"/>
                <w:b/>
                <w:sz w:val="24"/>
                <w:szCs w:val="24"/>
              </w:rPr>
              <w:t>Informatika, 4. razred</w:t>
            </w:r>
          </w:p>
        </w:tc>
      </w:tr>
      <w:tr w:rsidR="00440D9F" w:rsidRPr="00021D61" w14:paraId="104055C6" w14:textId="77777777" w:rsidTr="00705257">
        <w:trPr>
          <w:trHeight w:val="2620"/>
        </w:trPr>
        <w:tc>
          <w:tcPr>
            <w:tcW w:w="2840" w:type="dxa"/>
          </w:tcPr>
          <w:p w14:paraId="4242C2B4" w14:textId="77777777" w:rsidR="00440D9F" w:rsidRPr="00021D61" w:rsidRDefault="00440D9F" w:rsidP="00705257">
            <w:pPr>
              <w:pStyle w:val="TableParagraph"/>
              <w:rPr>
                <w:rFonts w:ascii="Calibri Light" w:hAnsi="Calibri Light" w:cs="Calibri Light"/>
                <w:b/>
                <w:sz w:val="24"/>
                <w:szCs w:val="24"/>
              </w:rPr>
            </w:pPr>
          </w:p>
          <w:p w14:paraId="163450FB" w14:textId="77777777" w:rsidR="00440D9F" w:rsidRPr="00021D61" w:rsidRDefault="00440D9F" w:rsidP="00705257">
            <w:pPr>
              <w:pStyle w:val="TableParagraph"/>
              <w:rPr>
                <w:rFonts w:ascii="Calibri Light" w:hAnsi="Calibri Light" w:cs="Calibri Light"/>
                <w:b/>
                <w:sz w:val="24"/>
                <w:szCs w:val="24"/>
              </w:rPr>
            </w:pPr>
          </w:p>
          <w:p w14:paraId="70135BA3" w14:textId="77777777" w:rsidR="00440D9F" w:rsidRPr="00021D61" w:rsidRDefault="00440D9F" w:rsidP="00705257">
            <w:pPr>
              <w:pStyle w:val="TableParagraph"/>
              <w:spacing w:before="10"/>
              <w:rPr>
                <w:rFonts w:ascii="Calibri Light" w:hAnsi="Calibri Light" w:cs="Calibri Light"/>
                <w:b/>
                <w:sz w:val="24"/>
                <w:szCs w:val="24"/>
              </w:rPr>
            </w:pPr>
          </w:p>
          <w:p w14:paraId="31AF6DBB"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Cilj(evi):</w:t>
            </w:r>
          </w:p>
        </w:tc>
        <w:tc>
          <w:tcPr>
            <w:tcW w:w="7655" w:type="dxa"/>
          </w:tcPr>
          <w:p w14:paraId="32117FF8"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Informatičko opismenjavanje za samostalno, odgovorno i učinkovito korištenje digitalne tehnologije.</w:t>
            </w:r>
          </w:p>
          <w:p w14:paraId="6467092F"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Razvijanje kritičkog mišljenja, kreativnosti i inovativnosti uporabom informacijske i komunikacijske tehnologije.</w:t>
            </w:r>
          </w:p>
          <w:p w14:paraId="5FD843D6"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Razvijanje računalnog razmišljanja te sposobnosti rješavanja problema i vještine programiranja.</w:t>
            </w:r>
          </w:p>
          <w:p w14:paraId="06AF5AF0" w14:textId="77777777" w:rsidR="00440D9F" w:rsidRPr="00021D61" w:rsidRDefault="00440D9F" w:rsidP="00705257">
            <w:pPr>
              <w:pStyle w:val="TableParagraph"/>
              <w:spacing w:before="194" w:line="276" w:lineRule="auto"/>
              <w:ind w:left="108"/>
              <w:rPr>
                <w:rFonts w:ascii="Calibri Light" w:hAnsi="Calibri Light" w:cs="Calibri Light"/>
                <w:sz w:val="24"/>
                <w:szCs w:val="24"/>
              </w:rPr>
            </w:pPr>
            <w:r w:rsidRPr="00021D61">
              <w:rPr>
                <w:rFonts w:ascii="Calibri Light" w:hAnsi="Calibri Light" w:cs="Calibri Light"/>
                <w:sz w:val="24"/>
                <w:szCs w:val="24"/>
              </w:rPr>
              <w:t>Razumjeti i odgovorno primjenjivati sigurnosne preporuke radi zaštite zdravlja učenika te poštovati pravne odrednice pri korištenju digitalne tehnologije u svakodnevnom životu.</w:t>
            </w:r>
          </w:p>
        </w:tc>
      </w:tr>
      <w:tr w:rsidR="00440D9F" w:rsidRPr="00021D61" w14:paraId="18850845" w14:textId="77777777" w:rsidTr="00705257">
        <w:trPr>
          <w:trHeight w:val="561"/>
        </w:trPr>
        <w:tc>
          <w:tcPr>
            <w:tcW w:w="2840" w:type="dxa"/>
          </w:tcPr>
          <w:p w14:paraId="0F274355" w14:textId="77777777" w:rsidR="00440D9F" w:rsidRPr="00021D61" w:rsidRDefault="00440D9F" w:rsidP="00705257">
            <w:pPr>
              <w:pStyle w:val="TableParagraph"/>
              <w:spacing w:before="15"/>
              <w:rPr>
                <w:rFonts w:ascii="Calibri Light" w:hAnsi="Calibri Light" w:cs="Calibri Light"/>
                <w:sz w:val="24"/>
                <w:szCs w:val="24"/>
              </w:rPr>
            </w:pPr>
            <w:r w:rsidRPr="00021D61">
              <w:rPr>
                <w:rFonts w:ascii="Calibri Light" w:hAnsi="Calibri Light" w:cs="Calibri Light"/>
                <w:sz w:val="24"/>
                <w:szCs w:val="24"/>
              </w:rPr>
              <w:t>Ciljna skupina:</w:t>
            </w:r>
          </w:p>
        </w:tc>
        <w:tc>
          <w:tcPr>
            <w:tcW w:w="7655" w:type="dxa"/>
          </w:tcPr>
          <w:p w14:paraId="704EC268" w14:textId="77777777" w:rsidR="00440D9F" w:rsidRPr="00021D61" w:rsidRDefault="00440D9F" w:rsidP="00705257">
            <w:pPr>
              <w:pStyle w:val="TableParagraph"/>
              <w:spacing w:before="15"/>
              <w:ind w:left="108"/>
              <w:rPr>
                <w:rFonts w:ascii="Calibri Light" w:hAnsi="Calibri Light" w:cs="Calibri Light"/>
                <w:sz w:val="24"/>
                <w:szCs w:val="24"/>
              </w:rPr>
            </w:pPr>
            <w:r w:rsidRPr="00021D61">
              <w:rPr>
                <w:rFonts w:ascii="Calibri Light" w:hAnsi="Calibri Light" w:cs="Calibri Light"/>
                <w:sz w:val="24"/>
                <w:szCs w:val="24"/>
              </w:rPr>
              <w:t>Učenici 4. razreda</w:t>
            </w:r>
          </w:p>
        </w:tc>
      </w:tr>
      <w:tr w:rsidR="00440D9F" w:rsidRPr="00021D61" w14:paraId="6E4326A2" w14:textId="77777777" w:rsidTr="00705257">
        <w:trPr>
          <w:trHeight w:val="515"/>
        </w:trPr>
        <w:tc>
          <w:tcPr>
            <w:tcW w:w="2840" w:type="dxa"/>
          </w:tcPr>
          <w:p w14:paraId="429AF58A" w14:textId="77777777" w:rsidR="00440D9F" w:rsidRPr="00021D61" w:rsidRDefault="00440D9F" w:rsidP="00705257">
            <w:pPr>
              <w:pStyle w:val="TableParagraph"/>
              <w:spacing w:line="270" w:lineRule="exact"/>
              <w:rPr>
                <w:rFonts w:ascii="Calibri Light" w:hAnsi="Calibri Light" w:cs="Calibri Light"/>
                <w:sz w:val="24"/>
                <w:szCs w:val="24"/>
              </w:rPr>
            </w:pPr>
            <w:r w:rsidRPr="00021D61">
              <w:rPr>
                <w:rFonts w:ascii="Calibri Light" w:hAnsi="Calibri Light" w:cs="Calibri Light"/>
                <w:sz w:val="24"/>
                <w:szCs w:val="24"/>
              </w:rPr>
              <w:t>Nositelji:</w:t>
            </w:r>
          </w:p>
        </w:tc>
        <w:tc>
          <w:tcPr>
            <w:tcW w:w="7655" w:type="dxa"/>
          </w:tcPr>
          <w:p w14:paraId="4DCA8AFF" w14:textId="77777777" w:rsidR="00440D9F" w:rsidRPr="00021D61" w:rsidRDefault="00440D9F" w:rsidP="00705257">
            <w:pPr>
              <w:pStyle w:val="TableParagraph"/>
              <w:spacing w:line="270" w:lineRule="exact"/>
              <w:ind w:left="108"/>
              <w:rPr>
                <w:rFonts w:ascii="Calibri Light" w:hAnsi="Calibri Light" w:cs="Calibri Light"/>
                <w:sz w:val="24"/>
                <w:szCs w:val="24"/>
              </w:rPr>
            </w:pPr>
            <w:r w:rsidRPr="00021D61">
              <w:rPr>
                <w:rFonts w:ascii="Calibri Light" w:hAnsi="Calibri Light" w:cs="Calibri Light"/>
                <w:sz w:val="24"/>
                <w:szCs w:val="24"/>
              </w:rPr>
              <w:t>Učiteljica  Marijana Kos</w:t>
            </w:r>
          </w:p>
        </w:tc>
      </w:tr>
      <w:tr w:rsidR="00440D9F" w:rsidRPr="00021D61" w14:paraId="466107F2" w14:textId="77777777" w:rsidTr="00705257">
        <w:trPr>
          <w:trHeight w:val="517"/>
        </w:trPr>
        <w:tc>
          <w:tcPr>
            <w:tcW w:w="2840" w:type="dxa"/>
          </w:tcPr>
          <w:p w14:paraId="212E186E" w14:textId="77777777" w:rsidR="00440D9F" w:rsidRPr="00021D61" w:rsidRDefault="00440D9F" w:rsidP="00705257">
            <w:pPr>
              <w:pStyle w:val="TableParagraph"/>
              <w:spacing w:line="273" w:lineRule="exact"/>
              <w:rPr>
                <w:rFonts w:ascii="Calibri Light" w:hAnsi="Calibri Light" w:cs="Calibri Light"/>
                <w:sz w:val="24"/>
                <w:szCs w:val="24"/>
              </w:rPr>
            </w:pPr>
            <w:r w:rsidRPr="00021D61">
              <w:rPr>
                <w:rFonts w:ascii="Calibri Light" w:hAnsi="Calibri Light" w:cs="Calibri Light"/>
                <w:sz w:val="24"/>
                <w:szCs w:val="24"/>
              </w:rPr>
              <w:t>Vrijeme realizacije:</w:t>
            </w:r>
          </w:p>
        </w:tc>
        <w:tc>
          <w:tcPr>
            <w:tcW w:w="7655" w:type="dxa"/>
          </w:tcPr>
          <w:p w14:paraId="006BE5F1" w14:textId="77777777" w:rsidR="00440D9F" w:rsidRPr="00021D61" w:rsidRDefault="00440D9F" w:rsidP="00705257">
            <w:pPr>
              <w:pStyle w:val="TableParagraph"/>
              <w:spacing w:line="273" w:lineRule="exact"/>
              <w:ind w:left="108"/>
              <w:rPr>
                <w:rFonts w:ascii="Calibri Light" w:hAnsi="Calibri Light" w:cs="Calibri Light"/>
                <w:sz w:val="24"/>
                <w:szCs w:val="24"/>
              </w:rPr>
            </w:pPr>
            <w:r w:rsidRPr="00021D61">
              <w:rPr>
                <w:rFonts w:ascii="Calibri Light" w:hAnsi="Calibri Light" w:cs="Calibri Light"/>
                <w:sz w:val="24"/>
                <w:szCs w:val="24"/>
              </w:rPr>
              <w:t xml:space="preserve">Tijekom  školske  godine 2023./ 2024. </w:t>
            </w:r>
          </w:p>
        </w:tc>
      </w:tr>
      <w:tr w:rsidR="00440D9F" w:rsidRPr="00021D61" w14:paraId="05B149F9" w14:textId="77777777" w:rsidTr="00705257">
        <w:trPr>
          <w:trHeight w:val="834"/>
        </w:trPr>
        <w:tc>
          <w:tcPr>
            <w:tcW w:w="2840" w:type="dxa"/>
          </w:tcPr>
          <w:p w14:paraId="137AAE01" w14:textId="77777777" w:rsidR="00440D9F" w:rsidRPr="00021D61" w:rsidRDefault="00440D9F" w:rsidP="00705257">
            <w:pPr>
              <w:pStyle w:val="TableParagraph"/>
              <w:spacing w:before="152"/>
              <w:rPr>
                <w:rFonts w:ascii="Calibri Light" w:hAnsi="Calibri Light" w:cs="Calibri Light"/>
                <w:sz w:val="24"/>
                <w:szCs w:val="24"/>
              </w:rPr>
            </w:pPr>
            <w:r w:rsidRPr="00021D61">
              <w:rPr>
                <w:rFonts w:ascii="Calibri Light" w:hAnsi="Calibri Light" w:cs="Calibri Light"/>
                <w:sz w:val="24"/>
                <w:szCs w:val="24"/>
              </w:rPr>
              <w:t>Način realizacije:</w:t>
            </w:r>
          </w:p>
        </w:tc>
        <w:tc>
          <w:tcPr>
            <w:tcW w:w="7655" w:type="dxa"/>
          </w:tcPr>
          <w:p w14:paraId="64720832" w14:textId="77777777" w:rsidR="00440D9F" w:rsidRPr="00021D61" w:rsidRDefault="00440D9F" w:rsidP="00705257">
            <w:pPr>
              <w:pStyle w:val="TableParagraph"/>
              <w:spacing w:line="278" w:lineRule="auto"/>
              <w:ind w:left="108"/>
              <w:jc w:val="both"/>
              <w:rPr>
                <w:rFonts w:ascii="Calibri Light" w:hAnsi="Calibri Light" w:cs="Calibri Light"/>
                <w:sz w:val="24"/>
                <w:szCs w:val="24"/>
              </w:rPr>
            </w:pPr>
            <w:r w:rsidRPr="00021D61">
              <w:rPr>
                <w:rFonts w:ascii="Calibri Light" w:hAnsi="Calibri Light" w:cs="Calibri Light"/>
                <w:sz w:val="24"/>
                <w:szCs w:val="24"/>
              </w:rPr>
              <w:t>nastava se odvija dva sata tjedno – blok sat</w:t>
            </w:r>
          </w:p>
        </w:tc>
      </w:tr>
      <w:tr w:rsidR="00440D9F" w:rsidRPr="00021D61" w14:paraId="52129771" w14:textId="77777777" w:rsidTr="00705257">
        <w:trPr>
          <w:trHeight w:val="2421"/>
        </w:trPr>
        <w:tc>
          <w:tcPr>
            <w:tcW w:w="2840" w:type="dxa"/>
          </w:tcPr>
          <w:p w14:paraId="7D6F86D5" w14:textId="77777777" w:rsidR="00440D9F" w:rsidRPr="00021D61" w:rsidRDefault="00440D9F" w:rsidP="00705257">
            <w:pPr>
              <w:pStyle w:val="TableParagraph"/>
              <w:rPr>
                <w:rFonts w:ascii="Calibri Light" w:hAnsi="Calibri Light" w:cs="Calibri Light"/>
                <w:b/>
                <w:sz w:val="24"/>
                <w:szCs w:val="24"/>
              </w:rPr>
            </w:pPr>
          </w:p>
          <w:p w14:paraId="3A948E1E" w14:textId="77777777" w:rsidR="00440D9F" w:rsidRPr="00021D61" w:rsidRDefault="00440D9F" w:rsidP="00705257">
            <w:pPr>
              <w:pStyle w:val="TableParagraph"/>
              <w:rPr>
                <w:rFonts w:ascii="Calibri Light" w:hAnsi="Calibri Light" w:cs="Calibri Light"/>
                <w:b/>
                <w:sz w:val="24"/>
                <w:szCs w:val="24"/>
              </w:rPr>
            </w:pPr>
          </w:p>
          <w:p w14:paraId="701CEEBC" w14:textId="77777777" w:rsidR="00440D9F" w:rsidRPr="00021D61" w:rsidRDefault="00440D9F" w:rsidP="00705257">
            <w:pPr>
              <w:pStyle w:val="TableParagraph"/>
              <w:spacing w:before="191" w:line="276" w:lineRule="auto"/>
              <w:ind w:right="824"/>
              <w:rPr>
                <w:rFonts w:ascii="Calibri Light" w:hAnsi="Calibri Light" w:cs="Calibri Light"/>
                <w:sz w:val="24"/>
                <w:szCs w:val="24"/>
              </w:rPr>
            </w:pPr>
            <w:r w:rsidRPr="00021D61">
              <w:rPr>
                <w:rFonts w:ascii="Calibri Light" w:hAnsi="Calibri Light" w:cs="Calibri Light"/>
                <w:sz w:val="24"/>
                <w:szCs w:val="24"/>
              </w:rPr>
              <w:t>Očekivani rezultati (ishodi):</w:t>
            </w:r>
          </w:p>
        </w:tc>
        <w:tc>
          <w:tcPr>
            <w:tcW w:w="7655" w:type="dxa"/>
          </w:tcPr>
          <w:p w14:paraId="20FF9A56"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 xml:space="preserve">Učenik objašnjava koncept računalne mreže, razlikuje mogućnosti koje one nude za komunikaciju i suradnju, opisuje ih kao izvor podataka </w:t>
            </w:r>
          </w:p>
          <w:p w14:paraId="08D0886C"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Analizira čimbenike koji razlikuju ljude od strojeva te proučava načine interakcije čovjek – stroj. Koristi se simbolima za prikazivanje podataka, analizira postupak prikazivanja te vrednuje njegovu učinkovitost.</w:t>
            </w:r>
          </w:p>
          <w:p w14:paraId="430E4D08"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Učenik stvara program korištenjem vizualnog okruženja u kojem koristi slijed, ponavljanje, odluku i ulazne vrijednosti. Rješava složenije logičke zadatke s uporabom računala ili bez uporabe računala.</w:t>
            </w:r>
          </w:p>
          <w:p w14:paraId="16AE15C8"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Učenik odabire prikladan program za zadani zadatak, preporučuje ga drugima te istražuje mogućnosti sličnih programa. Osmišljava plan izrade digitalnoga rada, izrađuje i vrednuje rad. U suradničkome online okruženju zajednički planira i ostvaruje jednostavne ideje.</w:t>
            </w:r>
          </w:p>
          <w:p w14:paraId="2F866662" w14:textId="77777777" w:rsidR="00440D9F" w:rsidRPr="00021D61" w:rsidRDefault="00440D9F" w:rsidP="00705257">
            <w:pPr>
              <w:pStyle w:val="TableParagraph"/>
              <w:spacing w:line="276" w:lineRule="auto"/>
              <w:ind w:left="108" w:right="596"/>
              <w:jc w:val="both"/>
              <w:rPr>
                <w:rFonts w:ascii="Calibri Light" w:hAnsi="Calibri Light" w:cs="Calibri Light"/>
                <w:sz w:val="24"/>
                <w:szCs w:val="24"/>
              </w:rPr>
            </w:pPr>
            <w:r w:rsidRPr="00021D61">
              <w:rPr>
                <w:rFonts w:ascii="Calibri Light" w:hAnsi="Calibri Light" w:cs="Calibri Light"/>
                <w:sz w:val="24"/>
                <w:szCs w:val="24"/>
              </w:rPr>
              <w:t>Učenik istražuje ograničenja uporabe računalne tehnologije te primjenjuje upute za očuvanje zdravlja i sigurnost pri radu s računalom. Analizira široki spektar poslova koji zahtijevaju znanje ili uporabu informacijske i komunikacijske tehnologije.</w:t>
            </w:r>
          </w:p>
        </w:tc>
      </w:tr>
      <w:tr w:rsidR="00440D9F" w:rsidRPr="00021D61" w14:paraId="23B278AD" w14:textId="77777777" w:rsidTr="00705257">
        <w:trPr>
          <w:trHeight w:val="1788"/>
        </w:trPr>
        <w:tc>
          <w:tcPr>
            <w:tcW w:w="2840" w:type="dxa"/>
          </w:tcPr>
          <w:p w14:paraId="2E489BB9" w14:textId="77777777" w:rsidR="00440D9F" w:rsidRPr="00021D61" w:rsidRDefault="00440D9F" w:rsidP="00705257">
            <w:pPr>
              <w:pStyle w:val="TableParagraph"/>
              <w:rPr>
                <w:rFonts w:ascii="Calibri Light" w:hAnsi="Calibri Light" w:cs="Calibri Light"/>
                <w:b/>
                <w:sz w:val="24"/>
                <w:szCs w:val="24"/>
              </w:rPr>
            </w:pPr>
          </w:p>
          <w:p w14:paraId="328AE199" w14:textId="77777777" w:rsidR="00440D9F" w:rsidRPr="00021D61" w:rsidRDefault="00440D9F" w:rsidP="00705257">
            <w:pPr>
              <w:pStyle w:val="TableParagraph"/>
              <w:spacing w:before="9"/>
              <w:rPr>
                <w:rFonts w:ascii="Calibri Light" w:hAnsi="Calibri Light" w:cs="Calibri Light"/>
                <w:b/>
                <w:sz w:val="24"/>
                <w:szCs w:val="24"/>
              </w:rPr>
            </w:pPr>
          </w:p>
          <w:p w14:paraId="14FD78CF" w14:textId="77777777" w:rsidR="00440D9F" w:rsidRPr="00021D61" w:rsidRDefault="00440D9F" w:rsidP="00705257">
            <w:pPr>
              <w:pStyle w:val="TableParagraph"/>
              <w:rPr>
                <w:rFonts w:ascii="Calibri Light" w:hAnsi="Calibri Light" w:cs="Calibri Light"/>
                <w:sz w:val="24"/>
                <w:szCs w:val="24"/>
              </w:rPr>
            </w:pPr>
            <w:r w:rsidRPr="00021D61">
              <w:rPr>
                <w:rFonts w:ascii="Calibri Light" w:hAnsi="Calibri Light" w:cs="Calibri Light"/>
                <w:sz w:val="24"/>
                <w:szCs w:val="24"/>
              </w:rPr>
              <w:t>Način vrednovanja:</w:t>
            </w:r>
          </w:p>
        </w:tc>
        <w:tc>
          <w:tcPr>
            <w:tcW w:w="7655" w:type="dxa"/>
          </w:tcPr>
          <w:p w14:paraId="5B1068F3" w14:textId="77777777" w:rsidR="00440D9F" w:rsidRPr="00021D61" w:rsidRDefault="00440D9F" w:rsidP="00705257">
            <w:pPr>
              <w:pStyle w:val="TableParagraph"/>
              <w:spacing w:line="276" w:lineRule="auto"/>
              <w:ind w:left="108" w:right="283"/>
              <w:jc w:val="both"/>
              <w:rPr>
                <w:rFonts w:ascii="Calibri Light" w:hAnsi="Calibri Light" w:cs="Calibri Light"/>
                <w:sz w:val="24"/>
                <w:szCs w:val="24"/>
              </w:rPr>
            </w:pPr>
            <w:r w:rsidRPr="00021D61">
              <w:rPr>
                <w:rFonts w:ascii="Calibri Light" w:hAnsi="Calibri Light" w:cs="Calibri Light"/>
                <w:sz w:val="24"/>
                <w:szCs w:val="24"/>
              </w:rPr>
              <w:t>Sustavno praćenje i vrednovanje aktivnosti, zainteresiranosti, produktivne i reproduktivne sposobnosti i postignuća u praktičnoj primjeni znanja na računalu.</w:t>
            </w:r>
          </w:p>
          <w:p w14:paraId="1F97249F" w14:textId="77777777" w:rsidR="00440D9F" w:rsidRPr="00021D61" w:rsidRDefault="00440D9F" w:rsidP="00705257">
            <w:pPr>
              <w:pStyle w:val="TableParagraph"/>
              <w:spacing w:line="276" w:lineRule="auto"/>
              <w:ind w:left="108" w:right="283"/>
              <w:jc w:val="both"/>
              <w:rPr>
                <w:rFonts w:ascii="Calibri Light" w:hAnsi="Calibri Light" w:cs="Calibri Light"/>
                <w:sz w:val="24"/>
                <w:szCs w:val="24"/>
              </w:rPr>
            </w:pPr>
            <w:r w:rsidRPr="00021D61">
              <w:rPr>
                <w:rFonts w:ascii="Calibri Light" w:hAnsi="Calibri Light" w:cs="Calibri Light"/>
                <w:sz w:val="24"/>
                <w:szCs w:val="24"/>
              </w:rPr>
              <w:t>Stečeno znanje učenika se ocjenjuje prema Pravilniku o ocjenjivanju. Učenici se pismeno prate i brojčano ocjenjuju.</w:t>
            </w:r>
          </w:p>
          <w:p w14:paraId="0464A249" w14:textId="77777777" w:rsidR="00440D9F" w:rsidRPr="00021D61" w:rsidRDefault="00440D9F" w:rsidP="00705257">
            <w:pPr>
              <w:pStyle w:val="TableParagraph"/>
              <w:spacing w:before="114" w:line="276" w:lineRule="auto"/>
              <w:ind w:left="110" w:right="98"/>
              <w:jc w:val="both"/>
              <w:rPr>
                <w:rFonts w:ascii="Calibri Light" w:hAnsi="Calibri Light" w:cs="Calibri Light"/>
                <w:sz w:val="24"/>
                <w:szCs w:val="24"/>
              </w:rPr>
            </w:pPr>
            <w:r w:rsidRPr="00021D61">
              <w:rPr>
                <w:rFonts w:ascii="Calibri Light" w:hAnsi="Calibri Light" w:cs="Calibri Light"/>
                <w:sz w:val="24"/>
                <w:szCs w:val="24"/>
              </w:rPr>
              <w:t>Komponente ocjenjivanja su: usvojenost znanja, rješavanje problema, digitalni sadržaji i suradnja.</w:t>
            </w:r>
          </w:p>
        </w:tc>
      </w:tr>
      <w:tr w:rsidR="00440D9F" w:rsidRPr="00021D61" w14:paraId="5E1BAB2F" w14:textId="77777777" w:rsidTr="00705257">
        <w:trPr>
          <w:trHeight w:val="518"/>
        </w:trPr>
        <w:tc>
          <w:tcPr>
            <w:tcW w:w="2840" w:type="dxa"/>
          </w:tcPr>
          <w:p w14:paraId="10CC5A7E" w14:textId="77777777" w:rsidR="00440D9F" w:rsidRPr="00021D61" w:rsidRDefault="00440D9F" w:rsidP="00705257">
            <w:pPr>
              <w:pStyle w:val="TableParagraph"/>
              <w:spacing w:line="270" w:lineRule="exact"/>
              <w:rPr>
                <w:rFonts w:ascii="Calibri Light" w:hAnsi="Calibri Light" w:cs="Calibri Light"/>
                <w:sz w:val="24"/>
                <w:szCs w:val="24"/>
              </w:rPr>
            </w:pPr>
            <w:r w:rsidRPr="00021D61">
              <w:rPr>
                <w:rFonts w:ascii="Calibri Light" w:hAnsi="Calibri Light" w:cs="Calibri Light"/>
                <w:sz w:val="24"/>
                <w:szCs w:val="24"/>
              </w:rPr>
              <w:t>Troškovnik:</w:t>
            </w:r>
          </w:p>
        </w:tc>
        <w:tc>
          <w:tcPr>
            <w:tcW w:w="7655" w:type="dxa"/>
          </w:tcPr>
          <w:p w14:paraId="0AB85EDB" w14:textId="77777777" w:rsidR="00440D9F" w:rsidRPr="00021D61" w:rsidRDefault="00440D9F" w:rsidP="00705257">
            <w:pPr>
              <w:pStyle w:val="TableParagraph"/>
              <w:spacing w:line="270" w:lineRule="exact"/>
              <w:ind w:left="108"/>
              <w:rPr>
                <w:rFonts w:ascii="Calibri Light" w:hAnsi="Calibri Light" w:cs="Calibri Light"/>
                <w:sz w:val="24"/>
                <w:szCs w:val="24"/>
              </w:rPr>
            </w:pPr>
            <w:r w:rsidRPr="00021D61">
              <w:rPr>
                <w:rFonts w:ascii="Calibri Light" w:hAnsi="Calibri Light" w:cs="Calibri Light"/>
                <w:sz w:val="24"/>
                <w:szCs w:val="24"/>
              </w:rPr>
              <w:t>potrošni materijali - fotokopirni papir</w:t>
            </w:r>
          </w:p>
        </w:tc>
      </w:tr>
    </w:tbl>
    <w:p w14:paraId="668309AE" w14:textId="77777777" w:rsidR="00440D9F" w:rsidRPr="00021D61" w:rsidRDefault="00440D9F" w:rsidP="00440D9F">
      <w:pPr>
        <w:rPr>
          <w:rFonts w:ascii="Calibri Light" w:hAnsi="Calibri Light" w:cs="Calibri Light"/>
          <w:sz w:val="24"/>
          <w:szCs w:val="24"/>
        </w:rPr>
      </w:pPr>
    </w:p>
    <w:tbl>
      <w:tblPr>
        <w:tblW w:w="104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654"/>
      </w:tblGrid>
      <w:tr w:rsidR="00440D9F" w:rsidRPr="00021D61" w14:paraId="619D3EC8" w14:textId="77777777" w:rsidTr="00705257">
        <w:trPr>
          <w:trHeight w:val="254"/>
        </w:trPr>
        <w:tc>
          <w:tcPr>
            <w:tcW w:w="2835" w:type="dxa"/>
          </w:tcPr>
          <w:p w14:paraId="4C174FB9" w14:textId="77777777" w:rsidR="00440D9F" w:rsidRPr="00021D61" w:rsidRDefault="00440D9F" w:rsidP="00705257">
            <w:pPr>
              <w:pStyle w:val="TableParagraph"/>
              <w:spacing w:line="234" w:lineRule="exact"/>
              <w:rPr>
                <w:rFonts w:ascii="Calibri Light" w:hAnsi="Calibri Light" w:cs="Calibri Light"/>
                <w:sz w:val="24"/>
                <w:szCs w:val="24"/>
                <w:lang w:val="en-US" w:eastAsia="en-US"/>
              </w:rPr>
            </w:pPr>
            <w:proofErr w:type="spellStart"/>
            <w:r w:rsidRPr="00021D61">
              <w:rPr>
                <w:rFonts w:ascii="Calibri Light" w:hAnsi="Calibri Light" w:cs="Calibri Light"/>
                <w:sz w:val="24"/>
                <w:szCs w:val="24"/>
                <w:lang w:val="en-US" w:eastAsia="en-US"/>
              </w:rPr>
              <w:t>Aktivnost</w:t>
            </w:r>
            <w:proofErr w:type="spellEnd"/>
            <w:r w:rsidRPr="00021D61">
              <w:rPr>
                <w:rFonts w:ascii="Calibri Light" w:hAnsi="Calibri Light" w:cs="Calibri Light"/>
                <w:sz w:val="24"/>
                <w:szCs w:val="24"/>
                <w:lang w:val="en-US" w:eastAsia="en-US"/>
              </w:rPr>
              <w:t>/</w:t>
            </w:r>
            <w:proofErr w:type="spellStart"/>
            <w:r w:rsidRPr="00021D61">
              <w:rPr>
                <w:rFonts w:ascii="Calibri Light" w:hAnsi="Calibri Light" w:cs="Calibri Light"/>
                <w:sz w:val="24"/>
                <w:szCs w:val="24"/>
                <w:lang w:val="en-US" w:eastAsia="en-US"/>
              </w:rPr>
              <w:t>Projekt</w:t>
            </w:r>
            <w:proofErr w:type="spellEnd"/>
          </w:p>
        </w:tc>
        <w:tc>
          <w:tcPr>
            <w:tcW w:w="7654" w:type="dxa"/>
          </w:tcPr>
          <w:p w14:paraId="355A3B2F" w14:textId="77777777" w:rsidR="00440D9F" w:rsidRPr="00021D61" w:rsidRDefault="00440D9F" w:rsidP="00705257">
            <w:pPr>
              <w:pStyle w:val="TableParagraph"/>
              <w:spacing w:line="234" w:lineRule="exact"/>
              <w:ind w:left="1391" w:right="1383"/>
              <w:jc w:val="center"/>
              <w:rPr>
                <w:rFonts w:ascii="Calibri Light" w:hAnsi="Calibri Light" w:cs="Calibri Light"/>
                <w:b/>
                <w:sz w:val="24"/>
                <w:szCs w:val="24"/>
                <w:lang w:val="en-US" w:eastAsia="en-US"/>
              </w:rPr>
            </w:pPr>
            <w:r w:rsidRPr="00021D61">
              <w:rPr>
                <w:rFonts w:ascii="Calibri Light" w:hAnsi="Calibri Light" w:cs="Calibri Light"/>
                <w:b/>
                <w:sz w:val="24"/>
                <w:szCs w:val="24"/>
                <w:lang w:val="en-US" w:eastAsia="en-US"/>
              </w:rPr>
              <w:t>“</w:t>
            </w:r>
            <w:proofErr w:type="spellStart"/>
            <w:r w:rsidRPr="00021D61">
              <w:rPr>
                <w:rFonts w:ascii="Calibri Light" w:hAnsi="Calibri Light" w:cs="Calibri Light"/>
                <w:b/>
                <w:sz w:val="24"/>
                <w:szCs w:val="24"/>
                <w:lang w:val="en-US" w:eastAsia="en-US"/>
              </w:rPr>
              <w:t>Sigurno</w:t>
            </w:r>
            <w:proofErr w:type="spellEnd"/>
            <w:r w:rsidRPr="00021D61">
              <w:rPr>
                <w:rFonts w:ascii="Calibri Light" w:hAnsi="Calibri Light" w:cs="Calibri Light"/>
                <w:b/>
                <w:sz w:val="24"/>
                <w:szCs w:val="24"/>
                <w:lang w:val="en-US" w:eastAsia="en-US"/>
              </w:rPr>
              <w:t xml:space="preserve"> u </w:t>
            </w:r>
            <w:proofErr w:type="spellStart"/>
            <w:r w:rsidRPr="00021D61">
              <w:rPr>
                <w:rFonts w:ascii="Calibri Light" w:hAnsi="Calibri Light" w:cs="Calibri Light"/>
                <w:b/>
                <w:sz w:val="24"/>
                <w:szCs w:val="24"/>
                <w:lang w:val="en-US" w:eastAsia="en-US"/>
              </w:rPr>
              <w:t>školu</w:t>
            </w:r>
            <w:proofErr w:type="spellEnd"/>
            <w:r w:rsidRPr="00021D61">
              <w:rPr>
                <w:rFonts w:ascii="Calibri Light" w:hAnsi="Calibri Light" w:cs="Calibri Light"/>
                <w:b/>
                <w:sz w:val="24"/>
                <w:szCs w:val="24"/>
                <w:lang w:val="en-US" w:eastAsia="en-US"/>
              </w:rPr>
              <w:t xml:space="preserve"> s </w:t>
            </w:r>
            <w:proofErr w:type="spellStart"/>
            <w:r w:rsidRPr="00021D61">
              <w:rPr>
                <w:rFonts w:ascii="Calibri Light" w:hAnsi="Calibri Light" w:cs="Calibri Light"/>
                <w:b/>
                <w:sz w:val="24"/>
                <w:szCs w:val="24"/>
                <w:lang w:val="en-US" w:eastAsia="en-US"/>
              </w:rPr>
              <w:t>Hačikom</w:t>
            </w:r>
            <w:proofErr w:type="spellEnd"/>
            <w:r w:rsidRPr="00021D61">
              <w:rPr>
                <w:rFonts w:ascii="Calibri Light" w:hAnsi="Calibri Light" w:cs="Calibri Light"/>
                <w:b/>
                <w:sz w:val="24"/>
                <w:szCs w:val="24"/>
                <w:lang w:val="en-US" w:eastAsia="en-US"/>
              </w:rPr>
              <w:t>”</w:t>
            </w:r>
          </w:p>
        </w:tc>
      </w:tr>
      <w:tr w:rsidR="00440D9F" w:rsidRPr="00021D61" w14:paraId="2878C95D" w14:textId="77777777" w:rsidTr="00705257">
        <w:trPr>
          <w:trHeight w:val="1633"/>
        </w:trPr>
        <w:tc>
          <w:tcPr>
            <w:tcW w:w="2835" w:type="dxa"/>
          </w:tcPr>
          <w:p w14:paraId="687E6E26" w14:textId="77777777" w:rsidR="00440D9F" w:rsidRPr="00021D61" w:rsidRDefault="00440D9F" w:rsidP="00705257">
            <w:pPr>
              <w:pStyle w:val="TableParagraph"/>
              <w:rPr>
                <w:rFonts w:ascii="Calibri Light" w:hAnsi="Calibri Light" w:cs="Calibri Light"/>
                <w:b/>
                <w:sz w:val="24"/>
                <w:szCs w:val="24"/>
                <w:lang w:val="en-US" w:eastAsia="en-US"/>
              </w:rPr>
            </w:pPr>
          </w:p>
          <w:p w14:paraId="55548C6F" w14:textId="77777777" w:rsidR="00440D9F" w:rsidRPr="00021D61" w:rsidRDefault="00440D9F" w:rsidP="00705257">
            <w:pPr>
              <w:pStyle w:val="TableParagraph"/>
              <w:rPr>
                <w:rFonts w:ascii="Calibri Light" w:hAnsi="Calibri Light" w:cs="Calibri Light"/>
                <w:b/>
                <w:sz w:val="24"/>
                <w:szCs w:val="24"/>
                <w:lang w:val="en-US" w:eastAsia="en-US"/>
              </w:rPr>
            </w:pPr>
          </w:p>
          <w:p w14:paraId="279C55FE" w14:textId="77777777" w:rsidR="00440D9F" w:rsidRPr="00021D61" w:rsidRDefault="00440D9F" w:rsidP="00705257">
            <w:pPr>
              <w:pStyle w:val="TableParagraph"/>
              <w:rPr>
                <w:rFonts w:ascii="Calibri Light" w:hAnsi="Calibri Light" w:cs="Calibri Light"/>
                <w:sz w:val="24"/>
                <w:szCs w:val="24"/>
                <w:lang w:val="en-US" w:eastAsia="en-US"/>
              </w:rPr>
            </w:pPr>
            <w:r w:rsidRPr="00021D61">
              <w:rPr>
                <w:rFonts w:ascii="Calibri Light" w:hAnsi="Calibri Light" w:cs="Calibri Light"/>
                <w:b/>
                <w:sz w:val="24"/>
                <w:szCs w:val="24"/>
                <w:lang w:val="en-US" w:eastAsia="en-US"/>
              </w:rPr>
              <w:t xml:space="preserve">  </w:t>
            </w:r>
            <w:proofErr w:type="spellStart"/>
            <w:r w:rsidRPr="00021D61">
              <w:rPr>
                <w:rFonts w:ascii="Calibri Light" w:hAnsi="Calibri Light" w:cs="Calibri Light"/>
                <w:sz w:val="24"/>
                <w:szCs w:val="24"/>
                <w:lang w:val="en-US" w:eastAsia="en-US"/>
              </w:rPr>
              <w:t>Ciljevi</w:t>
            </w:r>
            <w:proofErr w:type="spellEnd"/>
          </w:p>
        </w:tc>
        <w:tc>
          <w:tcPr>
            <w:tcW w:w="7654" w:type="dxa"/>
          </w:tcPr>
          <w:p w14:paraId="339BB8AE" w14:textId="77777777" w:rsidR="00440D9F" w:rsidRPr="00021D61" w:rsidRDefault="00440D9F" w:rsidP="00705257">
            <w:pPr>
              <w:pStyle w:val="TableParagraph"/>
              <w:spacing w:line="238" w:lineRule="exact"/>
              <w:ind w:left="108"/>
              <w:rPr>
                <w:rFonts w:ascii="Calibri Light" w:hAnsi="Calibri Light" w:cs="Calibri Light"/>
                <w:sz w:val="24"/>
                <w:szCs w:val="24"/>
                <w:lang w:val="en-US" w:eastAsia="en-US"/>
              </w:rPr>
            </w:pPr>
          </w:p>
          <w:p w14:paraId="7808C905" w14:textId="77777777" w:rsidR="00440D9F" w:rsidRPr="00021D61" w:rsidRDefault="00440D9F" w:rsidP="00705257">
            <w:pPr>
              <w:pStyle w:val="TableParagraph"/>
              <w:spacing w:line="238" w:lineRule="exact"/>
              <w:rPr>
                <w:rFonts w:ascii="Calibri Light" w:hAnsi="Calibri Light" w:cs="Calibri Light"/>
                <w:sz w:val="24"/>
                <w:szCs w:val="24"/>
                <w:lang w:val="en-US" w:eastAsia="en-US"/>
              </w:rPr>
            </w:pPr>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Glavni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cilj</w:t>
            </w:r>
            <w:proofErr w:type="spellEnd"/>
            <w:r w:rsidRPr="00021D61">
              <w:rPr>
                <w:rFonts w:ascii="Calibri Light" w:hAnsi="Calibri Light" w:cs="Calibri Light"/>
                <w:sz w:val="24"/>
                <w:szCs w:val="24"/>
                <w:lang w:val="en-US" w:eastAsia="en-US"/>
              </w:rPr>
              <w:t xml:space="preserve"> je </w:t>
            </w:r>
            <w:proofErr w:type="spellStart"/>
            <w:r w:rsidRPr="00021D61">
              <w:rPr>
                <w:rFonts w:ascii="Calibri Light" w:hAnsi="Calibri Light" w:cs="Calibri Light"/>
                <w:sz w:val="24"/>
                <w:szCs w:val="24"/>
                <w:lang w:val="en-US" w:eastAsia="en-US"/>
              </w:rPr>
              <w:t>podučiti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učenike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prvih</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drugih</w:t>
            </w:r>
            <w:proofErr w:type="spellEnd"/>
            <w:r w:rsidRPr="00021D61">
              <w:rPr>
                <w:rFonts w:ascii="Calibri Light" w:hAnsi="Calibri Light" w:cs="Calibri Light"/>
                <w:sz w:val="24"/>
                <w:szCs w:val="24"/>
                <w:lang w:val="en-US" w:eastAsia="en-US"/>
              </w:rPr>
              <w:t xml:space="preserve"> I </w:t>
            </w:r>
            <w:proofErr w:type="spellStart"/>
            <w:proofErr w:type="gramStart"/>
            <w:r w:rsidRPr="00021D61">
              <w:rPr>
                <w:rFonts w:ascii="Calibri Light" w:hAnsi="Calibri Light" w:cs="Calibri Light"/>
                <w:sz w:val="24"/>
                <w:szCs w:val="24"/>
                <w:lang w:val="en-US" w:eastAsia="en-US"/>
              </w:rPr>
              <w:t>trećih</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razreda</w:t>
            </w:r>
            <w:proofErr w:type="spellEnd"/>
            <w:proofErr w:type="gram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osnovne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škole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kako</w:t>
            </w:r>
            <w:proofErr w:type="spellEnd"/>
            <w:r w:rsidRPr="00021D61">
              <w:rPr>
                <w:rFonts w:ascii="Calibri Light" w:hAnsi="Calibri Light" w:cs="Calibri Light"/>
                <w:sz w:val="24"/>
                <w:szCs w:val="24"/>
                <w:lang w:val="en-US" w:eastAsia="en-US"/>
              </w:rPr>
              <w:t xml:space="preserve">  se </w:t>
            </w:r>
            <w:proofErr w:type="spellStart"/>
            <w:r w:rsidRPr="00021D61">
              <w:rPr>
                <w:rFonts w:ascii="Calibri Light" w:hAnsi="Calibri Light" w:cs="Calibri Light"/>
                <w:sz w:val="24"/>
                <w:szCs w:val="24"/>
                <w:lang w:val="en-US" w:eastAsia="en-US"/>
              </w:rPr>
              <w:t>sigurno</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kretati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na</w:t>
            </w:r>
            <w:proofErr w:type="spellEnd"/>
            <w:r w:rsidRPr="00021D61">
              <w:rPr>
                <w:rFonts w:ascii="Calibri Light" w:hAnsi="Calibri Light" w:cs="Calibri Light"/>
                <w:sz w:val="24"/>
                <w:szCs w:val="24"/>
                <w:lang w:val="en-US" w:eastAsia="en-US"/>
              </w:rPr>
              <w:t xml:space="preserve"> putu do </w:t>
            </w:r>
            <w:proofErr w:type="spellStart"/>
            <w:r w:rsidRPr="00021D61">
              <w:rPr>
                <w:rFonts w:ascii="Calibri Light" w:hAnsi="Calibri Light" w:cs="Calibri Light"/>
                <w:sz w:val="24"/>
                <w:szCs w:val="24"/>
                <w:lang w:val="en-US" w:eastAsia="en-US"/>
              </w:rPr>
              <w:t>škole</w:t>
            </w:r>
            <w:proofErr w:type="spellEnd"/>
            <w:r w:rsidRPr="00021D61">
              <w:rPr>
                <w:rFonts w:ascii="Calibri Light" w:hAnsi="Calibri Light" w:cs="Calibri Light"/>
                <w:sz w:val="24"/>
                <w:szCs w:val="24"/>
                <w:lang w:val="en-US" w:eastAsia="en-US"/>
              </w:rPr>
              <w:t>.</w:t>
            </w:r>
          </w:p>
          <w:p w14:paraId="0414AE8B" w14:textId="77777777" w:rsidR="00440D9F" w:rsidRPr="00021D61" w:rsidRDefault="00440D9F" w:rsidP="00705257">
            <w:pPr>
              <w:pStyle w:val="TableParagraph"/>
              <w:spacing w:line="238" w:lineRule="exact"/>
              <w:ind w:left="108"/>
              <w:rPr>
                <w:rFonts w:ascii="Calibri Light" w:hAnsi="Calibri Light" w:cs="Calibri Light"/>
                <w:sz w:val="24"/>
                <w:szCs w:val="24"/>
                <w:lang w:val="en-US" w:eastAsia="en-US"/>
              </w:rPr>
            </w:pPr>
            <w:r w:rsidRPr="00021D61">
              <w:rPr>
                <w:rFonts w:ascii="Calibri Light" w:hAnsi="Calibri Light" w:cs="Calibri Light"/>
                <w:sz w:val="24"/>
                <w:szCs w:val="24"/>
                <w:lang w:val="en-US" w:eastAsia="en-US"/>
              </w:rPr>
              <w:t xml:space="preserve">Osim </w:t>
            </w:r>
            <w:proofErr w:type="spellStart"/>
            <w:r w:rsidRPr="00021D61">
              <w:rPr>
                <w:rFonts w:ascii="Calibri Light" w:hAnsi="Calibri Light" w:cs="Calibri Light"/>
                <w:sz w:val="24"/>
                <w:szCs w:val="24"/>
                <w:lang w:val="en-US" w:eastAsia="en-US"/>
              </w:rPr>
              <w:t>navedenog</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učenike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razredne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nastave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educirati</w:t>
            </w:r>
            <w:proofErr w:type="spellEnd"/>
            <w:r w:rsidRPr="00021D61">
              <w:rPr>
                <w:rFonts w:ascii="Calibri Light" w:hAnsi="Calibri Light" w:cs="Calibri Light"/>
                <w:sz w:val="24"/>
                <w:szCs w:val="24"/>
                <w:lang w:val="en-US" w:eastAsia="en-US"/>
              </w:rPr>
              <w:t xml:space="preserve"> o </w:t>
            </w:r>
            <w:proofErr w:type="spellStart"/>
            <w:r w:rsidRPr="00021D61">
              <w:rPr>
                <w:rFonts w:ascii="Calibri Light" w:hAnsi="Calibri Light" w:cs="Calibri Light"/>
                <w:sz w:val="24"/>
                <w:szCs w:val="24"/>
                <w:lang w:val="en-US" w:eastAsia="en-US"/>
              </w:rPr>
              <w:t>važnosti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propisnog</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kulturnog</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ponašanja</w:t>
            </w:r>
            <w:proofErr w:type="spellEnd"/>
            <w:r w:rsidRPr="00021D61">
              <w:rPr>
                <w:rFonts w:ascii="Calibri Light" w:hAnsi="Calibri Light" w:cs="Calibri Light"/>
                <w:sz w:val="24"/>
                <w:szCs w:val="24"/>
                <w:lang w:val="en-US" w:eastAsia="en-US"/>
              </w:rPr>
              <w:t xml:space="preserve"> u </w:t>
            </w:r>
            <w:proofErr w:type="spellStart"/>
            <w:r w:rsidRPr="00021D61">
              <w:rPr>
                <w:rFonts w:ascii="Calibri Light" w:hAnsi="Calibri Light" w:cs="Calibri Light"/>
                <w:sz w:val="24"/>
                <w:szCs w:val="24"/>
                <w:lang w:val="en-US" w:eastAsia="en-US"/>
              </w:rPr>
              <w:t>prometu</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te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razvoj</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kompetencija</w:t>
            </w:r>
            <w:proofErr w:type="spellEnd"/>
            <w:r w:rsidRPr="00021D61">
              <w:rPr>
                <w:rFonts w:ascii="Calibri Light" w:hAnsi="Calibri Light" w:cs="Calibri Light"/>
                <w:sz w:val="24"/>
                <w:szCs w:val="24"/>
                <w:lang w:val="en-US" w:eastAsia="en-US"/>
              </w:rPr>
              <w:t xml:space="preserve"> za </w:t>
            </w:r>
            <w:proofErr w:type="spellStart"/>
            <w:r w:rsidRPr="00021D61">
              <w:rPr>
                <w:rFonts w:ascii="Calibri Light" w:hAnsi="Calibri Light" w:cs="Calibri Light"/>
                <w:sz w:val="24"/>
                <w:szCs w:val="24"/>
                <w:lang w:val="en-US" w:eastAsia="en-US"/>
              </w:rPr>
              <w:t>svrhovito</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uzorno</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ponašanje</w:t>
            </w:r>
            <w:proofErr w:type="spellEnd"/>
            <w:r w:rsidRPr="00021D61">
              <w:rPr>
                <w:rFonts w:ascii="Calibri Light" w:hAnsi="Calibri Light" w:cs="Calibri Light"/>
                <w:sz w:val="24"/>
                <w:szCs w:val="24"/>
                <w:lang w:val="en-US" w:eastAsia="en-US"/>
              </w:rPr>
              <w:t xml:space="preserve"> u </w:t>
            </w:r>
            <w:proofErr w:type="spellStart"/>
            <w:r w:rsidRPr="00021D61">
              <w:rPr>
                <w:rFonts w:ascii="Calibri Light" w:hAnsi="Calibri Light" w:cs="Calibri Light"/>
                <w:sz w:val="24"/>
                <w:szCs w:val="24"/>
                <w:lang w:val="en-US" w:eastAsia="en-US"/>
              </w:rPr>
              <w:t>prometu</w:t>
            </w:r>
            <w:proofErr w:type="spellEnd"/>
          </w:p>
        </w:tc>
      </w:tr>
      <w:tr w:rsidR="00440D9F" w:rsidRPr="00021D61" w14:paraId="6CA6FD09" w14:textId="77777777" w:rsidTr="00705257">
        <w:trPr>
          <w:trHeight w:val="565"/>
        </w:trPr>
        <w:tc>
          <w:tcPr>
            <w:tcW w:w="2835" w:type="dxa"/>
          </w:tcPr>
          <w:p w14:paraId="3CD1B779" w14:textId="77777777" w:rsidR="00440D9F" w:rsidRPr="00021D61" w:rsidRDefault="00440D9F" w:rsidP="00705257">
            <w:pPr>
              <w:pStyle w:val="TableParagraph"/>
              <w:rPr>
                <w:rFonts w:ascii="Calibri Light" w:hAnsi="Calibri Light" w:cs="Calibri Light"/>
                <w:sz w:val="24"/>
                <w:szCs w:val="24"/>
                <w:lang w:val="en-US" w:eastAsia="en-US"/>
              </w:rPr>
            </w:pPr>
            <w:r w:rsidRPr="00021D61">
              <w:rPr>
                <w:rFonts w:ascii="Calibri Light" w:hAnsi="Calibri Light" w:cs="Calibri Light"/>
                <w:sz w:val="24"/>
                <w:szCs w:val="24"/>
                <w:lang w:val="en-US" w:eastAsia="en-US"/>
              </w:rPr>
              <w:t xml:space="preserve">  </w:t>
            </w:r>
          </w:p>
          <w:p w14:paraId="547869C2" w14:textId="77777777" w:rsidR="00440D9F" w:rsidRPr="00021D61" w:rsidRDefault="00440D9F" w:rsidP="00705257">
            <w:pPr>
              <w:pStyle w:val="TableParagraph"/>
              <w:rPr>
                <w:rFonts w:ascii="Calibri Light" w:hAnsi="Calibri Light" w:cs="Calibri Light"/>
                <w:sz w:val="24"/>
                <w:szCs w:val="24"/>
                <w:lang w:val="en-US" w:eastAsia="en-US"/>
              </w:rPr>
            </w:pPr>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Namjena</w:t>
            </w:r>
            <w:proofErr w:type="spellEnd"/>
          </w:p>
          <w:p w14:paraId="2A7E1849" w14:textId="77777777" w:rsidR="00440D9F" w:rsidRPr="00021D61" w:rsidRDefault="00440D9F" w:rsidP="00705257">
            <w:pPr>
              <w:pStyle w:val="TableParagraph"/>
              <w:rPr>
                <w:rFonts w:ascii="Calibri Light" w:hAnsi="Calibri Light" w:cs="Calibri Light"/>
                <w:sz w:val="24"/>
                <w:szCs w:val="24"/>
                <w:lang w:val="en-US" w:eastAsia="en-US"/>
              </w:rPr>
            </w:pPr>
          </w:p>
        </w:tc>
        <w:tc>
          <w:tcPr>
            <w:tcW w:w="7654" w:type="dxa"/>
          </w:tcPr>
          <w:p w14:paraId="42767612" w14:textId="77777777" w:rsidR="00440D9F" w:rsidRPr="00021D61" w:rsidRDefault="00440D9F" w:rsidP="00705257">
            <w:pPr>
              <w:pStyle w:val="TableParagraph"/>
              <w:spacing w:line="238" w:lineRule="exact"/>
              <w:rPr>
                <w:rFonts w:ascii="Calibri Light" w:hAnsi="Calibri Light" w:cs="Calibri Light"/>
                <w:sz w:val="24"/>
                <w:szCs w:val="24"/>
                <w:lang w:val="en-US" w:eastAsia="en-US"/>
              </w:rPr>
            </w:pPr>
          </w:p>
          <w:p w14:paraId="559C6A4D" w14:textId="77777777" w:rsidR="00440D9F" w:rsidRPr="00021D61" w:rsidRDefault="00440D9F" w:rsidP="00705257">
            <w:pPr>
              <w:pStyle w:val="TableParagraph"/>
              <w:spacing w:line="238" w:lineRule="exact"/>
              <w:rPr>
                <w:rFonts w:ascii="Calibri Light" w:hAnsi="Calibri Light" w:cs="Calibri Light"/>
                <w:sz w:val="24"/>
                <w:szCs w:val="24"/>
                <w:lang w:val="en-US" w:eastAsia="en-US"/>
              </w:rPr>
            </w:pPr>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Učenicima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razredne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nastave</w:t>
            </w:r>
            <w:proofErr w:type="spellEnd"/>
          </w:p>
        </w:tc>
      </w:tr>
      <w:tr w:rsidR="00440D9F" w:rsidRPr="00021D61" w14:paraId="6F961439" w14:textId="77777777" w:rsidTr="00705257">
        <w:trPr>
          <w:trHeight w:val="804"/>
        </w:trPr>
        <w:tc>
          <w:tcPr>
            <w:tcW w:w="2835" w:type="dxa"/>
          </w:tcPr>
          <w:p w14:paraId="5D464624" w14:textId="77777777" w:rsidR="00440D9F" w:rsidRPr="00021D61" w:rsidRDefault="00440D9F" w:rsidP="00705257">
            <w:pPr>
              <w:pStyle w:val="TableParagraph"/>
              <w:spacing w:line="247" w:lineRule="exact"/>
              <w:rPr>
                <w:rFonts w:ascii="Calibri Light" w:hAnsi="Calibri Light" w:cs="Calibri Light"/>
                <w:sz w:val="24"/>
                <w:szCs w:val="24"/>
                <w:lang w:val="en-US" w:eastAsia="en-US"/>
              </w:rPr>
            </w:pPr>
          </w:p>
          <w:p w14:paraId="6BFDC74A" w14:textId="77777777" w:rsidR="00440D9F" w:rsidRPr="00021D61" w:rsidRDefault="00440D9F" w:rsidP="00705257">
            <w:pPr>
              <w:pStyle w:val="TableParagraph"/>
              <w:spacing w:line="247" w:lineRule="exact"/>
              <w:rPr>
                <w:rFonts w:ascii="Calibri Light" w:hAnsi="Calibri Light" w:cs="Calibri Light"/>
                <w:sz w:val="24"/>
                <w:szCs w:val="24"/>
                <w:lang w:val="en-US" w:eastAsia="en-US"/>
              </w:rPr>
            </w:pPr>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Nositelji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njihova</w:t>
            </w:r>
            <w:proofErr w:type="spellEnd"/>
          </w:p>
          <w:p w14:paraId="01D35786" w14:textId="77777777" w:rsidR="00440D9F" w:rsidRPr="00021D61" w:rsidRDefault="00440D9F" w:rsidP="00705257">
            <w:pPr>
              <w:pStyle w:val="TableParagraph"/>
              <w:spacing w:before="1" w:line="238" w:lineRule="exact"/>
              <w:rPr>
                <w:rFonts w:ascii="Calibri Light" w:hAnsi="Calibri Light" w:cs="Calibri Light"/>
                <w:sz w:val="24"/>
                <w:szCs w:val="24"/>
                <w:lang w:val="en-US" w:eastAsia="en-US"/>
              </w:rPr>
            </w:pPr>
            <w:proofErr w:type="spellStart"/>
            <w:r w:rsidRPr="00021D61">
              <w:rPr>
                <w:rFonts w:ascii="Calibri Light" w:hAnsi="Calibri Light" w:cs="Calibri Light"/>
                <w:sz w:val="24"/>
                <w:szCs w:val="24"/>
                <w:lang w:val="en-US" w:eastAsia="en-US"/>
              </w:rPr>
              <w:t>odgovornost</w:t>
            </w:r>
            <w:proofErr w:type="spellEnd"/>
          </w:p>
          <w:p w14:paraId="23D16A0D" w14:textId="77777777" w:rsidR="00440D9F" w:rsidRPr="00021D61" w:rsidRDefault="00440D9F" w:rsidP="00705257">
            <w:pPr>
              <w:pStyle w:val="TableParagraph"/>
              <w:spacing w:before="1" w:line="238" w:lineRule="exact"/>
              <w:rPr>
                <w:rFonts w:ascii="Calibri Light" w:hAnsi="Calibri Light" w:cs="Calibri Light"/>
                <w:sz w:val="24"/>
                <w:szCs w:val="24"/>
                <w:lang w:val="en-US" w:eastAsia="en-US"/>
              </w:rPr>
            </w:pPr>
          </w:p>
        </w:tc>
        <w:tc>
          <w:tcPr>
            <w:tcW w:w="7654" w:type="dxa"/>
          </w:tcPr>
          <w:p w14:paraId="33DE3B4F" w14:textId="77777777" w:rsidR="00440D9F" w:rsidRPr="00021D61" w:rsidRDefault="00440D9F" w:rsidP="00705257">
            <w:pPr>
              <w:pStyle w:val="TableParagraph"/>
              <w:spacing w:before="121"/>
              <w:ind w:left="108"/>
              <w:rPr>
                <w:rFonts w:ascii="Calibri Light" w:hAnsi="Calibri Light" w:cs="Calibri Light"/>
                <w:sz w:val="24"/>
                <w:szCs w:val="24"/>
                <w:lang w:val="en-US" w:eastAsia="en-US"/>
              </w:rPr>
            </w:pPr>
            <w:proofErr w:type="spellStart"/>
            <w:r w:rsidRPr="00021D61">
              <w:rPr>
                <w:rFonts w:ascii="Calibri Light" w:hAnsi="Calibri Light" w:cs="Calibri Light"/>
                <w:sz w:val="24"/>
                <w:szCs w:val="24"/>
                <w:lang w:val="en-US" w:eastAsia="en-US"/>
              </w:rPr>
              <w:t>Razrednici</w:t>
            </w:r>
            <w:proofErr w:type="spellEnd"/>
            <w:r w:rsidRPr="00021D61">
              <w:rPr>
                <w:rFonts w:ascii="Calibri Light" w:hAnsi="Calibri Light" w:cs="Calibri Light"/>
                <w:sz w:val="24"/>
                <w:szCs w:val="24"/>
                <w:lang w:val="en-US" w:eastAsia="en-US"/>
              </w:rPr>
              <w:t xml:space="preserve">, Judo </w:t>
            </w:r>
            <w:proofErr w:type="spellStart"/>
            <w:r w:rsidRPr="00021D61">
              <w:rPr>
                <w:rFonts w:ascii="Calibri Light" w:hAnsi="Calibri Light" w:cs="Calibri Light"/>
                <w:sz w:val="24"/>
                <w:szCs w:val="24"/>
                <w:lang w:val="en-US" w:eastAsia="en-US"/>
              </w:rPr>
              <w:t>klub</w:t>
            </w:r>
            <w:proofErr w:type="spellEnd"/>
            <w:r w:rsidRPr="00021D61">
              <w:rPr>
                <w:rFonts w:ascii="Calibri Light" w:hAnsi="Calibri Light" w:cs="Calibri Light"/>
                <w:sz w:val="24"/>
                <w:szCs w:val="24"/>
                <w:lang w:val="en-US" w:eastAsia="en-US"/>
              </w:rPr>
              <w:t xml:space="preserve"> Sakura u </w:t>
            </w:r>
            <w:proofErr w:type="spellStart"/>
            <w:r w:rsidRPr="00021D61">
              <w:rPr>
                <w:rFonts w:ascii="Calibri Light" w:hAnsi="Calibri Light" w:cs="Calibri Light"/>
                <w:sz w:val="24"/>
                <w:szCs w:val="24"/>
                <w:lang w:val="en-US" w:eastAsia="en-US"/>
              </w:rPr>
              <w:t>suradnji</w:t>
            </w:r>
            <w:proofErr w:type="spellEnd"/>
            <w:r w:rsidRPr="00021D61">
              <w:rPr>
                <w:rFonts w:ascii="Calibri Light" w:hAnsi="Calibri Light" w:cs="Calibri Light"/>
                <w:sz w:val="24"/>
                <w:szCs w:val="24"/>
                <w:lang w:val="en-US" w:eastAsia="en-US"/>
              </w:rPr>
              <w:t xml:space="preserve"> s PP Samobor</w:t>
            </w:r>
          </w:p>
        </w:tc>
      </w:tr>
      <w:tr w:rsidR="00440D9F" w:rsidRPr="00021D61" w14:paraId="44C476DD" w14:textId="77777777" w:rsidTr="00705257">
        <w:trPr>
          <w:trHeight w:val="505"/>
        </w:trPr>
        <w:tc>
          <w:tcPr>
            <w:tcW w:w="2835" w:type="dxa"/>
          </w:tcPr>
          <w:p w14:paraId="6B92B655" w14:textId="77777777" w:rsidR="00440D9F" w:rsidRPr="00021D61" w:rsidRDefault="00440D9F" w:rsidP="00705257">
            <w:pPr>
              <w:pStyle w:val="TableParagraph"/>
              <w:spacing w:before="121"/>
              <w:rPr>
                <w:rFonts w:ascii="Calibri Light" w:hAnsi="Calibri Light" w:cs="Calibri Light"/>
                <w:sz w:val="24"/>
                <w:szCs w:val="24"/>
                <w:lang w:val="en-US" w:eastAsia="en-US"/>
              </w:rPr>
            </w:pPr>
          </w:p>
          <w:p w14:paraId="7669BCCF" w14:textId="77777777" w:rsidR="00440D9F" w:rsidRPr="00021D61" w:rsidRDefault="00440D9F" w:rsidP="00705257">
            <w:pPr>
              <w:pStyle w:val="TableParagraph"/>
              <w:spacing w:before="121"/>
              <w:rPr>
                <w:rFonts w:ascii="Calibri Light" w:hAnsi="Calibri Light" w:cs="Calibri Light"/>
                <w:sz w:val="24"/>
                <w:szCs w:val="24"/>
                <w:lang w:val="en-US" w:eastAsia="en-US"/>
              </w:rPr>
            </w:pPr>
            <w:proofErr w:type="spellStart"/>
            <w:r w:rsidRPr="00021D61">
              <w:rPr>
                <w:rFonts w:ascii="Calibri Light" w:hAnsi="Calibri Light" w:cs="Calibri Light"/>
                <w:sz w:val="24"/>
                <w:szCs w:val="24"/>
                <w:lang w:val="en-US" w:eastAsia="en-US"/>
              </w:rPr>
              <w:t>Način</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realizacije</w:t>
            </w:r>
            <w:proofErr w:type="spellEnd"/>
          </w:p>
        </w:tc>
        <w:tc>
          <w:tcPr>
            <w:tcW w:w="7654" w:type="dxa"/>
          </w:tcPr>
          <w:p w14:paraId="517D3A9F" w14:textId="77777777" w:rsidR="00440D9F" w:rsidRPr="00021D61" w:rsidRDefault="00440D9F" w:rsidP="00705257">
            <w:pPr>
              <w:pStyle w:val="TableParagraph"/>
              <w:spacing w:before="1" w:line="238" w:lineRule="exact"/>
              <w:ind w:left="108"/>
              <w:rPr>
                <w:rFonts w:ascii="Calibri Light" w:hAnsi="Calibri Light" w:cs="Calibri Light"/>
                <w:sz w:val="24"/>
                <w:szCs w:val="24"/>
                <w:lang w:val="en-US" w:eastAsia="en-US"/>
              </w:rPr>
            </w:pPr>
          </w:p>
          <w:p w14:paraId="4C3ED57B" w14:textId="77777777" w:rsidR="00440D9F" w:rsidRPr="00021D61" w:rsidRDefault="00440D9F" w:rsidP="00705257">
            <w:pPr>
              <w:pStyle w:val="TableParagraph"/>
              <w:spacing w:before="1" w:line="238" w:lineRule="exact"/>
              <w:ind w:left="108"/>
              <w:rPr>
                <w:rFonts w:ascii="Calibri Light" w:hAnsi="Calibri Light" w:cs="Calibri Light"/>
                <w:sz w:val="24"/>
                <w:szCs w:val="24"/>
                <w:lang w:val="en-US" w:eastAsia="en-US"/>
              </w:rPr>
            </w:pPr>
            <w:proofErr w:type="spellStart"/>
            <w:r w:rsidRPr="00021D61">
              <w:rPr>
                <w:rFonts w:ascii="Calibri Light" w:hAnsi="Calibri Light" w:cs="Calibri Light"/>
                <w:sz w:val="24"/>
                <w:szCs w:val="24"/>
                <w:lang w:val="en-US" w:eastAsia="en-US"/>
              </w:rPr>
              <w:t>Edukacija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učenika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posredstvom</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edukativne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slikovnice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Sigurno</w:t>
            </w:r>
            <w:proofErr w:type="spellEnd"/>
            <w:r w:rsidRPr="00021D61">
              <w:rPr>
                <w:rFonts w:ascii="Calibri Light" w:hAnsi="Calibri Light" w:cs="Calibri Light"/>
                <w:sz w:val="24"/>
                <w:szCs w:val="24"/>
                <w:lang w:val="en-US" w:eastAsia="en-US"/>
              </w:rPr>
              <w:t xml:space="preserve"> u </w:t>
            </w:r>
            <w:proofErr w:type="spellStart"/>
            <w:r w:rsidRPr="00021D61">
              <w:rPr>
                <w:rFonts w:ascii="Calibri Light" w:hAnsi="Calibri Light" w:cs="Calibri Light"/>
                <w:sz w:val="24"/>
                <w:szCs w:val="24"/>
                <w:lang w:val="en-US" w:eastAsia="en-US"/>
              </w:rPr>
              <w:t>školu</w:t>
            </w:r>
            <w:proofErr w:type="spellEnd"/>
            <w:r w:rsidRPr="00021D61">
              <w:rPr>
                <w:rFonts w:ascii="Calibri Light" w:hAnsi="Calibri Light" w:cs="Calibri Light"/>
                <w:sz w:val="24"/>
                <w:szCs w:val="24"/>
                <w:lang w:val="en-US" w:eastAsia="en-US"/>
              </w:rPr>
              <w:t xml:space="preserve"> s </w:t>
            </w:r>
            <w:proofErr w:type="spellStart"/>
            <w:r w:rsidRPr="00021D61">
              <w:rPr>
                <w:rFonts w:ascii="Calibri Light" w:hAnsi="Calibri Light" w:cs="Calibri Light"/>
                <w:sz w:val="24"/>
                <w:szCs w:val="24"/>
                <w:lang w:val="en-US" w:eastAsia="en-US"/>
              </w:rPr>
              <w:t>Hačikom</w:t>
            </w:r>
            <w:proofErr w:type="spellEnd"/>
            <w:r w:rsidRPr="00021D61">
              <w:rPr>
                <w:rFonts w:ascii="Calibri Light" w:hAnsi="Calibri Light" w:cs="Calibri Light"/>
                <w:sz w:val="24"/>
                <w:szCs w:val="24"/>
                <w:lang w:val="en-US" w:eastAsia="en-US"/>
              </w:rPr>
              <w:t xml:space="preserve">”, memory </w:t>
            </w:r>
            <w:proofErr w:type="spellStart"/>
            <w:r w:rsidRPr="00021D61">
              <w:rPr>
                <w:rFonts w:ascii="Calibri Light" w:hAnsi="Calibri Light" w:cs="Calibri Light"/>
                <w:sz w:val="24"/>
                <w:szCs w:val="24"/>
                <w:lang w:val="en-US" w:eastAsia="en-US"/>
              </w:rPr>
              <w:t>društvenom</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igrom</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pamćenja</w:t>
            </w:r>
            <w:proofErr w:type="spellEnd"/>
            <w:r w:rsidRPr="00021D61">
              <w:rPr>
                <w:rFonts w:ascii="Calibri Light" w:hAnsi="Calibri Light" w:cs="Calibri Light"/>
                <w:sz w:val="24"/>
                <w:szCs w:val="24"/>
                <w:lang w:val="en-US" w:eastAsia="en-US"/>
              </w:rPr>
              <w:t xml:space="preserve"> s </w:t>
            </w:r>
            <w:proofErr w:type="spellStart"/>
            <w:r w:rsidRPr="00021D61">
              <w:rPr>
                <w:rFonts w:ascii="Calibri Light" w:hAnsi="Calibri Light" w:cs="Calibri Light"/>
                <w:sz w:val="24"/>
                <w:szCs w:val="24"/>
                <w:lang w:val="en-US" w:eastAsia="en-US"/>
              </w:rPr>
              <w:t>prometnim</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znakovima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te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razgovorom</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radionicama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na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satima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razrednog</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odjela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na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temu</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sigurnosti</w:t>
            </w:r>
            <w:proofErr w:type="spellEnd"/>
            <w:r w:rsidRPr="00021D61">
              <w:rPr>
                <w:rFonts w:ascii="Calibri Light" w:hAnsi="Calibri Light" w:cs="Calibri Light"/>
                <w:sz w:val="24"/>
                <w:szCs w:val="24"/>
                <w:lang w:val="en-US" w:eastAsia="en-US"/>
              </w:rPr>
              <w:t xml:space="preserve"> u </w:t>
            </w:r>
            <w:proofErr w:type="spellStart"/>
            <w:r w:rsidRPr="00021D61">
              <w:rPr>
                <w:rFonts w:ascii="Calibri Light" w:hAnsi="Calibri Light" w:cs="Calibri Light"/>
                <w:sz w:val="24"/>
                <w:szCs w:val="24"/>
                <w:lang w:val="en-US" w:eastAsia="en-US"/>
              </w:rPr>
              <w:t>prometu</w:t>
            </w:r>
            <w:proofErr w:type="spellEnd"/>
            <w:r w:rsidRPr="00021D61">
              <w:rPr>
                <w:rFonts w:ascii="Calibri Light" w:hAnsi="Calibri Light" w:cs="Calibri Light"/>
                <w:sz w:val="24"/>
                <w:szCs w:val="24"/>
                <w:lang w:val="en-US" w:eastAsia="en-US"/>
              </w:rPr>
              <w:t>.</w:t>
            </w:r>
          </w:p>
          <w:p w14:paraId="2190A2DB" w14:textId="77777777" w:rsidR="00440D9F" w:rsidRPr="00021D61" w:rsidRDefault="00440D9F" w:rsidP="00705257">
            <w:pPr>
              <w:pStyle w:val="TableParagraph"/>
              <w:spacing w:before="1" w:line="238" w:lineRule="exact"/>
              <w:ind w:left="108"/>
              <w:rPr>
                <w:rFonts w:ascii="Calibri Light" w:hAnsi="Calibri Light" w:cs="Calibri Light"/>
                <w:sz w:val="24"/>
                <w:szCs w:val="24"/>
                <w:lang w:val="en-US" w:eastAsia="en-US"/>
              </w:rPr>
            </w:pPr>
          </w:p>
        </w:tc>
      </w:tr>
      <w:tr w:rsidR="00440D9F" w:rsidRPr="00021D61" w14:paraId="4939EA9F" w14:textId="77777777" w:rsidTr="00705257">
        <w:trPr>
          <w:trHeight w:val="1264"/>
        </w:trPr>
        <w:tc>
          <w:tcPr>
            <w:tcW w:w="2835" w:type="dxa"/>
          </w:tcPr>
          <w:p w14:paraId="4010C4D1" w14:textId="77777777" w:rsidR="00440D9F" w:rsidRPr="00021D61" w:rsidRDefault="00440D9F" w:rsidP="00705257">
            <w:pPr>
              <w:pStyle w:val="TableParagraph"/>
              <w:spacing w:before="4"/>
              <w:rPr>
                <w:rFonts w:ascii="Calibri Light" w:hAnsi="Calibri Light" w:cs="Calibri Light"/>
                <w:b/>
                <w:sz w:val="24"/>
                <w:szCs w:val="24"/>
                <w:lang w:val="en-US" w:eastAsia="en-US"/>
              </w:rPr>
            </w:pPr>
          </w:p>
          <w:p w14:paraId="5E5B592B" w14:textId="77777777" w:rsidR="00440D9F" w:rsidRPr="00021D61" w:rsidRDefault="00440D9F" w:rsidP="00705257">
            <w:pPr>
              <w:pStyle w:val="TableParagraph"/>
              <w:spacing w:before="1"/>
              <w:ind w:right="631"/>
              <w:rPr>
                <w:rFonts w:ascii="Calibri Light" w:hAnsi="Calibri Light" w:cs="Calibri Light"/>
                <w:sz w:val="24"/>
                <w:szCs w:val="24"/>
                <w:lang w:val="en-US" w:eastAsia="en-US"/>
              </w:rPr>
            </w:pPr>
            <w:proofErr w:type="spellStart"/>
            <w:r w:rsidRPr="00021D61">
              <w:rPr>
                <w:rFonts w:ascii="Calibri Light" w:hAnsi="Calibri Light" w:cs="Calibri Light"/>
                <w:sz w:val="24"/>
                <w:szCs w:val="24"/>
                <w:lang w:val="en-US" w:eastAsia="en-US"/>
              </w:rPr>
              <w:t>Očekivani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rezultati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ishodi</w:t>
            </w:r>
            <w:proofErr w:type="spellEnd"/>
            <w:r w:rsidRPr="00021D61">
              <w:rPr>
                <w:rFonts w:ascii="Calibri Light" w:hAnsi="Calibri Light" w:cs="Calibri Light"/>
                <w:sz w:val="24"/>
                <w:szCs w:val="24"/>
                <w:lang w:val="en-US" w:eastAsia="en-US"/>
              </w:rPr>
              <w:t>):</w:t>
            </w:r>
          </w:p>
        </w:tc>
        <w:tc>
          <w:tcPr>
            <w:tcW w:w="7654" w:type="dxa"/>
          </w:tcPr>
          <w:p w14:paraId="7178BF41" w14:textId="77777777" w:rsidR="00440D9F" w:rsidRPr="00021D61" w:rsidRDefault="00440D9F" w:rsidP="00705257">
            <w:pPr>
              <w:pStyle w:val="TableParagraph"/>
              <w:spacing w:line="252" w:lineRule="exact"/>
              <w:ind w:left="108" w:right="354"/>
              <w:rPr>
                <w:rFonts w:ascii="Calibri Light" w:hAnsi="Calibri Light" w:cs="Calibri Light"/>
                <w:sz w:val="24"/>
                <w:szCs w:val="24"/>
                <w:lang w:val="en-US" w:eastAsia="en-US"/>
              </w:rPr>
            </w:pPr>
          </w:p>
          <w:p w14:paraId="404E0B63" w14:textId="77777777" w:rsidR="00440D9F" w:rsidRPr="00021D61" w:rsidRDefault="00440D9F" w:rsidP="00705257">
            <w:pPr>
              <w:pStyle w:val="TableParagraph"/>
              <w:spacing w:line="252" w:lineRule="exact"/>
              <w:ind w:left="108" w:right="354"/>
              <w:rPr>
                <w:rFonts w:ascii="Calibri Light" w:hAnsi="Calibri Light" w:cs="Calibri Light"/>
                <w:sz w:val="24"/>
                <w:szCs w:val="24"/>
                <w:lang w:val="en-US" w:eastAsia="en-US"/>
              </w:rPr>
            </w:pPr>
            <w:r w:rsidRPr="00021D61">
              <w:rPr>
                <w:rFonts w:ascii="Calibri Light" w:hAnsi="Calibri Light" w:cs="Calibri Light"/>
                <w:sz w:val="24"/>
                <w:szCs w:val="24"/>
                <w:lang w:val="en-US" w:eastAsia="en-US"/>
              </w:rPr>
              <w:t xml:space="preserve">Učenici </w:t>
            </w:r>
            <w:proofErr w:type="spellStart"/>
            <w:r w:rsidRPr="00021D61">
              <w:rPr>
                <w:rFonts w:ascii="Calibri Light" w:hAnsi="Calibri Light" w:cs="Calibri Light"/>
                <w:sz w:val="24"/>
                <w:szCs w:val="24"/>
                <w:lang w:val="en-US" w:eastAsia="en-US"/>
              </w:rPr>
              <w:t>će</w:t>
            </w:r>
            <w:proofErr w:type="spellEnd"/>
            <w:r w:rsidRPr="00021D61">
              <w:rPr>
                <w:rFonts w:ascii="Calibri Light" w:hAnsi="Calibri Light" w:cs="Calibri Light"/>
                <w:sz w:val="24"/>
                <w:szCs w:val="24"/>
                <w:lang w:val="en-US" w:eastAsia="en-US"/>
              </w:rPr>
              <w:t xml:space="preserve"> se </w:t>
            </w:r>
            <w:proofErr w:type="spellStart"/>
            <w:r w:rsidRPr="00021D61">
              <w:rPr>
                <w:rFonts w:ascii="Calibri Light" w:hAnsi="Calibri Light" w:cs="Calibri Light"/>
                <w:sz w:val="24"/>
                <w:szCs w:val="24"/>
                <w:lang w:val="en-US" w:eastAsia="en-US"/>
              </w:rPr>
              <w:t>naučiti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samostalno</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sigurno</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kretati</w:t>
            </w:r>
            <w:proofErr w:type="spellEnd"/>
            <w:r w:rsidRPr="00021D61">
              <w:rPr>
                <w:rFonts w:ascii="Calibri Light" w:hAnsi="Calibri Light" w:cs="Calibri Light"/>
                <w:sz w:val="24"/>
                <w:szCs w:val="24"/>
                <w:lang w:val="en-US" w:eastAsia="en-US"/>
              </w:rPr>
              <w:t xml:space="preserve"> do </w:t>
            </w:r>
            <w:proofErr w:type="spellStart"/>
            <w:r w:rsidRPr="00021D61">
              <w:rPr>
                <w:rFonts w:ascii="Calibri Light" w:hAnsi="Calibri Light" w:cs="Calibri Light"/>
                <w:sz w:val="24"/>
                <w:szCs w:val="24"/>
                <w:lang w:val="en-US" w:eastAsia="en-US"/>
              </w:rPr>
              <w:t>škole</w:t>
            </w:r>
            <w:proofErr w:type="spellEnd"/>
            <w:r w:rsidRPr="00021D61">
              <w:rPr>
                <w:rFonts w:ascii="Calibri Light" w:hAnsi="Calibri Light" w:cs="Calibri Light"/>
                <w:sz w:val="24"/>
                <w:szCs w:val="24"/>
                <w:lang w:val="en-US" w:eastAsia="en-US"/>
              </w:rPr>
              <w:t>.</w:t>
            </w:r>
          </w:p>
          <w:p w14:paraId="0D17A8AA" w14:textId="77777777" w:rsidR="00440D9F" w:rsidRPr="00021D61" w:rsidRDefault="00440D9F" w:rsidP="00705257">
            <w:pPr>
              <w:pStyle w:val="TableParagraph"/>
              <w:spacing w:line="252" w:lineRule="exact"/>
              <w:ind w:left="108" w:right="354"/>
              <w:rPr>
                <w:rFonts w:ascii="Calibri Light" w:hAnsi="Calibri Light" w:cs="Calibri Light"/>
                <w:sz w:val="24"/>
                <w:szCs w:val="24"/>
                <w:lang w:val="en-US" w:eastAsia="en-US"/>
              </w:rPr>
            </w:pPr>
            <w:r w:rsidRPr="00021D61">
              <w:rPr>
                <w:rFonts w:ascii="Calibri Light" w:hAnsi="Calibri Light" w:cs="Calibri Light"/>
                <w:sz w:val="24"/>
                <w:szCs w:val="24"/>
                <w:lang w:val="en-US" w:eastAsia="en-US"/>
              </w:rPr>
              <w:t xml:space="preserve">Učenici </w:t>
            </w:r>
            <w:proofErr w:type="spellStart"/>
            <w:r w:rsidRPr="00021D61">
              <w:rPr>
                <w:rFonts w:ascii="Calibri Light" w:hAnsi="Calibri Light" w:cs="Calibri Light"/>
                <w:sz w:val="24"/>
                <w:szCs w:val="24"/>
                <w:lang w:val="en-US" w:eastAsia="en-US"/>
              </w:rPr>
              <w:t>će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naučiti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osnovne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njima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bitne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prometne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znakove</w:t>
            </w:r>
            <w:proofErr w:type="spellEnd"/>
            <w:r w:rsidRPr="00021D61">
              <w:rPr>
                <w:rFonts w:ascii="Calibri Light" w:hAnsi="Calibri Light" w:cs="Calibri Light"/>
                <w:sz w:val="24"/>
                <w:szCs w:val="24"/>
                <w:lang w:val="en-US" w:eastAsia="en-US"/>
              </w:rPr>
              <w:t>.</w:t>
            </w:r>
          </w:p>
          <w:p w14:paraId="5FAE311C" w14:textId="77777777" w:rsidR="00440D9F" w:rsidRPr="00021D61" w:rsidRDefault="00440D9F" w:rsidP="00705257">
            <w:pPr>
              <w:pStyle w:val="TableParagraph"/>
              <w:spacing w:line="252" w:lineRule="exact"/>
              <w:ind w:left="108" w:right="354"/>
              <w:rPr>
                <w:rFonts w:ascii="Calibri Light" w:hAnsi="Calibri Light" w:cs="Calibri Light"/>
                <w:sz w:val="24"/>
                <w:szCs w:val="24"/>
                <w:lang w:val="en-US" w:eastAsia="en-US"/>
              </w:rPr>
            </w:pPr>
            <w:r w:rsidRPr="00021D61">
              <w:rPr>
                <w:rFonts w:ascii="Calibri Light" w:hAnsi="Calibri Light" w:cs="Calibri Light"/>
                <w:sz w:val="24"/>
                <w:szCs w:val="24"/>
                <w:lang w:val="en-US" w:eastAsia="en-US"/>
              </w:rPr>
              <w:t xml:space="preserve">Učenici </w:t>
            </w:r>
            <w:proofErr w:type="spellStart"/>
            <w:r w:rsidRPr="00021D61">
              <w:rPr>
                <w:rFonts w:ascii="Calibri Light" w:hAnsi="Calibri Light" w:cs="Calibri Light"/>
                <w:sz w:val="24"/>
                <w:szCs w:val="24"/>
                <w:lang w:val="en-US" w:eastAsia="en-US"/>
              </w:rPr>
              <w:t>će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usvojiti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navike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kulturnog</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ponašanja</w:t>
            </w:r>
            <w:proofErr w:type="spellEnd"/>
            <w:r w:rsidRPr="00021D61">
              <w:rPr>
                <w:rFonts w:ascii="Calibri Light" w:hAnsi="Calibri Light" w:cs="Calibri Light"/>
                <w:sz w:val="24"/>
                <w:szCs w:val="24"/>
                <w:lang w:val="en-US" w:eastAsia="en-US"/>
              </w:rPr>
              <w:t xml:space="preserve"> u </w:t>
            </w:r>
            <w:proofErr w:type="spellStart"/>
            <w:r w:rsidRPr="00021D61">
              <w:rPr>
                <w:rFonts w:ascii="Calibri Light" w:hAnsi="Calibri Light" w:cs="Calibri Light"/>
                <w:sz w:val="24"/>
                <w:szCs w:val="24"/>
                <w:lang w:val="en-US" w:eastAsia="en-US"/>
              </w:rPr>
              <w:t>prometu</w:t>
            </w:r>
            <w:proofErr w:type="spellEnd"/>
            <w:r w:rsidRPr="00021D61">
              <w:rPr>
                <w:rFonts w:ascii="Calibri Light" w:hAnsi="Calibri Light" w:cs="Calibri Light"/>
                <w:sz w:val="24"/>
                <w:szCs w:val="24"/>
                <w:lang w:val="en-US" w:eastAsia="en-US"/>
              </w:rPr>
              <w:t>.</w:t>
            </w:r>
          </w:p>
          <w:p w14:paraId="389EF795" w14:textId="77777777" w:rsidR="00440D9F" w:rsidRPr="00021D61" w:rsidRDefault="00440D9F" w:rsidP="00705257">
            <w:pPr>
              <w:pStyle w:val="TableParagraph"/>
              <w:spacing w:line="252" w:lineRule="exact"/>
              <w:ind w:left="108" w:right="354"/>
              <w:rPr>
                <w:rFonts w:ascii="Calibri Light" w:hAnsi="Calibri Light" w:cs="Calibri Light"/>
                <w:sz w:val="24"/>
                <w:szCs w:val="24"/>
                <w:lang w:val="en-US" w:eastAsia="en-US"/>
              </w:rPr>
            </w:pPr>
            <w:proofErr w:type="spellStart"/>
            <w:r w:rsidRPr="00021D61">
              <w:rPr>
                <w:rFonts w:ascii="Calibri Light" w:hAnsi="Calibri Light" w:cs="Calibri Light"/>
                <w:sz w:val="24"/>
                <w:szCs w:val="24"/>
                <w:lang w:val="en-US" w:eastAsia="en-US"/>
              </w:rPr>
              <w:t>Roditelji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će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biti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educirani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senzibilizirani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vezano</w:t>
            </w:r>
            <w:proofErr w:type="spellEnd"/>
            <w:r w:rsidRPr="00021D61">
              <w:rPr>
                <w:rFonts w:ascii="Calibri Light" w:hAnsi="Calibri Light" w:cs="Calibri Light"/>
                <w:sz w:val="24"/>
                <w:szCs w:val="24"/>
                <w:lang w:val="en-US" w:eastAsia="en-US"/>
              </w:rPr>
              <w:t xml:space="preserve"> za </w:t>
            </w:r>
            <w:proofErr w:type="spellStart"/>
            <w:proofErr w:type="gramStart"/>
            <w:r w:rsidRPr="00021D61">
              <w:rPr>
                <w:rFonts w:ascii="Calibri Light" w:hAnsi="Calibri Light" w:cs="Calibri Light"/>
                <w:sz w:val="24"/>
                <w:szCs w:val="24"/>
                <w:lang w:val="en-US" w:eastAsia="en-US"/>
              </w:rPr>
              <w:t>problematiku</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i</w:t>
            </w:r>
            <w:proofErr w:type="spellEnd"/>
            <w:proofErr w:type="gram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važnost</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pripreme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djece</w:t>
            </w:r>
            <w:proofErr w:type="spellEnd"/>
            <w:r w:rsidRPr="00021D61">
              <w:rPr>
                <w:rFonts w:ascii="Calibri Light" w:hAnsi="Calibri Light" w:cs="Calibri Light"/>
                <w:sz w:val="24"/>
                <w:szCs w:val="24"/>
                <w:lang w:val="en-US" w:eastAsia="en-US"/>
              </w:rPr>
              <w:t xml:space="preserve"> za </w:t>
            </w:r>
            <w:proofErr w:type="spellStart"/>
            <w:r w:rsidRPr="00021D61">
              <w:rPr>
                <w:rFonts w:ascii="Calibri Light" w:hAnsi="Calibri Light" w:cs="Calibri Light"/>
                <w:sz w:val="24"/>
                <w:szCs w:val="24"/>
                <w:lang w:val="en-US" w:eastAsia="en-US"/>
              </w:rPr>
              <w:t>njihovo</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aktivno</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sudjelovanje</w:t>
            </w:r>
            <w:proofErr w:type="spellEnd"/>
            <w:r w:rsidRPr="00021D61">
              <w:rPr>
                <w:rFonts w:ascii="Calibri Light" w:hAnsi="Calibri Light" w:cs="Calibri Light"/>
                <w:sz w:val="24"/>
                <w:szCs w:val="24"/>
                <w:lang w:val="en-US" w:eastAsia="en-US"/>
              </w:rPr>
              <w:t xml:space="preserve"> u </w:t>
            </w:r>
            <w:proofErr w:type="spellStart"/>
            <w:r w:rsidRPr="00021D61">
              <w:rPr>
                <w:rFonts w:ascii="Calibri Light" w:hAnsi="Calibri Light" w:cs="Calibri Light"/>
                <w:sz w:val="24"/>
                <w:szCs w:val="24"/>
                <w:lang w:val="en-US" w:eastAsia="en-US"/>
              </w:rPr>
              <w:t>prometu</w:t>
            </w:r>
            <w:proofErr w:type="spellEnd"/>
            <w:r w:rsidRPr="00021D61">
              <w:rPr>
                <w:rFonts w:ascii="Calibri Light" w:hAnsi="Calibri Light" w:cs="Calibri Light"/>
                <w:sz w:val="24"/>
                <w:szCs w:val="24"/>
                <w:lang w:val="en-US" w:eastAsia="en-US"/>
              </w:rPr>
              <w:t>.</w:t>
            </w:r>
          </w:p>
          <w:p w14:paraId="458CE4FF" w14:textId="77777777" w:rsidR="00440D9F" w:rsidRPr="00021D61" w:rsidRDefault="00440D9F" w:rsidP="00705257">
            <w:pPr>
              <w:pStyle w:val="TableParagraph"/>
              <w:spacing w:line="252" w:lineRule="exact"/>
              <w:ind w:left="108" w:right="354"/>
              <w:rPr>
                <w:rFonts w:ascii="Calibri Light" w:hAnsi="Calibri Light" w:cs="Calibri Light"/>
                <w:sz w:val="24"/>
                <w:szCs w:val="24"/>
                <w:lang w:val="en-US" w:eastAsia="en-US"/>
              </w:rPr>
            </w:pPr>
          </w:p>
        </w:tc>
      </w:tr>
      <w:tr w:rsidR="00440D9F" w:rsidRPr="00021D61" w14:paraId="342504D3" w14:textId="77777777" w:rsidTr="00705257">
        <w:trPr>
          <w:trHeight w:val="580"/>
        </w:trPr>
        <w:tc>
          <w:tcPr>
            <w:tcW w:w="2835" w:type="dxa"/>
          </w:tcPr>
          <w:p w14:paraId="4DEAA363" w14:textId="77777777" w:rsidR="00440D9F" w:rsidRPr="00021D61" w:rsidRDefault="00440D9F" w:rsidP="00705257">
            <w:pPr>
              <w:pStyle w:val="TableParagraph"/>
              <w:spacing w:line="234" w:lineRule="exact"/>
              <w:rPr>
                <w:rFonts w:ascii="Calibri Light" w:hAnsi="Calibri Light" w:cs="Calibri Light"/>
                <w:sz w:val="24"/>
                <w:szCs w:val="24"/>
                <w:lang w:val="en-US" w:eastAsia="en-US"/>
              </w:rPr>
            </w:pPr>
          </w:p>
          <w:p w14:paraId="3D8AEDB3" w14:textId="77777777" w:rsidR="00440D9F" w:rsidRPr="00021D61" w:rsidRDefault="00440D9F" w:rsidP="00705257">
            <w:pPr>
              <w:pStyle w:val="TableParagraph"/>
              <w:spacing w:line="234" w:lineRule="exact"/>
              <w:rPr>
                <w:rFonts w:ascii="Calibri Light" w:hAnsi="Calibri Light" w:cs="Calibri Light"/>
                <w:sz w:val="24"/>
                <w:szCs w:val="24"/>
                <w:lang w:val="en-US" w:eastAsia="en-US"/>
              </w:rPr>
            </w:pPr>
            <w:proofErr w:type="spellStart"/>
            <w:r w:rsidRPr="00021D61">
              <w:rPr>
                <w:rFonts w:ascii="Calibri Light" w:hAnsi="Calibri Light" w:cs="Calibri Light"/>
                <w:sz w:val="24"/>
                <w:szCs w:val="24"/>
                <w:lang w:val="en-US" w:eastAsia="en-US"/>
              </w:rPr>
              <w:t>Vremenik</w:t>
            </w:r>
            <w:proofErr w:type="spellEnd"/>
          </w:p>
          <w:p w14:paraId="15CDB29D" w14:textId="77777777" w:rsidR="00440D9F" w:rsidRPr="00021D61" w:rsidRDefault="00440D9F" w:rsidP="00705257">
            <w:pPr>
              <w:pStyle w:val="TableParagraph"/>
              <w:spacing w:line="234" w:lineRule="exact"/>
              <w:rPr>
                <w:rFonts w:ascii="Calibri Light" w:hAnsi="Calibri Light" w:cs="Calibri Light"/>
                <w:sz w:val="24"/>
                <w:szCs w:val="24"/>
                <w:lang w:val="en-US" w:eastAsia="en-US"/>
              </w:rPr>
            </w:pPr>
          </w:p>
        </w:tc>
        <w:tc>
          <w:tcPr>
            <w:tcW w:w="7654" w:type="dxa"/>
          </w:tcPr>
          <w:p w14:paraId="0F49E88F" w14:textId="77777777" w:rsidR="00440D9F" w:rsidRPr="00021D61" w:rsidRDefault="00440D9F" w:rsidP="00705257">
            <w:pPr>
              <w:pStyle w:val="TableParagraph"/>
              <w:spacing w:line="234" w:lineRule="exact"/>
              <w:ind w:left="108"/>
              <w:rPr>
                <w:rFonts w:ascii="Calibri Light" w:hAnsi="Calibri Light" w:cs="Calibri Light"/>
                <w:sz w:val="24"/>
                <w:szCs w:val="24"/>
                <w:lang w:val="en-US" w:eastAsia="en-US"/>
              </w:rPr>
            </w:pPr>
          </w:p>
          <w:p w14:paraId="216B8048" w14:textId="77777777" w:rsidR="00440D9F" w:rsidRPr="00021D61" w:rsidRDefault="00440D9F" w:rsidP="00705257">
            <w:pPr>
              <w:pStyle w:val="TableParagraph"/>
              <w:spacing w:line="234" w:lineRule="exact"/>
              <w:ind w:left="108"/>
              <w:rPr>
                <w:rFonts w:ascii="Calibri Light" w:hAnsi="Calibri Light" w:cs="Calibri Light"/>
                <w:sz w:val="24"/>
                <w:szCs w:val="24"/>
                <w:lang w:val="en-US" w:eastAsia="en-US"/>
              </w:rPr>
            </w:pPr>
            <w:proofErr w:type="spellStart"/>
            <w:proofErr w:type="gramStart"/>
            <w:r w:rsidRPr="00021D61">
              <w:rPr>
                <w:rFonts w:ascii="Calibri Light" w:hAnsi="Calibri Light" w:cs="Calibri Light"/>
                <w:sz w:val="24"/>
                <w:szCs w:val="24"/>
                <w:lang w:val="en-US" w:eastAsia="en-US"/>
              </w:rPr>
              <w:t>rujan</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i</w:t>
            </w:r>
            <w:proofErr w:type="spellEnd"/>
            <w:proofErr w:type="gram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listopad</w:t>
            </w:r>
            <w:proofErr w:type="spellEnd"/>
            <w:r w:rsidRPr="00021D61">
              <w:rPr>
                <w:rFonts w:ascii="Calibri Light" w:hAnsi="Calibri Light" w:cs="Calibri Light"/>
                <w:sz w:val="24"/>
                <w:szCs w:val="24"/>
                <w:lang w:val="en-US" w:eastAsia="en-US"/>
              </w:rPr>
              <w:t xml:space="preserve"> 2023. </w:t>
            </w:r>
            <w:proofErr w:type="spellStart"/>
            <w:r w:rsidRPr="00021D61">
              <w:rPr>
                <w:rFonts w:ascii="Calibri Light" w:hAnsi="Calibri Light" w:cs="Calibri Light"/>
                <w:sz w:val="24"/>
                <w:szCs w:val="24"/>
                <w:lang w:val="en-US" w:eastAsia="en-US"/>
              </w:rPr>
              <w:t>godine</w:t>
            </w:r>
            <w:proofErr w:type="spellEnd"/>
          </w:p>
        </w:tc>
      </w:tr>
      <w:tr w:rsidR="00440D9F" w:rsidRPr="00021D61" w14:paraId="56757BE5" w14:textId="77777777" w:rsidTr="00705257">
        <w:trPr>
          <w:trHeight w:val="476"/>
        </w:trPr>
        <w:tc>
          <w:tcPr>
            <w:tcW w:w="2835" w:type="dxa"/>
          </w:tcPr>
          <w:p w14:paraId="0B36F51D" w14:textId="77777777" w:rsidR="00440D9F" w:rsidRPr="00021D61" w:rsidRDefault="00440D9F" w:rsidP="00705257">
            <w:pPr>
              <w:pStyle w:val="TableParagraph"/>
              <w:spacing w:line="234" w:lineRule="exact"/>
              <w:rPr>
                <w:rFonts w:ascii="Calibri Light" w:hAnsi="Calibri Light" w:cs="Calibri Light"/>
                <w:sz w:val="24"/>
                <w:szCs w:val="24"/>
                <w:lang w:val="en-US" w:eastAsia="en-US"/>
              </w:rPr>
            </w:pPr>
          </w:p>
          <w:p w14:paraId="56660092" w14:textId="77777777" w:rsidR="00440D9F" w:rsidRPr="00021D61" w:rsidRDefault="00440D9F" w:rsidP="00705257">
            <w:pPr>
              <w:pStyle w:val="TableParagraph"/>
              <w:spacing w:line="234" w:lineRule="exact"/>
              <w:rPr>
                <w:rFonts w:ascii="Calibri Light" w:hAnsi="Calibri Light" w:cs="Calibri Light"/>
                <w:sz w:val="24"/>
                <w:szCs w:val="24"/>
                <w:lang w:val="en-US" w:eastAsia="en-US"/>
              </w:rPr>
            </w:pPr>
            <w:proofErr w:type="spellStart"/>
            <w:r w:rsidRPr="00021D61">
              <w:rPr>
                <w:rFonts w:ascii="Calibri Light" w:hAnsi="Calibri Light" w:cs="Calibri Light"/>
                <w:sz w:val="24"/>
                <w:szCs w:val="24"/>
                <w:lang w:val="en-US" w:eastAsia="en-US"/>
              </w:rPr>
              <w:t>Troškovnik</w:t>
            </w:r>
            <w:proofErr w:type="spellEnd"/>
          </w:p>
          <w:p w14:paraId="2230D33B" w14:textId="77777777" w:rsidR="00440D9F" w:rsidRPr="00021D61" w:rsidRDefault="00440D9F" w:rsidP="00705257">
            <w:pPr>
              <w:pStyle w:val="TableParagraph"/>
              <w:spacing w:line="234" w:lineRule="exact"/>
              <w:rPr>
                <w:rFonts w:ascii="Calibri Light" w:hAnsi="Calibri Light" w:cs="Calibri Light"/>
                <w:sz w:val="24"/>
                <w:szCs w:val="24"/>
                <w:lang w:val="en-US" w:eastAsia="en-US"/>
              </w:rPr>
            </w:pPr>
          </w:p>
        </w:tc>
        <w:tc>
          <w:tcPr>
            <w:tcW w:w="7654" w:type="dxa"/>
          </w:tcPr>
          <w:p w14:paraId="46245161" w14:textId="77777777" w:rsidR="00440D9F" w:rsidRPr="00021D61" w:rsidRDefault="00440D9F" w:rsidP="00705257">
            <w:pPr>
              <w:pStyle w:val="TableParagraph"/>
              <w:spacing w:line="234" w:lineRule="exact"/>
              <w:ind w:left="108"/>
              <w:rPr>
                <w:rFonts w:ascii="Calibri Light" w:hAnsi="Calibri Light" w:cs="Calibri Light"/>
                <w:sz w:val="24"/>
                <w:szCs w:val="24"/>
                <w:lang w:val="en-US" w:eastAsia="en-US"/>
              </w:rPr>
            </w:pPr>
          </w:p>
          <w:p w14:paraId="7A52D2FF" w14:textId="77777777" w:rsidR="00440D9F" w:rsidRPr="00021D61" w:rsidRDefault="00440D9F" w:rsidP="00705257">
            <w:pPr>
              <w:pStyle w:val="TableParagraph"/>
              <w:spacing w:line="234" w:lineRule="exact"/>
              <w:ind w:left="108"/>
              <w:rPr>
                <w:rFonts w:ascii="Calibri Light" w:hAnsi="Calibri Light" w:cs="Calibri Light"/>
                <w:sz w:val="24"/>
                <w:szCs w:val="24"/>
                <w:lang w:val="en-US" w:eastAsia="en-US"/>
              </w:rPr>
            </w:pPr>
            <w:r w:rsidRPr="00021D61">
              <w:rPr>
                <w:rFonts w:ascii="Calibri Light" w:hAnsi="Calibri Light" w:cs="Calibri Light"/>
                <w:sz w:val="24"/>
                <w:szCs w:val="24"/>
                <w:lang w:val="en-US" w:eastAsia="en-US"/>
              </w:rPr>
              <w:t xml:space="preserve">0 </w:t>
            </w:r>
            <w:proofErr w:type="spellStart"/>
            <w:r w:rsidRPr="00021D61">
              <w:rPr>
                <w:rFonts w:ascii="Calibri Light" w:hAnsi="Calibri Light" w:cs="Calibri Light"/>
                <w:sz w:val="24"/>
                <w:szCs w:val="24"/>
                <w:lang w:val="en-US" w:eastAsia="en-US"/>
              </w:rPr>
              <w:t>kn</w:t>
            </w:r>
            <w:proofErr w:type="spellEnd"/>
          </w:p>
        </w:tc>
      </w:tr>
      <w:tr w:rsidR="00440D9F" w:rsidRPr="00021D61" w14:paraId="2FE32325" w14:textId="77777777" w:rsidTr="00705257">
        <w:trPr>
          <w:trHeight w:val="629"/>
        </w:trPr>
        <w:tc>
          <w:tcPr>
            <w:tcW w:w="2835" w:type="dxa"/>
          </w:tcPr>
          <w:p w14:paraId="741ED263" w14:textId="77777777" w:rsidR="00440D9F" w:rsidRPr="00021D61" w:rsidRDefault="00440D9F" w:rsidP="00705257">
            <w:pPr>
              <w:pStyle w:val="TableParagraph"/>
              <w:spacing w:line="246" w:lineRule="exact"/>
              <w:rPr>
                <w:rFonts w:ascii="Calibri Light" w:hAnsi="Calibri Light" w:cs="Calibri Light"/>
                <w:sz w:val="24"/>
                <w:szCs w:val="24"/>
                <w:lang w:val="en-US" w:eastAsia="en-US"/>
              </w:rPr>
            </w:pPr>
          </w:p>
          <w:p w14:paraId="5D7A03C5" w14:textId="77777777" w:rsidR="00440D9F" w:rsidRPr="00021D61" w:rsidRDefault="00440D9F" w:rsidP="00705257">
            <w:pPr>
              <w:pStyle w:val="TableParagraph"/>
              <w:spacing w:line="246" w:lineRule="exact"/>
              <w:rPr>
                <w:rFonts w:ascii="Calibri Light" w:hAnsi="Calibri Light" w:cs="Calibri Light"/>
                <w:sz w:val="24"/>
                <w:szCs w:val="24"/>
                <w:lang w:val="en-US" w:eastAsia="en-US"/>
              </w:rPr>
            </w:pPr>
            <w:proofErr w:type="spellStart"/>
            <w:r w:rsidRPr="00021D61">
              <w:rPr>
                <w:rFonts w:ascii="Calibri Light" w:hAnsi="Calibri Light" w:cs="Calibri Light"/>
                <w:sz w:val="24"/>
                <w:szCs w:val="24"/>
                <w:lang w:val="en-US" w:eastAsia="en-US"/>
              </w:rPr>
              <w:t>Način</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vrednovanja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i</w:t>
            </w:r>
            <w:proofErr w:type="spellEnd"/>
          </w:p>
          <w:p w14:paraId="2CEF744F" w14:textId="77777777" w:rsidR="00440D9F" w:rsidRPr="00021D61" w:rsidRDefault="00440D9F" w:rsidP="00705257">
            <w:pPr>
              <w:pStyle w:val="TableParagraph"/>
              <w:spacing w:line="240" w:lineRule="exact"/>
              <w:rPr>
                <w:rFonts w:ascii="Calibri Light" w:hAnsi="Calibri Light" w:cs="Calibri Light"/>
                <w:sz w:val="24"/>
                <w:szCs w:val="24"/>
                <w:lang w:val="en-US" w:eastAsia="en-US"/>
              </w:rPr>
            </w:pPr>
            <w:proofErr w:type="spellStart"/>
            <w:r w:rsidRPr="00021D61">
              <w:rPr>
                <w:rFonts w:ascii="Calibri Light" w:hAnsi="Calibri Light" w:cs="Calibri Light"/>
                <w:sz w:val="24"/>
                <w:szCs w:val="24"/>
                <w:lang w:val="en-US" w:eastAsia="en-US"/>
              </w:rPr>
              <w:t>način</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korištenja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rezultata</w:t>
            </w:r>
            <w:proofErr w:type="spellEnd"/>
          </w:p>
          <w:p w14:paraId="794DC912" w14:textId="77777777" w:rsidR="00440D9F" w:rsidRPr="00021D61" w:rsidRDefault="00440D9F" w:rsidP="00705257">
            <w:pPr>
              <w:pStyle w:val="TableParagraph"/>
              <w:spacing w:line="240" w:lineRule="exact"/>
              <w:rPr>
                <w:rFonts w:ascii="Calibri Light" w:hAnsi="Calibri Light" w:cs="Calibri Light"/>
                <w:sz w:val="24"/>
                <w:szCs w:val="24"/>
                <w:lang w:val="en-US" w:eastAsia="en-US"/>
              </w:rPr>
            </w:pPr>
          </w:p>
        </w:tc>
        <w:tc>
          <w:tcPr>
            <w:tcW w:w="7654" w:type="dxa"/>
          </w:tcPr>
          <w:p w14:paraId="3827B798" w14:textId="77777777" w:rsidR="00440D9F" w:rsidRPr="00021D61" w:rsidRDefault="00440D9F" w:rsidP="00705257">
            <w:pPr>
              <w:pStyle w:val="TableParagraph"/>
              <w:spacing w:line="240" w:lineRule="exact"/>
              <w:ind w:left="108"/>
              <w:rPr>
                <w:rFonts w:ascii="Calibri Light" w:hAnsi="Calibri Light" w:cs="Calibri Light"/>
                <w:sz w:val="24"/>
                <w:szCs w:val="24"/>
                <w:lang w:val="en-US" w:eastAsia="en-US"/>
              </w:rPr>
            </w:pPr>
          </w:p>
          <w:p w14:paraId="66BB0607" w14:textId="77777777" w:rsidR="00440D9F" w:rsidRPr="00021D61" w:rsidRDefault="00440D9F" w:rsidP="00705257">
            <w:pPr>
              <w:pStyle w:val="TableParagraph"/>
              <w:spacing w:line="240" w:lineRule="exact"/>
              <w:ind w:left="108"/>
              <w:rPr>
                <w:rFonts w:ascii="Calibri Light" w:hAnsi="Calibri Light" w:cs="Calibri Light"/>
                <w:sz w:val="24"/>
                <w:szCs w:val="24"/>
                <w:lang w:val="en-US" w:eastAsia="en-US"/>
              </w:rPr>
            </w:pPr>
            <w:r w:rsidRPr="00021D61">
              <w:rPr>
                <w:rFonts w:ascii="Calibri Light" w:hAnsi="Calibri Light" w:cs="Calibri Light"/>
                <w:sz w:val="24"/>
                <w:szCs w:val="24"/>
                <w:lang w:val="en-US" w:eastAsia="en-US"/>
              </w:rPr>
              <w:t xml:space="preserve">Analiza </w:t>
            </w:r>
            <w:proofErr w:type="spellStart"/>
            <w:r w:rsidRPr="00021D61">
              <w:rPr>
                <w:rFonts w:ascii="Calibri Light" w:hAnsi="Calibri Light" w:cs="Calibri Light"/>
                <w:sz w:val="24"/>
                <w:szCs w:val="24"/>
                <w:lang w:val="en-US" w:eastAsia="en-US"/>
              </w:rPr>
              <w:t>edukativne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slikovnice</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razgovor</w:t>
            </w:r>
            <w:proofErr w:type="spellEnd"/>
            <w:r w:rsidRPr="00021D61">
              <w:rPr>
                <w:rFonts w:ascii="Calibri Light" w:hAnsi="Calibri Light" w:cs="Calibri Light"/>
                <w:sz w:val="24"/>
                <w:szCs w:val="24"/>
                <w:lang w:val="en-US" w:eastAsia="en-US"/>
              </w:rPr>
              <w:t xml:space="preserve"> s </w:t>
            </w:r>
            <w:proofErr w:type="spellStart"/>
            <w:r w:rsidRPr="00021D61">
              <w:rPr>
                <w:rFonts w:ascii="Calibri Light" w:hAnsi="Calibri Light" w:cs="Calibri Light"/>
                <w:sz w:val="24"/>
                <w:szCs w:val="24"/>
                <w:lang w:val="en-US" w:eastAsia="en-US"/>
              </w:rPr>
              <w:t>učenicima</w:t>
            </w:r>
            <w:proofErr w:type="spellEnd"/>
            <w:r w:rsidRPr="00021D61">
              <w:rPr>
                <w:rFonts w:ascii="Calibri Light" w:hAnsi="Calibri Light" w:cs="Calibri Light"/>
                <w:sz w:val="24"/>
                <w:szCs w:val="24"/>
                <w:lang w:val="en-US" w:eastAsia="en-US"/>
              </w:rPr>
              <w:t xml:space="preserve"> o </w:t>
            </w:r>
            <w:proofErr w:type="spellStart"/>
            <w:r w:rsidRPr="00021D61">
              <w:rPr>
                <w:rFonts w:ascii="Calibri Light" w:hAnsi="Calibri Light" w:cs="Calibri Light"/>
                <w:sz w:val="24"/>
                <w:szCs w:val="24"/>
                <w:lang w:val="en-US" w:eastAsia="en-US"/>
              </w:rPr>
              <w:t>prometu</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i</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sigurnosti</w:t>
            </w:r>
            <w:proofErr w:type="spellEnd"/>
            <w:r w:rsidRPr="00021D61">
              <w:rPr>
                <w:rFonts w:ascii="Calibri Light" w:hAnsi="Calibri Light" w:cs="Calibri Light"/>
                <w:sz w:val="24"/>
                <w:szCs w:val="24"/>
                <w:lang w:val="en-US" w:eastAsia="en-US"/>
              </w:rPr>
              <w:t xml:space="preserve"> u </w:t>
            </w:r>
            <w:proofErr w:type="spellStart"/>
            <w:r w:rsidRPr="00021D61">
              <w:rPr>
                <w:rFonts w:ascii="Calibri Light" w:hAnsi="Calibri Light" w:cs="Calibri Light"/>
                <w:sz w:val="24"/>
                <w:szCs w:val="24"/>
                <w:lang w:val="en-US" w:eastAsia="en-US"/>
              </w:rPr>
              <w:t>prometu</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igra</w:t>
            </w:r>
            <w:proofErr w:type="spellEnd"/>
            <w:r w:rsidRPr="00021D61">
              <w:rPr>
                <w:rFonts w:ascii="Calibri Light" w:hAnsi="Calibri Light" w:cs="Calibri Light"/>
                <w:sz w:val="24"/>
                <w:szCs w:val="24"/>
                <w:lang w:val="en-US" w:eastAsia="en-US"/>
              </w:rPr>
              <w:t xml:space="preserve"> memory, </w:t>
            </w:r>
            <w:proofErr w:type="spellStart"/>
            <w:r w:rsidRPr="00021D61">
              <w:rPr>
                <w:rFonts w:ascii="Calibri Light" w:hAnsi="Calibri Light" w:cs="Calibri Light"/>
                <w:sz w:val="24"/>
                <w:szCs w:val="24"/>
                <w:lang w:val="en-US" w:eastAsia="en-US"/>
              </w:rPr>
              <w:t>praktična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provjera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znanja</w:t>
            </w:r>
            <w:proofErr w:type="spellEnd"/>
            <w:r w:rsidRPr="00021D61">
              <w:rPr>
                <w:rFonts w:ascii="Calibri Light" w:hAnsi="Calibri Light" w:cs="Calibri Light"/>
                <w:sz w:val="24"/>
                <w:szCs w:val="24"/>
                <w:lang w:val="en-US" w:eastAsia="en-US"/>
              </w:rPr>
              <w:t xml:space="preserve"> </w:t>
            </w:r>
            <w:proofErr w:type="spellStart"/>
            <w:r w:rsidRPr="00021D61">
              <w:rPr>
                <w:rFonts w:ascii="Calibri Light" w:hAnsi="Calibri Light" w:cs="Calibri Light"/>
                <w:sz w:val="24"/>
                <w:szCs w:val="24"/>
                <w:lang w:val="en-US" w:eastAsia="en-US"/>
              </w:rPr>
              <w:t>snalaženja</w:t>
            </w:r>
            <w:proofErr w:type="spellEnd"/>
            <w:r w:rsidRPr="00021D61">
              <w:rPr>
                <w:rFonts w:ascii="Calibri Light" w:hAnsi="Calibri Light" w:cs="Calibri Light"/>
                <w:sz w:val="24"/>
                <w:szCs w:val="24"/>
                <w:lang w:val="en-US" w:eastAsia="en-US"/>
              </w:rPr>
              <w:t xml:space="preserve"> u </w:t>
            </w:r>
            <w:proofErr w:type="spellStart"/>
            <w:r w:rsidRPr="00021D61">
              <w:rPr>
                <w:rFonts w:ascii="Calibri Light" w:hAnsi="Calibri Light" w:cs="Calibri Light"/>
                <w:sz w:val="24"/>
                <w:szCs w:val="24"/>
                <w:lang w:val="en-US" w:eastAsia="en-US"/>
              </w:rPr>
              <w:t>prometu</w:t>
            </w:r>
            <w:proofErr w:type="spellEnd"/>
            <w:r w:rsidRPr="00021D61">
              <w:rPr>
                <w:rFonts w:ascii="Calibri Light" w:hAnsi="Calibri Light" w:cs="Calibri Light"/>
                <w:sz w:val="24"/>
                <w:szCs w:val="24"/>
                <w:lang w:val="en-US" w:eastAsia="en-US"/>
              </w:rPr>
              <w:t xml:space="preserve"> u </w:t>
            </w:r>
            <w:proofErr w:type="spellStart"/>
            <w:r w:rsidRPr="00021D61">
              <w:rPr>
                <w:rFonts w:ascii="Calibri Light" w:hAnsi="Calibri Light" w:cs="Calibri Light"/>
                <w:sz w:val="24"/>
                <w:szCs w:val="24"/>
                <w:lang w:val="en-US" w:eastAsia="en-US"/>
              </w:rPr>
              <w:t>gradu</w:t>
            </w:r>
            <w:proofErr w:type="spellEnd"/>
            <w:r w:rsidRPr="00021D61">
              <w:rPr>
                <w:rFonts w:ascii="Calibri Light" w:hAnsi="Calibri Light" w:cs="Calibri Light"/>
                <w:sz w:val="24"/>
                <w:szCs w:val="24"/>
                <w:lang w:val="en-US" w:eastAsia="en-US"/>
              </w:rPr>
              <w:t>.</w:t>
            </w:r>
          </w:p>
        </w:tc>
      </w:tr>
    </w:tbl>
    <w:p w14:paraId="37C80BCC" w14:textId="77777777" w:rsidR="00440D9F" w:rsidRPr="00021D61" w:rsidRDefault="00440D9F" w:rsidP="00440D9F">
      <w:pPr>
        <w:pStyle w:val="ListParagraph"/>
        <w:rPr>
          <w:rFonts w:ascii="Calibri Light" w:hAnsi="Calibri Light" w:cs="Calibri Light"/>
          <w:b/>
          <w:sz w:val="24"/>
          <w:szCs w:val="24"/>
        </w:rPr>
      </w:pPr>
    </w:p>
    <w:p w14:paraId="10796448" w14:textId="77777777" w:rsidR="00440D9F" w:rsidRPr="00021D61" w:rsidRDefault="00440D9F" w:rsidP="00440D9F">
      <w:pPr>
        <w:pStyle w:val="ListParagraph"/>
        <w:rPr>
          <w:rFonts w:ascii="Calibri Light" w:hAnsi="Calibri Light" w:cs="Calibri Light"/>
          <w:b/>
          <w:sz w:val="24"/>
          <w:szCs w:val="24"/>
        </w:rPr>
      </w:pPr>
    </w:p>
    <w:p w14:paraId="1C08E976" w14:textId="77777777" w:rsidR="00440D9F" w:rsidRPr="00021D61" w:rsidRDefault="00440D9F" w:rsidP="00440D9F">
      <w:pPr>
        <w:pStyle w:val="ListParagraph"/>
        <w:rPr>
          <w:rFonts w:ascii="Calibri Light" w:hAnsi="Calibri Light" w:cs="Calibri Light"/>
          <w:b/>
          <w:sz w:val="24"/>
          <w:szCs w:val="24"/>
        </w:rPr>
      </w:pPr>
    </w:p>
    <w:p w14:paraId="1CF11C66" w14:textId="77777777" w:rsidR="00440D9F" w:rsidRPr="00021D61" w:rsidRDefault="00440D9F" w:rsidP="00A37B8B">
      <w:pPr>
        <w:pStyle w:val="ListParagraph"/>
        <w:numPr>
          <w:ilvl w:val="0"/>
          <w:numId w:val="26"/>
        </w:numPr>
        <w:autoSpaceDE w:val="0"/>
        <w:autoSpaceDN w:val="0"/>
        <w:spacing w:line="240" w:lineRule="auto"/>
        <w:rPr>
          <w:rFonts w:ascii="Calibri Light" w:hAnsi="Calibri Light" w:cs="Calibri Light"/>
          <w:b/>
          <w:sz w:val="24"/>
          <w:szCs w:val="24"/>
        </w:rPr>
      </w:pPr>
      <w:r w:rsidRPr="00021D61">
        <w:rPr>
          <w:rFonts w:ascii="Calibri Light" w:hAnsi="Calibri Light" w:cs="Calibri Light"/>
          <w:b/>
          <w:sz w:val="24"/>
          <w:szCs w:val="24"/>
        </w:rPr>
        <w:t>PRODUŽENI BORAVAK</w:t>
      </w:r>
    </w:p>
    <w:p w14:paraId="68DB484C" w14:textId="77777777" w:rsidR="00440D9F" w:rsidRPr="00021D61" w:rsidRDefault="00440D9F" w:rsidP="00440D9F">
      <w:pPr>
        <w:rPr>
          <w:rFonts w:ascii="Calibri Light" w:hAnsi="Calibri Light" w:cs="Calibri Light"/>
          <w:b/>
          <w:sz w:val="24"/>
          <w:szCs w:val="24"/>
        </w:rPr>
      </w:pPr>
    </w:p>
    <w:p w14:paraId="3F71843F"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b/>
          <w:bCs/>
          <w:sz w:val="24"/>
          <w:szCs w:val="24"/>
        </w:rPr>
        <w:lastRenderedPageBreak/>
        <w:t>učiteljice:  – Berta Bregovac- 1a.  i  2.razred  i  Josipa  Raič  -1.a  i  1.b  razred</w:t>
      </w:r>
    </w:p>
    <w:p w14:paraId="00EB294D" w14:textId="77777777" w:rsidR="00440D9F" w:rsidRPr="00021D61" w:rsidRDefault="00440D9F" w:rsidP="00440D9F">
      <w:pPr>
        <w:rPr>
          <w:rFonts w:ascii="Calibri Light" w:hAnsi="Calibri Light" w:cs="Calibri Light"/>
          <w:sz w:val="24"/>
          <w:szCs w:val="24"/>
        </w:rPr>
      </w:pPr>
    </w:p>
    <w:p w14:paraId="589C1C3A" w14:textId="77777777" w:rsidR="00440D9F" w:rsidRPr="00021D61" w:rsidRDefault="00440D9F" w:rsidP="00440D9F">
      <w:pPr>
        <w:rPr>
          <w:rFonts w:ascii="Calibri Light" w:hAnsi="Calibri Light" w:cs="Calibri Light"/>
          <w:b/>
          <w:sz w:val="24"/>
          <w:szCs w:val="24"/>
        </w:rPr>
      </w:pPr>
      <w:r w:rsidRPr="00021D61">
        <w:rPr>
          <w:rFonts w:ascii="Calibri Light" w:hAnsi="Calibri Light" w:cs="Calibri Light"/>
          <w:b/>
          <w:sz w:val="24"/>
          <w:szCs w:val="24"/>
        </w:rPr>
        <w:t>Opis rada u produženom boravku</w:t>
      </w:r>
    </w:p>
    <w:p w14:paraId="77F3D22E"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Nakon redovite nastave  organizira se produženi boravak u školi za učenike prvog , drugog i  trećeg  razreda.</w:t>
      </w:r>
    </w:p>
    <w:p w14:paraId="5FD336B4"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Rad produženog boravka organizira se u   popodnevnoj  smjeni  od 11:30  do 17:00.</w:t>
      </w:r>
    </w:p>
    <w:p w14:paraId="44E68B4E" w14:textId="77777777" w:rsidR="00440D9F" w:rsidRPr="00021D61" w:rsidRDefault="00440D9F" w:rsidP="00440D9F">
      <w:pPr>
        <w:rPr>
          <w:rFonts w:ascii="Calibri Light" w:hAnsi="Calibri Light" w:cs="Calibri Light"/>
          <w:sz w:val="24"/>
          <w:szCs w:val="24"/>
        </w:rPr>
      </w:pPr>
    </w:p>
    <w:p w14:paraId="5B7B0919" w14:textId="77777777" w:rsidR="00440D9F" w:rsidRPr="00021D61" w:rsidRDefault="00440D9F" w:rsidP="00440D9F">
      <w:pPr>
        <w:rPr>
          <w:rFonts w:ascii="Calibri Light" w:hAnsi="Calibri Light" w:cs="Calibri Light"/>
          <w:b/>
          <w:sz w:val="24"/>
          <w:szCs w:val="24"/>
        </w:rPr>
      </w:pPr>
      <w:r w:rsidRPr="00021D61">
        <w:rPr>
          <w:rFonts w:ascii="Calibri Light" w:hAnsi="Calibri Light" w:cs="Calibri Light"/>
          <w:b/>
          <w:sz w:val="24"/>
          <w:szCs w:val="24"/>
        </w:rPr>
        <w:t>Ciljevi programa</w:t>
      </w:r>
    </w:p>
    <w:p w14:paraId="1A18F527"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 xml:space="preserve">Ciljevi realizacije sadržaja u produženom boravku u skladu su s općim ciljevima osnovnog obrazovanja (tri </w:t>
      </w:r>
    </w:p>
    <w:p w14:paraId="4A819051"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 xml:space="preserve">opća cilja): omogućiti djetetu pun život i otkriti njegove/njezine pune potencijale kao jedinstvene osobe, omogućiti djetetu njegov/njezin razvoj kao socijalnog bića kroz život i suradnju s ostalima kako bi doprinijela/doprinio dobru u društvu, pripremiti dijete za daljnje obrazovanje i cjeloživotno učenje (učiti </w:t>
      </w:r>
    </w:p>
    <w:p w14:paraId="678A4146"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kako učiti).</w:t>
      </w:r>
    </w:p>
    <w:p w14:paraId="3DF71011"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 xml:space="preserve">Kroz pisanje domaćih zadaća i učenje, te organizirano vrijeme i vrijeme za igru, nastoji se omogućiti potpun </w:t>
      </w:r>
    </w:p>
    <w:p w14:paraId="4A303CC2"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 xml:space="preserve">i harmoničan razvoj djeteta, učenika se nastoji osposobiti za samostalno učenje te potiče motiviranost za </w:t>
      </w:r>
    </w:p>
    <w:p w14:paraId="3797BD7D"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učenje. Nastoji se i osvijestiti važnost učenja temeljenog na okruženju i iskustvu, učenje kroz igru, jezična</w:t>
      </w:r>
    </w:p>
    <w:p w14:paraId="534D242C"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 xml:space="preserve"> i matematička pismenost, poštivanje različitosti i važnost tolerancije, upoznavanje sa prednostima i </w:t>
      </w:r>
    </w:p>
    <w:p w14:paraId="51719BED"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 xml:space="preserve">opasnostima korištenja IKT, funkcioniranje učenika u skupini te mirno rješavanje sukoba. Kroz razne </w:t>
      </w:r>
    </w:p>
    <w:p w14:paraId="0E77BB2D"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radionice, aktivnosti i rad u skupinama potiče se suradnja, samostalnost, kreativnost i stvaralaštvo.</w:t>
      </w:r>
    </w:p>
    <w:p w14:paraId="22546C4A"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Aktivnosti u produženom boravku pokrivaju sljedeća područja:</w:t>
      </w:r>
    </w:p>
    <w:p w14:paraId="1BCB1C8A"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Jezično-komunikacijsko</w:t>
      </w:r>
    </w:p>
    <w:p w14:paraId="5A12A2D0"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Matematičko-logičko, znanstveno-tehnološko</w:t>
      </w:r>
    </w:p>
    <w:p w14:paraId="17FCE6BF"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Socijalizacija, odnos prema sebi, zdravlju, okolini i radnim obavezama</w:t>
      </w:r>
    </w:p>
    <w:p w14:paraId="5C2CF76A"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 xml:space="preserve">Kulturno-umjetničko </w:t>
      </w:r>
    </w:p>
    <w:p w14:paraId="441C8908"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Igre, sport i rekreacija</w:t>
      </w:r>
    </w:p>
    <w:p w14:paraId="15C1C47C"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Aktivnosti prilagođene lokalnom i školskom kurikulumu.</w:t>
      </w:r>
    </w:p>
    <w:p w14:paraId="459B94F3" w14:textId="77777777" w:rsidR="00440D9F" w:rsidRPr="00021D61" w:rsidRDefault="00440D9F" w:rsidP="00440D9F">
      <w:pPr>
        <w:spacing w:after="200" w:line="276" w:lineRule="auto"/>
        <w:rPr>
          <w:rFonts w:ascii="Calibri Light" w:hAnsi="Calibri Light" w:cs="Calibri Light"/>
          <w:sz w:val="24"/>
          <w:szCs w:val="24"/>
        </w:rPr>
      </w:pPr>
    </w:p>
    <w:p w14:paraId="7CAE0830" w14:textId="77777777" w:rsidR="00440D9F" w:rsidRPr="00021D61" w:rsidRDefault="00440D9F" w:rsidP="00440D9F">
      <w:pPr>
        <w:spacing w:after="200" w:line="276" w:lineRule="auto"/>
        <w:rPr>
          <w:rFonts w:ascii="Calibri Light" w:hAnsi="Calibri Light" w:cs="Calibri Light"/>
          <w:sz w:val="24"/>
          <w:szCs w:val="24"/>
        </w:rPr>
      </w:pPr>
    </w:p>
    <w:p w14:paraId="3B7D1871" w14:textId="77777777" w:rsidR="00440D9F" w:rsidRPr="00021D61" w:rsidRDefault="00440D9F" w:rsidP="00440D9F">
      <w:pPr>
        <w:spacing w:after="200" w:line="276" w:lineRule="auto"/>
        <w:rPr>
          <w:rFonts w:ascii="Calibri Light" w:hAnsi="Calibri Light" w:cs="Calibri Light"/>
          <w:sz w:val="24"/>
          <w:szCs w:val="24"/>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984"/>
        <w:gridCol w:w="1276"/>
        <w:gridCol w:w="1701"/>
        <w:gridCol w:w="1418"/>
        <w:gridCol w:w="1701"/>
      </w:tblGrid>
      <w:tr w:rsidR="00440D9F" w:rsidRPr="00021D61" w14:paraId="3636D53F" w14:textId="77777777" w:rsidTr="00705257">
        <w:trPr>
          <w:cantSplit/>
          <w:tblHeader/>
        </w:trPr>
        <w:tc>
          <w:tcPr>
            <w:tcW w:w="2093" w:type="dxa"/>
            <w:vAlign w:val="center"/>
          </w:tcPr>
          <w:p w14:paraId="491F7C65" w14:textId="77777777" w:rsidR="00440D9F" w:rsidRPr="00021D61" w:rsidRDefault="00440D9F" w:rsidP="00705257">
            <w:pPr>
              <w:rPr>
                <w:rFonts w:ascii="Calibri Light" w:hAnsi="Calibri Light" w:cs="Calibri Light"/>
                <w:b/>
                <w:sz w:val="24"/>
                <w:szCs w:val="24"/>
              </w:rPr>
            </w:pPr>
            <w:r w:rsidRPr="00021D61">
              <w:rPr>
                <w:rFonts w:ascii="Calibri Light" w:hAnsi="Calibri Light" w:cs="Calibri Light"/>
                <w:b/>
                <w:sz w:val="24"/>
                <w:szCs w:val="24"/>
              </w:rPr>
              <w:t>Naziv aktivnosti ili</w:t>
            </w:r>
            <w:r w:rsidRPr="00021D61">
              <w:rPr>
                <w:rFonts w:ascii="Calibri Light" w:hAnsi="Calibri Light" w:cs="Calibri Light"/>
                <w:b/>
                <w:sz w:val="24"/>
                <w:szCs w:val="24"/>
              </w:rPr>
              <w:br/>
              <w:t>odredište</w:t>
            </w:r>
          </w:p>
        </w:tc>
        <w:tc>
          <w:tcPr>
            <w:tcW w:w="1984" w:type="dxa"/>
            <w:vAlign w:val="center"/>
          </w:tcPr>
          <w:p w14:paraId="57F40442" w14:textId="77777777" w:rsidR="00440D9F" w:rsidRPr="00021D61" w:rsidRDefault="00440D9F" w:rsidP="00705257">
            <w:pPr>
              <w:rPr>
                <w:rFonts w:ascii="Calibri Light" w:hAnsi="Calibri Light" w:cs="Calibri Light"/>
                <w:b/>
                <w:sz w:val="24"/>
                <w:szCs w:val="24"/>
              </w:rPr>
            </w:pPr>
            <w:r w:rsidRPr="00021D61">
              <w:rPr>
                <w:rFonts w:ascii="Calibri Light" w:hAnsi="Calibri Light" w:cs="Calibri Light"/>
                <w:b/>
                <w:sz w:val="24"/>
                <w:szCs w:val="24"/>
              </w:rPr>
              <w:t>Cilj aktivnosti</w:t>
            </w:r>
          </w:p>
        </w:tc>
        <w:tc>
          <w:tcPr>
            <w:tcW w:w="1276" w:type="dxa"/>
            <w:vAlign w:val="center"/>
          </w:tcPr>
          <w:p w14:paraId="47544273" w14:textId="77777777" w:rsidR="00440D9F" w:rsidRPr="00021D61" w:rsidRDefault="00440D9F" w:rsidP="00705257">
            <w:pPr>
              <w:rPr>
                <w:rFonts w:ascii="Calibri Light" w:hAnsi="Calibri Light" w:cs="Calibri Light"/>
                <w:b/>
                <w:sz w:val="24"/>
                <w:szCs w:val="24"/>
              </w:rPr>
            </w:pPr>
            <w:r w:rsidRPr="00021D61">
              <w:rPr>
                <w:rFonts w:ascii="Calibri Light" w:hAnsi="Calibri Light" w:cs="Calibri Light"/>
                <w:b/>
                <w:sz w:val="24"/>
                <w:szCs w:val="24"/>
              </w:rPr>
              <w:t>Nositelj aktivnosti</w:t>
            </w:r>
          </w:p>
        </w:tc>
        <w:tc>
          <w:tcPr>
            <w:tcW w:w="1701" w:type="dxa"/>
            <w:vAlign w:val="center"/>
          </w:tcPr>
          <w:p w14:paraId="068613E4" w14:textId="77777777" w:rsidR="00440D9F" w:rsidRPr="00021D61" w:rsidRDefault="00440D9F" w:rsidP="00705257">
            <w:pPr>
              <w:rPr>
                <w:rFonts w:ascii="Calibri Light" w:hAnsi="Calibri Light" w:cs="Calibri Light"/>
                <w:b/>
                <w:sz w:val="24"/>
                <w:szCs w:val="24"/>
              </w:rPr>
            </w:pPr>
            <w:r w:rsidRPr="00021D61">
              <w:rPr>
                <w:rFonts w:ascii="Calibri Light" w:hAnsi="Calibri Light" w:cs="Calibri Light"/>
                <w:b/>
                <w:sz w:val="24"/>
                <w:szCs w:val="24"/>
              </w:rPr>
              <w:t>Način realizacije</w:t>
            </w:r>
          </w:p>
        </w:tc>
        <w:tc>
          <w:tcPr>
            <w:tcW w:w="1418" w:type="dxa"/>
            <w:vAlign w:val="center"/>
          </w:tcPr>
          <w:p w14:paraId="60B5CAB2" w14:textId="77777777" w:rsidR="00440D9F" w:rsidRPr="00021D61" w:rsidRDefault="00440D9F" w:rsidP="00705257">
            <w:pPr>
              <w:rPr>
                <w:rFonts w:ascii="Calibri Light" w:hAnsi="Calibri Light" w:cs="Calibri Light"/>
                <w:b/>
                <w:sz w:val="24"/>
                <w:szCs w:val="24"/>
              </w:rPr>
            </w:pPr>
            <w:r w:rsidRPr="00021D61">
              <w:rPr>
                <w:rFonts w:ascii="Calibri Light" w:hAnsi="Calibri Light" w:cs="Calibri Light"/>
                <w:b/>
                <w:sz w:val="24"/>
                <w:szCs w:val="24"/>
              </w:rPr>
              <w:t>Vremenik aktivnosti</w:t>
            </w:r>
          </w:p>
        </w:tc>
        <w:tc>
          <w:tcPr>
            <w:tcW w:w="1701" w:type="dxa"/>
            <w:vAlign w:val="center"/>
          </w:tcPr>
          <w:p w14:paraId="392E09B2" w14:textId="77777777" w:rsidR="00440D9F" w:rsidRPr="00021D61" w:rsidRDefault="00440D9F" w:rsidP="00705257">
            <w:pPr>
              <w:rPr>
                <w:rFonts w:ascii="Calibri Light" w:hAnsi="Calibri Light" w:cs="Calibri Light"/>
                <w:b/>
                <w:sz w:val="24"/>
                <w:szCs w:val="24"/>
              </w:rPr>
            </w:pPr>
            <w:r w:rsidRPr="00021D61">
              <w:rPr>
                <w:rFonts w:ascii="Calibri Light" w:hAnsi="Calibri Light" w:cs="Calibri Light"/>
                <w:b/>
                <w:sz w:val="24"/>
                <w:szCs w:val="24"/>
              </w:rPr>
              <w:t>Način vrednovanja</w:t>
            </w:r>
          </w:p>
        </w:tc>
      </w:tr>
      <w:tr w:rsidR="00440D9F" w:rsidRPr="00021D61" w14:paraId="4352555C" w14:textId="77777777" w:rsidTr="00705257">
        <w:trPr>
          <w:cantSplit/>
        </w:trPr>
        <w:tc>
          <w:tcPr>
            <w:tcW w:w="2093" w:type="dxa"/>
            <w:vAlign w:val="center"/>
          </w:tcPr>
          <w:p w14:paraId="709F94B8"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Škola zove</w:t>
            </w:r>
          </w:p>
        </w:tc>
        <w:tc>
          <w:tcPr>
            <w:tcW w:w="1984" w:type="dxa"/>
            <w:vAlign w:val="center"/>
          </w:tcPr>
          <w:p w14:paraId="351957F2"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Učenik zaključuje o sebi, svojoj ulozi u zajednici i uviđa vrijednosti sebe i drugih.</w:t>
            </w:r>
          </w:p>
        </w:tc>
        <w:tc>
          <w:tcPr>
            <w:tcW w:w="1276" w:type="dxa"/>
            <w:vAlign w:val="center"/>
          </w:tcPr>
          <w:p w14:paraId="284FB78E"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i učenici</w:t>
            </w:r>
          </w:p>
        </w:tc>
        <w:tc>
          <w:tcPr>
            <w:tcW w:w="1701" w:type="dxa"/>
            <w:vAlign w:val="center"/>
          </w:tcPr>
          <w:p w14:paraId="154197DB"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 školi.</w:t>
            </w:r>
          </w:p>
        </w:tc>
        <w:tc>
          <w:tcPr>
            <w:tcW w:w="1418" w:type="dxa"/>
            <w:vAlign w:val="center"/>
          </w:tcPr>
          <w:p w14:paraId="106B7B29"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Rujan</w:t>
            </w:r>
          </w:p>
        </w:tc>
        <w:tc>
          <w:tcPr>
            <w:tcW w:w="1701" w:type="dxa"/>
            <w:vAlign w:val="center"/>
          </w:tcPr>
          <w:p w14:paraId="06609C21"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Izrada crteža i plakata</w:t>
            </w:r>
          </w:p>
        </w:tc>
      </w:tr>
      <w:tr w:rsidR="00440D9F" w:rsidRPr="00021D61" w14:paraId="5083B53E" w14:textId="77777777" w:rsidTr="00705257">
        <w:trPr>
          <w:cantSplit/>
        </w:trPr>
        <w:tc>
          <w:tcPr>
            <w:tcW w:w="2093" w:type="dxa"/>
            <w:vAlign w:val="center"/>
          </w:tcPr>
          <w:p w14:paraId="48A18D2D"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Mirisi i boje jeseni</w:t>
            </w:r>
          </w:p>
        </w:tc>
        <w:tc>
          <w:tcPr>
            <w:tcW w:w="1984" w:type="dxa"/>
            <w:vAlign w:val="center"/>
          </w:tcPr>
          <w:p w14:paraId="78B1E09E"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Uočiti i doživjeti promjene u prirodi kroz iskustvo i stvaralaštvo</w:t>
            </w:r>
          </w:p>
        </w:tc>
        <w:tc>
          <w:tcPr>
            <w:tcW w:w="1276" w:type="dxa"/>
            <w:vAlign w:val="center"/>
          </w:tcPr>
          <w:p w14:paraId="5B031578"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i učenici</w:t>
            </w:r>
          </w:p>
        </w:tc>
        <w:tc>
          <w:tcPr>
            <w:tcW w:w="1701" w:type="dxa"/>
            <w:vAlign w:val="center"/>
          </w:tcPr>
          <w:p w14:paraId="205B710A"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Šetnja ulicama naselja, izrada likovnih radova na temu jeseni</w:t>
            </w:r>
          </w:p>
        </w:tc>
        <w:tc>
          <w:tcPr>
            <w:tcW w:w="1418" w:type="dxa"/>
            <w:vAlign w:val="center"/>
          </w:tcPr>
          <w:p w14:paraId="6F0C5B4E"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Rujan, Listopad</w:t>
            </w:r>
          </w:p>
        </w:tc>
        <w:tc>
          <w:tcPr>
            <w:tcW w:w="1701" w:type="dxa"/>
            <w:vAlign w:val="center"/>
          </w:tcPr>
          <w:p w14:paraId="4817B4E6"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 likovni uradak</w:t>
            </w:r>
          </w:p>
        </w:tc>
      </w:tr>
      <w:tr w:rsidR="00440D9F" w:rsidRPr="00021D61" w14:paraId="6318DFEB" w14:textId="77777777" w:rsidTr="00705257">
        <w:trPr>
          <w:cantSplit/>
        </w:trPr>
        <w:tc>
          <w:tcPr>
            <w:tcW w:w="2093" w:type="dxa"/>
            <w:vAlign w:val="center"/>
          </w:tcPr>
          <w:p w14:paraId="67CCF59F"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Što me okružuje</w:t>
            </w:r>
          </w:p>
        </w:tc>
        <w:tc>
          <w:tcPr>
            <w:tcW w:w="1984" w:type="dxa"/>
            <w:vAlign w:val="center"/>
          </w:tcPr>
          <w:p w14:paraId="3CF7B665"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 xml:space="preserve">Učiti o biljkama i životinjama u našem zavičaju te predstaviti </w:t>
            </w:r>
            <w:r w:rsidRPr="00021D61">
              <w:rPr>
                <w:rFonts w:ascii="Calibri Light" w:hAnsi="Calibri Light" w:cs="Calibri Light"/>
                <w:sz w:val="24"/>
                <w:szCs w:val="24"/>
              </w:rPr>
              <w:lastRenderedPageBreak/>
              <w:t>rezultate istraživanja na računalu i promatranja prirode</w:t>
            </w:r>
          </w:p>
        </w:tc>
        <w:tc>
          <w:tcPr>
            <w:tcW w:w="1276" w:type="dxa"/>
            <w:vAlign w:val="center"/>
          </w:tcPr>
          <w:p w14:paraId="061D0E2C"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lastRenderedPageBreak/>
              <w:t>Učenici i učiteljice</w:t>
            </w:r>
          </w:p>
        </w:tc>
        <w:tc>
          <w:tcPr>
            <w:tcW w:w="1701" w:type="dxa"/>
            <w:vAlign w:val="center"/>
          </w:tcPr>
          <w:p w14:paraId="23B55A6B"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 xml:space="preserve">Boravak u školskom dvorištu, šetnja naseljem, rad u </w:t>
            </w:r>
            <w:r w:rsidRPr="00021D61">
              <w:rPr>
                <w:rFonts w:ascii="Calibri Light" w:hAnsi="Calibri Light" w:cs="Calibri Light"/>
                <w:sz w:val="24"/>
                <w:szCs w:val="24"/>
              </w:rPr>
              <w:lastRenderedPageBreak/>
              <w:t>skupinama, rad na računalu</w:t>
            </w:r>
          </w:p>
        </w:tc>
        <w:tc>
          <w:tcPr>
            <w:tcW w:w="1418" w:type="dxa"/>
            <w:vAlign w:val="center"/>
          </w:tcPr>
          <w:p w14:paraId="7F5A89B1"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lastRenderedPageBreak/>
              <w:t>Listopad</w:t>
            </w:r>
          </w:p>
        </w:tc>
        <w:tc>
          <w:tcPr>
            <w:tcW w:w="1701" w:type="dxa"/>
            <w:vAlign w:val="center"/>
          </w:tcPr>
          <w:p w14:paraId="4F614ECD"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 plakat</w:t>
            </w:r>
          </w:p>
        </w:tc>
      </w:tr>
      <w:tr w:rsidR="00440D9F" w:rsidRPr="00021D61" w14:paraId="4BD044A8" w14:textId="77777777" w:rsidTr="00705257">
        <w:trPr>
          <w:cantSplit/>
        </w:trPr>
        <w:tc>
          <w:tcPr>
            <w:tcW w:w="2093" w:type="dxa"/>
            <w:vAlign w:val="center"/>
          </w:tcPr>
          <w:p w14:paraId="4C532538"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Knjiga i ja</w:t>
            </w:r>
          </w:p>
        </w:tc>
        <w:tc>
          <w:tcPr>
            <w:tcW w:w="1984" w:type="dxa"/>
            <w:vAlign w:val="center"/>
          </w:tcPr>
          <w:p w14:paraId="2CC7AFEF"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Potaknuti učenike na čitanje knjiga (i stripova) koje nisu dio obvezne lektire. Ovaj je projekt poticaj da knjige nastave čitati tijekom cijele školske godine i preko praznika.</w:t>
            </w:r>
          </w:p>
        </w:tc>
        <w:tc>
          <w:tcPr>
            <w:tcW w:w="1276" w:type="dxa"/>
            <w:vAlign w:val="center"/>
          </w:tcPr>
          <w:p w14:paraId="03B52E75"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Učenici i učiteljica</w:t>
            </w:r>
          </w:p>
        </w:tc>
        <w:tc>
          <w:tcPr>
            <w:tcW w:w="1701" w:type="dxa"/>
            <w:vAlign w:val="center"/>
          </w:tcPr>
          <w:p w14:paraId="58C3EEAE"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Učenici čitaju knjige, prezentiraju pročitano i daju preporuke ostalima. Knjige čitaju u školi i kod kuće, a uzimaju ih iz škole ili posuđuju međusobno.</w:t>
            </w:r>
          </w:p>
        </w:tc>
        <w:tc>
          <w:tcPr>
            <w:tcW w:w="1418" w:type="dxa"/>
            <w:vAlign w:val="center"/>
          </w:tcPr>
          <w:p w14:paraId="6FA8818B"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Listopad</w:t>
            </w:r>
          </w:p>
        </w:tc>
        <w:tc>
          <w:tcPr>
            <w:tcW w:w="1701" w:type="dxa"/>
            <w:vAlign w:val="center"/>
          </w:tcPr>
          <w:p w14:paraId="2E7EA6C3"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w:t>
            </w:r>
          </w:p>
        </w:tc>
      </w:tr>
      <w:tr w:rsidR="00440D9F" w:rsidRPr="00021D61" w14:paraId="6BF72C70" w14:textId="77777777" w:rsidTr="00705257">
        <w:trPr>
          <w:cantSplit/>
        </w:trPr>
        <w:tc>
          <w:tcPr>
            <w:tcW w:w="2093" w:type="dxa"/>
            <w:vAlign w:val="center"/>
          </w:tcPr>
          <w:p w14:paraId="0FE6B541"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Poštujemo i pomažemo (u mjesecu dana tolerancije, ljubaznosti i dječjih prava )</w:t>
            </w:r>
          </w:p>
        </w:tc>
        <w:tc>
          <w:tcPr>
            <w:tcW w:w="1984" w:type="dxa"/>
            <w:vAlign w:val="center"/>
          </w:tcPr>
          <w:p w14:paraId="20C43863"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Istraživanje i učenje o dječjim pravima i obavezama, dobrim odnosima s drugima te uspješnoj suradnji</w:t>
            </w:r>
          </w:p>
        </w:tc>
        <w:tc>
          <w:tcPr>
            <w:tcW w:w="1276" w:type="dxa"/>
            <w:vAlign w:val="center"/>
          </w:tcPr>
          <w:p w14:paraId="22B3E32B"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Učenici i učiteljica</w:t>
            </w:r>
          </w:p>
        </w:tc>
        <w:tc>
          <w:tcPr>
            <w:tcW w:w="1701" w:type="dxa"/>
            <w:vAlign w:val="center"/>
          </w:tcPr>
          <w:p w14:paraId="6A1E9ABF"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 radionice, izrada plakata</w:t>
            </w:r>
          </w:p>
        </w:tc>
        <w:tc>
          <w:tcPr>
            <w:tcW w:w="1418" w:type="dxa"/>
            <w:vAlign w:val="center"/>
          </w:tcPr>
          <w:p w14:paraId="33237F15"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Studeni</w:t>
            </w:r>
          </w:p>
        </w:tc>
        <w:tc>
          <w:tcPr>
            <w:tcW w:w="1701" w:type="dxa"/>
            <w:vAlign w:val="center"/>
          </w:tcPr>
          <w:p w14:paraId="73CF1F78"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 plakat</w:t>
            </w:r>
          </w:p>
        </w:tc>
      </w:tr>
      <w:tr w:rsidR="00440D9F" w:rsidRPr="00021D61" w14:paraId="02C12D9B" w14:textId="77777777" w:rsidTr="00705257">
        <w:trPr>
          <w:cantSplit/>
        </w:trPr>
        <w:tc>
          <w:tcPr>
            <w:tcW w:w="2093" w:type="dxa"/>
            <w:vAlign w:val="center"/>
          </w:tcPr>
          <w:p w14:paraId="0470A99F"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Što su izumili?</w:t>
            </w:r>
          </w:p>
        </w:tc>
        <w:tc>
          <w:tcPr>
            <w:tcW w:w="1984" w:type="dxa"/>
            <w:vAlign w:val="center"/>
          </w:tcPr>
          <w:p w14:paraId="7127DFA6"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Predstaviti učenicima poznate hrvatske izumitelje, poticati ih na kreativnost i stvaralaštvo</w:t>
            </w:r>
          </w:p>
        </w:tc>
        <w:tc>
          <w:tcPr>
            <w:tcW w:w="1276" w:type="dxa"/>
            <w:vAlign w:val="center"/>
          </w:tcPr>
          <w:p w14:paraId="21BBC790"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Učenici i učiteljica</w:t>
            </w:r>
          </w:p>
        </w:tc>
        <w:tc>
          <w:tcPr>
            <w:tcW w:w="1701" w:type="dxa"/>
            <w:vAlign w:val="center"/>
          </w:tcPr>
          <w:p w14:paraId="3BE3944A"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Gledanje dokumentarnih sadržaja o odabranim izumiteljima, otkrivanje značajnih izumitelja u našem gradu. Učenici sami smišljaju i predstavljaju svoje izume.</w:t>
            </w:r>
          </w:p>
        </w:tc>
        <w:tc>
          <w:tcPr>
            <w:tcW w:w="1418" w:type="dxa"/>
            <w:vAlign w:val="center"/>
          </w:tcPr>
          <w:p w14:paraId="24BC9E78"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Studeni</w:t>
            </w:r>
          </w:p>
        </w:tc>
        <w:tc>
          <w:tcPr>
            <w:tcW w:w="1701" w:type="dxa"/>
            <w:vAlign w:val="center"/>
          </w:tcPr>
          <w:p w14:paraId="73183549"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 likovni uradak</w:t>
            </w:r>
          </w:p>
        </w:tc>
      </w:tr>
      <w:tr w:rsidR="00440D9F" w:rsidRPr="00021D61" w14:paraId="02257819" w14:textId="77777777" w:rsidTr="00705257">
        <w:trPr>
          <w:cantSplit/>
        </w:trPr>
        <w:tc>
          <w:tcPr>
            <w:tcW w:w="2093" w:type="dxa"/>
            <w:vAlign w:val="center"/>
          </w:tcPr>
          <w:p w14:paraId="47FF3EFE"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Plastika? Ne, hvala.</w:t>
            </w:r>
          </w:p>
        </w:tc>
        <w:tc>
          <w:tcPr>
            <w:tcW w:w="1984" w:type="dxa"/>
            <w:vAlign w:val="center"/>
          </w:tcPr>
          <w:p w14:paraId="26206C25"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Spoznati važnost zaštite okoliša i što svaki učenik može učiniti za okoliš svaki dan</w:t>
            </w:r>
          </w:p>
        </w:tc>
        <w:tc>
          <w:tcPr>
            <w:tcW w:w="1276" w:type="dxa"/>
            <w:vAlign w:val="center"/>
          </w:tcPr>
          <w:p w14:paraId="44E19810"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Učenici i učiteljica</w:t>
            </w:r>
          </w:p>
        </w:tc>
        <w:tc>
          <w:tcPr>
            <w:tcW w:w="1701" w:type="dxa"/>
            <w:vAlign w:val="center"/>
          </w:tcPr>
          <w:p w14:paraId="1D9388BD"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 xml:space="preserve">Radionice, ukrašavanje platnenih vrećica bojom za tekstil, razgovor, gledanje </w:t>
            </w:r>
            <w:r w:rsidRPr="00021D61">
              <w:rPr>
                <w:rFonts w:ascii="Calibri Light" w:hAnsi="Calibri Light" w:cs="Calibri Light"/>
                <w:sz w:val="24"/>
                <w:szCs w:val="24"/>
              </w:rPr>
              <w:lastRenderedPageBreak/>
              <w:t>dokumentarnog filma, upoznavanje sa projektom i web aplikacijom zaštite morskih kornjača</w:t>
            </w:r>
          </w:p>
        </w:tc>
        <w:tc>
          <w:tcPr>
            <w:tcW w:w="1418" w:type="dxa"/>
            <w:vAlign w:val="center"/>
          </w:tcPr>
          <w:p w14:paraId="3FF175DB"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lastRenderedPageBreak/>
              <w:t>Prosinac</w:t>
            </w:r>
          </w:p>
        </w:tc>
        <w:tc>
          <w:tcPr>
            <w:tcW w:w="1701" w:type="dxa"/>
            <w:vAlign w:val="center"/>
          </w:tcPr>
          <w:p w14:paraId="2D431911"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w:t>
            </w:r>
          </w:p>
        </w:tc>
      </w:tr>
      <w:tr w:rsidR="00440D9F" w:rsidRPr="00021D61" w14:paraId="48194662" w14:textId="77777777" w:rsidTr="00705257">
        <w:trPr>
          <w:cantSplit/>
        </w:trPr>
        <w:tc>
          <w:tcPr>
            <w:tcW w:w="2093" w:type="dxa"/>
            <w:vAlign w:val="center"/>
          </w:tcPr>
          <w:p w14:paraId="727CFF2A"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Kazalište, film i kokice</w:t>
            </w:r>
          </w:p>
        </w:tc>
        <w:tc>
          <w:tcPr>
            <w:tcW w:w="1984" w:type="dxa"/>
            <w:vAlign w:val="center"/>
          </w:tcPr>
          <w:p w14:paraId="4055F548"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Poticati učenike na kreativnost i stvaralaštvo te učenje o filmu i kazalištu</w:t>
            </w:r>
          </w:p>
        </w:tc>
        <w:tc>
          <w:tcPr>
            <w:tcW w:w="1276" w:type="dxa"/>
            <w:vAlign w:val="center"/>
          </w:tcPr>
          <w:p w14:paraId="3CAFA1D9"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Učenici i učiteljica</w:t>
            </w:r>
          </w:p>
        </w:tc>
        <w:tc>
          <w:tcPr>
            <w:tcW w:w="1701" w:type="dxa"/>
            <w:vAlign w:val="center"/>
          </w:tcPr>
          <w:p w14:paraId="38E0E1BE"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Osmišljavanje i snimanje vlastite stop-animacije. Grupno osmišljavanje i izvođenje kraće predstave. Gledanje igranog, animiranog i lutkarskog filma.</w:t>
            </w:r>
          </w:p>
        </w:tc>
        <w:tc>
          <w:tcPr>
            <w:tcW w:w="1418" w:type="dxa"/>
            <w:vAlign w:val="center"/>
          </w:tcPr>
          <w:p w14:paraId="2640FCAF"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Siječanj</w:t>
            </w:r>
          </w:p>
        </w:tc>
        <w:tc>
          <w:tcPr>
            <w:tcW w:w="1701" w:type="dxa"/>
            <w:vAlign w:val="center"/>
          </w:tcPr>
          <w:p w14:paraId="262A8411"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w:t>
            </w:r>
          </w:p>
        </w:tc>
      </w:tr>
      <w:tr w:rsidR="00440D9F" w:rsidRPr="00021D61" w14:paraId="6AC0D1E1" w14:textId="77777777" w:rsidTr="00705257">
        <w:trPr>
          <w:cantSplit/>
        </w:trPr>
        <w:tc>
          <w:tcPr>
            <w:tcW w:w="2093" w:type="dxa"/>
            <w:vAlign w:val="center"/>
          </w:tcPr>
          <w:p w14:paraId="0CADFF03"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Ljubav se krije u srcu</w:t>
            </w:r>
          </w:p>
        </w:tc>
        <w:tc>
          <w:tcPr>
            <w:tcW w:w="1984" w:type="dxa"/>
            <w:vAlign w:val="center"/>
          </w:tcPr>
          <w:p w14:paraId="0A1CCEAA"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Obilježiti dan zaljubljenih</w:t>
            </w:r>
          </w:p>
        </w:tc>
        <w:tc>
          <w:tcPr>
            <w:tcW w:w="1276" w:type="dxa"/>
            <w:vAlign w:val="center"/>
          </w:tcPr>
          <w:p w14:paraId="0E31088F"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i učenici</w:t>
            </w:r>
          </w:p>
        </w:tc>
        <w:tc>
          <w:tcPr>
            <w:tcW w:w="1701" w:type="dxa"/>
            <w:vAlign w:val="center"/>
          </w:tcPr>
          <w:p w14:paraId="0A21FD4A"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Učionička nastava</w:t>
            </w:r>
          </w:p>
        </w:tc>
        <w:tc>
          <w:tcPr>
            <w:tcW w:w="1418" w:type="dxa"/>
            <w:vAlign w:val="center"/>
          </w:tcPr>
          <w:p w14:paraId="54FEC138"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Veljača</w:t>
            </w:r>
          </w:p>
        </w:tc>
        <w:tc>
          <w:tcPr>
            <w:tcW w:w="1701" w:type="dxa"/>
            <w:vAlign w:val="center"/>
          </w:tcPr>
          <w:p w14:paraId="4C476A2B"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 likovni uradak</w:t>
            </w:r>
          </w:p>
        </w:tc>
      </w:tr>
      <w:tr w:rsidR="00440D9F" w:rsidRPr="00021D61" w14:paraId="1DF06B7E" w14:textId="77777777" w:rsidTr="00705257">
        <w:trPr>
          <w:cantSplit/>
        </w:trPr>
        <w:tc>
          <w:tcPr>
            <w:tcW w:w="2093" w:type="dxa"/>
            <w:vAlign w:val="center"/>
          </w:tcPr>
          <w:p w14:paraId="024091EA"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Jezične igre</w:t>
            </w:r>
          </w:p>
        </w:tc>
        <w:tc>
          <w:tcPr>
            <w:tcW w:w="1984" w:type="dxa"/>
            <w:vAlign w:val="center"/>
          </w:tcPr>
          <w:p w14:paraId="022A6413"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Upoznati hrvatski jezik, obogatiti rječnik</w:t>
            </w:r>
          </w:p>
          <w:p w14:paraId="2F4DEADF" w14:textId="77777777" w:rsidR="00440D9F" w:rsidRPr="00021D61" w:rsidRDefault="00440D9F" w:rsidP="00705257">
            <w:pPr>
              <w:rPr>
                <w:rFonts w:ascii="Calibri Light" w:hAnsi="Calibri Light" w:cs="Calibri Light"/>
                <w:sz w:val="24"/>
                <w:szCs w:val="24"/>
              </w:rPr>
            </w:pPr>
          </w:p>
        </w:tc>
        <w:tc>
          <w:tcPr>
            <w:tcW w:w="1276" w:type="dxa"/>
            <w:vAlign w:val="center"/>
          </w:tcPr>
          <w:p w14:paraId="5B383FCD"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i učenici</w:t>
            </w:r>
          </w:p>
        </w:tc>
        <w:tc>
          <w:tcPr>
            <w:tcW w:w="1701" w:type="dxa"/>
            <w:vAlign w:val="center"/>
          </w:tcPr>
          <w:p w14:paraId="17F48905"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Učionička nastava</w:t>
            </w:r>
          </w:p>
        </w:tc>
        <w:tc>
          <w:tcPr>
            <w:tcW w:w="1418" w:type="dxa"/>
            <w:vAlign w:val="center"/>
          </w:tcPr>
          <w:p w14:paraId="1B394DB9"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Veljača</w:t>
            </w:r>
          </w:p>
        </w:tc>
        <w:tc>
          <w:tcPr>
            <w:tcW w:w="1701" w:type="dxa"/>
            <w:vAlign w:val="center"/>
          </w:tcPr>
          <w:p w14:paraId="006781EF"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w:t>
            </w:r>
          </w:p>
        </w:tc>
      </w:tr>
      <w:tr w:rsidR="00440D9F" w:rsidRPr="00021D61" w14:paraId="2534F74E" w14:textId="77777777" w:rsidTr="00705257">
        <w:trPr>
          <w:cantSplit/>
          <w:trHeight w:val="1465"/>
        </w:trPr>
        <w:tc>
          <w:tcPr>
            <w:tcW w:w="2093" w:type="dxa"/>
            <w:vAlign w:val="center"/>
          </w:tcPr>
          <w:p w14:paraId="2B58870F"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Kreativnošću protiv nasilja</w:t>
            </w:r>
          </w:p>
        </w:tc>
        <w:tc>
          <w:tcPr>
            <w:tcW w:w="1984" w:type="dxa"/>
            <w:vAlign w:val="center"/>
          </w:tcPr>
          <w:p w14:paraId="7E421AD8"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 xml:space="preserve">Razvoj tolerancije, timskog rada, kolektivnosti  </w:t>
            </w:r>
          </w:p>
        </w:tc>
        <w:tc>
          <w:tcPr>
            <w:tcW w:w="1276" w:type="dxa"/>
            <w:vAlign w:val="center"/>
          </w:tcPr>
          <w:p w14:paraId="490CCCD9"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i učenici</w:t>
            </w:r>
          </w:p>
        </w:tc>
        <w:tc>
          <w:tcPr>
            <w:tcW w:w="1701" w:type="dxa"/>
            <w:vAlign w:val="center"/>
          </w:tcPr>
          <w:p w14:paraId="0B1B8EC1"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Učionička  nastava</w:t>
            </w:r>
          </w:p>
        </w:tc>
        <w:tc>
          <w:tcPr>
            <w:tcW w:w="1418" w:type="dxa"/>
            <w:vAlign w:val="center"/>
          </w:tcPr>
          <w:p w14:paraId="3B40477F"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Veljača</w:t>
            </w:r>
          </w:p>
        </w:tc>
        <w:tc>
          <w:tcPr>
            <w:tcW w:w="1701" w:type="dxa"/>
            <w:vAlign w:val="center"/>
          </w:tcPr>
          <w:p w14:paraId="2C03B49F"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Izrada plakata</w:t>
            </w:r>
          </w:p>
        </w:tc>
      </w:tr>
      <w:tr w:rsidR="00440D9F" w:rsidRPr="00021D61" w14:paraId="093C390E" w14:textId="77777777" w:rsidTr="00705257">
        <w:trPr>
          <w:cantSplit/>
          <w:trHeight w:val="2345"/>
        </w:trPr>
        <w:tc>
          <w:tcPr>
            <w:tcW w:w="2093" w:type="dxa"/>
            <w:vAlign w:val="center"/>
          </w:tcPr>
          <w:p w14:paraId="7C002002"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Matematičke igre</w:t>
            </w:r>
          </w:p>
        </w:tc>
        <w:tc>
          <w:tcPr>
            <w:tcW w:w="1984" w:type="dxa"/>
            <w:vAlign w:val="center"/>
          </w:tcPr>
          <w:p w14:paraId="2BD8E12B"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Razvoj motivacije, logičnog rješavanja zadataka, primjena znanja</w:t>
            </w:r>
          </w:p>
        </w:tc>
        <w:tc>
          <w:tcPr>
            <w:tcW w:w="1276" w:type="dxa"/>
            <w:vAlign w:val="center"/>
          </w:tcPr>
          <w:p w14:paraId="3A42EC96"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učenici</w:t>
            </w:r>
          </w:p>
        </w:tc>
        <w:tc>
          <w:tcPr>
            <w:tcW w:w="1701" w:type="dxa"/>
            <w:vAlign w:val="center"/>
          </w:tcPr>
          <w:p w14:paraId="347B18A6"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Učionička i izvanučionička nastava</w:t>
            </w:r>
          </w:p>
        </w:tc>
        <w:tc>
          <w:tcPr>
            <w:tcW w:w="1418" w:type="dxa"/>
            <w:vAlign w:val="center"/>
          </w:tcPr>
          <w:p w14:paraId="716D7031"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Ožujak</w:t>
            </w:r>
          </w:p>
        </w:tc>
        <w:tc>
          <w:tcPr>
            <w:tcW w:w="1701" w:type="dxa"/>
            <w:vAlign w:val="center"/>
          </w:tcPr>
          <w:p w14:paraId="0E760A7B" w14:textId="77777777" w:rsidR="00440D9F" w:rsidRPr="00021D61" w:rsidRDefault="00440D9F" w:rsidP="00705257">
            <w:pPr>
              <w:rPr>
                <w:rFonts w:ascii="Calibri Light" w:hAnsi="Calibri Light" w:cs="Calibri Light"/>
                <w:sz w:val="24"/>
                <w:szCs w:val="24"/>
              </w:rPr>
            </w:pPr>
          </w:p>
          <w:p w14:paraId="617CBBC4"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 nastavni listići, izrada plakata, igre</w:t>
            </w:r>
          </w:p>
        </w:tc>
      </w:tr>
      <w:tr w:rsidR="00440D9F" w:rsidRPr="00021D61" w14:paraId="60749FDA" w14:textId="77777777" w:rsidTr="00705257">
        <w:trPr>
          <w:cantSplit/>
          <w:trHeight w:val="1170"/>
        </w:trPr>
        <w:tc>
          <w:tcPr>
            <w:tcW w:w="2093" w:type="dxa"/>
            <w:vAlign w:val="center"/>
          </w:tcPr>
          <w:p w14:paraId="6665824F"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Oboji svijet</w:t>
            </w:r>
          </w:p>
        </w:tc>
        <w:tc>
          <w:tcPr>
            <w:tcW w:w="1984" w:type="dxa"/>
            <w:vAlign w:val="center"/>
          </w:tcPr>
          <w:p w14:paraId="5F4501B1"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 xml:space="preserve">Razvoj mašte, kreativnog mišljenja, izražajnih i </w:t>
            </w:r>
            <w:r w:rsidRPr="00021D61">
              <w:rPr>
                <w:rFonts w:ascii="Calibri Light" w:hAnsi="Calibri Light" w:cs="Calibri Light"/>
                <w:sz w:val="24"/>
                <w:szCs w:val="24"/>
              </w:rPr>
              <w:lastRenderedPageBreak/>
              <w:t xml:space="preserve">stvaralačkih sposobnosti </w:t>
            </w:r>
          </w:p>
        </w:tc>
        <w:tc>
          <w:tcPr>
            <w:tcW w:w="1276" w:type="dxa"/>
            <w:vAlign w:val="center"/>
          </w:tcPr>
          <w:p w14:paraId="755EB9D7"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lastRenderedPageBreak/>
              <w:t>Učiteljice, učenici</w:t>
            </w:r>
          </w:p>
          <w:p w14:paraId="4E0C6571" w14:textId="77777777" w:rsidR="00440D9F" w:rsidRPr="00021D61" w:rsidRDefault="00440D9F" w:rsidP="00705257">
            <w:pPr>
              <w:rPr>
                <w:rFonts w:ascii="Calibri Light" w:hAnsi="Calibri Light" w:cs="Calibri Light"/>
                <w:sz w:val="24"/>
                <w:szCs w:val="24"/>
              </w:rPr>
            </w:pPr>
          </w:p>
        </w:tc>
        <w:tc>
          <w:tcPr>
            <w:tcW w:w="1701" w:type="dxa"/>
            <w:vAlign w:val="center"/>
          </w:tcPr>
          <w:p w14:paraId="4C9C6F1A"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Učionička nastava</w:t>
            </w:r>
          </w:p>
        </w:tc>
        <w:tc>
          <w:tcPr>
            <w:tcW w:w="1418" w:type="dxa"/>
            <w:vAlign w:val="center"/>
          </w:tcPr>
          <w:p w14:paraId="285F0420"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Ožujak</w:t>
            </w:r>
          </w:p>
        </w:tc>
        <w:tc>
          <w:tcPr>
            <w:tcW w:w="1701" w:type="dxa"/>
            <w:vAlign w:val="center"/>
          </w:tcPr>
          <w:p w14:paraId="602E04A2"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Likovni uradak</w:t>
            </w:r>
          </w:p>
        </w:tc>
      </w:tr>
      <w:tr w:rsidR="00440D9F" w:rsidRPr="00021D61" w14:paraId="2C445335" w14:textId="77777777" w:rsidTr="00705257">
        <w:trPr>
          <w:cantSplit/>
          <w:trHeight w:val="1170"/>
        </w:trPr>
        <w:tc>
          <w:tcPr>
            <w:tcW w:w="2093" w:type="dxa"/>
            <w:vAlign w:val="center"/>
          </w:tcPr>
          <w:p w14:paraId="752568B3"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Voda oko nas</w:t>
            </w:r>
          </w:p>
        </w:tc>
        <w:tc>
          <w:tcPr>
            <w:tcW w:w="1984" w:type="dxa"/>
            <w:vAlign w:val="center"/>
          </w:tcPr>
          <w:p w14:paraId="372E9A8E"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Razvoj interesa i motivacije, upoznati važnost vode</w:t>
            </w:r>
          </w:p>
        </w:tc>
        <w:tc>
          <w:tcPr>
            <w:tcW w:w="1276" w:type="dxa"/>
            <w:vAlign w:val="center"/>
          </w:tcPr>
          <w:p w14:paraId="11EC196C"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učenici</w:t>
            </w:r>
          </w:p>
        </w:tc>
        <w:tc>
          <w:tcPr>
            <w:tcW w:w="1701" w:type="dxa"/>
            <w:vAlign w:val="center"/>
          </w:tcPr>
          <w:p w14:paraId="299803ED"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Gledanje dokumentarnih filmova o važnosti vode</w:t>
            </w:r>
          </w:p>
        </w:tc>
        <w:tc>
          <w:tcPr>
            <w:tcW w:w="1418" w:type="dxa"/>
            <w:vAlign w:val="center"/>
          </w:tcPr>
          <w:p w14:paraId="47DB5DB5"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Ožujak</w:t>
            </w:r>
          </w:p>
        </w:tc>
        <w:tc>
          <w:tcPr>
            <w:tcW w:w="1701" w:type="dxa"/>
            <w:vAlign w:val="center"/>
          </w:tcPr>
          <w:p w14:paraId="45A6D4F3"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 igre, izrada plakata</w:t>
            </w:r>
          </w:p>
        </w:tc>
      </w:tr>
      <w:tr w:rsidR="00440D9F" w:rsidRPr="00021D61" w14:paraId="4FE1124D" w14:textId="77777777" w:rsidTr="00705257">
        <w:trPr>
          <w:cantSplit/>
          <w:trHeight w:val="1170"/>
        </w:trPr>
        <w:tc>
          <w:tcPr>
            <w:tcW w:w="2093" w:type="dxa"/>
            <w:vAlign w:val="center"/>
          </w:tcPr>
          <w:p w14:paraId="5438E56E"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Zelene misli</w:t>
            </w:r>
          </w:p>
        </w:tc>
        <w:tc>
          <w:tcPr>
            <w:tcW w:w="1984" w:type="dxa"/>
            <w:vAlign w:val="center"/>
          </w:tcPr>
          <w:p w14:paraId="25C68A40"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Razvoj svijesti o ekološkom prihvatljivom djelovanju, poticati zajedništvo i suradnju</w:t>
            </w:r>
          </w:p>
        </w:tc>
        <w:tc>
          <w:tcPr>
            <w:tcW w:w="1276" w:type="dxa"/>
            <w:vAlign w:val="center"/>
          </w:tcPr>
          <w:p w14:paraId="4CB27232"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učenici</w:t>
            </w:r>
          </w:p>
        </w:tc>
        <w:tc>
          <w:tcPr>
            <w:tcW w:w="1701" w:type="dxa"/>
            <w:vAlign w:val="center"/>
          </w:tcPr>
          <w:p w14:paraId="74D3C3CC"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Učionička i izvanučionička nastava</w:t>
            </w:r>
          </w:p>
        </w:tc>
        <w:tc>
          <w:tcPr>
            <w:tcW w:w="1418" w:type="dxa"/>
            <w:vAlign w:val="center"/>
          </w:tcPr>
          <w:p w14:paraId="7B0B6EEE"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Travanj</w:t>
            </w:r>
          </w:p>
        </w:tc>
        <w:tc>
          <w:tcPr>
            <w:tcW w:w="1701" w:type="dxa"/>
            <w:vAlign w:val="center"/>
          </w:tcPr>
          <w:p w14:paraId="00AB8A30"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 izrada plakata, praktični rad</w:t>
            </w:r>
          </w:p>
        </w:tc>
      </w:tr>
      <w:tr w:rsidR="00440D9F" w:rsidRPr="00021D61" w14:paraId="1DF77D79" w14:textId="77777777" w:rsidTr="00705257">
        <w:trPr>
          <w:cantSplit/>
          <w:trHeight w:val="1170"/>
        </w:trPr>
        <w:tc>
          <w:tcPr>
            <w:tcW w:w="2093" w:type="dxa"/>
            <w:vAlign w:val="center"/>
          </w:tcPr>
          <w:p w14:paraId="0887FD07"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Čitaj mi, čitam ti</w:t>
            </w:r>
          </w:p>
        </w:tc>
        <w:tc>
          <w:tcPr>
            <w:tcW w:w="1984" w:type="dxa"/>
            <w:vAlign w:val="center"/>
          </w:tcPr>
          <w:p w14:paraId="6402A771"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Upoznati jezičnu baštinu hrvatskog naroda, razvoj čitalačke pismenosti kod djece</w:t>
            </w:r>
          </w:p>
        </w:tc>
        <w:tc>
          <w:tcPr>
            <w:tcW w:w="1276" w:type="dxa"/>
            <w:vAlign w:val="center"/>
          </w:tcPr>
          <w:p w14:paraId="54DE9934"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učenici</w:t>
            </w:r>
          </w:p>
        </w:tc>
        <w:tc>
          <w:tcPr>
            <w:tcW w:w="1701" w:type="dxa"/>
            <w:vAlign w:val="center"/>
          </w:tcPr>
          <w:p w14:paraId="7AA84318"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Učionička nastava</w:t>
            </w:r>
          </w:p>
        </w:tc>
        <w:tc>
          <w:tcPr>
            <w:tcW w:w="1418" w:type="dxa"/>
            <w:vAlign w:val="center"/>
          </w:tcPr>
          <w:p w14:paraId="2422DC71"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Travanj</w:t>
            </w:r>
          </w:p>
        </w:tc>
        <w:tc>
          <w:tcPr>
            <w:tcW w:w="1701" w:type="dxa"/>
            <w:vAlign w:val="center"/>
          </w:tcPr>
          <w:p w14:paraId="686FA41B"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 čitanje razne literature</w:t>
            </w:r>
          </w:p>
        </w:tc>
      </w:tr>
      <w:tr w:rsidR="00440D9F" w:rsidRPr="00021D61" w14:paraId="6773A8E1" w14:textId="77777777" w:rsidTr="00705257">
        <w:trPr>
          <w:cantSplit/>
          <w:trHeight w:val="1170"/>
        </w:trPr>
        <w:tc>
          <w:tcPr>
            <w:tcW w:w="2093" w:type="dxa"/>
            <w:vAlign w:val="center"/>
          </w:tcPr>
          <w:p w14:paraId="3A954062"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Mali znanstvenici</w:t>
            </w:r>
          </w:p>
        </w:tc>
        <w:tc>
          <w:tcPr>
            <w:tcW w:w="1984" w:type="dxa"/>
            <w:vAlign w:val="center"/>
          </w:tcPr>
          <w:p w14:paraId="0AD3B6A3"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 xml:space="preserve">Približiti učeniku znanstvene sadržaje, upoznati procese koji vladaju u prirodi </w:t>
            </w:r>
          </w:p>
        </w:tc>
        <w:tc>
          <w:tcPr>
            <w:tcW w:w="1276" w:type="dxa"/>
            <w:vAlign w:val="center"/>
          </w:tcPr>
          <w:p w14:paraId="7712462E"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učenici</w:t>
            </w:r>
          </w:p>
        </w:tc>
        <w:tc>
          <w:tcPr>
            <w:tcW w:w="1701" w:type="dxa"/>
            <w:vAlign w:val="center"/>
          </w:tcPr>
          <w:p w14:paraId="131B510B"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Učionička i izvanučionička nastava</w:t>
            </w:r>
          </w:p>
        </w:tc>
        <w:tc>
          <w:tcPr>
            <w:tcW w:w="1418" w:type="dxa"/>
            <w:vAlign w:val="center"/>
          </w:tcPr>
          <w:p w14:paraId="1A00D011"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Travanj</w:t>
            </w:r>
          </w:p>
        </w:tc>
        <w:tc>
          <w:tcPr>
            <w:tcW w:w="1701" w:type="dxa"/>
            <w:vAlign w:val="center"/>
          </w:tcPr>
          <w:p w14:paraId="2C3AD114"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 praktični rad</w:t>
            </w:r>
          </w:p>
        </w:tc>
      </w:tr>
      <w:tr w:rsidR="00440D9F" w:rsidRPr="00021D61" w14:paraId="1730529D" w14:textId="77777777" w:rsidTr="00705257">
        <w:trPr>
          <w:cantSplit/>
          <w:trHeight w:val="1170"/>
        </w:trPr>
        <w:tc>
          <w:tcPr>
            <w:tcW w:w="2093" w:type="dxa"/>
            <w:vAlign w:val="center"/>
          </w:tcPr>
          <w:p w14:paraId="5B22BDEB"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Putovanje malenog pisma</w:t>
            </w:r>
          </w:p>
        </w:tc>
        <w:tc>
          <w:tcPr>
            <w:tcW w:w="1984" w:type="dxa"/>
            <w:vAlign w:val="center"/>
          </w:tcPr>
          <w:p w14:paraId="5EDCB5B6"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Razvoj učenika kao socijalnog bića kroz život i suradnju s ostalima</w:t>
            </w:r>
          </w:p>
        </w:tc>
        <w:tc>
          <w:tcPr>
            <w:tcW w:w="1276" w:type="dxa"/>
            <w:vAlign w:val="center"/>
          </w:tcPr>
          <w:p w14:paraId="5434030C"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učenici</w:t>
            </w:r>
          </w:p>
        </w:tc>
        <w:tc>
          <w:tcPr>
            <w:tcW w:w="1701" w:type="dxa"/>
            <w:vAlign w:val="center"/>
          </w:tcPr>
          <w:p w14:paraId="6A65CDD5"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Učionička nastava</w:t>
            </w:r>
          </w:p>
        </w:tc>
        <w:tc>
          <w:tcPr>
            <w:tcW w:w="1418" w:type="dxa"/>
            <w:vAlign w:val="center"/>
          </w:tcPr>
          <w:p w14:paraId="5E96427D"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Svibanj</w:t>
            </w:r>
          </w:p>
        </w:tc>
        <w:tc>
          <w:tcPr>
            <w:tcW w:w="1701" w:type="dxa"/>
            <w:vAlign w:val="center"/>
          </w:tcPr>
          <w:p w14:paraId="458194A5"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 pisanje pisma</w:t>
            </w:r>
          </w:p>
        </w:tc>
      </w:tr>
      <w:tr w:rsidR="00440D9F" w:rsidRPr="00021D61" w14:paraId="5CC47D1E" w14:textId="77777777" w:rsidTr="00705257">
        <w:trPr>
          <w:cantSplit/>
          <w:trHeight w:val="1170"/>
        </w:trPr>
        <w:tc>
          <w:tcPr>
            <w:tcW w:w="2093" w:type="dxa"/>
            <w:vAlign w:val="center"/>
          </w:tcPr>
          <w:p w14:paraId="33DE0E41"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Obitelj  i dom</w:t>
            </w:r>
          </w:p>
        </w:tc>
        <w:tc>
          <w:tcPr>
            <w:tcW w:w="1984" w:type="dxa"/>
            <w:vAlign w:val="center"/>
          </w:tcPr>
          <w:p w14:paraId="68D59672"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Razvoj sposobnosti, vještina, stavova i osjećaja, razvoj mašte i stvaralaštva</w:t>
            </w:r>
          </w:p>
        </w:tc>
        <w:tc>
          <w:tcPr>
            <w:tcW w:w="1276" w:type="dxa"/>
            <w:vAlign w:val="center"/>
          </w:tcPr>
          <w:p w14:paraId="64F99483"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učenici</w:t>
            </w:r>
          </w:p>
        </w:tc>
        <w:tc>
          <w:tcPr>
            <w:tcW w:w="1701" w:type="dxa"/>
            <w:vAlign w:val="center"/>
          </w:tcPr>
          <w:p w14:paraId="55C36484"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Učionička nastava</w:t>
            </w:r>
          </w:p>
        </w:tc>
        <w:tc>
          <w:tcPr>
            <w:tcW w:w="1418" w:type="dxa"/>
            <w:vAlign w:val="center"/>
          </w:tcPr>
          <w:p w14:paraId="43F4109E"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Svibanj</w:t>
            </w:r>
          </w:p>
        </w:tc>
        <w:tc>
          <w:tcPr>
            <w:tcW w:w="1701" w:type="dxa"/>
            <w:vAlign w:val="center"/>
          </w:tcPr>
          <w:p w14:paraId="052E5020"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 izrada plakata, kreativna radionica</w:t>
            </w:r>
          </w:p>
        </w:tc>
      </w:tr>
      <w:tr w:rsidR="00440D9F" w:rsidRPr="00021D61" w14:paraId="7D27AA5C" w14:textId="77777777" w:rsidTr="00705257">
        <w:trPr>
          <w:cantSplit/>
          <w:trHeight w:val="1170"/>
        </w:trPr>
        <w:tc>
          <w:tcPr>
            <w:tcW w:w="2093" w:type="dxa"/>
            <w:vAlign w:val="center"/>
          </w:tcPr>
          <w:p w14:paraId="7900C927"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Sportski dan – U zdravom tijelu zdrav duh</w:t>
            </w:r>
          </w:p>
        </w:tc>
        <w:tc>
          <w:tcPr>
            <w:tcW w:w="1984" w:type="dxa"/>
            <w:vAlign w:val="center"/>
          </w:tcPr>
          <w:p w14:paraId="2E31D488"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Razvoj natjecateljskog duha, razvoj spretnosti, koordinacije, motorike brzine i snalažljivosti u igri</w:t>
            </w:r>
          </w:p>
        </w:tc>
        <w:tc>
          <w:tcPr>
            <w:tcW w:w="1276" w:type="dxa"/>
            <w:vAlign w:val="center"/>
          </w:tcPr>
          <w:p w14:paraId="48B32685"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učenici</w:t>
            </w:r>
          </w:p>
        </w:tc>
        <w:tc>
          <w:tcPr>
            <w:tcW w:w="1701" w:type="dxa"/>
            <w:vAlign w:val="center"/>
          </w:tcPr>
          <w:p w14:paraId="1BD9903D"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Izvanučionička nastava</w:t>
            </w:r>
          </w:p>
        </w:tc>
        <w:tc>
          <w:tcPr>
            <w:tcW w:w="1418" w:type="dxa"/>
            <w:vAlign w:val="center"/>
          </w:tcPr>
          <w:p w14:paraId="047F386C"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Svibanj</w:t>
            </w:r>
          </w:p>
        </w:tc>
        <w:tc>
          <w:tcPr>
            <w:tcW w:w="1701" w:type="dxa"/>
            <w:vAlign w:val="center"/>
          </w:tcPr>
          <w:p w14:paraId="1FA44CEC"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Uspjeh u natjecanju</w:t>
            </w:r>
          </w:p>
        </w:tc>
      </w:tr>
      <w:tr w:rsidR="00440D9F" w:rsidRPr="00021D61" w14:paraId="7FF2391F" w14:textId="77777777" w:rsidTr="00705257">
        <w:trPr>
          <w:cantSplit/>
          <w:trHeight w:val="1170"/>
        </w:trPr>
        <w:tc>
          <w:tcPr>
            <w:tcW w:w="2093" w:type="dxa"/>
            <w:vAlign w:val="center"/>
          </w:tcPr>
          <w:p w14:paraId="75BF8733"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lastRenderedPageBreak/>
              <w:t>U susret ljetu</w:t>
            </w:r>
          </w:p>
        </w:tc>
        <w:tc>
          <w:tcPr>
            <w:tcW w:w="1984" w:type="dxa"/>
            <w:vAlign w:val="center"/>
          </w:tcPr>
          <w:p w14:paraId="4FB2B26D"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Razvoj likovnih sposobnosti i vještina, razvoj kreativnosti</w:t>
            </w:r>
          </w:p>
        </w:tc>
        <w:tc>
          <w:tcPr>
            <w:tcW w:w="1276" w:type="dxa"/>
            <w:vAlign w:val="center"/>
          </w:tcPr>
          <w:p w14:paraId="1573E607"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učenici</w:t>
            </w:r>
          </w:p>
        </w:tc>
        <w:tc>
          <w:tcPr>
            <w:tcW w:w="1701" w:type="dxa"/>
            <w:vAlign w:val="center"/>
          </w:tcPr>
          <w:p w14:paraId="1A4C59A3"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Učionička nastava</w:t>
            </w:r>
          </w:p>
        </w:tc>
        <w:tc>
          <w:tcPr>
            <w:tcW w:w="1418" w:type="dxa"/>
            <w:vAlign w:val="center"/>
          </w:tcPr>
          <w:p w14:paraId="7E177370"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Lipanj</w:t>
            </w:r>
          </w:p>
        </w:tc>
        <w:tc>
          <w:tcPr>
            <w:tcW w:w="1701" w:type="dxa"/>
            <w:vAlign w:val="center"/>
          </w:tcPr>
          <w:p w14:paraId="64B49CDA"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Likovni uradak</w:t>
            </w:r>
          </w:p>
        </w:tc>
      </w:tr>
      <w:tr w:rsidR="00440D9F" w:rsidRPr="00021D61" w14:paraId="46D973A7" w14:textId="77777777" w:rsidTr="00705257">
        <w:trPr>
          <w:cantSplit/>
          <w:trHeight w:val="1170"/>
        </w:trPr>
        <w:tc>
          <w:tcPr>
            <w:tcW w:w="2093" w:type="dxa"/>
            <w:vAlign w:val="center"/>
          </w:tcPr>
          <w:p w14:paraId="0A8669FA"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Plavi svijet</w:t>
            </w:r>
          </w:p>
        </w:tc>
        <w:tc>
          <w:tcPr>
            <w:tcW w:w="1984" w:type="dxa"/>
            <w:vAlign w:val="center"/>
          </w:tcPr>
          <w:p w14:paraId="619C5E48"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Podići svijest o očuvanju oceana, stvarati pozitivne stavove prema prirodi</w:t>
            </w:r>
          </w:p>
        </w:tc>
        <w:tc>
          <w:tcPr>
            <w:tcW w:w="1276" w:type="dxa"/>
            <w:vAlign w:val="center"/>
          </w:tcPr>
          <w:p w14:paraId="46D9CE6A"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Učiteljice, učenici</w:t>
            </w:r>
          </w:p>
        </w:tc>
        <w:tc>
          <w:tcPr>
            <w:tcW w:w="1701" w:type="dxa"/>
            <w:vAlign w:val="center"/>
          </w:tcPr>
          <w:p w14:paraId="2CD0A5AE"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Učionička nastava</w:t>
            </w:r>
          </w:p>
        </w:tc>
        <w:tc>
          <w:tcPr>
            <w:tcW w:w="1418" w:type="dxa"/>
            <w:vAlign w:val="center"/>
          </w:tcPr>
          <w:p w14:paraId="5B70D0A3"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Lipanj</w:t>
            </w:r>
          </w:p>
        </w:tc>
        <w:tc>
          <w:tcPr>
            <w:tcW w:w="1701" w:type="dxa"/>
            <w:vAlign w:val="center"/>
          </w:tcPr>
          <w:p w14:paraId="1200E18C" w14:textId="77777777" w:rsidR="00440D9F" w:rsidRPr="00021D61" w:rsidRDefault="00440D9F" w:rsidP="00705257">
            <w:pPr>
              <w:rPr>
                <w:rFonts w:ascii="Calibri Light" w:hAnsi="Calibri Light" w:cs="Calibri Light"/>
                <w:sz w:val="24"/>
                <w:szCs w:val="24"/>
              </w:rPr>
            </w:pPr>
            <w:r w:rsidRPr="00021D61">
              <w:rPr>
                <w:rFonts w:ascii="Calibri Light" w:hAnsi="Calibri Light" w:cs="Calibri Light"/>
                <w:sz w:val="24"/>
                <w:szCs w:val="24"/>
              </w:rPr>
              <w:t>Razgovor, izrada plakata</w:t>
            </w:r>
          </w:p>
        </w:tc>
      </w:tr>
    </w:tbl>
    <w:p w14:paraId="1F36A590" w14:textId="77777777" w:rsidR="00440D9F" w:rsidRPr="00021D61" w:rsidRDefault="00440D9F" w:rsidP="00440D9F">
      <w:pPr>
        <w:rPr>
          <w:rFonts w:ascii="Calibri Light" w:hAnsi="Calibri Light" w:cs="Calibri Light"/>
          <w:sz w:val="24"/>
          <w:szCs w:val="24"/>
        </w:rPr>
      </w:pPr>
    </w:p>
    <w:p w14:paraId="0E7A3B44" w14:textId="77777777" w:rsidR="00440D9F" w:rsidRPr="00021D61" w:rsidRDefault="00440D9F" w:rsidP="00440D9F">
      <w:pPr>
        <w:rPr>
          <w:rFonts w:ascii="Calibri Light" w:hAnsi="Calibri Light" w:cs="Calibri Light"/>
          <w:sz w:val="24"/>
          <w:szCs w:val="24"/>
        </w:rPr>
      </w:pPr>
    </w:p>
    <w:p w14:paraId="02404ACA" w14:textId="77777777" w:rsidR="00440D9F" w:rsidRPr="00021D61" w:rsidRDefault="00440D9F" w:rsidP="00440D9F">
      <w:pPr>
        <w:rPr>
          <w:rFonts w:ascii="Calibri Light" w:hAnsi="Calibri Light" w:cs="Calibri Light"/>
          <w:sz w:val="24"/>
          <w:szCs w:val="24"/>
        </w:rPr>
      </w:pPr>
      <w:r w:rsidRPr="00021D61">
        <w:rPr>
          <w:rFonts w:ascii="Calibri Light" w:hAnsi="Calibri Light" w:cs="Calibri Light"/>
          <w:sz w:val="24"/>
          <w:szCs w:val="24"/>
        </w:rPr>
        <w:t xml:space="preserve">    </w:t>
      </w:r>
    </w:p>
    <w:p w14:paraId="7781EBDD" w14:textId="77777777" w:rsidR="00440D9F" w:rsidRPr="00021D61" w:rsidRDefault="00440D9F" w:rsidP="00440D9F">
      <w:pPr>
        <w:rPr>
          <w:rFonts w:ascii="Calibri Light" w:hAnsi="Calibri Light" w:cs="Calibri Light"/>
          <w:sz w:val="24"/>
          <w:szCs w:val="24"/>
        </w:rPr>
      </w:pPr>
    </w:p>
    <w:p w14:paraId="25294749" w14:textId="77777777" w:rsidR="004601A8" w:rsidRDefault="004601A8">
      <w:pPr>
        <w:tabs>
          <w:tab w:val="left" w:pos="6636"/>
        </w:tabs>
        <w:spacing w:before="231"/>
        <w:rPr>
          <w:rFonts w:ascii="Calibri Light" w:eastAsia="Calibri" w:hAnsi="Calibri Light" w:cs="Calibri Light"/>
          <w:color w:val="FF0000"/>
          <w:sz w:val="24"/>
          <w:szCs w:val="24"/>
        </w:rPr>
      </w:pPr>
    </w:p>
    <w:p w14:paraId="15ED0172" w14:textId="77777777" w:rsidR="004601A8" w:rsidRDefault="004601A8">
      <w:pPr>
        <w:tabs>
          <w:tab w:val="left" w:pos="6636"/>
        </w:tabs>
        <w:spacing w:before="231"/>
        <w:rPr>
          <w:rFonts w:ascii="Calibri Light" w:eastAsia="Calibri" w:hAnsi="Calibri Light" w:cs="Calibri Light"/>
          <w:color w:val="FF0000"/>
          <w:sz w:val="24"/>
          <w:szCs w:val="24"/>
        </w:rPr>
      </w:pPr>
    </w:p>
    <w:p w14:paraId="4CAB00DC" w14:textId="77777777" w:rsidR="00EA4692" w:rsidRPr="0025666A" w:rsidRDefault="00EA4692" w:rsidP="00EA4692">
      <w:pPr>
        <w:pStyle w:val="Heading1"/>
        <w:tabs>
          <w:tab w:val="left" w:pos="3081"/>
        </w:tabs>
        <w:spacing w:before="77"/>
        <w:ind w:left="0"/>
        <w:rPr>
          <w:rFonts w:ascii="Calibri Light" w:hAnsi="Calibri Light" w:cs="Calibri Light"/>
          <w:sz w:val="28"/>
          <w:szCs w:val="28"/>
        </w:rPr>
      </w:pPr>
      <w:r w:rsidRPr="0025666A">
        <w:rPr>
          <w:rFonts w:ascii="Calibri Light" w:hAnsi="Calibri Light" w:cs="Calibri Light"/>
          <w:sz w:val="28"/>
          <w:szCs w:val="28"/>
        </w:rPr>
        <w:t xml:space="preserve">KURIKULUM </w:t>
      </w:r>
      <w:r w:rsidRPr="0025666A">
        <w:rPr>
          <w:rFonts w:ascii="Calibri Light" w:hAnsi="Calibri Light" w:cs="Calibri Light"/>
          <w:spacing w:val="55"/>
          <w:sz w:val="28"/>
          <w:szCs w:val="28"/>
        </w:rPr>
        <w:t xml:space="preserve"> </w:t>
      </w:r>
      <w:r w:rsidRPr="0025666A">
        <w:rPr>
          <w:rFonts w:ascii="Calibri Light" w:hAnsi="Calibri Light" w:cs="Calibri Light"/>
          <w:sz w:val="28"/>
          <w:szCs w:val="28"/>
        </w:rPr>
        <w:t>PŠ STRMEC</w:t>
      </w:r>
    </w:p>
    <w:p w14:paraId="574CDD73" w14:textId="77777777" w:rsidR="00EA4692" w:rsidRPr="00E012E7" w:rsidRDefault="00EA4692" w:rsidP="00EA4692">
      <w:pPr>
        <w:rPr>
          <w:rFonts w:ascii="Calibri Light" w:hAnsi="Calibri Light" w:cs="Calibri Light"/>
          <w:color w:val="FF0000"/>
        </w:rPr>
      </w:pPr>
    </w:p>
    <w:p w14:paraId="3AD86356" w14:textId="77777777" w:rsidR="00EA4692" w:rsidRDefault="00EA4692" w:rsidP="00EA4692">
      <w:pPr>
        <w:rPr>
          <w:rFonts w:ascii="Calibri Light" w:hAnsi="Calibri Light" w:cs="Calibri Light"/>
          <w:b/>
          <w:bCs/>
          <w:sz w:val="24"/>
          <w:szCs w:val="24"/>
        </w:rPr>
      </w:pPr>
      <w:r w:rsidRPr="0025666A">
        <w:rPr>
          <w:rFonts w:ascii="Calibri Light" w:hAnsi="Calibri Light" w:cs="Calibri Light"/>
          <w:b/>
          <w:bCs/>
          <w:sz w:val="24"/>
          <w:szCs w:val="24"/>
        </w:rPr>
        <w:t>DOPUNSKA NASTAVA</w:t>
      </w:r>
    </w:p>
    <w:p w14:paraId="1A67BCED" w14:textId="77777777" w:rsidR="00EA4692" w:rsidRDefault="00EA4692" w:rsidP="00EA4692">
      <w:pPr>
        <w:rPr>
          <w:rFonts w:ascii="Calibri Light" w:hAnsi="Calibri Light" w:cs="Calibri Light"/>
          <w:b/>
          <w:bCs/>
          <w:sz w:val="24"/>
          <w:szCs w:val="24"/>
        </w:rPr>
      </w:pPr>
    </w:p>
    <w:tbl>
      <w:tblPr>
        <w:tblStyle w:val="TableNormal1"/>
        <w:tblW w:w="1021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2268"/>
        <w:gridCol w:w="7948"/>
      </w:tblGrid>
      <w:tr w:rsidR="00EA4692" w14:paraId="4D601FF0" w14:textId="77777777" w:rsidTr="00705257">
        <w:trPr>
          <w:trHeight w:val="254"/>
        </w:trPr>
        <w:tc>
          <w:tcPr>
            <w:tcW w:w="226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8C78C0B" w14:textId="77777777" w:rsidR="00EA4692" w:rsidRDefault="00EA4692" w:rsidP="00705257">
            <w:pPr>
              <w:pStyle w:val="TableParagraph"/>
              <w:spacing w:line="234" w:lineRule="exact"/>
              <w:jc w:val="center"/>
              <w:rPr>
                <w:rFonts w:ascii="Calibri Light" w:hAnsi="Calibri Light" w:cs="Calibri Light"/>
                <w:b/>
                <w:color w:val="000000" w:themeColor="text1"/>
                <w:sz w:val="24"/>
                <w:szCs w:val="24"/>
                <w:lang w:eastAsia="en-US"/>
              </w:rPr>
            </w:pPr>
            <w:r>
              <w:rPr>
                <w:rFonts w:ascii="Calibri Light" w:hAnsi="Calibri Light" w:cs="Calibri Light"/>
                <w:b/>
                <w:color w:val="000000" w:themeColor="text1"/>
                <w:sz w:val="24"/>
                <w:szCs w:val="24"/>
                <w:lang w:eastAsia="en-US"/>
              </w:rPr>
              <w:t>Aktivnost</w:t>
            </w:r>
          </w:p>
        </w:tc>
        <w:tc>
          <w:tcPr>
            <w:tcW w:w="79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3A544176" w14:textId="77777777" w:rsidR="00EA4692" w:rsidRDefault="00EA4692" w:rsidP="00705257">
            <w:pPr>
              <w:pStyle w:val="TableParagraph"/>
              <w:spacing w:line="234" w:lineRule="exact"/>
              <w:ind w:left="1391" w:right="1383"/>
              <w:jc w:val="center"/>
              <w:rPr>
                <w:rFonts w:ascii="Calibri Light" w:hAnsi="Calibri Light" w:cs="Calibri Light"/>
                <w:b/>
                <w:color w:val="000000" w:themeColor="text1"/>
                <w:sz w:val="24"/>
                <w:szCs w:val="24"/>
                <w:lang w:eastAsia="en-US"/>
              </w:rPr>
            </w:pPr>
            <w:r>
              <w:rPr>
                <w:rFonts w:ascii="Calibri Light" w:hAnsi="Calibri Light" w:cs="Calibri Light"/>
                <w:b/>
                <w:color w:val="000000" w:themeColor="text1"/>
                <w:sz w:val="24"/>
                <w:szCs w:val="24"/>
                <w:lang w:eastAsia="en-US"/>
              </w:rPr>
              <w:t>Dodatna nastava hrvatskog jezika -1. razred</w:t>
            </w:r>
          </w:p>
        </w:tc>
      </w:tr>
      <w:tr w:rsidR="00EA4692" w14:paraId="26A4FB08" w14:textId="77777777" w:rsidTr="00705257">
        <w:trPr>
          <w:trHeight w:val="1676"/>
        </w:trPr>
        <w:tc>
          <w:tcPr>
            <w:tcW w:w="226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BB60C61" w14:textId="77777777" w:rsidR="00EA4692" w:rsidRDefault="00EA4692" w:rsidP="00705257">
            <w:pPr>
              <w:pStyle w:val="TableParagraph"/>
              <w:rPr>
                <w:rFonts w:ascii="Calibri Light" w:hAnsi="Calibri Light" w:cs="Calibri Light"/>
                <w:b/>
                <w:color w:val="000000" w:themeColor="text1"/>
                <w:sz w:val="24"/>
                <w:szCs w:val="24"/>
                <w:lang w:eastAsia="en-US"/>
              </w:rPr>
            </w:pPr>
          </w:p>
          <w:p w14:paraId="1205EF69" w14:textId="77777777" w:rsidR="00EA4692" w:rsidRDefault="00EA4692" w:rsidP="00705257">
            <w:pPr>
              <w:pStyle w:val="TableParagraph"/>
              <w:rPr>
                <w:rFonts w:ascii="Calibri Light" w:hAnsi="Calibri Light" w:cs="Calibri Light"/>
                <w:b/>
                <w:color w:val="000000" w:themeColor="text1"/>
                <w:sz w:val="24"/>
                <w:szCs w:val="24"/>
                <w:lang w:eastAsia="en-US"/>
              </w:rPr>
            </w:pPr>
          </w:p>
          <w:p w14:paraId="08BE4087" w14:textId="77777777" w:rsidR="00EA4692" w:rsidRDefault="00EA4692" w:rsidP="00705257">
            <w:pPr>
              <w:pStyle w:val="TableParagraph"/>
              <w:spacing w:before="5"/>
              <w:rPr>
                <w:rFonts w:ascii="Calibri Light" w:hAnsi="Calibri Light" w:cs="Calibri Light"/>
                <w:b/>
                <w:color w:val="000000" w:themeColor="text1"/>
                <w:sz w:val="24"/>
                <w:szCs w:val="24"/>
                <w:lang w:eastAsia="en-US"/>
              </w:rPr>
            </w:pPr>
          </w:p>
          <w:p w14:paraId="05BE230F" w14:textId="77777777" w:rsidR="00EA4692" w:rsidRDefault="00EA4692" w:rsidP="00705257">
            <w:pPr>
              <w:pStyle w:val="TableParagraph"/>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Ciljevi</w:t>
            </w:r>
          </w:p>
        </w:tc>
        <w:tc>
          <w:tcPr>
            <w:tcW w:w="79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A53A9C6" w14:textId="77777777" w:rsidR="00EA4692" w:rsidRDefault="00EA4692" w:rsidP="00705257">
            <w:pPr>
              <w:pStyle w:val="TableParagraph"/>
              <w:spacing w:line="238" w:lineRule="exact"/>
              <w:ind w:left="108"/>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Proširivanje znanja iz hrvatskog jezika te proširivanje znanja dodatnim sadržajima, produbljivanje jezične kulture govorenja, poticanje interesa i znatiželje za novim spoznajama i dodatnim jezičnim sadržajima, dramski izraz, bogaćenje rječnika, upoznavanje s piscima i njihovim književnim djelima, pripovijedanje na poticaj, stvaralačko pisanje, dramatizacije tekstova i priča-naglasak na bajke.</w:t>
            </w:r>
          </w:p>
        </w:tc>
      </w:tr>
      <w:tr w:rsidR="00EA4692" w14:paraId="76DEB572" w14:textId="77777777" w:rsidTr="00705257">
        <w:trPr>
          <w:trHeight w:val="505"/>
        </w:trPr>
        <w:tc>
          <w:tcPr>
            <w:tcW w:w="226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23F1D2D" w14:textId="77777777" w:rsidR="00EA4692" w:rsidRDefault="00EA4692" w:rsidP="00705257">
            <w:pPr>
              <w:pStyle w:val="TableParagraph"/>
              <w:spacing w:before="121"/>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Namjena</w:t>
            </w:r>
          </w:p>
        </w:tc>
        <w:tc>
          <w:tcPr>
            <w:tcW w:w="79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A4F14D2" w14:textId="77777777" w:rsidR="00EA4692" w:rsidRDefault="00EA4692" w:rsidP="00705257">
            <w:pPr>
              <w:pStyle w:val="TableParagraph"/>
              <w:spacing w:before="1" w:line="238" w:lineRule="exact"/>
              <w:ind w:left="108"/>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Aktivnost se organizira za učenike koji su posebno zainteresirani za predmet i imaju određena predznanja i sposobnosti koje kroz ovaj oblik nastave žele proširiti.</w:t>
            </w:r>
          </w:p>
        </w:tc>
      </w:tr>
      <w:tr w:rsidR="00EA4692" w14:paraId="79B3CEE0" w14:textId="77777777" w:rsidTr="00705257">
        <w:trPr>
          <w:trHeight w:val="506"/>
        </w:trPr>
        <w:tc>
          <w:tcPr>
            <w:tcW w:w="226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8E3CB9A" w14:textId="77777777" w:rsidR="00EA4692" w:rsidRDefault="00EA4692" w:rsidP="00705257">
            <w:pPr>
              <w:pStyle w:val="TableParagraph"/>
              <w:spacing w:line="247" w:lineRule="exact"/>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Nositelji i njihova</w:t>
            </w:r>
          </w:p>
          <w:p w14:paraId="3606B015" w14:textId="77777777" w:rsidR="00EA4692" w:rsidRDefault="00EA4692" w:rsidP="00705257">
            <w:pPr>
              <w:pStyle w:val="TableParagraph"/>
              <w:spacing w:before="1" w:line="238" w:lineRule="exact"/>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odgovornost</w:t>
            </w:r>
          </w:p>
        </w:tc>
        <w:tc>
          <w:tcPr>
            <w:tcW w:w="79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399DE700" w14:textId="77777777" w:rsidR="00EA4692" w:rsidRDefault="00EA4692" w:rsidP="00705257">
            <w:pPr>
              <w:pStyle w:val="TableParagraph"/>
              <w:spacing w:before="121"/>
              <w:ind w:left="108"/>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Učiteljica 1.c Sanja Tolić</w:t>
            </w:r>
          </w:p>
        </w:tc>
      </w:tr>
      <w:tr w:rsidR="00EA4692" w14:paraId="339F06F9" w14:textId="77777777" w:rsidTr="00705257">
        <w:trPr>
          <w:trHeight w:val="505"/>
        </w:trPr>
        <w:tc>
          <w:tcPr>
            <w:tcW w:w="226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02146C74" w14:textId="77777777" w:rsidR="00EA4692" w:rsidRDefault="00EA4692" w:rsidP="00705257">
            <w:pPr>
              <w:pStyle w:val="TableParagraph"/>
              <w:spacing w:before="121"/>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Način realizacije</w:t>
            </w:r>
          </w:p>
        </w:tc>
        <w:tc>
          <w:tcPr>
            <w:tcW w:w="79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4914208" w14:textId="77777777" w:rsidR="00EA4692" w:rsidRDefault="00EA4692" w:rsidP="00705257">
            <w:pPr>
              <w:pStyle w:val="TableParagraph"/>
              <w:spacing w:before="1" w:line="238" w:lineRule="exact"/>
              <w:ind w:left="108"/>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Individualni  i grupni rad, IKT, istraživački pristup, problemski zadaci, projekti, plakati.</w:t>
            </w:r>
          </w:p>
        </w:tc>
      </w:tr>
      <w:tr w:rsidR="00EA4692" w14:paraId="68A93DDB" w14:textId="77777777" w:rsidTr="00705257">
        <w:trPr>
          <w:trHeight w:val="1264"/>
        </w:trPr>
        <w:tc>
          <w:tcPr>
            <w:tcW w:w="226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6DB55AC" w14:textId="77777777" w:rsidR="00EA4692" w:rsidRDefault="00EA4692" w:rsidP="00705257">
            <w:pPr>
              <w:pStyle w:val="TableParagraph"/>
              <w:spacing w:before="4"/>
              <w:rPr>
                <w:rFonts w:ascii="Calibri Light" w:hAnsi="Calibri Light" w:cs="Calibri Light"/>
                <w:b/>
                <w:color w:val="000000" w:themeColor="text1"/>
                <w:sz w:val="24"/>
                <w:szCs w:val="24"/>
                <w:lang w:eastAsia="en-US"/>
              </w:rPr>
            </w:pPr>
          </w:p>
          <w:p w14:paraId="577291CE" w14:textId="77777777" w:rsidR="00EA4692" w:rsidRDefault="00EA4692" w:rsidP="00705257">
            <w:pPr>
              <w:pStyle w:val="TableParagraph"/>
              <w:spacing w:before="1"/>
              <w:ind w:right="631"/>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Očekivani rezultati (ishodi):</w:t>
            </w:r>
          </w:p>
        </w:tc>
        <w:tc>
          <w:tcPr>
            <w:tcW w:w="79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1508272" w14:textId="77777777" w:rsidR="00EA4692" w:rsidRDefault="00EA4692" w:rsidP="00705257">
            <w:pPr>
              <w:pStyle w:val="TableParagraph"/>
              <w:spacing w:line="252" w:lineRule="exact"/>
              <w:ind w:left="108" w:right="354"/>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Stvarati čitateljske navike. Razvijati kod učenika trajne pravopisne i pravogovorne navike. Razvijati sposobnosti izražavanja doživljaja, osjećaja, misli i stavova. Potaknuti učenike na kreativnost i izražavanje osobnosti. Korištenje stečenog znanja u svakodnevnom životu.</w:t>
            </w:r>
          </w:p>
        </w:tc>
      </w:tr>
      <w:tr w:rsidR="00EA4692" w14:paraId="2142F9A2" w14:textId="77777777" w:rsidTr="00705257">
        <w:trPr>
          <w:trHeight w:val="254"/>
        </w:trPr>
        <w:tc>
          <w:tcPr>
            <w:tcW w:w="226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3FB6F0B9" w14:textId="77777777" w:rsidR="00EA4692" w:rsidRDefault="00EA4692" w:rsidP="00705257">
            <w:pPr>
              <w:pStyle w:val="TableParagraph"/>
              <w:spacing w:line="234" w:lineRule="exact"/>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Vremenik</w:t>
            </w:r>
          </w:p>
        </w:tc>
        <w:tc>
          <w:tcPr>
            <w:tcW w:w="79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83DADD7" w14:textId="77777777" w:rsidR="00EA4692" w:rsidRDefault="00EA4692" w:rsidP="00705257">
            <w:pPr>
              <w:pStyle w:val="TableParagraph"/>
              <w:spacing w:line="234" w:lineRule="exact"/>
              <w:ind w:left="108"/>
              <w:rPr>
                <w:rFonts w:ascii="Calibri Light" w:hAnsi="Calibri Light" w:cs="Calibri Light"/>
                <w:color w:val="000000" w:themeColor="text1"/>
                <w:sz w:val="24"/>
                <w:szCs w:val="24"/>
                <w:lang w:val="de-DE" w:eastAsia="en-US"/>
              </w:rPr>
            </w:pPr>
            <w:r>
              <w:rPr>
                <w:rFonts w:ascii="Calibri Light" w:hAnsi="Calibri Light" w:cs="Calibri Light"/>
                <w:color w:val="000000" w:themeColor="text1"/>
                <w:sz w:val="24"/>
                <w:szCs w:val="24"/>
                <w:lang w:val="de-DE" w:eastAsia="en-US"/>
              </w:rPr>
              <w:t>Tijekom nastavne godine, jedan sat tjedno.</w:t>
            </w:r>
          </w:p>
        </w:tc>
      </w:tr>
      <w:tr w:rsidR="00EA4692" w14:paraId="47EC4A12" w14:textId="77777777" w:rsidTr="00705257">
        <w:trPr>
          <w:trHeight w:val="254"/>
        </w:trPr>
        <w:tc>
          <w:tcPr>
            <w:tcW w:w="226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16F7E3D" w14:textId="77777777" w:rsidR="00EA4692" w:rsidRDefault="00EA4692" w:rsidP="00705257">
            <w:pPr>
              <w:pStyle w:val="TableParagraph"/>
              <w:spacing w:line="234" w:lineRule="exact"/>
              <w:rPr>
                <w:rFonts w:ascii="Calibri Light" w:hAnsi="Calibri Light" w:cs="Calibri Light"/>
                <w:color w:val="000000" w:themeColor="text1"/>
                <w:sz w:val="24"/>
                <w:szCs w:val="24"/>
                <w:lang w:val="en-US" w:eastAsia="en-US"/>
              </w:rPr>
            </w:pPr>
            <w:r>
              <w:rPr>
                <w:rFonts w:ascii="Calibri Light" w:hAnsi="Calibri Light" w:cs="Calibri Light"/>
                <w:color w:val="000000" w:themeColor="text1"/>
                <w:sz w:val="24"/>
                <w:szCs w:val="24"/>
                <w:lang w:eastAsia="en-US"/>
              </w:rPr>
              <w:t>Troškovnik</w:t>
            </w:r>
          </w:p>
        </w:tc>
        <w:tc>
          <w:tcPr>
            <w:tcW w:w="79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D4AC173" w14:textId="77777777" w:rsidR="00EA4692" w:rsidRDefault="00EA4692" w:rsidP="00705257">
            <w:pPr>
              <w:pStyle w:val="TableParagraph"/>
              <w:spacing w:line="234" w:lineRule="exact"/>
              <w:ind w:left="108"/>
              <w:rPr>
                <w:rFonts w:ascii="Calibri Light" w:hAnsi="Calibri Light" w:cs="Calibri Light"/>
                <w:color w:val="000000" w:themeColor="text1"/>
                <w:sz w:val="24"/>
                <w:szCs w:val="24"/>
                <w:lang w:eastAsia="en-US"/>
              </w:rPr>
            </w:pPr>
          </w:p>
        </w:tc>
      </w:tr>
      <w:tr w:rsidR="00EA4692" w14:paraId="6DEE862F" w14:textId="77777777" w:rsidTr="00705257">
        <w:trPr>
          <w:trHeight w:val="505"/>
        </w:trPr>
        <w:tc>
          <w:tcPr>
            <w:tcW w:w="226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EE26097" w14:textId="77777777" w:rsidR="00EA4692" w:rsidRDefault="00EA4692" w:rsidP="00705257">
            <w:pPr>
              <w:pStyle w:val="TableParagraph"/>
              <w:spacing w:line="246" w:lineRule="exact"/>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Način vrednovanja i</w:t>
            </w:r>
          </w:p>
          <w:p w14:paraId="5DA068B4" w14:textId="77777777" w:rsidR="00EA4692" w:rsidRDefault="00EA4692" w:rsidP="00705257">
            <w:pPr>
              <w:pStyle w:val="TableParagraph"/>
              <w:spacing w:line="240" w:lineRule="exact"/>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način korištenja rezultata</w:t>
            </w:r>
          </w:p>
        </w:tc>
        <w:tc>
          <w:tcPr>
            <w:tcW w:w="79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DDDB826" w14:textId="77777777" w:rsidR="00EA4692" w:rsidRDefault="00EA4692" w:rsidP="00705257">
            <w:pPr>
              <w:pStyle w:val="TableParagraph"/>
              <w:spacing w:line="240" w:lineRule="exact"/>
              <w:ind w:left="108"/>
              <w:rPr>
                <w:rFonts w:ascii="Calibri Light" w:hAnsi="Calibri Light" w:cs="Calibri Light"/>
                <w:color w:val="000000" w:themeColor="text1"/>
                <w:sz w:val="24"/>
                <w:szCs w:val="24"/>
                <w:lang w:eastAsia="en-US"/>
              </w:rPr>
            </w:pPr>
            <w:r>
              <w:rPr>
                <w:rFonts w:ascii="Calibri Light" w:hAnsi="Calibri Light" w:cs="Calibri Light"/>
                <w:color w:val="000000" w:themeColor="text1"/>
                <w:sz w:val="24"/>
                <w:szCs w:val="24"/>
                <w:lang w:eastAsia="en-US"/>
              </w:rPr>
              <w:t>Listići sa zadacima, prezentacije, praćenje napredovanja učenika. Rezultati će se koristiti u cilju povećanja kvalitete nastavnog rada uz daljnje poticanje razvoja učenika u skladu sa sposobnostima i interesima.</w:t>
            </w:r>
          </w:p>
        </w:tc>
      </w:tr>
    </w:tbl>
    <w:p w14:paraId="729EA6FE" w14:textId="77777777" w:rsidR="00EA4692" w:rsidRPr="0025666A" w:rsidRDefault="00EA4692" w:rsidP="00EA4692">
      <w:pPr>
        <w:rPr>
          <w:rFonts w:ascii="Calibri Light" w:hAnsi="Calibri Light" w:cs="Calibri Light"/>
          <w:b/>
          <w:bCs/>
          <w:sz w:val="24"/>
          <w:szCs w:val="24"/>
        </w:rPr>
      </w:pPr>
    </w:p>
    <w:p w14:paraId="4B794A18" w14:textId="77777777" w:rsidR="00EA4692" w:rsidRPr="00E012E7" w:rsidRDefault="00EA4692" w:rsidP="00EA4692">
      <w:pPr>
        <w:rPr>
          <w:rFonts w:ascii="Calibri Light" w:hAnsi="Calibri Light" w:cs="Calibri Light"/>
        </w:rPr>
      </w:pPr>
    </w:p>
    <w:tbl>
      <w:tblPr>
        <w:tblStyle w:val="TableNormal1"/>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2376"/>
        <w:gridCol w:w="7799"/>
      </w:tblGrid>
      <w:tr w:rsidR="00EA4692" w:rsidRPr="00E012E7" w14:paraId="251A96B9" w14:textId="77777777" w:rsidTr="00705257">
        <w:trPr>
          <w:trHeight w:val="587"/>
        </w:trPr>
        <w:tc>
          <w:tcPr>
            <w:tcW w:w="2376" w:type="dxa"/>
            <w:shd w:val="clear" w:color="auto" w:fill="D6E3BC" w:themeFill="accent3" w:themeFillTint="66"/>
          </w:tcPr>
          <w:p w14:paraId="071C633F" w14:textId="77777777" w:rsidR="00EA4692" w:rsidRPr="002A5ADB" w:rsidRDefault="00EA4692" w:rsidP="00705257">
            <w:pPr>
              <w:jc w:val="center"/>
              <w:rPr>
                <w:rFonts w:ascii="Calibri Light" w:hAnsi="Calibri Light" w:cs="Calibri Light"/>
                <w:b/>
              </w:rPr>
            </w:pPr>
            <w:r w:rsidRPr="002A5ADB">
              <w:rPr>
                <w:rFonts w:ascii="Calibri Light" w:hAnsi="Calibri Light" w:cs="Calibri Light"/>
                <w:b/>
              </w:rPr>
              <w:t>Naziv</w:t>
            </w:r>
          </w:p>
        </w:tc>
        <w:tc>
          <w:tcPr>
            <w:tcW w:w="7799" w:type="dxa"/>
            <w:shd w:val="clear" w:color="auto" w:fill="D6E3BC" w:themeFill="accent3" w:themeFillTint="66"/>
          </w:tcPr>
          <w:p w14:paraId="67182A45" w14:textId="77777777" w:rsidR="00EA4692" w:rsidRPr="002A5ADB" w:rsidRDefault="00EA4692" w:rsidP="00705257">
            <w:pPr>
              <w:jc w:val="center"/>
              <w:rPr>
                <w:rFonts w:ascii="Calibri Light" w:hAnsi="Calibri Light" w:cs="Calibri Light"/>
                <w:b/>
              </w:rPr>
            </w:pPr>
            <w:r w:rsidRPr="002A5ADB">
              <w:rPr>
                <w:rFonts w:ascii="Calibri Light" w:hAnsi="Calibri Light" w:cs="Calibri Light"/>
                <w:b/>
              </w:rPr>
              <w:t>Dopunska nastava – hrvatski jezik</w:t>
            </w:r>
          </w:p>
        </w:tc>
      </w:tr>
      <w:tr w:rsidR="00EA4692" w:rsidRPr="00E012E7" w14:paraId="0079987D" w14:textId="77777777" w:rsidTr="00705257">
        <w:trPr>
          <w:trHeight w:val="877"/>
        </w:trPr>
        <w:tc>
          <w:tcPr>
            <w:tcW w:w="2376" w:type="dxa"/>
            <w:shd w:val="clear" w:color="auto" w:fill="D6E3BC" w:themeFill="accent3" w:themeFillTint="66"/>
          </w:tcPr>
          <w:p w14:paraId="08150224" w14:textId="77777777" w:rsidR="00EA4692" w:rsidRPr="002A5ADB" w:rsidRDefault="00EA4692" w:rsidP="00705257">
            <w:pPr>
              <w:rPr>
                <w:rFonts w:ascii="Calibri Light" w:hAnsi="Calibri Light" w:cs="Calibri Light"/>
              </w:rPr>
            </w:pPr>
            <w:r w:rsidRPr="002A5ADB">
              <w:rPr>
                <w:rFonts w:ascii="Calibri Light" w:hAnsi="Calibri Light" w:cs="Calibri Light"/>
              </w:rPr>
              <w:t>Cilj</w:t>
            </w:r>
          </w:p>
        </w:tc>
        <w:tc>
          <w:tcPr>
            <w:tcW w:w="7799" w:type="dxa"/>
            <w:shd w:val="clear" w:color="auto" w:fill="D6E3BC" w:themeFill="accent3" w:themeFillTint="66"/>
          </w:tcPr>
          <w:p w14:paraId="28FFC4C5" w14:textId="77777777" w:rsidR="00EA4692" w:rsidRPr="002A5ADB" w:rsidRDefault="00EA4692" w:rsidP="00705257">
            <w:pPr>
              <w:rPr>
                <w:rFonts w:ascii="Calibri Light" w:hAnsi="Calibri Light" w:cs="Calibri Light"/>
              </w:rPr>
            </w:pPr>
            <w:r w:rsidRPr="002A5ADB">
              <w:rPr>
                <w:rFonts w:ascii="Calibri Light" w:hAnsi="Calibri Light" w:cs="Calibri Light"/>
              </w:rPr>
              <w:t>Nadoknađivanje znanja iz hrvatskog jezika; pomoć učenicima u usvajanju, razumijevanju i primjeni nastavnih sadržaja propisanih nastavnim planom i</w:t>
            </w:r>
          </w:p>
          <w:p w14:paraId="772C7B0D" w14:textId="77777777" w:rsidR="00EA4692" w:rsidRPr="002A5ADB" w:rsidRDefault="00EA4692" w:rsidP="00705257">
            <w:pPr>
              <w:rPr>
                <w:rFonts w:ascii="Calibri Light" w:hAnsi="Calibri Light" w:cs="Calibri Light"/>
              </w:rPr>
            </w:pPr>
            <w:r w:rsidRPr="002A5ADB">
              <w:rPr>
                <w:rFonts w:ascii="Calibri Light" w:hAnsi="Calibri Light" w:cs="Calibri Light"/>
              </w:rPr>
              <w:t>programom.</w:t>
            </w:r>
          </w:p>
        </w:tc>
      </w:tr>
      <w:tr w:rsidR="00EA4692" w:rsidRPr="00E012E7" w14:paraId="21C1F81C" w14:textId="77777777" w:rsidTr="00705257">
        <w:trPr>
          <w:trHeight w:val="585"/>
        </w:trPr>
        <w:tc>
          <w:tcPr>
            <w:tcW w:w="2376" w:type="dxa"/>
            <w:shd w:val="clear" w:color="auto" w:fill="D6E3BC" w:themeFill="accent3" w:themeFillTint="66"/>
          </w:tcPr>
          <w:p w14:paraId="53DBA323" w14:textId="77777777" w:rsidR="00EA4692" w:rsidRPr="002A5ADB" w:rsidRDefault="00EA4692" w:rsidP="00705257">
            <w:pPr>
              <w:rPr>
                <w:rFonts w:ascii="Calibri Light" w:hAnsi="Calibri Light" w:cs="Calibri Light"/>
              </w:rPr>
            </w:pPr>
            <w:r w:rsidRPr="002A5ADB">
              <w:rPr>
                <w:rFonts w:ascii="Calibri Light" w:hAnsi="Calibri Light" w:cs="Calibri Light"/>
              </w:rPr>
              <w:t>Namjena</w:t>
            </w:r>
          </w:p>
        </w:tc>
        <w:tc>
          <w:tcPr>
            <w:tcW w:w="7799" w:type="dxa"/>
            <w:shd w:val="clear" w:color="auto" w:fill="D6E3BC" w:themeFill="accent3" w:themeFillTint="66"/>
          </w:tcPr>
          <w:p w14:paraId="2C0E6A9B" w14:textId="77777777" w:rsidR="00EA4692" w:rsidRPr="002A5ADB" w:rsidRDefault="00EA4692" w:rsidP="00705257">
            <w:pPr>
              <w:rPr>
                <w:rFonts w:ascii="Calibri Light" w:hAnsi="Calibri Light" w:cs="Calibri Light"/>
              </w:rPr>
            </w:pPr>
            <w:r w:rsidRPr="002A5ADB">
              <w:rPr>
                <w:rFonts w:ascii="Calibri Light" w:hAnsi="Calibri Light" w:cs="Calibri Light"/>
              </w:rPr>
              <w:t>Namijenjena učenicima koji na redovnoj nastavi ne uspijevaju ostvariti</w:t>
            </w:r>
          </w:p>
          <w:p w14:paraId="401C8909" w14:textId="77777777" w:rsidR="00EA4692" w:rsidRPr="002A5ADB" w:rsidRDefault="00EA4692" w:rsidP="00705257">
            <w:pPr>
              <w:rPr>
                <w:rFonts w:ascii="Calibri Light" w:hAnsi="Calibri Light" w:cs="Calibri Light"/>
              </w:rPr>
            </w:pPr>
            <w:r w:rsidRPr="002A5ADB">
              <w:rPr>
                <w:rFonts w:ascii="Calibri Light" w:hAnsi="Calibri Light" w:cs="Calibri Light"/>
              </w:rPr>
              <w:t>očekivanu razinu potrebnih znanja, vještina i sposobnosti.</w:t>
            </w:r>
          </w:p>
        </w:tc>
      </w:tr>
      <w:tr w:rsidR="00EA4692" w:rsidRPr="00E012E7" w14:paraId="57E0F425" w14:textId="77777777" w:rsidTr="00705257">
        <w:trPr>
          <w:trHeight w:val="292"/>
        </w:trPr>
        <w:tc>
          <w:tcPr>
            <w:tcW w:w="2376" w:type="dxa"/>
            <w:shd w:val="clear" w:color="auto" w:fill="D6E3BC" w:themeFill="accent3" w:themeFillTint="66"/>
          </w:tcPr>
          <w:p w14:paraId="29581BD8" w14:textId="77777777" w:rsidR="00EA4692" w:rsidRPr="002A5ADB" w:rsidRDefault="00EA4692" w:rsidP="00705257">
            <w:pPr>
              <w:rPr>
                <w:rFonts w:ascii="Calibri Light" w:hAnsi="Calibri Light" w:cs="Calibri Light"/>
              </w:rPr>
            </w:pPr>
            <w:r w:rsidRPr="002A5ADB">
              <w:rPr>
                <w:rFonts w:ascii="Calibri Light" w:hAnsi="Calibri Light" w:cs="Calibri Light"/>
              </w:rPr>
              <w:t>Nositelji</w:t>
            </w:r>
          </w:p>
        </w:tc>
        <w:tc>
          <w:tcPr>
            <w:tcW w:w="7799" w:type="dxa"/>
            <w:shd w:val="clear" w:color="auto" w:fill="D6E3BC" w:themeFill="accent3" w:themeFillTint="66"/>
          </w:tcPr>
          <w:p w14:paraId="343106DC" w14:textId="77777777" w:rsidR="00EA4692" w:rsidRPr="002A5ADB" w:rsidRDefault="00EA4692" w:rsidP="00705257">
            <w:pPr>
              <w:rPr>
                <w:rFonts w:ascii="Calibri Light" w:hAnsi="Calibri Light" w:cs="Calibri Light"/>
              </w:rPr>
            </w:pPr>
            <w:r w:rsidRPr="002A5ADB">
              <w:rPr>
                <w:rFonts w:ascii="Calibri Light" w:hAnsi="Calibri Light" w:cs="Calibri Light"/>
              </w:rPr>
              <w:t>Učiteljice PŠ Strmec ( od 1. do 4. razreda).</w:t>
            </w:r>
          </w:p>
        </w:tc>
      </w:tr>
      <w:tr w:rsidR="00EA4692" w:rsidRPr="00E012E7" w14:paraId="47E70321" w14:textId="77777777" w:rsidTr="00705257">
        <w:trPr>
          <w:trHeight w:val="588"/>
        </w:trPr>
        <w:tc>
          <w:tcPr>
            <w:tcW w:w="2376" w:type="dxa"/>
            <w:shd w:val="clear" w:color="auto" w:fill="D6E3BC" w:themeFill="accent3" w:themeFillTint="66"/>
          </w:tcPr>
          <w:p w14:paraId="6C03218E" w14:textId="77777777" w:rsidR="00EA4692" w:rsidRPr="002A5ADB" w:rsidRDefault="00EA4692" w:rsidP="00705257">
            <w:pPr>
              <w:rPr>
                <w:rFonts w:ascii="Calibri Light" w:hAnsi="Calibri Light" w:cs="Calibri Light"/>
              </w:rPr>
            </w:pPr>
            <w:r w:rsidRPr="002A5ADB">
              <w:rPr>
                <w:rFonts w:ascii="Calibri Light" w:hAnsi="Calibri Light" w:cs="Calibri Light"/>
              </w:rPr>
              <w:lastRenderedPageBreak/>
              <w:t>Način realizacije</w:t>
            </w:r>
          </w:p>
        </w:tc>
        <w:tc>
          <w:tcPr>
            <w:tcW w:w="7799" w:type="dxa"/>
            <w:shd w:val="clear" w:color="auto" w:fill="D6E3BC" w:themeFill="accent3" w:themeFillTint="66"/>
          </w:tcPr>
          <w:p w14:paraId="4F2B36ED" w14:textId="77777777" w:rsidR="00EA4692" w:rsidRPr="002A5ADB" w:rsidRDefault="00EA4692" w:rsidP="00705257">
            <w:pPr>
              <w:rPr>
                <w:rFonts w:ascii="Calibri Light" w:hAnsi="Calibri Light" w:cs="Calibri Light"/>
              </w:rPr>
            </w:pPr>
            <w:r w:rsidRPr="002A5ADB">
              <w:rPr>
                <w:rFonts w:ascii="Calibri Light" w:hAnsi="Calibri Light" w:cs="Calibri Light"/>
              </w:rPr>
              <w:t>Individualni rad i rad u paru, učenje kroz igru; usvajanje osnovnih znanja, ponavljanje i uvježbavanje gradiva prema potrebama svakog učenika.</w:t>
            </w:r>
          </w:p>
        </w:tc>
      </w:tr>
      <w:tr w:rsidR="00EA4692" w:rsidRPr="00E012E7" w14:paraId="55F1BAC1" w14:textId="77777777" w:rsidTr="00705257">
        <w:trPr>
          <w:trHeight w:val="292"/>
        </w:trPr>
        <w:tc>
          <w:tcPr>
            <w:tcW w:w="2376" w:type="dxa"/>
            <w:shd w:val="clear" w:color="auto" w:fill="D6E3BC" w:themeFill="accent3" w:themeFillTint="66"/>
          </w:tcPr>
          <w:p w14:paraId="046FEB73" w14:textId="77777777" w:rsidR="00EA4692" w:rsidRPr="002A5ADB" w:rsidRDefault="00EA4692" w:rsidP="00705257">
            <w:pPr>
              <w:rPr>
                <w:rFonts w:ascii="Calibri Light" w:hAnsi="Calibri Light" w:cs="Calibri Light"/>
              </w:rPr>
            </w:pPr>
            <w:r w:rsidRPr="002A5ADB">
              <w:rPr>
                <w:rFonts w:ascii="Calibri Light" w:hAnsi="Calibri Light" w:cs="Calibri Light"/>
              </w:rPr>
              <w:t>Vremenik</w:t>
            </w:r>
          </w:p>
        </w:tc>
        <w:tc>
          <w:tcPr>
            <w:tcW w:w="7799" w:type="dxa"/>
            <w:shd w:val="clear" w:color="auto" w:fill="D6E3BC" w:themeFill="accent3" w:themeFillTint="66"/>
          </w:tcPr>
          <w:p w14:paraId="54A841D0" w14:textId="77777777" w:rsidR="00EA4692" w:rsidRPr="002A5ADB" w:rsidRDefault="00EA4692" w:rsidP="00705257">
            <w:pPr>
              <w:rPr>
                <w:rFonts w:ascii="Calibri Light" w:hAnsi="Calibri Light" w:cs="Calibri Light"/>
              </w:rPr>
            </w:pPr>
            <w:r w:rsidRPr="002A5ADB">
              <w:rPr>
                <w:rFonts w:ascii="Calibri Light" w:hAnsi="Calibri Light" w:cs="Calibri Light"/>
              </w:rPr>
              <w:t>Tijekom školske godine po potrebi</w:t>
            </w:r>
          </w:p>
        </w:tc>
      </w:tr>
      <w:tr w:rsidR="00EA4692" w:rsidRPr="00E012E7" w14:paraId="298CB183" w14:textId="77777777" w:rsidTr="00705257">
        <w:trPr>
          <w:trHeight w:val="292"/>
        </w:trPr>
        <w:tc>
          <w:tcPr>
            <w:tcW w:w="2376" w:type="dxa"/>
            <w:shd w:val="clear" w:color="auto" w:fill="D6E3BC" w:themeFill="accent3" w:themeFillTint="66"/>
          </w:tcPr>
          <w:p w14:paraId="3596510F" w14:textId="77777777" w:rsidR="00EA4692" w:rsidRPr="002A5ADB" w:rsidRDefault="00EA4692" w:rsidP="00705257">
            <w:pPr>
              <w:rPr>
                <w:rFonts w:ascii="Calibri Light" w:hAnsi="Calibri Light" w:cs="Calibri Light"/>
              </w:rPr>
            </w:pPr>
            <w:r w:rsidRPr="002A5ADB">
              <w:rPr>
                <w:rFonts w:ascii="Calibri Light" w:hAnsi="Calibri Light" w:cs="Calibri Light"/>
              </w:rPr>
              <w:t>Troškovnik</w:t>
            </w:r>
          </w:p>
        </w:tc>
        <w:tc>
          <w:tcPr>
            <w:tcW w:w="7799" w:type="dxa"/>
            <w:shd w:val="clear" w:color="auto" w:fill="D6E3BC" w:themeFill="accent3" w:themeFillTint="66"/>
          </w:tcPr>
          <w:p w14:paraId="62B08935" w14:textId="77777777" w:rsidR="00EA4692" w:rsidRPr="002A5ADB" w:rsidRDefault="00EA4692" w:rsidP="00705257">
            <w:pPr>
              <w:rPr>
                <w:rFonts w:ascii="Calibri Light" w:hAnsi="Calibri Light" w:cs="Calibri Light"/>
              </w:rPr>
            </w:pPr>
            <w:r w:rsidRPr="002A5ADB">
              <w:rPr>
                <w:rFonts w:ascii="Calibri Light" w:hAnsi="Calibri Light" w:cs="Calibri Light"/>
              </w:rPr>
              <w:t>Potrošni materijal za posebne nastavne listiće.</w:t>
            </w:r>
          </w:p>
        </w:tc>
      </w:tr>
      <w:tr w:rsidR="00EA4692" w:rsidRPr="00E012E7" w14:paraId="38C78B7F" w14:textId="77777777" w:rsidTr="00705257">
        <w:trPr>
          <w:trHeight w:val="1173"/>
        </w:trPr>
        <w:tc>
          <w:tcPr>
            <w:tcW w:w="2376" w:type="dxa"/>
            <w:shd w:val="clear" w:color="auto" w:fill="D6E3BC" w:themeFill="accent3" w:themeFillTint="66"/>
          </w:tcPr>
          <w:p w14:paraId="1582C0B7" w14:textId="77777777" w:rsidR="00EA4692" w:rsidRPr="002A5ADB" w:rsidRDefault="00EA4692" w:rsidP="00705257">
            <w:pPr>
              <w:rPr>
                <w:rFonts w:ascii="Calibri Light" w:hAnsi="Calibri Light" w:cs="Calibri Light"/>
              </w:rPr>
            </w:pPr>
            <w:r w:rsidRPr="002A5ADB">
              <w:rPr>
                <w:rFonts w:ascii="Calibri Light" w:hAnsi="Calibri Light" w:cs="Calibri Light"/>
              </w:rPr>
              <w:t>Vrednovanje i</w:t>
            </w:r>
          </w:p>
          <w:p w14:paraId="5427E2F4" w14:textId="77777777" w:rsidR="00EA4692" w:rsidRPr="002A5ADB" w:rsidRDefault="00EA4692" w:rsidP="00705257">
            <w:pPr>
              <w:rPr>
                <w:rFonts w:ascii="Calibri Light" w:hAnsi="Calibri Light" w:cs="Calibri Light"/>
              </w:rPr>
            </w:pPr>
            <w:r w:rsidRPr="002A5ADB">
              <w:rPr>
                <w:rFonts w:ascii="Calibri Light" w:hAnsi="Calibri Light" w:cs="Calibri Light"/>
              </w:rPr>
              <w:t>korištenje rezultata</w:t>
            </w:r>
          </w:p>
        </w:tc>
        <w:tc>
          <w:tcPr>
            <w:tcW w:w="7799" w:type="dxa"/>
            <w:shd w:val="clear" w:color="auto" w:fill="D6E3BC" w:themeFill="accent3" w:themeFillTint="66"/>
          </w:tcPr>
          <w:p w14:paraId="193A8681" w14:textId="77777777" w:rsidR="00EA4692" w:rsidRPr="002A5ADB" w:rsidRDefault="00EA4692" w:rsidP="00705257">
            <w:pPr>
              <w:rPr>
                <w:rFonts w:ascii="Calibri Light" w:hAnsi="Calibri Light" w:cs="Calibri Light"/>
              </w:rPr>
            </w:pPr>
            <w:r w:rsidRPr="002A5ADB">
              <w:rPr>
                <w:rFonts w:ascii="Calibri Light" w:hAnsi="Calibri Light" w:cs="Calibri Light"/>
              </w:rPr>
              <w:t>Listići sa zadatcima za provjeru te opisno praćenje napredovanja učenika. Prilagođavanje rada, poboljšanje uspjeha učenika iz predmeta, daljnji razvoj jezičnih kompetencija, poticanje samostalnosti u radu, jačanje</w:t>
            </w:r>
          </w:p>
          <w:p w14:paraId="7546D0DC" w14:textId="77777777" w:rsidR="00EA4692" w:rsidRPr="002A5ADB" w:rsidRDefault="00EA4692" w:rsidP="00705257">
            <w:pPr>
              <w:rPr>
                <w:rFonts w:ascii="Calibri Light" w:hAnsi="Calibri Light" w:cs="Calibri Light"/>
              </w:rPr>
            </w:pPr>
            <w:r w:rsidRPr="002A5ADB">
              <w:rPr>
                <w:rFonts w:ascii="Calibri Light" w:hAnsi="Calibri Light" w:cs="Calibri Light"/>
              </w:rPr>
              <w:t>samopouzdanja.</w:t>
            </w:r>
          </w:p>
        </w:tc>
      </w:tr>
    </w:tbl>
    <w:p w14:paraId="5A3F5F7A" w14:textId="77777777" w:rsidR="00EA4692" w:rsidRPr="00E012E7" w:rsidRDefault="00EA4692" w:rsidP="00EA4692">
      <w:pPr>
        <w:rPr>
          <w:rFonts w:ascii="Calibri Light" w:hAnsi="Calibri Light" w:cs="Calibri Light"/>
          <w:color w:val="FF0000"/>
        </w:rPr>
      </w:pPr>
    </w:p>
    <w:p w14:paraId="4C3EAB14" w14:textId="77777777" w:rsidR="00EA4692" w:rsidRPr="00E012E7" w:rsidRDefault="00EA4692" w:rsidP="00EA4692">
      <w:pPr>
        <w:rPr>
          <w:rFonts w:ascii="Calibri Light" w:hAnsi="Calibri Light" w:cs="Calibri Light"/>
          <w:color w:val="FF0000"/>
        </w:rPr>
      </w:pPr>
    </w:p>
    <w:tbl>
      <w:tblPr>
        <w:tblStyle w:val="TableNormal1"/>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2376"/>
        <w:gridCol w:w="7799"/>
      </w:tblGrid>
      <w:tr w:rsidR="00EA4692" w:rsidRPr="00E012E7" w14:paraId="55C63D6B" w14:textId="77777777" w:rsidTr="00705257">
        <w:trPr>
          <w:trHeight w:val="585"/>
        </w:trPr>
        <w:tc>
          <w:tcPr>
            <w:tcW w:w="2376" w:type="dxa"/>
            <w:shd w:val="clear" w:color="auto" w:fill="D6E3BC" w:themeFill="accent3" w:themeFillTint="66"/>
          </w:tcPr>
          <w:p w14:paraId="1B35FD5A"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Naziv</w:t>
            </w:r>
          </w:p>
        </w:tc>
        <w:tc>
          <w:tcPr>
            <w:tcW w:w="7799" w:type="dxa"/>
            <w:shd w:val="clear" w:color="auto" w:fill="D6E3BC" w:themeFill="accent3" w:themeFillTint="66"/>
          </w:tcPr>
          <w:p w14:paraId="01452C6F"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Dopunska nastava - matematika</w:t>
            </w:r>
          </w:p>
        </w:tc>
      </w:tr>
      <w:tr w:rsidR="00EA4692" w:rsidRPr="00E012E7" w14:paraId="2777070B" w14:textId="77777777" w:rsidTr="00705257">
        <w:trPr>
          <w:trHeight w:val="878"/>
        </w:trPr>
        <w:tc>
          <w:tcPr>
            <w:tcW w:w="2376" w:type="dxa"/>
            <w:shd w:val="clear" w:color="auto" w:fill="D6E3BC" w:themeFill="accent3" w:themeFillTint="66"/>
          </w:tcPr>
          <w:p w14:paraId="312F1A53" w14:textId="77777777" w:rsidR="00EA4692" w:rsidRPr="00E012E7" w:rsidRDefault="00EA4692" w:rsidP="00705257">
            <w:pPr>
              <w:rPr>
                <w:rFonts w:ascii="Calibri Light" w:hAnsi="Calibri Light" w:cs="Calibri Light"/>
              </w:rPr>
            </w:pPr>
            <w:r w:rsidRPr="00E012E7">
              <w:rPr>
                <w:rFonts w:ascii="Calibri Light" w:hAnsi="Calibri Light" w:cs="Calibri Light"/>
              </w:rPr>
              <w:t>Cilj</w:t>
            </w:r>
          </w:p>
        </w:tc>
        <w:tc>
          <w:tcPr>
            <w:tcW w:w="7799" w:type="dxa"/>
            <w:shd w:val="clear" w:color="auto" w:fill="D6E3BC" w:themeFill="accent3" w:themeFillTint="66"/>
          </w:tcPr>
          <w:p w14:paraId="7711A908" w14:textId="77777777" w:rsidR="00EA4692" w:rsidRPr="00E012E7" w:rsidRDefault="00EA4692" w:rsidP="00705257">
            <w:pPr>
              <w:rPr>
                <w:rFonts w:ascii="Calibri Light" w:hAnsi="Calibri Light" w:cs="Calibri Light"/>
              </w:rPr>
            </w:pPr>
            <w:r w:rsidRPr="00E012E7">
              <w:rPr>
                <w:rFonts w:ascii="Calibri Light" w:hAnsi="Calibri Light" w:cs="Calibri Light"/>
              </w:rPr>
              <w:t>Nadoknađivanje znanja iz matematike; pomoć učenicima u usvajanju,</w:t>
            </w:r>
          </w:p>
          <w:p w14:paraId="7B8E91A9" w14:textId="77777777" w:rsidR="00EA4692" w:rsidRPr="00E012E7" w:rsidRDefault="00EA4692" w:rsidP="00705257">
            <w:pPr>
              <w:rPr>
                <w:rFonts w:ascii="Calibri Light" w:hAnsi="Calibri Light" w:cs="Calibri Light"/>
              </w:rPr>
            </w:pPr>
            <w:r w:rsidRPr="00E012E7">
              <w:rPr>
                <w:rFonts w:ascii="Calibri Light" w:hAnsi="Calibri Light" w:cs="Calibri Light"/>
              </w:rPr>
              <w:t>razumijevanju i primjeni nastavnih sadržaja propisanih nastavnim planom i programom.</w:t>
            </w:r>
          </w:p>
        </w:tc>
      </w:tr>
      <w:tr w:rsidR="00EA4692" w:rsidRPr="00E012E7" w14:paraId="2EAE048C" w14:textId="77777777" w:rsidTr="00705257">
        <w:trPr>
          <w:trHeight w:val="585"/>
        </w:trPr>
        <w:tc>
          <w:tcPr>
            <w:tcW w:w="2376" w:type="dxa"/>
            <w:shd w:val="clear" w:color="auto" w:fill="D6E3BC" w:themeFill="accent3" w:themeFillTint="66"/>
          </w:tcPr>
          <w:p w14:paraId="1C55F436" w14:textId="77777777" w:rsidR="00EA4692" w:rsidRPr="00E012E7" w:rsidRDefault="00EA4692" w:rsidP="00705257">
            <w:pPr>
              <w:rPr>
                <w:rFonts w:ascii="Calibri Light" w:hAnsi="Calibri Light" w:cs="Calibri Light"/>
              </w:rPr>
            </w:pPr>
            <w:r w:rsidRPr="00E012E7">
              <w:rPr>
                <w:rFonts w:ascii="Calibri Light" w:hAnsi="Calibri Light" w:cs="Calibri Light"/>
              </w:rPr>
              <w:t>Namjena</w:t>
            </w:r>
          </w:p>
        </w:tc>
        <w:tc>
          <w:tcPr>
            <w:tcW w:w="7799" w:type="dxa"/>
            <w:shd w:val="clear" w:color="auto" w:fill="D6E3BC" w:themeFill="accent3" w:themeFillTint="66"/>
          </w:tcPr>
          <w:p w14:paraId="28866C79" w14:textId="77777777" w:rsidR="00EA4692" w:rsidRPr="00E012E7" w:rsidRDefault="00EA4692" w:rsidP="00705257">
            <w:pPr>
              <w:rPr>
                <w:rFonts w:ascii="Calibri Light" w:hAnsi="Calibri Light" w:cs="Calibri Light"/>
              </w:rPr>
            </w:pPr>
            <w:r w:rsidRPr="00E012E7">
              <w:rPr>
                <w:rFonts w:ascii="Calibri Light" w:hAnsi="Calibri Light" w:cs="Calibri Light"/>
              </w:rPr>
              <w:t>Namijenjena učenicima koji na redovnoj nastavi ne uspijevaju ostvariti</w:t>
            </w:r>
          </w:p>
          <w:p w14:paraId="47FC21EB" w14:textId="77777777" w:rsidR="00EA4692" w:rsidRPr="00E012E7" w:rsidRDefault="00EA4692" w:rsidP="00705257">
            <w:pPr>
              <w:rPr>
                <w:rFonts w:ascii="Calibri Light" w:hAnsi="Calibri Light" w:cs="Calibri Light"/>
              </w:rPr>
            </w:pPr>
            <w:r w:rsidRPr="00E012E7">
              <w:rPr>
                <w:rFonts w:ascii="Calibri Light" w:hAnsi="Calibri Light" w:cs="Calibri Light"/>
              </w:rPr>
              <w:t>očekivanu razinu potrebnih znanja, vještina i sposobnosti.</w:t>
            </w:r>
          </w:p>
        </w:tc>
      </w:tr>
      <w:tr w:rsidR="00EA4692" w:rsidRPr="00E012E7" w14:paraId="4FBB487F" w14:textId="77777777" w:rsidTr="00705257">
        <w:trPr>
          <w:trHeight w:val="294"/>
        </w:trPr>
        <w:tc>
          <w:tcPr>
            <w:tcW w:w="2376" w:type="dxa"/>
            <w:shd w:val="clear" w:color="auto" w:fill="D6E3BC" w:themeFill="accent3" w:themeFillTint="66"/>
          </w:tcPr>
          <w:p w14:paraId="64F12FF8" w14:textId="77777777" w:rsidR="00EA4692" w:rsidRPr="00E012E7" w:rsidRDefault="00EA4692" w:rsidP="00705257">
            <w:pPr>
              <w:rPr>
                <w:rFonts w:ascii="Calibri Light" w:hAnsi="Calibri Light" w:cs="Calibri Light"/>
              </w:rPr>
            </w:pPr>
            <w:r w:rsidRPr="00E012E7">
              <w:rPr>
                <w:rFonts w:ascii="Calibri Light" w:hAnsi="Calibri Light" w:cs="Calibri Light"/>
              </w:rPr>
              <w:t>Nositelji</w:t>
            </w:r>
          </w:p>
        </w:tc>
        <w:tc>
          <w:tcPr>
            <w:tcW w:w="7799" w:type="dxa"/>
            <w:shd w:val="clear" w:color="auto" w:fill="D6E3BC" w:themeFill="accent3" w:themeFillTint="66"/>
          </w:tcPr>
          <w:p w14:paraId="13CA3761" w14:textId="77777777" w:rsidR="00EA4692" w:rsidRPr="00E012E7" w:rsidRDefault="00EA4692" w:rsidP="00705257">
            <w:pPr>
              <w:rPr>
                <w:rFonts w:ascii="Calibri Light" w:hAnsi="Calibri Light" w:cs="Calibri Light"/>
              </w:rPr>
            </w:pPr>
            <w:r w:rsidRPr="00E012E7">
              <w:rPr>
                <w:rFonts w:ascii="Calibri Light" w:hAnsi="Calibri Light" w:cs="Calibri Light"/>
              </w:rPr>
              <w:t>Učiteljice PŠ Strmec ( od 1. do 4. razreda).</w:t>
            </w:r>
          </w:p>
        </w:tc>
      </w:tr>
      <w:tr w:rsidR="00EA4692" w:rsidRPr="00E012E7" w14:paraId="52B3DEC1" w14:textId="77777777" w:rsidTr="00705257">
        <w:trPr>
          <w:trHeight w:val="585"/>
        </w:trPr>
        <w:tc>
          <w:tcPr>
            <w:tcW w:w="2376" w:type="dxa"/>
            <w:shd w:val="clear" w:color="auto" w:fill="D6E3BC" w:themeFill="accent3" w:themeFillTint="66"/>
          </w:tcPr>
          <w:p w14:paraId="5ED91C2F" w14:textId="77777777" w:rsidR="00EA4692" w:rsidRPr="00E012E7" w:rsidRDefault="00EA4692" w:rsidP="00705257">
            <w:pPr>
              <w:rPr>
                <w:rFonts w:ascii="Calibri Light" w:hAnsi="Calibri Light" w:cs="Calibri Light"/>
              </w:rPr>
            </w:pPr>
            <w:r w:rsidRPr="00E012E7">
              <w:rPr>
                <w:rFonts w:ascii="Calibri Light" w:hAnsi="Calibri Light" w:cs="Calibri Light"/>
              </w:rPr>
              <w:t>Način realizacije</w:t>
            </w:r>
          </w:p>
        </w:tc>
        <w:tc>
          <w:tcPr>
            <w:tcW w:w="7799" w:type="dxa"/>
            <w:shd w:val="clear" w:color="auto" w:fill="D6E3BC" w:themeFill="accent3" w:themeFillTint="66"/>
          </w:tcPr>
          <w:p w14:paraId="4A1B0E11" w14:textId="77777777" w:rsidR="00EA4692" w:rsidRPr="00E012E7" w:rsidRDefault="00EA4692" w:rsidP="00705257">
            <w:pPr>
              <w:rPr>
                <w:rFonts w:ascii="Calibri Light" w:hAnsi="Calibri Light" w:cs="Calibri Light"/>
              </w:rPr>
            </w:pPr>
            <w:r w:rsidRPr="00E012E7">
              <w:rPr>
                <w:rFonts w:ascii="Calibri Light" w:hAnsi="Calibri Light" w:cs="Calibri Light"/>
              </w:rPr>
              <w:t>Individualni rad i rad u paru, učenje kroz igru; usvajanje osnovnih znanja,</w:t>
            </w:r>
          </w:p>
          <w:p w14:paraId="0AF77799" w14:textId="77777777" w:rsidR="00EA4692" w:rsidRPr="00E012E7" w:rsidRDefault="00EA4692" w:rsidP="00705257">
            <w:pPr>
              <w:rPr>
                <w:rFonts w:ascii="Calibri Light" w:hAnsi="Calibri Light" w:cs="Calibri Light"/>
              </w:rPr>
            </w:pPr>
            <w:r w:rsidRPr="00E012E7">
              <w:rPr>
                <w:rFonts w:ascii="Calibri Light" w:hAnsi="Calibri Light" w:cs="Calibri Light"/>
              </w:rPr>
              <w:t>ponavljanje i uvježbavanje gradiva prema potrebama svakog učenika.</w:t>
            </w:r>
          </w:p>
        </w:tc>
      </w:tr>
      <w:tr w:rsidR="00EA4692" w:rsidRPr="00E012E7" w14:paraId="02B48732" w14:textId="77777777" w:rsidTr="00705257">
        <w:trPr>
          <w:trHeight w:val="292"/>
        </w:trPr>
        <w:tc>
          <w:tcPr>
            <w:tcW w:w="2376" w:type="dxa"/>
            <w:shd w:val="clear" w:color="auto" w:fill="D6E3BC" w:themeFill="accent3" w:themeFillTint="66"/>
          </w:tcPr>
          <w:p w14:paraId="59757877" w14:textId="77777777" w:rsidR="00EA4692" w:rsidRPr="00E012E7" w:rsidRDefault="00EA4692" w:rsidP="00705257">
            <w:pPr>
              <w:rPr>
                <w:rFonts w:ascii="Calibri Light" w:hAnsi="Calibri Light" w:cs="Calibri Light"/>
              </w:rPr>
            </w:pPr>
            <w:r w:rsidRPr="00E012E7">
              <w:rPr>
                <w:rFonts w:ascii="Calibri Light" w:hAnsi="Calibri Light" w:cs="Calibri Light"/>
              </w:rPr>
              <w:t>Vremenik</w:t>
            </w:r>
          </w:p>
        </w:tc>
        <w:tc>
          <w:tcPr>
            <w:tcW w:w="7799" w:type="dxa"/>
            <w:shd w:val="clear" w:color="auto" w:fill="D6E3BC" w:themeFill="accent3" w:themeFillTint="66"/>
          </w:tcPr>
          <w:p w14:paraId="0A9B4BB8" w14:textId="77777777" w:rsidR="00EA4692" w:rsidRPr="00E012E7" w:rsidRDefault="00EA4692" w:rsidP="00705257">
            <w:pPr>
              <w:rPr>
                <w:rFonts w:ascii="Calibri Light" w:hAnsi="Calibri Light" w:cs="Calibri Light"/>
              </w:rPr>
            </w:pPr>
            <w:r w:rsidRPr="00E012E7">
              <w:rPr>
                <w:rFonts w:ascii="Calibri Light" w:hAnsi="Calibri Light" w:cs="Calibri Light"/>
              </w:rPr>
              <w:t>Tijekom školske godine po potrebi</w:t>
            </w:r>
          </w:p>
        </w:tc>
      </w:tr>
      <w:tr w:rsidR="00EA4692" w:rsidRPr="00E012E7" w14:paraId="78E5D245" w14:textId="77777777" w:rsidTr="00705257">
        <w:trPr>
          <w:trHeight w:val="294"/>
        </w:trPr>
        <w:tc>
          <w:tcPr>
            <w:tcW w:w="2376" w:type="dxa"/>
            <w:shd w:val="clear" w:color="auto" w:fill="D6E3BC" w:themeFill="accent3" w:themeFillTint="66"/>
          </w:tcPr>
          <w:p w14:paraId="62B3493A" w14:textId="77777777" w:rsidR="00EA4692" w:rsidRPr="00E012E7" w:rsidRDefault="00EA4692" w:rsidP="00705257">
            <w:pPr>
              <w:rPr>
                <w:rFonts w:ascii="Calibri Light" w:hAnsi="Calibri Light" w:cs="Calibri Light"/>
              </w:rPr>
            </w:pPr>
            <w:r w:rsidRPr="00E012E7">
              <w:rPr>
                <w:rFonts w:ascii="Calibri Light" w:hAnsi="Calibri Light" w:cs="Calibri Light"/>
              </w:rPr>
              <w:t>Troškovnik</w:t>
            </w:r>
          </w:p>
        </w:tc>
        <w:tc>
          <w:tcPr>
            <w:tcW w:w="7799" w:type="dxa"/>
            <w:shd w:val="clear" w:color="auto" w:fill="D6E3BC" w:themeFill="accent3" w:themeFillTint="66"/>
          </w:tcPr>
          <w:p w14:paraId="130D1B87" w14:textId="77777777" w:rsidR="00EA4692" w:rsidRPr="00E012E7" w:rsidRDefault="00EA4692" w:rsidP="00705257">
            <w:pPr>
              <w:rPr>
                <w:rFonts w:ascii="Calibri Light" w:hAnsi="Calibri Light" w:cs="Calibri Light"/>
              </w:rPr>
            </w:pPr>
            <w:r w:rsidRPr="00E012E7">
              <w:rPr>
                <w:rFonts w:ascii="Calibri Light" w:hAnsi="Calibri Light" w:cs="Calibri Light"/>
              </w:rPr>
              <w:t>Potrošni materijal za posebne nastavne listiće.</w:t>
            </w:r>
          </w:p>
        </w:tc>
      </w:tr>
      <w:tr w:rsidR="00EA4692" w:rsidRPr="00E012E7" w14:paraId="4A6C5C63" w14:textId="77777777" w:rsidTr="00705257">
        <w:trPr>
          <w:trHeight w:val="1171"/>
        </w:trPr>
        <w:tc>
          <w:tcPr>
            <w:tcW w:w="2376" w:type="dxa"/>
            <w:shd w:val="clear" w:color="auto" w:fill="D6E3BC" w:themeFill="accent3" w:themeFillTint="66"/>
          </w:tcPr>
          <w:p w14:paraId="23C0A52B" w14:textId="77777777" w:rsidR="00EA4692" w:rsidRPr="00E012E7" w:rsidRDefault="00EA4692" w:rsidP="00705257">
            <w:pPr>
              <w:rPr>
                <w:rFonts w:ascii="Calibri Light" w:hAnsi="Calibri Light" w:cs="Calibri Light"/>
              </w:rPr>
            </w:pPr>
            <w:r w:rsidRPr="00E012E7">
              <w:rPr>
                <w:rFonts w:ascii="Calibri Light" w:hAnsi="Calibri Light" w:cs="Calibri Light"/>
              </w:rPr>
              <w:t>Vrednovanje i</w:t>
            </w:r>
          </w:p>
          <w:p w14:paraId="308D1F17" w14:textId="77777777" w:rsidR="00EA4692" w:rsidRPr="00E012E7" w:rsidRDefault="00EA4692" w:rsidP="00705257">
            <w:pPr>
              <w:rPr>
                <w:rFonts w:ascii="Calibri Light" w:hAnsi="Calibri Light" w:cs="Calibri Light"/>
              </w:rPr>
            </w:pPr>
            <w:r w:rsidRPr="00E012E7">
              <w:rPr>
                <w:rFonts w:ascii="Calibri Light" w:hAnsi="Calibri Light" w:cs="Calibri Light"/>
              </w:rPr>
              <w:t>korištenje rezultata</w:t>
            </w:r>
          </w:p>
        </w:tc>
        <w:tc>
          <w:tcPr>
            <w:tcW w:w="7799" w:type="dxa"/>
            <w:shd w:val="clear" w:color="auto" w:fill="D6E3BC" w:themeFill="accent3" w:themeFillTint="66"/>
          </w:tcPr>
          <w:p w14:paraId="30EE7F3C" w14:textId="77777777" w:rsidR="00EA4692" w:rsidRPr="00E012E7" w:rsidRDefault="00EA4692" w:rsidP="00705257">
            <w:pPr>
              <w:rPr>
                <w:rFonts w:ascii="Calibri Light" w:hAnsi="Calibri Light" w:cs="Calibri Light"/>
              </w:rPr>
            </w:pPr>
            <w:r w:rsidRPr="00E012E7">
              <w:rPr>
                <w:rFonts w:ascii="Calibri Light" w:hAnsi="Calibri Light" w:cs="Calibri Light"/>
              </w:rPr>
              <w:t>Listići sa zadatcima za provjeru te opisno praćenje napredovanja učenika.</w:t>
            </w:r>
          </w:p>
          <w:p w14:paraId="4893FE62" w14:textId="77777777" w:rsidR="00EA4692" w:rsidRPr="00E012E7" w:rsidRDefault="00EA4692" w:rsidP="00705257">
            <w:pPr>
              <w:rPr>
                <w:rFonts w:ascii="Calibri Light" w:hAnsi="Calibri Light" w:cs="Calibri Light"/>
              </w:rPr>
            </w:pPr>
            <w:r w:rsidRPr="00E012E7">
              <w:rPr>
                <w:rFonts w:ascii="Calibri Light" w:hAnsi="Calibri Light" w:cs="Calibri Light"/>
              </w:rPr>
              <w:t>Prilagođavanje rada, poboljšanje uspjeha učenika iz predmeta, daljnji razvoj</w:t>
            </w:r>
          </w:p>
          <w:p w14:paraId="7092CA6B" w14:textId="77777777" w:rsidR="00EA4692" w:rsidRPr="00E012E7" w:rsidRDefault="00EA4692" w:rsidP="00705257">
            <w:pPr>
              <w:rPr>
                <w:rFonts w:ascii="Calibri Light" w:hAnsi="Calibri Light" w:cs="Calibri Light"/>
              </w:rPr>
            </w:pPr>
            <w:r w:rsidRPr="00E012E7">
              <w:rPr>
                <w:rFonts w:ascii="Calibri Light" w:hAnsi="Calibri Light" w:cs="Calibri Light"/>
              </w:rPr>
              <w:t>matematičkih kompetencija, poticanje samostalnosti u radu, jačanje samopouzdanja.</w:t>
            </w:r>
          </w:p>
        </w:tc>
      </w:tr>
    </w:tbl>
    <w:p w14:paraId="3A2122FF" w14:textId="77777777" w:rsidR="00EA4692" w:rsidRPr="00E012E7" w:rsidRDefault="00EA4692" w:rsidP="00EA4692">
      <w:pPr>
        <w:rPr>
          <w:rFonts w:ascii="Calibri Light" w:hAnsi="Calibri Light" w:cs="Calibri Light"/>
          <w:color w:val="FF0000"/>
        </w:rPr>
        <w:sectPr w:rsidR="00EA4692" w:rsidRPr="00E012E7" w:rsidSect="00EA4692">
          <w:headerReference w:type="default" r:id="rId10"/>
          <w:pgSz w:w="12240" w:h="15840"/>
          <w:pgMar w:top="1540" w:right="0" w:bottom="280" w:left="640" w:header="756" w:footer="720" w:gutter="0"/>
          <w:cols w:space="720"/>
        </w:sectPr>
      </w:pPr>
    </w:p>
    <w:p w14:paraId="24487318" w14:textId="77777777" w:rsidR="00EA4692" w:rsidRDefault="00EA4692" w:rsidP="00EA4692">
      <w:pPr>
        <w:rPr>
          <w:rFonts w:ascii="Calibri Light" w:hAnsi="Calibri Light" w:cs="Calibri Light"/>
        </w:rPr>
      </w:pPr>
    </w:p>
    <w:p w14:paraId="0A742D20" w14:textId="77777777" w:rsidR="00EA4692" w:rsidRDefault="00EA4692" w:rsidP="00EA4692">
      <w:pPr>
        <w:rPr>
          <w:rFonts w:ascii="Calibri Light" w:hAnsi="Calibri Light" w:cs="Calibri Light"/>
        </w:rPr>
      </w:pPr>
    </w:p>
    <w:p w14:paraId="25F3CA17" w14:textId="77777777" w:rsidR="00EA4692" w:rsidRDefault="00EA4692" w:rsidP="00EA4692">
      <w:pPr>
        <w:rPr>
          <w:rFonts w:ascii="Calibri Light" w:hAnsi="Calibri Light" w:cs="Calibri Light"/>
        </w:rPr>
      </w:pPr>
    </w:p>
    <w:p w14:paraId="149CA74E" w14:textId="77777777" w:rsidR="00EA4692" w:rsidRDefault="00EA4692" w:rsidP="00EA4692">
      <w:pPr>
        <w:rPr>
          <w:rFonts w:ascii="Calibri Light" w:hAnsi="Calibri Light" w:cs="Calibri Light"/>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000" w:firstRow="0" w:lastRow="0" w:firstColumn="0" w:lastColumn="0" w:noHBand="0" w:noVBand="0"/>
      </w:tblPr>
      <w:tblGrid>
        <w:gridCol w:w="5040"/>
        <w:gridCol w:w="5040"/>
      </w:tblGrid>
      <w:tr w:rsidR="00EA4692" w14:paraId="611CDFEC" w14:textId="77777777" w:rsidTr="00705257">
        <w:trPr>
          <w:trHeight w:val="120"/>
        </w:trPr>
        <w:tc>
          <w:tcPr>
            <w:tcW w:w="5040" w:type="dxa"/>
            <w:shd w:val="clear" w:color="auto" w:fill="D6E3BC" w:themeFill="accent3" w:themeFillTint="66"/>
          </w:tcPr>
          <w:p w14:paraId="58CB11BC" w14:textId="77777777" w:rsidR="00EA4692" w:rsidRDefault="00EA4692" w:rsidP="00705257">
            <w:pPr>
              <w:pStyle w:val="Default"/>
            </w:pPr>
            <w:r>
              <w:t>Naziv</w:t>
            </w:r>
          </w:p>
        </w:tc>
        <w:tc>
          <w:tcPr>
            <w:tcW w:w="5040" w:type="dxa"/>
            <w:shd w:val="clear" w:color="auto" w:fill="D6E3BC" w:themeFill="accent3" w:themeFillTint="66"/>
          </w:tcPr>
          <w:p w14:paraId="01742E32" w14:textId="77777777" w:rsidR="00EA4692" w:rsidRPr="001266E6" w:rsidRDefault="00EA4692" w:rsidP="00705257">
            <w:pPr>
              <w:pStyle w:val="Default"/>
              <w:rPr>
                <w:b/>
                <w:bCs/>
                <w:sz w:val="23"/>
                <w:szCs w:val="23"/>
              </w:rPr>
            </w:pPr>
            <w:r w:rsidRPr="001266E6">
              <w:rPr>
                <w:b/>
                <w:bCs/>
                <w:sz w:val="23"/>
                <w:szCs w:val="23"/>
              </w:rPr>
              <w:t xml:space="preserve">Dopunska nastava njemačkog jezika </w:t>
            </w:r>
          </w:p>
        </w:tc>
      </w:tr>
      <w:tr w:rsidR="00EA4692" w14:paraId="1AE56922" w14:textId="77777777" w:rsidTr="00705257">
        <w:trPr>
          <w:trHeight w:val="238"/>
        </w:trPr>
        <w:tc>
          <w:tcPr>
            <w:tcW w:w="5040" w:type="dxa"/>
            <w:shd w:val="clear" w:color="auto" w:fill="D6E3BC" w:themeFill="accent3" w:themeFillTint="66"/>
          </w:tcPr>
          <w:p w14:paraId="2BC73D93" w14:textId="77777777" w:rsidR="00EA4692" w:rsidRDefault="00EA4692" w:rsidP="00705257">
            <w:pPr>
              <w:pStyle w:val="Default"/>
              <w:rPr>
                <w:sz w:val="23"/>
                <w:szCs w:val="23"/>
              </w:rPr>
            </w:pPr>
            <w:r>
              <w:rPr>
                <w:sz w:val="23"/>
                <w:szCs w:val="23"/>
              </w:rPr>
              <w:t>Cilj</w:t>
            </w:r>
          </w:p>
        </w:tc>
        <w:tc>
          <w:tcPr>
            <w:tcW w:w="5040" w:type="dxa"/>
            <w:shd w:val="clear" w:color="auto" w:fill="D6E3BC" w:themeFill="accent3" w:themeFillTint="66"/>
          </w:tcPr>
          <w:p w14:paraId="1591F15E" w14:textId="77777777" w:rsidR="00EA4692" w:rsidRDefault="00EA4692" w:rsidP="00705257">
            <w:pPr>
              <w:pStyle w:val="Default"/>
              <w:rPr>
                <w:sz w:val="23"/>
                <w:szCs w:val="23"/>
              </w:rPr>
            </w:pPr>
            <w:r>
              <w:rPr>
                <w:sz w:val="23"/>
                <w:szCs w:val="23"/>
              </w:rPr>
              <w:t xml:space="preserve">Pomoć u učenju i nadoknađivanju znanja, stjecanju sposobnosti i vještina s ciljem postizanja očekivane razine uspjeha </w:t>
            </w:r>
          </w:p>
        </w:tc>
      </w:tr>
      <w:tr w:rsidR="00EA4692" w14:paraId="1CD64ED0" w14:textId="77777777" w:rsidTr="00705257">
        <w:trPr>
          <w:trHeight w:val="238"/>
        </w:trPr>
        <w:tc>
          <w:tcPr>
            <w:tcW w:w="5040" w:type="dxa"/>
            <w:shd w:val="clear" w:color="auto" w:fill="D6E3BC" w:themeFill="accent3" w:themeFillTint="66"/>
          </w:tcPr>
          <w:p w14:paraId="6DFF09DA" w14:textId="77777777" w:rsidR="00EA4692" w:rsidRDefault="00EA4692" w:rsidP="00705257">
            <w:pPr>
              <w:pStyle w:val="Default"/>
              <w:rPr>
                <w:sz w:val="23"/>
                <w:szCs w:val="23"/>
              </w:rPr>
            </w:pPr>
            <w:r>
              <w:rPr>
                <w:sz w:val="23"/>
                <w:szCs w:val="23"/>
              </w:rPr>
              <w:t xml:space="preserve">Namjena </w:t>
            </w:r>
          </w:p>
        </w:tc>
        <w:tc>
          <w:tcPr>
            <w:tcW w:w="5040" w:type="dxa"/>
            <w:shd w:val="clear" w:color="auto" w:fill="D6E3BC" w:themeFill="accent3" w:themeFillTint="66"/>
          </w:tcPr>
          <w:p w14:paraId="6C29DB7E" w14:textId="77777777" w:rsidR="00EA4692" w:rsidRDefault="00EA4692" w:rsidP="00705257">
            <w:pPr>
              <w:pStyle w:val="Default"/>
              <w:rPr>
                <w:sz w:val="23"/>
                <w:szCs w:val="23"/>
              </w:rPr>
            </w:pPr>
            <w:r>
              <w:rPr>
                <w:sz w:val="23"/>
                <w:szCs w:val="23"/>
              </w:rPr>
              <w:t xml:space="preserve">Pomoć učenicima 4.b i 4.c razreda PŠ Strmec, koji ne prate redoviti nastavni program s očekivanom razinom uspjeha </w:t>
            </w:r>
          </w:p>
        </w:tc>
      </w:tr>
      <w:tr w:rsidR="00EA4692" w14:paraId="53064DE9" w14:textId="77777777" w:rsidTr="00705257">
        <w:trPr>
          <w:trHeight w:val="343"/>
        </w:trPr>
        <w:tc>
          <w:tcPr>
            <w:tcW w:w="5040" w:type="dxa"/>
            <w:shd w:val="clear" w:color="auto" w:fill="D6E3BC" w:themeFill="accent3" w:themeFillTint="66"/>
          </w:tcPr>
          <w:p w14:paraId="649A338A" w14:textId="77777777" w:rsidR="00EA4692" w:rsidRDefault="00EA4692" w:rsidP="00705257">
            <w:pPr>
              <w:pStyle w:val="Default"/>
              <w:rPr>
                <w:sz w:val="23"/>
                <w:szCs w:val="23"/>
              </w:rPr>
            </w:pPr>
            <w:r>
              <w:rPr>
                <w:sz w:val="23"/>
                <w:szCs w:val="23"/>
              </w:rPr>
              <w:t>Nositelj</w:t>
            </w:r>
          </w:p>
        </w:tc>
        <w:tc>
          <w:tcPr>
            <w:tcW w:w="5040" w:type="dxa"/>
            <w:shd w:val="clear" w:color="auto" w:fill="D6E3BC" w:themeFill="accent3" w:themeFillTint="66"/>
          </w:tcPr>
          <w:p w14:paraId="0AB814E5" w14:textId="77777777" w:rsidR="00EA4692" w:rsidRDefault="00EA4692" w:rsidP="00705257">
            <w:pPr>
              <w:pStyle w:val="Default"/>
              <w:rPr>
                <w:sz w:val="23"/>
                <w:szCs w:val="23"/>
              </w:rPr>
            </w:pPr>
            <w:r>
              <w:rPr>
                <w:sz w:val="23"/>
                <w:szCs w:val="23"/>
              </w:rPr>
              <w:t xml:space="preserve">Mirjana Marion Čakanić </w:t>
            </w:r>
          </w:p>
        </w:tc>
      </w:tr>
      <w:tr w:rsidR="00EA4692" w14:paraId="2DE12D23" w14:textId="77777777" w:rsidTr="00705257">
        <w:trPr>
          <w:trHeight w:val="238"/>
        </w:trPr>
        <w:tc>
          <w:tcPr>
            <w:tcW w:w="5040" w:type="dxa"/>
            <w:shd w:val="clear" w:color="auto" w:fill="D6E3BC" w:themeFill="accent3" w:themeFillTint="66"/>
          </w:tcPr>
          <w:p w14:paraId="33E7D0BE" w14:textId="77777777" w:rsidR="00EA4692" w:rsidRDefault="00EA4692" w:rsidP="00705257">
            <w:pPr>
              <w:pStyle w:val="Default"/>
              <w:rPr>
                <w:sz w:val="23"/>
                <w:szCs w:val="23"/>
              </w:rPr>
            </w:pPr>
            <w:r>
              <w:rPr>
                <w:sz w:val="23"/>
                <w:szCs w:val="23"/>
              </w:rPr>
              <w:t xml:space="preserve">Način realizacije </w:t>
            </w:r>
          </w:p>
        </w:tc>
        <w:tc>
          <w:tcPr>
            <w:tcW w:w="5040" w:type="dxa"/>
            <w:shd w:val="clear" w:color="auto" w:fill="D6E3BC" w:themeFill="accent3" w:themeFillTint="66"/>
          </w:tcPr>
          <w:p w14:paraId="5F3FCE7B" w14:textId="77777777" w:rsidR="00EA4692" w:rsidRDefault="00EA4692" w:rsidP="00705257">
            <w:pPr>
              <w:pStyle w:val="Default"/>
              <w:rPr>
                <w:sz w:val="23"/>
                <w:szCs w:val="23"/>
              </w:rPr>
            </w:pPr>
            <w:r>
              <w:rPr>
                <w:sz w:val="23"/>
                <w:szCs w:val="23"/>
              </w:rPr>
              <w:t xml:space="preserve">Individualizirani pristup učeniku u skladu s njegovim potrebama i sposobnostima, ponavljanje i uvježbavanje gradiva, učenje kroz igru, rad u malim skupinama </w:t>
            </w:r>
          </w:p>
        </w:tc>
      </w:tr>
      <w:tr w:rsidR="00EA4692" w14:paraId="0EFE9BC3" w14:textId="77777777" w:rsidTr="00705257">
        <w:trPr>
          <w:trHeight w:val="238"/>
        </w:trPr>
        <w:tc>
          <w:tcPr>
            <w:tcW w:w="5040" w:type="dxa"/>
            <w:shd w:val="clear" w:color="auto" w:fill="D6E3BC" w:themeFill="accent3" w:themeFillTint="66"/>
          </w:tcPr>
          <w:p w14:paraId="328D5322" w14:textId="77777777" w:rsidR="00EA4692" w:rsidRDefault="00EA4692" w:rsidP="00705257">
            <w:pPr>
              <w:pStyle w:val="Default"/>
              <w:rPr>
                <w:sz w:val="23"/>
                <w:szCs w:val="23"/>
              </w:rPr>
            </w:pPr>
            <w:r>
              <w:rPr>
                <w:sz w:val="23"/>
                <w:szCs w:val="23"/>
              </w:rPr>
              <w:t xml:space="preserve">Vremenik </w:t>
            </w:r>
          </w:p>
        </w:tc>
        <w:tc>
          <w:tcPr>
            <w:tcW w:w="5040" w:type="dxa"/>
            <w:shd w:val="clear" w:color="auto" w:fill="D6E3BC" w:themeFill="accent3" w:themeFillTint="66"/>
          </w:tcPr>
          <w:p w14:paraId="72BB1AC3" w14:textId="77777777" w:rsidR="00EA4692" w:rsidRDefault="00EA4692" w:rsidP="00705257">
            <w:pPr>
              <w:pStyle w:val="Default"/>
              <w:rPr>
                <w:sz w:val="23"/>
                <w:szCs w:val="23"/>
              </w:rPr>
            </w:pPr>
            <w:r>
              <w:rPr>
                <w:sz w:val="23"/>
                <w:szCs w:val="23"/>
              </w:rPr>
              <w:t xml:space="preserve">Tijekom školske godine po potrebi </w:t>
            </w:r>
          </w:p>
        </w:tc>
      </w:tr>
      <w:tr w:rsidR="00EA4692" w14:paraId="624EAB57" w14:textId="77777777" w:rsidTr="00705257">
        <w:trPr>
          <w:trHeight w:val="238"/>
        </w:trPr>
        <w:tc>
          <w:tcPr>
            <w:tcW w:w="5040" w:type="dxa"/>
            <w:shd w:val="clear" w:color="auto" w:fill="D6E3BC" w:themeFill="accent3" w:themeFillTint="66"/>
          </w:tcPr>
          <w:p w14:paraId="58AA3120" w14:textId="77777777" w:rsidR="00EA4692" w:rsidRDefault="00EA4692" w:rsidP="00705257">
            <w:pPr>
              <w:pStyle w:val="Default"/>
              <w:rPr>
                <w:sz w:val="23"/>
                <w:szCs w:val="23"/>
              </w:rPr>
            </w:pPr>
            <w:r>
              <w:rPr>
                <w:sz w:val="23"/>
                <w:szCs w:val="23"/>
              </w:rPr>
              <w:t xml:space="preserve">Troškovnik </w:t>
            </w:r>
          </w:p>
        </w:tc>
        <w:tc>
          <w:tcPr>
            <w:tcW w:w="5040" w:type="dxa"/>
            <w:shd w:val="clear" w:color="auto" w:fill="D6E3BC" w:themeFill="accent3" w:themeFillTint="66"/>
          </w:tcPr>
          <w:p w14:paraId="142B75B0" w14:textId="77777777" w:rsidR="00EA4692" w:rsidRDefault="00EA4692" w:rsidP="00705257">
            <w:pPr>
              <w:pStyle w:val="Default"/>
              <w:rPr>
                <w:sz w:val="23"/>
                <w:szCs w:val="23"/>
              </w:rPr>
            </w:pPr>
            <w:r>
              <w:rPr>
                <w:sz w:val="23"/>
                <w:szCs w:val="23"/>
              </w:rPr>
              <w:t xml:space="preserve">Potrošni materijal po potrebi </w:t>
            </w:r>
          </w:p>
        </w:tc>
      </w:tr>
      <w:tr w:rsidR="00EA4692" w14:paraId="1EB66E06" w14:textId="77777777" w:rsidTr="00705257">
        <w:trPr>
          <w:trHeight w:val="238"/>
        </w:trPr>
        <w:tc>
          <w:tcPr>
            <w:tcW w:w="5040" w:type="dxa"/>
            <w:shd w:val="clear" w:color="auto" w:fill="D6E3BC" w:themeFill="accent3" w:themeFillTint="66"/>
          </w:tcPr>
          <w:p w14:paraId="7F10109A" w14:textId="77777777" w:rsidR="00EA4692" w:rsidRDefault="00EA4692" w:rsidP="00705257">
            <w:pPr>
              <w:pStyle w:val="Default"/>
              <w:rPr>
                <w:sz w:val="23"/>
                <w:szCs w:val="23"/>
              </w:rPr>
            </w:pPr>
            <w:r>
              <w:rPr>
                <w:sz w:val="23"/>
                <w:szCs w:val="23"/>
              </w:rPr>
              <w:t xml:space="preserve">Način vrednovanja i </w:t>
            </w:r>
          </w:p>
          <w:p w14:paraId="2659E8A5" w14:textId="77777777" w:rsidR="00EA4692" w:rsidRDefault="00EA4692" w:rsidP="00705257">
            <w:pPr>
              <w:pStyle w:val="Default"/>
              <w:rPr>
                <w:sz w:val="23"/>
                <w:szCs w:val="23"/>
              </w:rPr>
            </w:pPr>
            <w:r>
              <w:rPr>
                <w:sz w:val="23"/>
                <w:szCs w:val="23"/>
              </w:rPr>
              <w:t xml:space="preserve">način korištenja rezultata </w:t>
            </w:r>
          </w:p>
        </w:tc>
        <w:tc>
          <w:tcPr>
            <w:tcW w:w="5040" w:type="dxa"/>
            <w:shd w:val="clear" w:color="auto" w:fill="D6E3BC" w:themeFill="accent3" w:themeFillTint="66"/>
          </w:tcPr>
          <w:p w14:paraId="623ECFCA" w14:textId="77777777" w:rsidR="00EA4692" w:rsidRDefault="00EA4692" w:rsidP="00705257">
            <w:pPr>
              <w:pStyle w:val="Default"/>
              <w:rPr>
                <w:sz w:val="23"/>
                <w:szCs w:val="23"/>
              </w:rPr>
            </w:pPr>
            <w:r>
              <w:rPr>
                <w:sz w:val="23"/>
                <w:szCs w:val="23"/>
              </w:rPr>
              <w:t xml:space="preserve">Usmeno i pismeno praćenje napredovanja i postignuća učenika </w:t>
            </w:r>
          </w:p>
        </w:tc>
      </w:tr>
    </w:tbl>
    <w:p w14:paraId="57A79666" w14:textId="77777777" w:rsidR="00EA4692" w:rsidRDefault="00EA4692" w:rsidP="00EA4692">
      <w:pPr>
        <w:rPr>
          <w:rFonts w:ascii="Calibri Light" w:hAnsi="Calibri Light" w:cs="Calibri Light"/>
        </w:rPr>
      </w:pPr>
    </w:p>
    <w:p w14:paraId="5341A610" w14:textId="77777777" w:rsidR="00EA4692" w:rsidRDefault="00EA4692" w:rsidP="00EA4692">
      <w:pPr>
        <w:rPr>
          <w:rFonts w:ascii="Calibri Light" w:hAnsi="Calibri Light" w:cs="Calibri Light"/>
        </w:rPr>
      </w:pPr>
    </w:p>
    <w:p w14:paraId="188C99F1" w14:textId="77777777" w:rsidR="00EA4692" w:rsidRDefault="00EA4692" w:rsidP="00EA4692">
      <w:pPr>
        <w:rPr>
          <w:rFonts w:ascii="Calibri Light" w:hAnsi="Calibri Light" w:cs="Calibri Light"/>
        </w:rPr>
      </w:pPr>
    </w:p>
    <w:p w14:paraId="64FA7C21" w14:textId="77777777" w:rsidR="00EA4692" w:rsidRDefault="00EA4692" w:rsidP="00EA4692">
      <w:pPr>
        <w:rPr>
          <w:rFonts w:ascii="Calibri Light" w:hAnsi="Calibri Light" w:cs="Calibri Light"/>
        </w:rPr>
      </w:pPr>
    </w:p>
    <w:p w14:paraId="7878E610" w14:textId="77777777" w:rsidR="00EA4692" w:rsidRDefault="00EA4692" w:rsidP="00EA4692">
      <w:pPr>
        <w:rPr>
          <w:rFonts w:ascii="Calibri Light" w:hAnsi="Calibri Light" w:cs="Calibri Light"/>
        </w:rPr>
      </w:pPr>
    </w:p>
    <w:p w14:paraId="511ED91D" w14:textId="77777777" w:rsidR="00EA4692" w:rsidRPr="0025666A" w:rsidRDefault="00EA4692" w:rsidP="00EA4692">
      <w:pPr>
        <w:rPr>
          <w:rFonts w:ascii="Calibri Light" w:hAnsi="Calibri Light" w:cs="Calibri Light"/>
          <w:b/>
          <w:bCs/>
          <w:sz w:val="24"/>
          <w:szCs w:val="24"/>
        </w:rPr>
      </w:pPr>
      <w:r w:rsidRPr="0025666A">
        <w:rPr>
          <w:rFonts w:ascii="Calibri Light" w:hAnsi="Calibri Light" w:cs="Calibri Light"/>
          <w:b/>
          <w:bCs/>
          <w:sz w:val="24"/>
          <w:szCs w:val="24"/>
        </w:rPr>
        <w:t>DODATNA NASTAVA</w:t>
      </w:r>
    </w:p>
    <w:p w14:paraId="277C1D8E" w14:textId="77777777" w:rsidR="00EA4692" w:rsidRPr="00E012E7" w:rsidRDefault="00EA4692" w:rsidP="00EA4692">
      <w:pPr>
        <w:rPr>
          <w:rFonts w:ascii="Calibri Light" w:hAnsi="Calibri Light" w:cs="Calibri Light"/>
        </w:rPr>
      </w:pPr>
    </w:p>
    <w:tbl>
      <w:tblPr>
        <w:tblStyle w:val="TableNormal1"/>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2376"/>
        <w:gridCol w:w="7799"/>
      </w:tblGrid>
      <w:tr w:rsidR="00EA4692" w:rsidRPr="00E012E7" w14:paraId="65B91C7E" w14:textId="77777777" w:rsidTr="00705257">
        <w:trPr>
          <w:trHeight w:val="585"/>
        </w:trPr>
        <w:tc>
          <w:tcPr>
            <w:tcW w:w="2376" w:type="dxa"/>
            <w:shd w:val="clear" w:color="auto" w:fill="D6E3BC" w:themeFill="accent3" w:themeFillTint="66"/>
          </w:tcPr>
          <w:p w14:paraId="5F869944"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Naziv</w:t>
            </w:r>
          </w:p>
        </w:tc>
        <w:tc>
          <w:tcPr>
            <w:tcW w:w="7799" w:type="dxa"/>
            <w:shd w:val="clear" w:color="auto" w:fill="D6E3BC" w:themeFill="accent3" w:themeFillTint="66"/>
          </w:tcPr>
          <w:p w14:paraId="49B2A6E3"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Dodatna nastava – matematika</w:t>
            </w:r>
          </w:p>
        </w:tc>
      </w:tr>
      <w:tr w:rsidR="00EA4692" w:rsidRPr="00E012E7" w14:paraId="37835985" w14:textId="77777777" w:rsidTr="00705257">
        <w:trPr>
          <w:trHeight w:val="877"/>
        </w:trPr>
        <w:tc>
          <w:tcPr>
            <w:tcW w:w="2376" w:type="dxa"/>
            <w:shd w:val="clear" w:color="auto" w:fill="D6E3BC" w:themeFill="accent3" w:themeFillTint="66"/>
          </w:tcPr>
          <w:p w14:paraId="0986F94D" w14:textId="77777777" w:rsidR="00EA4692" w:rsidRPr="00E012E7" w:rsidRDefault="00EA4692" w:rsidP="00705257">
            <w:pPr>
              <w:rPr>
                <w:rFonts w:ascii="Calibri Light" w:hAnsi="Calibri Light" w:cs="Calibri Light"/>
              </w:rPr>
            </w:pPr>
            <w:r w:rsidRPr="00E012E7">
              <w:rPr>
                <w:rFonts w:ascii="Calibri Light" w:hAnsi="Calibri Light" w:cs="Calibri Light"/>
              </w:rPr>
              <w:t>Cilj</w:t>
            </w:r>
          </w:p>
        </w:tc>
        <w:tc>
          <w:tcPr>
            <w:tcW w:w="7799" w:type="dxa"/>
            <w:shd w:val="clear" w:color="auto" w:fill="D6E3BC" w:themeFill="accent3" w:themeFillTint="66"/>
          </w:tcPr>
          <w:p w14:paraId="1A16A530" w14:textId="77777777" w:rsidR="00EA4692" w:rsidRPr="00E012E7" w:rsidRDefault="00EA4692" w:rsidP="00705257">
            <w:pPr>
              <w:rPr>
                <w:rFonts w:ascii="Calibri Light" w:hAnsi="Calibri Light" w:cs="Calibri Light"/>
              </w:rPr>
            </w:pPr>
            <w:r w:rsidRPr="00E012E7">
              <w:rPr>
                <w:rFonts w:ascii="Calibri Light" w:hAnsi="Calibri Light" w:cs="Calibri Light"/>
              </w:rPr>
              <w:t>Proširiti i produbiti znanja stečena na redovnoj nastavi, upoznati učenike s zahtjevnijim matematičkim sadržajima (zadatcima) koji nisu obuhvaćeni</w:t>
            </w:r>
          </w:p>
          <w:p w14:paraId="71CBEE56" w14:textId="77777777" w:rsidR="00EA4692" w:rsidRPr="00E012E7" w:rsidRDefault="00EA4692" w:rsidP="00705257">
            <w:pPr>
              <w:rPr>
                <w:rFonts w:ascii="Calibri Light" w:hAnsi="Calibri Light" w:cs="Calibri Light"/>
              </w:rPr>
            </w:pPr>
            <w:r w:rsidRPr="00E012E7">
              <w:rPr>
                <w:rFonts w:ascii="Calibri Light" w:hAnsi="Calibri Light" w:cs="Calibri Light"/>
              </w:rPr>
              <w:t>redovnom nastavom, razvijati matematičko mišljenje i interes za istraživanje.</w:t>
            </w:r>
          </w:p>
        </w:tc>
      </w:tr>
      <w:tr w:rsidR="00EA4692" w:rsidRPr="00E012E7" w14:paraId="3D87BE73" w14:textId="77777777" w:rsidTr="00705257">
        <w:trPr>
          <w:trHeight w:val="1173"/>
        </w:trPr>
        <w:tc>
          <w:tcPr>
            <w:tcW w:w="2376" w:type="dxa"/>
            <w:shd w:val="clear" w:color="auto" w:fill="D6E3BC" w:themeFill="accent3" w:themeFillTint="66"/>
          </w:tcPr>
          <w:p w14:paraId="450E1BF5" w14:textId="77777777" w:rsidR="00EA4692" w:rsidRPr="00E012E7" w:rsidRDefault="00EA4692" w:rsidP="00705257">
            <w:pPr>
              <w:rPr>
                <w:rFonts w:ascii="Calibri Light" w:hAnsi="Calibri Light" w:cs="Calibri Light"/>
              </w:rPr>
            </w:pPr>
            <w:r w:rsidRPr="00E012E7">
              <w:rPr>
                <w:rFonts w:ascii="Calibri Light" w:hAnsi="Calibri Light" w:cs="Calibri Light"/>
              </w:rPr>
              <w:t>Namjena</w:t>
            </w:r>
          </w:p>
        </w:tc>
        <w:tc>
          <w:tcPr>
            <w:tcW w:w="7799" w:type="dxa"/>
            <w:shd w:val="clear" w:color="auto" w:fill="D6E3BC" w:themeFill="accent3" w:themeFillTint="66"/>
          </w:tcPr>
          <w:p w14:paraId="49535B46" w14:textId="77777777" w:rsidR="00EA4692" w:rsidRPr="00E012E7" w:rsidRDefault="00EA4692" w:rsidP="00705257">
            <w:pPr>
              <w:rPr>
                <w:rFonts w:ascii="Calibri Light" w:hAnsi="Calibri Light" w:cs="Calibri Light"/>
              </w:rPr>
            </w:pPr>
            <w:r w:rsidRPr="00E012E7">
              <w:rPr>
                <w:rFonts w:ascii="Calibri Light" w:hAnsi="Calibri Light" w:cs="Calibri Light"/>
              </w:rPr>
              <w:t>Namijenjena učenicima koji pokazuju veću zainteresiranost, napredno znanje i sposobnosti te žele znati više kako bi dodatno unaprijedili njihova</w:t>
            </w:r>
          </w:p>
          <w:p w14:paraId="1DE15B08" w14:textId="77777777" w:rsidR="00EA4692" w:rsidRPr="00E012E7" w:rsidRDefault="00EA4692" w:rsidP="00705257">
            <w:pPr>
              <w:rPr>
                <w:rFonts w:ascii="Calibri Light" w:hAnsi="Calibri Light" w:cs="Calibri Light"/>
              </w:rPr>
            </w:pPr>
            <w:r w:rsidRPr="00E012E7">
              <w:rPr>
                <w:rFonts w:ascii="Calibri Light" w:hAnsi="Calibri Light" w:cs="Calibri Light"/>
              </w:rPr>
              <w:t>matematička znanja, sposobnosti i vještine te potaknuli primjenu naučenog u</w:t>
            </w:r>
          </w:p>
          <w:p w14:paraId="696E0A23" w14:textId="77777777" w:rsidR="00EA4692" w:rsidRPr="00E012E7" w:rsidRDefault="00EA4692" w:rsidP="00705257">
            <w:pPr>
              <w:rPr>
                <w:rFonts w:ascii="Calibri Light" w:hAnsi="Calibri Light" w:cs="Calibri Light"/>
              </w:rPr>
            </w:pPr>
            <w:r w:rsidRPr="00E012E7">
              <w:rPr>
                <w:rFonts w:ascii="Calibri Light" w:hAnsi="Calibri Light" w:cs="Calibri Light"/>
              </w:rPr>
              <w:t>svakodnevnom životu.</w:t>
            </w:r>
          </w:p>
        </w:tc>
      </w:tr>
      <w:tr w:rsidR="00EA4692" w:rsidRPr="00E012E7" w14:paraId="2A1D1AEB" w14:textId="77777777" w:rsidTr="00705257">
        <w:trPr>
          <w:trHeight w:val="292"/>
        </w:trPr>
        <w:tc>
          <w:tcPr>
            <w:tcW w:w="2376" w:type="dxa"/>
            <w:shd w:val="clear" w:color="auto" w:fill="D6E3BC" w:themeFill="accent3" w:themeFillTint="66"/>
          </w:tcPr>
          <w:p w14:paraId="1BA22489" w14:textId="77777777" w:rsidR="00EA4692" w:rsidRPr="00E012E7" w:rsidRDefault="00EA4692" w:rsidP="00705257">
            <w:pPr>
              <w:rPr>
                <w:rFonts w:ascii="Calibri Light" w:hAnsi="Calibri Light" w:cs="Calibri Light"/>
              </w:rPr>
            </w:pPr>
            <w:r w:rsidRPr="00E012E7">
              <w:rPr>
                <w:rFonts w:ascii="Calibri Light" w:hAnsi="Calibri Light" w:cs="Calibri Light"/>
              </w:rPr>
              <w:t>Nositelji</w:t>
            </w:r>
          </w:p>
        </w:tc>
        <w:tc>
          <w:tcPr>
            <w:tcW w:w="7799" w:type="dxa"/>
            <w:shd w:val="clear" w:color="auto" w:fill="D6E3BC" w:themeFill="accent3" w:themeFillTint="66"/>
          </w:tcPr>
          <w:p w14:paraId="36605EAE" w14:textId="77777777" w:rsidR="00EA4692" w:rsidRPr="00E012E7" w:rsidRDefault="00EA4692" w:rsidP="00705257">
            <w:pPr>
              <w:rPr>
                <w:rFonts w:ascii="Calibri Light" w:hAnsi="Calibri Light" w:cs="Calibri Light"/>
              </w:rPr>
            </w:pPr>
            <w:r w:rsidRPr="00E012E7">
              <w:rPr>
                <w:rFonts w:ascii="Calibri Light" w:hAnsi="Calibri Light" w:cs="Calibri Light"/>
              </w:rPr>
              <w:t>Učiteljice od 1. do 4. razreda</w:t>
            </w:r>
          </w:p>
        </w:tc>
      </w:tr>
      <w:tr w:rsidR="00EA4692" w:rsidRPr="00E012E7" w14:paraId="0CD36D0F" w14:textId="77777777" w:rsidTr="00705257">
        <w:trPr>
          <w:trHeight w:val="1170"/>
        </w:trPr>
        <w:tc>
          <w:tcPr>
            <w:tcW w:w="2376" w:type="dxa"/>
            <w:shd w:val="clear" w:color="auto" w:fill="D6E3BC" w:themeFill="accent3" w:themeFillTint="66"/>
          </w:tcPr>
          <w:p w14:paraId="399E7DD1" w14:textId="77777777" w:rsidR="00EA4692" w:rsidRPr="00E012E7" w:rsidRDefault="00EA4692" w:rsidP="00705257">
            <w:pPr>
              <w:rPr>
                <w:rFonts w:ascii="Calibri Light" w:hAnsi="Calibri Light" w:cs="Calibri Light"/>
              </w:rPr>
            </w:pPr>
            <w:r w:rsidRPr="00E012E7">
              <w:rPr>
                <w:rFonts w:ascii="Calibri Light" w:hAnsi="Calibri Light" w:cs="Calibri Light"/>
              </w:rPr>
              <w:t>Način realizacije</w:t>
            </w:r>
          </w:p>
        </w:tc>
        <w:tc>
          <w:tcPr>
            <w:tcW w:w="7799" w:type="dxa"/>
            <w:shd w:val="clear" w:color="auto" w:fill="D6E3BC" w:themeFill="accent3" w:themeFillTint="66"/>
          </w:tcPr>
          <w:p w14:paraId="104D899B" w14:textId="77777777" w:rsidR="00EA4692" w:rsidRPr="00E012E7" w:rsidRDefault="00EA4692" w:rsidP="00705257">
            <w:pPr>
              <w:rPr>
                <w:rFonts w:ascii="Calibri Light" w:hAnsi="Calibri Light" w:cs="Calibri Light"/>
              </w:rPr>
            </w:pPr>
            <w:r w:rsidRPr="00E012E7">
              <w:rPr>
                <w:rFonts w:ascii="Calibri Light" w:hAnsi="Calibri Light" w:cs="Calibri Light"/>
              </w:rPr>
              <w:t>Individualni rad, rad u paru i manjim skupinama, učenje igrom; uvježbavanje i proširivanje redovnog gradiva, upoznavanje novih sadržaja i načina učenja, primjena znanja pri rješavanju zadanih matematičkih problema u dodatnom i</w:t>
            </w:r>
          </w:p>
          <w:p w14:paraId="09A4A826" w14:textId="77777777" w:rsidR="00EA4692" w:rsidRPr="00E012E7" w:rsidRDefault="00EA4692" w:rsidP="00705257">
            <w:pPr>
              <w:rPr>
                <w:rFonts w:ascii="Calibri Light" w:hAnsi="Calibri Light" w:cs="Calibri Light"/>
              </w:rPr>
            </w:pPr>
            <w:r w:rsidRPr="00E012E7">
              <w:rPr>
                <w:rFonts w:ascii="Calibri Light" w:hAnsi="Calibri Light" w:cs="Calibri Light"/>
              </w:rPr>
              <w:t>redovnom nastavnom radu.</w:t>
            </w:r>
          </w:p>
        </w:tc>
      </w:tr>
      <w:tr w:rsidR="00EA4692" w:rsidRPr="00E012E7" w14:paraId="2C21AD66" w14:textId="77777777" w:rsidTr="00705257">
        <w:trPr>
          <w:trHeight w:val="294"/>
        </w:trPr>
        <w:tc>
          <w:tcPr>
            <w:tcW w:w="2376" w:type="dxa"/>
            <w:shd w:val="clear" w:color="auto" w:fill="D6E3BC" w:themeFill="accent3" w:themeFillTint="66"/>
          </w:tcPr>
          <w:p w14:paraId="260B9538" w14:textId="77777777" w:rsidR="00EA4692" w:rsidRPr="00E012E7" w:rsidRDefault="00EA4692" w:rsidP="00705257">
            <w:pPr>
              <w:rPr>
                <w:rFonts w:ascii="Calibri Light" w:hAnsi="Calibri Light" w:cs="Calibri Light"/>
              </w:rPr>
            </w:pPr>
            <w:r w:rsidRPr="00E012E7">
              <w:rPr>
                <w:rFonts w:ascii="Calibri Light" w:hAnsi="Calibri Light" w:cs="Calibri Light"/>
              </w:rPr>
              <w:t>Vremenik</w:t>
            </w:r>
          </w:p>
        </w:tc>
        <w:tc>
          <w:tcPr>
            <w:tcW w:w="7799" w:type="dxa"/>
            <w:shd w:val="clear" w:color="auto" w:fill="D6E3BC" w:themeFill="accent3" w:themeFillTint="66"/>
          </w:tcPr>
          <w:p w14:paraId="256844BC" w14:textId="77777777" w:rsidR="00EA4692" w:rsidRPr="00E012E7" w:rsidRDefault="00EA4692" w:rsidP="00705257">
            <w:pPr>
              <w:rPr>
                <w:rFonts w:ascii="Calibri Light" w:hAnsi="Calibri Light" w:cs="Calibri Light"/>
              </w:rPr>
            </w:pPr>
            <w:r w:rsidRPr="00E012E7">
              <w:rPr>
                <w:rFonts w:ascii="Calibri Light" w:hAnsi="Calibri Light" w:cs="Calibri Light"/>
              </w:rPr>
              <w:t>Tijekom školske godine, jedan sat tjedno.</w:t>
            </w:r>
          </w:p>
        </w:tc>
      </w:tr>
      <w:tr w:rsidR="00EA4692" w:rsidRPr="00E012E7" w14:paraId="6A6CF3D0" w14:textId="77777777" w:rsidTr="00705257">
        <w:trPr>
          <w:trHeight w:val="292"/>
        </w:trPr>
        <w:tc>
          <w:tcPr>
            <w:tcW w:w="2376" w:type="dxa"/>
            <w:shd w:val="clear" w:color="auto" w:fill="D6E3BC" w:themeFill="accent3" w:themeFillTint="66"/>
          </w:tcPr>
          <w:p w14:paraId="2305F860" w14:textId="77777777" w:rsidR="00EA4692" w:rsidRPr="00E012E7" w:rsidRDefault="00EA4692" w:rsidP="00705257">
            <w:pPr>
              <w:rPr>
                <w:rFonts w:ascii="Calibri Light" w:hAnsi="Calibri Light" w:cs="Calibri Light"/>
              </w:rPr>
            </w:pPr>
            <w:r w:rsidRPr="00E012E7">
              <w:rPr>
                <w:rFonts w:ascii="Calibri Light" w:hAnsi="Calibri Light" w:cs="Calibri Light"/>
              </w:rPr>
              <w:t>Troškovnik</w:t>
            </w:r>
          </w:p>
        </w:tc>
        <w:tc>
          <w:tcPr>
            <w:tcW w:w="7799" w:type="dxa"/>
            <w:shd w:val="clear" w:color="auto" w:fill="D6E3BC" w:themeFill="accent3" w:themeFillTint="66"/>
          </w:tcPr>
          <w:p w14:paraId="371637F1" w14:textId="77777777" w:rsidR="00EA4692" w:rsidRPr="00E012E7" w:rsidRDefault="00EA4692" w:rsidP="00705257">
            <w:pPr>
              <w:rPr>
                <w:rFonts w:ascii="Calibri Light" w:hAnsi="Calibri Light" w:cs="Calibri Light"/>
              </w:rPr>
            </w:pPr>
            <w:r w:rsidRPr="00E012E7">
              <w:rPr>
                <w:rFonts w:ascii="Calibri Light" w:hAnsi="Calibri Light" w:cs="Calibri Light"/>
              </w:rPr>
              <w:t>Potrošni materijal za posebne nastavne listiće i zadatke.</w:t>
            </w:r>
          </w:p>
        </w:tc>
      </w:tr>
      <w:tr w:rsidR="00EA4692" w:rsidRPr="00E012E7" w14:paraId="69C8C2CE" w14:textId="77777777" w:rsidTr="00705257">
        <w:trPr>
          <w:trHeight w:val="1173"/>
        </w:trPr>
        <w:tc>
          <w:tcPr>
            <w:tcW w:w="2376" w:type="dxa"/>
            <w:shd w:val="clear" w:color="auto" w:fill="D6E3BC" w:themeFill="accent3" w:themeFillTint="66"/>
          </w:tcPr>
          <w:p w14:paraId="70D2558A" w14:textId="77777777" w:rsidR="00EA4692" w:rsidRPr="00E012E7" w:rsidRDefault="00EA4692" w:rsidP="00705257">
            <w:pPr>
              <w:rPr>
                <w:rFonts w:ascii="Calibri Light" w:hAnsi="Calibri Light" w:cs="Calibri Light"/>
              </w:rPr>
            </w:pPr>
            <w:r w:rsidRPr="00E012E7">
              <w:rPr>
                <w:rFonts w:ascii="Calibri Light" w:hAnsi="Calibri Light" w:cs="Calibri Light"/>
              </w:rPr>
              <w:t>Vrednovanje i</w:t>
            </w:r>
          </w:p>
          <w:p w14:paraId="50288D50" w14:textId="77777777" w:rsidR="00EA4692" w:rsidRPr="00E012E7" w:rsidRDefault="00EA4692" w:rsidP="00705257">
            <w:pPr>
              <w:rPr>
                <w:rFonts w:ascii="Calibri Light" w:hAnsi="Calibri Light" w:cs="Calibri Light"/>
              </w:rPr>
            </w:pPr>
            <w:r w:rsidRPr="00E012E7">
              <w:rPr>
                <w:rFonts w:ascii="Calibri Light" w:hAnsi="Calibri Light" w:cs="Calibri Light"/>
              </w:rPr>
              <w:t>korištenje rezultata</w:t>
            </w:r>
          </w:p>
        </w:tc>
        <w:tc>
          <w:tcPr>
            <w:tcW w:w="7799" w:type="dxa"/>
            <w:shd w:val="clear" w:color="auto" w:fill="D6E3BC" w:themeFill="accent3" w:themeFillTint="66"/>
          </w:tcPr>
          <w:p w14:paraId="3EC20B68" w14:textId="77777777" w:rsidR="00EA4692" w:rsidRPr="00E012E7" w:rsidRDefault="00EA4692" w:rsidP="00705257">
            <w:pPr>
              <w:rPr>
                <w:rFonts w:ascii="Calibri Light" w:hAnsi="Calibri Light" w:cs="Calibri Light"/>
              </w:rPr>
            </w:pPr>
            <w:r w:rsidRPr="00E012E7">
              <w:rPr>
                <w:rFonts w:ascii="Calibri Light" w:hAnsi="Calibri Light" w:cs="Calibri Light"/>
              </w:rPr>
              <w:t>Listići sa zadatcima za provjeru, prezentacije, natjecanja, praćenje</w:t>
            </w:r>
          </w:p>
          <w:p w14:paraId="353C6A5A" w14:textId="77777777" w:rsidR="00EA4692" w:rsidRPr="00E012E7" w:rsidRDefault="00EA4692" w:rsidP="00705257">
            <w:pPr>
              <w:rPr>
                <w:rFonts w:ascii="Calibri Light" w:hAnsi="Calibri Light" w:cs="Calibri Light"/>
              </w:rPr>
            </w:pPr>
            <w:r w:rsidRPr="00E012E7">
              <w:rPr>
                <w:rFonts w:ascii="Calibri Light" w:hAnsi="Calibri Light" w:cs="Calibri Light"/>
              </w:rPr>
              <w:t>napredovanja učenika. Rezultati će se koristiti u cilju povećanja kvalitete nastavnog rada uz daljnje poticanje razvoja učenika u skladu sa sposobnostima i interesima.</w:t>
            </w:r>
          </w:p>
        </w:tc>
      </w:tr>
    </w:tbl>
    <w:p w14:paraId="55E636F2" w14:textId="77777777" w:rsidR="00EA4692" w:rsidRPr="00E012E7" w:rsidRDefault="00EA4692" w:rsidP="00EA4692">
      <w:pPr>
        <w:rPr>
          <w:rFonts w:ascii="Calibri Light" w:hAnsi="Calibri Light" w:cs="Calibri Light"/>
        </w:rPr>
      </w:pPr>
    </w:p>
    <w:p w14:paraId="7BD6C125" w14:textId="77777777" w:rsidR="00EA4692" w:rsidRPr="0025666A" w:rsidRDefault="00EA4692" w:rsidP="00EA4692">
      <w:pPr>
        <w:rPr>
          <w:rFonts w:ascii="Calibri Light" w:hAnsi="Calibri Light" w:cs="Calibri Light"/>
          <w:b/>
          <w:bCs/>
          <w:sz w:val="24"/>
          <w:szCs w:val="24"/>
        </w:rPr>
      </w:pPr>
      <w:r w:rsidRPr="0025666A">
        <w:rPr>
          <w:rFonts w:ascii="Calibri Light" w:hAnsi="Calibri Light" w:cs="Calibri Light"/>
          <w:b/>
          <w:bCs/>
          <w:sz w:val="24"/>
          <w:szCs w:val="24"/>
        </w:rPr>
        <w:t>IZVANNNASTAVNE AKTIVNOSTI</w:t>
      </w:r>
    </w:p>
    <w:p w14:paraId="78BCA378" w14:textId="77777777" w:rsidR="00EA4692" w:rsidRPr="00E012E7" w:rsidRDefault="00EA4692" w:rsidP="00EA4692">
      <w:pPr>
        <w:rPr>
          <w:rFonts w:ascii="Calibri Light" w:hAnsi="Calibri Light" w:cs="Calibri Light"/>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2410"/>
        <w:gridCol w:w="7796"/>
      </w:tblGrid>
      <w:tr w:rsidR="00EA4692" w:rsidRPr="00E012E7" w14:paraId="24DC3E1D" w14:textId="77777777" w:rsidTr="00705257">
        <w:trPr>
          <w:trHeight w:val="585"/>
        </w:trPr>
        <w:tc>
          <w:tcPr>
            <w:tcW w:w="2410" w:type="dxa"/>
            <w:shd w:val="clear" w:color="auto" w:fill="D6E3BC" w:themeFill="accent3" w:themeFillTint="66"/>
          </w:tcPr>
          <w:p w14:paraId="77D83CAF"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Izvannastavna</w:t>
            </w:r>
          </w:p>
          <w:p w14:paraId="3D9CFCC9"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aktivnost</w:t>
            </w:r>
          </w:p>
        </w:tc>
        <w:tc>
          <w:tcPr>
            <w:tcW w:w="7796" w:type="dxa"/>
            <w:shd w:val="clear" w:color="auto" w:fill="D6E3BC" w:themeFill="accent3" w:themeFillTint="66"/>
          </w:tcPr>
          <w:p w14:paraId="4A9A848F" w14:textId="77777777" w:rsidR="00EA4692" w:rsidRPr="00E012E7" w:rsidRDefault="00EA4692" w:rsidP="00705257">
            <w:pPr>
              <w:jc w:val="center"/>
              <w:rPr>
                <w:rFonts w:ascii="Calibri Light" w:hAnsi="Calibri Light" w:cs="Calibri Light"/>
                <w:b/>
                <w:bCs/>
              </w:rPr>
            </w:pPr>
            <w:r w:rsidRPr="00E012E7">
              <w:rPr>
                <w:rFonts w:ascii="Calibri Light" w:hAnsi="Calibri Light" w:cs="Calibri Light"/>
                <w:b/>
                <w:bCs/>
              </w:rPr>
              <w:t>RAZREDNA INA</w:t>
            </w:r>
          </w:p>
        </w:tc>
      </w:tr>
      <w:tr w:rsidR="00EA4692" w:rsidRPr="00E012E7" w14:paraId="0FC1EBF6" w14:textId="77777777" w:rsidTr="00705257">
        <w:trPr>
          <w:trHeight w:val="2637"/>
        </w:trPr>
        <w:tc>
          <w:tcPr>
            <w:tcW w:w="2410" w:type="dxa"/>
            <w:shd w:val="clear" w:color="auto" w:fill="D6E3BC" w:themeFill="accent3" w:themeFillTint="66"/>
          </w:tcPr>
          <w:p w14:paraId="3047A20C" w14:textId="77777777" w:rsidR="00EA4692" w:rsidRPr="00E012E7" w:rsidRDefault="00EA4692" w:rsidP="00705257">
            <w:pPr>
              <w:rPr>
                <w:rFonts w:ascii="Calibri Light" w:hAnsi="Calibri Light" w:cs="Calibri Light"/>
              </w:rPr>
            </w:pPr>
            <w:r w:rsidRPr="00E012E7">
              <w:rPr>
                <w:rFonts w:ascii="Calibri Light" w:hAnsi="Calibri Light" w:cs="Calibri Light"/>
              </w:rPr>
              <w:lastRenderedPageBreak/>
              <w:t>Cilj</w:t>
            </w:r>
          </w:p>
        </w:tc>
        <w:tc>
          <w:tcPr>
            <w:tcW w:w="7796" w:type="dxa"/>
            <w:shd w:val="clear" w:color="auto" w:fill="D6E3BC" w:themeFill="accent3" w:themeFillTint="66"/>
          </w:tcPr>
          <w:p w14:paraId="47207316" w14:textId="77777777" w:rsidR="00EA4692" w:rsidRPr="00E012E7" w:rsidRDefault="00EA4692" w:rsidP="00705257">
            <w:pPr>
              <w:rPr>
                <w:rFonts w:ascii="Calibri Light" w:hAnsi="Calibri Light" w:cs="Calibri Light"/>
              </w:rPr>
            </w:pPr>
            <w:r w:rsidRPr="00E012E7">
              <w:rPr>
                <w:rFonts w:ascii="Calibri Light" w:hAnsi="Calibri Light" w:cs="Calibri Light"/>
              </w:rPr>
              <w:t>Osposobljavanje učenika za komunikaciju, za čitanje i aktivno slušanje.</w:t>
            </w:r>
          </w:p>
          <w:p w14:paraId="42EBECD5" w14:textId="77777777" w:rsidR="00EA4692" w:rsidRPr="00E012E7" w:rsidRDefault="00EA4692" w:rsidP="00705257">
            <w:pPr>
              <w:rPr>
                <w:rFonts w:ascii="Calibri Light" w:hAnsi="Calibri Light" w:cs="Calibri Light"/>
              </w:rPr>
            </w:pPr>
            <w:r w:rsidRPr="00E012E7">
              <w:rPr>
                <w:rFonts w:ascii="Calibri Light" w:hAnsi="Calibri Light" w:cs="Calibri Light"/>
              </w:rPr>
              <w:t>Poticati razvoj posebnih učenikovih interesa, motivacije i sposobnosti, poticati verbalnu i neverbalnu komunikaciju, maštu i stvaralaštvo.</w:t>
            </w:r>
          </w:p>
          <w:p w14:paraId="6FE9790C" w14:textId="77777777" w:rsidR="00EA4692" w:rsidRPr="00E012E7" w:rsidRDefault="00EA4692" w:rsidP="00705257">
            <w:pPr>
              <w:rPr>
                <w:rFonts w:ascii="Calibri Light" w:hAnsi="Calibri Light" w:cs="Calibri Light"/>
              </w:rPr>
            </w:pPr>
            <w:r w:rsidRPr="00E012E7">
              <w:rPr>
                <w:rFonts w:ascii="Calibri Light" w:hAnsi="Calibri Light" w:cs="Calibri Light"/>
              </w:rPr>
              <w:t>Razvijanje likovnih sposobnosti i vještina, vizualne percepcije, primjena likovno</w:t>
            </w:r>
          </w:p>
          <w:p w14:paraId="6AD5C11C" w14:textId="77777777" w:rsidR="00EA4692" w:rsidRPr="00E012E7" w:rsidRDefault="00EA4692" w:rsidP="00705257">
            <w:pPr>
              <w:rPr>
                <w:rFonts w:ascii="Calibri Light" w:hAnsi="Calibri Light" w:cs="Calibri Light"/>
              </w:rPr>
            </w:pPr>
            <w:r w:rsidRPr="00E012E7">
              <w:rPr>
                <w:rFonts w:ascii="Calibri Light" w:hAnsi="Calibri Light" w:cs="Calibri Light"/>
              </w:rPr>
              <w:t>tehničkih sredstava, estetska prosudba likovnog rada, razvijanje svijesti o važnosti očuvanja okoliša.</w:t>
            </w:r>
          </w:p>
          <w:p w14:paraId="255E43D6" w14:textId="77777777" w:rsidR="00EA4692" w:rsidRPr="00E012E7" w:rsidRDefault="00EA4692" w:rsidP="00705257">
            <w:pPr>
              <w:rPr>
                <w:rFonts w:ascii="Calibri Light" w:hAnsi="Calibri Light" w:cs="Calibri Light"/>
              </w:rPr>
            </w:pPr>
            <w:r w:rsidRPr="00E012E7">
              <w:rPr>
                <w:rFonts w:ascii="Calibri Light" w:hAnsi="Calibri Light" w:cs="Calibri Light"/>
              </w:rPr>
              <w:t>Bogaćenje rječnika, razvijanje ljubavi prema hrvatskom jeziku.</w:t>
            </w:r>
          </w:p>
          <w:p w14:paraId="2C5D3B8A" w14:textId="77777777" w:rsidR="00EA4692" w:rsidRPr="00E012E7" w:rsidRDefault="00EA4692" w:rsidP="00705257">
            <w:pPr>
              <w:rPr>
                <w:rFonts w:ascii="Calibri Light" w:hAnsi="Calibri Light" w:cs="Calibri Light"/>
              </w:rPr>
            </w:pPr>
            <w:r w:rsidRPr="00E012E7">
              <w:rPr>
                <w:rFonts w:ascii="Calibri Light" w:hAnsi="Calibri Light" w:cs="Calibri Light"/>
              </w:rPr>
              <w:t>Ovladati vještinom pjevanja, osposobiti učenike za samostalno nastupanje i izvođenje pjesama.</w:t>
            </w:r>
          </w:p>
        </w:tc>
      </w:tr>
      <w:tr w:rsidR="00EA4692" w:rsidRPr="00E012E7" w14:paraId="73E8A4A1" w14:textId="77777777" w:rsidTr="00705257">
        <w:trPr>
          <w:trHeight w:val="1465"/>
        </w:trPr>
        <w:tc>
          <w:tcPr>
            <w:tcW w:w="2410" w:type="dxa"/>
            <w:shd w:val="clear" w:color="auto" w:fill="D6E3BC" w:themeFill="accent3" w:themeFillTint="66"/>
          </w:tcPr>
          <w:p w14:paraId="1D85F324" w14:textId="77777777" w:rsidR="00EA4692" w:rsidRPr="00E012E7" w:rsidRDefault="00EA4692" w:rsidP="00705257">
            <w:pPr>
              <w:rPr>
                <w:rFonts w:ascii="Calibri Light" w:hAnsi="Calibri Light" w:cs="Calibri Light"/>
              </w:rPr>
            </w:pPr>
            <w:r w:rsidRPr="00E012E7">
              <w:rPr>
                <w:rFonts w:ascii="Calibri Light" w:hAnsi="Calibri Light" w:cs="Calibri Light"/>
              </w:rPr>
              <w:t>Namjena</w:t>
            </w:r>
          </w:p>
        </w:tc>
        <w:tc>
          <w:tcPr>
            <w:tcW w:w="7796" w:type="dxa"/>
            <w:shd w:val="clear" w:color="auto" w:fill="D6E3BC" w:themeFill="accent3" w:themeFillTint="66"/>
          </w:tcPr>
          <w:p w14:paraId="36CD7D73" w14:textId="77777777" w:rsidR="00EA4692" w:rsidRPr="00E012E7" w:rsidRDefault="00EA4692" w:rsidP="00705257">
            <w:pPr>
              <w:rPr>
                <w:rFonts w:ascii="Calibri Light" w:hAnsi="Calibri Light" w:cs="Calibri Light"/>
              </w:rPr>
            </w:pPr>
            <w:r w:rsidRPr="00E012E7">
              <w:rPr>
                <w:rFonts w:ascii="Calibri Light" w:hAnsi="Calibri Light" w:cs="Calibri Light"/>
              </w:rPr>
              <w:t>Razvijanje čitalačke pismenosti i kulture slušanja.</w:t>
            </w:r>
          </w:p>
          <w:p w14:paraId="045288A9" w14:textId="77777777" w:rsidR="00EA4692" w:rsidRPr="00E012E7" w:rsidRDefault="00EA4692" w:rsidP="00705257">
            <w:pPr>
              <w:rPr>
                <w:rFonts w:ascii="Calibri Light" w:hAnsi="Calibri Light" w:cs="Calibri Light"/>
              </w:rPr>
            </w:pPr>
            <w:r w:rsidRPr="00E012E7">
              <w:rPr>
                <w:rFonts w:ascii="Calibri Light" w:hAnsi="Calibri Light" w:cs="Calibri Light"/>
              </w:rPr>
              <w:t>Razvoj kreativnosti, timskog rada, kolektivnosti i osjećaj stvaralaštva. Razvijanje stvaralačkih sposobnosti i dramskog izričaja.</w:t>
            </w:r>
          </w:p>
          <w:p w14:paraId="6D5173BD" w14:textId="77777777" w:rsidR="00EA4692" w:rsidRPr="00E012E7" w:rsidRDefault="00EA4692" w:rsidP="00705257">
            <w:pPr>
              <w:rPr>
                <w:rFonts w:ascii="Calibri Light" w:hAnsi="Calibri Light" w:cs="Calibri Light"/>
              </w:rPr>
            </w:pPr>
            <w:r w:rsidRPr="00E012E7">
              <w:rPr>
                <w:rFonts w:ascii="Calibri Light" w:hAnsi="Calibri Light" w:cs="Calibri Light"/>
              </w:rPr>
              <w:t>Učiti raditi i stvarati rukama, razvijanje osjetljivosti na području likovne stvarnosti,</w:t>
            </w:r>
          </w:p>
          <w:p w14:paraId="68D20A46" w14:textId="77777777" w:rsidR="00EA4692" w:rsidRPr="00E012E7" w:rsidRDefault="00EA4692" w:rsidP="00705257">
            <w:pPr>
              <w:rPr>
                <w:rFonts w:ascii="Calibri Light" w:hAnsi="Calibri Light" w:cs="Calibri Light"/>
              </w:rPr>
            </w:pPr>
            <w:r w:rsidRPr="00E012E7">
              <w:rPr>
                <w:rFonts w:ascii="Calibri Light" w:hAnsi="Calibri Light" w:cs="Calibri Light"/>
              </w:rPr>
              <w:t>stvarati umjetnički doživljaj uz poticanje volje za usavršavanjem u likovnom izrazu.</w:t>
            </w:r>
          </w:p>
          <w:p w14:paraId="5CE11FEE" w14:textId="77777777" w:rsidR="00EA4692" w:rsidRPr="00E012E7" w:rsidRDefault="00EA4692" w:rsidP="00705257">
            <w:pPr>
              <w:rPr>
                <w:rFonts w:ascii="Calibri Light" w:hAnsi="Calibri Light" w:cs="Calibri Light"/>
              </w:rPr>
            </w:pPr>
            <w:r w:rsidRPr="00E012E7">
              <w:rPr>
                <w:rFonts w:ascii="Calibri Light" w:hAnsi="Calibri Light" w:cs="Calibri Light"/>
              </w:rPr>
              <w:t>Razvijanje osjetljivosti na području glazbene stvarnosti, razvijanje koordinacije pokreta.</w:t>
            </w:r>
          </w:p>
          <w:p w14:paraId="4392DB02" w14:textId="77777777" w:rsidR="00EA4692" w:rsidRPr="00E012E7" w:rsidRDefault="00EA4692" w:rsidP="00705257">
            <w:pPr>
              <w:rPr>
                <w:rFonts w:ascii="Calibri Light" w:hAnsi="Calibri Light" w:cs="Calibri Light"/>
              </w:rPr>
            </w:pPr>
            <w:r w:rsidRPr="00E012E7">
              <w:rPr>
                <w:rFonts w:ascii="Calibri Light" w:hAnsi="Calibri Light" w:cs="Calibri Light"/>
              </w:rPr>
              <w:t>Razvijanje stvaralačkih sposobnosti</w:t>
            </w:r>
          </w:p>
        </w:tc>
      </w:tr>
      <w:tr w:rsidR="00EA4692" w:rsidRPr="00E012E7" w14:paraId="70B6419B" w14:textId="77777777" w:rsidTr="00705257">
        <w:trPr>
          <w:trHeight w:val="440"/>
        </w:trPr>
        <w:tc>
          <w:tcPr>
            <w:tcW w:w="2410" w:type="dxa"/>
            <w:shd w:val="clear" w:color="auto" w:fill="D6E3BC" w:themeFill="accent3" w:themeFillTint="66"/>
          </w:tcPr>
          <w:p w14:paraId="3F00AA93" w14:textId="77777777" w:rsidR="00EA4692" w:rsidRPr="00E012E7" w:rsidRDefault="00EA4692" w:rsidP="00705257">
            <w:pPr>
              <w:rPr>
                <w:rFonts w:ascii="Calibri Light" w:hAnsi="Calibri Light" w:cs="Calibri Light"/>
              </w:rPr>
            </w:pPr>
            <w:r w:rsidRPr="00E012E7">
              <w:rPr>
                <w:rFonts w:ascii="Calibri Light" w:hAnsi="Calibri Light" w:cs="Calibri Light"/>
              </w:rPr>
              <w:t>Nositelji</w:t>
            </w:r>
          </w:p>
        </w:tc>
        <w:tc>
          <w:tcPr>
            <w:tcW w:w="7796" w:type="dxa"/>
            <w:shd w:val="clear" w:color="auto" w:fill="D6E3BC" w:themeFill="accent3" w:themeFillTint="66"/>
          </w:tcPr>
          <w:p w14:paraId="179CAD6F" w14:textId="77777777" w:rsidR="00EA4692" w:rsidRPr="00E012E7" w:rsidRDefault="00EA4692" w:rsidP="00705257">
            <w:pPr>
              <w:rPr>
                <w:rFonts w:ascii="Calibri Light" w:hAnsi="Calibri Light" w:cs="Calibri Light"/>
              </w:rPr>
            </w:pPr>
            <w:r w:rsidRPr="00BF6851">
              <w:rPr>
                <w:rFonts w:ascii="Calibri Light" w:hAnsi="Calibri Light" w:cs="Calibri Light"/>
              </w:rPr>
              <w:t>Učiteljica Maja Petravić (1.a)</w:t>
            </w:r>
          </w:p>
        </w:tc>
      </w:tr>
      <w:tr w:rsidR="00EA4692" w:rsidRPr="00E012E7" w14:paraId="57FE9292" w14:textId="77777777" w:rsidTr="00705257">
        <w:trPr>
          <w:trHeight w:val="1099"/>
        </w:trPr>
        <w:tc>
          <w:tcPr>
            <w:tcW w:w="2410" w:type="dxa"/>
            <w:shd w:val="clear" w:color="auto" w:fill="D6E3BC" w:themeFill="accent3" w:themeFillTint="66"/>
          </w:tcPr>
          <w:p w14:paraId="1AFFBFB0" w14:textId="77777777" w:rsidR="00EA4692" w:rsidRPr="00E012E7" w:rsidRDefault="00EA4692" w:rsidP="00705257">
            <w:pPr>
              <w:rPr>
                <w:rFonts w:ascii="Calibri Light" w:hAnsi="Calibri Light" w:cs="Calibri Light"/>
              </w:rPr>
            </w:pPr>
            <w:r w:rsidRPr="00E012E7">
              <w:rPr>
                <w:rFonts w:ascii="Calibri Light" w:hAnsi="Calibri Light" w:cs="Calibri Light"/>
              </w:rPr>
              <w:t>Način realizacije</w:t>
            </w:r>
          </w:p>
        </w:tc>
        <w:tc>
          <w:tcPr>
            <w:tcW w:w="7796" w:type="dxa"/>
            <w:shd w:val="clear" w:color="auto" w:fill="D6E3BC" w:themeFill="accent3" w:themeFillTint="66"/>
          </w:tcPr>
          <w:p w14:paraId="60697776" w14:textId="77777777" w:rsidR="00EA4692" w:rsidRPr="00E012E7" w:rsidRDefault="00EA4692" w:rsidP="00705257">
            <w:pPr>
              <w:rPr>
                <w:rFonts w:ascii="Calibri Light" w:hAnsi="Calibri Light" w:cs="Calibri Light"/>
              </w:rPr>
            </w:pPr>
            <w:r w:rsidRPr="00E012E7">
              <w:rPr>
                <w:rFonts w:ascii="Calibri Light" w:hAnsi="Calibri Light" w:cs="Calibri Light"/>
              </w:rPr>
              <w:t>Individualni rad, rad u paru i u skupinama.</w:t>
            </w:r>
          </w:p>
          <w:p w14:paraId="4918D05E" w14:textId="77777777" w:rsidR="00EA4692" w:rsidRPr="00E012E7" w:rsidRDefault="00EA4692" w:rsidP="00705257">
            <w:pPr>
              <w:rPr>
                <w:rFonts w:ascii="Calibri Light" w:hAnsi="Calibri Light" w:cs="Calibri Light"/>
              </w:rPr>
            </w:pPr>
            <w:r w:rsidRPr="00E012E7">
              <w:rPr>
                <w:rFonts w:ascii="Calibri Light" w:hAnsi="Calibri Light" w:cs="Calibri Light"/>
              </w:rPr>
              <w:t>Korelacija plana i programa aktivnosti s nastavnim sadržajima i prigodnim manifestacijama u školi/selu/gradu.</w:t>
            </w:r>
          </w:p>
        </w:tc>
      </w:tr>
      <w:tr w:rsidR="00EA4692" w:rsidRPr="00E012E7" w14:paraId="6D9815D3" w14:textId="77777777" w:rsidTr="00705257">
        <w:trPr>
          <w:trHeight w:val="435"/>
        </w:trPr>
        <w:tc>
          <w:tcPr>
            <w:tcW w:w="2410" w:type="dxa"/>
            <w:shd w:val="clear" w:color="auto" w:fill="D6E3BC" w:themeFill="accent3" w:themeFillTint="66"/>
          </w:tcPr>
          <w:p w14:paraId="5C49BE82" w14:textId="77777777" w:rsidR="00EA4692" w:rsidRPr="00E012E7" w:rsidRDefault="00EA4692" w:rsidP="00705257">
            <w:pPr>
              <w:rPr>
                <w:rFonts w:ascii="Calibri Light" w:hAnsi="Calibri Light" w:cs="Calibri Light"/>
              </w:rPr>
            </w:pPr>
            <w:r w:rsidRPr="00E012E7">
              <w:rPr>
                <w:rFonts w:ascii="Calibri Light" w:hAnsi="Calibri Light" w:cs="Calibri Light"/>
              </w:rPr>
              <w:t>Vremenik</w:t>
            </w:r>
          </w:p>
        </w:tc>
        <w:tc>
          <w:tcPr>
            <w:tcW w:w="7796" w:type="dxa"/>
            <w:shd w:val="clear" w:color="auto" w:fill="D6E3BC" w:themeFill="accent3" w:themeFillTint="66"/>
          </w:tcPr>
          <w:p w14:paraId="141E6868" w14:textId="77777777" w:rsidR="00EA4692" w:rsidRPr="00E012E7" w:rsidRDefault="00EA4692" w:rsidP="00705257">
            <w:pPr>
              <w:rPr>
                <w:rFonts w:ascii="Calibri Light" w:hAnsi="Calibri Light" w:cs="Calibri Light"/>
              </w:rPr>
            </w:pPr>
            <w:r w:rsidRPr="00E012E7">
              <w:rPr>
                <w:rFonts w:ascii="Calibri Light" w:hAnsi="Calibri Light" w:cs="Calibri Light"/>
              </w:rPr>
              <w:t>Tijekom školske godine, jedan sat tjedno.</w:t>
            </w:r>
          </w:p>
        </w:tc>
      </w:tr>
      <w:tr w:rsidR="00EA4692" w:rsidRPr="00E012E7" w14:paraId="62391E34" w14:textId="77777777" w:rsidTr="00705257">
        <w:trPr>
          <w:trHeight w:val="413"/>
        </w:trPr>
        <w:tc>
          <w:tcPr>
            <w:tcW w:w="2410" w:type="dxa"/>
            <w:shd w:val="clear" w:color="auto" w:fill="D6E3BC" w:themeFill="accent3" w:themeFillTint="66"/>
          </w:tcPr>
          <w:p w14:paraId="7E8A3AC2" w14:textId="77777777" w:rsidR="00EA4692" w:rsidRPr="00E012E7" w:rsidRDefault="00EA4692" w:rsidP="00705257">
            <w:pPr>
              <w:rPr>
                <w:rFonts w:ascii="Calibri Light" w:hAnsi="Calibri Light" w:cs="Calibri Light"/>
              </w:rPr>
            </w:pPr>
            <w:r w:rsidRPr="00E012E7">
              <w:rPr>
                <w:rFonts w:ascii="Calibri Light" w:hAnsi="Calibri Light" w:cs="Calibri Light"/>
              </w:rPr>
              <w:t>Troškovnik</w:t>
            </w:r>
          </w:p>
        </w:tc>
        <w:tc>
          <w:tcPr>
            <w:tcW w:w="7796" w:type="dxa"/>
            <w:shd w:val="clear" w:color="auto" w:fill="D6E3BC" w:themeFill="accent3" w:themeFillTint="66"/>
          </w:tcPr>
          <w:p w14:paraId="17FD0F1A" w14:textId="77777777" w:rsidR="00EA4692" w:rsidRPr="00E012E7" w:rsidRDefault="00EA4692" w:rsidP="00705257">
            <w:pPr>
              <w:rPr>
                <w:rFonts w:ascii="Calibri Light" w:hAnsi="Calibri Light" w:cs="Calibri Light"/>
              </w:rPr>
            </w:pPr>
            <w:r w:rsidRPr="00E012E7">
              <w:rPr>
                <w:rFonts w:ascii="Calibri Light" w:hAnsi="Calibri Light" w:cs="Calibri Light"/>
              </w:rPr>
              <w:t>Neoblikovani, reciklirani i potrošni materijal prema potrebi radionice.</w:t>
            </w:r>
          </w:p>
        </w:tc>
      </w:tr>
      <w:tr w:rsidR="00EA4692" w:rsidRPr="00E012E7" w14:paraId="29804468" w14:textId="77777777" w:rsidTr="00705257">
        <w:trPr>
          <w:trHeight w:val="1465"/>
        </w:trPr>
        <w:tc>
          <w:tcPr>
            <w:tcW w:w="2410" w:type="dxa"/>
            <w:shd w:val="clear" w:color="auto" w:fill="D6E3BC" w:themeFill="accent3" w:themeFillTint="66"/>
          </w:tcPr>
          <w:p w14:paraId="44488EDA" w14:textId="77777777" w:rsidR="00EA4692" w:rsidRPr="00E012E7" w:rsidRDefault="00EA4692" w:rsidP="00705257">
            <w:pPr>
              <w:rPr>
                <w:rFonts w:ascii="Calibri Light" w:hAnsi="Calibri Light" w:cs="Calibri Light"/>
              </w:rPr>
            </w:pPr>
            <w:r w:rsidRPr="00E012E7">
              <w:rPr>
                <w:rFonts w:ascii="Calibri Light" w:hAnsi="Calibri Light" w:cs="Calibri Light"/>
              </w:rPr>
              <w:t>Način vrednovanja i korištenja</w:t>
            </w:r>
          </w:p>
          <w:p w14:paraId="2E9D127E" w14:textId="77777777" w:rsidR="00EA4692" w:rsidRPr="00E012E7" w:rsidRDefault="00EA4692" w:rsidP="00705257">
            <w:pPr>
              <w:rPr>
                <w:rFonts w:ascii="Calibri Light" w:hAnsi="Calibri Light" w:cs="Calibri Light"/>
              </w:rPr>
            </w:pPr>
            <w:r w:rsidRPr="00E012E7">
              <w:rPr>
                <w:rFonts w:ascii="Calibri Light" w:hAnsi="Calibri Light" w:cs="Calibri Light"/>
              </w:rPr>
              <w:t>rezultata</w:t>
            </w:r>
          </w:p>
        </w:tc>
        <w:tc>
          <w:tcPr>
            <w:tcW w:w="7796" w:type="dxa"/>
            <w:shd w:val="clear" w:color="auto" w:fill="D6E3BC" w:themeFill="accent3" w:themeFillTint="66"/>
          </w:tcPr>
          <w:p w14:paraId="5ADB48AF" w14:textId="77777777" w:rsidR="00EA4692" w:rsidRPr="00E012E7" w:rsidRDefault="00EA4692" w:rsidP="00705257">
            <w:pPr>
              <w:rPr>
                <w:rFonts w:ascii="Calibri Light" w:hAnsi="Calibri Light" w:cs="Calibri Light"/>
              </w:rPr>
            </w:pPr>
            <w:r w:rsidRPr="00E012E7">
              <w:rPr>
                <w:rFonts w:ascii="Calibri Light" w:hAnsi="Calibri Light" w:cs="Calibri Light"/>
              </w:rPr>
              <w:t>Opisno praćenje napredovanja, postignuća i interesa. Zajedničke analize i samoanalize, motivacija za daljnje sudjelovanje u radu, radost stvaranja, uređenje radnog okruženja, sudjelovanje u školskim svečanostima.</w:t>
            </w:r>
          </w:p>
        </w:tc>
      </w:tr>
    </w:tbl>
    <w:p w14:paraId="38CD13A9" w14:textId="77777777" w:rsidR="00EA4692" w:rsidRPr="00E012E7" w:rsidRDefault="00EA4692" w:rsidP="00EA4692">
      <w:pPr>
        <w:rPr>
          <w:rFonts w:ascii="Calibri Light" w:hAnsi="Calibri Light" w:cs="Calibri Light"/>
          <w:color w:val="FF0000"/>
        </w:rPr>
      </w:pPr>
    </w:p>
    <w:p w14:paraId="2E7817FB" w14:textId="77777777" w:rsidR="00EA4692" w:rsidRDefault="00EA4692" w:rsidP="00EA4692">
      <w:pPr>
        <w:rPr>
          <w:rFonts w:ascii="Calibri Light" w:hAnsi="Calibri Light" w:cs="Calibri Light"/>
          <w:color w:val="FF0000"/>
        </w:rPr>
      </w:pPr>
    </w:p>
    <w:p w14:paraId="503CCD00" w14:textId="77777777" w:rsidR="00EA4692" w:rsidRDefault="00EA4692" w:rsidP="00EA4692">
      <w:pPr>
        <w:rPr>
          <w:rFonts w:ascii="Calibri Light" w:hAnsi="Calibri Light" w:cs="Calibri Light"/>
          <w:color w:val="FF0000"/>
        </w:rPr>
      </w:pPr>
    </w:p>
    <w:tbl>
      <w:tblPr>
        <w:tblStyle w:val="TableNormal1"/>
        <w:tblpPr w:leftFromText="180" w:rightFromText="180" w:vertAnchor="text" w:horzAnchor="margin" w:tblpX="284" w:tblpY="2"/>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2263"/>
        <w:gridCol w:w="7801"/>
      </w:tblGrid>
      <w:tr w:rsidR="00EA4692" w:rsidRPr="00C436B0" w14:paraId="716B0821" w14:textId="77777777" w:rsidTr="00705257">
        <w:trPr>
          <w:trHeight w:val="254"/>
        </w:trPr>
        <w:tc>
          <w:tcPr>
            <w:tcW w:w="226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7916A84" w14:textId="77777777" w:rsidR="00EA4692" w:rsidRPr="00C436B0" w:rsidRDefault="00EA4692" w:rsidP="00705257">
            <w:pPr>
              <w:ind w:left="107"/>
              <w:jc w:val="both"/>
              <w:rPr>
                <w:rFonts w:ascii="Calibri Light" w:hAnsi="Calibri Light" w:cs="Calibri Light"/>
                <w:b/>
                <w:lang w:eastAsia="en-US"/>
              </w:rPr>
            </w:pPr>
            <w:r w:rsidRPr="00C436B0">
              <w:rPr>
                <w:rFonts w:ascii="Calibri Light" w:hAnsi="Calibri Light" w:cs="Calibri Light"/>
                <w:b/>
                <w:lang w:eastAsia="en-US"/>
              </w:rPr>
              <w:t>Aktivnost</w:t>
            </w:r>
          </w:p>
        </w:tc>
        <w:tc>
          <w:tcPr>
            <w:tcW w:w="78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0B02AE9" w14:textId="77777777" w:rsidR="00EA4692" w:rsidRPr="00C436B0" w:rsidRDefault="00EA4692" w:rsidP="00705257">
            <w:pPr>
              <w:ind w:left="1391" w:right="1383"/>
              <w:jc w:val="both"/>
              <w:rPr>
                <w:rFonts w:ascii="Calibri Light" w:hAnsi="Calibri Light" w:cs="Calibri Light"/>
                <w:b/>
                <w:lang w:eastAsia="en-US"/>
              </w:rPr>
            </w:pPr>
            <w:r w:rsidRPr="00C436B0">
              <w:rPr>
                <w:rFonts w:ascii="Calibri Light" w:hAnsi="Calibri Light" w:cs="Calibri Light"/>
                <w:b/>
                <w:lang w:eastAsia="en-US"/>
              </w:rPr>
              <w:t>RAZREDNA INA -BAJKOLJUPCI</w:t>
            </w:r>
          </w:p>
        </w:tc>
      </w:tr>
      <w:tr w:rsidR="00EA4692" w:rsidRPr="00C436B0" w14:paraId="166E86FA" w14:textId="77777777" w:rsidTr="00705257">
        <w:trPr>
          <w:trHeight w:val="2023"/>
        </w:trPr>
        <w:tc>
          <w:tcPr>
            <w:tcW w:w="226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223D1E0" w14:textId="77777777" w:rsidR="00EA4692" w:rsidRPr="00C436B0" w:rsidRDefault="00EA4692" w:rsidP="00705257">
            <w:pPr>
              <w:jc w:val="both"/>
              <w:rPr>
                <w:rFonts w:ascii="Calibri Light" w:hAnsi="Calibri Light" w:cs="Calibri Light"/>
                <w:b/>
                <w:lang w:eastAsia="en-US"/>
              </w:rPr>
            </w:pPr>
          </w:p>
          <w:p w14:paraId="233749D4" w14:textId="77777777" w:rsidR="00EA4692" w:rsidRPr="00C436B0" w:rsidRDefault="00EA4692" w:rsidP="00705257">
            <w:pPr>
              <w:jc w:val="both"/>
              <w:rPr>
                <w:rFonts w:ascii="Calibri Light" w:hAnsi="Calibri Light" w:cs="Calibri Light"/>
                <w:b/>
                <w:lang w:eastAsia="en-US"/>
              </w:rPr>
            </w:pPr>
          </w:p>
          <w:p w14:paraId="1B18207C" w14:textId="77777777" w:rsidR="00EA4692" w:rsidRPr="00C436B0" w:rsidRDefault="00EA4692" w:rsidP="00705257">
            <w:pPr>
              <w:spacing w:before="5"/>
              <w:jc w:val="both"/>
              <w:rPr>
                <w:rFonts w:ascii="Calibri Light" w:hAnsi="Calibri Light" w:cs="Calibri Light"/>
                <w:b/>
                <w:lang w:eastAsia="en-US"/>
              </w:rPr>
            </w:pPr>
          </w:p>
          <w:p w14:paraId="07A3000E" w14:textId="77777777" w:rsidR="00EA4692" w:rsidRPr="00C436B0" w:rsidRDefault="00EA4692" w:rsidP="00705257">
            <w:pPr>
              <w:ind w:left="107"/>
              <w:jc w:val="both"/>
              <w:rPr>
                <w:rFonts w:ascii="Calibri Light" w:hAnsi="Calibri Light" w:cs="Calibri Light"/>
                <w:lang w:eastAsia="en-US"/>
              </w:rPr>
            </w:pPr>
            <w:r w:rsidRPr="00C436B0">
              <w:rPr>
                <w:rFonts w:ascii="Calibri Light" w:hAnsi="Calibri Light" w:cs="Calibri Light"/>
                <w:lang w:eastAsia="en-US"/>
              </w:rPr>
              <w:t>Ciljevi</w:t>
            </w:r>
          </w:p>
        </w:tc>
        <w:tc>
          <w:tcPr>
            <w:tcW w:w="78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345C5BF" w14:textId="77777777" w:rsidR="00EA4692" w:rsidRPr="00C436B0" w:rsidRDefault="00EA4692" w:rsidP="00705257">
            <w:pPr>
              <w:jc w:val="both"/>
              <w:rPr>
                <w:rFonts w:ascii="Calibri Light" w:hAnsi="Calibri Light" w:cs="Calibri Light"/>
                <w:lang w:eastAsia="en-US"/>
              </w:rPr>
            </w:pPr>
            <w:r w:rsidRPr="00C436B0">
              <w:rPr>
                <w:rFonts w:ascii="Calibri Light" w:hAnsi="Calibri Light" w:cs="Calibri Light"/>
                <w:lang w:eastAsia="en-US"/>
              </w:rPr>
              <w:t>Poticanje čitanja i ljubavi prema čitanju.</w:t>
            </w:r>
          </w:p>
          <w:p w14:paraId="76BFEDC0" w14:textId="77777777" w:rsidR="00EA4692" w:rsidRPr="00C436B0" w:rsidRDefault="00EA4692" w:rsidP="00705257">
            <w:pPr>
              <w:jc w:val="both"/>
              <w:rPr>
                <w:rFonts w:ascii="Calibri Light" w:hAnsi="Calibri Light" w:cs="Calibri Light"/>
              </w:rPr>
            </w:pPr>
            <w:r w:rsidRPr="00C436B0">
              <w:rPr>
                <w:rFonts w:ascii="Calibri Light" w:hAnsi="Calibri Light" w:cs="Calibri Light"/>
              </w:rPr>
              <w:t xml:space="preserve">Razlikovat će medijske sadržaje primjerene dobi i interesu. </w:t>
            </w:r>
          </w:p>
          <w:p w14:paraId="3C10D5E3" w14:textId="77777777" w:rsidR="00EA4692" w:rsidRPr="00C436B0" w:rsidRDefault="00EA4692" w:rsidP="00705257">
            <w:pPr>
              <w:jc w:val="both"/>
              <w:rPr>
                <w:rFonts w:ascii="Calibri Light" w:hAnsi="Calibri Light" w:cs="Calibri Light"/>
                <w:lang w:eastAsia="en-US"/>
              </w:rPr>
            </w:pPr>
            <w:r w:rsidRPr="00C436B0">
              <w:rPr>
                <w:rFonts w:ascii="Calibri Light" w:hAnsi="Calibri Light" w:cs="Calibri Light"/>
                <w:lang w:eastAsia="en-US"/>
              </w:rPr>
              <w:t xml:space="preserve">Poticati razvoj različitih interesa, motivacije i sposobnosti kod učenika. </w:t>
            </w:r>
          </w:p>
          <w:p w14:paraId="6CEA381C" w14:textId="77777777" w:rsidR="00EA4692" w:rsidRPr="00C436B0" w:rsidRDefault="00EA4692" w:rsidP="00705257">
            <w:pPr>
              <w:jc w:val="both"/>
              <w:rPr>
                <w:rFonts w:ascii="Calibri Light" w:hAnsi="Calibri Light" w:cs="Calibri Light"/>
              </w:rPr>
            </w:pPr>
            <w:r w:rsidRPr="00C436B0">
              <w:rPr>
                <w:rFonts w:ascii="Calibri Light" w:hAnsi="Calibri Light" w:cs="Calibri Light"/>
                <w:lang w:eastAsia="en-US"/>
              </w:rPr>
              <w:t xml:space="preserve">Poticati verbalnu i neverbalnu komunikaciju, razvoj mašte i stvaralaštva. </w:t>
            </w:r>
          </w:p>
          <w:p w14:paraId="7077716C" w14:textId="77777777" w:rsidR="00EA4692" w:rsidRPr="00C436B0" w:rsidRDefault="00EA4692" w:rsidP="00705257">
            <w:pPr>
              <w:jc w:val="both"/>
              <w:rPr>
                <w:rFonts w:ascii="Calibri Light" w:hAnsi="Calibri Light" w:cs="Calibri Light"/>
                <w:lang w:eastAsia="en-US"/>
              </w:rPr>
            </w:pPr>
            <w:r w:rsidRPr="00C436B0">
              <w:rPr>
                <w:rFonts w:ascii="Calibri Light" w:hAnsi="Calibri Light" w:cs="Calibri Light"/>
                <w:lang w:eastAsia="en-US"/>
              </w:rPr>
              <w:t>Razvijati govorne vrednote i dramski izričaj.</w:t>
            </w:r>
          </w:p>
          <w:p w14:paraId="314721C3" w14:textId="77777777" w:rsidR="00EA4692" w:rsidRPr="00C436B0" w:rsidRDefault="00EA4692" w:rsidP="00705257">
            <w:pPr>
              <w:jc w:val="both"/>
              <w:rPr>
                <w:rFonts w:ascii="Calibri Light" w:hAnsi="Calibri Light" w:cs="Calibri Light"/>
                <w:lang w:eastAsia="en-US"/>
              </w:rPr>
            </w:pPr>
            <w:r w:rsidRPr="00C436B0">
              <w:rPr>
                <w:rFonts w:ascii="Calibri Light" w:hAnsi="Calibri Light" w:cs="Calibri Light"/>
                <w:lang w:eastAsia="en-US"/>
              </w:rPr>
              <w:t xml:space="preserve">Razvijanje sposobnosti i vještina u likovnom izražavanju , odnosno vizualnoj komunikaciji. </w:t>
            </w:r>
          </w:p>
          <w:p w14:paraId="10E7147A" w14:textId="77777777" w:rsidR="00EA4692" w:rsidRPr="00C436B0" w:rsidRDefault="00EA4692" w:rsidP="00705257">
            <w:pPr>
              <w:jc w:val="both"/>
              <w:rPr>
                <w:rFonts w:ascii="Calibri Light" w:hAnsi="Calibri Light" w:cs="Calibri Light"/>
                <w:lang w:eastAsia="en-US"/>
              </w:rPr>
            </w:pPr>
            <w:r w:rsidRPr="00C436B0">
              <w:rPr>
                <w:rFonts w:ascii="Calibri Light" w:hAnsi="Calibri Light" w:cs="Calibri Light"/>
                <w:lang w:eastAsia="en-US"/>
              </w:rPr>
              <w:t>Poticati mehanizme kreativnog razmišljanja i izražavanja u korelaciji s nastavnim sadržajima drugih predmeta.</w:t>
            </w:r>
          </w:p>
          <w:p w14:paraId="0C094F9C" w14:textId="77777777" w:rsidR="00EA4692" w:rsidRPr="00C436B0" w:rsidRDefault="00EA4692" w:rsidP="00705257">
            <w:pPr>
              <w:jc w:val="both"/>
              <w:rPr>
                <w:rFonts w:ascii="Calibri Light" w:hAnsi="Calibri Light" w:cs="Calibri Light"/>
                <w:lang w:eastAsia="en-US"/>
              </w:rPr>
            </w:pPr>
            <w:r w:rsidRPr="00C436B0">
              <w:rPr>
                <w:rFonts w:ascii="Calibri Light" w:hAnsi="Calibri Light" w:cs="Calibri Light"/>
                <w:lang w:eastAsia="en-US"/>
              </w:rPr>
              <w:t>Igrom vježbati razvoj fine motorike tijekom cijele godine</w:t>
            </w:r>
          </w:p>
          <w:p w14:paraId="5C3FCB7E" w14:textId="77777777" w:rsidR="00EA4692" w:rsidRPr="00C436B0" w:rsidRDefault="00EA4692" w:rsidP="00705257">
            <w:pPr>
              <w:ind w:left="108"/>
              <w:jc w:val="both"/>
              <w:rPr>
                <w:rFonts w:ascii="Calibri Light" w:hAnsi="Calibri Light" w:cs="Calibri Light"/>
                <w:lang w:eastAsia="en-US"/>
              </w:rPr>
            </w:pPr>
          </w:p>
        </w:tc>
      </w:tr>
      <w:tr w:rsidR="00EA4692" w:rsidRPr="00C436B0" w14:paraId="21B6FA20" w14:textId="77777777" w:rsidTr="00705257">
        <w:trPr>
          <w:trHeight w:val="505"/>
        </w:trPr>
        <w:tc>
          <w:tcPr>
            <w:tcW w:w="226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93CF55F" w14:textId="77777777" w:rsidR="00EA4692" w:rsidRPr="00C436B0" w:rsidRDefault="00EA4692" w:rsidP="00705257">
            <w:pPr>
              <w:spacing w:before="121"/>
              <w:ind w:left="107"/>
              <w:jc w:val="both"/>
              <w:rPr>
                <w:rFonts w:ascii="Calibri Light" w:hAnsi="Calibri Light" w:cs="Calibri Light"/>
                <w:lang w:eastAsia="en-US"/>
              </w:rPr>
            </w:pPr>
            <w:r w:rsidRPr="00C436B0">
              <w:rPr>
                <w:rFonts w:ascii="Calibri Light" w:hAnsi="Calibri Light" w:cs="Calibri Light"/>
                <w:lang w:eastAsia="en-US"/>
              </w:rPr>
              <w:t>Namjena</w:t>
            </w:r>
          </w:p>
        </w:tc>
        <w:tc>
          <w:tcPr>
            <w:tcW w:w="78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29DFB1B" w14:textId="77777777" w:rsidR="00EA4692" w:rsidRPr="00C436B0" w:rsidRDefault="00EA4692" w:rsidP="00705257">
            <w:pPr>
              <w:spacing w:before="1"/>
              <w:ind w:left="108"/>
              <w:jc w:val="both"/>
              <w:rPr>
                <w:rFonts w:ascii="Calibri Light" w:hAnsi="Calibri Light" w:cs="Calibri Light"/>
                <w:lang w:eastAsia="en-US"/>
              </w:rPr>
            </w:pPr>
            <w:r w:rsidRPr="00C436B0">
              <w:rPr>
                <w:rFonts w:ascii="Calibri Light" w:hAnsi="Calibri Light" w:cs="Calibri Light"/>
                <w:lang w:eastAsia="en-US"/>
              </w:rPr>
              <w:t>Učenici prvog razreda</w:t>
            </w:r>
          </w:p>
        </w:tc>
      </w:tr>
      <w:tr w:rsidR="00EA4692" w:rsidRPr="00C436B0" w14:paraId="1D712399" w14:textId="77777777" w:rsidTr="00705257">
        <w:trPr>
          <w:trHeight w:val="506"/>
        </w:trPr>
        <w:tc>
          <w:tcPr>
            <w:tcW w:w="226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03A663C3" w14:textId="77777777" w:rsidR="00EA4692" w:rsidRPr="00C436B0" w:rsidRDefault="00EA4692" w:rsidP="00705257">
            <w:pPr>
              <w:ind w:left="107"/>
              <w:jc w:val="both"/>
              <w:rPr>
                <w:rFonts w:ascii="Calibri Light" w:hAnsi="Calibri Light" w:cs="Calibri Light"/>
                <w:lang w:eastAsia="en-US"/>
              </w:rPr>
            </w:pPr>
            <w:r w:rsidRPr="00C436B0">
              <w:rPr>
                <w:rFonts w:ascii="Calibri Light" w:hAnsi="Calibri Light" w:cs="Calibri Light"/>
                <w:lang w:eastAsia="en-US"/>
              </w:rPr>
              <w:t>Nositelji i njihova</w:t>
            </w:r>
          </w:p>
          <w:p w14:paraId="214DE3EB" w14:textId="77777777" w:rsidR="00EA4692" w:rsidRPr="00C436B0" w:rsidRDefault="00EA4692" w:rsidP="00705257">
            <w:pPr>
              <w:spacing w:before="1"/>
              <w:ind w:left="107"/>
              <w:jc w:val="both"/>
              <w:rPr>
                <w:rFonts w:ascii="Calibri Light" w:hAnsi="Calibri Light" w:cs="Calibri Light"/>
                <w:lang w:eastAsia="en-US"/>
              </w:rPr>
            </w:pPr>
            <w:r w:rsidRPr="00C436B0">
              <w:rPr>
                <w:rFonts w:ascii="Calibri Light" w:hAnsi="Calibri Light" w:cs="Calibri Light"/>
                <w:lang w:eastAsia="en-US"/>
              </w:rPr>
              <w:t>odgovornost</w:t>
            </w:r>
          </w:p>
        </w:tc>
        <w:tc>
          <w:tcPr>
            <w:tcW w:w="78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42D6B10" w14:textId="77777777" w:rsidR="00EA4692" w:rsidRPr="00C436B0" w:rsidRDefault="00EA4692" w:rsidP="00705257">
            <w:pPr>
              <w:spacing w:before="121"/>
              <w:ind w:left="108"/>
              <w:jc w:val="both"/>
              <w:rPr>
                <w:rFonts w:ascii="Calibri Light" w:hAnsi="Calibri Light" w:cs="Calibri Light"/>
                <w:lang w:eastAsia="en-US"/>
              </w:rPr>
            </w:pPr>
            <w:r w:rsidRPr="00C436B0">
              <w:rPr>
                <w:rFonts w:ascii="Calibri Light" w:hAnsi="Calibri Light" w:cs="Calibri Light"/>
                <w:lang w:eastAsia="en-US"/>
              </w:rPr>
              <w:t>Učiteljica Sanja Tolić</w:t>
            </w:r>
            <w:r>
              <w:rPr>
                <w:rFonts w:ascii="Calibri Light" w:hAnsi="Calibri Light" w:cs="Calibri Light"/>
                <w:lang w:eastAsia="en-US"/>
              </w:rPr>
              <w:t xml:space="preserve"> (1.c)</w:t>
            </w:r>
          </w:p>
        </w:tc>
      </w:tr>
      <w:tr w:rsidR="00EA4692" w:rsidRPr="00C436B0" w14:paraId="32DB0C64" w14:textId="77777777" w:rsidTr="00705257">
        <w:trPr>
          <w:trHeight w:val="505"/>
        </w:trPr>
        <w:tc>
          <w:tcPr>
            <w:tcW w:w="226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86F75CF" w14:textId="77777777" w:rsidR="00EA4692" w:rsidRPr="00C436B0" w:rsidRDefault="00EA4692" w:rsidP="00705257">
            <w:pPr>
              <w:spacing w:before="121"/>
              <w:ind w:left="107"/>
              <w:jc w:val="both"/>
              <w:rPr>
                <w:rFonts w:ascii="Calibri Light" w:hAnsi="Calibri Light" w:cs="Calibri Light"/>
                <w:lang w:eastAsia="en-US"/>
              </w:rPr>
            </w:pPr>
            <w:r w:rsidRPr="00C436B0">
              <w:rPr>
                <w:rFonts w:ascii="Calibri Light" w:hAnsi="Calibri Light" w:cs="Calibri Light"/>
                <w:lang w:eastAsia="en-US"/>
              </w:rPr>
              <w:t>Način realizacije</w:t>
            </w:r>
          </w:p>
        </w:tc>
        <w:tc>
          <w:tcPr>
            <w:tcW w:w="78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70735C8" w14:textId="77777777" w:rsidR="00EA4692" w:rsidRPr="00C436B0" w:rsidRDefault="00EA4692" w:rsidP="00705257">
            <w:pPr>
              <w:jc w:val="both"/>
              <w:rPr>
                <w:rFonts w:ascii="Calibri Light" w:hAnsi="Calibri Light" w:cs="Calibri Light"/>
              </w:rPr>
            </w:pPr>
            <w:r w:rsidRPr="00C436B0">
              <w:rPr>
                <w:rFonts w:ascii="Calibri Light" w:hAnsi="Calibri Light" w:cs="Calibri Light"/>
                <w:lang w:eastAsia="en-US"/>
              </w:rPr>
              <w:t xml:space="preserve"> Kroz raznolike aktivnosti metodama demonstracije  i praktičnog rada, skupnim radom, radom u paru i individualnim radom, primjena IKT, kvizovi, prezentacije.</w:t>
            </w:r>
            <w:r w:rsidRPr="00C436B0">
              <w:rPr>
                <w:rFonts w:ascii="Calibri Light" w:hAnsi="Calibri Light" w:cs="Calibri Light"/>
              </w:rPr>
              <w:t xml:space="preserve"> Slušanje i čitanje jednostavnih tekstova, točno izgovarati glasove, riječi i rečenice na temelju slušanoga teksta te izražavati svoja zapažanja, misli i osjećaje .</w:t>
            </w:r>
          </w:p>
          <w:p w14:paraId="3AA6FA3F" w14:textId="77777777" w:rsidR="00EA4692" w:rsidRPr="00C436B0" w:rsidRDefault="00EA4692" w:rsidP="00705257">
            <w:pPr>
              <w:spacing w:before="1"/>
              <w:ind w:left="108"/>
              <w:jc w:val="both"/>
              <w:rPr>
                <w:rFonts w:ascii="Calibri Light" w:hAnsi="Calibri Light" w:cs="Calibri Light"/>
                <w:lang w:eastAsia="en-US"/>
              </w:rPr>
            </w:pPr>
            <w:r w:rsidRPr="00C436B0">
              <w:rPr>
                <w:rFonts w:ascii="Calibri Light" w:hAnsi="Calibri Light" w:cs="Calibri Light"/>
              </w:rPr>
              <w:t>Nakon slušanja/čitanja književnoga teksta i povezivati ih s vlastitim iskustvom te se stvaralački izražavati prema vlastitome interesu potaknut različitim iskustvima i doživljajima književnoga teksta.</w:t>
            </w:r>
          </w:p>
        </w:tc>
      </w:tr>
      <w:tr w:rsidR="00EA4692" w:rsidRPr="00C436B0" w14:paraId="5F6DAD80" w14:textId="77777777" w:rsidTr="00705257">
        <w:trPr>
          <w:trHeight w:val="1264"/>
        </w:trPr>
        <w:tc>
          <w:tcPr>
            <w:tcW w:w="226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8773970" w14:textId="77777777" w:rsidR="00EA4692" w:rsidRPr="00C436B0" w:rsidRDefault="00EA4692" w:rsidP="00705257">
            <w:pPr>
              <w:spacing w:before="4"/>
              <w:jc w:val="both"/>
              <w:rPr>
                <w:rFonts w:ascii="Calibri Light" w:hAnsi="Calibri Light" w:cs="Calibri Light"/>
                <w:b/>
                <w:lang w:eastAsia="en-US"/>
              </w:rPr>
            </w:pPr>
          </w:p>
          <w:p w14:paraId="30E340C0" w14:textId="77777777" w:rsidR="00EA4692" w:rsidRPr="00C436B0" w:rsidRDefault="00EA4692" w:rsidP="00705257">
            <w:pPr>
              <w:spacing w:before="1"/>
              <w:ind w:left="107" w:right="631"/>
              <w:jc w:val="both"/>
              <w:rPr>
                <w:rFonts w:ascii="Calibri Light" w:hAnsi="Calibri Light" w:cs="Calibri Light"/>
                <w:lang w:eastAsia="en-US"/>
              </w:rPr>
            </w:pPr>
            <w:r w:rsidRPr="00C436B0">
              <w:rPr>
                <w:rFonts w:ascii="Calibri Light" w:hAnsi="Calibri Light" w:cs="Calibri Light"/>
                <w:lang w:eastAsia="en-US"/>
              </w:rPr>
              <w:t>Očekivani rezultati (ishodi):</w:t>
            </w:r>
          </w:p>
        </w:tc>
        <w:tc>
          <w:tcPr>
            <w:tcW w:w="78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937CF08" w14:textId="77777777" w:rsidR="00EA4692" w:rsidRPr="00C436B0" w:rsidRDefault="00EA4692" w:rsidP="00705257">
            <w:pPr>
              <w:ind w:left="108" w:right="354"/>
              <w:jc w:val="both"/>
              <w:rPr>
                <w:rFonts w:ascii="Calibri Light" w:hAnsi="Calibri Light" w:cs="Calibri Light"/>
                <w:lang w:eastAsia="en-US"/>
              </w:rPr>
            </w:pPr>
            <w:r w:rsidRPr="00C436B0">
              <w:rPr>
                <w:rFonts w:ascii="Calibri Light" w:hAnsi="Calibri Light" w:cs="Calibri Light"/>
                <w:lang w:eastAsia="en-US"/>
              </w:rPr>
              <w:t>Izvoditi točke na školskim priredbama ili razrednom odjelu.</w:t>
            </w:r>
          </w:p>
          <w:p w14:paraId="0D0E321D" w14:textId="77777777" w:rsidR="00EA4692" w:rsidRPr="00C436B0" w:rsidRDefault="00EA4692" w:rsidP="00705257">
            <w:pPr>
              <w:ind w:left="108" w:right="354"/>
              <w:jc w:val="both"/>
              <w:rPr>
                <w:rFonts w:ascii="Calibri Light" w:hAnsi="Calibri Light" w:cs="Calibri Light"/>
                <w:lang w:eastAsia="en-US"/>
              </w:rPr>
            </w:pPr>
            <w:r w:rsidRPr="00C436B0">
              <w:rPr>
                <w:rFonts w:ascii="Calibri Light" w:hAnsi="Calibri Light" w:cs="Calibri Light"/>
                <w:lang w:eastAsia="en-US"/>
              </w:rPr>
              <w:t>Izražajno čitati, recitirati, glumiti, pjevati, plesati.</w:t>
            </w:r>
          </w:p>
          <w:p w14:paraId="74A52B98" w14:textId="77777777" w:rsidR="00EA4692" w:rsidRPr="00C436B0" w:rsidRDefault="00EA4692" w:rsidP="00705257">
            <w:pPr>
              <w:ind w:left="108" w:right="354"/>
              <w:jc w:val="both"/>
              <w:rPr>
                <w:rFonts w:ascii="Calibri Light" w:hAnsi="Calibri Light" w:cs="Calibri Light"/>
                <w:lang w:eastAsia="en-US"/>
              </w:rPr>
            </w:pPr>
            <w:r w:rsidRPr="00C436B0">
              <w:rPr>
                <w:rFonts w:ascii="Calibri Light" w:hAnsi="Calibri Light" w:cs="Calibri Light"/>
                <w:lang w:eastAsia="en-US"/>
              </w:rPr>
              <w:t>Slobodno I suvereno nastupati pred publikom. Jasno, glasno i izražajno čitanje pred publikom.</w:t>
            </w:r>
          </w:p>
          <w:p w14:paraId="7F8654BC" w14:textId="77777777" w:rsidR="00EA4692" w:rsidRPr="00C436B0" w:rsidRDefault="00EA4692" w:rsidP="00705257">
            <w:pPr>
              <w:ind w:left="108" w:right="354"/>
              <w:jc w:val="both"/>
              <w:rPr>
                <w:rFonts w:ascii="Calibri Light" w:hAnsi="Calibri Light" w:cs="Calibri Light"/>
                <w:lang w:eastAsia="en-US"/>
              </w:rPr>
            </w:pPr>
            <w:r w:rsidRPr="00C436B0">
              <w:rPr>
                <w:rFonts w:ascii="Calibri Light" w:hAnsi="Calibri Light" w:cs="Calibri Light"/>
                <w:lang w:eastAsia="en-US"/>
              </w:rPr>
              <w:t>Pozitivan odnos prema estetskim vrijednostima.</w:t>
            </w:r>
          </w:p>
        </w:tc>
      </w:tr>
      <w:tr w:rsidR="00EA4692" w:rsidRPr="00C436B0" w14:paraId="490F8FE1" w14:textId="77777777" w:rsidTr="00705257">
        <w:trPr>
          <w:trHeight w:val="254"/>
        </w:trPr>
        <w:tc>
          <w:tcPr>
            <w:tcW w:w="226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0DA5F56C" w14:textId="77777777" w:rsidR="00EA4692" w:rsidRPr="00C436B0" w:rsidRDefault="00EA4692" w:rsidP="00705257">
            <w:pPr>
              <w:ind w:left="107"/>
              <w:jc w:val="both"/>
              <w:rPr>
                <w:rFonts w:ascii="Calibri Light" w:hAnsi="Calibri Light" w:cs="Calibri Light"/>
                <w:lang w:eastAsia="en-US"/>
              </w:rPr>
            </w:pPr>
            <w:r w:rsidRPr="00C436B0">
              <w:rPr>
                <w:rFonts w:ascii="Calibri Light" w:hAnsi="Calibri Light" w:cs="Calibri Light"/>
                <w:lang w:eastAsia="en-US"/>
              </w:rPr>
              <w:t>Vremenik</w:t>
            </w:r>
          </w:p>
        </w:tc>
        <w:tc>
          <w:tcPr>
            <w:tcW w:w="78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2C4F59E" w14:textId="77777777" w:rsidR="00EA4692" w:rsidRPr="00C436B0" w:rsidRDefault="00EA4692" w:rsidP="00705257">
            <w:pPr>
              <w:ind w:left="108"/>
              <w:jc w:val="both"/>
              <w:rPr>
                <w:rFonts w:ascii="Calibri Light" w:hAnsi="Calibri Light" w:cs="Calibri Light"/>
                <w:lang w:eastAsia="en-US"/>
              </w:rPr>
            </w:pPr>
            <w:r w:rsidRPr="00C436B0">
              <w:rPr>
                <w:rFonts w:ascii="Calibri Light" w:hAnsi="Calibri Light" w:cs="Calibri Light"/>
                <w:lang w:eastAsia="en-US"/>
              </w:rPr>
              <w:t>Tijekom školske godine 2023./2024.</w:t>
            </w:r>
          </w:p>
        </w:tc>
      </w:tr>
      <w:tr w:rsidR="00EA4692" w:rsidRPr="00C436B0" w14:paraId="5C99818C" w14:textId="77777777" w:rsidTr="00705257">
        <w:trPr>
          <w:trHeight w:val="254"/>
        </w:trPr>
        <w:tc>
          <w:tcPr>
            <w:tcW w:w="226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750F90A3" w14:textId="77777777" w:rsidR="00EA4692" w:rsidRPr="00C436B0" w:rsidRDefault="00EA4692" w:rsidP="00705257">
            <w:pPr>
              <w:ind w:left="107"/>
              <w:jc w:val="both"/>
              <w:rPr>
                <w:rFonts w:ascii="Calibri Light" w:hAnsi="Calibri Light" w:cs="Calibri Light"/>
                <w:lang w:eastAsia="en-US"/>
              </w:rPr>
            </w:pPr>
            <w:r w:rsidRPr="00C436B0">
              <w:rPr>
                <w:rFonts w:ascii="Calibri Light" w:hAnsi="Calibri Light" w:cs="Calibri Light"/>
                <w:lang w:eastAsia="en-US"/>
              </w:rPr>
              <w:t>Troškovnik</w:t>
            </w:r>
          </w:p>
        </w:tc>
        <w:tc>
          <w:tcPr>
            <w:tcW w:w="78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12CBE9D" w14:textId="77777777" w:rsidR="00EA4692" w:rsidRPr="00C436B0" w:rsidRDefault="00EA4692" w:rsidP="00705257">
            <w:pPr>
              <w:ind w:left="108"/>
              <w:jc w:val="both"/>
              <w:rPr>
                <w:rFonts w:ascii="Calibri Light" w:hAnsi="Calibri Light" w:cs="Calibri Light"/>
                <w:lang w:eastAsia="en-US"/>
              </w:rPr>
            </w:pPr>
            <w:r w:rsidRPr="00C436B0">
              <w:rPr>
                <w:rFonts w:ascii="Calibri Light" w:hAnsi="Calibri Light" w:cs="Calibri Light"/>
                <w:lang w:eastAsia="en-US"/>
              </w:rPr>
              <w:t>Potrošni materijal za aktivnosti (papiri, likovni pribor).</w:t>
            </w:r>
          </w:p>
        </w:tc>
      </w:tr>
      <w:tr w:rsidR="00EA4692" w:rsidRPr="00C436B0" w14:paraId="78ED3B23" w14:textId="77777777" w:rsidTr="00705257">
        <w:trPr>
          <w:trHeight w:val="505"/>
        </w:trPr>
        <w:tc>
          <w:tcPr>
            <w:tcW w:w="226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080BC316" w14:textId="77777777" w:rsidR="00EA4692" w:rsidRPr="00C436B0" w:rsidRDefault="00EA4692" w:rsidP="00705257">
            <w:pPr>
              <w:ind w:left="107"/>
              <w:jc w:val="both"/>
              <w:rPr>
                <w:rFonts w:ascii="Calibri Light" w:hAnsi="Calibri Light" w:cs="Calibri Light"/>
                <w:lang w:eastAsia="en-US"/>
              </w:rPr>
            </w:pPr>
            <w:r w:rsidRPr="00C436B0">
              <w:rPr>
                <w:rFonts w:ascii="Calibri Light" w:hAnsi="Calibri Light" w:cs="Calibri Light"/>
                <w:lang w:eastAsia="en-US"/>
              </w:rPr>
              <w:t>Način vrednovanja i</w:t>
            </w:r>
          </w:p>
          <w:p w14:paraId="4647D3B2" w14:textId="77777777" w:rsidR="00EA4692" w:rsidRPr="00C436B0" w:rsidRDefault="00EA4692" w:rsidP="00705257">
            <w:pPr>
              <w:ind w:left="107"/>
              <w:jc w:val="both"/>
              <w:rPr>
                <w:rFonts w:ascii="Calibri Light" w:hAnsi="Calibri Light" w:cs="Calibri Light"/>
                <w:lang w:eastAsia="en-US"/>
              </w:rPr>
            </w:pPr>
            <w:r w:rsidRPr="00C436B0">
              <w:rPr>
                <w:rFonts w:ascii="Calibri Light" w:hAnsi="Calibri Light" w:cs="Calibri Light"/>
                <w:lang w:eastAsia="en-US"/>
              </w:rPr>
              <w:t>način korištenja rezultata</w:t>
            </w:r>
          </w:p>
        </w:tc>
        <w:tc>
          <w:tcPr>
            <w:tcW w:w="78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C91300D" w14:textId="77777777" w:rsidR="00EA4692" w:rsidRPr="00C436B0" w:rsidRDefault="00EA4692" w:rsidP="00705257">
            <w:pPr>
              <w:ind w:left="108"/>
              <w:jc w:val="both"/>
              <w:rPr>
                <w:rFonts w:ascii="Calibri Light" w:hAnsi="Calibri Light" w:cs="Calibri Light"/>
                <w:lang w:eastAsia="en-US"/>
              </w:rPr>
            </w:pPr>
            <w:r w:rsidRPr="00C436B0">
              <w:rPr>
                <w:rFonts w:ascii="Calibri Light" w:hAnsi="Calibri Light" w:cs="Calibri Light"/>
                <w:lang w:eastAsia="en-US"/>
              </w:rPr>
              <w:t>Praćenje napredovanja učenika, sudjelovanje na priredbama u školi.</w:t>
            </w:r>
          </w:p>
        </w:tc>
      </w:tr>
    </w:tbl>
    <w:p w14:paraId="40029471" w14:textId="77777777" w:rsidR="00EA4692" w:rsidRDefault="00EA4692" w:rsidP="00EA4692">
      <w:pPr>
        <w:rPr>
          <w:rFonts w:ascii="Calibri Light" w:hAnsi="Calibri Light" w:cs="Calibri Light"/>
          <w:color w:val="FF0000"/>
        </w:rPr>
      </w:pPr>
    </w:p>
    <w:p w14:paraId="3E058E17" w14:textId="77777777" w:rsidR="00EA4692" w:rsidRDefault="00EA4692" w:rsidP="00EA4692">
      <w:pPr>
        <w:rPr>
          <w:rFonts w:ascii="Calibri Light" w:hAnsi="Calibri Light" w:cs="Calibri Light"/>
          <w:color w:val="FF0000"/>
        </w:rPr>
      </w:pPr>
    </w:p>
    <w:p w14:paraId="7628D66E" w14:textId="77777777" w:rsidR="00EA4692" w:rsidRDefault="00EA4692" w:rsidP="00EA4692">
      <w:pPr>
        <w:rPr>
          <w:rFonts w:ascii="Calibri Light" w:hAnsi="Calibri Light" w:cs="Calibri Light"/>
          <w:color w:val="FF0000"/>
        </w:rPr>
      </w:pPr>
    </w:p>
    <w:p w14:paraId="17B71E25" w14:textId="77777777" w:rsidR="00EA4692" w:rsidRDefault="00EA4692" w:rsidP="00EA4692">
      <w:pPr>
        <w:rPr>
          <w:rFonts w:ascii="Calibri Light" w:hAnsi="Calibri Light" w:cs="Calibri Light"/>
          <w:color w:val="FF0000"/>
        </w:rPr>
      </w:pPr>
    </w:p>
    <w:p w14:paraId="670C1F5F" w14:textId="77777777" w:rsidR="00EA4692" w:rsidRDefault="00EA4692" w:rsidP="00EA4692">
      <w:pPr>
        <w:rPr>
          <w:rFonts w:ascii="Calibri Light" w:hAnsi="Calibri Light" w:cs="Calibri Light"/>
          <w:color w:val="FF0000"/>
        </w:rPr>
      </w:pPr>
    </w:p>
    <w:p w14:paraId="571C669D" w14:textId="77777777" w:rsidR="00EA4692" w:rsidRDefault="00EA4692" w:rsidP="00EA4692">
      <w:pPr>
        <w:rPr>
          <w:rFonts w:ascii="Calibri Light" w:hAnsi="Calibri Light" w:cs="Calibri Light"/>
          <w:color w:val="FF0000"/>
        </w:rPr>
      </w:pPr>
    </w:p>
    <w:p w14:paraId="77996C79" w14:textId="77777777" w:rsidR="00EA4692" w:rsidRDefault="00EA4692" w:rsidP="00EA4692">
      <w:pPr>
        <w:rPr>
          <w:rFonts w:ascii="Calibri Light" w:hAnsi="Calibri Light" w:cs="Calibri Light"/>
          <w:color w:val="FF0000"/>
        </w:rPr>
      </w:pPr>
    </w:p>
    <w:p w14:paraId="53E35D2F" w14:textId="77777777" w:rsidR="00EA4692" w:rsidRDefault="00EA4692" w:rsidP="00EA4692">
      <w:pPr>
        <w:rPr>
          <w:rFonts w:ascii="Calibri Light" w:hAnsi="Calibri Light" w:cs="Calibri Light"/>
          <w:color w:val="FF0000"/>
        </w:rPr>
      </w:pPr>
    </w:p>
    <w:p w14:paraId="547ABE66" w14:textId="77777777" w:rsidR="00EA4692" w:rsidRDefault="00EA4692" w:rsidP="00EA4692">
      <w:pPr>
        <w:rPr>
          <w:rFonts w:ascii="Calibri Light" w:hAnsi="Calibri Light" w:cs="Calibri Light"/>
          <w:color w:val="FF0000"/>
        </w:rPr>
      </w:pPr>
    </w:p>
    <w:p w14:paraId="03E71F3B" w14:textId="77777777" w:rsidR="00EA4692" w:rsidRDefault="00EA4692" w:rsidP="00EA4692">
      <w:pPr>
        <w:rPr>
          <w:rFonts w:ascii="Calibri Light" w:hAnsi="Calibri Light" w:cs="Calibri Light"/>
          <w:color w:val="FF0000"/>
        </w:rPr>
      </w:pPr>
    </w:p>
    <w:p w14:paraId="54A5DB8C" w14:textId="77777777" w:rsidR="00EA4692" w:rsidRDefault="00EA4692" w:rsidP="00EA4692">
      <w:pPr>
        <w:rPr>
          <w:rFonts w:ascii="Calibri Light" w:hAnsi="Calibri Light" w:cs="Calibri Light"/>
          <w:color w:val="FF0000"/>
        </w:rPr>
      </w:pPr>
    </w:p>
    <w:p w14:paraId="79E45DC7" w14:textId="77777777" w:rsidR="00EA4692" w:rsidRDefault="00EA4692" w:rsidP="00EA4692">
      <w:pPr>
        <w:rPr>
          <w:rFonts w:ascii="Calibri Light" w:hAnsi="Calibri Light" w:cs="Calibri Light"/>
          <w:color w:val="FF0000"/>
        </w:rPr>
      </w:pPr>
    </w:p>
    <w:p w14:paraId="48EE85EA" w14:textId="77777777" w:rsidR="00EA4692" w:rsidRDefault="00EA4692" w:rsidP="00EA4692">
      <w:pPr>
        <w:rPr>
          <w:rFonts w:ascii="Calibri Light" w:hAnsi="Calibri Light" w:cs="Calibri Light"/>
          <w:color w:val="FF0000"/>
        </w:rPr>
      </w:pPr>
    </w:p>
    <w:p w14:paraId="01944E22" w14:textId="77777777" w:rsidR="00EA4692" w:rsidRDefault="00EA4692" w:rsidP="00EA4692">
      <w:pPr>
        <w:rPr>
          <w:rFonts w:ascii="Calibri Light" w:hAnsi="Calibri Light" w:cs="Calibri Light"/>
          <w:color w:val="FF0000"/>
        </w:rPr>
      </w:pPr>
    </w:p>
    <w:p w14:paraId="318625F3" w14:textId="77777777" w:rsidR="00EA4692" w:rsidRDefault="00EA4692" w:rsidP="00EA4692">
      <w:pPr>
        <w:rPr>
          <w:rFonts w:ascii="Calibri Light" w:hAnsi="Calibri Light" w:cs="Calibri Light"/>
          <w:color w:val="FF0000"/>
        </w:rPr>
      </w:pPr>
    </w:p>
    <w:p w14:paraId="026AAC94" w14:textId="77777777" w:rsidR="00EA4692" w:rsidRDefault="00EA4692" w:rsidP="00EA4692">
      <w:pPr>
        <w:rPr>
          <w:rFonts w:ascii="Calibri Light" w:hAnsi="Calibri Light" w:cs="Calibri Light"/>
          <w:color w:val="FF0000"/>
        </w:rPr>
      </w:pPr>
    </w:p>
    <w:p w14:paraId="516B6BD0" w14:textId="77777777" w:rsidR="00EA4692" w:rsidRDefault="00EA4692" w:rsidP="00EA4692">
      <w:pPr>
        <w:rPr>
          <w:rFonts w:ascii="Calibri Light" w:hAnsi="Calibri Light" w:cs="Calibri Light"/>
          <w:color w:val="FF0000"/>
        </w:rPr>
      </w:pPr>
    </w:p>
    <w:p w14:paraId="2113FC0C" w14:textId="77777777" w:rsidR="00EA4692" w:rsidRDefault="00EA4692" w:rsidP="00EA4692">
      <w:pPr>
        <w:rPr>
          <w:rFonts w:ascii="Calibri Light" w:hAnsi="Calibri Light" w:cs="Calibri Light"/>
          <w:color w:val="FF0000"/>
        </w:rPr>
      </w:pPr>
    </w:p>
    <w:p w14:paraId="16B91342" w14:textId="77777777" w:rsidR="00EA4692" w:rsidRDefault="00EA4692" w:rsidP="00EA4692">
      <w:pPr>
        <w:rPr>
          <w:rFonts w:ascii="Calibri Light" w:hAnsi="Calibri Light" w:cs="Calibri Light"/>
          <w:color w:val="FF0000"/>
        </w:rPr>
      </w:pPr>
    </w:p>
    <w:p w14:paraId="5524759C" w14:textId="77777777" w:rsidR="00EA4692" w:rsidRDefault="00EA4692" w:rsidP="00EA4692">
      <w:pPr>
        <w:rPr>
          <w:rFonts w:ascii="Calibri Light" w:hAnsi="Calibri Light" w:cs="Calibri Light"/>
          <w:color w:val="FF0000"/>
        </w:rPr>
      </w:pPr>
    </w:p>
    <w:p w14:paraId="72C0C912" w14:textId="77777777" w:rsidR="00EA4692" w:rsidRDefault="00EA4692" w:rsidP="00EA4692">
      <w:pPr>
        <w:rPr>
          <w:rFonts w:ascii="Calibri Light" w:hAnsi="Calibri Light" w:cs="Calibri Light"/>
          <w:color w:val="FF0000"/>
        </w:rPr>
      </w:pPr>
    </w:p>
    <w:p w14:paraId="68EEAADA" w14:textId="77777777" w:rsidR="00EA4692" w:rsidRDefault="00EA4692" w:rsidP="00EA4692">
      <w:pPr>
        <w:rPr>
          <w:rFonts w:ascii="Calibri Light" w:hAnsi="Calibri Light" w:cs="Calibri Light"/>
          <w:color w:val="FF0000"/>
        </w:rPr>
      </w:pPr>
    </w:p>
    <w:p w14:paraId="271D5C04" w14:textId="77777777" w:rsidR="00EA4692" w:rsidRDefault="00EA4692" w:rsidP="00EA4692">
      <w:pPr>
        <w:rPr>
          <w:rFonts w:ascii="Calibri Light" w:hAnsi="Calibri Light" w:cs="Calibri Light"/>
          <w:color w:val="FF0000"/>
        </w:rPr>
      </w:pPr>
    </w:p>
    <w:p w14:paraId="2C5FD1BB" w14:textId="77777777" w:rsidR="00EA4692" w:rsidRDefault="00EA4692" w:rsidP="00EA4692">
      <w:pPr>
        <w:rPr>
          <w:rFonts w:ascii="Calibri Light" w:hAnsi="Calibri Light" w:cs="Calibri Light"/>
          <w:color w:val="FF0000"/>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2410"/>
        <w:gridCol w:w="7796"/>
      </w:tblGrid>
      <w:tr w:rsidR="00EA4692" w:rsidRPr="00B65E57" w14:paraId="54988224" w14:textId="77777777" w:rsidTr="00705257">
        <w:trPr>
          <w:trHeight w:val="574"/>
        </w:trPr>
        <w:tc>
          <w:tcPr>
            <w:tcW w:w="24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72FDC953" w14:textId="77777777" w:rsidR="00EA4692" w:rsidRPr="00B65E57" w:rsidRDefault="00EA4692" w:rsidP="00705257">
            <w:pPr>
              <w:jc w:val="center"/>
              <w:rPr>
                <w:rFonts w:ascii="Calibri Light" w:hAnsi="Calibri Light" w:cs="Calibri Light"/>
                <w:b/>
                <w:color w:val="000000" w:themeColor="text1"/>
              </w:rPr>
            </w:pPr>
            <w:bookmarkStart w:id="2" w:name="_Hlk81933486"/>
            <w:r w:rsidRPr="00B65E57">
              <w:rPr>
                <w:rFonts w:ascii="Calibri Light" w:hAnsi="Calibri Light" w:cs="Calibri Light"/>
                <w:b/>
                <w:color w:val="000000" w:themeColor="text1"/>
              </w:rPr>
              <w:t>Izvannastavna</w:t>
            </w:r>
          </w:p>
          <w:p w14:paraId="0D215F8E" w14:textId="77777777" w:rsidR="00EA4692" w:rsidRPr="00B65E57" w:rsidRDefault="00EA4692" w:rsidP="00705257">
            <w:pPr>
              <w:jc w:val="center"/>
              <w:rPr>
                <w:rFonts w:ascii="Calibri Light" w:hAnsi="Calibri Light" w:cs="Calibri Light"/>
                <w:b/>
                <w:color w:val="000000" w:themeColor="text1"/>
              </w:rPr>
            </w:pPr>
            <w:r w:rsidRPr="00B65E57">
              <w:rPr>
                <w:rFonts w:ascii="Calibri Light" w:hAnsi="Calibri Light" w:cs="Calibri Light"/>
                <w:b/>
                <w:color w:val="000000" w:themeColor="text1"/>
              </w:rPr>
              <w:t>aktivnost</w:t>
            </w:r>
          </w:p>
        </w:tc>
        <w:tc>
          <w:tcPr>
            <w:tcW w:w="77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45B7B5D" w14:textId="77777777" w:rsidR="00EA4692" w:rsidRPr="00B65E57" w:rsidRDefault="00EA4692" w:rsidP="00705257">
            <w:pPr>
              <w:jc w:val="center"/>
              <w:rPr>
                <w:rFonts w:ascii="Calibri Light" w:hAnsi="Calibri Light" w:cs="Calibri Light"/>
                <w:b/>
                <w:bCs/>
                <w:color w:val="000000" w:themeColor="text1"/>
              </w:rPr>
            </w:pPr>
            <w:r w:rsidRPr="00B65E57">
              <w:rPr>
                <w:rFonts w:ascii="Calibri Light" w:hAnsi="Calibri Light" w:cs="Calibri Light"/>
                <w:b/>
                <w:bCs/>
                <w:color w:val="000000" w:themeColor="text1"/>
              </w:rPr>
              <w:t>LIKOVNA GRUPA</w:t>
            </w:r>
          </w:p>
        </w:tc>
      </w:tr>
      <w:tr w:rsidR="00EA4692" w:rsidRPr="00B65E57" w14:paraId="2A20607A" w14:textId="77777777" w:rsidTr="00705257">
        <w:trPr>
          <w:trHeight w:val="897"/>
        </w:trPr>
        <w:tc>
          <w:tcPr>
            <w:tcW w:w="24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79C5735F"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Cilj</w:t>
            </w:r>
          </w:p>
        </w:tc>
        <w:tc>
          <w:tcPr>
            <w:tcW w:w="77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6E7EA9D"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Praktična realizacija određenih likovnih tema u slikarskim, crtačkim, grafičkim tehnikama (oblikovanja) u učionici.</w:t>
            </w:r>
          </w:p>
        </w:tc>
      </w:tr>
      <w:tr w:rsidR="00EA4692" w:rsidRPr="00B65E57" w14:paraId="0B24237D" w14:textId="77777777" w:rsidTr="00705257">
        <w:trPr>
          <w:trHeight w:val="574"/>
        </w:trPr>
        <w:tc>
          <w:tcPr>
            <w:tcW w:w="24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37220130"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Namjena</w:t>
            </w:r>
          </w:p>
        </w:tc>
        <w:tc>
          <w:tcPr>
            <w:tcW w:w="77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E945240"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 xml:space="preserve">Upoznati učenike s najvećim djelima likovnih majstora, razvoj umjetničkih I kreativnih sposobnosti te kreativnog izražavanja. Poticanje kreativnosti i interesa učenika za kulturno umjetničku baštinu. </w:t>
            </w:r>
          </w:p>
        </w:tc>
      </w:tr>
      <w:tr w:rsidR="00EA4692" w:rsidRPr="00B65E57" w14:paraId="151AAB2E" w14:textId="77777777" w:rsidTr="00705257">
        <w:trPr>
          <w:trHeight w:val="574"/>
        </w:trPr>
        <w:tc>
          <w:tcPr>
            <w:tcW w:w="24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04723BC5"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Nositelji</w:t>
            </w:r>
          </w:p>
        </w:tc>
        <w:tc>
          <w:tcPr>
            <w:tcW w:w="77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D6BA160"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 xml:space="preserve">Tanja Smoljanović (2.b) </w:t>
            </w:r>
            <w:r>
              <w:rPr>
                <w:rFonts w:ascii="Calibri Light" w:hAnsi="Calibri Light" w:cs="Calibri Light"/>
                <w:color w:val="000000" w:themeColor="text1"/>
              </w:rPr>
              <w:t>, Josipa Mataušić (2.c)</w:t>
            </w:r>
          </w:p>
        </w:tc>
      </w:tr>
      <w:tr w:rsidR="00EA4692" w:rsidRPr="00B65E57" w14:paraId="46CA0CD6" w14:textId="77777777" w:rsidTr="00705257">
        <w:trPr>
          <w:trHeight w:val="864"/>
        </w:trPr>
        <w:tc>
          <w:tcPr>
            <w:tcW w:w="24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3B25CC3E"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Način realizacije</w:t>
            </w:r>
          </w:p>
        </w:tc>
        <w:tc>
          <w:tcPr>
            <w:tcW w:w="77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341939C5"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Individualnim i grupnim aktivnostima obilježiti prigodne blagdane te manifestacije u zavičaju. Uređenje školskog prostora i razredne stranice.</w:t>
            </w:r>
          </w:p>
        </w:tc>
      </w:tr>
      <w:tr w:rsidR="00EA4692" w:rsidRPr="00B65E57" w14:paraId="7CAD3D26" w14:textId="77777777" w:rsidTr="00705257">
        <w:trPr>
          <w:trHeight w:val="286"/>
        </w:trPr>
        <w:tc>
          <w:tcPr>
            <w:tcW w:w="24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05B5884"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Vremenik</w:t>
            </w:r>
          </w:p>
        </w:tc>
        <w:tc>
          <w:tcPr>
            <w:tcW w:w="77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B5F9392"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 xml:space="preserve">Tijekom školske godine, svaka dva tjedna po dva sata. </w:t>
            </w:r>
          </w:p>
        </w:tc>
      </w:tr>
      <w:tr w:rsidR="00EA4692" w:rsidRPr="00B65E57" w14:paraId="3101768B" w14:textId="77777777" w:rsidTr="00705257">
        <w:trPr>
          <w:trHeight w:val="286"/>
        </w:trPr>
        <w:tc>
          <w:tcPr>
            <w:tcW w:w="24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D0FD757"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Troškovnik</w:t>
            </w:r>
          </w:p>
        </w:tc>
        <w:tc>
          <w:tcPr>
            <w:tcW w:w="77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03C4D3E4"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Troškovi likovnog materijala, poštanski troškovi, internet promet</w:t>
            </w:r>
          </w:p>
        </w:tc>
      </w:tr>
      <w:tr w:rsidR="00EA4692" w:rsidRPr="00B65E57" w14:paraId="0BFC29CD" w14:textId="77777777" w:rsidTr="00705257">
        <w:trPr>
          <w:trHeight w:val="864"/>
        </w:trPr>
        <w:tc>
          <w:tcPr>
            <w:tcW w:w="24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02D8C7D"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Način vrednovanja</w:t>
            </w:r>
          </w:p>
          <w:p w14:paraId="0E7350A9"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i korištenja rezultata</w:t>
            </w:r>
          </w:p>
        </w:tc>
        <w:tc>
          <w:tcPr>
            <w:tcW w:w="77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78EA0E2D"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Opisno praćenje napredovanja, postignuća i interesa. Zajedničke analize i</w:t>
            </w:r>
          </w:p>
          <w:p w14:paraId="462EC9AF" w14:textId="77777777" w:rsidR="00EA4692" w:rsidRPr="00B65E57" w:rsidRDefault="00EA4692" w:rsidP="00705257">
            <w:pPr>
              <w:rPr>
                <w:rFonts w:ascii="Calibri Light" w:hAnsi="Calibri Light" w:cs="Calibri Light"/>
                <w:color w:val="000000" w:themeColor="text1"/>
              </w:rPr>
            </w:pPr>
            <w:r w:rsidRPr="00B65E57">
              <w:rPr>
                <w:rFonts w:ascii="Calibri Light" w:hAnsi="Calibri Light" w:cs="Calibri Light"/>
                <w:color w:val="000000" w:themeColor="text1"/>
              </w:rPr>
              <w:t>samoanalize, motivacija za daljnje sudjelovanje u radu. Estetsko uređenje školskog prostora.</w:t>
            </w:r>
          </w:p>
        </w:tc>
      </w:tr>
      <w:bookmarkEnd w:id="2"/>
    </w:tbl>
    <w:p w14:paraId="63DC4E2D" w14:textId="77777777" w:rsidR="00EA4692" w:rsidRDefault="00EA4692" w:rsidP="00EA4692">
      <w:pPr>
        <w:rPr>
          <w:rFonts w:ascii="Calibri Light" w:hAnsi="Calibri Light" w:cs="Calibri Light"/>
          <w:color w:val="FF0000"/>
        </w:rPr>
      </w:pPr>
    </w:p>
    <w:p w14:paraId="15AFF0BD" w14:textId="77777777" w:rsidR="00EA4692" w:rsidRDefault="00EA4692" w:rsidP="00EA4692">
      <w:pPr>
        <w:rPr>
          <w:rFonts w:ascii="Calibri Light" w:hAnsi="Calibri Light" w:cs="Calibri Light"/>
          <w:color w:val="FF0000"/>
        </w:rPr>
      </w:pPr>
    </w:p>
    <w:p w14:paraId="19B334B7" w14:textId="77777777" w:rsidR="00EA4692" w:rsidRDefault="00EA4692" w:rsidP="00EA4692">
      <w:pPr>
        <w:rPr>
          <w:rFonts w:ascii="Calibri Light" w:hAnsi="Calibri Light" w:cs="Calibri Light"/>
          <w:color w:val="FF0000"/>
        </w:rPr>
      </w:pPr>
    </w:p>
    <w:p w14:paraId="0AFA10D9" w14:textId="77777777" w:rsidR="00EA4692" w:rsidRDefault="00EA4692" w:rsidP="00EA4692">
      <w:pPr>
        <w:rPr>
          <w:rFonts w:ascii="Calibri Light" w:hAnsi="Calibri Light" w:cs="Calibri Light"/>
          <w:color w:val="FF0000"/>
        </w:rPr>
      </w:pPr>
    </w:p>
    <w:p w14:paraId="3665096F" w14:textId="77777777" w:rsidR="00EA4692" w:rsidRDefault="00EA4692" w:rsidP="00EA4692">
      <w:pPr>
        <w:rPr>
          <w:rFonts w:ascii="Calibri Light" w:hAnsi="Calibri Light" w:cs="Calibri Light"/>
          <w:color w:val="FF0000"/>
        </w:rPr>
      </w:pPr>
    </w:p>
    <w:p w14:paraId="5D27AE6E" w14:textId="77777777" w:rsidR="00EA4692" w:rsidRDefault="00EA4692" w:rsidP="00EA4692">
      <w:pPr>
        <w:rPr>
          <w:rFonts w:ascii="Calibri Light" w:hAnsi="Calibri Light" w:cs="Calibri Light"/>
          <w:color w:val="FF0000"/>
        </w:rPr>
      </w:pPr>
    </w:p>
    <w:p w14:paraId="565B9A43" w14:textId="77777777" w:rsidR="00EA4692" w:rsidRDefault="00EA4692" w:rsidP="00EA4692">
      <w:pPr>
        <w:rPr>
          <w:rFonts w:ascii="Calibri Light" w:hAnsi="Calibri Light" w:cs="Calibri Light"/>
          <w:color w:val="FF0000"/>
        </w:rPr>
      </w:pPr>
    </w:p>
    <w:p w14:paraId="1339D030" w14:textId="77777777" w:rsidR="00EA4692" w:rsidRPr="00E012E7" w:rsidRDefault="00EA4692" w:rsidP="00EA4692">
      <w:pPr>
        <w:rPr>
          <w:rFonts w:ascii="Calibri Light" w:hAnsi="Calibri Light" w:cs="Calibri Light"/>
          <w:color w:val="FF0000"/>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2410"/>
        <w:gridCol w:w="7796"/>
      </w:tblGrid>
      <w:tr w:rsidR="00EA4692" w:rsidRPr="00E012E7" w14:paraId="32355EBC" w14:textId="77777777" w:rsidTr="00705257">
        <w:trPr>
          <w:trHeight w:val="585"/>
        </w:trPr>
        <w:tc>
          <w:tcPr>
            <w:tcW w:w="2410" w:type="dxa"/>
            <w:shd w:val="clear" w:color="auto" w:fill="D6E3BC" w:themeFill="accent3" w:themeFillTint="66"/>
          </w:tcPr>
          <w:p w14:paraId="2BF47EBB"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Izvannastavna</w:t>
            </w:r>
          </w:p>
          <w:p w14:paraId="5DAE95BD"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aktivnost</w:t>
            </w:r>
          </w:p>
        </w:tc>
        <w:tc>
          <w:tcPr>
            <w:tcW w:w="7796" w:type="dxa"/>
            <w:shd w:val="clear" w:color="auto" w:fill="D6E3BC" w:themeFill="accent3" w:themeFillTint="66"/>
          </w:tcPr>
          <w:p w14:paraId="0DB34A48" w14:textId="77777777" w:rsidR="00EA4692" w:rsidRPr="00E012E7" w:rsidRDefault="00EA4692" w:rsidP="00705257">
            <w:pPr>
              <w:jc w:val="center"/>
              <w:rPr>
                <w:rFonts w:ascii="Calibri Light" w:hAnsi="Calibri Light" w:cs="Calibri Light"/>
                <w:b/>
                <w:bCs/>
              </w:rPr>
            </w:pPr>
            <w:r w:rsidRPr="00E012E7">
              <w:rPr>
                <w:rFonts w:ascii="Calibri Light" w:hAnsi="Calibri Light" w:cs="Calibri Light"/>
                <w:b/>
                <w:bCs/>
              </w:rPr>
              <w:t>KREATIVNA RADIONICA</w:t>
            </w:r>
          </w:p>
        </w:tc>
      </w:tr>
      <w:tr w:rsidR="00EA4692" w:rsidRPr="00E012E7" w14:paraId="3D177788" w14:textId="77777777" w:rsidTr="00705257">
        <w:trPr>
          <w:trHeight w:val="1466"/>
        </w:trPr>
        <w:tc>
          <w:tcPr>
            <w:tcW w:w="2410" w:type="dxa"/>
            <w:shd w:val="clear" w:color="auto" w:fill="D6E3BC" w:themeFill="accent3" w:themeFillTint="66"/>
          </w:tcPr>
          <w:p w14:paraId="44801D13" w14:textId="77777777" w:rsidR="00EA4692" w:rsidRPr="00E012E7" w:rsidRDefault="00EA4692" w:rsidP="00705257">
            <w:pPr>
              <w:rPr>
                <w:rFonts w:ascii="Calibri Light" w:hAnsi="Calibri Light" w:cs="Calibri Light"/>
              </w:rPr>
            </w:pPr>
            <w:r w:rsidRPr="00E012E7">
              <w:rPr>
                <w:rFonts w:ascii="Calibri Light" w:hAnsi="Calibri Light" w:cs="Calibri Light"/>
              </w:rPr>
              <w:t>Cilj</w:t>
            </w:r>
          </w:p>
        </w:tc>
        <w:tc>
          <w:tcPr>
            <w:tcW w:w="7796" w:type="dxa"/>
            <w:shd w:val="clear" w:color="auto" w:fill="D6E3BC" w:themeFill="accent3" w:themeFillTint="66"/>
          </w:tcPr>
          <w:p w14:paraId="01E84663" w14:textId="77777777" w:rsidR="00EA4692" w:rsidRPr="00E012E7" w:rsidRDefault="00EA4692" w:rsidP="00705257">
            <w:pPr>
              <w:rPr>
                <w:rFonts w:ascii="Calibri Light" w:hAnsi="Calibri Light" w:cs="Calibri Light"/>
              </w:rPr>
            </w:pPr>
            <w:r w:rsidRPr="00E012E7">
              <w:rPr>
                <w:rFonts w:ascii="Calibri Light" w:hAnsi="Calibri Light" w:cs="Calibri Light"/>
              </w:rPr>
              <w:t>Ostvarenjem zadataka aktivnosti upoznati različita područja kreativnog izražavanja: likovna, dramska, literarna, glazbena, plesna..., poticati zajedništvo i suradnju, razvijati maštu, kreativno mišljenje, izražajne i</w:t>
            </w:r>
          </w:p>
          <w:p w14:paraId="46E0E755" w14:textId="77777777" w:rsidR="00EA4692" w:rsidRPr="00E012E7" w:rsidRDefault="00EA4692" w:rsidP="00705257">
            <w:pPr>
              <w:rPr>
                <w:rFonts w:ascii="Calibri Light" w:hAnsi="Calibri Light" w:cs="Calibri Light"/>
              </w:rPr>
            </w:pPr>
            <w:r w:rsidRPr="00E012E7">
              <w:rPr>
                <w:rFonts w:ascii="Calibri Light" w:hAnsi="Calibri Light" w:cs="Calibri Light"/>
              </w:rPr>
              <w:t>stvaralačke sposobnosti i vještine, samopouzdanje, pozitivan odnos prema radu, doprinositi estetskom uređenju škole.</w:t>
            </w:r>
          </w:p>
        </w:tc>
      </w:tr>
      <w:tr w:rsidR="00EA4692" w:rsidRPr="00E012E7" w14:paraId="37C8020F" w14:textId="77777777" w:rsidTr="00705257">
        <w:trPr>
          <w:trHeight w:val="585"/>
        </w:trPr>
        <w:tc>
          <w:tcPr>
            <w:tcW w:w="2410" w:type="dxa"/>
            <w:shd w:val="clear" w:color="auto" w:fill="D6E3BC" w:themeFill="accent3" w:themeFillTint="66"/>
          </w:tcPr>
          <w:p w14:paraId="48516A1B" w14:textId="77777777" w:rsidR="00EA4692" w:rsidRPr="00E012E7" w:rsidRDefault="00EA4692" w:rsidP="00705257">
            <w:pPr>
              <w:rPr>
                <w:rFonts w:ascii="Calibri Light" w:hAnsi="Calibri Light" w:cs="Calibri Light"/>
              </w:rPr>
            </w:pPr>
            <w:r w:rsidRPr="00E012E7">
              <w:rPr>
                <w:rFonts w:ascii="Calibri Light" w:hAnsi="Calibri Light" w:cs="Calibri Light"/>
              </w:rPr>
              <w:t>Namjena</w:t>
            </w:r>
          </w:p>
        </w:tc>
        <w:tc>
          <w:tcPr>
            <w:tcW w:w="7796" w:type="dxa"/>
            <w:shd w:val="clear" w:color="auto" w:fill="D6E3BC" w:themeFill="accent3" w:themeFillTint="66"/>
          </w:tcPr>
          <w:p w14:paraId="76607582" w14:textId="77777777" w:rsidR="00EA4692" w:rsidRPr="00E012E7" w:rsidRDefault="00EA4692" w:rsidP="00705257">
            <w:pPr>
              <w:rPr>
                <w:rFonts w:ascii="Calibri Light" w:hAnsi="Calibri Light" w:cs="Calibri Light"/>
              </w:rPr>
            </w:pPr>
            <w:r w:rsidRPr="00E012E7">
              <w:rPr>
                <w:rFonts w:ascii="Calibri Light" w:hAnsi="Calibri Light" w:cs="Calibri Light"/>
              </w:rPr>
              <w:t>Rad s učenicima koji pokazuju interes i sklonosti za kreativno izražavanje.</w:t>
            </w:r>
          </w:p>
          <w:p w14:paraId="6D88E50C" w14:textId="77777777" w:rsidR="00EA4692" w:rsidRPr="00E012E7" w:rsidRDefault="00EA4692" w:rsidP="00705257">
            <w:pPr>
              <w:rPr>
                <w:rFonts w:ascii="Calibri Light" w:hAnsi="Calibri Light" w:cs="Calibri Light"/>
              </w:rPr>
            </w:pPr>
            <w:r w:rsidRPr="00E012E7">
              <w:rPr>
                <w:rFonts w:ascii="Calibri Light" w:hAnsi="Calibri Light" w:cs="Calibri Light"/>
              </w:rPr>
              <w:t>Igre, plakati, nastupi, izložbe i priredbe u školskom prostoru.</w:t>
            </w:r>
          </w:p>
        </w:tc>
      </w:tr>
      <w:tr w:rsidR="00EA4692" w:rsidRPr="00E012E7" w14:paraId="1D06E579" w14:textId="77777777" w:rsidTr="00705257">
        <w:trPr>
          <w:trHeight w:val="585"/>
        </w:trPr>
        <w:tc>
          <w:tcPr>
            <w:tcW w:w="2410" w:type="dxa"/>
            <w:shd w:val="clear" w:color="auto" w:fill="D6E3BC" w:themeFill="accent3" w:themeFillTint="66"/>
          </w:tcPr>
          <w:p w14:paraId="0F03C74E" w14:textId="77777777" w:rsidR="00EA4692" w:rsidRPr="00E012E7" w:rsidRDefault="00EA4692" w:rsidP="00705257">
            <w:pPr>
              <w:rPr>
                <w:rFonts w:ascii="Calibri Light" w:hAnsi="Calibri Light" w:cs="Calibri Light"/>
              </w:rPr>
            </w:pPr>
            <w:r w:rsidRPr="00E012E7">
              <w:rPr>
                <w:rFonts w:ascii="Calibri Light" w:hAnsi="Calibri Light" w:cs="Calibri Light"/>
              </w:rPr>
              <w:t>Nositelji</w:t>
            </w:r>
          </w:p>
        </w:tc>
        <w:tc>
          <w:tcPr>
            <w:tcW w:w="7796" w:type="dxa"/>
            <w:shd w:val="clear" w:color="auto" w:fill="D6E3BC" w:themeFill="accent3" w:themeFillTint="66"/>
          </w:tcPr>
          <w:p w14:paraId="1F01A440" w14:textId="77777777" w:rsidR="00EA4692" w:rsidRPr="00E012E7" w:rsidRDefault="00EA4692" w:rsidP="00705257">
            <w:pPr>
              <w:rPr>
                <w:rFonts w:ascii="Calibri Light" w:hAnsi="Calibri Light" w:cs="Calibri Light"/>
              </w:rPr>
            </w:pPr>
            <w:r w:rsidRPr="00E012E7">
              <w:rPr>
                <w:rFonts w:ascii="Calibri Light" w:hAnsi="Calibri Light" w:cs="Calibri Light"/>
              </w:rPr>
              <w:t>Učiteljice</w:t>
            </w:r>
            <w:r>
              <w:rPr>
                <w:rFonts w:ascii="Calibri Light" w:hAnsi="Calibri Light" w:cs="Calibri Light"/>
              </w:rPr>
              <w:t xml:space="preserve"> Tatjana Jager (3.a), Elvira Posavec (3.b), </w:t>
            </w:r>
            <w:r w:rsidRPr="00E012E7">
              <w:rPr>
                <w:rFonts w:ascii="Calibri Light" w:hAnsi="Calibri Light" w:cs="Calibri Light"/>
              </w:rPr>
              <w:t xml:space="preserve"> Natalija Devčić (</w:t>
            </w:r>
            <w:r>
              <w:rPr>
                <w:rFonts w:ascii="Calibri Light" w:hAnsi="Calibri Light" w:cs="Calibri Light"/>
              </w:rPr>
              <w:t>4</w:t>
            </w:r>
            <w:r w:rsidRPr="00E012E7">
              <w:rPr>
                <w:rFonts w:ascii="Calibri Light" w:hAnsi="Calibri Light" w:cs="Calibri Light"/>
              </w:rPr>
              <w:t>.a), Božica Francetić – Tušek (</w:t>
            </w:r>
            <w:r>
              <w:rPr>
                <w:rFonts w:ascii="Calibri Light" w:hAnsi="Calibri Light" w:cs="Calibri Light"/>
              </w:rPr>
              <w:t>4</w:t>
            </w:r>
            <w:r w:rsidRPr="00E012E7">
              <w:rPr>
                <w:rFonts w:ascii="Calibri Light" w:hAnsi="Calibri Light" w:cs="Calibri Light"/>
              </w:rPr>
              <w:t>.b)</w:t>
            </w:r>
            <w:r>
              <w:rPr>
                <w:rFonts w:ascii="Calibri Light" w:hAnsi="Calibri Light" w:cs="Calibri Light"/>
              </w:rPr>
              <w:t>, Natalija Pužin (3.c)</w:t>
            </w:r>
          </w:p>
        </w:tc>
      </w:tr>
      <w:tr w:rsidR="00EA4692" w:rsidRPr="00E012E7" w14:paraId="0F58B1C3" w14:textId="77777777" w:rsidTr="00705257">
        <w:trPr>
          <w:trHeight w:val="880"/>
        </w:trPr>
        <w:tc>
          <w:tcPr>
            <w:tcW w:w="2410" w:type="dxa"/>
            <w:shd w:val="clear" w:color="auto" w:fill="D6E3BC" w:themeFill="accent3" w:themeFillTint="66"/>
          </w:tcPr>
          <w:p w14:paraId="2C9E0B9B" w14:textId="77777777" w:rsidR="00EA4692" w:rsidRPr="00E012E7" w:rsidRDefault="00EA4692" w:rsidP="00705257">
            <w:pPr>
              <w:rPr>
                <w:rFonts w:ascii="Calibri Light" w:hAnsi="Calibri Light" w:cs="Calibri Light"/>
              </w:rPr>
            </w:pPr>
            <w:r w:rsidRPr="00E012E7">
              <w:rPr>
                <w:rFonts w:ascii="Calibri Light" w:hAnsi="Calibri Light" w:cs="Calibri Light"/>
              </w:rPr>
              <w:t>Način realizacije</w:t>
            </w:r>
          </w:p>
        </w:tc>
        <w:tc>
          <w:tcPr>
            <w:tcW w:w="7796" w:type="dxa"/>
            <w:shd w:val="clear" w:color="auto" w:fill="D6E3BC" w:themeFill="accent3" w:themeFillTint="66"/>
          </w:tcPr>
          <w:p w14:paraId="462FF913" w14:textId="77777777" w:rsidR="00EA4692" w:rsidRPr="00E012E7" w:rsidRDefault="00EA4692" w:rsidP="00705257">
            <w:pPr>
              <w:rPr>
                <w:rFonts w:ascii="Calibri Light" w:hAnsi="Calibri Light" w:cs="Calibri Light"/>
              </w:rPr>
            </w:pPr>
            <w:r w:rsidRPr="00E012E7">
              <w:rPr>
                <w:rFonts w:ascii="Calibri Light" w:hAnsi="Calibri Light" w:cs="Calibri Light"/>
              </w:rPr>
              <w:t>Individualni rad, rad u paru i u skupinama.</w:t>
            </w:r>
          </w:p>
          <w:p w14:paraId="3973177C" w14:textId="77777777" w:rsidR="00EA4692" w:rsidRPr="00E012E7" w:rsidRDefault="00EA4692" w:rsidP="00705257">
            <w:pPr>
              <w:rPr>
                <w:rFonts w:ascii="Calibri Light" w:hAnsi="Calibri Light" w:cs="Calibri Light"/>
              </w:rPr>
            </w:pPr>
            <w:r w:rsidRPr="00E012E7">
              <w:rPr>
                <w:rFonts w:ascii="Calibri Light" w:hAnsi="Calibri Light" w:cs="Calibri Light"/>
              </w:rPr>
              <w:t>Korelacija plana i programa aktivnosti s nastavnim sadržajima i prigodnim manifestacijama u školi/selu/gradu.</w:t>
            </w:r>
          </w:p>
        </w:tc>
      </w:tr>
      <w:tr w:rsidR="00EA4692" w:rsidRPr="00E012E7" w14:paraId="64BEA3BE" w14:textId="77777777" w:rsidTr="00705257">
        <w:trPr>
          <w:trHeight w:val="292"/>
        </w:trPr>
        <w:tc>
          <w:tcPr>
            <w:tcW w:w="2410" w:type="dxa"/>
            <w:shd w:val="clear" w:color="auto" w:fill="D6E3BC" w:themeFill="accent3" w:themeFillTint="66"/>
          </w:tcPr>
          <w:p w14:paraId="58A844C7" w14:textId="77777777" w:rsidR="00EA4692" w:rsidRPr="00E012E7" w:rsidRDefault="00EA4692" w:rsidP="00705257">
            <w:pPr>
              <w:rPr>
                <w:rFonts w:ascii="Calibri Light" w:hAnsi="Calibri Light" w:cs="Calibri Light"/>
              </w:rPr>
            </w:pPr>
            <w:r w:rsidRPr="00E012E7">
              <w:rPr>
                <w:rFonts w:ascii="Calibri Light" w:hAnsi="Calibri Light" w:cs="Calibri Light"/>
              </w:rPr>
              <w:t>Vremenik</w:t>
            </w:r>
          </w:p>
        </w:tc>
        <w:tc>
          <w:tcPr>
            <w:tcW w:w="7796" w:type="dxa"/>
            <w:shd w:val="clear" w:color="auto" w:fill="D6E3BC" w:themeFill="accent3" w:themeFillTint="66"/>
          </w:tcPr>
          <w:p w14:paraId="4A63764F" w14:textId="77777777" w:rsidR="00EA4692" w:rsidRPr="00E012E7" w:rsidRDefault="00EA4692" w:rsidP="00705257">
            <w:pPr>
              <w:rPr>
                <w:rFonts w:ascii="Calibri Light" w:hAnsi="Calibri Light" w:cs="Calibri Light"/>
              </w:rPr>
            </w:pPr>
            <w:r w:rsidRPr="00E012E7">
              <w:rPr>
                <w:rFonts w:ascii="Calibri Light" w:hAnsi="Calibri Light" w:cs="Calibri Light"/>
              </w:rPr>
              <w:t>Tijekom školske godine, jedan sat tjedno.</w:t>
            </w:r>
          </w:p>
        </w:tc>
      </w:tr>
      <w:tr w:rsidR="00EA4692" w:rsidRPr="00E012E7" w14:paraId="465C7DAE" w14:textId="77777777" w:rsidTr="00705257">
        <w:trPr>
          <w:trHeight w:val="292"/>
        </w:trPr>
        <w:tc>
          <w:tcPr>
            <w:tcW w:w="2410" w:type="dxa"/>
            <w:shd w:val="clear" w:color="auto" w:fill="D6E3BC" w:themeFill="accent3" w:themeFillTint="66"/>
          </w:tcPr>
          <w:p w14:paraId="009C9136" w14:textId="77777777" w:rsidR="00EA4692" w:rsidRPr="00E012E7" w:rsidRDefault="00EA4692" w:rsidP="00705257">
            <w:pPr>
              <w:rPr>
                <w:rFonts w:ascii="Calibri Light" w:hAnsi="Calibri Light" w:cs="Calibri Light"/>
              </w:rPr>
            </w:pPr>
            <w:r w:rsidRPr="00E012E7">
              <w:rPr>
                <w:rFonts w:ascii="Calibri Light" w:hAnsi="Calibri Light" w:cs="Calibri Light"/>
              </w:rPr>
              <w:t>Troškovnik</w:t>
            </w:r>
          </w:p>
        </w:tc>
        <w:tc>
          <w:tcPr>
            <w:tcW w:w="7796" w:type="dxa"/>
            <w:shd w:val="clear" w:color="auto" w:fill="D6E3BC" w:themeFill="accent3" w:themeFillTint="66"/>
          </w:tcPr>
          <w:p w14:paraId="117B6849" w14:textId="77777777" w:rsidR="00EA4692" w:rsidRPr="00E012E7" w:rsidRDefault="00EA4692" w:rsidP="00705257">
            <w:pPr>
              <w:rPr>
                <w:rFonts w:ascii="Calibri Light" w:hAnsi="Calibri Light" w:cs="Calibri Light"/>
              </w:rPr>
            </w:pPr>
            <w:r w:rsidRPr="00E012E7">
              <w:rPr>
                <w:rFonts w:ascii="Calibri Light" w:hAnsi="Calibri Light" w:cs="Calibri Light"/>
              </w:rPr>
              <w:t>Neoblikovani, reciklirani i potrošni materijal prema potrebi radionice.</w:t>
            </w:r>
          </w:p>
        </w:tc>
      </w:tr>
      <w:tr w:rsidR="00EA4692" w:rsidRPr="00E012E7" w14:paraId="7C9DDD09" w14:textId="77777777" w:rsidTr="00705257">
        <w:trPr>
          <w:trHeight w:val="880"/>
        </w:trPr>
        <w:tc>
          <w:tcPr>
            <w:tcW w:w="2410" w:type="dxa"/>
            <w:shd w:val="clear" w:color="auto" w:fill="D6E3BC" w:themeFill="accent3" w:themeFillTint="66"/>
          </w:tcPr>
          <w:p w14:paraId="654E544A" w14:textId="77777777" w:rsidR="00EA4692" w:rsidRPr="00E012E7" w:rsidRDefault="00EA4692" w:rsidP="00705257">
            <w:pPr>
              <w:rPr>
                <w:rFonts w:ascii="Calibri Light" w:hAnsi="Calibri Light" w:cs="Calibri Light"/>
              </w:rPr>
            </w:pPr>
            <w:r w:rsidRPr="00E012E7">
              <w:rPr>
                <w:rFonts w:ascii="Calibri Light" w:hAnsi="Calibri Light" w:cs="Calibri Light"/>
              </w:rPr>
              <w:t>Način vrednovanja</w:t>
            </w:r>
          </w:p>
          <w:p w14:paraId="09047566" w14:textId="77777777" w:rsidR="00EA4692" w:rsidRPr="00E012E7" w:rsidRDefault="00EA4692" w:rsidP="00705257">
            <w:pPr>
              <w:rPr>
                <w:rFonts w:ascii="Calibri Light" w:hAnsi="Calibri Light" w:cs="Calibri Light"/>
              </w:rPr>
            </w:pPr>
            <w:r w:rsidRPr="00E012E7">
              <w:rPr>
                <w:rFonts w:ascii="Calibri Light" w:hAnsi="Calibri Light" w:cs="Calibri Light"/>
              </w:rPr>
              <w:t>i korištenja rezultata</w:t>
            </w:r>
          </w:p>
        </w:tc>
        <w:tc>
          <w:tcPr>
            <w:tcW w:w="7796" w:type="dxa"/>
            <w:shd w:val="clear" w:color="auto" w:fill="D6E3BC" w:themeFill="accent3" w:themeFillTint="66"/>
          </w:tcPr>
          <w:p w14:paraId="0B188DB8" w14:textId="77777777" w:rsidR="00EA4692" w:rsidRPr="00E012E7" w:rsidRDefault="00EA4692" w:rsidP="00705257">
            <w:pPr>
              <w:rPr>
                <w:rFonts w:ascii="Calibri Light" w:hAnsi="Calibri Light" w:cs="Calibri Light"/>
              </w:rPr>
            </w:pPr>
            <w:r w:rsidRPr="00E012E7">
              <w:rPr>
                <w:rFonts w:ascii="Calibri Light" w:hAnsi="Calibri Light" w:cs="Calibri Light"/>
              </w:rPr>
              <w:t>Opisno praćenje napredovanja, postignuća i interesa. Zajedničke analize i</w:t>
            </w:r>
          </w:p>
          <w:p w14:paraId="48018025" w14:textId="77777777" w:rsidR="00EA4692" w:rsidRPr="00E012E7" w:rsidRDefault="00EA4692" w:rsidP="00705257">
            <w:pPr>
              <w:rPr>
                <w:rFonts w:ascii="Calibri Light" w:hAnsi="Calibri Light" w:cs="Calibri Light"/>
              </w:rPr>
            </w:pPr>
            <w:r w:rsidRPr="00E012E7">
              <w:rPr>
                <w:rFonts w:ascii="Calibri Light" w:hAnsi="Calibri Light" w:cs="Calibri Light"/>
              </w:rPr>
              <w:t>samoanalize, motivacija za daljnje sudjelovanje u radu, radost stvaranja, uređenje radnog okruženja, sudjelovanje u školskim svečanostima.</w:t>
            </w:r>
          </w:p>
        </w:tc>
      </w:tr>
    </w:tbl>
    <w:p w14:paraId="4F359B0E" w14:textId="77777777" w:rsidR="00EA4692" w:rsidRDefault="00EA4692" w:rsidP="00EA4692">
      <w:pPr>
        <w:rPr>
          <w:rFonts w:ascii="Calibri Light" w:hAnsi="Calibri Light" w:cs="Calibri Light"/>
          <w:color w:val="FF0000"/>
        </w:rPr>
      </w:pPr>
    </w:p>
    <w:p w14:paraId="568A3A6E" w14:textId="77777777" w:rsidR="00EA4692" w:rsidRDefault="00EA4692" w:rsidP="00EA4692">
      <w:pPr>
        <w:rPr>
          <w:rFonts w:ascii="Calibri Light" w:hAnsi="Calibri Light" w:cs="Calibri Light"/>
          <w:color w:val="FF0000"/>
        </w:rPr>
      </w:pPr>
    </w:p>
    <w:p w14:paraId="0FF07FB5" w14:textId="77777777" w:rsidR="00EA4692" w:rsidRDefault="00EA4692" w:rsidP="00EA4692">
      <w:pPr>
        <w:rPr>
          <w:rFonts w:ascii="Calibri Light" w:hAnsi="Calibri Light" w:cs="Calibri Light"/>
          <w:color w:val="FF0000"/>
        </w:rPr>
      </w:pPr>
    </w:p>
    <w:p w14:paraId="185FEBE4" w14:textId="77777777" w:rsidR="00EA4692" w:rsidRDefault="00EA4692" w:rsidP="00EA4692">
      <w:pPr>
        <w:rPr>
          <w:rFonts w:ascii="Calibri Light" w:hAnsi="Calibri Light" w:cs="Calibri Light"/>
          <w:color w:val="FF0000"/>
        </w:rPr>
      </w:pPr>
    </w:p>
    <w:p w14:paraId="32E958F4" w14:textId="77777777" w:rsidR="00EA4692" w:rsidRPr="00E012E7" w:rsidRDefault="00EA4692" w:rsidP="00EA4692">
      <w:pPr>
        <w:rPr>
          <w:rFonts w:ascii="Calibri Light" w:hAnsi="Calibri Light" w:cs="Calibri Light"/>
          <w:color w:val="FF0000"/>
        </w:rPr>
      </w:pPr>
    </w:p>
    <w:p w14:paraId="3D065B49" w14:textId="77777777" w:rsidR="00EA4692" w:rsidRDefault="00EA4692" w:rsidP="00EA4692">
      <w:pPr>
        <w:rPr>
          <w:rFonts w:ascii="Calibri Light" w:hAnsi="Calibri Light" w:cs="Calibri Light"/>
          <w:color w:val="FF0000"/>
        </w:rPr>
      </w:pPr>
    </w:p>
    <w:tbl>
      <w:tblPr>
        <w:tblStyle w:val="TableNormal1"/>
        <w:tblpPr w:leftFromText="180" w:rightFromText="180" w:vertAnchor="text" w:horzAnchor="margin" w:tblpXSpec="center" w:tblpY="-57"/>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2823"/>
        <w:gridCol w:w="7177"/>
      </w:tblGrid>
      <w:tr w:rsidR="00EA4692" w:rsidRPr="009E4C0B" w14:paraId="1CB96EB2" w14:textId="77777777" w:rsidTr="00705257">
        <w:trPr>
          <w:trHeight w:val="585"/>
        </w:trPr>
        <w:tc>
          <w:tcPr>
            <w:tcW w:w="28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37E8E6C6" w14:textId="77777777" w:rsidR="00EA4692" w:rsidRPr="009E4C0B" w:rsidRDefault="00EA4692" w:rsidP="00705257">
            <w:pPr>
              <w:jc w:val="center"/>
              <w:rPr>
                <w:rFonts w:ascii="Calibri Light" w:hAnsi="Calibri Light" w:cs="Calibri Light"/>
                <w:b/>
                <w:lang w:eastAsia="en-US"/>
              </w:rPr>
            </w:pPr>
            <w:r w:rsidRPr="009E4C0B">
              <w:rPr>
                <w:rFonts w:ascii="Calibri Light" w:hAnsi="Calibri Light" w:cs="Calibri Light"/>
                <w:b/>
                <w:lang w:eastAsia="en-US"/>
              </w:rPr>
              <w:t>Izvannastavna</w:t>
            </w:r>
          </w:p>
          <w:p w14:paraId="7CE9F8F1" w14:textId="77777777" w:rsidR="00EA4692" w:rsidRPr="009E4C0B" w:rsidRDefault="00EA4692" w:rsidP="00705257">
            <w:pPr>
              <w:jc w:val="center"/>
              <w:rPr>
                <w:rFonts w:ascii="Calibri Light" w:hAnsi="Calibri Light" w:cs="Calibri Light"/>
                <w:b/>
                <w:lang w:eastAsia="en-US"/>
              </w:rPr>
            </w:pPr>
            <w:r w:rsidRPr="009E4C0B">
              <w:rPr>
                <w:rFonts w:ascii="Calibri Light" w:hAnsi="Calibri Light" w:cs="Calibri Light"/>
                <w:b/>
                <w:lang w:eastAsia="en-US"/>
              </w:rPr>
              <w:t>aktivnost</w:t>
            </w:r>
          </w:p>
        </w:tc>
        <w:tc>
          <w:tcPr>
            <w:tcW w:w="71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37002C8A" w14:textId="77777777" w:rsidR="00EA4692" w:rsidRPr="009E4C0B" w:rsidRDefault="00EA4692" w:rsidP="00705257">
            <w:pPr>
              <w:jc w:val="center"/>
              <w:rPr>
                <w:rFonts w:ascii="Calibri Light" w:hAnsi="Calibri Light" w:cs="Calibri Light"/>
                <w:b/>
                <w:bCs/>
                <w:lang w:eastAsia="en-US"/>
              </w:rPr>
            </w:pPr>
            <w:r w:rsidRPr="009E4C0B">
              <w:rPr>
                <w:rFonts w:ascii="Calibri Light" w:hAnsi="Calibri Light" w:cs="Calibri Light"/>
                <w:b/>
                <w:bCs/>
                <w:lang w:eastAsia="en-US"/>
              </w:rPr>
              <w:t>RUKOTVORCI</w:t>
            </w:r>
          </w:p>
        </w:tc>
      </w:tr>
      <w:tr w:rsidR="00EA4692" w:rsidRPr="009E4C0B" w14:paraId="31134F30" w14:textId="77777777" w:rsidTr="00705257">
        <w:trPr>
          <w:trHeight w:val="1466"/>
        </w:trPr>
        <w:tc>
          <w:tcPr>
            <w:tcW w:w="28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0D85DDC"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Cilj</w:t>
            </w:r>
          </w:p>
        </w:tc>
        <w:tc>
          <w:tcPr>
            <w:tcW w:w="71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795876E"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bCs/>
                <w:lang w:eastAsia="en-US"/>
              </w:rPr>
              <w:t>Poticanje kreativnih sposobnosti djece kroz praktični rad u različitim materijalima kao pokretačima spoznaje i osjeta čovjeka, prirode i stvari.</w:t>
            </w:r>
          </w:p>
          <w:p w14:paraId="1E795DE1"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bCs/>
                <w:lang w:eastAsia="en-US"/>
              </w:rPr>
              <w:t xml:space="preserve">Glavni naglasak je stavljen na povezivanje međupredmetnih tema koje utječu na razvoj osobe. Cilj je i razvijati socijalne i komunikacijske vještine, suradnju i timski rad. Kroz aktivnosti u projektu pridonosimo važnosti i očuvanju okoliša, brizi za zdravlje i dobrobit pojedinca u lokalnoj zajednici i društvu. Stjecanjem radnih navika te primjenom znanja i vještina doprinosimo snalaženju u svakodnevnim životnim situacijama. </w:t>
            </w:r>
            <w:r w:rsidRPr="009E4C0B">
              <w:rPr>
                <w:rFonts w:ascii="Calibri Light" w:hAnsi="Calibri Light" w:cs="Calibri Light"/>
                <w:lang w:eastAsia="en-US"/>
              </w:rPr>
              <w:t xml:space="preserve"> </w:t>
            </w:r>
          </w:p>
        </w:tc>
      </w:tr>
      <w:tr w:rsidR="00EA4692" w:rsidRPr="009E4C0B" w14:paraId="0CFE01AC" w14:textId="77777777" w:rsidTr="00705257">
        <w:trPr>
          <w:trHeight w:val="585"/>
        </w:trPr>
        <w:tc>
          <w:tcPr>
            <w:tcW w:w="28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CD1C518"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Namjena</w:t>
            </w:r>
          </w:p>
        </w:tc>
        <w:tc>
          <w:tcPr>
            <w:tcW w:w="71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6830FB3"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 xml:space="preserve">Rad s učenicima koji pokazuju interes i sklonosti za kreativno izražavanje pri izradi raznih rukotvornih i uporabnih predmeta. Glavnina aktivnosti bit će prikazana na prigodnim sajmovima i u prostoru škole. </w:t>
            </w:r>
          </w:p>
        </w:tc>
      </w:tr>
      <w:tr w:rsidR="00EA4692" w:rsidRPr="009E4C0B" w14:paraId="1AE10939" w14:textId="77777777" w:rsidTr="00705257">
        <w:trPr>
          <w:trHeight w:val="228"/>
        </w:trPr>
        <w:tc>
          <w:tcPr>
            <w:tcW w:w="28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0792ED71"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Nositelji</w:t>
            </w:r>
          </w:p>
        </w:tc>
        <w:tc>
          <w:tcPr>
            <w:tcW w:w="71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AABC63E"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Nevena Petrović (</w:t>
            </w:r>
            <w:r>
              <w:rPr>
                <w:rFonts w:ascii="Calibri Light" w:hAnsi="Calibri Light" w:cs="Calibri Light"/>
                <w:lang w:eastAsia="en-US"/>
              </w:rPr>
              <w:t>4</w:t>
            </w:r>
            <w:r w:rsidRPr="009E4C0B">
              <w:rPr>
                <w:rFonts w:ascii="Calibri Light" w:hAnsi="Calibri Light" w:cs="Calibri Light"/>
                <w:lang w:eastAsia="en-US"/>
              </w:rPr>
              <w:t>. c)</w:t>
            </w:r>
          </w:p>
        </w:tc>
      </w:tr>
      <w:tr w:rsidR="00EA4692" w:rsidRPr="009E4C0B" w14:paraId="29F1149C" w14:textId="77777777" w:rsidTr="00705257">
        <w:trPr>
          <w:trHeight w:val="880"/>
        </w:trPr>
        <w:tc>
          <w:tcPr>
            <w:tcW w:w="28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62B9B3C"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Način realizacije</w:t>
            </w:r>
          </w:p>
        </w:tc>
        <w:tc>
          <w:tcPr>
            <w:tcW w:w="71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1EF2A3C"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Individualni rad, rad u paru i u skupinama.</w:t>
            </w:r>
          </w:p>
          <w:p w14:paraId="1F3406AE"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Korelacija aktivnosti s nastavnim sadržajima i prigodnim manifestacijama u školi/selu/gradu.</w:t>
            </w:r>
          </w:p>
        </w:tc>
      </w:tr>
      <w:tr w:rsidR="00EA4692" w:rsidRPr="009E4C0B" w14:paraId="5118F96A" w14:textId="77777777" w:rsidTr="00705257">
        <w:trPr>
          <w:trHeight w:val="292"/>
        </w:trPr>
        <w:tc>
          <w:tcPr>
            <w:tcW w:w="28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0B05E85"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Vremenik</w:t>
            </w:r>
          </w:p>
        </w:tc>
        <w:tc>
          <w:tcPr>
            <w:tcW w:w="71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926D07C"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Tijekom školske godine, blok sat u popodnevnom turnusu</w:t>
            </w:r>
          </w:p>
        </w:tc>
      </w:tr>
      <w:tr w:rsidR="00EA4692" w:rsidRPr="009E4C0B" w14:paraId="3B21AF3B" w14:textId="77777777" w:rsidTr="00705257">
        <w:trPr>
          <w:trHeight w:val="292"/>
        </w:trPr>
        <w:tc>
          <w:tcPr>
            <w:tcW w:w="28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6254594"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Troškovnik</w:t>
            </w:r>
          </w:p>
        </w:tc>
        <w:tc>
          <w:tcPr>
            <w:tcW w:w="71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EEB1217"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Neoblikovani, reciklirani i potrošni materijal prema potrebi radionice.</w:t>
            </w:r>
          </w:p>
        </w:tc>
      </w:tr>
      <w:tr w:rsidR="00EA4692" w:rsidRPr="009E4C0B" w14:paraId="2D4011F2" w14:textId="77777777" w:rsidTr="00705257">
        <w:trPr>
          <w:trHeight w:val="880"/>
        </w:trPr>
        <w:tc>
          <w:tcPr>
            <w:tcW w:w="28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64C5117"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Način vrednovanja</w:t>
            </w:r>
          </w:p>
          <w:p w14:paraId="08CF8CFE"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i korištenja rezultata</w:t>
            </w:r>
          </w:p>
        </w:tc>
        <w:tc>
          <w:tcPr>
            <w:tcW w:w="71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D609124"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Opisno praćenje napredovanja, postignuća i interesa. Zajedničke analize i</w:t>
            </w:r>
          </w:p>
          <w:p w14:paraId="1CACD3A5" w14:textId="77777777" w:rsidR="00EA4692" w:rsidRPr="009E4C0B" w:rsidRDefault="00EA4692" w:rsidP="00705257">
            <w:pPr>
              <w:rPr>
                <w:rFonts w:ascii="Calibri Light" w:hAnsi="Calibri Light" w:cs="Calibri Light"/>
                <w:lang w:eastAsia="en-US"/>
              </w:rPr>
            </w:pPr>
            <w:r w:rsidRPr="009E4C0B">
              <w:rPr>
                <w:rFonts w:ascii="Calibri Light" w:hAnsi="Calibri Light" w:cs="Calibri Light"/>
                <w:lang w:eastAsia="en-US"/>
              </w:rPr>
              <w:t xml:space="preserve">samoanalize, motivacija za daljnje sudjelovanje u radu, radost stvaranja, uređenje radnog okruženja, sudjelovanje u školskim i prigodnim manifestacijama. </w:t>
            </w:r>
          </w:p>
        </w:tc>
      </w:tr>
    </w:tbl>
    <w:p w14:paraId="0DFD42D0" w14:textId="77777777" w:rsidR="00EA4692" w:rsidRDefault="00EA4692" w:rsidP="00EA4692">
      <w:pPr>
        <w:rPr>
          <w:rFonts w:ascii="Calibri Light" w:hAnsi="Calibri Light" w:cs="Calibri Light"/>
          <w:color w:val="FF0000"/>
        </w:rPr>
      </w:pPr>
    </w:p>
    <w:p w14:paraId="47F8ED7E" w14:textId="77777777" w:rsidR="00EA4692" w:rsidRDefault="00EA4692" w:rsidP="00EA4692">
      <w:pPr>
        <w:rPr>
          <w:rFonts w:ascii="Calibri Light" w:hAnsi="Calibri Light" w:cs="Calibri Light"/>
          <w:color w:val="FF0000"/>
        </w:rPr>
      </w:pPr>
    </w:p>
    <w:p w14:paraId="33BBE300" w14:textId="77777777" w:rsidR="00EA4692" w:rsidRPr="00E012E7" w:rsidRDefault="00EA4692" w:rsidP="00EA4692">
      <w:pPr>
        <w:rPr>
          <w:rFonts w:ascii="Calibri Light" w:hAnsi="Calibri Light" w:cs="Calibri Light"/>
          <w:color w:val="FF0000"/>
        </w:rPr>
      </w:pPr>
    </w:p>
    <w:p w14:paraId="4A0043E0" w14:textId="77777777" w:rsidR="00EA4692" w:rsidRPr="00E012E7" w:rsidRDefault="00EA4692" w:rsidP="00EA4692">
      <w:pPr>
        <w:rPr>
          <w:rFonts w:ascii="Calibri Light" w:hAnsi="Calibri Light" w:cs="Calibri Light"/>
          <w:color w:val="FF0000"/>
        </w:rPr>
      </w:pPr>
    </w:p>
    <w:p w14:paraId="0738D028" w14:textId="77777777" w:rsidR="00EA4692" w:rsidRDefault="00EA4692" w:rsidP="00EA4692">
      <w:pPr>
        <w:rPr>
          <w:rFonts w:ascii="Calibri Light" w:hAnsi="Calibri Light" w:cs="Calibri Light"/>
          <w:color w:val="FF0000"/>
        </w:rPr>
      </w:pPr>
    </w:p>
    <w:p w14:paraId="29963199" w14:textId="77777777" w:rsidR="00EA4692" w:rsidRDefault="00EA4692" w:rsidP="00EA4692">
      <w:pPr>
        <w:rPr>
          <w:rFonts w:ascii="Calibri Light" w:hAnsi="Calibri Light" w:cs="Calibri Light"/>
          <w:color w:val="FF0000"/>
        </w:rPr>
      </w:pPr>
    </w:p>
    <w:p w14:paraId="01F994BA" w14:textId="77777777" w:rsidR="00EA4692" w:rsidRDefault="00EA4692" w:rsidP="00EA4692">
      <w:pPr>
        <w:rPr>
          <w:rFonts w:ascii="Calibri Light" w:hAnsi="Calibri Light" w:cs="Calibri Light"/>
          <w:color w:val="FF0000"/>
        </w:rPr>
      </w:pPr>
    </w:p>
    <w:p w14:paraId="5ECB4463" w14:textId="77777777" w:rsidR="00EA4692" w:rsidRDefault="00EA4692" w:rsidP="00EA4692">
      <w:pPr>
        <w:rPr>
          <w:rFonts w:ascii="Calibri Light" w:hAnsi="Calibri Light" w:cs="Calibri Light"/>
          <w:color w:val="FF0000"/>
        </w:rPr>
      </w:pPr>
    </w:p>
    <w:p w14:paraId="370B793D" w14:textId="77777777" w:rsidR="00EA4692" w:rsidRDefault="00EA4692" w:rsidP="00EA4692">
      <w:pPr>
        <w:rPr>
          <w:rFonts w:ascii="Calibri Light" w:hAnsi="Calibri Light" w:cs="Calibri Light"/>
          <w:color w:val="FF0000"/>
        </w:rPr>
      </w:pPr>
    </w:p>
    <w:p w14:paraId="4E36D986" w14:textId="77777777" w:rsidR="00EA4692" w:rsidRDefault="00EA4692" w:rsidP="00EA4692">
      <w:pPr>
        <w:rPr>
          <w:rFonts w:ascii="Calibri Light" w:hAnsi="Calibri Light" w:cs="Calibri Light"/>
          <w:color w:val="FF0000"/>
        </w:rPr>
      </w:pPr>
    </w:p>
    <w:p w14:paraId="2943C4A5" w14:textId="77777777" w:rsidR="00EA4692" w:rsidRDefault="00EA4692" w:rsidP="00EA4692">
      <w:pPr>
        <w:rPr>
          <w:rFonts w:ascii="Calibri Light" w:hAnsi="Calibri Light" w:cs="Calibri Light"/>
          <w:color w:val="FF0000"/>
        </w:rPr>
      </w:pPr>
    </w:p>
    <w:p w14:paraId="27DBB50D" w14:textId="77777777" w:rsidR="00EA4692" w:rsidRDefault="00EA4692" w:rsidP="00EA4692">
      <w:pPr>
        <w:rPr>
          <w:rFonts w:ascii="Calibri Light" w:hAnsi="Calibri Light" w:cs="Calibri Light"/>
          <w:color w:val="FF0000"/>
        </w:rPr>
      </w:pPr>
    </w:p>
    <w:p w14:paraId="32BD75A9" w14:textId="77777777" w:rsidR="00EA4692" w:rsidRDefault="00EA4692" w:rsidP="00EA4692">
      <w:pPr>
        <w:rPr>
          <w:rFonts w:ascii="Calibri Light" w:hAnsi="Calibri Light" w:cs="Calibri Light"/>
          <w:color w:val="FF0000"/>
        </w:rPr>
      </w:pPr>
    </w:p>
    <w:p w14:paraId="2957A83E" w14:textId="77777777" w:rsidR="00EA4692" w:rsidRDefault="00EA4692" w:rsidP="00EA4692">
      <w:pPr>
        <w:rPr>
          <w:rFonts w:ascii="Calibri Light" w:hAnsi="Calibri Light" w:cs="Calibri Light"/>
          <w:color w:val="FF0000"/>
        </w:rPr>
      </w:pPr>
    </w:p>
    <w:p w14:paraId="22DE0FD1" w14:textId="77777777" w:rsidR="00EA4692" w:rsidRDefault="00EA4692" w:rsidP="00EA4692">
      <w:pPr>
        <w:rPr>
          <w:rFonts w:ascii="Calibri Light" w:hAnsi="Calibri Light" w:cs="Calibri Light"/>
          <w:color w:val="FF0000"/>
        </w:rPr>
      </w:pPr>
    </w:p>
    <w:p w14:paraId="3C118EBB" w14:textId="77777777" w:rsidR="00EA4692" w:rsidRDefault="00EA4692" w:rsidP="00EA4692">
      <w:pPr>
        <w:rPr>
          <w:rFonts w:ascii="Calibri Light" w:hAnsi="Calibri Light" w:cs="Calibri Light"/>
          <w:color w:val="FF0000"/>
        </w:rPr>
      </w:pPr>
    </w:p>
    <w:p w14:paraId="089D728E" w14:textId="77777777" w:rsidR="00EA4692" w:rsidRDefault="00EA4692" w:rsidP="00EA4692">
      <w:pPr>
        <w:rPr>
          <w:rFonts w:ascii="Calibri Light" w:hAnsi="Calibri Light" w:cs="Calibri Light"/>
          <w:color w:val="FF0000"/>
        </w:rPr>
      </w:pPr>
    </w:p>
    <w:p w14:paraId="1B40642A" w14:textId="77777777" w:rsidR="00EA4692" w:rsidRPr="0025666A" w:rsidRDefault="00EA4692" w:rsidP="00EA4692">
      <w:pPr>
        <w:rPr>
          <w:rFonts w:ascii="Calibri Light" w:hAnsi="Calibri Light" w:cs="Calibri Light"/>
          <w:b/>
          <w:bCs/>
          <w:sz w:val="28"/>
          <w:szCs w:val="28"/>
        </w:rPr>
      </w:pPr>
      <w:r w:rsidRPr="0025666A">
        <w:rPr>
          <w:rFonts w:ascii="Calibri Light" w:hAnsi="Calibri Light" w:cs="Calibri Light"/>
          <w:b/>
          <w:bCs/>
          <w:sz w:val="28"/>
          <w:szCs w:val="28"/>
        </w:rPr>
        <w:t>IZVANUČIONIČKA I TERENSKA NASTAVA</w:t>
      </w:r>
    </w:p>
    <w:p w14:paraId="104F6A0A" w14:textId="77777777" w:rsidR="00EA4692" w:rsidRPr="00C67256" w:rsidRDefault="00EA4692" w:rsidP="00EA4692">
      <w:pPr>
        <w:rPr>
          <w:rFonts w:ascii="Calibri Light" w:hAnsi="Calibri Light" w:cs="Calibri Light"/>
          <w:b/>
          <w:bCs/>
        </w:rPr>
      </w:pPr>
    </w:p>
    <w:p w14:paraId="51A3BFBF" w14:textId="77777777" w:rsidR="00EA4692" w:rsidRDefault="00EA4692" w:rsidP="00EA4692">
      <w:pPr>
        <w:rPr>
          <w:rFonts w:ascii="Calibri Light" w:hAnsi="Calibri Light" w:cs="Calibri Light"/>
          <w:b/>
          <w:bCs/>
        </w:rPr>
      </w:pPr>
      <w:bookmarkStart w:id="3" w:name="_Hlk19805711"/>
      <w:r w:rsidRPr="00C67256">
        <w:rPr>
          <w:rFonts w:ascii="Calibri Light" w:hAnsi="Calibri Light" w:cs="Calibri Light"/>
          <w:b/>
          <w:bCs/>
        </w:rPr>
        <w:t>GODIŠNJI PLAN I PROGRAM TERENSKE, IZVANUČIONIČKE NASTAVE, POSJETA I IZLETA ZA 1. RAZREDE</w:t>
      </w:r>
    </w:p>
    <w:p w14:paraId="11FFF27C" w14:textId="77777777" w:rsidR="00EA4692" w:rsidRDefault="00EA4692" w:rsidP="00EA4692">
      <w:pPr>
        <w:rPr>
          <w:rFonts w:ascii="Calibri Light" w:hAnsi="Calibri Light" w:cs="Calibri Light"/>
          <w:b/>
          <w:bCs/>
        </w:rPr>
      </w:pPr>
    </w:p>
    <w:p w14:paraId="23062856" w14:textId="77777777" w:rsidR="00EA4692" w:rsidRPr="00C67256" w:rsidRDefault="00EA4692" w:rsidP="00EA4692">
      <w:pPr>
        <w:rPr>
          <w:rFonts w:ascii="Calibri Light" w:hAnsi="Calibri Light" w:cs="Calibri Light"/>
          <w:b/>
          <w:bCs/>
        </w:rPr>
      </w:pPr>
    </w:p>
    <w:bookmarkEnd w:id="3"/>
    <w:p w14:paraId="3E4621F1" w14:textId="77777777" w:rsidR="00EA4692" w:rsidRPr="00E012E7" w:rsidRDefault="00EA4692" w:rsidP="00EA4692">
      <w:pPr>
        <w:rPr>
          <w:rFonts w:ascii="Calibri Light" w:hAnsi="Calibri Light" w:cs="Calibri Light"/>
        </w:rPr>
      </w:pPr>
    </w:p>
    <w:tbl>
      <w:tblPr>
        <w:tblStyle w:val="TableNormal1"/>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0"/>
        <w:gridCol w:w="1359"/>
        <w:gridCol w:w="10"/>
        <w:gridCol w:w="1691"/>
        <w:gridCol w:w="10"/>
        <w:gridCol w:w="1283"/>
        <w:gridCol w:w="10"/>
        <w:gridCol w:w="1542"/>
        <w:gridCol w:w="9"/>
        <w:gridCol w:w="10"/>
        <w:gridCol w:w="1247"/>
        <w:gridCol w:w="10"/>
        <w:gridCol w:w="1398"/>
        <w:gridCol w:w="10"/>
        <w:gridCol w:w="10"/>
        <w:gridCol w:w="1549"/>
        <w:gridCol w:w="10"/>
      </w:tblGrid>
      <w:tr w:rsidR="00EA4692" w:rsidRPr="00620D0F" w14:paraId="126ECCD6" w14:textId="77777777" w:rsidTr="00705257">
        <w:trPr>
          <w:gridAfter w:val="1"/>
          <w:wAfter w:w="10" w:type="dxa"/>
          <w:trHeight w:val="731"/>
        </w:trPr>
        <w:tc>
          <w:tcPr>
            <w:tcW w:w="1369" w:type="dxa"/>
            <w:gridSpan w:val="2"/>
            <w:shd w:val="clear" w:color="auto" w:fill="D6E3BC" w:themeFill="accent3" w:themeFillTint="66"/>
          </w:tcPr>
          <w:p w14:paraId="2390E4F5" w14:textId="77777777" w:rsidR="00EA4692" w:rsidRPr="00620D0F" w:rsidRDefault="00EA4692" w:rsidP="00705257">
            <w:pPr>
              <w:jc w:val="center"/>
              <w:rPr>
                <w:rFonts w:ascii="Calibri Light" w:hAnsi="Calibri Light" w:cs="Calibri Light"/>
                <w:b/>
                <w:color w:val="000000" w:themeColor="text1"/>
              </w:rPr>
            </w:pPr>
            <w:r w:rsidRPr="00620D0F">
              <w:rPr>
                <w:rFonts w:ascii="Calibri Light" w:hAnsi="Calibri Light" w:cs="Calibri Light"/>
                <w:b/>
                <w:color w:val="000000" w:themeColor="text1"/>
              </w:rPr>
              <w:t>Naziv aktivnosti</w:t>
            </w:r>
          </w:p>
          <w:p w14:paraId="08AC4CA5" w14:textId="77777777" w:rsidR="00EA4692" w:rsidRPr="00620D0F" w:rsidRDefault="00EA4692" w:rsidP="00705257">
            <w:pPr>
              <w:jc w:val="center"/>
              <w:rPr>
                <w:rFonts w:ascii="Calibri Light" w:hAnsi="Calibri Light" w:cs="Calibri Light"/>
                <w:b/>
                <w:color w:val="000000" w:themeColor="text1"/>
              </w:rPr>
            </w:pPr>
            <w:r w:rsidRPr="00620D0F">
              <w:rPr>
                <w:rFonts w:ascii="Calibri Light" w:hAnsi="Calibri Light" w:cs="Calibri Light"/>
                <w:b/>
                <w:color w:val="000000" w:themeColor="text1"/>
              </w:rPr>
              <w:t>ili odredište</w:t>
            </w:r>
          </w:p>
        </w:tc>
        <w:tc>
          <w:tcPr>
            <w:tcW w:w="1701" w:type="dxa"/>
            <w:gridSpan w:val="2"/>
            <w:shd w:val="clear" w:color="auto" w:fill="D6E3BC" w:themeFill="accent3" w:themeFillTint="66"/>
          </w:tcPr>
          <w:p w14:paraId="55050DE9" w14:textId="77777777" w:rsidR="00EA4692" w:rsidRPr="00620D0F" w:rsidRDefault="00EA4692" w:rsidP="00705257">
            <w:pPr>
              <w:jc w:val="center"/>
              <w:rPr>
                <w:rFonts w:ascii="Calibri Light" w:hAnsi="Calibri Light" w:cs="Calibri Light"/>
                <w:b/>
                <w:color w:val="000000" w:themeColor="text1"/>
              </w:rPr>
            </w:pPr>
            <w:r w:rsidRPr="00620D0F">
              <w:rPr>
                <w:rFonts w:ascii="Calibri Light" w:hAnsi="Calibri Light" w:cs="Calibri Light"/>
                <w:b/>
                <w:color w:val="000000" w:themeColor="text1"/>
              </w:rPr>
              <w:t>Cilj aktivnosti</w:t>
            </w:r>
          </w:p>
        </w:tc>
        <w:tc>
          <w:tcPr>
            <w:tcW w:w="1293" w:type="dxa"/>
            <w:gridSpan w:val="2"/>
            <w:shd w:val="clear" w:color="auto" w:fill="D6E3BC" w:themeFill="accent3" w:themeFillTint="66"/>
          </w:tcPr>
          <w:p w14:paraId="3DF397C9" w14:textId="77777777" w:rsidR="00EA4692" w:rsidRPr="00620D0F" w:rsidRDefault="00EA4692" w:rsidP="00705257">
            <w:pPr>
              <w:jc w:val="center"/>
              <w:rPr>
                <w:rFonts w:ascii="Calibri Light" w:hAnsi="Calibri Light" w:cs="Calibri Light"/>
                <w:b/>
                <w:color w:val="000000" w:themeColor="text1"/>
              </w:rPr>
            </w:pPr>
            <w:r w:rsidRPr="00620D0F">
              <w:rPr>
                <w:rFonts w:ascii="Calibri Light" w:hAnsi="Calibri Light" w:cs="Calibri Light"/>
                <w:b/>
                <w:color w:val="000000" w:themeColor="text1"/>
              </w:rPr>
              <w:t>Nositelj aktivnosti</w:t>
            </w:r>
          </w:p>
        </w:tc>
        <w:tc>
          <w:tcPr>
            <w:tcW w:w="1561" w:type="dxa"/>
            <w:gridSpan w:val="3"/>
            <w:shd w:val="clear" w:color="auto" w:fill="D6E3BC" w:themeFill="accent3" w:themeFillTint="66"/>
          </w:tcPr>
          <w:p w14:paraId="4512C253" w14:textId="77777777" w:rsidR="00EA4692" w:rsidRPr="00620D0F" w:rsidRDefault="00EA4692" w:rsidP="00705257">
            <w:pPr>
              <w:jc w:val="center"/>
              <w:rPr>
                <w:rFonts w:ascii="Calibri Light" w:hAnsi="Calibri Light" w:cs="Calibri Light"/>
                <w:b/>
                <w:color w:val="000000" w:themeColor="text1"/>
              </w:rPr>
            </w:pPr>
            <w:r w:rsidRPr="00620D0F">
              <w:rPr>
                <w:rFonts w:ascii="Calibri Light" w:hAnsi="Calibri Light" w:cs="Calibri Light"/>
                <w:b/>
                <w:color w:val="000000" w:themeColor="text1"/>
              </w:rPr>
              <w:t>Način realizacije</w:t>
            </w:r>
          </w:p>
        </w:tc>
        <w:tc>
          <w:tcPr>
            <w:tcW w:w="1257" w:type="dxa"/>
            <w:gridSpan w:val="2"/>
            <w:shd w:val="clear" w:color="auto" w:fill="D6E3BC" w:themeFill="accent3" w:themeFillTint="66"/>
          </w:tcPr>
          <w:p w14:paraId="7BB5CEDA" w14:textId="77777777" w:rsidR="00EA4692" w:rsidRPr="00620D0F" w:rsidRDefault="00EA4692" w:rsidP="00705257">
            <w:pPr>
              <w:jc w:val="center"/>
              <w:rPr>
                <w:rFonts w:ascii="Calibri Light" w:hAnsi="Calibri Light" w:cs="Calibri Light"/>
                <w:b/>
                <w:color w:val="000000" w:themeColor="text1"/>
              </w:rPr>
            </w:pPr>
            <w:r w:rsidRPr="00620D0F">
              <w:rPr>
                <w:rFonts w:ascii="Calibri Light" w:hAnsi="Calibri Light" w:cs="Calibri Light"/>
                <w:b/>
                <w:color w:val="000000" w:themeColor="text1"/>
              </w:rPr>
              <w:t>Vremenik aktivnosti</w:t>
            </w:r>
          </w:p>
        </w:tc>
        <w:tc>
          <w:tcPr>
            <w:tcW w:w="1408" w:type="dxa"/>
            <w:gridSpan w:val="2"/>
            <w:shd w:val="clear" w:color="auto" w:fill="D6E3BC" w:themeFill="accent3" w:themeFillTint="66"/>
          </w:tcPr>
          <w:p w14:paraId="08CD8632" w14:textId="77777777" w:rsidR="00EA4692" w:rsidRPr="00620D0F" w:rsidRDefault="00EA4692" w:rsidP="00705257">
            <w:pPr>
              <w:jc w:val="center"/>
              <w:rPr>
                <w:rFonts w:ascii="Calibri Light" w:hAnsi="Calibri Light" w:cs="Calibri Light"/>
                <w:b/>
                <w:color w:val="000000" w:themeColor="text1"/>
              </w:rPr>
            </w:pPr>
            <w:r w:rsidRPr="00620D0F">
              <w:rPr>
                <w:rFonts w:ascii="Calibri Light" w:hAnsi="Calibri Light" w:cs="Calibri Light"/>
                <w:b/>
                <w:color w:val="000000" w:themeColor="text1"/>
              </w:rPr>
              <w:t>Način vrednovanja</w:t>
            </w:r>
          </w:p>
        </w:tc>
        <w:tc>
          <w:tcPr>
            <w:tcW w:w="1569" w:type="dxa"/>
            <w:gridSpan w:val="3"/>
            <w:shd w:val="clear" w:color="auto" w:fill="D6E3BC" w:themeFill="accent3" w:themeFillTint="66"/>
          </w:tcPr>
          <w:p w14:paraId="4FA1EF86" w14:textId="77777777" w:rsidR="00EA4692" w:rsidRPr="00620D0F" w:rsidRDefault="00EA4692" w:rsidP="00705257">
            <w:pPr>
              <w:jc w:val="center"/>
              <w:rPr>
                <w:rFonts w:ascii="Calibri Light" w:hAnsi="Calibri Light" w:cs="Calibri Light"/>
                <w:b/>
                <w:color w:val="000000" w:themeColor="text1"/>
              </w:rPr>
            </w:pPr>
            <w:r w:rsidRPr="00620D0F">
              <w:rPr>
                <w:rFonts w:ascii="Calibri Light" w:hAnsi="Calibri Light" w:cs="Calibri Light"/>
                <w:b/>
                <w:color w:val="000000" w:themeColor="text1"/>
              </w:rPr>
              <w:t>Troškovnik</w:t>
            </w:r>
          </w:p>
        </w:tc>
      </w:tr>
      <w:tr w:rsidR="00EA4692" w:rsidRPr="00620D0F" w14:paraId="3A033C8B" w14:textId="77777777" w:rsidTr="00705257">
        <w:trPr>
          <w:gridAfter w:val="1"/>
          <w:wAfter w:w="10" w:type="dxa"/>
          <w:trHeight w:val="280"/>
        </w:trPr>
        <w:tc>
          <w:tcPr>
            <w:tcW w:w="1369" w:type="dxa"/>
            <w:gridSpan w:val="2"/>
            <w:tcBorders>
              <w:bottom w:val="nil"/>
            </w:tcBorders>
            <w:shd w:val="clear" w:color="auto" w:fill="D6E3BC" w:themeFill="accent3" w:themeFillTint="66"/>
          </w:tcPr>
          <w:p w14:paraId="3FB4E976"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Škola i</w:t>
            </w:r>
          </w:p>
        </w:tc>
        <w:tc>
          <w:tcPr>
            <w:tcW w:w="1701" w:type="dxa"/>
            <w:gridSpan w:val="2"/>
            <w:tcBorders>
              <w:bottom w:val="nil"/>
            </w:tcBorders>
            <w:shd w:val="clear" w:color="auto" w:fill="D6E3BC" w:themeFill="accent3" w:themeFillTint="66"/>
          </w:tcPr>
          <w:p w14:paraId="1A6D24C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Upoznati prostor</w:t>
            </w:r>
          </w:p>
        </w:tc>
        <w:tc>
          <w:tcPr>
            <w:tcW w:w="1293" w:type="dxa"/>
            <w:gridSpan w:val="2"/>
            <w:tcBorders>
              <w:bottom w:val="nil"/>
            </w:tcBorders>
            <w:shd w:val="clear" w:color="auto" w:fill="D6E3BC" w:themeFill="accent3" w:themeFillTint="66"/>
          </w:tcPr>
          <w:p w14:paraId="682939D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Učiteljice</w:t>
            </w:r>
          </w:p>
        </w:tc>
        <w:tc>
          <w:tcPr>
            <w:tcW w:w="1561" w:type="dxa"/>
            <w:gridSpan w:val="3"/>
            <w:tcBorders>
              <w:bottom w:val="nil"/>
            </w:tcBorders>
            <w:shd w:val="clear" w:color="auto" w:fill="D6E3BC" w:themeFill="accent3" w:themeFillTint="66"/>
          </w:tcPr>
          <w:p w14:paraId="109BD80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Izvanučionička</w:t>
            </w:r>
          </w:p>
        </w:tc>
        <w:tc>
          <w:tcPr>
            <w:tcW w:w="1257" w:type="dxa"/>
            <w:gridSpan w:val="2"/>
            <w:tcBorders>
              <w:bottom w:val="nil"/>
            </w:tcBorders>
            <w:shd w:val="clear" w:color="auto" w:fill="D6E3BC" w:themeFill="accent3" w:themeFillTint="66"/>
          </w:tcPr>
          <w:p w14:paraId="45BA400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Rujan</w:t>
            </w:r>
          </w:p>
        </w:tc>
        <w:tc>
          <w:tcPr>
            <w:tcW w:w="1408" w:type="dxa"/>
            <w:gridSpan w:val="2"/>
            <w:tcBorders>
              <w:bottom w:val="nil"/>
            </w:tcBorders>
            <w:shd w:val="clear" w:color="auto" w:fill="D6E3BC" w:themeFill="accent3" w:themeFillTint="66"/>
          </w:tcPr>
          <w:p w14:paraId="1536558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Izrada plakata</w:t>
            </w:r>
          </w:p>
        </w:tc>
        <w:tc>
          <w:tcPr>
            <w:tcW w:w="1569" w:type="dxa"/>
            <w:gridSpan w:val="3"/>
            <w:tcBorders>
              <w:bottom w:val="nil"/>
            </w:tcBorders>
            <w:shd w:val="clear" w:color="auto" w:fill="D6E3BC" w:themeFill="accent3" w:themeFillTint="66"/>
          </w:tcPr>
          <w:p w14:paraId="607D17B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Potrošni</w:t>
            </w:r>
          </w:p>
        </w:tc>
      </w:tr>
      <w:tr w:rsidR="00EA4692" w:rsidRPr="00620D0F" w14:paraId="7DDF12E9" w14:textId="77777777" w:rsidTr="00705257">
        <w:trPr>
          <w:gridAfter w:val="1"/>
          <w:wAfter w:w="10" w:type="dxa"/>
          <w:trHeight w:val="615"/>
        </w:trPr>
        <w:tc>
          <w:tcPr>
            <w:tcW w:w="1369" w:type="dxa"/>
            <w:gridSpan w:val="2"/>
            <w:tcBorders>
              <w:top w:val="nil"/>
              <w:bottom w:val="nil"/>
            </w:tcBorders>
            <w:shd w:val="clear" w:color="auto" w:fill="D6E3BC" w:themeFill="accent3" w:themeFillTint="66"/>
          </w:tcPr>
          <w:p w14:paraId="29366668"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njena</w:t>
            </w:r>
          </w:p>
        </w:tc>
        <w:tc>
          <w:tcPr>
            <w:tcW w:w="1701" w:type="dxa"/>
            <w:gridSpan w:val="2"/>
            <w:tcBorders>
              <w:top w:val="nil"/>
              <w:bottom w:val="nil"/>
            </w:tcBorders>
            <w:shd w:val="clear" w:color="auto" w:fill="D6E3BC" w:themeFill="accent3" w:themeFillTint="66"/>
          </w:tcPr>
          <w:p w14:paraId="2703695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oko škole,</w:t>
            </w:r>
          </w:p>
        </w:tc>
        <w:tc>
          <w:tcPr>
            <w:tcW w:w="1293" w:type="dxa"/>
            <w:gridSpan w:val="2"/>
            <w:tcBorders>
              <w:top w:val="nil"/>
              <w:bottom w:val="nil"/>
            </w:tcBorders>
            <w:shd w:val="clear" w:color="auto" w:fill="D6E3BC" w:themeFill="accent3" w:themeFillTint="66"/>
          </w:tcPr>
          <w:p w14:paraId="48EC117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 učenici</w:t>
            </w:r>
          </w:p>
        </w:tc>
        <w:tc>
          <w:tcPr>
            <w:tcW w:w="1561" w:type="dxa"/>
            <w:gridSpan w:val="3"/>
            <w:tcBorders>
              <w:top w:val="nil"/>
              <w:bottom w:val="nil"/>
            </w:tcBorders>
            <w:shd w:val="clear" w:color="auto" w:fill="D6E3BC" w:themeFill="accent3" w:themeFillTint="66"/>
          </w:tcPr>
          <w:p w14:paraId="23677959"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nastava</w:t>
            </w:r>
          </w:p>
        </w:tc>
        <w:tc>
          <w:tcPr>
            <w:tcW w:w="1257" w:type="dxa"/>
            <w:gridSpan w:val="2"/>
            <w:tcBorders>
              <w:top w:val="nil"/>
              <w:bottom w:val="nil"/>
            </w:tcBorders>
            <w:shd w:val="clear" w:color="auto" w:fill="D6E3BC" w:themeFill="accent3" w:themeFillTint="66"/>
          </w:tcPr>
          <w:p w14:paraId="53A700C1"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48D4D982" w14:textId="77777777" w:rsidR="00EA4692" w:rsidRPr="00620D0F" w:rsidRDefault="00EA4692" w:rsidP="00705257">
            <w:pPr>
              <w:rPr>
                <w:rFonts w:ascii="Calibri Light" w:hAnsi="Calibri Light" w:cs="Calibri Light"/>
                <w:color w:val="000000" w:themeColor="text1"/>
              </w:rPr>
            </w:pPr>
          </w:p>
        </w:tc>
        <w:tc>
          <w:tcPr>
            <w:tcW w:w="1569" w:type="dxa"/>
            <w:gridSpan w:val="3"/>
            <w:tcBorders>
              <w:top w:val="nil"/>
              <w:bottom w:val="nil"/>
            </w:tcBorders>
            <w:shd w:val="clear" w:color="auto" w:fill="D6E3BC" w:themeFill="accent3" w:themeFillTint="66"/>
          </w:tcPr>
          <w:p w14:paraId="28A9318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materijal</w:t>
            </w:r>
          </w:p>
        </w:tc>
      </w:tr>
      <w:tr w:rsidR="00EA4692" w:rsidRPr="00620D0F" w14:paraId="57B11F54" w14:textId="77777777" w:rsidTr="00705257">
        <w:trPr>
          <w:gridAfter w:val="1"/>
          <w:wAfter w:w="10" w:type="dxa"/>
          <w:trHeight w:val="564"/>
        </w:trPr>
        <w:tc>
          <w:tcPr>
            <w:tcW w:w="1369" w:type="dxa"/>
            <w:gridSpan w:val="2"/>
            <w:tcBorders>
              <w:top w:val="nil"/>
              <w:bottom w:val="nil"/>
            </w:tcBorders>
            <w:shd w:val="clear" w:color="auto" w:fill="D6E3BC" w:themeFill="accent3" w:themeFillTint="66"/>
          </w:tcPr>
          <w:p w14:paraId="71E57E49"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okolica</w:t>
            </w:r>
          </w:p>
        </w:tc>
        <w:tc>
          <w:tcPr>
            <w:tcW w:w="1701" w:type="dxa"/>
            <w:gridSpan w:val="2"/>
            <w:tcBorders>
              <w:top w:val="nil"/>
              <w:bottom w:val="nil"/>
            </w:tcBorders>
            <w:shd w:val="clear" w:color="auto" w:fill="D6E3BC" w:themeFill="accent3" w:themeFillTint="66"/>
          </w:tcPr>
          <w:p w14:paraId="0C2AAA4A"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doživjeti promjene u</w:t>
            </w:r>
          </w:p>
        </w:tc>
        <w:tc>
          <w:tcPr>
            <w:tcW w:w="1293" w:type="dxa"/>
            <w:gridSpan w:val="2"/>
            <w:tcBorders>
              <w:top w:val="nil"/>
              <w:bottom w:val="nil"/>
            </w:tcBorders>
            <w:shd w:val="clear" w:color="auto" w:fill="D6E3BC" w:themeFill="accent3" w:themeFillTint="66"/>
          </w:tcPr>
          <w:p w14:paraId="5BD37E6C"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bottom w:val="nil"/>
            </w:tcBorders>
            <w:shd w:val="clear" w:color="auto" w:fill="D6E3BC" w:themeFill="accent3" w:themeFillTint="66"/>
          </w:tcPr>
          <w:p w14:paraId="5BA5CF26"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šetnjom</w:t>
            </w:r>
          </w:p>
          <w:p w14:paraId="0308BD73"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okolicom škole</w:t>
            </w:r>
          </w:p>
        </w:tc>
        <w:tc>
          <w:tcPr>
            <w:tcW w:w="1257" w:type="dxa"/>
            <w:gridSpan w:val="2"/>
            <w:tcBorders>
              <w:top w:val="nil"/>
              <w:bottom w:val="nil"/>
            </w:tcBorders>
            <w:shd w:val="clear" w:color="auto" w:fill="D6E3BC" w:themeFill="accent3" w:themeFillTint="66"/>
          </w:tcPr>
          <w:p w14:paraId="015893B0"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3E266F2D" w14:textId="77777777" w:rsidR="00EA4692" w:rsidRPr="00620D0F" w:rsidRDefault="00EA4692" w:rsidP="00705257">
            <w:pPr>
              <w:rPr>
                <w:rFonts w:ascii="Calibri Light" w:hAnsi="Calibri Light" w:cs="Calibri Light"/>
                <w:color w:val="000000" w:themeColor="text1"/>
              </w:rPr>
            </w:pPr>
          </w:p>
        </w:tc>
        <w:tc>
          <w:tcPr>
            <w:tcW w:w="1569" w:type="dxa"/>
            <w:gridSpan w:val="3"/>
            <w:tcBorders>
              <w:top w:val="nil"/>
              <w:bottom w:val="nil"/>
            </w:tcBorders>
            <w:shd w:val="clear" w:color="auto" w:fill="D6E3BC" w:themeFill="accent3" w:themeFillTint="66"/>
          </w:tcPr>
          <w:p w14:paraId="6383F093"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za plakate</w:t>
            </w:r>
          </w:p>
        </w:tc>
      </w:tr>
      <w:tr w:rsidR="00EA4692" w:rsidRPr="00620D0F" w14:paraId="780590B1" w14:textId="77777777" w:rsidTr="00705257">
        <w:trPr>
          <w:gridAfter w:val="1"/>
          <w:wAfter w:w="10" w:type="dxa"/>
          <w:trHeight w:val="309"/>
        </w:trPr>
        <w:tc>
          <w:tcPr>
            <w:tcW w:w="1369" w:type="dxa"/>
            <w:gridSpan w:val="2"/>
            <w:tcBorders>
              <w:top w:val="nil"/>
            </w:tcBorders>
            <w:shd w:val="clear" w:color="auto" w:fill="D6E3BC" w:themeFill="accent3" w:themeFillTint="66"/>
          </w:tcPr>
          <w:p w14:paraId="410BB0E2"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tcBorders>
            <w:shd w:val="clear" w:color="auto" w:fill="D6E3BC" w:themeFill="accent3" w:themeFillTint="66"/>
          </w:tcPr>
          <w:p w14:paraId="788D9FF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prirodi</w:t>
            </w:r>
          </w:p>
        </w:tc>
        <w:tc>
          <w:tcPr>
            <w:tcW w:w="1293" w:type="dxa"/>
            <w:gridSpan w:val="2"/>
            <w:tcBorders>
              <w:top w:val="nil"/>
            </w:tcBorders>
            <w:shd w:val="clear" w:color="auto" w:fill="D6E3BC" w:themeFill="accent3" w:themeFillTint="66"/>
          </w:tcPr>
          <w:p w14:paraId="6C3FE7EE"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tcBorders>
            <w:shd w:val="clear" w:color="auto" w:fill="D6E3BC" w:themeFill="accent3" w:themeFillTint="66"/>
          </w:tcPr>
          <w:p w14:paraId="6AB17DAF"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tcBorders>
            <w:shd w:val="clear" w:color="auto" w:fill="D6E3BC" w:themeFill="accent3" w:themeFillTint="66"/>
          </w:tcPr>
          <w:p w14:paraId="362F95E4"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tcBorders>
            <w:shd w:val="clear" w:color="auto" w:fill="D6E3BC" w:themeFill="accent3" w:themeFillTint="66"/>
          </w:tcPr>
          <w:p w14:paraId="5A961435" w14:textId="77777777" w:rsidR="00EA4692" w:rsidRPr="00620D0F" w:rsidRDefault="00EA4692" w:rsidP="00705257">
            <w:pPr>
              <w:rPr>
                <w:rFonts w:ascii="Calibri Light" w:hAnsi="Calibri Light" w:cs="Calibri Light"/>
                <w:color w:val="000000" w:themeColor="text1"/>
              </w:rPr>
            </w:pPr>
          </w:p>
        </w:tc>
        <w:tc>
          <w:tcPr>
            <w:tcW w:w="1569" w:type="dxa"/>
            <w:gridSpan w:val="3"/>
            <w:vMerge w:val="restart"/>
            <w:tcBorders>
              <w:top w:val="nil"/>
            </w:tcBorders>
            <w:shd w:val="clear" w:color="auto" w:fill="D6E3BC" w:themeFill="accent3" w:themeFillTint="66"/>
          </w:tcPr>
          <w:p w14:paraId="4A9220ED" w14:textId="77777777" w:rsidR="00EA4692" w:rsidRPr="00620D0F" w:rsidRDefault="00EA4692" w:rsidP="00705257">
            <w:pPr>
              <w:rPr>
                <w:rFonts w:ascii="Calibri Light" w:hAnsi="Calibri Light" w:cs="Calibri Light"/>
                <w:color w:val="000000" w:themeColor="text1"/>
              </w:rPr>
            </w:pPr>
          </w:p>
          <w:p w14:paraId="6305FE9C" w14:textId="77777777" w:rsidR="00EA4692" w:rsidRPr="00620D0F" w:rsidRDefault="00EA4692" w:rsidP="00705257">
            <w:pPr>
              <w:rPr>
                <w:rFonts w:ascii="Calibri Light" w:hAnsi="Calibri Light" w:cs="Calibri Light"/>
                <w:color w:val="000000" w:themeColor="text1"/>
              </w:rPr>
            </w:pPr>
          </w:p>
        </w:tc>
      </w:tr>
      <w:tr w:rsidR="00EA4692" w:rsidRPr="00620D0F" w14:paraId="1D05839A" w14:textId="77777777" w:rsidTr="00705257">
        <w:trPr>
          <w:gridAfter w:val="1"/>
          <w:wAfter w:w="10" w:type="dxa"/>
          <w:trHeight w:val="282"/>
        </w:trPr>
        <w:tc>
          <w:tcPr>
            <w:tcW w:w="1369" w:type="dxa"/>
            <w:gridSpan w:val="2"/>
            <w:tcBorders>
              <w:bottom w:val="nil"/>
            </w:tcBorders>
            <w:shd w:val="clear" w:color="auto" w:fill="D6E3BC" w:themeFill="accent3" w:themeFillTint="66"/>
          </w:tcPr>
          <w:p w14:paraId="088CD75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Promet</w:t>
            </w:r>
          </w:p>
        </w:tc>
        <w:tc>
          <w:tcPr>
            <w:tcW w:w="1701" w:type="dxa"/>
            <w:gridSpan w:val="2"/>
            <w:tcBorders>
              <w:bottom w:val="nil"/>
            </w:tcBorders>
            <w:shd w:val="clear" w:color="auto" w:fill="D6E3BC" w:themeFill="accent3" w:themeFillTint="66"/>
          </w:tcPr>
          <w:p w14:paraId="1E2D834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Osposobiti</w:t>
            </w:r>
          </w:p>
        </w:tc>
        <w:tc>
          <w:tcPr>
            <w:tcW w:w="1293" w:type="dxa"/>
            <w:gridSpan w:val="2"/>
            <w:tcBorders>
              <w:bottom w:val="nil"/>
            </w:tcBorders>
            <w:shd w:val="clear" w:color="auto" w:fill="D6E3BC" w:themeFill="accent3" w:themeFillTint="66"/>
          </w:tcPr>
          <w:p w14:paraId="531181B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Učiteljica</w:t>
            </w:r>
          </w:p>
        </w:tc>
        <w:tc>
          <w:tcPr>
            <w:tcW w:w="1561" w:type="dxa"/>
            <w:gridSpan w:val="3"/>
            <w:tcBorders>
              <w:bottom w:val="nil"/>
            </w:tcBorders>
            <w:shd w:val="clear" w:color="auto" w:fill="D6E3BC" w:themeFill="accent3" w:themeFillTint="66"/>
          </w:tcPr>
          <w:p w14:paraId="61A97A2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Izlazak na</w:t>
            </w:r>
          </w:p>
        </w:tc>
        <w:tc>
          <w:tcPr>
            <w:tcW w:w="1257" w:type="dxa"/>
            <w:gridSpan w:val="2"/>
            <w:tcBorders>
              <w:bottom w:val="nil"/>
            </w:tcBorders>
            <w:shd w:val="clear" w:color="auto" w:fill="D6E3BC" w:themeFill="accent3" w:themeFillTint="66"/>
          </w:tcPr>
          <w:p w14:paraId="3DBF367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Rujan</w:t>
            </w:r>
          </w:p>
        </w:tc>
        <w:tc>
          <w:tcPr>
            <w:tcW w:w="1408" w:type="dxa"/>
            <w:gridSpan w:val="2"/>
            <w:tcBorders>
              <w:bottom w:val="nil"/>
            </w:tcBorders>
            <w:shd w:val="clear" w:color="auto" w:fill="D6E3BC" w:themeFill="accent3" w:themeFillTint="66"/>
          </w:tcPr>
          <w:p w14:paraId="6B99D523"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Razgovor,</w:t>
            </w:r>
          </w:p>
        </w:tc>
        <w:tc>
          <w:tcPr>
            <w:tcW w:w="1569" w:type="dxa"/>
            <w:gridSpan w:val="3"/>
            <w:vMerge/>
            <w:shd w:val="clear" w:color="auto" w:fill="D6E3BC" w:themeFill="accent3" w:themeFillTint="66"/>
          </w:tcPr>
          <w:p w14:paraId="0792925C" w14:textId="77777777" w:rsidR="00EA4692" w:rsidRPr="00620D0F" w:rsidRDefault="00EA4692" w:rsidP="00705257">
            <w:pPr>
              <w:rPr>
                <w:rFonts w:ascii="Calibri Light" w:hAnsi="Calibri Light" w:cs="Calibri Light"/>
                <w:color w:val="000000" w:themeColor="text1"/>
              </w:rPr>
            </w:pPr>
          </w:p>
        </w:tc>
      </w:tr>
      <w:tr w:rsidR="00EA4692" w:rsidRPr="00620D0F" w14:paraId="30BB6EE0" w14:textId="77777777" w:rsidTr="00705257">
        <w:trPr>
          <w:gridAfter w:val="1"/>
          <w:wAfter w:w="10" w:type="dxa"/>
          <w:trHeight w:val="282"/>
        </w:trPr>
        <w:tc>
          <w:tcPr>
            <w:tcW w:w="1369" w:type="dxa"/>
            <w:gridSpan w:val="2"/>
            <w:tcBorders>
              <w:top w:val="nil"/>
              <w:bottom w:val="nil"/>
            </w:tcBorders>
            <w:shd w:val="clear" w:color="auto" w:fill="D6E3BC" w:themeFill="accent3" w:themeFillTint="66"/>
          </w:tcPr>
          <w:p w14:paraId="77967CEA"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6343124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učenika</w:t>
            </w:r>
          </w:p>
        </w:tc>
        <w:tc>
          <w:tcPr>
            <w:tcW w:w="1293" w:type="dxa"/>
            <w:gridSpan w:val="2"/>
            <w:tcBorders>
              <w:top w:val="nil"/>
              <w:bottom w:val="nil"/>
            </w:tcBorders>
            <w:shd w:val="clear" w:color="auto" w:fill="D6E3BC" w:themeFill="accent3" w:themeFillTint="66"/>
          </w:tcPr>
          <w:p w14:paraId="1F20C53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 učenici</w:t>
            </w:r>
          </w:p>
        </w:tc>
        <w:tc>
          <w:tcPr>
            <w:tcW w:w="1561" w:type="dxa"/>
            <w:gridSpan w:val="3"/>
            <w:tcBorders>
              <w:top w:val="nil"/>
              <w:bottom w:val="nil"/>
            </w:tcBorders>
            <w:shd w:val="clear" w:color="auto" w:fill="D6E3BC" w:themeFill="accent3" w:themeFillTint="66"/>
          </w:tcPr>
          <w:p w14:paraId="473BD61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prometnice u</w:t>
            </w:r>
          </w:p>
        </w:tc>
        <w:tc>
          <w:tcPr>
            <w:tcW w:w="1257" w:type="dxa"/>
            <w:gridSpan w:val="2"/>
            <w:tcBorders>
              <w:top w:val="nil"/>
              <w:bottom w:val="nil"/>
            </w:tcBorders>
            <w:shd w:val="clear" w:color="auto" w:fill="D6E3BC" w:themeFill="accent3" w:themeFillTint="66"/>
          </w:tcPr>
          <w:p w14:paraId="5D91A9F1"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38315E1D"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nastavni</w:t>
            </w:r>
          </w:p>
        </w:tc>
        <w:tc>
          <w:tcPr>
            <w:tcW w:w="1569" w:type="dxa"/>
            <w:gridSpan w:val="3"/>
            <w:vMerge/>
            <w:tcBorders>
              <w:top w:val="nil"/>
            </w:tcBorders>
            <w:shd w:val="clear" w:color="auto" w:fill="D6E3BC" w:themeFill="accent3" w:themeFillTint="66"/>
          </w:tcPr>
          <w:p w14:paraId="58F45706" w14:textId="77777777" w:rsidR="00EA4692" w:rsidRPr="00620D0F" w:rsidRDefault="00EA4692" w:rsidP="00705257">
            <w:pPr>
              <w:rPr>
                <w:rFonts w:ascii="Calibri Light" w:hAnsi="Calibri Light" w:cs="Calibri Light"/>
                <w:color w:val="000000" w:themeColor="text1"/>
              </w:rPr>
            </w:pPr>
          </w:p>
        </w:tc>
      </w:tr>
      <w:tr w:rsidR="00EA4692" w:rsidRPr="00620D0F" w14:paraId="2404934B" w14:textId="77777777" w:rsidTr="00705257">
        <w:trPr>
          <w:gridAfter w:val="1"/>
          <w:wAfter w:w="10" w:type="dxa"/>
          <w:trHeight w:val="282"/>
        </w:trPr>
        <w:tc>
          <w:tcPr>
            <w:tcW w:w="1369" w:type="dxa"/>
            <w:gridSpan w:val="2"/>
            <w:tcBorders>
              <w:top w:val="nil"/>
              <w:bottom w:val="nil"/>
            </w:tcBorders>
            <w:shd w:val="clear" w:color="auto" w:fill="D6E3BC" w:themeFill="accent3" w:themeFillTint="66"/>
          </w:tcPr>
          <w:p w14:paraId="21995E38"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13C051D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za sigurno i</w:t>
            </w:r>
          </w:p>
        </w:tc>
        <w:tc>
          <w:tcPr>
            <w:tcW w:w="1293" w:type="dxa"/>
            <w:gridSpan w:val="2"/>
            <w:tcBorders>
              <w:top w:val="nil"/>
              <w:bottom w:val="nil"/>
            </w:tcBorders>
            <w:shd w:val="clear" w:color="auto" w:fill="D6E3BC" w:themeFill="accent3" w:themeFillTint="66"/>
          </w:tcPr>
          <w:p w14:paraId="540FF06E"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bottom w:val="nil"/>
            </w:tcBorders>
            <w:shd w:val="clear" w:color="auto" w:fill="D6E3BC" w:themeFill="accent3" w:themeFillTint="66"/>
          </w:tcPr>
          <w:p w14:paraId="0287919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blizini škole</w:t>
            </w:r>
          </w:p>
        </w:tc>
        <w:tc>
          <w:tcPr>
            <w:tcW w:w="1257" w:type="dxa"/>
            <w:gridSpan w:val="2"/>
            <w:tcBorders>
              <w:top w:val="nil"/>
              <w:bottom w:val="nil"/>
            </w:tcBorders>
            <w:shd w:val="clear" w:color="auto" w:fill="D6E3BC" w:themeFill="accent3" w:themeFillTint="66"/>
          </w:tcPr>
          <w:p w14:paraId="25E826D8"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5626E4A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materijal</w:t>
            </w:r>
          </w:p>
        </w:tc>
        <w:tc>
          <w:tcPr>
            <w:tcW w:w="1569" w:type="dxa"/>
            <w:gridSpan w:val="3"/>
            <w:vMerge/>
            <w:tcBorders>
              <w:top w:val="nil"/>
            </w:tcBorders>
            <w:shd w:val="clear" w:color="auto" w:fill="D6E3BC" w:themeFill="accent3" w:themeFillTint="66"/>
          </w:tcPr>
          <w:p w14:paraId="2D1F4771" w14:textId="77777777" w:rsidR="00EA4692" w:rsidRPr="00620D0F" w:rsidRDefault="00EA4692" w:rsidP="00705257">
            <w:pPr>
              <w:rPr>
                <w:rFonts w:ascii="Calibri Light" w:hAnsi="Calibri Light" w:cs="Calibri Light"/>
                <w:color w:val="000000" w:themeColor="text1"/>
              </w:rPr>
            </w:pPr>
          </w:p>
        </w:tc>
      </w:tr>
      <w:tr w:rsidR="00EA4692" w:rsidRPr="00620D0F" w14:paraId="119DCC37" w14:textId="77777777" w:rsidTr="00705257">
        <w:trPr>
          <w:gridAfter w:val="1"/>
          <w:wAfter w:w="10" w:type="dxa"/>
          <w:trHeight w:val="282"/>
        </w:trPr>
        <w:tc>
          <w:tcPr>
            <w:tcW w:w="1369" w:type="dxa"/>
            <w:gridSpan w:val="2"/>
            <w:tcBorders>
              <w:top w:val="nil"/>
              <w:bottom w:val="nil"/>
            </w:tcBorders>
            <w:shd w:val="clear" w:color="auto" w:fill="D6E3BC" w:themeFill="accent3" w:themeFillTint="66"/>
          </w:tcPr>
          <w:p w14:paraId="5E936488"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5784AFC3"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odgovorno</w:t>
            </w:r>
          </w:p>
        </w:tc>
        <w:tc>
          <w:tcPr>
            <w:tcW w:w="1293" w:type="dxa"/>
            <w:gridSpan w:val="2"/>
            <w:tcBorders>
              <w:top w:val="nil"/>
              <w:bottom w:val="nil"/>
            </w:tcBorders>
            <w:shd w:val="clear" w:color="auto" w:fill="D6E3BC" w:themeFill="accent3" w:themeFillTint="66"/>
          </w:tcPr>
          <w:p w14:paraId="1857BD6F"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bottom w:val="nil"/>
            </w:tcBorders>
            <w:shd w:val="clear" w:color="auto" w:fill="D6E3BC" w:themeFill="accent3" w:themeFillTint="66"/>
          </w:tcPr>
          <w:p w14:paraId="790B0CE2"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bottom w:val="nil"/>
            </w:tcBorders>
            <w:shd w:val="clear" w:color="auto" w:fill="D6E3BC" w:themeFill="accent3" w:themeFillTint="66"/>
          </w:tcPr>
          <w:p w14:paraId="37FA37D5"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153CB86E" w14:textId="77777777" w:rsidR="00EA4692" w:rsidRPr="00620D0F" w:rsidRDefault="00EA4692" w:rsidP="00705257">
            <w:pPr>
              <w:rPr>
                <w:rFonts w:ascii="Calibri Light" w:hAnsi="Calibri Light" w:cs="Calibri Light"/>
                <w:color w:val="000000" w:themeColor="text1"/>
              </w:rPr>
            </w:pPr>
          </w:p>
        </w:tc>
        <w:tc>
          <w:tcPr>
            <w:tcW w:w="1569" w:type="dxa"/>
            <w:gridSpan w:val="3"/>
            <w:vMerge/>
            <w:tcBorders>
              <w:top w:val="nil"/>
            </w:tcBorders>
            <w:shd w:val="clear" w:color="auto" w:fill="D6E3BC" w:themeFill="accent3" w:themeFillTint="66"/>
          </w:tcPr>
          <w:p w14:paraId="557C0377" w14:textId="77777777" w:rsidR="00EA4692" w:rsidRPr="00620D0F" w:rsidRDefault="00EA4692" w:rsidP="00705257">
            <w:pPr>
              <w:rPr>
                <w:rFonts w:ascii="Calibri Light" w:hAnsi="Calibri Light" w:cs="Calibri Light"/>
                <w:color w:val="000000" w:themeColor="text1"/>
              </w:rPr>
            </w:pPr>
          </w:p>
        </w:tc>
      </w:tr>
      <w:tr w:rsidR="00EA4692" w:rsidRPr="00620D0F" w14:paraId="41CD6413" w14:textId="77777777" w:rsidTr="00705257">
        <w:trPr>
          <w:gridAfter w:val="1"/>
          <w:wAfter w:w="10" w:type="dxa"/>
          <w:trHeight w:val="282"/>
        </w:trPr>
        <w:tc>
          <w:tcPr>
            <w:tcW w:w="1369" w:type="dxa"/>
            <w:gridSpan w:val="2"/>
            <w:tcBorders>
              <w:top w:val="nil"/>
              <w:bottom w:val="nil"/>
            </w:tcBorders>
            <w:shd w:val="clear" w:color="auto" w:fill="D6E3BC" w:themeFill="accent3" w:themeFillTint="66"/>
          </w:tcPr>
          <w:p w14:paraId="6DB0279B"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19EC460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kretanje</w:t>
            </w:r>
          </w:p>
        </w:tc>
        <w:tc>
          <w:tcPr>
            <w:tcW w:w="1293" w:type="dxa"/>
            <w:gridSpan w:val="2"/>
            <w:tcBorders>
              <w:top w:val="nil"/>
              <w:bottom w:val="nil"/>
            </w:tcBorders>
            <w:shd w:val="clear" w:color="auto" w:fill="D6E3BC" w:themeFill="accent3" w:themeFillTint="66"/>
          </w:tcPr>
          <w:p w14:paraId="1847DAA8"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bottom w:val="nil"/>
            </w:tcBorders>
            <w:shd w:val="clear" w:color="auto" w:fill="D6E3BC" w:themeFill="accent3" w:themeFillTint="66"/>
          </w:tcPr>
          <w:p w14:paraId="179C1D86"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bottom w:val="nil"/>
            </w:tcBorders>
            <w:shd w:val="clear" w:color="auto" w:fill="D6E3BC" w:themeFill="accent3" w:themeFillTint="66"/>
          </w:tcPr>
          <w:p w14:paraId="5B2563E3"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4475DCDF" w14:textId="77777777" w:rsidR="00EA4692" w:rsidRPr="00620D0F" w:rsidRDefault="00EA4692" w:rsidP="00705257">
            <w:pPr>
              <w:rPr>
                <w:rFonts w:ascii="Calibri Light" w:hAnsi="Calibri Light" w:cs="Calibri Light"/>
                <w:color w:val="000000" w:themeColor="text1"/>
              </w:rPr>
            </w:pPr>
          </w:p>
        </w:tc>
        <w:tc>
          <w:tcPr>
            <w:tcW w:w="1569" w:type="dxa"/>
            <w:gridSpan w:val="3"/>
            <w:vMerge/>
            <w:tcBorders>
              <w:top w:val="nil"/>
            </w:tcBorders>
            <w:shd w:val="clear" w:color="auto" w:fill="D6E3BC" w:themeFill="accent3" w:themeFillTint="66"/>
          </w:tcPr>
          <w:p w14:paraId="78A735F1" w14:textId="77777777" w:rsidR="00EA4692" w:rsidRPr="00620D0F" w:rsidRDefault="00EA4692" w:rsidP="00705257">
            <w:pPr>
              <w:rPr>
                <w:rFonts w:ascii="Calibri Light" w:hAnsi="Calibri Light" w:cs="Calibri Light"/>
                <w:color w:val="000000" w:themeColor="text1"/>
              </w:rPr>
            </w:pPr>
          </w:p>
        </w:tc>
      </w:tr>
      <w:tr w:rsidR="00EA4692" w:rsidRPr="00620D0F" w14:paraId="57877AFA" w14:textId="77777777" w:rsidTr="00705257">
        <w:trPr>
          <w:gridAfter w:val="1"/>
          <w:wAfter w:w="10" w:type="dxa"/>
          <w:trHeight w:val="282"/>
        </w:trPr>
        <w:tc>
          <w:tcPr>
            <w:tcW w:w="1369" w:type="dxa"/>
            <w:gridSpan w:val="2"/>
            <w:tcBorders>
              <w:top w:val="nil"/>
              <w:bottom w:val="nil"/>
            </w:tcBorders>
            <w:shd w:val="clear" w:color="auto" w:fill="D6E3BC" w:themeFill="accent3" w:themeFillTint="66"/>
          </w:tcPr>
          <w:p w14:paraId="7F84FAC0"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2B948D6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prometnicom i</w:t>
            </w:r>
          </w:p>
        </w:tc>
        <w:tc>
          <w:tcPr>
            <w:tcW w:w="1293" w:type="dxa"/>
            <w:gridSpan w:val="2"/>
            <w:tcBorders>
              <w:top w:val="nil"/>
              <w:bottom w:val="nil"/>
            </w:tcBorders>
            <w:shd w:val="clear" w:color="auto" w:fill="D6E3BC" w:themeFill="accent3" w:themeFillTint="66"/>
          </w:tcPr>
          <w:p w14:paraId="7D00EFB2"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bottom w:val="nil"/>
            </w:tcBorders>
            <w:shd w:val="clear" w:color="auto" w:fill="D6E3BC" w:themeFill="accent3" w:themeFillTint="66"/>
          </w:tcPr>
          <w:p w14:paraId="27F86C9D"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bottom w:val="nil"/>
            </w:tcBorders>
            <w:shd w:val="clear" w:color="auto" w:fill="D6E3BC" w:themeFill="accent3" w:themeFillTint="66"/>
          </w:tcPr>
          <w:p w14:paraId="006B7AB6"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364F4A05" w14:textId="77777777" w:rsidR="00EA4692" w:rsidRPr="00620D0F" w:rsidRDefault="00EA4692" w:rsidP="00705257">
            <w:pPr>
              <w:rPr>
                <w:rFonts w:ascii="Calibri Light" w:hAnsi="Calibri Light" w:cs="Calibri Light"/>
                <w:color w:val="000000" w:themeColor="text1"/>
              </w:rPr>
            </w:pPr>
          </w:p>
        </w:tc>
        <w:tc>
          <w:tcPr>
            <w:tcW w:w="1569" w:type="dxa"/>
            <w:gridSpan w:val="3"/>
            <w:vMerge/>
            <w:tcBorders>
              <w:top w:val="nil"/>
            </w:tcBorders>
            <w:shd w:val="clear" w:color="auto" w:fill="D6E3BC" w:themeFill="accent3" w:themeFillTint="66"/>
          </w:tcPr>
          <w:p w14:paraId="1AD77A9C" w14:textId="77777777" w:rsidR="00EA4692" w:rsidRPr="00620D0F" w:rsidRDefault="00EA4692" w:rsidP="00705257">
            <w:pPr>
              <w:rPr>
                <w:rFonts w:ascii="Calibri Light" w:hAnsi="Calibri Light" w:cs="Calibri Light"/>
                <w:color w:val="000000" w:themeColor="text1"/>
              </w:rPr>
            </w:pPr>
          </w:p>
        </w:tc>
      </w:tr>
      <w:tr w:rsidR="00EA4692" w:rsidRPr="00620D0F" w14:paraId="4A799E1E" w14:textId="77777777" w:rsidTr="00705257">
        <w:trPr>
          <w:gridAfter w:val="1"/>
          <w:wAfter w:w="10" w:type="dxa"/>
          <w:trHeight w:val="283"/>
        </w:trPr>
        <w:tc>
          <w:tcPr>
            <w:tcW w:w="1369" w:type="dxa"/>
            <w:gridSpan w:val="2"/>
            <w:tcBorders>
              <w:top w:val="nil"/>
              <w:bottom w:val="nil"/>
            </w:tcBorders>
            <w:shd w:val="clear" w:color="auto" w:fill="D6E3BC" w:themeFill="accent3" w:themeFillTint="66"/>
          </w:tcPr>
          <w:p w14:paraId="0385AD87"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3A5ECC5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prelaženje preko</w:t>
            </w:r>
          </w:p>
        </w:tc>
        <w:tc>
          <w:tcPr>
            <w:tcW w:w="1293" w:type="dxa"/>
            <w:gridSpan w:val="2"/>
            <w:tcBorders>
              <w:top w:val="nil"/>
              <w:bottom w:val="nil"/>
            </w:tcBorders>
            <w:shd w:val="clear" w:color="auto" w:fill="D6E3BC" w:themeFill="accent3" w:themeFillTint="66"/>
          </w:tcPr>
          <w:p w14:paraId="61D102B6"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bottom w:val="nil"/>
            </w:tcBorders>
            <w:shd w:val="clear" w:color="auto" w:fill="D6E3BC" w:themeFill="accent3" w:themeFillTint="66"/>
          </w:tcPr>
          <w:p w14:paraId="2A61DE4E"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bottom w:val="nil"/>
            </w:tcBorders>
            <w:shd w:val="clear" w:color="auto" w:fill="D6E3BC" w:themeFill="accent3" w:themeFillTint="66"/>
          </w:tcPr>
          <w:p w14:paraId="079A162E"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3D518CE5" w14:textId="77777777" w:rsidR="00EA4692" w:rsidRPr="00620D0F" w:rsidRDefault="00EA4692" w:rsidP="00705257">
            <w:pPr>
              <w:rPr>
                <w:rFonts w:ascii="Calibri Light" w:hAnsi="Calibri Light" w:cs="Calibri Light"/>
                <w:color w:val="000000" w:themeColor="text1"/>
              </w:rPr>
            </w:pPr>
          </w:p>
        </w:tc>
        <w:tc>
          <w:tcPr>
            <w:tcW w:w="1569" w:type="dxa"/>
            <w:gridSpan w:val="3"/>
            <w:vMerge/>
            <w:tcBorders>
              <w:top w:val="nil"/>
            </w:tcBorders>
            <w:shd w:val="clear" w:color="auto" w:fill="D6E3BC" w:themeFill="accent3" w:themeFillTint="66"/>
          </w:tcPr>
          <w:p w14:paraId="7C971124" w14:textId="77777777" w:rsidR="00EA4692" w:rsidRPr="00620D0F" w:rsidRDefault="00EA4692" w:rsidP="00705257">
            <w:pPr>
              <w:rPr>
                <w:rFonts w:ascii="Calibri Light" w:hAnsi="Calibri Light" w:cs="Calibri Light"/>
                <w:color w:val="000000" w:themeColor="text1"/>
              </w:rPr>
            </w:pPr>
          </w:p>
        </w:tc>
      </w:tr>
      <w:tr w:rsidR="00EA4692" w:rsidRPr="00620D0F" w14:paraId="3F5A1BB0" w14:textId="77777777" w:rsidTr="00705257">
        <w:trPr>
          <w:gridAfter w:val="1"/>
          <w:wAfter w:w="10" w:type="dxa"/>
          <w:trHeight w:val="267"/>
        </w:trPr>
        <w:tc>
          <w:tcPr>
            <w:tcW w:w="1369" w:type="dxa"/>
            <w:gridSpan w:val="2"/>
            <w:tcBorders>
              <w:top w:val="nil"/>
              <w:bottom w:val="nil"/>
            </w:tcBorders>
            <w:shd w:val="clear" w:color="auto" w:fill="D6E3BC" w:themeFill="accent3" w:themeFillTint="66"/>
          </w:tcPr>
          <w:p w14:paraId="36B3D178"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2B77CA0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nje na putu od</w:t>
            </w:r>
          </w:p>
        </w:tc>
        <w:tc>
          <w:tcPr>
            <w:tcW w:w="1293" w:type="dxa"/>
            <w:gridSpan w:val="2"/>
            <w:tcBorders>
              <w:top w:val="nil"/>
              <w:bottom w:val="nil"/>
            </w:tcBorders>
            <w:shd w:val="clear" w:color="auto" w:fill="D6E3BC" w:themeFill="accent3" w:themeFillTint="66"/>
          </w:tcPr>
          <w:p w14:paraId="2D8D40F0"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bottom w:val="nil"/>
            </w:tcBorders>
            <w:shd w:val="clear" w:color="auto" w:fill="D6E3BC" w:themeFill="accent3" w:themeFillTint="66"/>
          </w:tcPr>
          <w:p w14:paraId="1F00EFFC"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bottom w:val="nil"/>
            </w:tcBorders>
            <w:shd w:val="clear" w:color="auto" w:fill="D6E3BC" w:themeFill="accent3" w:themeFillTint="66"/>
          </w:tcPr>
          <w:p w14:paraId="02036440"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5729AC96" w14:textId="77777777" w:rsidR="00EA4692" w:rsidRPr="00620D0F" w:rsidRDefault="00EA4692" w:rsidP="00705257">
            <w:pPr>
              <w:rPr>
                <w:rFonts w:ascii="Calibri Light" w:hAnsi="Calibri Light" w:cs="Calibri Light"/>
                <w:color w:val="000000" w:themeColor="text1"/>
              </w:rPr>
            </w:pPr>
          </w:p>
        </w:tc>
        <w:tc>
          <w:tcPr>
            <w:tcW w:w="1569" w:type="dxa"/>
            <w:gridSpan w:val="3"/>
            <w:vMerge/>
            <w:tcBorders>
              <w:top w:val="nil"/>
            </w:tcBorders>
            <w:shd w:val="clear" w:color="auto" w:fill="D6E3BC" w:themeFill="accent3" w:themeFillTint="66"/>
          </w:tcPr>
          <w:p w14:paraId="74CEDF51" w14:textId="77777777" w:rsidR="00EA4692" w:rsidRPr="00620D0F" w:rsidRDefault="00EA4692" w:rsidP="00705257">
            <w:pPr>
              <w:rPr>
                <w:rFonts w:ascii="Calibri Light" w:hAnsi="Calibri Light" w:cs="Calibri Light"/>
                <w:color w:val="000000" w:themeColor="text1"/>
              </w:rPr>
            </w:pPr>
          </w:p>
        </w:tc>
      </w:tr>
      <w:tr w:rsidR="00EA4692" w:rsidRPr="00620D0F" w14:paraId="2FFB2686" w14:textId="77777777" w:rsidTr="00705257">
        <w:trPr>
          <w:gridAfter w:val="1"/>
          <w:wAfter w:w="10" w:type="dxa"/>
          <w:trHeight w:val="298"/>
        </w:trPr>
        <w:tc>
          <w:tcPr>
            <w:tcW w:w="1369" w:type="dxa"/>
            <w:gridSpan w:val="2"/>
            <w:tcBorders>
              <w:top w:val="nil"/>
            </w:tcBorders>
            <w:shd w:val="clear" w:color="auto" w:fill="D6E3BC" w:themeFill="accent3" w:themeFillTint="66"/>
          </w:tcPr>
          <w:p w14:paraId="7EE5131D"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tcBorders>
            <w:shd w:val="clear" w:color="auto" w:fill="D6E3BC" w:themeFill="accent3" w:themeFillTint="66"/>
          </w:tcPr>
          <w:p w14:paraId="351B3A1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kuće do škole</w:t>
            </w:r>
          </w:p>
        </w:tc>
        <w:tc>
          <w:tcPr>
            <w:tcW w:w="1293" w:type="dxa"/>
            <w:gridSpan w:val="2"/>
            <w:tcBorders>
              <w:top w:val="nil"/>
            </w:tcBorders>
            <w:shd w:val="clear" w:color="auto" w:fill="D6E3BC" w:themeFill="accent3" w:themeFillTint="66"/>
          </w:tcPr>
          <w:p w14:paraId="70917107"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tcBorders>
            <w:shd w:val="clear" w:color="auto" w:fill="D6E3BC" w:themeFill="accent3" w:themeFillTint="66"/>
          </w:tcPr>
          <w:p w14:paraId="16AA1B79"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tcBorders>
            <w:shd w:val="clear" w:color="auto" w:fill="D6E3BC" w:themeFill="accent3" w:themeFillTint="66"/>
          </w:tcPr>
          <w:p w14:paraId="16ECA33D"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tcBorders>
            <w:shd w:val="clear" w:color="auto" w:fill="D6E3BC" w:themeFill="accent3" w:themeFillTint="66"/>
          </w:tcPr>
          <w:p w14:paraId="0F3F0A12" w14:textId="77777777" w:rsidR="00EA4692" w:rsidRPr="00620D0F" w:rsidRDefault="00EA4692" w:rsidP="00705257">
            <w:pPr>
              <w:rPr>
                <w:rFonts w:ascii="Calibri Light" w:hAnsi="Calibri Light" w:cs="Calibri Light"/>
                <w:color w:val="000000" w:themeColor="text1"/>
              </w:rPr>
            </w:pPr>
          </w:p>
        </w:tc>
        <w:tc>
          <w:tcPr>
            <w:tcW w:w="1569" w:type="dxa"/>
            <w:gridSpan w:val="3"/>
            <w:tcBorders>
              <w:top w:val="nil"/>
            </w:tcBorders>
            <w:shd w:val="clear" w:color="auto" w:fill="D6E3BC" w:themeFill="accent3" w:themeFillTint="66"/>
          </w:tcPr>
          <w:p w14:paraId="0071FCC8" w14:textId="77777777" w:rsidR="00EA4692" w:rsidRPr="00620D0F" w:rsidRDefault="00EA4692" w:rsidP="00705257">
            <w:pPr>
              <w:rPr>
                <w:rFonts w:ascii="Calibri Light" w:hAnsi="Calibri Light" w:cs="Calibri Light"/>
                <w:color w:val="000000" w:themeColor="text1"/>
              </w:rPr>
            </w:pPr>
          </w:p>
        </w:tc>
      </w:tr>
      <w:tr w:rsidR="00EA4692" w:rsidRPr="00620D0F" w14:paraId="7FAEE592" w14:textId="77777777" w:rsidTr="00705257">
        <w:trPr>
          <w:gridAfter w:val="1"/>
          <w:wAfter w:w="10" w:type="dxa"/>
          <w:trHeight w:val="280"/>
        </w:trPr>
        <w:tc>
          <w:tcPr>
            <w:tcW w:w="1369" w:type="dxa"/>
            <w:gridSpan w:val="2"/>
            <w:tcBorders>
              <w:bottom w:val="nil"/>
            </w:tcBorders>
            <w:shd w:val="clear" w:color="auto" w:fill="D6E3BC" w:themeFill="accent3" w:themeFillTint="66"/>
          </w:tcPr>
          <w:p w14:paraId="5101C06A"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Jesen u</w:t>
            </w:r>
          </w:p>
        </w:tc>
        <w:tc>
          <w:tcPr>
            <w:tcW w:w="1701" w:type="dxa"/>
            <w:gridSpan w:val="2"/>
            <w:tcBorders>
              <w:bottom w:val="nil"/>
            </w:tcBorders>
            <w:shd w:val="clear" w:color="auto" w:fill="D6E3BC" w:themeFill="accent3" w:themeFillTint="66"/>
          </w:tcPr>
          <w:p w14:paraId="4B3F90C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Uočiti promjene</w:t>
            </w:r>
          </w:p>
        </w:tc>
        <w:tc>
          <w:tcPr>
            <w:tcW w:w="1293" w:type="dxa"/>
            <w:gridSpan w:val="2"/>
            <w:tcBorders>
              <w:bottom w:val="nil"/>
            </w:tcBorders>
            <w:shd w:val="clear" w:color="auto" w:fill="D6E3BC" w:themeFill="accent3" w:themeFillTint="66"/>
          </w:tcPr>
          <w:p w14:paraId="60A180B9"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Učiteljica</w:t>
            </w:r>
          </w:p>
        </w:tc>
        <w:tc>
          <w:tcPr>
            <w:tcW w:w="1561" w:type="dxa"/>
            <w:gridSpan w:val="3"/>
            <w:tcBorders>
              <w:bottom w:val="nil"/>
            </w:tcBorders>
            <w:shd w:val="clear" w:color="auto" w:fill="D6E3BC" w:themeFill="accent3" w:themeFillTint="66"/>
          </w:tcPr>
          <w:p w14:paraId="2ED42B06"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Izvanučionička</w:t>
            </w:r>
          </w:p>
        </w:tc>
        <w:tc>
          <w:tcPr>
            <w:tcW w:w="1257" w:type="dxa"/>
            <w:gridSpan w:val="2"/>
            <w:tcBorders>
              <w:bottom w:val="nil"/>
            </w:tcBorders>
            <w:shd w:val="clear" w:color="auto" w:fill="D6E3BC" w:themeFill="accent3" w:themeFillTint="66"/>
          </w:tcPr>
          <w:p w14:paraId="1C835BA6"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Rujan / Listopad</w:t>
            </w:r>
          </w:p>
        </w:tc>
        <w:tc>
          <w:tcPr>
            <w:tcW w:w="1408" w:type="dxa"/>
            <w:gridSpan w:val="2"/>
            <w:tcBorders>
              <w:bottom w:val="nil"/>
            </w:tcBorders>
            <w:shd w:val="clear" w:color="auto" w:fill="D6E3BC" w:themeFill="accent3" w:themeFillTint="66"/>
          </w:tcPr>
          <w:p w14:paraId="765FBA4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Izrada plakata,</w:t>
            </w:r>
          </w:p>
        </w:tc>
        <w:tc>
          <w:tcPr>
            <w:tcW w:w="1569" w:type="dxa"/>
            <w:gridSpan w:val="3"/>
            <w:tcBorders>
              <w:bottom w:val="nil"/>
            </w:tcBorders>
            <w:shd w:val="clear" w:color="auto" w:fill="D6E3BC" w:themeFill="accent3" w:themeFillTint="66"/>
          </w:tcPr>
          <w:p w14:paraId="517B3BB8"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Potrošni</w:t>
            </w:r>
          </w:p>
        </w:tc>
      </w:tr>
      <w:tr w:rsidR="00EA4692" w:rsidRPr="00620D0F" w14:paraId="23ABD604" w14:textId="77777777" w:rsidTr="00705257">
        <w:trPr>
          <w:gridAfter w:val="1"/>
          <w:wAfter w:w="10" w:type="dxa"/>
          <w:trHeight w:val="320"/>
        </w:trPr>
        <w:tc>
          <w:tcPr>
            <w:tcW w:w="1369" w:type="dxa"/>
            <w:gridSpan w:val="2"/>
            <w:tcBorders>
              <w:top w:val="nil"/>
              <w:bottom w:val="nil"/>
            </w:tcBorders>
            <w:shd w:val="clear" w:color="auto" w:fill="D6E3BC" w:themeFill="accent3" w:themeFillTint="66"/>
          </w:tcPr>
          <w:p w14:paraId="73AA092C"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mom</w:t>
            </w:r>
          </w:p>
        </w:tc>
        <w:tc>
          <w:tcPr>
            <w:tcW w:w="1701" w:type="dxa"/>
            <w:gridSpan w:val="2"/>
            <w:tcBorders>
              <w:top w:val="nil"/>
              <w:bottom w:val="nil"/>
            </w:tcBorders>
            <w:shd w:val="clear" w:color="auto" w:fill="D6E3BC" w:themeFill="accent3" w:themeFillTint="66"/>
          </w:tcPr>
          <w:p w14:paraId="5D2ED5F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 prirodi i njihov</w:t>
            </w:r>
          </w:p>
        </w:tc>
        <w:tc>
          <w:tcPr>
            <w:tcW w:w="1293" w:type="dxa"/>
            <w:gridSpan w:val="2"/>
            <w:tcBorders>
              <w:top w:val="nil"/>
              <w:bottom w:val="nil"/>
            </w:tcBorders>
            <w:shd w:val="clear" w:color="auto" w:fill="D6E3BC" w:themeFill="accent3" w:themeFillTint="66"/>
          </w:tcPr>
          <w:p w14:paraId="68D45899"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učenici</w:t>
            </w:r>
          </w:p>
        </w:tc>
        <w:tc>
          <w:tcPr>
            <w:tcW w:w="1561" w:type="dxa"/>
            <w:gridSpan w:val="3"/>
            <w:tcBorders>
              <w:top w:val="nil"/>
              <w:bottom w:val="nil"/>
            </w:tcBorders>
            <w:shd w:val="clear" w:color="auto" w:fill="D6E3BC" w:themeFill="accent3" w:themeFillTint="66"/>
          </w:tcPr>
          <w:p w14:paraId="3557D1E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nastava</w:t>
            </w:r>
          </w:p>
        </w:tc>
        <w:tc>
          <w:tcPr>
            <w:tcW w:w="1257" w:type="dxa"/>
            <w:gridSpan w:val="2"/>
            <w:tcBorders>
              <w:top w:val="nil"/>
              <w:bottom w:val="nil"/>
            </w:tcBorders>
            <w:shd w:val="clear" w:color="auto" w:fill="D6E3BC" w:themeFill="accent3" w:themeFillTint="66"/>
          </w:tcPr>
          <w:p w14:paraId="051D63F7"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5390BFAA"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nastavni</w:t>
            </w:r>
          </w:p>
        </w:tc>
        <w:tc>
          <w:tcPr>
            <w:tcW w:w="1569" w:type="dxa"/>
            <w:gridSpan w:val="3"/>
            <w:tcBorders>
              <w:top w:val="nil"/>
              <w:bottom w:val="nil"/>
            </w:tcBorders>
            <w:shd w:val="clear" w:color="auto" w:fill="D6E3BC" w:themeFill="accent3" w:themeFillTint="66"/>
          </w:tcPr>
          <w:p w14:paraId="7315BACA"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materijal</w:t>
            </w:r>
          </w:p>
        </w:tc>
      </w:tr>
      <w:tr w:rsidR="00EA4692" w:rsidRPr="00620D0F" w14:paraId="154B4139" w14:textId="77777777" w:rsidTr="00705257">
        <w:trPr>
          <w:gridAfter w:val="1"/>
          <w:wAfter w:w="10" w:type="dxa"/>
          <w:trHeight w:val="270"/>
        </w:trPr>
        <w:tc>
          <w:tcPr>
            <w:tcW w:w="1369" w:type="dxa"/>
            <w:gridSpan w:val="2"/>
            <w:tcBorders>
              <w:top w:val="nil"/>
              <w:bottom w:val="nil"/>
            </w:tcBorders>
            <w:shd w:val="clear" w:color="auto" w:fill="D6E3BC" w:themeFill="accent3" w:themeFillTint="66"/>
          </w:tcPr>
          <w:p w14:paraId="123E0A08"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selu/grad</w:t>
            </w:r>
          </w:p>
        </w:tc>
        <w:tc>
          <w:tcPr>
            <w:tcW w:w="1701" w:type="dxa"/>
            <w:gridSpan w:val="2"/>
            <w:tcBorders>
              <w:top w:val="nil"/>
              <w:bottom w:val="nil"/>
            </w:tcBorders>
            <w:shd w:val="clear" w:color="auto" w:fill="D6E3BC" w:themeFill="accent3" w:themeFillTint="66"/>
          </w:tcPr>
          <w:p w14:paraId="71139FA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utjecaj na život</w:t>
            </w:r>
          </w:p>
        </w:tc>
        <w:tc>
          <w:tcPr>
            <w:tcW w:w="1293" w:type="dxa"/>
            <w:gridSpan w:val="2"/>
            <w:tcBorders>
              <w:top w:val="nil"/>
              <w:bottom w:val="nil"/>
            </w:tcBorders>
            <w:shd w:val="clear" w:color="auto" w:fill="D6E3BC" w:themeFill="accent3" w:themeFillTint="66"/>
          </w:tcPr>
          <w:p w14:paraId="18E1E10E"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bottom w:val="nil"/>
            </w:tcBorders>
            <w:shd w:val="clear" w:color="auto" w:fill="D6E3BC" w:themeFill="accent3" w:themeFillTint="66"/>
          </w:tcPr>
          <w:p w14:paraId="2C839FE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okolicom škole</w:t>
            </w:r>
          </w:p>
        </w:tc>
        <w:tc>
          <w:tcPr>
            <w:tcW w:w="1257" w:type="dxa"/>
            <w:gridSpan w:val="2"/>
            <w:tcBorders>
              <w:top w:val="nil"/>
              <w:bottom w:val="nil"/>
            </w:tcBorders>
            <w:shd w:val="clear" w:color="auto" w:fill="D6E3BC" w:themeFill="accent3" w:themeFillTint="66"/>
          </w:tcPr>
          <w:p w14:paraId="5099C472"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3612225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materijal</w:t>
            </w:r>
          </w:p>
        </w:tc>
        <w:tc>
          <w:tcPr>
            <w:tcW w:w="1569" w:type="dxa"/>
            <w:gridSpan w:val="3"/>
            <w:tcBorders>
              <w:top w:val="nil"/>
              <w:bottom w:val="nil"/>
            </w:tcBorders>
            <w:shd w:val="clear" w:color="auto" w:fill="D6E3BC" w:themeFill="accent3" w:themeFillTint="66"/>
          </w:tcPr>
          <w:p w14:paraId="70BCC7D6"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za</w:t>
            </w:r>
          </w:p>
        </w:tc>
      </w:tr>
      <w:tr w:rsidR="00EA4692" w:rsidRPr="00620D0F" w14:paraId="6E986AE7" w14:textId="77777777" w:rsidTr="00705257">
        <w:trPr>
          <w:gridAfter w:val="1"/>
          <w:wAfter w:w="10" w:type="dxa"/>
          <w:trHeight w:val="293"/>
        </w:trPr>
        <w:tc>
          <w:tcPr>
            <w:tcW w:w="1369" w:type="dxa"/>
            <w:gridSpan w:val="2"/>
            <w:tcBorders>
              <w:top w:val="nil"/>
            </w:tcBorders>
            <w:shd w:val="clear" w:color="auto" w:fill="D6E3BC" w:themeFill="accent3" w:themeFillTint="66"/>
          </w:tcPr>
          <w:p w14:paraId="0311F18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w:t>
            </w:r>
          </w:p>
        </w:tc>
        <w:tc>
          <w:tcPr>
            <w:tcW w:w="1701" w:type="dxa"/>
            <w:gridSpan w:val="2"/>
            <w:tcBorders>
              <w:top w:val="nil"/>
            </w:tcBorders>
            <w:shd w:val="clear" w:color="auto" w:fill="D6E3BC" w:themeFill="accent3" w:themeFillTint="66"/>
          </w:tcPr>
          <w:p w14:paraId="626B0535" w14:textId="77777777" w:rsidR="00EA4692" w:rsidRPr="00620D0F" w:rsidRDefault="00EA4692" w:rsidP="00705257">
            <w:pPr>
              <w:rPr>
                <w:rFonts w:ascii="Calibri Light" w:hAnsi="Calibri Light" w:cs="Calibri Light"/>
                <w:color w:val="000000" w:themeColor="text1"/>
              </w:rPr>
            </w:pPr>
          </w:p>
        </w:tc>
        <w:tc>
          <w:tcPr>
            <w:tcW w:w="1293" w:type="dxa"/>
            <w:gridSpan w:val="2"/>
            <w:tcBorders>
              <w:top w:val="nil"/>
            </w:tcBorders>
            <w:shd w:val="clear" w:color="auto" w:fill="D6E3BC" w:themeFill="accent3" w:themeFillTint="66"/>
          </w:tcPr>
          <w:p w14:paraId="3EB39B32"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tcBorders>
            <w:shd w:val="clear" w:color="auto" w:fill="D6E3BC" w:themeFill="accent3" w:themeFillTint="66"/>
          </w:tcPr>
          <w:p w14:paraId="0B55AEF3"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tcBorders>
            <w:shd w:val="clear" w:color="auto" w:fill="D6E3BC" w:themeFill="accent3" w:themeFillTint="66"/>
          </w:tcPr>
          <w:p w14:paraId="71255553"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tcBorders>
            <w:shd w:val="clear" w:color="auto" w:fill="D6E3BC" w:themeFill="accent3" w:themeFillTint="66"/>
          </w:tcPr>
          <w:p w14:paraId="40474212" w14:textId="77777777" w:rsidR="00EA4692" w:rsidRPr="00620D0F" w:rsidRDefault="00EA4692" w:rsidP="00705257">
            <w:pPr>
              <w:rPr>
                <w:rFonts w:ascii="Calibri Light" w:hAnsi="Calibri Light" w:cs="Calibri Light"/>
                <w:color w:val="000000" w:themeColor="text1"/>
              </w:rPr>
            </w:pPr>
          </w:p>
        </w:tc>
        <w:tc>
          <w:tcPr>
            <w:tcW w:w="1569" w:type="dxa"/>
            <w:gridSpan w:val="3"/>
            <w:vMerge w:val="restart"/>
            <w:tcBorders>
              <w:top w:val="nil"/>
            </w:tcBorders>
            <w:shd w:val="clear" w:color="auto" w:fill="D6E3BC" w:themeFill="accent3" w:themeFillTint="66"/>
          </w:tcPr>
          <w:p w14:paraId="08BE7C3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plakate</w:t>
            </w:r>
          </w:p>
          <w:p w14:paraId="0EAF1A8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Cijena pekarskih proizvoda</w:t>
            </w:r>
          </w:p>
        </w:tc>
      </w:tr>
      <w:tr w:rsidR="00EA4692" w:rsidRPr="00620D0F" w14:paraId="26E8E187" w14:textId="77777777" w:rsidTr="00705257">
        <w:trPr>
          <w:gridAfter w:val="1"/>
          <w:wAfter w:w="10" w:type="dxa"/>
          <w:trHeight w:val="270"/>
        </w:trPr>
        <w:tc>
          <w:tcPr>
            <w:tcW w:w="1369" w:type="dxa"/>
            <w:gridSpan w:val="2"/>
            <w:tcBorders>
              <w:bottom w:val="nil"/>
            </w:tcBorders>
            <w:shd w:val="clear" w:color="auto" w:fill="D6E3BC" w:themeFill="accent3" w:themeFillTint="66"/>
          </w:tcPr>
          <w:p w14:paraId="684A07E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Dan</w:t>
            </w:r>
          </w:p>
        </w:tc>
        <w:tc>
          <w:tcPr>
            <w:tcW w:w="1701" w:type="dxa"/>
            <w:gridSpan w:val="2"/>
            <w:tcBorders>
              <w:bottom w:val="nil"/>
            </w:tcBorders>
            <w:shd w:val="clear" w:color="auto" w:fill="D6E3BC" w:themeFill="accent3" w:themeFillTint="66"/>
          </w:tcPr>
          <w:p w14:paraId="7B1EA0B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Upoznati put od</w:t>
            </w:r>
          </w:p>
        </w:tc>
        <w:tc>
          <w:tcPr>
            <w:tcW w:w="1293" w:type="dxa"/>
            <w:gridSpan w:val="2"/>
            <w:tcBorders>
              <w:bottom w:val="nil"/>
            </w:tcBorders>
            <w:shd w:val="clear" w:color="auto" w:fill="D6E3BC" w:themeFill="accent3" w:themeFillTint="66"/>
          </w:tcPr>
          <w:p w14:paraId="61080D87"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Vjeroučit</w:t>
            </w:r>
          </w:p>
        </w:tc>
        <w:tc>
          <w:tcPr>
            <w:tcW w:w="1561" w:type="dxa"/>
            <w:gridSpan w:val="3"/>
            <w:tcBorders>
              <w:bottom w:val="nil"/>
            </w:tcBorders>
            <w:shd w:val="clear" w:color="auto" w:fill="D6E3BC" w:themeFill="accent3" w:themeFillTint="66"/>
          </w:tcPr>
          <w:p w14:paraId="0CFBE2D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Izvanučionička</w:t>
            </w:r>
          </w:p>
        </w:tc>
        <w:tc>
          <w:tcPr>
            <w:tcW w:w="1257" w:type="dxa"/>
            <w:gridSpan w:val="2"/>
            <w:tcBorders>
              <w:bottom w:val="nil"/>
            </w:tcBorders>
            <w:shd w:val="clear" w:color="auto" w:fill="D6E3BC" w:themeFill="accent3" w:themeFillTint="66"/>
          </w:tcPr>
          <w:p w14:paraId="363B049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Listopad</w:t>
            </w:r>
          </w:p>
        </w:tc>
        <w:tc>
          <w:tcPr>
            <w:tcW w:w="1408" w:type="dxa"/>
            <w:gridSpan w:val="2"/>
            <w:tcBorders>
              <w:bottom w:val="nil"/>
            </w:tcBorders>
            <w:shd w:val="clear" w:color="auto" w:fill="D6E3BC" w:themeFill="accent3" w:themeFillTint="66"/>
          </w:tcPr>
          <w:p w14:paraId="112ADEB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Izrada</w:t>
            </w:r>
          </w:p>
        </w:tc>
        <w:tc>
          <w:tcPr>
            <w:tcW w:w="1569" w:type="dxa"/>
            <w:gridSpan w:val="3"/>
            <w:vMerge/>
            <w:shd w:val="clear" w:color="auto" w:fill="D6E3BC" w:themeFill="accent3" w:themeFillTint="66"/>
          </w:tcPr>
          <w:p w14:paraId="34AE89CA" w14:textId="77777777" w:rsidR="00EA4692" w:rsidRPr="00620D0F" w:rsidRDefault="00EA4692" w:rsidP="00705257">
            <w:pPr>
              <w:rPr>
                <w:rFonts w:ascii="Calibri Light" w:hAnsi="Calibri Light" w:cs="Calibri Light"/>
                <w:color w:val="000000" w:themeColor="text1"/>
              </w:rPr>
            </w:pPr>
          </w:p>
        </w:tc>
      </w:tr>
      <w:tr w:rsidR="00EA4692" w:rsidRPr="00620D0F" w14:paraId="38D3138D" w14:textId="77777777" w:rsidTr="00705257">
        <w:trPr>
          <w:gridAfter w:val="1"/>
          <w:wAfter w:w="10" w:type="dxa"/>
          <w:trHeight w:val="233"/>
        </w:trPr>
        <w:tc>
          <w:tcPr>
            <w:tcW w:w="1369" w:type="dxa"/>
            <w:gridSpan w:val="2"/>
            <w:tcBorders>
              <w:top w:val="nil"/>
              <w:bottom w:val="nil"/>
            </w:tcBorders>
            <w:shd w:val="clear" w:color="auto" w:fill="D6E3BC" w:themeFill="accent3" w:themeFillTint="66"/>
          </w:tcPr>
          <w:p w14:paraId="4F20B509"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kruha</w:t>
            </w:r>
          </w:p>
        </w:tc>
        <w:tc>
          <w:tcPr>
            <w:tcW w:w="1701" w:type="dxa"/>
            <w:gridSpan w:val="2"/>
            <w:tcBorders>
              <w:top w:val="nil"/>
              <w:bottom w:val="nil"/>
            </w:tcBorders>
            <w:shd w:val="clear" w:color="auto" w:fill="D6E3BC" w:themeFill="accent3" w:themeFillTint="66"/>
          </w:tcPr>
          <w:p w14:paraId="34CDEE9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žita do kruha</w:t>
            </w:r>
          </w:p>
        </w:tc>
        <w:tc>
          <w:tcPr>
            <w:tcW w:w="1293" w:type="dxa"/>
            <w:gridSpan w:val="2"/>
            <w:tcBorders>
              <w:top w:val="nil"/>
              <w:bottom w:val="nil"/>
            </w:tcBorders>
            <w:shd w:val="clear" w:color="auto" w:fill="D6E3BC" w:themeFill="accent3" w:themeFillTint="66"/>
          </w:tcPr>
          <w:p w14:paraId="5B45F16A"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elj,</w:t>
            </w:r>
          </w:p>
        </w:tc>
        <w:tc>
          <w:tcPr>
            <w:tcW w:w="1561" w:type="dxa"/>
            <w:gridSpan w:val="3"/>
            <w:tcBorders>
              <w:top w:val="nil"/>
              <w:bottom w:val="nil"/>
            </w:tcBorders>
            <w:shd w:val="clear" w:color="auto" w:fill="D6E3BC" w:themeFill="accent3" w:themeFillTint="66"/>
          </w:tcPr>
          <w:p w14:paraId="254B46F3"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nastava</w:t>
            </w:r>
          </w:p>
        </w:tc>
        <w:tc>
          <w:tcPr>
            <w:tcW w:w="1257" w:type="dxa"/>
            <w:gridSpan w:val="2"/>
            <w:tcBorders>
              <w:top w:val="nil"/>
              <w:bottom w:val="nil"/>
            </w:tcBorders>
            <w:shd w:val="clear" w:color="auto" w:fill="D6E3BC" w:themeFill="accent3" w:themeFillTint="66"/>
          </w:tcPr>
          <w:p w14:paraId="53EDB124"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60B19C4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slikovnice</w:t>
            </w:r>
          </w:p>
        </w:tc>
        <w:tc>
          <w:tcPr>
            <w:tcW w:w="1569" w:type="dxa"/>
            <w:gridSpan w:val="3"/>
            <w:vMerge/>
            <w:tcBorders>
              <w:top w:val="nil"/>
            </w:tcBorders>
            <w:shd w:val="clear" w:color="auto" w:fill="D6E3BC" w:themeFill="accent3" w:themeFillTint="66"/>
          </w:tcPr>
          <w:p w14:paraId="18C42BDA" w14:textId="77777777" w:rsidR="00EA4692" w:rsidRPr="00620D0F" w:rsidRDefault="00EA4692" w:rsidP="00705257">
            <w:pPr>
              <w:rPr>
                <w:rFonts w:ascii="Calibri Light" w:hAnsi="Calibri Light" w:cs="Calibri Light"/>
                <w:color w:val="000000" w:themeColor="text1"/>
              </w:rPr>
            </w:pPr>
          </w:p>
        </w:tc>
      </w:tr>
      <w:tr w:rsidR="00EA4692" w:rsidRPr="00620D0F" w14:paraId="7F878A8F" w14:textId="77777777" w:rsidTr="00705257">
        <w:trPr>
          <w:gridAfter w:val="1"/>
          <w:wAfter w:w="10" w:type="dxa"/>
          <w:trHeight w:val="258"/>
        </w:trPr>
        <w:tc>
          <w:tcPr>
            <w:tcW w:w="1369" w:type="dxa"/>
            <w:gridSpan w:val="2"/>
            <w:tcBorders>
              <w:top w:val="nil"/>
              <w:bottom w:val="nil"/>
            </w:tcBorders>
            <w:shd w:val="clear" w:color="auto" w:fill="D6E3BC" w:themeFill="accent3" w:themeFillTint="66"/>
          </w:tcPr>
          <w:p w14:paraId="14A1DB65"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206A7CFF" w14:textId="77777777" w:rsidR="00EA4692" w:rsidRPr="00620D0F" w:rsidRDefault="00EA4692" w:rsidP="00705257">
            <w:pPr>
              <w:rPr>
                <w:rFonts w:ascii="Calibri Light" w:hAnsi="Calibri Light" w:cs="Calibri Light"/>
                <w:color w:val="000000" w:themeColor="text1"/>
              </w:rPr>
            </w:pPr>
          </w:p>
        </w:tc>
        <w:tc>
          <w:tcPr>
            <w:tcW w:w="1293" w:type="dxa"/>
            <w:gridSpan w:val="2"/>
            <w:tcBorders>
              <w:top w:val="nil"/>
              <w:bottom w:val="nil"/>
            </w:tcBorders>
            <w:shd w:val="clear" w:color="auto" w:fill="D6E3BC" w:themeFill="accent3" w:themeFillTint="66"/>
          </w:tcPr>
          <w:p w14:paraId="304A0B2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učiteljice,</w:t>
            </w:r>
          </w:p>
        </w:tc>
        <w:tc>
          <w:tcPr>
            <w:tcW w:w="1561" w:type="dxa"/>
            <w:gridSpan w:val="3"/>
            <w:tcBorders>
              <w:top w:val="nil"/>
              <w:bottom w:val="nil"/>
            </w:tcBorders>
            <w:shd w:val="clear" w:color="auto" w:fill="D6E3BC" w:themeFill="accent3" w:themeFillTint="66"/>
          </w:tcPr>
          <w:p w14:paraId="239B43DE"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bottom w:val="nil"/>
            </w:tcBorders>
            <w:shd w:val="clear" w:color="auto" w:fill="D6E3BC" w:themeFill="accent3" w:themeFillTint="66"/>
          </w:tcPr>
          <w:p w14:paraId="16876DEC"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6490BB24" w14:textId="77777777" w:rsidR="00EA4692" w:rsidRPr="00620D0F" w:rsidRDefault="00EA4692" w:rsidP="00705257">
            <w:pPr>
              <w:rPr>
                <w:rFonts w:ascii="Calibri Light" w:hAnsi="Calibri Light" w:cs="Calibri Light"/>
                <w:color w:val="000000" w:themeColor="text1"/>
              </w:rPr>
            </w:pPr>
          </w:p>
        </w:tc>
        <w:tc>
          <w:tcPr>
            <w:tcW w:w="1569" w:type="dxa"/>
            <w:gridSpan w:val="3"/>
            <w:vMerge/>
            <w:tcBorders>
              <w:top w:val="nil"/>
            </w:tcBorders>
            <w:shd w:val="clear" w:color="auto" w:fill="D6E3BC" w:themeFill="accent3" w:themeFillTint="66"/>
          </w:tcPr>
          <w:p w14:paraId="1F684E10" w14:textId="77777777" w:rsidR="00EA4692" w:rsidRPr="00620D0F" w:rsidRDefault="00EA4692" w:rsidP="00705257">
            <w:pPr>
              <w:rPr>
                <w:rFonts w:ascii="Calibri Light" w:hAnsi="Calibri Light" w:cs="Calibri Light"/>
                <w:color w:val="000000" w:themeColor="text1"/>
              </w:rPr>
            </w:pPr>
          </w:p>
        </w:tc>
      </w:tr>
      <w:tr w:rsidR="00EA4692" w:rsidRPr="00620D0F" w14:paraId="2C8AE8FC" w14:textId="77777777" w:rsidTr="00705257">
        <w:trPr>
          <w:gridAfter w:val="1"/>
          <w:wAfter w:w="10" w:type="dxa"/>
          <w:trHeight w:val="354"/>
        </w:trPr>
        <w:tc>
          <w:tcPr>
            <w:tcW w:w="1369" w:type="dxa"/>
            <w:gridSpan w:val="2"/>
            <w:tcBorders>
              <w:top w:val="nil"/>
              <w:bottom w:val="nil"/>
            </w:tcBorders>
            <w:shd w:val="clear" w:color="auto" w:fill="D6E3BC" w:themeFill="accent3" w:themeFillTint="66"/>
          </w:tcPr>
          <w:p w14:paraId="0DDB8C7C"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3AA92054" w14:textId="77777777" w:rsidR="00EA4692" w:rsidRPr="00620D0F" w:rsidRDefault="00EA4692" w:rsidP="00705257">
            <w:pPr>
              <w:rPr>
                <w:rFonts w:ascii="Calibri Light" w:hAnsi="Calibri Light" w:cs="Calibri Light"/>
                <w:color w:val="000000" w:themeColor="text1"/>
              </w:rPr>
            </w:pPr>
          </w:p>
        </w:tc>
        <w:tc>
          <w:tcPr>
            <w:tcW w:w="1293" w:type="dxa"/>
            <w:gridSpan w:val="2"/>
            <w:tcBorders>
              <w:top w:val="nil"/>
              <w:bottom w:val="nil"/>
            </w:tcBorders>
            <w:shd w:val="clear" w:color="auto" w:fill="D6E3BC" w:themeFill="accent3" w:themeFillTint="66"/>
          </w:tcPr>
          <w:p w14:paraId="054A0199"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učenici,</w:t>
            </w:r>
          </w:p>
        </w:tc>
        <w:tc>
          <w:tcPr>
            <w:tcW w:w="1561" w:type="dxa"/>
            <w:gridSpan w:val="3"/>
            <w:tcBorders>
              <w:top w:val="nil"/>
              <w:bottom w:val="nil"/>
            </w:tcBorders>
            <w:shd w:val="clear" w:color="auto" w:fill="D6E3BC" w:themeFill="accent3" w:themeFillTint="66"/>
          </w:tcPr>
          <w:p w14:paraId="032BFE36"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bottom w:val="nil"/>
            </w:tcBorders>
            <w:shd w:val="clear" w:color="auto" w:fill="D6E3BC" w:themeFill="accent3" w:themeFillTint="66"/>
          </w:tcPr>
          <w:p w14:paraId="49C416DD"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02ADED70" w14:textId="77777777" w:rsidR="00EA4692" w:rsidRPr="00620D0F" w:rsidRDefault="00EA4692" w:rsidP="00705257">
            <w:pPr>
              <w:rPr>
                <w:rFonts w:ascii="Calibri Light" w:hAnsi="Calibri Light" w:cs="Calibri Light"/>
                <w:color w:val="000000" w:themeColor="text1"/>
              </w:rPr>
            </w:pPr>
          </w:p>
        </w:tc>
        <w:tc>
          <w:tcPr>
            <w:tcW w:w="1569" w:type="dxa"/>
            <w:gridSpan w:val="3"/>
            <w:vMerge/>
            <w:tcBorders>
              <w:top w:val="nil"/>
            </w:tcBorders>
            <w:shd w:val="clear" w:color="auto" w:fill="D6E3BC" w:themeFill="accent3" w:themeFillTint="66"/>
          </w:tcPr>
          <w:p w14:paraId="657AA14D" w14:textId="77777777" w:rsidR="00EA4692" w:rsidRPr="00620D0F" w:rsidRDefault="00EA4692" w:rsidP="00705257">
            <w:pPr>
              <w:rPr>
                <w:rFonts w:ascii="Calibri Light" w:hAnsi="Calibri Light" w:cs="Calibri Light"/>
                <w:color w:val="000000" w:themeColor="text1"/>
              </w:rPr>
            </w:pPr>
          </w:p>
        </w:tc>
      </w:tr>
      <w:tr w:rsidR="00EA4692" w:rsidRPr="00620D0F" w14:paraId="5ABEBE76" w14:textId="77777777" w:rsidTr="00705257">
        <w:trPr>
          <w:gridAfter w:val="1"/>
          <w:wAfter w:w="10" w:type="dxa"/>
          <w:trHeight w:val="298"/>
        </w:trPr>
        <w:tc>
          <w:tcPr>
            <w:tcW w:w="1369" w:type="dxa"/>
            <w:gridSpan w:val="2"/>
            <w:tcBorders>
              <w:top w:val="nil"/>
            </w:tcBorders>
            <w:shd w:val="clear" w:color="auto" w:fill="D6E3BC" w:themeFill="accent3" w:themeFillTint="66"/>
          </w:tcPr>
          <w:p w14:paraId="6818C624"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tcBorders>
            <w:shd w:val="clear" w:color="auto" w:fill="D6E3BC" w:themeFill="accent3" w:themeFillTint="66"/>
          </w:tcPr>
          <w:p w14:paraId="19762E91" w14:textId="77777777" w:rsidR="00EA4692" w:rsidRPr="00620D0F" w:rsidRDefault="00EA4692" w:rsidP="00705257">
            <w:pPr>
              <w:rPr>
                <w:rFonts w:ascii="Calibri Light" w:hAnsi="Calibri Light" w:cs="Calibri Light"/>
                <w:color w:val="000000" w:themeColor="text1"/>
              </w:rPr>
            </w:pPr>
          </w:p>
        </w:tc>
        <w:tc>
          <w:tcPr>
            <w:tcW w:w="1293" w:type="dxa"/>
            <w:gridSpan w:val="2"/>
            <w:tcBorders>
              <w:top w:val="nil"/>
            </w:tcBorders>
            <w:shd w:val="clear" w:color="auto" w:fill="D6E3BC" w:themeFill="accent3" w:themeFillTint="66"/>
          </w:tcPr>
          <w:p w14:paraId="65E5423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roditelji</w:t>
            </w:r>
          </w:p>
        </w:tc>
        <w:tc>
          <w:tcPr>
            <w:tcW w:w="1561" w:type="dxa"/>
            <w:gridSpan w:val="3"/>
            <w:tcBorders>
              <w:top w:val="nil"/>
            </w:tcBorders>
            <w:shd w:val="clear" w:color="auto" w:fill="D6E3BC" w:themeFill="accent3" w:themeFillTint="66"/>
          </w:tcPr>
          <w:p w14:paraId="272969FB"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tcBorders>
            <w:shd w:val="clear" w:color="auto" w:fill="D6E3BC" w:themeFill="accent3" w:themeFillTint="66"/>
          </w:tcPr>
          <w:p w14:paraId="7AD398A6"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tcBorders>
            <w:shd w:val="clear" w:color="auto" w:fill="D6E3BC" w:themeFill="accent3" w:themeFillTint="66"/>
          </w:tcPr>
          <w:p w14:paraId="229409AC" w14:textId="77777777" w:rsidR="00EA4692" w:rsidRPr="00620D0F" w:rsidRDefault="00EA4692" w:rsidP="00705257">
            <w:pPr>
              <w:rPr>
                <w:rFonts w:ascii="Calibri Light" w:hAnsi="Calibri Light" w:cs="Calibri Light"/>
                <w:color w:val="000000" w:themeColor="text1"/>
              </w:rPr>
            </w:pPr>
          </w:p>
        </w:tc>
        <w:tc>
          <w:tcPr>
            <w:tcW w:w="1569" w:type="dxa"/>
            <w:gridSpan w:val="3"/>
            <w:tcBorders>
              <w:top w:val="nil"/>
            </w:tcBorders>
            <w:shd w:val="clear" w:color="auto" w:fill="D6E3BC" w:themeFill="accent3" w:themeFillTint="66"/>
          </w:tcPr>
          <w:p w14:paraId="2443DE95" w14:textId="77777777" w:rsidR="00EA4692" w:rsidRPr="00620D0F" w:rsidRDefault="00EA4692" w:rsidP="00705257">
            <w:pPr>
              <w:rPr>
                <w:rFonts w:ascii="Calibri Light" w:hAnsi="Calibri Light" w:cs="Calibri Light"/>
                <w:color w:val="000000" w:themeColor="text1"/>
              </w:rPr>
            </w:pPr>
          </w:p>
        </w:tc>
      </w:tr>
      <w:tr w:rsidR="00EA4692" w:rsidRPr="00620D0F" w14:paraId="6BF9B36A" w14:textId="77777777" w:rsidTr="00705257">
        <w:trPr>
          <w:gridAfter w:val="1"/>
          <w:wAfter w:w="10" w:type="dxa"/>
          <w:trHeight w:val="281"/>
        </w:trPr>
        <w:tc>
          <w:tcPr>
            <w:tcW w:w="1369" w:type="dxa"/>
            <w:gridSpan w:val="2"/>
            <w:tcBorders>
              <w:bottom w:val="nil"/>
            </w:tcBorders>
            <w:shd w:val="clear" w:color="auto" w:fill="D6E3BC" w:themeFill="accent3" w:themeFillTint="66"/>
          </w:tcPr>
          <w:p w14:paraId="629DA7E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Posjet</w:t>
            </w:r>
          </w:p>
        </w:tc>
        <w:tc>
          <w:tcPr>
            <w:tcW w:w="1701" w:type="dxa"/>
            <w:gridSpan w:val="2"/>
            <w:tcBorders>
              <w:bottom w:val="nil"/>
            </w:tcBorders>
            <w:shd w:val="clear" w:color="auto" w:fill="D6E3BC" w:themeFill="accent3" w:themeFillTint="66"/>
          </w:tcPr>
          <w:p w14:paraId="553E5BF9"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Upoznati prostor</w:t>
            </w:r>
          </w:p>
        </w:tc>
        <w:tc>
          <w:tcPr>
            <w:tcW w:w="1293" w:type="dxa"/>
            <w:gridSpan w:val="2"/>
            <w:tcBorders>
              <w:bottom w:val="nil"/>
            </w:tcBorders>
            <w:shd w:val="clear" w:color="auto" w:fill="D6E3BC" w:themeFill="accent3" w:themeFillTint="66"/>
          </w:tcPr>
          <w:p w14:paraId="545B354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Učiteljice,</w:t>
            </w:r>
          </w:p>
        </w:tc>
        <w:tc>
          <w:tcPr>
            <w:tcW w:w="1561" w:type="dxa"/>
            <w:gridSpan w:val="3"/>
            <w:tcBorders>
              <w:bottom w:val="nil"/>
            </w:tcBorders>
            <w:shd w:val="clear" w:color="auto" w:fill="D6E3BC" w:themeFill="accent3" w:themeFillTint="66"/>
          </w:tcPr>
          <w:p w14:paraId="4A16B14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Terenska</w:t>
            </w:r>
          </w:p>
        </w:tc>
        <w:tc>
          <w:tcPr>
            <w:tcW w:w="1257" w:type="dxa"/>
            <w:gridSpan w:val="2"/>
            <w:tcBorders>
              <w:bottom w:val="nil"/>
            </w:tcBorders>
            <w:shd w:val="clear" w:color="auto" w:fill="D6E3BC" w:themeFill="accent3" w:themeFillTint="66"/>
          </w:tcPr>
          <w:p w14:paraId="639B4F73"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Tijekom nastavne godine</w:t>
            </w:r>
          </w:p>
        </w:tc>
        <w:tc>
          <w:tcPr>
            <w:tcW w:w="1408" w:type="dxa"/>
            <w:gridSpan w:val="2"/>
            <w:tcBorders>
              <w:bottom w:val="nil"/>
            </w:tcBorders>
            <w:shd w:val="clear" w:color="auto" w:fill="D6E3BC" w:themeFill="accent3" w:themeFillTint="66"/>
          </w:tcPr>
          <w:p w14:paraId="5843CF2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Anketa</w:t>
            </w:r>
          </w:p>
        </w:tc>
        <w:tc>
          <w:tcPr>
            <w:tcW w:w="1569" w:type="dxa"/>
            <w:gridSpan w:val="3"/>
            <w:tcBorders>
              <w:bottom w:val="nil"/>
            </w:tcBorders>
            <w:shd w:val="clear" w:color="auto" w:fill="D6E3BC" w:themeFill="accent3" w:themeFillTint="66"/>
          </w:tcPr>
          <w:p w14:paraId="3C6E3BD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Cijena</w:t>
            </w:r>
          </w:p>
        </w:tc>
      </w:tr>
      <w:tr w:rsidR="00EA4692" w:rsidRPr="00620D0F" w14:paraId="4882DD88" w14:textId="77777777" w:rsidTr="00705257">
        <w:trPr>
          <w:gridAfter w:val="1"/>
          <w:wAfter w:w="10" w:type="dxa"/>
          <w:trHeight w:val="612"/>
        </w:trPr>
        <w:tc>
          <w:tcPr>
            <w:tcW w:w="1369" w:type="dxa"/>
            <w:gridSpan w:val="2"/>
            <w:tcBorders>
              <w:top w:val="nil"/>
              <w:bottom w:val="nil"/>
            </w:tcBorders>
            <w:shd w:val="clear" w:color="auto" w:fill="D6E3BC" w:themeFill="accent3" w:themeFillTint="66"/>
          </w:tcPr>
          <w:p w14:paraId="6564D853"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knjižnici</w:t>
            </w:r>
          </w:p>
        </w:tc>
        <w:tc>
          <w:tcPr>
            <w:tcW w:w="1701" w:type="dxa"/>
            <w:gridSpan w:val="2"/>
            <w:tcBorders>
              <w:top w:val="nil"/>
              <w:bottom w:val="nil"/>
            </w:tcBorders>
            <w:shd w:val="clear" w:color="auto" w:fill="D6E3BC" w:themeFill="accent3" w:themeFillTint="66"/>
          </w:tcPr>
          <w:p w14:paraId="68CBDAD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knjižnice,</w:t>
            </w:r>
          </w:p>
        </w:tc>
        <w:tc>
          <w:tcPr>
            <w:tcW w:w="1293" w:type="dxa"/>
            <w:gridSpan w:val="2"/>
            <w:tcBorders>
              <w:top w:val="nil"/>
              <w:bottom w:val="nil"/>
            </w:tcBorders>
            <w:shd w:val="clear" w:color="auto" w:fill="D6E3BC" w:themeFill="accent3" w:themeFillTint="66"/>
          </w:tcPr>
          <w:p w14:paraId="6F98540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učenici,</w:t>
            </w:r>
          </w:p>
        </w:tc>
        <w:tc>
          <w:tcPr>
            <w:tcW w:w="1561" w:type="dxa"/>
            <w:gridSpan w:val="3"/>
            <w:tcBorders>
              <w:top w:val="nil"/>
              <w:bottom w:val="nil"/>
            </w:tcBorders>
            <w:shd w:val="clear" w:color="auto" w:fill="D6E3BC" w:themeFill="accent3" w:themeFillTint="66"/>
          </w:tcPr>
          <w:p w14:paraId="41DBB70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nastava u</w:t>
            </w:r>
          </w:p>
        </w:tc>
        <w:tc>
          <w:tcPr>
            <w:tcW w:w="1257" w:type="dxa"/>
            <w:gridSpan w:val="2"/>
            <w:tcBorders>
              <w:top w:val="nil"/>
              <w:bottom w:val="nil"/>
            </w:tcBorders>
            <w:shd w:val="clear" w:color="auto" w:fill="D6E3BC" w:themeFill="accent3" w:themeFillTint="66"/>
          </w:tcPr>
          <w:p w14:paraId="250878F5"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51150F71" w14:textId="77777777" w:rsidR="00EA4692" w:rsidRPr="00620D0F" w:rsidRDefault="00EA4692" w:rsidP="00705257">
            <w:pPr>
              <w:rPr>
                <w:rFonts w:ascii="Calibri Light" w:hAnsi="Calibri Light" w:cs="Calibri Light"/>
                <w:color w:val="000000" w:themeColor="text1"/>
              </w:rPr>
            </w:pPr>
          </w:p>
        </w:tc>
        <w:tc>
          <w:tcPr>
            <w:tcW w:w="1569" w:type="dxa"/>
            <w:gridSpan w:val="3"/>
            <w:tcBorders>
              <w:top w:val="nil"/>
              <w:bottom w:val="nil"/>
            </w:tcBorders>
            <w:shd w:val="clear" w:color="auto" w:fill="D6E3BC" w:themeFill="accent3" w:themeFillTint="66"/>
          </w:tcPr>
          <w:p w14:paraId="2FFE43FC"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prijevoza</w:t>
            </w:r>
          </w:p>
        </w:tc>
      </w:tr>
      <w:tr w:rsidR="00EA4692" w:rsidRPr="00620D0F" w14:paraId="73CCD403" w14:textId="77777777" w:rsidTr="00705257">
        <w:trPr>
          <w:gridAfter w:val="1"/>
          <w:wAfter w:w="10" w:type="dxa"/>
          <w:trHeight w:val="564"/>
        </w:trPr>
        <w:tc>
          <w:tcPr>
            <w:tcW w:w="1369" w:type="dxa"/>
            <w:gridSpan w:val="2"/>
            <w:tcBorders>
              <w:top w:val="nil"/>
              <w:bottom w:val="nil"/>
            </w:tcBorders>
            <w:shd w:val="clear" w:color="auto" w:fill="D6E3BC" w:themeFill="accent3" w:themeFillTint="66"/>
          </w:tcPr>
          <w:p w14:paraId="5F799314"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560C5CF3"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pobuditi interes za čitanje</w:t>
            </w:r>
          </w:p>
        </w:tc>
        <w:tc>
          <w:tcPr>
            <w:tcW w:w="1293" w:type="dxa"/>
            <w:gridSpan w:val="2"/>
            <w:tcBorders>
              <w:top w:val="nil"/>
              <w:bottom w:val="nil"/>
            </w:tcBorders>
            <w:shd w:val="clear" w:color="auto" w:fill="D6E3BC" w:themeFill="accent3" w:themeFillTint="66"/>
          </w:tcPr>
          <w:p w14:paraId="3356CBB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djelatnici</w:t>
            </w:r>
          </w:p>
          <w:p w14:paraId="23D110F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knjižnice</w:t>
            </w:r>
          </w:p>
        </w:tc>
        <w:tc>
          <w:tcPr>
            <w:tcW w:w="1561" w:type="dxa"/>
            <w:gridSpan w:val="3"/>
            <w:tcBorders>
              <w:top w:val="nil"/>
              <w:bottom w:val="nil"/>
            </w:tcBorders>
            <w:shd w:val="clear" w:color="auto" w:fill="D6E3BC" w:themeFill="accent3" w:themeFillTint="66"/>
          </w:tcPr>
          <w:p w14:paraId="2685323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Gradsku knjižnicu</w:t>
            </w:r>
          </w:p>
        </w:tc>
        <w:tc>
          <w:tcPr>
            <w:tcW w:w="1257" w:type="dxa"/>
            <w:gridSpan w:val="2"/>
            <w:tcBorders>
              <w:top w:val="nil"/>
              <w:bottom w:val="nil"/>
            </w:tcBorders>
            <w:shd w:val="clear" w:color="auto" w:fill="D6E3BC" w:themeFill="accent3" w:themeFillTint="66"/>
          </w:tcPr>
          <w:p w14:paraId="5EE366CD"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54EBC0FB" w14:textId="77777777" w:rsidR="00EA4692" w:rsidRPr="00620D0F" w:rsidRDefault="00EA4692" w:rsidP="00705257">
            <w:pPr>
              <w:rPr>
                <w:rFonts w:ascii="Calibri Light" w:hAnsi="Calibri Light" w:cs="Calibri Light"/>
                <w:color w:val="000000" w:themeColor="text1"/>
              </w:rPr>
            </w:pPr>
          </w:p>
        </w:tc>
        <w:tc>
          <w:tcPr>
            <w:tcW w:w="1569" w:type="dxa"/>
            <w:gridSpan w:val="3"/>
            <w:tcBorders>
              <w:top w:val="nil"/>
              <w:bottom w:val="nil"/>
            </w:tcBorders>
            <w:shd w:val="clear" w:color="auto" w:fill="D6E3BC" w:themeFill="accent3" w:themeFillTint="66"/>
          </w:tcPr>
          <w:p w14:paraId="73573658" w14:textId="77777777" w:rsidR="00EA4692" w:rsidRPr="00620D0F" w:rsidRDefault="00EA4692" w:rsidP="00705257">
            <w:pPr>
              <w:rPr>
                <w:rFonts w:ascii="Calibri Light" w:hAnsi="Calibri Light" w:cs="Calibri Light"/>
                <w:color w:val="000000" w:themeColor="text1"/>
              </w:rPr>
            </w:pPr>
          </w:p>
        </w:tc>
      </w:tr>
      <w:tr w:rsidR="00EA4692" w:rsidRPr="00620D0F" w14:paraId="438BFF68" w14:textId="77777777" w:rsidTr="00705257">
        <w:trPr>
          <w:gridAfter w:val="1"/>
          <w:wAfter w:w="10" w:type="dxa"/>
          <w:trHeight w:val="298"/>
        </w:trPr>
        <w:tc>
          <w:tcPr>
            <w:tcW w:w="1369" w:type="dxa"/>
            <w:gridSpan w:val="2"/>
            <w:tcBorders>
              <w:top w:val="nil"/>
            </w:tcBorders>
            <w:shd w:val="clear" w:color="auto" w:fill="D6E3BC" w:themeFill="accent3" w:themeFillTint="66"/>
          </w:tcPr>
          <w:p w14:paraId="13EE75A6"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tcBorders>
            <w:shd w:val="clear" w:color="auto" w:fill="D6E3BC" w:themeFill="accent3" w:themeFillTint="66"/>
          </w:tcPr>
          <w:p w14:paraId="3E240CD7"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Obrada lektire</w:t>
            </w:r>
          </w:p>
        </w:tc>
        <w:tc>
          <w:tcPr>
            <w:tcW w:w="1293" w:type="dxa"/>
            <w:gridSpan w:val="2"/>
            <w:tcBorders>
              <w:top w:val="nil"/>
            </w:tcBorders>
            <w:shd w:val="clear" w:color="auto" w:fill="D6E3BC" w:themeFill="accent3" w:themeFillTint="66"/>
          </w:tcPr>
          <w:p w14:paraId="080D5C0A"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tcBorders>
            <w:shd w:val="clear" w:color="auto" w:fill="D6E3BC" w:themeFill="accent3" w:themeFillTint="66"/>
          </w:tcPr>
          <w:p w14:paraId="0390AD8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Samobor</w:t>
            </w:r>
          </w:p>
        </w:tc>
        <w:tc>
          <w:tcPr>
            <w:tcW w:w="1257" w:type="dxa"/>
            <w:gridSpan w:val="2"/>
            <w:tcBorders>
              <w:top w:val="nil"/>
            </w:tcBorders>
            <w:shd w:val="clear" w:color="auto" w:fill="D6E3BC" w:themeFill="accent3" w:themeFillTint="66"/>
          </w:tcPr>
          <w:p w14:paraId="605CAE03"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tcBorders>
            <w:shd w:val="clear" w:color="auto" w:fill="D6E3BC" w:themeFill="accent3" w:themeFillTint="66"/>
          </w:tcPr>
          <w:p w14:paraId="5E8C90DD" w14:textId="77777777" w:rsidR="00EA4692" w:rsidRPr="00620D0F" w:rsidRDefault="00EA4692" w:rsidP="00705257">
            <w:pPr>
              <w:rPr>
                <w:rFonts w:ascii="Calibri Light" w:hAnsi="Calibri Light" w:cs="Calibri Light"/>
                <w:color w:val="000000" w:themeColor="text1"/>
              </w:rPr>
            </w:pPr>
          </w:p>
        </w:tc>
        <w:tc>
          <w:tcPr>
            <w:tcW w:w="1569" w:type="dxa"/>
            <w:gridSpan w:val="3"/>
            <w:tcBorders>
              <w:top w:val="nil"/>
            </w:tcBorders>
            <w:shd w:val="clear" w:color="auto" w:fill="D6E3BC" w:themeFill="accent3" w:themeFillTint="66"/>
          </w:tcPr>
          <w:p w14:paraId="519E5E14" w14:textId="77777777" w:rsidR="00EA4692" w:rsidRPr="00620D0F" w:rsidRDefault="00EA4692" w:rsidP="00705257">
            <w:pPr>
              <w:rPr>
                <w:rFonts w:ascii="Calibri Light" w:hAnsi="Calibri Light" w:cs="Calibri Light"/>
                <w:color w:val="000000" w:themeColor="text1"/>
              </w:rPr>
            </w:pPr>
          </w:p>
        </w:tc>
      </w:tr>
      <w:tr w:rsidR="00EA4692" w:rsidRPr="00620D0F" w14:paraId="20DEEA6B" w14:textId="77777777" w:rsidTr="00705257">
        <w:trPr>
          <w:gridAfter w:val="1"/>
          <w:wAfter w:w="10" w:type="dxa"/>
          <w:trHeight w:val="282"/>
        </w:trPr>
        <w:tc>
          <w:tcPr>
            <w:tcW w:w="1369" w:type="dxa"/>
            <w:gridSpan w:val="2"/>
            <w:tcBorders>
              <w:bottom w:val="nil"/>
            </w:tcBorders>
            <w:shd w:val="clear" w:color="auto" w:fill="D6E3BC" w:themeFill="accent3" w:themeFillTint="66"/>
          </w:tcPr>
          <w:p w14:paraId="6CD1FFF6"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Zima u</w:t>
            </w:r>
          </w:p>
        </w:tc>
        <w:tc>
          <w:tcPr>
            <w:tcW w:w="1701" w:type="dxa"/>
            <w:gridSpan w:val="2"/>
            <w:tcBorders>
              <w:bottom w:val="nil"/>
            </w:tcBorders>
            <w:shd w:val="clear" w:color="auto" w:fill="D6E3BC" w:themeFill="accent3" w:themeFillTint="66"/>
          </w:tcPr>
          <w:p w14:paraId="4F556FA3"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Uočiti promjene</w:t>
            </w:r>
          </w:p>
        </w:tc>
        <w:tc>
          <w:tcPr>
            <w:tcW w:w="1293" w:type="dxa"/>
            <w:gridSpan w:val="2"/>
            <w:tcBorders>
              <w:bottom w:val="nil"/>
            </w:tcBorders>
            <w:shd w:val="clear" w:color="auto" w:fill="D6E3BC" w:themeFill="accent3" w:themeFillTint="66"/>
          </w:tcPr>
          <w:p w14:paraId="1BA8900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Učiteljica</w:t>
            </w:r>
          </w:p>
        </w:tc>
        <w:tc>
          <w:tcPr>
            <w:tcW w:w="1561" w:type="dxa"/>
            <w:gridSpan w:val="3"/>
            <w:tcBorders>
              <w:bottom w:val="nil"/>
            </w:tcBorders>
            <w:shd w:val="clear" w:color="auto" w:fill="D6E3BC" w:themeFill="accent3" w:themeFillTint="66"/>
          </w:tcPr>
          <w:p w14:paraId="2CA9AE17"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Izvanučionička</w:t>
            </w:r>
          </w:p>
        </w:tc>
        <w:tc>
          <w:tcPr>
            <w:tcW w:w="1257" w:type="dxa"/>
            <w:gridSpan w:val="2"/>
            <w:tcBorders>
              <w:bottom w:val="nil"/>
            </w:tcBorders>
            <w:shd w:val="clear" w:color="auto" w:fill="D6E3BC" w:themeFill="accent3" w:themeFillTint="66"/>
          </w:tcPr>
          <w:p w14:paraId="04886A8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Prosinac/</w:t>
            </w:r>
          </w:p>
          <w:p w14:paraId="006B32B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Siječanj</w:t>
            </w:r>
          </w:p>
        </w:tc>
        <w:tc>
          <w:tcPr>
            <w:tcW w:w="1408" w:type="dxa"/>
            <w:gridSpan w:val="2"/>
            <w:tcBorders>
              <w:bottom w:val="nil"/>
            </w:tcBorders>
            <w:shd w:val="clear" w:color="auto" w:fill="D6E3BC" w:themeFill="accent3" w:themeFillTint="66"/>
          </w:tcPr>
          <w:p w14:paraId="2B84FAA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Izrada plakata,</w:t>
            </w:r>
          </w:p>
        </w:tc>
        <w:tc>
          <w:tcPr>
            <w:tcW w:w="1569" w:type="dxa"/>
            <w:gridSpan w:val="3"/>
            <w:tcBorders>
              <w:bottom w:val="nil"/>
            </w:tcBorders>
            <w:shd w:val="clear" w:color="auto" w:fill="D6E3BC" w:themeFill="accent3" w:themeFillTint="66"/>
          </w:tcPr>
          <w:p w14:paraId="2791D68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Potrošni</w:t>
            </w:r>
          </w:p>
        </w:tc>
      </w:tr>
      <w:tr w:rsidR="00EA4692" w:rsidRPr="00620D0F" w14:paraId="617C7099" w14:textId="77777777" w:rsidTr="00705257">
        <w:trPr>
          <w:gridAfter w:val="1"/>
          <w:wAfter w:w="10" w:type="dxa"/>
          <w:trHeight w:val="321"/>
        </w:trPr>
        <w:tc>
          <w:tcPr>
            <w:tcW w:w="1369" w:type="dxa"/>
            <w:gridSpan w:val="2"/>
            <w:tcBorders>
              <w:top w:val="nil"/>
              <w:bottom w:val="nil"/>
            </w:tcBorders>
            <w:shd w:val="clear" w:color="auto" w:fill="D6E3BC" w:themeFill="accent3" w:themeFillTint="66"/>
          </w:tcPr>
          <w:p w14:paraId="22D3DB0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mom</w:t>
            </w:r>
          </w:p>
        </w:tc>
        <w:tc>
          <w:tcPr>
            <w:tcW w:w="1701" w:type="dxa"/>
            <w:gridSpan w:val="2"/>
            <w:tcBorders>
              <w:top w:val="nil"/>
              <w:bottom w:val="nil"/>
            </w:tcBorders>
            <w:shd w:val="clear" w:color="auto" w:fill="D6E3BC" w:themeFill="accent3" w:themeFillTint="66"/>
          </w:tcPr>
          <w:p w14:paraId="3485AC8A"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 prirodi i njihov</w:t>
            </w:r>
          </w:p>
        </w:tc>
        <w:tc>
          <w:tcPr>
            <w:tcW w:w="1293" w:type="dxa"/>
            <w:gridSpan w:val="2"/>
            <w:tcBorders>
              <w:top w:val="nil"/>
              <w:bottom w:val="nil"/>
            </w:tcBorders>
            <w:shd w:val="clear" w:color="auto" w:fill="D6E3BC" w:themeFill="accent3" w:themeFillTint="66"/>
          </w:tcPr>
          <w:p w14:paraId="0738ECE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učenici</w:t>
            </w:r>
          </w:p>
        </w:tc>
        <w:tc>
          <w:tcPr>
            <w:tcW w:w="1561" w:type="dxa"/>
            <w:gridSpan w:val="3"/>
            <w:tcBorders>
              <w:top w:val="nil"/>
              <w:bottom w:val="nil"/>
            </w:tcBorders>
            <w:shd w:val="clear" w:color="auto" w:fill="D6E3BC" w:themeFill="accent3" w:themeFillTint="66"/>
          </w:tcPr>
          <w:p w14:paraId="2DE650E6"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nastava</w:t>
            </w:r>
          </w:p>
        </w:tc>
        <w:tc>
          <w:tcPr>
            <w:tcW w:w="1257" w:type="dxa"/>
            <w:gridSpan w:val="2"/>
            <w:tcBorders>
              <w:top w:val="nil"/>
              <w:bottom w:val="nil"/>
            </w:tcBorders>
            <w:shd w:val="clear" w:color="auto" w:fill="D6E3BC" w:themeFill="accent3" w:themeFillTint="66"/>
          </w:tcPr>
          <w:p w14:paraId="77BA4EFF"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4175811D"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nastavni</w:t>
            </w:r>
          </w:p>
        </w:tc>
        <w:tc>
          <w:tcPr>
            <w:tcW w:w="1569" w:type="dxa"/>
            <w:gridSpan w:val="3"/>
            <w:tcBorders>
              <w:top w:val="nil"/>
              <w:bottom w:val="nil"/>
            </w:tcBorders>
            <w:shd w:val="clear" w:color="auto" w:fill="D6E3BC" w:themeFill="accent3" w:themeFillTint="66"/>
          </w:tcPr>
          <w:p w14:paraId="53E70A2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materijal</w:t>
            </w:r>
          </w:p>
        </w:tc>
      </w:tr>
      <w:tr w:rsidR="00EA4692" w:rsidRPr="00620D0F" w14:paraId="2AE47316" w14:textId="77777777" w:rsidTr="00705257">
        <w:trPr>
          <w:gridAfter w:val="1"/>
          <w:wAfter w:w="10" w:type="dxa"/>
          <w:trHeight w:val="271"/>
        </w:trPr>
        <w:tc>
          <w:tcPr>
            <w:tcW w:w="1369" w:type="dxa"/>
            <w:gridSpan w:val="2"/>
            <w:tcBorders>
              <w:top w:val="nil"/>
              <w:bottom w:val="nil"/>
            </w:tcBorders>
            <w:shd w:val="clear" w:color="auto" w:fill="D6E3BC" w:themeFill="accent3" w:themeFillTint="66"/>
          </w:tcPr>
          <w:p w14:paraId="7DF88AE6"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selu/grad</w:t>
            </w:r>
          </w:p>
        </w:tc>
        <w:tc>
          <w:tcPr>
            <w:tcW w:w="1701" w:type="dxa"/>
            <w:gridSpan w:val="2"/>
            <w:tcBorders>
              <w:top w:val="nil"/>
              <w:bottom w:val="nil"/>
            </w:tcBorders>
            <w:shd w:val="clear" w:color="auto" w:fill="D6E3BC" w:themeFill="accent3" w:themeFillTint="66"/>
          </w:tcPr>
          <w:p w14:paraId="42F59A48"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utjecaj na život</w:t>
            </w:r>
          </w:p>
        </w:tc>
        <w:tc>
          <w:tcPr>
            <w:tcW w:w="1293" w:type="dxa"/>
            <w:gridSpan w:val="2"/>
            <w:tcBorders>
              <w:top w:val="nil"/>
              <w:bottom w:val="nil"/>
            </w:tcBorders>
            <w:shd w:val="clear" w:color="auto" w:fill="D6E3BC" w:themeFill="accent3" w:themeFillTint="66"/>
          </w:tcPr>
          <w:p w14:paraId="632C9864"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bottom w:val="nil"/>
            </w:tcBorders>
            <w:shd w:val="clear" w:color="auto" w:fill="D6E3BC" w:themeFill="accent3" w:themeFillTint="66"/>
          </w:tcPr>
          <w:p w14:paraId="40DF252C"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okolicom škole</w:t>
            </w:r>
          </w:p>
        </w:tc>
        <w:tc>
          <w:tcPr>
            <w:tcW w:w="1257" w:type="dxa"/>
            <w:gridSpan w:val="2"/>
            <w:tcBorders>
              <w:top w:val="nil"/>
              <w:bottom w:val="nil"/>
            </w:tcBorders>
            <w:shd w:val="clear" w:color="auto" w:fill="D6E3BC" w:themeFill="accent3" w:themeFillTint="66"/>
          </w:tcPr>
          <w:p w14:paraId="4BA1D197"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19F2681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materijal</w:t>
            </w:r>
          </w:p>
        </w:tc>
        <w:tc>
          <w:tcPr>
            <w:tcW w:w="1569" w:type="dxa"/>
            <w:gridSpan w:val="3"/>
            <w:tcBorders>
              <w:top w:val="nil"/>
              <w:bottom w:val="nil"/>
            </w:tcBorders>
            <w:shd w:val="clear" w:color="auto" w:fill="D6E3BC" w:themeFill="accent3" w:themeFillTint="66"/>
          </w:tcPr>
          <w:p w14:paraId="038F48B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za</w:t>
            </w:r>
          </w:p>
        </w:tc>
      </w:tr>
      <w:tr w:rsidR="00EA4692" w:rsidRPr="00620D0F" w14:paraId="371BAD73" w14:textId="77777777" w:rsidTr="00705257">
        <w:trPr>
          <w:gridAfter w:val="1"/>
          <w:wAfter w:w="10" w:type="dxa"/>
          <w:trHeight w:val="292"/>
        </w:trPr>
        <w:tc>
          <w:tcPr>
            <w:tcW w:w="1369" w:type="dxa"/>
            <w:gridSpan w:val="2"/>
            <w:tcBorders>
              <w:top w:val="nil"/>
            </w:tcBorders>
            <w:shd w:val="clear" w:color="auto" w:fill="D6E3BC" w:themeFill="accent3" w:themeFillTint="66"/>
          </w:tcPr>
          <w:p w14:paraId="191FE318"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w:t>
            </w:r>
          </w:p>
        </w:tc>
        <w:tc>
          <w:tcPr>
            <w:tcW w:w="1701" w:type="dxa"/>
            <w:gridSpan w:val="2"/>
            <w:tcBorders>
              <w:top w:val="nil"/>
            </w:tcBorders>
            <w:shd w:val="clear" w:color="auto" w:fill="D6E3BC" w:themeFill="accent3" w:themeFillTint="66"/>
          </w:tcPr>
          <w:p w14:paraId="7757C9DC" w14:textId="77777777" w:rsidR="00EA4692" w:rsidRPr="00620D0F" w:rsidRDefault="00EA4692" w:rsidP="00705257">
            <w:pPr>
              <w:rPr>
                <w:rFonts w:ascii="Calibri Light" w:hAnsi="Calibri Light" w:cs="Calibri Light"/>
                <w:color w:val="000000" w:themeColor="text1"/>
              </w:rPr>
            </w:pPr>
          </w:p>
        </w:tc>
        <w:tc>
          <w:tcPr>
            <w:tcW w:w="1293" w:type="dxa"/>
            <w:gridSpan w:val="2"/>
            <w:tcBorders>
              <w:top w:val="nil"/>
            </w:tcBorders>
            <w:shd w:val="clear" w:color="auto" w:fill="D6E3BC" w:themeFill="accent3" w:themeFillTint="66"/>
          </w:tcPr>
          <w:p w14:paraId="7DE7FB53"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tcBorders>
            <w:shd w:val="clear" w:color="auto" w:fill="D6E3BC" w:themeFill="accent3" w:themeFillTint="66"/>
          </w:tcPr>
          <w:p w14:paraId="47A1897A"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tcBorders>
            <w:shd w:val="clear" w:color="auto" w:fill="D6E3BC" w:themeFill="accent3" w:themeFillTint="66"/>
          </w:tcPr>
          <w:p w14:paraId="1B23DD92"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tcBorders>
            <w:shd w:val="clear" w:color="auto" w:fill="D6E3BC" w:themeFill="accent3" w:themeFillTint="66"/>
          </w:tcPr>
          <w:p w14:paraId="49F7F21F" w14:textId="77777777" w:rsidR="00EA4692" w:rsidRPr="00620D0F" w:rsidRDefault="00EA4692" w:rsidP="00705257">
            <w:pPr>
              <w:rPr>
                <w:rFonts w:ascii="Calibri Light" w:hAnsi="Calibri Light" w:cs="Calibri Light"/>
                <w:color w:val="000000" w:themeColor="text1"/>
              </w:rPr>
            </w:pPr>
          </w:p>
        </w:tc>
        <w:tc>
          <w:tcPr>
            <w:tcW w:w="1569" w:type="dxa"/>
            <w:gridSpan w:val="3"/>
            <w:tcBorders>
              <w:top w:val="nil"/>
            </w:tcBorders>
            <w:shd w:val="clear" w:color="auto" w:fill="D6E3BC" w:themeFill="accent3" w:themeFillTint="66"/>
          </w:tcPr>
          <w:p w14:paraId="48105F0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plakate</w:t>
            </w:r>
          </w:p>
        </w:tc>
      </w:tr>
      <w:tr w:rsidR="00EA4692" w:rsidRPr="00620D0F" w14:paraId="7B1F5B02" w14:textId="77777777" w:rsidTr="00705257">
        <w:trPr>
          <w:gridBefore w:val="1"/>
          <w:wBefore w:w="10" w:type="dxa"/>
          <w:trHeight w:val="292"/>
        </w:trPr>
        <w:tc>
          <w:tcPr>
            <w:tcW w:w="1369" w:type="dxa"/>
            <w:gridSpan w:val="2"/>
            <w:shd w:val="clear" w:color="auto" w:fill="D6E3BC" w:themeFill="accent3" w:themeFillTint="66"/>
          </w:tcPr>
          <w:p w14:paraId="3BD9D6F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Posjet kinu</w:t>
            </w:r>
          </w:p>
        </w:tc>
        <w:tc>
          <w:tcPr>
            <w:tcW w:w="1701" w:type="dxa"/>
            <w:gridSpan w:val="2"/>
            <w:shd w:val="clear" w:color="auto" w:fill="D6E3BC" w:themeFill="accent3" w:themeFillTint="66"/>
          </w:tcPr>
          <w:p w14:paraId="2F179DF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Doživjeti kino i</w:t>
            </w:r>
          </w:p>
          <w:p w14:paraId="3812D77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predstavu</w:t>
            </w:r>
          </w:p>
        </w:tc>
        <w:tc>
          <w:tcPr>
            <w:tcW w:w="1293" w:type="dxa"/>
            <w:gridSpan w:val="2"/>
            <w:shd w:val="clear" w:color="auto" w:fill="D6E3BC" w:themeFill="accent3" w:themeFillTint="66"/>
          </w:tcPr>
          <w:p w14:paraId="45E1549D"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Učiteljica učenici</w:t>
            </w:r>
          </w:p>
        </w:tc>
        <w:tc>
          <w:tcPr>
            <w:tcW w:w="1561" w:type="dxa"/>
            <w:gridSpan w:val="3"/>
            <w:shd w:val="clear" w:color="auto" w:fill="D6E3BC" w:themeFill="accent3" w:themeFillTint="66"/>
          </w:tcPr>
          <w:p w14:paraId="7077D716"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Terenska</w:t>
            </w:r>
          </w:p>
          <w:p w14:paraId="40834ED8"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nastava u</w:t>
            </w:r>
          </w:p>
          <w:p w14:paraId="0874850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kino</w:t>
            </w:r>
          </w:p>
        </w:tc>
        <w:tc>
          <w:tcPr>
            <w:tcW w:w="1257" w:type="dxa"/>
            <w:gridSpan w:val="2"/>
            <w:shd w:val="clear" w:color="auto" w:fill="D6E3BC" w:themeFill="accent3" w:themeFillTint="66"/>
          </w:tcPr>
          <w:p w14:paraId="791FCE68"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Tijekom nastavne godine</w:t>
            </w:r>
          </w:p>
        </w:tc>
        <w:tc>
          <w:tcPr>
            <w:tcW w:w="1408" w:type="dxa"/>
            <w:gridSpan w:val="2"/>
            <w:shd w:val="clear" w:color="auto" w:fill="D6E3BC" w:themeFill="accent3" w:themeFillTint="66"/>
          </w:tcPr>
          <w:p w14:paraId="543E5175" w14:textId="77777777" w:rsidR="00EA4692" w:rsidRPr="00620D0F" w:rsidRDefault="00EA4692" w:rsidP="00705257">
            <w:pPr>
              <w:rPr>
                <w:rFonts w:ascii="Calibri Light" w:hAnsi="Calibri Light" w:cs="Calibri Light"/>
                <w:color w:val="000000" w:themeColor="text1"/>
              </w:rPr>
            </w:pPr>
          </w:p>
        </w:tc>
        <w:tc>
          <w:tcPr>
            <w:tcW w:w="1569" w:type="dxa"/>
            <w:gridSpan w:val="3"/>
            <w:shd w:val="clear" w:color="auto" w:fill="D6E3BC" w:themeFill="accent3" w:themeFillTint="66"/>
          </w:tcPr>
          <w:p w14:paraId="75C7E21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Cijena</w:t>
            </w:r>
          </w:p>
          <w:p w14:paraId="1038D45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Prijevoza</w:t>
            </w:r>
          </w:p>
          <w:p w14:paraId="6F35B9A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 ulaznica</w:t>
            </w:r>
          </w:p>
        </w:tc>
      </w:tr>
      <w:tr w:rsidR="00EA4692" w:rsidRPr="00620D0F" w14:paraId="0C613E40" w14:textId="77777777" w:rsidTr="00705257">
        <w:trPr>
          <w:gridBefore w:val="1"/>
          <w:wBefore w:w="10" w:type="dxa"/>
          <w:trHeight w:val="292"/>
        </w:trPr>
        <w:tc>
          <w:tcPr>
            <w:tcW w:w="1369" w:type="dxa"/>
            <w:gridSpan w:val="2"/>
            <w:shd w:val="clear" w:color="auto" w:fill="D6E3BC" w:themeFill="accent3" w:themeFillTint="66"/>
          </w:tcPr>
          <w:p w14:paraId="7CF34FF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Posjet</w:t>
            </w:r>
          </w:p>
          <w:p w14:paraId="1D4E9FE7"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kazalištu</w:t>
            </w:r>
          </w:p>
        </w:tc>
        <w:tc>
          <w:tcPr>
            <w:tcW w:w="1701" w:type="dxa"/>
            <w:gridSpan w:val="2"/>
            <w:shd w:val="clear" w:color="auto" w:fill="D6E3BC" w:themeFill="accent3" w:themeFillTint="66"/>
          </w:tcPr>
          <w:p w14:paraId="6C59222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Doživjeti kazalište i predstavu</w:t>
            </w:r>
          </w:p>
        </w:tc>
        <w:tc>
          <w:tcPr>
            <w:tcW w:w="1293" w:type="dxa"/>
            <w:gridSpan w:val="2"/>
            <w:shd w:val="clear" w:color="auto" w:fill="D6E3BC" w:themeFill="accent3" w:themeFillTint="66"/>
          </w:tcPr>
          <w:p w14:paraId="3281209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Učiteljica učenici, djelatnici kazališta</w:t>
            </w:r>
          </w:p>
        </w:tc>
        <w:tc>
          <w:tcPr>
            <w:tcW w:w="1561" w:type="dxa"/>
            <w:gridSpan w:val="3"/>
            <w:shd w:val="clear" w:color="auto" w:fill="D6E3BC" w:themeFill="accent3" w:themeFillTint="66"/>
          </w:tcPr>
          <w:p w14:paraId="1ECB3D3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Terenska nastava u kazalište u</w:t>
            </w:r>
          </w:p>
          <w:p w14:paraId="75F7EE9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Zagrebu</w:t>
            </w:r>
          </w:p>
        </w:tc>
        <w:tc>
          <w:tcPr>
            <w:tcW w:w="1257" w:type="dxa"/>
            <w:gridSpan w:val="2"/>
            <w:shd w:val="clear" w:color="auto" w:fill="D6E3BC" w:themeFill="accent3" w:themeFillTint="66"/>
          </w:tcPr>
          <w:p w14:paraId="438A37D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Tijekom nastavne godine</w:t>
            </w:r>
          </w:p>
        </w:tc>
        <w:tc>
          <w:tcPr>
            <w:tcW w:w="1408" w:type="dxa"/>
            <w:gridSpan w:val="2"/>
            <w:shd w:val="clear" w:color="auto" w:fill="D6E3BC" w:themeFill="accent3" w:themeFillTint="66"/>
          </w:tcPr>
          <w:p w14:paraId="288CB9C7"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Izrada plakata, prezentacija</w:t>
            </w:r>
          </w:p>
        </w:tc>
        <w:tc>
          <w:tcPr>
            <w:tcW w:w="1569" w:type="dxa"/>
            <w:gridSpan w:val="3"/>
            <w:shd w:val="clear" w:color="auto" w:fill="D6E3BC" w:themeFill="accent3" w:themeFillTint="66"/>
          </w:tcPr>
          <w:p w14:paraId="39BFC123"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Cijena prijevoza i ulaznica</w:t>
            </w:r>
          </w:p>
        </w:tc>
      </w:tr>
      <w:tr w:rsidR="00EA4692" w:rsidRPr="00620D0F" w14:paraId="16D64327" w14:textId="77777777" w:rsidTr="00705257">
        <w:trPr>
          <w:gridBefore w:val="1"/>
          <w:wBefore w:w="10" w:type="dxa"/>
          <w:trHeight w:val="292"/>
        </w:trPr>
        <w:tc>
          <w:tcPr>
            <w:tcW w:w="1369" w:type="dxa"/>
            <w:gridSpan w:val="2"/>
            <w:tcBorders>
              <w:bottom w:val="nil"/>
            </w:tcBorders>
            <w:shd w:val="clear" w:color="auto" w:fill="D6E3BC" w:themeFill="accent3" w:themeFillTint="66"/>
          </w:tcPr>
          <w:p w14:paraId="099DCB4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Fašnik</w:t>
            </w:r>
          </w:p>
        </w:tc>
        <w:tc>
          <w:tcPr>
            <w:tcW w:w="1701" w:type="dxa"/>
            <w:gridSpan w:val="2"/>
            <w:tcBorders>
              <w:bottom w:val="nil"/>
            </w:tcBorders>
            <w:shd w:val="clear" w:color="auto" w:fill="D6E3BC" w:themeFill="accent3" w:themeFillTint="66"/>
          </w:tcPr>
          <w:p w14:paraId="058B6AB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Socijalizacija</w:t>
            </w:r>
          </w:p>
        </w:tc>
        <w:tc>
          <w:tcPr>
            <w:tcW w:w="1293" w:type="dxa"/>
            <w:gridSpan w:val="2"/>
            <w:tcBorders>
              <w:bottom w:val="nil"/>
            </w:tcBorders>
            <w:shd w:val="clear" w:color="auto" w:fill="D6E3BC" w:themeFill="accent3" w:themeFillTint="66"/>
          </w:tcPr>
          <w:p w14:paraId="50888EE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Učiteljica</w:t>
            </w:r>
          </w:p>
        </w:tc>
        <w:tc>
          <w:tcPr>
            <w:tcW w:w="1561" w:type="dxa"/>
            <w:gridSpan w:val="3"/>
            <w:tcBorders>
              <w:bottom w:val="nil"/>
            </w:tcBorders>
            <w:shd w:val="clear" w:color="auto" w:fill="D6E3BC" w:themeFill="accent3" w:themeFillTint="66"/>
          </w:tcPr>
          <w:p w14:paraId="21DEC06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Ples pod</w:t>
            </w:r>
          </w:p>
        </w:tc>
        <w:tc>
          <w:tcPr>
            <w:tcW w:w="1257" w:type="dxa"/>
            <w:gridSpan w:val="2"/>
            <w:tcBorders>
              <w:bottom w:val="nil"/>
            </w:tcBorders>
            <w:shd w:val="clear" w:color="auto" w:fill="D6E3BC" w:themeFill="accent3" w:themeFillTint="66"/>
          </w:tcPr>
          <w:p w14:paraId="7989229C"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Veljača</w:t>
            </w:r>
          </w:p>
        </w:tc>
        <w:tc>
          <w:tcPr>
            <w:tcW w:w="1408" w:type="dxa"/>
            <w:gridSpan w:val="2"/>
            <w:tcBorders>
              <w:bottom w:val="nil"/>
            </w:tcBorders>
            <w:shd w:val="clear" w:color="auto" w:fill="D6E3BC" w:themeFill="accent3" w:themeFillTint="66"/>
          </w:tcPr>
          <w:p w14:paraId="1D01B508"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Izbor naj maski</w:t>
            </w:r>
          </w:p>
        </w:tc>
        <w:tc>
          <w:tcPr>
            <w:tcW w:w="1569" w:type="dxa"/>
            <w:gridSpan w:val="3"/>
            <w:vMerge w:val="restart"/>
            <w:shd w:val="clear" w:color="auto" w:fill="D6E3BC" w:themeFill="accent3" w:themeFillTint="66"/>
          </w:tcPr>
          <w:p w14:paraId="658ABF35" w14:textId="77777777" w:rsidR="00EA4692" w:rsidRPr="00620D0F" w:rsidRDefault="00EA4692" w:rsidP="00705257">
            <w:pPr>
              <w:rPr>
                <w:rFonts w:ascii="Calibri Light" w:hAnsi="Calibri Light" w:cs="Calibri Light"/>
                <w:color w:val="000000" w:themeColor="text1"/>
              </w:rPr>
            </w:pPr>
          </w:p>
        </w:tc>
      </w:tr>
      <w:tr w:rsidR="00EA4692" w:rsidRPr="00620D0F" w14:paraId="2DF23EB6" w14:textId="77777777" w:rsidTr="00705257">
        <w:trPr>
          <w:gridBefore w:val="1"/>
          <w:wBefore w:w="10" w:type="dxa"/>
          <w:trHeight w:val="292"/>
        </w:trPr>
        <w:tc>
          <w:tcPr>
            <w:tcW w:w="1369" w:type="dxa"/>
            <w:gridSpan w:val="2"/>
            <w:tcBorders>
              <w:top w:val="nil"/>
              <w:bottom w:val="nil"/>
            </w:tcBorders>
            <w:shd w:val="clear" w:color="auto" w:fill="D6E3BC" w:themeFill="accent3" w:themeFillTint="66"/>
          </w:tcPr>
          <w:p w14:paraId="34DADC0D"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4B38B0F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učenika,</w:t>
            </w:r>
          </w:p>
        </w:tc>
        <w:tc>
          <w:tcPr>
            <w:tcW w:w="1293" w:type="dxa"/>
            <w:gridSpan w:val="2"/>
            <w:tcBorders>
              <w:top w:val="nil"/>
              <w:bottom w:val="nil"/>
            </w:tcBorders>
            <w:shd w:val="clear" w:color="auto" w:fill="D6E3BC" w:themeFill="accent3" w:themeFillTint="66"/>
          </w:tcPr>
          <w:p w14:paraId="58EAEB0C"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učenici</w:t>
            </w:r>
          </w:p>
        </w:tc>
        <w:tc>
          <w:tcPr>
            <w:tcW w:w="1561" w:type="dxa"/>
            <w:gridSpan w:val="3"/>
            <w:tcBorders>
              <w:top w:val="nil"/>
              <w:bottom w:val="nil"/>
            </w:tcBorders>
            <w:shd w:val="clear" w:color="auto" w:fill="D6E3BC" w:themeFill="accent3" w:themeFillTint="66"/>
          </w:tcPr>
          <w:p w14:paraId="4747FEF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maskama</w:t>
            </w:r>
          </w:p>
        </w:tc>
        <w:tc>
          <w:tcPr>
            <w:tcW w:w="1257" w:type="dxa"/>
            <w:gridSpan w:val="2"/>
            <w:tcBorders>
              <w:top w:val="nil"/>
              <w:bottom w:val="nil"/>
            </w:tcBorders>
            <w:shd w:val="clear" w:color="auto" w:fill="D6E3BC" w:themeFill="accent3" w:themeFillTint="66"/>
          </w:tcPr>
          <w:p w14:paraId="300DB1EF"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186FF3FF" w14:textId="77777777" w:rsidR="00EA4692" w:rsidRPr="00620D0F" w:rsidRDefault="00EA4692" w:rsidP="00705257">
            <w:pPr>
              <w:rPr>
                <w:rFonts w:ascii="Calibri Light" w:hAnsi="Calibri Light" w:cs="Calibri Light"/>
                <w:color w:val="000000" w:themeColor="text1"/>
              </w:rPr>
            </w:pPr>
          </w:p>
        </w:tc>
        <w:tc>
          <w:tcPr>
            <w:tcW w:w="1569" w:type="dxa"/>
            <w:gridSpan w:val="3"/>
            <w:vMerge/>
            <w:shd w:val="clear" w:color="auto" w:fill="D6E3BC" w:themeFill="accent3" w:themeFillTint="66"/>
          </w:tcPr>
          <w:p w14:paraId="19F02CC5" w14:textId="77777777" w:rsidR="00EA4692" w:rsidRPr="00620D0F" w:rsidRDefault="00EA4692" w:rsidP="00705257">
            <w:pPr>
              <w:rPr>
                <w:rFonts w:ascii="Calibri Light" w:hAnsi="Calibri Light" w:cs="Calibri Light"/>
                <w:color w:val="000000" w:themeColor="text1"/>
              </w:rPr>
            </w:pPr>
          </w:p>
        </w:tc>
      </w:tr>
      <w:tr w:rsidR="00EA4692" w:rsidRPr="00620D0F" w14:paraId="3CC23443" w14:textId="77777777" w:rsidTr="00705257">
        <w:trPr>
          <w:gridBefore w:val="1"/>
          <w:wBefore w:w="10" w:type="dxa"/>
          <w:trHeight w:val="292"/>
        </w:trPr>
        <w:tc>
          <w:tcPr>
            <w:tcW w:w="1369" w:type="dxa"/>
            <w:gridSpan w:val="2"/>
            <w:tcBorders>
              <w:top w:val="nil"/>
              <w:bottom w:val="nil"/>
            </w:tcBorders>
            <w:shd w:val="clear" w:color="auto" w:fill="D6E3BC" w:themeFill="accent3" w:themeFillTint="66"/>
          </w:tcPr>
          <w:p w14:paraId="415C87FC"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15D9AD69"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međusobno</w:t>
            </w:r>
          </w:p>
        </w:tc>
        <w:tc>
          <w:tcPr>
            <w:tcW w:w="1293" w:type="dxa"/>
            <w:gridSpan w:val="2"/>
            <w:tcBorders>
              <w:top w:val="nil"/>
              <w:bottom w:val="nil"/>
            </w:tcBorders>
            <w:shd w:val="clear" w:color="auto" w:fill="D6E3BC" w:themeFill="accent3" w:themeFillTint="66"/>
          </w:tcPr>
          <w:p w14:paraId="5ADE46F8"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bottom w:val="nil"/>
            </w:tcBorders>
            <w:shd w:val="clear" w:color="auto" w:fill="D6E3BC" w:themeFill="accent3" w:themeFillTint="66"/>
          </w:tcPr>
          <w:p w14:paraId="1C559048"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bottom w:val="nil"/>
            </w:tcBorders>
            <w:shd w:val="clear" w:color="auto" w:fill="D6E3BC" w:themeFill="accent3" w:themeFillTint="66"/>
          </w:tcPr>
          <w:p w14:paraId="198CDB1F"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4BBEFA3F" w14:textId="77777777" w:rsidR="00EA4692" w:rsidRPr="00620D0F" w:rsidRDefault="00EA4692" w:rsidP="00705257">
            <w:pPr>
              <w:rPr>
                <w:rFonts w:ascii="Calibri Light" w:hAnsi="Calibri Light" w:cs="Calibri Light"/>
                <w:color w:val="000000" w:themeColor="text1"/>
              </w:rPr>
            </w:pPr>
          </w:p>
        </w:tc>
        <w:tc>
          <w:tcPr>
            <w:tcW w:w="1569" w:type="dxa"/>
            <w:gridSpan w:val="3"/>
            <w:vMerge/>
            <w:shd w:val="clear" w:color="auto" w:fill="D6E3BC" w:themeFill="accent3" w:themeFillTint="66"/>
          </w:tcPr>
          <w:p w14:paraId="78930F63" w14:textId="77777777" w:rsidR="00EA4692" w:rsidRPr="00620D0F" w:rsidRDefault="00EA4692" w:rsidP="00705257">
            <w:pPr>
              <w:rPr>
                <w:rFonts w:ascii="Calibri Light" w:hAnsi="Calibri Light" w:cs="Calibri Light"/>
                <w:color w:val="000000" w:themeColor="text1"/>
              </w:rPr>
            </w:pPr>
          </w:p>
        </w:tc>
      </w:tr>
      <w:tr w:rsidR="00EA4692" w:rsidRPr="00620D0F" w14:paraId="1FCC5656" w14:textId="77777777" w:rsidTr="00705257">
        <w:trPr>
          <w:gridBefore w:val="1"/>
          <w:wBefore w:w="10" w:type="dxa"/>
          <w:trHeight w:val="292"/>
        </w:trPr>
        <w:tc>
          <w:tcPr>
            <w:tcW w:w="1369" w:type="dxa"/>
            <w:gridSpan w:val="2"/>
            <w:tcBorders>
              <w:top w:val="nil"/>
              <w:bottom w:val="nil"/>
            </w:tcBorders>
            <w:shd w:val="clear" w:color="auto" w:fill="D6E3BC" w:themeFill="accent3" w:themeFillTint="66"/>
          </w:tcPr>
          <w:p w14:paraId="015BCC61"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39BC572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poštivanje i</w:t>
            </w:r>
          </w:p>
        </w:tc>
        <w:tc>
          <w:tcPr>
            <w:tcW w:w="1293" w:type="dxa"/>
            <w:gridSpan w:val="2"/>
            <w:tcBorders>
              <w:top w:val="nil"/>
              <w:bottom w:val="nil"/>
            </w:tcBorders>
            <w:shd w:val="clear" w:color="auto" w:fill="D6E3BC" w:themeFill="accent3" w:themeFillTint="66"/>
          </w:tcPr>
          <w:p w14:paraId="0967D8DF"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bottom w:val="nil"/>
            </w:tcBorders>
            <w:shd w:val="clear" w:color="auto" w:fill="D6E3BC" w:themeFill="accent3" w:themeFillTint="66"/>
          </w:tcPr>
          <w:p w14:paraId="6FF7AB51"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bottom w:val="nil"/>
            </w:tcBorders>
            <w:shd w:val="clear" w:color="auto" w:fill="D6E3BC" w:themeFill="accent3" w:themeFillTint="66"/>
          </w:tcPr>
          <w:p w14:paraId="0B742722"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bottom w:val="nil"/>
            </w:tcBorders>
            <w:shd w:val="clear" w:color="auto" w:fill="D6E3BC" w:themeFill="accent3" w:themeFillTint="66"/>
          </w:tcPr>
          <w:p w14:paraId="020DFBA0" w14:textId="77777777" w:rsidR="00EA4692" w:rsidRPr="00620D0F" w:rsidRDefault="00EA4692" w:rsidP="00705257">
            <w:pPr>
              <w:rPr>
                <w:rFonts w:ascii="Calibri Light" w:hAnsi="Calibri Light" w:cs="Calibri Light"/>
                <w:color w:val="000000" w:themeColor="text1"/>
              </w:rPr>
            </w:pPr>
          </w:p>
        </w:tc>
        <w:tc>
          <w:tcPr>
            <w:tcW w:w="1569" w:type="dxa"/>
            <w:gridSpan w:val="3"/>
            <w:vMerge/>
            <w:shd w:val="clear" w:color="auto" w:fill="D6E3BC" w:themeFill="accent3" w:themeFillTint="66"/>
          </w:tcPr>
          <w:p w14:paraId="6D7AEC68" w14:textId="77777777" w:rsidR="00EA4692" w:rsidRPr="00620D0F" w:rsidRDefault="00EA4692" w:rsidP="00705257">
            <w:pPr>
              <w:rPr>
                <w:rFonts w:ascii="Calibri Light" w:hAnsi="Calibri Light" w:cs="Calibri Light"/>
                <w:color w:val="000000" w:themeColor="text1"/>
              </w:rPr>
            </w:pPr>
          </w:p>
        </w:tc>
      </w:tr>
      <w:tr w:rsidR="00EA4692" w:rsidRPr="00620D0F" w14:paraId="779089DE" w14:textId="77777777" w:rsidTr="00705257">
        <w:trPr>
          <w:gridBefore w:val="1"/>
          <w:wBefore w:w="10" w:type="dxa"/>
          <w:trHeight w:val="292"/>
        </w:trPr>
        <w:tc>
          <w:tcPr>
            <w:tcW w:w="1369" w:type="dxa"/>
            <w:gridSpan w:val="2"/>
            <w:tcBorders>
              <w:top w:val="nil"/>
            </w:tcBorders>
            <w:shd w:val="clear" w:color="auto" w:fill="D6E3BC" w:themeFill="accent3" w:themeFillTint="66"/>
          </w:tcPr>
          <w:p w14:paraId="7D18D1B8"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tcBorders>
            <w:shd w:val="clear" w:color="auto" w:fill="D6E3BC" w:themeFill="accent3" w:themeFillTint="66"/>
          </w:tcPr>
          <w:p w14:paraId="3C326DB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tolerancija</w:t>
            </w:r>
          </w:p>
        </w:tc>
        <w:tc>
          <w:tcPr>
            <w:tcW w:w="1293" w:type="dxa"/>
            <w:gridSpan w:val="2"/>
            <w:tcBorders>
              <w:top w:val="nil"/>
            </w:tcBorders>
            <w:shd w:val="clear" w:color="auto" w:fill="D6E3BC" w:themeFill="accent3" w:themeFillTint="66"/>
          </w:tcPr>
          <w:p w14:paraId="75A6DDDD" w14:textId="77777777" w:rsidR="00EA4692" w:rsidRPr="00620D0F" w:rsidRDefault="00EA4692" w:rsidP="00705257">
            <w:pPr>
              <w:rPr>
                <w:rFonts w:ascii="Calibri Light" w:hAnsi="Calibri Light" w:cs="Calibri Light"/>
                <w:color w:val="000000" w:themeColor="text1"/>
              </w:rPr>
            </w:pPr>
          </w:p>
        </w:tc>
        <w:tc>
          <w:tcPr>
            <w:tcW w:w="1561" w:type="dxa"/>
            <w:gridSpan w:val="3"/>
            <w:tcBorders>
              <w:top w:val="nil"/>
            </w:tcBorders>
            <w:shd w:val="clear" w:color="auto" w:fill="D6E3BC" w:themeFill="accent3" w:themeFillTint="66"/>
          </w:tcPr>
          <w:p w14:paraId="1D9A5AD4" w14:textId="77777777" w:rsidR="00EA4692" w:rsidRPr="00620D0F" w:rsidRDefault="00EA4692" w:rsidP="00705257">
            <w:pPr>
              <w:rPr>
                <w:rFonts w:ascii="Calibri Light" w:hAnsi="Calibri Light" w:cs="Calibri Light"/>
                <w:color w:val="000000" w:themeColor="text1"/>
              </w:rPr>
            </w:pPr>
          </w:p>
        </w:tc>
        <w:tc>
          <w:tcPr>
            <w:tcW w:w="1257" w:type="dxa"/>
            <w:gridSpan w:val="2"/>
            <w:tcBorders>
              <w:top w:val="nil"/>
            </w:tcBorders>
            <w:shd w:val="clear" w:color="auto" w:fill="D6E3BC" w:themeFill="accent3" w:themeFillTint="66"/>
          </w:tcPr>
          <w:p w14:paraId="459B2E17" w14:textId="77777777" w:rsidR="00EA4692" w:rsidRPr="00620D0F" w:rsidRDefault="00EA4692" w:rsidP="00705257">
            <w:pPr>
              <w:rPr>
                <w:rFonts w:ascii="Calibri Light" w:hAnsi="Calibri Light" w:cs="Calibri Light"/>
                <w:color w:val="000000" w:themeColor="text1"/>
              </w:rPr>
            </w:pPr>
          </w:p>
        </w:tc>
        <w:tc>
          <w:tcPr>
            <w:tcW w:w="1408" w:type="dxa"/>
            <w:gridSpan w:val="2"/>
            <w:tcBorders>
              <w:top w:val="nil"/>
            </w:tcBorders>
            <w:shd w:val="clear" w:color="auto" w:fill="D6E3BC" w:themeFill="accent3" w:themeFillTint="66"/>
          </w:tcPr>
          <w:p w14:paraId="6D43EF3C" w14:textId="77777777" w:rsidR="00EA4692" w:rsidRPr="00620D0F" w:rsidRDefault="00EA4692" w:rsidP="00705257">
            <w:pPr>
              <w:rPr>
                <w:rFonts w:ascii="Calibri Light" w:hAnsi="Calibri Light" w:cs="Calibri Light"/>
                <w:color w:val="000000" w:themeColor="text1"/>
              </w:rPr>
            </w:pPr>
          </w:p>
        </w:tc>
        <w:tc>
          <w:tcPr>
            <w:tcW w:w="1569" w:type="dxa"/>
            <w:gridSpan w:val="3"/>
            <w:vMerge/>
            <w:shd w:val="clear" w:color="auto" w:fill="D6E3BC" w:themeFill="accent3" w:themeFillTint="66"/>
          </w:tcPr>
          <w:p w14:paraId="623DCA8E" w14:textId="77777777" w:rsidR="00EA4692" w:rsidRPr="00620D0F" w:rsidRDefault="00EA4692" w:rsidP="00705257">
            <w:pPr>
              <w:rPr>
                <w:rFonts w:ascii="Calibri Light" w:hAnsi="Calibri Light" w:cs="Calibri Light"/>
                <w:color w:val="000000" w:themeColor="text1"/>
              </w:rPr>
            </w:pPr>
          </w:p>
        </w:tc>
      </w:tr>
      <w:tr w:rsidR="00EA4692" w:rsidRPr="00620D0F" w14:paraId="589B2341" w14:textId="77777777" w:rsidTr="00705257">
        <w:trPr>
          <w:gridBefore w:val="1"/>
          <w:wBefore w:w="10" w:type="dxa"/>
          <w:trHeight w:val="292"/>
        </w:trPr>
        <w:tc>
          <w:tcPr>
            <w:tcW w:w="1369" w:type="dxa"/>
            <w:gridSpan w:val="2"/>
            <w:shd w:val="clear" w:color="auto" w:fill="D6E3BC" w:themeFill="accent3" w:themeFillTint="66"/>
          </w:tcPr>
          <w:p w14:paraId="7F05F32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Dan voda</w:t>
            </w:r>
          </w:p>
        </w:tc>
        <w:tc>
          <w:tcPr>
            <w:tcW w:w="1701" w:type="dxa"/>
            <w:gridSpan w:val="2"/>
            <w:shd w:val="clear" w:color="auto" w:fill="D6E3BC" w:themeFill="accent3" w:themeFillTint="66"/>
          </w:tcPr>
          <w:p w14:paraId="224DC90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Obilježiti Dan voda</w:t>
            </w:r>
          </w:p>
        </w:tc>
        <w:tc>
          <w:tcPr>
            <w:tcW w:w="1293" w:type="dxa"/>
            <w:gridSpan w:val="2"/>
            <w:shd w:val="clear" w:color="auto" w:fill="D6E3BC" w:themeFill="accent3" w:themeFillTint="66"/>
          </w:tcPr>
          <w:p w14:paraId="1D26E63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Učiteljice učenici</w:t>
            </w:r>
          </w:p>
        </w:tc>
        <w:tc>
          <w:tcPr>
            <w:tcW w:w="1561" w:type="dxa"/>
            <w:gridSpan w:val="3"/>
            <w:shd w:val="clear" w:color="auto" w:fill="D6E3BC" w:themeFill="accent3" w:themeFillTint="66"/>
          </w:tcPr>
          <w:p w14:paraId="785BAF4A"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Terenska nastava do jezera</w:t>
            </w:r>
          </w:p>
        </w:tc>
        <w:tc>
          <w:tcPr>
            <w:tcW w:w="1257" w:type="dxa"/>
            <w:gridSpan w:val="2"/>
            <w:shd w:val="clear" w:color="auto" w:fill="D6E3BC" w:themeFill="accent3" w:themeFillTint="66"/>
          </w:tcPr>
          <w:p w14:paraId="706090C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Ožujak</w:t>
            </w:r>
          </w:p>
        </w:tc>
        <w:tc>
          <w:tcPr>
            <w:tcW w:w="1408" w:type="dxa"/>
            <w:gridSpan w:val="2"/>
            <w:shd w:val="clear" w:color="auto" w:fill="D6E3BC" w:themeFill="accent3" w:themeFillTint="66"/>
          </w:tcPr>
          <w:p w14:paraId="439E4B7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Razgovor i nastavni listići</w:t>
            </w:r>
          </w:p>
        </w:tc>
        <w:tc>
          <w:tcPr>
            <w:tcW w:w="1569" w:type="dxa"/>
            <w:gridSpan w:val="3"/>
            <w:shd w:val="clear" w:color="auto" w:fill="D6E3BC" w:themeFill="accent3" w:themeFillTint="66"/>
          </w:tcPr>
          <w:p w14:paraId="2AC1670D" w14:textId="77777777" w:rsidR="00EA4692" w:rsidRPr="00620D0F" w:rsidRDefault="00EA4692" w:rsidP="00705257">
            <w:pPr>
              <w:rPr>
                <w:rFonts w:ascii="Calibri Light" w:hAnsi="Calibri Light" w:cs="Calibri Light"/>
                <w:color w:val="000000" w:themeColor="text1"/>
              </w:rPr>
            </w:pPr>
          </w:p>
        </w:tc>
      </w:tr>
      <w:tr w:rsidR="00EA4692" w:rsidRPr="00620D0F" w14:paraId="6BF92691" w14:textId="77777777" w:rsidTr="00705257">
        <w:trPr>
          <w:gridBefore w:val="1"/>
          <w:wBefore w:w="10" w:type="dxa"/>
          <w:trHeight w:val="292"/>
        </w:trPr>
        <w:tc>
          <w:tcPr>
            <w:tcW w:w="1369" w:type="dxa"/>
            <w:gridSpan w:val="2"/>
            <w:tcBorders>
              <w:bottom w:val="nil"/>
            </w:tcBorders>
            <w:shd w:val="clear" w:color="auto" w:fill="D6E3BC" w:themeFill="accent3" w:themeFillTint="66"/>
          </w:tcPr>
          <w:p w14:paraId="52A46408"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Proljeće u</w:t>
            </w:r>
            <w:r w:rsidRPr="00620D0F">
              <w:rPr>
                <w:color w:val="000000" w:themeColor="text1"/>
              </w:rPr>
              <w:t xml:space="preserve"> </w:t>
            </w:r>
            <w:r w:rsidRPr="00620D0F">
              <w:rPr>
                <w:rFonts w:ascii="Calibri Light" w:hAnsi="Calibri Light" w:cs="Calibri Light"/>
                <w:color w:val="000000" w:themeColor="text1"/>
              </w:rPr>
              <w:t>mom</w:t>
            </w:r>
          </w:p>
          <w:p w14:paraId="079E649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selu/gradu</w:t>
            </w:r>
          </w:p>
          <w:p w14:paraId="6284EA76" w14:textId="77777777" w:rsidR="00EA4692" w:rsidRPr="00620D0F" w:rsidRDefault="00EA4692" w:rsidP="00705257">
            <w:pPr>
              <w:rPr>
                <w:rFonts w:ascii="Calibri Light" w:hAnsi="Calibri Light" w:cs="Calibri Light"/>
                <w:color w:val="000000" w:themeColor="text1"/>
              </w:rPr>
            </w:pPr>
          </w:p>
        </w:tc>
        <w:tc>
          <w:tcPr>
            <w:tcW w:w="1701" w:type="dxa"/>
            <w:gridSpan w:val="2"/>
            <w:tcBorders>
              <w:bottom w:val="nil"/>
            </w:tcBorders>
            <w:shd w:val="clear" w:color="auto" w:fill="D6E3BC" w:themeFill="accent3" w:themeFillTint="66"/>
          </w:tcPr>
          <w:p w14:paraId="20239E4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Uočiti promjene</w:t>
            </w:r>
            <w:r w:rsidRPr="00620D0F">
              <w:rPr>
                <w:color w:val="000000" w:themeColor="text1"/>
              </w:rPr>
              <w:t xml:space="preserve"> </w:t>
            </w:r>
            <w:r w:rsidRPr="00620D0F">
              <w:rPr>
                <w:rFonts w:ascii="Calibri Light" w:hAnsi="Calibri Light" w:cs="Calibri Light"/>
                <w:color w:val="000000" w:themeColor="text1"/>
              </w:rPr>
              <w:t>u prirodi i njihov</w:t>
            </w:r>
          </w:p>
          <w:p w14:paraId="117B51AD"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utjecaj na život</w:t>
            </w:r>
          </w:p>
        </w:tc>
        <w:tc>
          <w:tcPr>
            <w:tcW w:w="1293" w:type="dxa"/>
            <w:gridSpan w:val="2"/>
            <w:tcBorders>
              <w:bottom w:val="nil"/>
            </w:tcBorders>
            <w:shd w:val="clear" w:color="auto" w:fill="D6E3BC" w:themeFill="accent3" w:themeFillTint="66"/>
          </w:tcPr>
          <w:p w14:paraId="42F90B73"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Učiteljica</w:t>
            </w:r>
            <w:r w:rsidRPr="00620D0F">
              <w:rPr>
                <w:color w:val="000000" w:themeColor="text1"/>
              </w:rPr>
              <w:t xml:space="preserve"> </w:t>
            </w:r>
            <w:r w:rsidRPr="00620D0F">
              <w:rPr>
                <w:rFonts w:ascii="Calibri Light" w:hAnsi="Calibri Light" w:cs="Calibri Light"/>
                <w:color w:val="000000" w:themeColor="text1"/>
              </w:rPr>
              <w:t>učenici</w:t>
            </w:r>
          </w:p>
        </w:tc>
        <w:tc>
          <w:tcPr>
            <w:tcW w:w="1561" w:type="dxa"/>
            <w:gridSpan w:val="3"/>
            <w:tcBorders>
              <w:bottom w:val="nil"/>
            </w:tcBorders>
            <w:shd w:val="clear" w:color="auto" w:fill="D6E3BC" w:themeFill="accent3" w:themeFillTint="66"/>
          </w:tcPr>
          <w:p w14:paraId="67391E0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Izvanučionička</w:t>
            </w:r>
            <w:r w:rsidRPr="00620D0F">
              <w:rPr>
                <w:color w:val="000000" w:themeColor="text1"/>
              </w:rPr>
              <w:t xml:space="preserve"> </w:t>
            </w:r>
            <w:r w:rsidRPr="00620D0F">
              <w:rPr>
                <w:rFonts w:ascii="Calibri Light" w:hAnsi="Calibri Light" w:cs="Calibri Light"/>
                <w:color w:val="000000" w:themeColor="text1"/>
              </w:rPr>
              <w:t>nastava</w:t>
            </w:r>
          </w:p>
          <w:p w14:paraId="1542F2C7"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okolicom škole</w:t>
            </w:r>
          </w:p>
        </w:tc>
        <w:tc>
          <w:tcPr>
            <w:tcW w:w="1257" w:type="dxa"/>
            <w:gridSpan w:val="2"/>
            <w:tcBorders>
              <w:bottom w:val="nil"/>
            </w:tcBorders>
            <w:shd w:val="clear" w:color="auto" w:fill="D6E3BC" w:themeFill="accent3" w:themeFillTint="66"/>
          </w:tcPr>
          <w:p w14:paraId="44688127"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Ožujak /</w:t>
            </w:r>
          </w:p>
          <w:p w14:paraId="782F8C3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Travanj</w:t>
            </w:r>
          </w:p>
        </w:tc>
        <w:tc>
          <w:tcPr>
            <w:tcW w:w="1408" w:type="dxa"/>
            <w:gridSpan w:val="2"/>
            <w:tcBorders>
              <w:bottom w:val="nil"/>
            </w:tcBorders>
            <w:shd w:val="clear" w:color="auto" w:fill="D6E3BC" w:themeFill="accent3" w:themeFillTint="66"/>
          </w:tcPr>
          <w:p w14:paraId="5323B62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Izrada plakata,</w:t>
            </w:r>
            <w:r w:rsidRPr="00620D0F">
              <w:rPr>
                <w:color w:val="000000" w:themeColor="text1"/>
              </w:rPr>
              <w:t xml:space="preserve"> </w:t>
            </w:r>
            <w:r w:rsidRPr="00620D0F">
              <w:rPr>
                <w:rFonts w:ascii="Calibri Light" w:hAnsi="Calibri Light" w:cs="Calibri Light"/>
                <w:color w:val="000000" w:themeColor="text1"/>
              </w:rPr>
              <w:t>nastavni</w:t>
            </w:r>
          </w:p>
          <w:p w14:paraId="1C11019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materijal</w:t>
            </w:r>
          </w:p>
        </w:tc>
        <w:tc>
          <w:tcPr>
            <w:tcW w:w="1569" w:type="dxa"/>
            <w:gridSpan w:val="3"/>
            <w:shd w:val="clear" w:color="auto" w:fill="D6E3BC" w:themeFill="accent3" w:themeFillTint="66"/>
          </w:tcPr>
          <w:p w14:paraId="5375DF02" w14:textId="77777777" w:rsidR="00EA4692" w:rsidRPr="00620D0F" w:rsidRDefault="00EA4692" w:rsidP="00705257">
            <w:pPr>
              <w:rPr>
                <w:rFonts w:ascii="Calibri Light" w:hAnsi="Calibri Light" w:cs="Calibri Light"/>
                <w:color w:val="000000" w:themeColor="text1"/>
              </w:rPr>
            </w:pPr>
          </w:p>
        </w:tc>
      </w:tr>
      <w:tr w:rsidR="00EA4692" w:rsidRPr="00620D0F" w14:paraId="3ADED903" w14:textId="77777777" w:rsidTr="00705257">
        <w:trPr>
          <w:gridBefore w:val="1"/>
          <w:wBefore w:w="10" w:type="dxa"/>
          <w:trHeight w:val="314"/>
        </w:trPr>
        <w:tc>
          <w:tcPr>
            <w:tcW w:w="1369" w:type="dxa"/>
            <w:gridSpan w:val="2"/>
            <w:tcBorders>
              <w:bottom w:val="nil"/>
            </w:tcBorders>
            <w:shd w:val="clear" w:color="auto" w:fill="D6E3BC" w:themeFill="accent3" w:themeFillTint="66"/>
          </w:tcPr>
          <w:p w14:paraId="5049768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Dan</w:t>
            </w:r>
          </w:p>
        </w:tc>
        <w:tc>
          <w:tcPr>
            <w:tcW w:w="1701" w:type="dxa"/>
            <w:gridSpan w:val="2"/>
            <w:tcBorders>
              <w:bottom w:val="nil"/>
            </w:tcBorders>
            <w:shd w:val="clear" w:color="auto" w:fill="D6E3BC" w:themeFill="accent3" w:themeFillTint="66"/>
          </w:tcPr>
          <w:p w14:paraId="2D54B13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Obilježiti</w:t>
            </w:r>
          </w:p>
        </w:tc>
        <w:tc>
          <w:tcPr>
            <w:tcW w:w="1293" w:type="dxa"/>
            <w:gridSpan w:val="2"/>
            <w:tcBorders>
              <w:bottom w:val="nil"/>
            </w:tcBorders>
            <w:shd w:val="clear" w:color="auto" w:fill="D6E3BC" w:themeFill="accent3" w:themeFillTint="66"/>
          </w:tcPr>
          <w:p w14:paraId="25208B1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Učiteljice</w:t>
            </w:r>
          </w:p>
        </w:tc>
        <w:tc>
          <w:tcPr>
            <w:tcW w:w="1542" w:type="dxa"/>
            <w:tcBorders>
              <w:bottom w:val="nil"/>
            </w:tcBorders>
            <w:shd w:val="clear" w:color="auto" w:fill="D6E3BC" w:themeFill="accent3" w:themeFillTint="66"/>
          </w:tcPr>
          <w:p w14:paraId="6C83C219"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Terenska</w:t>
            </w:r>
          </w:p>
        </w:tc>
        <w:tc>
          <w:tcPr>
            <w:tcW w:w="1276" w:type="dxa"/>
            <w:gridSpan w:val="4"/>
            <w:tcBorders>
              <w:bottom w:val="nil"/>
            </w:tcBorders>
            <w:shd w:val="clear" w:color="auto" w:fill="D6E3BC" w:themeFill="accent3" w:themeFillTint="66"/>
          </w:tcPr>
          <w:p w14:paraId="15BA186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Travanj</w:t>
            </w:r>
          </w:p>
        </w:tc>
        <w:tc>
          <w:tcPr>
            <w:tcW w:w="1418" w:type="dxa"/>
            <w:gridSpan w:val="3"/>
            <w:tcBorders>
              <w:bottom w:val="nil"/>
            </w:tcBorders>
            <w:shd w:val="clear" w:color="auto" w:fill="D6E3BC" w:themeFill="accent3" w:themeFillTint="66"/>
          </w:tcPr>
          <w:p w14:paraId="1F468FF8"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Izrada plakata</w:t>
            </w:r>
          </w:p>
        </w:tc>
        <w:tc>
          <w:tcPr>
            <w:tcW w:w="1559" w:type="dxa"/>
            <w:gridSpan w:val="2"/>
            <w:tcBorders>
              <w:bottom w:val="nil"/>
            </w:tcBorders>
            <w:shd w:val="clear" w:color="auto" w:fill="D6E3BC" w:themeFill="accent3" w:themeFillTint="66"/>
          </w:tcPr>
          <w:p w14:paraId="710DD63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Potrošni</w:t>
            </w:r>
          </w:p>
        </w:tc>
      </w:tr>
      <w:tr w:rsidR="00EA4692" w:rsidRPr="00620D0F" w14:paraId="47EE708B" w14:textId="77777777" w:rsidTr="00705257">
        <w:trPr>
          <w:gridBefore w:val="1"/>
          <w:wBefore w:w="10" w:type="dxa"/>
          <w:trHeight w:val="292"/>
        </w:trPr>
        <w:tc>
          <w:tcPr>
            <w:tcW w:w="1369" w:type="dxa"/>
            <w:gridSpan w:val="2"/>
            <w:tcBorders>
              <w:top w:val="nil"/>
              <w:bottom w:val="nil"/>
            </w:tcBorders>
            <w:shd w:val="clear" w:color="auto" w:fill="D6E3BC" w:themeFill="accent3" w:themeFillTint="66"/>
          </w:tcPr>
          <w:p w14:paraId="12381F6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planeta</w:t>
            </w:r>
          </w:p>
        </w:tc>
        <w:tc>
          <w:tcPr>
            <w:tcW w:w="1701" w:type="dxa"/>
            <w:gridSpan w:val="2"/>
            <w:tcBorders>
              <w:top w:val="nil"/>
              <w:bottom w:val="nil"/>
            </w:tcBorders>
            <w:shd w:val="clear" w:color="auto" w:fill="D6E3BC" w:themeFill="accent3" w:themeFillTint="66"/>
          </w:tcPr>
          <w:p w14:paraId="0E18BD89"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Dan planete</w:t>
            </w:r>
          </w:p>
        </w:tc>
        <w:tc>
          <w:tcPr>
            <w:tcW w:w="1293" w:type="dxa"/>
            <w:gridSpan w:val="2"/>
            <w:tcBorders>
              <w:top w:val="nil"/>
              <w:bottom w:val="nil"/>
            </w:tcBorders>
            <w:shd w:val="clear" w:color="auto" w:fill="D6E3BC" w:themeFill="accent3" w:themeFillTint="66"/>
          </w:tcPr>
          <w:p w14:paraId="662BD67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učenici</w:t>
            </w:r>
          </w:p>
        </w:tc>
        <w:tc>
          <w:tcPr>
            <w:tcW w:w="1542" w:type="dxa"/>
            <w:tcBorders>
              <w:top w:val="nil"/>
              <w:bottom w:val="nil"/>
            </w:tcBorders>
            <w:shd w:val="clear" w:color="auto" w:fill="D6E3BC" w:themeFill="accent3" w:themeFillTint="66"/>
          </w:tcPr>
          <w:p w14:paraId="3ACF2E5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nastava</w:t>
            </w:r>
          </w:p>
        </w:tc>
        <w:tc>
          <w:tcPr>
            <w:tcW w:w="1276" w:type="dxa"/>
            <w:gridSpan w:val="4"/>
            <w:tcBorders>
              <w:top w:val="nil"/>
              <w:bottom w:val="nil"/>
            </w:tcBorders>
            <w:shd w:val="clear" w:color="auto" w:fill="D6E3BC" w:themeFill="accent3" w:themeFillTint="66"/>
          </w:tcPr>
          <w:p w14:paraId="39322975" w14:textId="77777777" w:rsidR="00EA4692" w:rsidRPr="00620D0F" w:rsidRDefault="00EA4692" w:rsidP="00705257">
            <w:pPr>
              <w:rPr>
                <w:rFonts w:ascii="Calibri Light" w:hAnsi="Calibri Light" w:cs="Calibri Light"/>
                <w:color w:val="000000" w:themeColor="text1"/>
              </w:rPr>
            </w:pPr>
          </w:p>
        </w:tc>
        <w:tc>
          <w:tcPr>
            <w:tcW w:w="1418" w:type="dxa"/>
            <w:gridSpan w:val="3"/>
            <w:tcBorders>
              <w:top w:val="nil"/>
              <w:bottom w:val="nil"/>
            </w:tcBorders>
            <w:shd w:val="clear" w:color="auto" w:fill="D6E3BC" w:themeFill="accent3" w:themeFillTint="66"/>
          </w:tcPr>
          <w:p w14:paraId="546D4385" w14:textId="77777777" w:rsidR="00EA4692" w:rsidRPr="00620D0F" w:rsidRDefault="00EA4692" w:rsidP="00705257">
            <w:pPr>
              <w:rPr>
                <w:rFonts w:ascii="Calibri Light" w:hAnsi="Calibri Light" w:cs="Calibri Light"/>
                <w:color w:val="000000" w:themeColor="text1"/>
              </w:rPr>
            </w:pPr>
          </w:p>
        </w:tc>
        <w:tc>
          <w:tcPr>
            <w:tcW w:w="1559" w:type="dxa"/>
            <w:gridSpan w:val="2"/>
            <w:tcBorders>
              <w:top w:val="nil"/>
              <w:bottom w:val="nil"/>
            </w:tcBorders>
            <w:shd w:val="clear" w:color="auto" w:fill="D6E3BC" w:themeFill="accent3" w:themeFillTint="66"/>
          </w:tcPr>
          <w:p w14:paraId="7EC4333C"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materijal</w:t>
            </w:r>
          </w:p>
        </w:tc>
      </w:tr>
      <w:tr w:rsidR="00EA4692" w:rsidRPr="00620D0F" w14:paraId="4352B477" w14:textId="77777777" w:rsidTr="00705257">
        <w:trPr>
          <w:gridBefore w:val="1"/>
          <w:wBefore w:w="10" w:type="dxa"/>
          <w:trHeight w:val="292"/>
        </w:trPr>
        <w:tc>
          <w:tcPr>
            <w:tcW w:w="1369" w:type="dxa"/>
            <w:gridSpan w:val="2"/>
            <w:tcBorders>
              <w:top w:val="nil"/>
              <w:bottom w:val="nil"/>
            </w:tcBorders>
            <w:shd w:val="clear" w:color="auto" w:fill="D6E3BC" w:themeFill="accent3" w:themeFillTint="66"/>
          </w:tcPr>
          <w:p w14:paraId="2160662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Zemlje</w:t>
            </w:r>
          </w:p>
        </w:tc>
        <w:tc>
          <w:tcPr>
            <w:tcW w:w="1701" w:type="dxa"/>
            <w:gridSpan w:val="2"/>
            <w:tcBorders>
              <w:top w:val="nil"/>
              <w:bottom w:val="nil"/>
            </w:tcBorders>
            <w:shd w:val="clear" w:color="auto" w:fill="D6E3BC" w:themeFill="accent3" w:themeFillTint="66"/>
          </w:tcPr>
          <w:p w14:paraId="0A3ACD78"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Zemlje</w:t>
            </w:r>
          </w:p>
        </w:tc>
        <w:tc>
          <w:tcPr>
            <w:tcW w:w="1293" w:type="dxa"/>
            <w:gridSpan w:val="2"/>
            <w:tcBorders>
              <w:top w:val="nil"/>
              <w:bottom w:val="nil"/>
            </w:tcBorders>
            <w:shd w:val="clear" w:color="auto" w:fill="D6E3BC" w:themeFill="accent3" w:themeFillTint="66"/>
          </w:tcPr>
          <w:p w14:paraId="0CE92108" w14:textId="77777777" w:rsidR="00EA4692" w:rsidRPr="00620D0F" w:rsidRDefault="00EA4692" w:rsidP="00705257">
            <w:pPr>
              <w:rPr>
                <w:rFonts w:ascii="Calibri Light" w:hAnsi="Calibri Light" w:cs="Calibri Light"/>
                <w:color w:val="000000" w:themeColor="text1"/>
              </w:rPr>
            </w:pPr>
          </w:p>
        </w:tc>
        <w:tc>
          <w:tcPr>
            <w:tcW w:w="1542" w:type="dxa"/>
            <w:tcBorders>
              <w:top w:val="nil"/>
              <w:bottom w:val="nil"/>
            </w:tcBorders>
            <w:shd w:val="clear" w:color="auto" w:fill="D6E3BC" w:themeFill="accent3" w:themeFillTint="66"/>
          </w:tcPr>
          <w:p w14:paraId="66A4D85E" w14:textId="77777777" w:rsidR="00EA4692" w:rsidRPr="00620D0F" w:rsidRDefault="00EA4692" w:rsidP="00705257">
            <w:pPr>
              <w:rPr>
                <w:rFonts w:ascii="Calibri Light" w:hAnsi="Calibri Light" w:cs="Calibri Light"/>
                <w:color w:val="000000" w:themeColor="text1"/>
              </w:rPr>
            </w:pPr>
          </w:p>
        </w:tc>
        <w:tc>
          <w:tcPr>
            <w:tcW w:w="1276" w:type="dxa"/>
            <w:gridSpan w:val="4"/>
            <w:tcBorders>
              <w:top w:val="nil"/>
              <w:bottom w:val="nil"/>
            </w:tcBorders>
            <w:shd w:val="clear" w:color="auto" w:fill="D6E3BC" w:themeFill="accent3" w:themeFillTint="66"/>
          </w:tcPr>
          <w:p w14:paraId="5D0D6B48" w14:textId="77777777" w:rsidR="00EA4692" w:rsidRPr="00620D0F" w:rsidRDefault="00EA4692" w:rsidP="00705257">
            <w:pPr>
              <w:rPr>
                <w:rFonts w:ascii="Calibri Light" w:hAnsi="Calibri Light" w:cs="Calibri Light"/>
                <w:color w:val="000000" w:themeColor="text1"/>
              </w:rPr>
            </w:pPr>
          </w:p>
        </w:tc>
        <w:tc>
          <w:tcPr>
            <w:tcW w:w="1418" w:type="dxa"/>
            <w:gridSpan w:val="3"/>
            <w:tcBorders>
              <w:top w:val="nil"/>
              <w:bottom w:val="nil"/>
            </w:tcBorders>
            <w:shd w:val="clear" w:color="auto" w:fill="D6E3BC" w:themeFill="accent3" w:themeFillTint="66"/>
          </w:tcPr>
          <w:p w14:paraId="66D9A0E4" w14:textId="77777777" w:rsidR="00EA4692" w:rsidRPr="00620D0F" w:rsidRDefault="00EA4692" w:rsidP="00705257">
            <w:pPr>
              <w:rPr>
                <w:rFonts w:ascii="Calibri Light" w:hAnsi="Calibri Light" w:cs="Calibri Light"/>
                <w:color w:val="000000" w:themeColor="text1"/>
              </w:rPr>
            </w:pPr>
          </w:p>
        </w:tc>
        <w:tc>
          <w:tcPr>
            <w:tcW w:w="1559" w:type="dxa"/>
            <w:gridSpan w:val="2"/>
            <w:tcBorders>
              <w:top w:val="nil"/>
              <w:bottom w:val="nil"/>
            </w:tcBorders>
            <w:shd w:val="clear" w:color="auto" w:fill="D6E3BC" w:themeFill="accent3" w:themeFillTint="66"/>
          </w:tcPr>
          <w:p w14:paraId="45FE2EB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za</w:t>
            </w:r>
          </w:p>
        </w:tc>
      </w:tr>
      <w:tr w:rsidR="00EA4692" w:rsidRPr="00620D0F" w14:paraId="2CA1CBE1" w14:textId="77777777" w:rsidTr="00705257">
        <w:trPr>
          <w:gridBefore w:val="1"/>
          <w:wBefore w:w="10" w:type="dxa"/>
          <w:trHeight w:val="271"/>
        </w:trPr>
        <w:tc>
          <w:tcPr>
            <w:tcW w:w="1369" w:type="dxa"/>
            <w:gridSpan w:val="2"/>
            <w:tcBorders>
              <w:top w:val="nil"/>
            </w:tcBorders>
            <w:shd w:val="clear" w:color="auto" w:fill="D6E3BC" w:themeFill="accent3" w:themeFillTint="66"/>
          </w:tcPr>
          <w:p w14:paraId="56E2037C"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tcBorders>
            <w:shd w:val="clear" w:color="auto" w:fill="D6E3BC" w:themeFill="accent3" w:themeFillTint="66"/>
          </w:tcPr>
          <w:p w14:paraId="37AC861D" w14:textId="77777777" w:rsidR="00EA4692" w:rsidRPr="00620D0F" w:rsidRDefault="00EA4692" w:rsidP="00705257">
            <w:pPr>
              <w:rPr>
                <w:rFonts w:ascii="Calibri Light" w:hAnsi="Calibri Light" w:cs="Calibri Light"/>
                <w:color w:val="000000" w:themeColor="text1"/>
              </w:rPr>
            </w:pPr>
          </w:p>
        </w:tc>
        <w:tc>
          <w:tcPr>
            <w:tcW w:w="1293" w:type="dxa"/>
            <w:gridSpan w:val="2"/>
            <w:tcBorders>
              <w:top w:val="nil"/>
            </w:tcBorders>
            <w:shd w:val="clear" w:color="auto" w:fill="D6E3BC" w:themeFill="accent3" w:themeFillTint="66"/>
          </w:tcPr>
          <w:p w14:paraId="70A1C6BF" w14:textId="77777777" w:rsidR="00EA4692" w:rsidRPr="00620D0F" w:rsidRDefault="00EA4692" w:rsidP="00705257">
            <w:pPr>
              <w:rPr>
                <w:rFonts w:ascii="Calibri Light" w:hAnsi="Calibri Light" w:cs="Calibri Light"/>
                <w:color w:val="000000" w:themeColor="text1"/>
              </w:rPr>
            </w:pPr>
          </w:p>
        </w:tc>
        <w:tc>
          <w:tcPr>
            <w:tcW w:w="1542" w:type="dxa"/>
            <w:tcBorders>
              <w:top w:val="nil"/>
            </w:tcBorders>
            <w:shd w:val="clear" w:color="auto" w:fill="D6E3BC" w:themeFill="accent3" w:themeFillTint="66"/>
          </w:tcPr>
          <w:p w14:paraId="095280C8" w14:textId="77777777" w:rsidR="00EA4692" w:rsidRPr="00620D0F" w:rsidRDefault="00EA4692" w:rsidP="00705257">
            <w:pPr>
              <w:rPr>
                <w:rFonts w:ascii="Calibri Light" w:hAnsi="Calibri Light" w:cs="Calibri Light"/>
                <w:color w:val="000000" w:themeColor="text1"/>
              </w:rPr>
            </w:pPr>
          </w:p>
        </w:tc>
        <w:tc>
          <w:tcPr>
            <w:tcW w:w="1276" w:type="dxa"/>
            <w:gridSpan w:val="4"/>
            <w:tcBorders>
              <w:top w:val="nil"/>
            </w:tcBorders>
            <w:shd w:val="clear" w:color="auto" w:fill="D6E3BC" w:themeFill="accent3" w:themeFillTint="66"/>
          </w:tcPr>
          <w:p w14:paraId="3D2321A4" w14:textId="77777777" w:rsidR="00EA4692" w:rsidRPr="00620D0F" w:rsidRDefault="00EA4692" w:rsidP="00705257">
            <w:pPr>
              <w:rPr>
                <w:rFonts w:ascii="Calibri Light" w:hAnsi="Calibri Light" w:cs="Calibri Light"/>
                <w:color w:val="000000" w:themeColor="text1"/>
              </w:rPr>
            </w:pPr>
          </w:p>
        </w:tc>
        <w:tc>
          <w:tcPr>
            <w:tcW w:w="1418" w:type="dxa"/>
            <w:gridSpan w:val="3"/>
            <w:tcBorders>
              <w:top w:val="nil"/>
            </w:tcBorders>
            <w:shd w:val="clear" w:color="auto" w:fill="D6E3BC" w:themeFill="accent3" w:themeFillTint="66"/>
          </w:tcPr>
          <w:p w14:paraId="07CE7822" w14:textId="77777777" w:rsidR="00EA4692" w:rsidRPr="00620D0F" w:rsidRDefault="00EA4692" w:rsidP="00705257">
            <w:pPr>
              <w:rPr>
                <w:rFonts w:ascii="Calibri Light" w:hAnsi="Calibri Light" w:cs="Calibri Light"/>
                <w:color w:val="000000" w:themeColor="text1"/>
              </w:rPr>
            </w:pPr>
          </w:p>
        </w:tc>
        <w:tc>
          <w:tcPr>
            <w:tcW w:w="1559" w:type="dxa"/>
            <w:gridSpan w:val="2"/>
            <w:tcBorders>
              <w:top w:val="nil"/>
            </w:tcBorders>
            <w:shd w:val="clear" w:color="auto" w:fill="D6E3BC" w:themeFill="accent3" w:themeFillTint="66"/>
          </w:tcPr>
          <w:p w14:paraId="16E364E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plakate</w:t>
            </w:r>
          </w:p>
        </w:tc>
      </w:tr>
      <w:tr w:rsidR="00EA4692" w:rsidRPr="00620D0F" w14:paraId="0E5856E1" w14:textId="77777777" w:rsidTr="00705257">
        <w:trPr>
          <w:gridBefore w:val="1"/>
          <w:wBefore w:w="10" w:type="dxa"/>
          <w:trHeight w:val="880"/>
        </w:trPr>
        <w:tc>
          <w:tcPr>
            <w:tcW w:w="1369" w:type="dxa"/>
            <w:gridSpan w:val="2"/>
            <w:shd w:val="clear" w:color="auto" w:fill="D6E3BC" w:themeFill="accent3" w:themeFillTint="66"/>
          </w:tcPr>
          <w:p w14:paraId="56173CCC"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Uskrsna radionica</w:t>
            </w:r>
          </w:p>
        </w:tc>
        <w:tc>
          <w:tcPr>
            <w:tcW w:w="1701" w:type="dxa"/>
            <w:gridSpan w:val="2"/>
            <w:shd w:val="clear" w:color="auto" w:fill="D6E3BC" w:themeFill="accent3" w:themeFillTint="66"/>
          </w:tcPr>
          <w:p w14:paraId="5484319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Sudjelovati u obilježavanju</w:t>
            </w:r>
          </w:p>
          <w:p w14:paraId="6E6EE1F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zavičajnih običaja</w:t>
            </w:r>
          </w:p>
        </w:tc>
        <w:tc>
          <w:tcPr>
            <w:tcW w:w="1293" w:type="dxa"/>
            <w:gridSpan w:val="2"/>
            <w:shd w:val="clear" w:color="auto" w:fill="D6E3BC" w:themeFill="accent3" w:themeFillTint="66"/>
          </w:tcPr>
          <w:p w14:paraId="2EDEB8F6"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Učiteljice učenici</w:t>
            </w:r>
          </w:p>
        </w:tc>
        <w:tc>
          <w:tcPr>
            <w:tcW w:w="1542" w:type="dxa"/>
            <w:shd w:val="clear" w:color="auto" w:fill="D6E3BC" w:themeFill="accent3" w:themeFillTint="66"/>
          </w:tcPr>
          <w:p w14:paraId="316A8A1D"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Terenska nastava</w:t>
            </w:r>
          </w:p>
        </w:tc>
        <w:tc>
          <w:tcPr>
            <w:tcW w:w="1276" w:type="dxa"/>
            <w:gridSpan w:val="4"/>
            <w:shd w:val="clear" w:color="auto" w:fill="D6E3BC" w:themeFill="accent3" w:themeFillTint="66"/>
          </w:tcPr>
          <w:p w14:paraId="5F413EB8"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Travanj</w:t>
            </w:r>
          </w:p>
        </w:tc>
        <w:tc>
          <w:tcPr>
            <w:tcW w:w="1418" w:type="dxa"/>
            <w:gridSpan w:val="3"/>
            <w:shd w:val="clear" w:color="auto" w:fill="D6E3BC" w:themeFill="accent3" w:themeFillTint="66"/>
          </w:tcPr>
          <w:p w14:paraId="650FFDEC"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Anketa</w:t>
            </w:r>
          </w:p>
        </w:tc>
        <w:tc>
          <w:tcPr>
            <w:tcW w:w="1559" w:type="dxa"/>
            <w:gridSpan w:val="2"/>
            <w:shd w:val="clear" w:color="auto" w:fill="D6E3BC" w:themeFill="accent3" w:themeFillTint="66"/>
          </w:tcPr>
          <w:p w14:paraId="318D21D9"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Cijena prijevoza</w:t>
            </w:r>
          </w:p>
        </w:tc>
      </w:tr>
      <w:tr w:rsidR="00EA4692" w:rsidRPr="00620D0F" w14:paraId="64EE5B71" w14:textId="77777777" w:rsidTr="00705257">
        <w:trPr>
          <w:gridBefore w:val="1"/>
          <w:wBefore w:w="10" w:type="dxa"/>
          <w:trHeight w:val="309"/>
        </w:trPr>
        <w:tc>
          <w:tcPr>
            <w:tcW w:w="1369" w:type="dxa"/>
            <w:gridSpan w:val="2"/>
            <w:tcBorders>
              <w:bottom w:val="nil"/>
            </w:tcBorders>
            <w:shd w:val="clear" w:color="auto" w:fill="D6E3BC" w:themeFill="accent3" w:themeFillTint="66"/>
          </w:tcPr>
          <w:p w14:paraId="6E09AF6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Dan</w:t>
            </w:r>
          </w:p>
        </w:tc>
        <w:tc>
          <w:tcPr>
            <w:tcW w:w="1701" w:type="dxa"/>
            <w:gridSpan w:val="2"/>
            <w:tcBorders>
              <w:bottom w:val="nil"/>
            </w:tcBorders>
            <w:shd w:val="clear" w:color="auto" w:fill="D6E3BC" w:themeFill="accent3" w:themeFillTint="66"/>
          </w:tcPr>
          <w:p w14:paraId="049C09EC"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Poticati djecu na</w:t>
            </w:r>
          </w:p>
        </w:tc>
        <w:tc>
          <w:tcPr>
            <w:tcW w:w="1293" w:type="dxa"/>
            <w:gridSpan w:val="2"/>
            <w:tcBorders>
              <w:bottom w:val="nil"/>
            </w:tcBorders>
            <w:shd w:val="clear" w:color="auto" w:fill="D6E3BC" w:themeFill="accent3" w:themeFillTint="66"/>
          </w:tcPr>
          <w:p w14:paraId="7135590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Učiteljice</w:t>
            </w:r>
          </w:p>
        </w:tc>
        <w:tc>
          <w:tcPr>
            <w:tcW w:w="1542" w:type="dxa"/>
            <w:tcBorders>
              <w:bottom w:val="nil"/>
            </w:tcBorders>
            <w:shd w:val="clear" w:color="auto" w:fill="D6E3BC" w:themeFill="accent3" w:themeFillTint="66"/>
          </w:tcPr>
          <w:p w14:paraId="26A6626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Različiti</w:t>
            </w:r>
          </w:p>
        </w:tc>
        <w:tc>
          <w:tcPr>
            <w:tcW w:w="1276" w:type="dxa"/>
            <w:gridSpan w:val="4"/>
            <w:tcBorders>
              <w:bottom w:val="nil"/>
            </w:tcBorders>
            <w:shd w:val="clear" w:color="auto" w:fill="D6E3BC" w:themeFill="accent3" w:themeFillTint="66"/>
          </w:tcPr>
          <w:p w14:paraId="5818D31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Svibanj</w:t>
            </w:r>
          </w:p>
        </w:tc>
        <w:tc>
          <w:tcPr>
            <w:tcW w:w="1418" w:type="dxa"/>
            <w:gridSpan w:val="3"/>
            <w:tcBorders>
              <w:bottom w:val="nil"/>
            </w:tcBorders>
            <w:shd w:val="clear" w:color="auto" w:fill="D6E3BC" w:themeFill="accent3" w:themeFillTint="66"/>
          </w:tcPr>
          <w:p w14:paraId="4B68025C"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Uspjeh u</w:t>
            </w:r>
          </w:p>
        </w:tc>
        <w:tc>
          <w:tcPr>
            <w:tcW w:w="1559" w:type="dxa"/>
            <w:gridSpan w:val="2"/>
            <w:vMerge w:val="restart"/>
            <w:shd w:val="clear" w:color="auto" w:fill="D6E3BC" w:themeFill="accent3" w:themeFillTint="66"/>
          </w:tcPr>
          <w:p w14:paraId="702F62CE" w14:textId="77777777" w:rsidR="00EA4692" w:rsidRPr="00620D0F" w:rsidRDefault="00EA4692" w:rsidP="00705257">
            <w:pPr>
              <w:rPr>
                <w:rFonts w:ascii="Calibri Light" w:hAnsi="Calibri Light" w:cs="Calibri Light"/>
                <w:color w:val="000000" w:themeColor="text1"/>
              </w:rPr>
            </w:pPr>
          </w:p>
        </w:tc>
      </w:tr>
      <w:tr w:rsidR="00EA4692" w:rsidRPr="00620D0F" w14:paraId="57E998F0" w14:textId="77777777" w:rsidTr="00705257">
        <w:trPr>
          <w:gridBefore w:val="1"/>
          <w:wBefore w:w="10" w:type="dxa"/>
          <w:trHeight w:val="282"/>
        </w:trPr>
        <w:tc>
          <w:tcPr>
            <w:tcW w:w="1369" w:type="dxa"/>
            <w:gridSpan w:val="2"/>
            <w:tcBorders>
              <w:top w:val="nil"/>
              <w:bottom w:val="nil"/>
            </w:tcBorders>
            <w:shd w:val="clear" w:color="auto" w:fill="D6E3BC" w:themeFill="accent3" w:themeFillTint="66"/>
          </w:tcPr>
          <w:p w14:paraId="2736D96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sporta</w:t>
            </w:r>
          </w:p>
        </w:tc>
        <w:tc>
          <w:tcPr>
            <w:tcW w:w="1701" w:type="dxa"/>
            <w:gridSpan w:val="2"/>
            <w:tcBorders>
              <w:top w:val="nil"/>
              <w:bottom w:val="nil"/>
            </w:tcBorders>
            <w:shd w:val="clear" w:color="auto" w:fill="D6E3BC" w:themeFill="accent3" w:themeFillTint="66"/>
          </w:tcPr>
          <w:p w14:paraId="7E3E94E9"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bavljenje</w:t>
            </w:r>
          </w:p>
        </w:tc>
        <w:tc>
          <w:tcPr>
            <w:tcW w:w="1293" w:type="dxa"/>
            <w:gridSpan w:val="2"/>
            <w:tcBorders>
              <w:top w:val="nil"/>
              <w:bottom w:val="nil"/>
            </w:tcBorders>
            <w:shd w:val="clear" w:color="auto" w:fill="D6E3BC" w:themeFill="accent3" w:themeFillTint="66"/>
          </w:tcPr>
          <w:p w14:paraId="41E3A8B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 učenici</w:t>
            </w:r>
          </w:p>
        </w:tc>
        <w:tc>
          <w:tcPr>
            <w:tcW w:w="1542" w:type="dxa"/>
            <w:tcBorders>
              <w:top w:val="nil"/>
              <w:bottom w:val="nil"/>
            </w:tcBorders>
            <w:shd w:val="clear" w:color="auto" w:fill="D6E3BC" w:themeFill="accent3" w:themeFillTint="66"/>
          </w:tcPr>
          <w:p w14:paraId="55CBD72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sportski</w:t>
            </w:r>
          </w:p>
        </w:tc>
        <w:tc>
          <w:tcPr>
            <w:tcW w:w="1276" w:type="dxa"/>
            <w:gridSpan w:val="4"/>
            <w:tcBorders>
              <w:top w:val="nil"/>
              <w:bottom w:val="nil"/>
            </w:tcBorders>
            <w:shd w:val="clear" w:color="auto" w:fill="D6E3BC" w:themeFill="accent3" w:themeFillTint="66"/>
          </w:tcPr>
          <w:p w14:paraId="080AFF18" w14:textId="77777777" w:rsidR="00EA4692" w:rsidRPr="00620D0F" w:rsidRDefault="00EA4692" w:rsidP="00705257">
            <w:pPr>
              <w:rPr>
                <w:rFonts w:ascii="Calibri Light" w:hAnsi="Calibri Light" w:cs="Calibri Light"/>
                <w:color w:val="000000" w:themeColor="text1"/>
              </w:rPr>
            </w:pPr>
          </w:p>
        </w:tc>
        <w:tc>
          <w:tcPr>
            <w:tcW w:w="1418" w:type="dxa"/>
            <w:gridSpan w:val="3"/>
            <w:tcBorders>
              <w:top w:val="nil"/>
              <w:bottom w:val="nil"/>
            </w:tcBorders>
            <w:shd w:val="clear" w:color="auto" w:fill="D6E3BC" w:themeFill="accent3" w:themeFillTint="66"/>
          </w:tcPr>
          <w:p w14:paraId="28E8E71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natjecanju</w:t>
            </w:r>
          </w:p>
        </w:tc>
        <w:tc>
          <w:tcPr>
            <w:tcW w:w="1559" w:type="dxa"/>
            <w:gridSpan w:val="2"/>
            <w:vMerge/>
            <w:shd w:val="clear" w:color="auto" w:fill="D6E3BC" w:themeFill="accent3" w:themeFillTint="66"/>
          </w:tcPr>
          <w:p w14:paraId="09F6B0CF" w14:textId="77777777" w:rsidR="00EA4692" w:rsidRPr="00620D0F" w:rsidRDefault="00EA4692" w:rsidP="00705257">
            <w:pPr>
              <w:rPr>
                <w:rFonts w:ascii="Calibri Light" w:hAnsi="Calibri Light" w:cs="Calibri Light"/>
                <w:color w:val="000000" w:themeColor="text1"/>
              </w:rPr>
            </w:pPr>
          </w:p>
        </w:tc>
      </w:tr>
      <w:tr w:rsidR="00EA4692" w:rsidRPr="00620D0F" w14:paraId="79404FAE" w14:textId="77777777" w:rsidTr="00705257">
        <w:trPr>
          <w:gridBefore w:val="1"/>
          <w:wBefore w:w="10" w:type="dxa"/>
          <w:trHeight w:val="282"/>
        </w:trPr>
        <w:tc>
          <w:tcPr>
            <w:tcW w:w="1369" w:type="dxa"/>
            <w:gridSpan w:val="2"/>
            <w:tcBorders>
              <w:top w:val="nil"/>
              <w:bottom w:val="nil"/>
            </w:tcBorders>
            <w:shd w:val="clear" w:color="auto" w:fill="D6E3BC" w:themeFill="accent3" w:themeFillTint="66"/>
          </w:tcPr>
          <w:p w14:paraId="379D21AE"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2221D8A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sportom, razvijati</w:t>
            </w:r>
          </w:p>
        </w:tc>
        <w:tc>
          <w:tcPr>
            <w:tcW w:w="1293" w:type="dxa"/>
            <w:gridSpan w:val="2"/>
            <w:tcBorders>
              <w:top w:val="nil"/>
              <w:bottom w:val="nil"/>
            </w:tcBorders>
            <w:shd w:val="clear" w:color="auto" w:fill="D6E3BC" w:themeFill="accent3" w:themeFillTint="66"/>
          </w:tcPr>
          <w:p w14:paraId="0781E467" w14:textId="77777777" w:rsidR="00EA4692" w:rsidRPr="00620D0F" w:rsidRDefault="00EA4692" w:rsidP="00705257">
            <w:pPr>
              <w:rPr>
                <w:rFonts w:ascii="Calibri Light" w:hAnsi="Calibri Light" w:cs="Calibri Light"/>
                <w:color w:val="000000" w:themeColor="text1"/>
              </w:rPr>
            </w:pPr>
          </w:p>
        </w:tc>
        <w:tc>
          <w:tcPr>
            <w:tcW w:w="1542" w:type="dxa"/>
            <w:tcBorders>
              <w:top w:val="nil"/>
              <w:bottom w:val="nil"/>
            </w:tcBorders>
            <w:shd w:val="clear" w:color="auto" w:fill="D6E3BC" w:themeFill="accent3" w:themeFillTint="66"/>
          </w:tcPr>
          <w:p w14:paraId="1D23F373"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sadržaji u</w:t>
            </w:r>
          </w:p>
        </w:tc>
        <w:tc>
          <w:tcPr>
            <w:tcW w:w="1276" w:type="dxa"/>
            <w:gridSpan w:val="4"/>
            <w:tcBorders>
              <w:top w:val="nil"/>
              <w:bottom w:val="nil"/>
            </w:tcBorders>
            <w:shd w:val="clear" w:color="auto" w:fill="D6E3BC" w:themeFill="accent3" w:themeFillTint="66"/>
          </w:tcPr>
          <w:p w14:paraId="073F46D1" w14:textId="77777777" w:rsidR="00EA4692" w:rsidRPr="00620D0F" w:rsidRDefault="00EA4692" w:rsidP="00705257">
            <w:pPr>
              <w:rPr>
                <w:rFonts w:ascii="Calibri Light" w:hAnsi="Calibri Light" w:cs="Calibri Light"/>
                <w:color w:val="000000" w:themeColor="text1"/>
              </w:rPr>
            </w:pPr>
          </w:p>
        </w:tc>
        <w:tc>
          <w:tcPr>
            <w:tcW w:w="1418" w:type="dxa"/>
            <w:gridSpan w:val="3"/>
            <w:tcBorders>
              <w:top w:val="nil"/>
              <w:bottom w:val="nil"/>
            </w:tcBorders>
            <w:shd w:val="clear" w:color="auto" w:fill="D6E3BC" w:themeFill="accent3" w:themeFillTint="66"/>
          </w:tcPr>
          <w:p w14:paraId="218C70B5" w14:textId="77777777" w:rsidR="00EA4692" w:rsidRPr="00620D0F" w:rsidRDefault="00EA4692" w:rsidP="00705257">
            <w:pPr>
              <w:rPr>
                <w:rFonts w:ascii="Calibri Light" w:hAnsi="Calibri Light" w:cs="Calibri Light"/>
                <w:color w:val="000000" w:themeColor="text1"/>
              </w:rPr>
            </w:pPr>
          </w:p>
        </w:tc>
        <w:tc>
          <w:tcPr>
            <w:tcW w:w="1559" w:type="dxa"/>
            <w:gridSpan w:val="2"/>
            <w:vMerge/>
            <w:shd w:val="clear" w:color="auto" w:fill="D6E3BC" w:themeFill="accent3" w:themeFillTint="66"/>
          </w:tcPr>
          <w:p w14:paraId="23CC8CBF" w14:textId="77777777" w:rsidR="00EA4692" w:rsidRPr="00620D0F" w:rsidRDefault="00EA4692" w:rsidP="00705257">
            <w:pPr>
              <w:rPr>
                <w:rFonts w:ascii="Calibri Light" w:hAnsi="Calibri Light" w:cs="Calibri Light"/>
                <w:color w:val="000000" w:themeColor="text1"/>
              </w:rPr>
            </w:pPr>
          </w:p>
        </w:tc>
      </w:tr>
      <w:tr w:rsidR="00EA4692" w:rsidRPr="00620D0F" w14:paraId="17053111" w14:textId="77777777" w:rsidTr="00705257">
        <w:trPr>
          <w:gridBefore w:val="1"/>
          <w:wBefore w:w="10" w:type="dxa"/>
          <w:trHeight w:val="282"/>
        </w:trPr>
        <w:tc>
          <w:tcPr>
            <w:tcW w:w="1369" w:type="dxa"/>
            <w:gridSpan w:val="2"/>
            <w:tcBorders>
              <w:top w:val="nil"/>
              <w:bottom w:val="nil"/>
            </w:tcBorders>
            <w:shd w:val="clear" w:color="auto" w:fill="D6E3BC" w:themeFill="accent3" w:themeFillTint="66"/>
          </w:tcPr>
          <w:p w14:paraId="333DAD50"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602EAD8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motoriku,</w:t>
            </w:r>
          </w:p>
        </w:tc>
        <w:tc>
          <w:tcPr>
            <w:tcW w:w="1293" w:type="dxa"/>
            <w:gridSpan w:val="2"/>
            <w:tcBorders>
              <w:top w:val="nil"/>
              <w:bottom w:val="nil"/>
            </w:tcBorders>
            <w:shd w:val="clear" w:color="auto" w:fill="D6E3BC" w:themeFill="accent3" w:themeFillTint="66"/>
          </w:tcPr>
          <w:p w14:paraId="79C306BA" w14:textId="77777777" w:rsidR="00EA4692" w:rsidRPr="00620D0F" w:rsidRDefault="00EA4692" w:rsidP="00705257">
            <w:pPr>
              <w:rPr>
                <w:rFonts w:ascii="Calibri Light" w:hAnsi="Calibri Light" w:cs="Calibri Light"/>
                <w:color w:val="000000" w:themeColor="text1"/>
              </w:rPr>
            </w:pPr>
          </w:p>
        </w:tc>
        <w:tc>
          <w:tcPr>
            <w:tcW w:w="1542" w:type="dxa"/>
            <w:tcBorders>
              <w:top w:val="nil"/>
              <w:bottom w:val="nil"/>
            </w:tcBorders>
            <w:shd w:val="clear" w:color="auto" w:fill="D6E3BC" w:themeFill="accent3" w:themeFillTint="66"/>
          </w:tcPr>
          <w:p w14:paraId="49E5F7B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školskom</w:t>
            </w:r>
          </w:p>
        </w:tc>
        <w:tc>
          <w:tcPr>
            <w:tcW w:w="1276" w:type="dxa"/>
            <w:gridSpan w:val="4"/>
            <w:tcBorders>
              <w:top w:val="nil"/>
              <w:bottom w:val="nil"/>
            </w:tcBorders>
            <w:shd w:val="clear" w:color="auto" w:fill="D6E3BC" w:themeFill="accent3" w:themeFillTint="66"/>
          </w:tcPr>
          <w:p w14:paraId="165E1CB3" w14:textId="77777777" w:rsidR="00EA4692" w:rsidRPr="00620D0F" w:rsidRDefault="00EA4692" w:rsidP="00705257">
            <w:pPr>
              <w:rPr>
                <w:rFonts w:ascii="Calibri Light" w:hAnsi="Calibri Light" w:cs="Calibri Light"/>
                <w:color w:val="000000" w:themeColor="text1"/>
              </w:rPr>
            </w:pPr>
          </w:p>
        </w:tc>
        <w:tc>
          <w:tcPr>
            <w:tcW w:w="1418" w:type="dxa"/>
            <w:gridSpan w:val="3"/>
            <w:tcBorders>
              <w:top w:val="nil"/>
              <w:bottom w:val="nil"/>
            </w:tcBorders>
            <w:shd w:val="clear" w:color="auto" w:fill="D6E3BC" w:themeFill="accent3" w:themeFillTint="66"/>
          </w:tcPr>
          <w:p w14:paraId="337FCF5A" w14:textId="77777777" w:rsidR="00EA4692" w:rsidRPr="00620D0F" w:rsidRDefault="00EA4692" w:rsidP="00705257">
            <w:pPr>
              <w:rPr>
                <w:rFonts w:ascii="Calibri Light" w:hAnsi="Calibri Light" w:cs="Calibri Light"/>
                <w:color w:val="000000" w:themeColor="text1"/>
              </w:rPr>
            </w:pPr>
          </w:p>
        </w:tc>
        <w:tc>
          <w:tcPr>
            <w:tcW w:w="1559" w:type="dxa"/>
            <w:gridSpan w:val="2"/>
            <w:vMerge/>
            <w:shd w:val="clear" w:color="auto" w:fill="D6E3BC" w:themeFill="accent3" w:themeFillTint="66"/>
          </w:tcPr>
          <w:p w14:paraId="49427EBF" w14:textId="77777777" w:rsidR="00EA4692" w:rsidRPr="00620D0F" w:rsidRDefault="00EA4692" w:rsidP="00705257">
            <w:pPr>
              <w:rPr>
                <w:rFonts w:ascii="Calibri Light" w:hAnsi="Calibri Light" w:cs="Calibri Light"/>
                <w:color w:val="000000" w:themeColor="text1"/>
              </w:rPr>
            </w:pPr>
          </w:p>
        </w:tc>
      </w:tr>
      <w:tr w:rsidR="00EA4692" w:rsidRPr="00620D0F" w14:paraId="5A44D01C" w14:textId="77777777" w:rsidTr="00705257">
        <w:trPr>
          <w:gridBefore w:val="1"/>
          <w:wBefore w:w="10" w:type="dxa"/>
          <w:trHeight w:val="282"/>
        </w:trPr>
        <w:tc>
          <w:tcPr>
            <w:tcW w:w="1369" w:type="dxa"/>
            <w:gridSpan w:val="2"/>
            <w:tcBorders>
              <w:top w:val="nil"/>
              <w:bottom w:val="nil"/>
            </w:tcBorders>
            <w:shd w:val="clear" w:color="auto" w:fill="D6E3BC" w:themeFill="accent3" w:themeFillTint="66"/>
          </w:tcPr>
          <w:p w14:paraId="3D381E2F"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2CEAD61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koordinaciju</w:t>
            </w:r>
          </w:p>
        </w:tc>
        <w:tc>
          <w:tcPr>
            <w:tcW w:w="1293" w:type="dxa"/>
            <w:gridSpan w:val="2"/>
            <w:tcBorders>
              <w:top w:val="nil"/>
              <w:bottom w:val="nil"/>
            </w:tcBorders>
            <w:shd w:val="clear" w:color="auto" w:fill="D6E3BC" w:themeFill="accent3" w:themeFillTint="66"/>
          </w:tcPr>
          <w:p w14:paraId="48239169" w14:textId="77777777" w:rsidR="00EA4692" w:rsidRPr="00620D0F" w:rsidRDefault="00EA4692" w:rsidP="00705257">
            <w:pPr>
              <w:rPr>
                <w:rFonts w:ascii="Calibri Light" w:hAnsi="Calibri Light" w:cs="Calibri Light"/>
                <w:color w:val="000000" w:themeColor="text1"/>
              </w:rPr>
            </w:pPr>
          </w:p>
        </w:tc>
        <w:tc>
          <w:tcPr>
            <w:tcW w:w="1542" w:type="dxa"/>
            <w:tcBorders>
              <w:top w:val="nil"/>
              <w:bottom w:val="nil"/>
            </w:tcBorders>
            <w:shd w:val="clear" w:color="auto" w:fill="D6E3BC" w:themeFill="accent3" w:themeFillTint="66"/>
          </w:tcPr>
          <w:p w14:paraId="178E425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dvorištu</w:t>
            </w:r>
          </w:p>
        </w:tc>
        <w:tc>
          <w:tcPr>
            <w:tcW w:w="1276" w:type="dxa"/>
            <w:gridSpan w:val="4"/>
            <w:tcBorders>
              <w:top w:val="nil"/>
              <w:bottom w:val="nil"/>
            </w:tcBorders>
            <w:shd w:val="clear" w:color="auto" w:fill="D6E3BC" w:themeFill="accent3" w:themeFillTint="66"/>
          </w:tcPr>
          <w:p w14:paraId="4792B062" w14:textId="77777777" w:rsidR="00EA4692" w:rsidRPr="00620D0F" w:rsidRDefault="00EA4692" w:rsidP="00705257">
            <w:pPr>
              <w:rPr>
                <w:rFonts w:ascii="Calibri Light" w:hAnsi="Calibri Light" w:cs="Calibri Light"/>
                <w:color w:val="000000" w:themeColor="text1"/>
              </w:rPr>
            </w:pPr>
          </w:p>
        </w:tc>
        <w:tc>
          <w:tcPr>
            <w:tcW w:w="1418" w:type="dxa"/>
            <w:gridSpan w:val="3"/>
            <w:tcBorders>
              <w:top w:val="nil"/>
              <w:bottom w:val="nil"/>
            </w:tcBorders>
            <w:shd w:val="clear" w:color="auto" w:fill="D6E3BC" w:themeFill="accent3" w:themeFillTint="66"/>
          </w:tcPr>
          <w:p w14:paraId="618577B7" w14:textId="77777777" w:rsidR="00EA4692" w:rsidRPr="00620D0F" w:rsidRDefault="00EA4692" w:rsidP="00705257">
            <w:pPr>
              <w:rPr>
                <w:rFonts w:ascii="Calibri Light" w:hAnsi="Calibri Light" w:cs="Calibri Light"/>
                <w:color w:val="000000" w:themeColor="text1"/>
              </w:rPr>
            </w:pPr>
          </w:p>
        </w:tc>
        <w:tc>
          <w:tcPr>
            <w:tcW w:w="1559" w:type="dxa"/>
            <w:gridSpan w:val="2"/>
            <w:vMerge/>
            <w:shd w:val="clear" w:color="auto" w:fill="D6E3BC" w:themeFill="accent3" w:themeFillTint="66"/>
          </w:tcPr>
          <w:p w14:paraId="584E98B2" w14:textId="77777777" w:rsidR="00EA4692" w:rsidRPr="00620D0F" w:rsidRDefault="00EA4692" w:rsidP="00705257">
            <w:pPr>
              <w:rPr>
                <w:rFonts w:ascii="Calibri Light" w:hAnsi="Calibri Light" w:cs="Calibri Light"/>
                <w:color w:val="000000" w:themeColor="text1"/>
              </w:rPr>
            </w:pPr>
          </w:p>
        </w:tc>
      </w:tr>
      <w:tr w:rsidR="00EA4692" w:rsidRPr="00620D0F" w14:paraId="6B235E0A" w14:textId="77777777" w:rsidTr="00705257">
        <w:trPr>
          <w:gridBefore w:val="1"/>
          <w:wBefore w:w="10" w:type="dxa"/>
          <w:trHeight w:val="282"/>
        </w:trPr>
        <w:tc>
          <w:tcPr>
            <w:tcW w:w="1369" w:type="dxa"/>
            <w:gridSpan w:val="2"/>
            <w:tcBorders>
              <w:top w:val="nil"/>
              <w:bottom w:val="nil"/>
            </w:tcBorders>
            <w:shd w:val="clear" w:color="auto" w:fill="D6E3BC" w:themeFill="accent3" w:themeFillTint="66"/>
          </w:tcPr>
          <w:p w14:paraId="1CF0AE25"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bottom w:val="nil"/>
            </w:tcBorders>
            <w:shd w:val="clear" w:color="auto" w:fill="D6E3BC" w:themeFill="accent3" w:themeFillTint="66"/>
          </w:tcPr>
          <w:p w14:paraId="58559177"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pokreta,</w:t>
            </w:r>
          </w:p>
        </w:tc>
        <w:tc>
          <w:tcPr>
            <w:tcW w:w="1293" w:type="dxa"/>
            <w:gridSpan w:val="2"/>
            <w:tcBorders>
              <w:top w:val="nil"/>
              <w:bottom w:val="nil"/>
            </w:tcBorders>
            <w:shd w:val="clear" w:color="auto" w:fill="D6E3BC" w:themeFill="accent3" w:themeFillTint="66"/>
          </w:tcPr>
          <w:p w14:paraId="65BA5BC5" w14:textId="77777777" w:rsidR="00EA4692" w:rsidRPr="00620D0F" w:rsidRDefault="00EA4692" w:rsidP="00705257">
            <w:pPr>
              <w:rPr>
                <w:rFonts w:ascii="Calibri Light" w:hAnsi="Calibri Light" w:cs="Calibri Light"/>
                <w:color w:val="000000" w:themeColor="text1"/>
              </w:rPr>
            </w:pPr>
          </w:p>
        </w:tc>
        <w:tc>
          <w:tcPr>
            <w:tcW w:w="1542" w:type="dxa"/>
            <w:tcBorders>
              <w:top w:val="nil"/>
              <w:bottom w:val="nil"/>
            </w:tcBorders>
            <w:shd w:val="clear" w:color="auto" w:fill="D6E3BC" w:themeFill="accent3" w:themeFillTint="66"/>
          </w:tcPr>
          <w:p w14:paraId="395F70BB" w14:textId="77777777" w:rsidR="00EA4692" w:rsidRPr="00620D0F" w:rsidRDefault="00EA4692" w:rsidP="00705257">
            <w:pPr>
              <w:rPr>
                <w:rFonts w:ascii="Calibri Light" w:hAnsi="Calibri Light" w:cs="Calibri Light"/>
                <w:color w:val="000000" w:themeColor="text1"/>
              </w:rPr>
            </w:pPr>
          </w:p>
        </w:tc>
        <w:tc>
          <w:tcPr>
            <w:tcW w:w="1276" w:type="dxa"/>
            <w:gridSpan w:val="4"/>
            <w:tcBorders>
              <w:top w:val="nil"/>
              <w:bottom w:val="nil"/>
            </w:tcBorders>
            <w:shd w:val="clear" w:color="auto" w:fill="D6E3BC" w:themeFill="accent3" w:themeFillTint="66"/>
          </w:tcPr>
          <w:p w14:paraId="1D747972" w14:textId="77777777" w:rsidR="00EA4692" w:rsidRPr="00620D0F" w:rsidRDefault="00EA4692" w:rsidP="00705257">
            <w:pPr>
              <w:rPr>
                <w:rFonts w:ascii="Calibri Light" w:hAnsi="Calibri Light" w:cs="Calibri Light"/>
                <w:color w:val="000000" w:themeColor="text1"/>
              </w:rPr>
            </w:pPr>
          </w:p>
        </w:tc>
        <w:tc>
          <w:tcPr>
            <w:tcW w:w="1418" w:type="dxa"/>
            <w:gridSpan w:val="3"/>
            <w:tcBorders>
              <w:top w:val="nil"/>
              <w:bottom w:val="nil"/>
            </w:tcBorders>
            <w:shd w:val="clear" w:color="auto" w:fill="D6E3BC" w:themeFill="accent3" w:themeFillTint="66"/>
          </w:tcPr>
          <w:p w14:paraId="1863D725" w14:textId="77777777" w:rsidR="00EA4692" w:rsidRPr="00620D0F" w:rsidRDefault="00EA4692" w:rsidP="00705257">
            <w:pPr>
              <w:rPr>
                <w:rFonts w:ascii="Calibri Light" w:hAnsi="Calibri Light" w:cs="Calibri Light"/>
                <w:color w:val="000000" w:themeColor="text1"/>
              </w:rPr>
            </w:pPr>
          </w:p>
        </w:tc>
        <w:tc>
          <w:tcPr>
            <w:tcW w:w="1559" w:type="dxa"/>
            <w:gridSpan w:val="2"/>
            <w:vMerge/>
            <w:shd w:val="clear" w:color="auto" w:fill="D6E3BC" w:themeFill="accent3" w:themeFillTint="66"/>
          </w:tcPr>
          <w:p w14:paraId="494159EB" w14:textId="77777777" w:rsidR="00EA4692" w:rsidRPr="00620D0F" w:rsidRDefault="00EA4692" w:rsidP="00705257">
            <w:pPr>
              <w:rPr>
                <w:rFonts w:ascii="Calibri Light" w:hAnsi="Calibri Light" w:cs="Calibri Light"/>
                <w:color w:val="000000" w:themeColor="text1"/>
              </w:rPr>
            </w:pPr>
          </w:p>
        </w:tc>
      </w:tr>
      <w:tr w:rsidR="00EA4692" w:rsidRPr="00620D0F" w14:paraId="5F24D4C7" w14:textId="77777777" w:rsidTr="00705257">
        <w:trPr>
          <w:gridBefore w:val="1"/>
          <w:wBefore w:w="10" w:type="dxa"/>
          <w:trHeight w:val="265"/>
        </w:trPr>
        <w:tc>
          <w:tcPr>
            <w:tcW w:w="1369" w:type="dxa"/>
            <w:gridSpan w:val="2"/>
            <w:tcBorders>
              <w:top w:val="nil"/>
            </w:tcBorders>
            <w:shd w:val="clear" w:color="auto" w:fill="D6E3BC" w:themeFill="accent3" w:themeFillTint="66"/>
          </w:tcPr>
          <w:p w14:paraId="46DBA563" w14:textId="77777777" w:rsidR="00EA4692" w:rsidRPr="00620D0F" w:rsidRDefault="00EA4692" w:rsidP="00705257">
            <w:pPr>
              <w:rPr>
                <w:rFonts w:ascii="Calibri Light" w:hAnsi="Calibri Light" w:cs="Calibri Light"/>
                <w:color w:val="000000" w:themeColor="text1"/>
              </w:rPr>
            </w:pPr>
          </w:p>
        </w:tc>
        <w:tc>
          <w:tcPr>
            <w:tcW w:w="1701" w:type="dxa"/>
            <w:gridSpan w:val="2"/>
            <w:tcBorders>
              <w:top w:val="nil"/>
            </w:tcBorders>
            <w:shd w:val="clear" w:color="auto" w:fill="D6E3BC" w:themeFill="accent3" w:themeFillTint="66"/>
          </w:tcPr>
          <w:p w14:paraId="73649543"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spretnost</w:t>
            </w:r>
          </w:p>
        </w:tc>
        <w:tc>
          <w:tcPr>
            <w:tcW w:w="1293" w:type="dxa"/>
            <w:gridSpan w:val="2"/>
            <w:tcBorders>
              <w:top w:val="nil"/>
            </w:tcBorders>
            <w:shd w:val="clear" w:color="auto" w:fill="D6E3BC" w:themeFill="accent3" w:themeFillTint="66"/>
          </w:tcPr>
          <w:p w14:paraId="74BF246C" w14:textId="77777777" w:rsidR="00EA4692" w:rsidRPr="00620D0F" w:rsidRDefault="00EA4692" w:rsidP="00705257">
            <w:pPr>
              <w:rPr>
                <w:rFonts w:ascii="Calibri Light" w:hAnsi="Calibri Light" w:cs="Calibri Light"/>
                <w:color w:val="000000" w:themeColor="text1"/>
              </w:rPr>
            </w:pPr>
          </w:p>
        </w:tc>
        <w:tc>
          <w:tcPr>
            <w:tcW w:w="1542" w:type="dxa"/>
            <w:tcBorders>
              <w:top w:val="nil"/>
            </w:tcBorders>
            <w:shd w:val="clear" w:color="auto" w:fill="D6E3BC" w:themeFill="accent3" w:themeFillTint="66"/>
          </w:tcPr>
          <w:p w14:paraId="63E53174" w14:textId="77777777" w:rsidR="00EA4692" w:rsidRPr="00620D0F" w:rsidRDefault="00EA4692" w:rsidP="00705257">
            <w:pPr>
              <w:rPr>
                <w:rFonts w:ascii="Calibri Light" w:hAnsi="Calibri Light" w:cs="Calibri Light"/>
                <w:color w:val="000000" w:themeColor="text1"/>
              </w:rPr>
            </w:pPr>
          </w:p>
        </w:tc>
        <w:tc>
          <w:tcPr>
            <w:tcW w:w="1276" w:type="dxa"/>
            <w:gridSpan w:val="4"/>
            <w:tcBorders>
              <w:top w:val="nil"/>
            </w:tcBorders>
            <w:shd w:val="clear" w:color="auto" w:fill="D6E3BC" w:themeFill="accent3" w:themeFillTint="66"/>
          </w:tcPr>
          <w:p w14:paraId="6AA71078" w14:textId="77777777" w:rsidR="00EA4692" w:rsidRPr="00620D0F" w:rsidRDefault="00EA4692" w:rsidP="00705257">
            <w:pPr>
              <w:rPr>
                <w:rFonts w:ascii="Calibri Light" w:hAnsi="Calibri Light" w:cs="Calibri Light"/>
                <w:color w:val="000000" w:themeColor="text1"/>
              </w:rPr>
            </w:pPr>
          </w:p>
        </w:tc>
        <w:tc>
          <w:tcPr>
            <w:tcW w:w="1418" w:type="dxa"/>
            <w:gridSpan w:val="3"/>
            <w:tcBorders>
              <w:top w:val="nil"/>
            </w:tcBorders>
            <w:shd w:val="clear" w:color="auto" w:fill="D6E3BC" w:themeFill="accent3" w:themeFillTint="66"/>
          </w:tcPr>
          <w:p w14:paraId="262FC9ED" w14:textId="77777777" w:rsidR="00EA4692" w:rsidRPr="00620D0F" w:rsidRDefault="00EA4692" w:rsidP="00705257">
            <w:pPr>
              <w:rPr>
                <w:rFonts w:ascii="Calibri Light" w:hAnsi="Calibri Light" w:cs="Calibri Light"/>
                <w:color w:val="000000" w:themeColor="text1"/>
              </w:rPr>
            </w:pPr>
          </w:p>
        </w:tc>
        <w:tc>
          <w:tcPr>
            <w:tcW w:w="1559" w:type="dxa"/>
            <w:gridSpan w:val="2"/>
            <w:vMerge/>
            <w:shd w:val="clear" w:color="auto" w:fill="D6E3BC" w:themeFill="accent3" w:themeFillTint="66"/>
          </w:tcPr>
          <w:p w14:paraId="12624604" w14:textId="77777777" w:rsidR="00EA4692" w:rsidRPr="00620D0F" w:rsidRDefault="00EA4692" w:rsidP="00705257">
            <w:pPr>
              <w:rPr>
                <w:rFonts w:ascii="Calibri Light" w:hAnsi="Calibri Light" w:cs="Calibri Light"/>
                <w:color w:val="000000" w:themeColor="text1"/>
              </w:rPr>
            </w:pPr>
          </w:p>
        </w:tc>
      </w:tr>
      <w:tr w:rsidR="00EA4692" w:rsidRPr="00620D0F" w14:paraId="0B90EF51" w14:textId="77777777" w:rsidTr="00705257">
        <w:trPr>
          <w:gridBefore w:val="1"/>
          <w:wBefore w:w="10" w:type="dxa"/>
          <w:trHeight w:val="3138"/>
        </w:trPr>
        <w:tc>
          <w:tcPr>
            <w:tcW w:w="1369" w:type="dxa"/>
            <w:gridSpan w:val="2"/>
            <w:tcBorders>
              <w:bottom w:val="single" w:sz="4" w:space="0" w:color="auto"/>
            </w:tcBorders>
            <w:shd w:val="clear" w:color="auto" w:fill="D6E3BC" w:themeFill="accent3" w:themeFillTint="66"/>
          </w:tcPr>
          <w:p w14:paraId="2303C184"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Terenska</w:t>
            </w:r>
            <w:r w:rsidRPr="00620D0F">
              <w:rPr>
                <w:color w:val="000000" w:themeColor="text1"/>
              </w:rPr>
              <w:t xml:space="preserve"> </w:t>
            </w:r>
            <w:r w:rsidRPr="00620D0F">
              <w:rPr>
                <w:rFonts w:ascii="Calibri Light" w:hAnsi="Calibri Light" w:cs="Calibri Light"/>
                <w:color w:val="000000" w:themeColor="text1"/>
              </w:rPr>
              <w:t>nastava</w:t>
            </w:r>
          </w:p>
        </w:tc>
        <w:tc>
          <w:tcPr>
            <w:tcW w:w="1701" w:type="dxa"/>
            <w:gridSpan w:val="2"/>
            <w:tcBorders>
              <w:bottom w:val="single" w:sz="4" w:space="0" w:color="auto"/>
            </w:tcBorders>
            <w:shd w:val="clear" w:color="auto" w:fill="D6E3BC" w:themeFill="accent3" w:themeFillTint="66"/>
          </w:tcPr>
          <w:p w14:paraId="6223BC0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Njegovati</w:t>
            </w:r>
            <w:r w:rsidRPr="00620D0F">
              <w:rPr>
                <w:color w:val="000000" w:themeColor="text1"/>
              </w:rPr>
              <w:t xml:space="preserve"> </w:t>
            </w:r>
            <w:r w:rsidRPr="00620D0F">
              <w:rPr>
                <w:rFonts w:ascii="Calibri Light" w:hAnsi="Calibri Light" w:cs="Calibri Light"/>
                <w:color w:val="000000" w:themeColor="text1"/>
              </w:rPr>
              <w:t>socijalizaciju i</w:t>
            </w:r>
          </w:p>
          <w:p w14:paraId="0FF0E83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zdravu</w:t>
            </w:r>
          </w:p>
          <w:p w14:paraId="2808EB4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komunikaciju</w:t>
            </w:r>
          </w:p>
          <w:p w14:paraId="7937F60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među učenicima</w:t>
            </w:r>
          </w:p>
          <w:p w14:paraId="72E79EC6"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razrednih odjela,</w:t>
            </w:r>
          </w:p>
          <w:p w14:paraId="3AC2FF8D"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razvijati ljubav</w:t>
            </w:r>
          </w:p>
          <w:p w14:paraId="65D2942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prema širem</w:t>
            </w:r>
          </w:p>
          <w:p w14:paraId="5A8B2E8E"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zavičaju, suzbijanje destruktivnosti i</w:t>
            </w:r>
          </w:p>
          <w:p w14:paraId="2885DDD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agresije</w:t>
            </w:r>
          </w:p>
          <w:p w14:paraId="329D7726" w14:textId="77777777" w:rsidR="00EA4692" w:rsidRPr="00620D0F" w:rsidRDefault="00EA4692" w:rsidP="00705257">
            <w:pPr>
              <w:rPr>
                <w:rFonts w:ascii="Calibri Light" w:hAnsi="Calibri Light" w:cs="Calibri Light"/>
                <w:color w:val="000000" w:themeColor="text1"/>
              </w:rPr>
            </w:pPr>
          </w:p>
        </w:tc>
        <w:tc>
          <w:tcPr>
            <w:tcW w:w="1293" w:type="dxa"/>
            <w:gridSpan w:val="2"/>
            <w:tcBorders>
              <w:bottom w:val="single" w:sz="4" w:space="0" w:color="auto"/>
            </w:tcBorders>
            <w:shd w:val="clear" w:color="auto" w:fill="D6E3BC" w:themeFill="accent3" w:themeFillTint="66"/>
          </w:tcPr>
          <w:p w14:paraId="5DF0BD0D"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Turistička</w:t>
            </w:r>
            <w:r w:rsidRPr="00620D0F">
              <w:rPr>
                <w:color w:val="000000" w:themeColor="text1"/>
              </w:rPr>
              <w:t xml:space="preserve"> </w:t>
            </w:r>
            <w:r w:rsidRPr="00620D0F">
              <w:rPr>
                <w:rFonts w:ascii="Calibri Light" w:hAnsi="Calibri Light" w:cs="Calibri Light"/>
                <w:color w:val="000000" w:themeColor="text1"/>
              </w:rPr>
              <w:t>agencija</w:t>
            </w:r>
          </w:p>
          <w:p w14:paraId="77918A2A" w14:textId="77777777" w:rsidR="00EA4692" w:rsidRPr="00620D0F" w:rsidRDefault="00EA4692" w:rsidP="00705257">
            <w:pPr>
              <w:rPr>
                <w:rFonts w:ascii="Calibri Light" w:hAnsi="Calibri Light" w:cs="Calibri Light"/>
                <w:color w:val="000000" w:themeColor="text1"/>
              </w:rPr>
            </w:pPr>
          </w:p>
        </w:tc>
        <w:tc>
          <w:tcPr>
            <w:tcW w:w="1542" w:type="dxa"/>
            <w:tcBorders>
              <w:bottom w:val="single" w:sz="4" w:space="0" w:color="auto"/>
            </w:tcBorders>
            <w:shd w:val="clear" w:color="auto" w:fill="D6E3BC" w:themeFill="accent3" w:themeFillTint="66"/>
          </w:tcPr>
          <w:p w14:paraId="256E636C"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Terenska</w:t>
            </w:r>
          </w:p>
          <w:p w14:paraId="16E8EAF2"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nastava</w:t>
            </w:r>
          </w:p>
        </w:tc>
        <w:tc>
          <w:tcPr>
            <w:tcW w:w="1276" w:type="dxa"/>
            <w:gridSpan w:val="4"/>
            <w:tcBorders>
              <w:bottom w:val="single" w:sz="4" w:space="0" w:color="auto"/>
            </w:tcBorders>
            <w:shd w:val="clear" w:color="auto" w:fill="D6E3BC" w:themeFill="accent3" w:themeFillTint="66"/>
          </w:tcPr>
          <w:p w14:paraId="008A0F0C"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Tijekom nastavne godine</w:t>
            </w:r>
          </w:p>
        </w:tc>
        <w:tc>
          <w:tcPr>
            <w:tcW w:w="1418" w:type="dxa"/>
            <w:gridSpan w:val="3"/>
            <w:tcBorders>
              <w:bottom w:val="single" w:sz="4" w:space="0" w:color="auto"/>
            </w:tcBorders>
            <w:shd w:val="clear" w:color="auto" w:fill="D6E3BC" w:themeFill="accent3" w:themeFillTint="66"/>
          </w:tcPr>
          <w:p w14:paraId="4B6FFDA0"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Izrada plakata</w:t>
            </w:r>
            <w:r w:rsidRPr="00620D0F">
              <w:rPr>
                <w:color w:val="000000" w:themeColor="text1"/>
              </w:rPr>
              <w:t xml:space="preserve"> </w:t>
            </w:r>
            <w:r w:rsidRPr="00620D0F">
              <w:rPr>
                <w:rFonts w:ascii="Calibri Light" w:hAnsi="Calibri Light" w:cs="Calibri Light"/>
                <w:color w:val="000000" w:themeColor="text1"/>
              </w:rPr>
              <w:t>s literarnim,</w:t>
            </w:r>
          </w:p>
          <w:p w14:paraId="2261BAC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likovnim i</w:t>
            </w:r>
          </w:p>
          <w:p w14:paraId="1A47D09F"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fotografskim</w:t>
            </w:r>
          </w:p>
          <w:p w14:paraId="501B133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zapisima,</w:t>
            </w:r>
          </w:p>
          <w:p w14:paraId="39BC17D1"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razgovor o</w:t>
            </w:r>
          </w:p>
          <w:p w14:paraId="7FEA7EAB"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viđenom i</w:t>
            </w:r>
          </w:p>
          <w:p w14:paraId="620A6CD7"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doživljenom</w:t>
            </w:r>
          </w:p>
          <w:p w14:paraId="44FE64B9" w14:textId="77777777" w:rsidR="00EA4692" w:rsidRPr="00620D0F" w:rsidRDefault="00EA4692" w:rsidP="00705257">
            <w:pPr>
              <w:rPr>
                <w:rFonts w:ascii="Calibri Light" w:hAnsi="Calibri Light" w:cs="Calibri Light"/>
                <w:color w:val="000000" w:themeColor="text1"/>
              </w:rPr>
            </w:pPr>
          </w:p>
        </w:tc>
        <w:tc>
          <w:tcPr>
            <w:tcW w:w="1559" w:type="dxa"/>
            <w:gridSpan w:val="2"/>
            <w:tcBorders>
              <w:bottom w:val="single" w:sz="4" w:space="0" w:color="auto"/>
            </w:tcBorders>
            <w:shd w:val="clear" w:color="auto" w:fill="D6E3BC" w:themeFill="accent3" w:themeFillTint="66"/>
          </w:tcPr>
          <w:p w14:paraId="6E6AE74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Cijena</w:t>
            </w:r>
            <w:r w:rsidRPr="00620D0F">
              <w:rPr>
                <w:color w:val="000000" w:themeColor="text1"/>
              </w:rPr>
              <w:t xml:space="preserve"> </w:t>
            </w:r>
            <w:r w:rsidRPr="00620D0F">
              <w:rPr>
                <w:rFonts w:ascii="Calibri Light" w:hAnsi="Calibri Light" w:cs="Calibri Light"/>
                <w:color w:val="000000" w:themeColor="text1"/>
              </w:rPr>
              <w:t>terenske</w:t>
            </w:r>
          </w:p>
          <w:p w14:paraId="163728A5" w14:textId="77777777" w:rsidR="00EA4692" w:rsidRPr="00620D0F" w:rsidRDefault="00EA4692" w:rsidP="00705257">
            <w:pPr>
              <w:rPr>
                <w:rFonts w:ascii="Calibri Light" w:hAnsi="Calibri Light" w:cs="Calibri Light"/>
                <w:color w:val="000000" w:themeColor="text1"/>
              </w:rPr>
            </w:pPr>
            <w:r w:rsidRPr="00620D0F">
              <w:rPr>
                <w:rFonts w:ascii="Calibri Light" w:hAnsi="Calibri Light" w:cs="Calibri Light"/>
                <w:color w:val="000000" w:themeColor="text1"/>
              </w:rPr>
              <w:t>nastave</w:t>
            </w:r>
          </w:p>
          <w:p w14:paraId="5D1F0F0B" w14:textId="77777777" w:rsidR="00EA4692" w:rsidRPr="00620D0F" w:rsidRDefault="00EA4692" w:rsidP="00705257">
            <w:pPr>
              <w:rPr>
                <w:rFonts w:ascii="Calibri Light" w:hAnsi="Calibri Light" w:cs="Calibri Light"/>
                <w:color w:val="000000" w:themeColor="text1"/>
              </w:rPr>
            </w:pPr>
          </w:p>
        </w:tc>
      </w:tr>
    </w:tbl>
    <w:p w14:paraId="5239B37E" w14:textId="77777777" w:rsidR="00EA4692" w:rsidRPr="00E012E7" w:rsidRDefault="00EA4692" w:rsidP="00EA4692">
      <w:pPr>
        <w:rPr>
          <w:rFonts w:ascii="Calibri Light" w:hAnsi="Calibri Light" w:cs="Calibri Light"/>
        </w:rPr>
      </w:pPr>
    </w:p>
    <w:p w14:paraId="0AA7C40A" w14:textId="77777777" w:rsidR="00EA4692" w:rsidRPr="00E012E7" w:rsidRDefault="00EA4692" w:rsidP="00EA4692">
      <w:pPr>
        <w:rPr>
          <w:rFonts w:ascii="Calibri Light" w:hAnsi="Calibri Light" w:cs="Calibri Light"/>
        </w:rPr>
      </w:pPr>
    </w:p>
    <w:p w14:paraId="61187040" w14:textId="77777777" w:rsidR="00EA4692" w:rsidRPr="00E012E7" w:rsidRDefault="00EA4692" w:rsidP="00EA4692">
      <w:pPr>
        <w:rPr>
          <w:rFonts w:ascii="Calibri Light" w:hAnsi="Calibri Light" w:cs="Calibri Light"/>
        </w:rPr>
      </w:pPr>
    </w:p>
    <w:p w14:paraId="01971F12" w14:textId="77777777" w:rsidR="00EA4692" w:rsidRDefault="00EA4692" w:rsidP="00EA4692">
      <w:pPr>
        <w:rPr>
          <w:rFonts w:ascii="Calibri Light" w:hAnsi="Calibri Light" w:cs="Calibri Light"/>
          <w:color w:val="FF0000"/>
        </w:rPr>
      </w:pPr>
    </w:p>
    <w:p w14:paraId="1D8FA486" w14:textId="77777777" w:rsidR="00EA4692" w:rsidRPr="00E012E7" w:rsidRDefault="00EA4692" w:rsidP="00EA4692">
      <w:pPr>
        <w:rPr>
          <w:rFonts w:ascii="Calibri Light" w:hAnsi="Calibri Light" w:cs="Calibri Light"/>
          <w:color w:val="FF0000"/>
        </w:rPr>
      </w:pPr>
    </w:p>
    <w:p w14:paraId="2AA757E3" w14:textId="77777777" w:rsidR="00EA4692" w:rsidRPr="00E012E7" w:rsidRDefault="00EA4692" w:rsidP="00EA4692">
      <w:pPr>
        <w:rPr>
          <w:rFonts w:ascii="Calibri Light" w:hAnsi="Calibri Light" w:cs="Calibri Light"/>
          <w:color w:val="FF0000"/>
        </w:rPr>
      </w:pPr>
    </w:p>
    <w:p w14:paraId="70E36F13" w14:textId="77777777" w:rsidR="00EA4692" w:rsidRDefault="00EA4692" w:rsidP="00EA4692">
      <w:pPr>
        <w:rPr>
          <w:rFonts w:ascii="Calibri Light" w:hAnsi="Calibri Light" w:cs="Calibri Light"/>
          <w:b/>
          <w:bCs/>
        </w:rPr>
      </w:pPr>
      <w:r w:rsidRPr="007F1C11">
        <w:rPr>
          <w:rFonts w:ascii="Calibri Light" w:hAnsi="Calibri Light" w:cs="Calibri Light"/>
          <w:b/>
          <w:bCs/>
        </w:rPr>
        <w:t>GODIŠNJI PLAN I PROGRAM TERENSKE, IZVANUČIONIČKE NASTAVE, POSJETA I IZLETA ZA 2. RAZREDE</w:t>
      </w:r>
    </w:p>
    <w:p w14:paraId="602918A9" w14:textId="77777777" w:rsidR="00EA4692" w:rsidRDefault="00EA4692" w:rsidP="00EA4692">
      <w:pPr>
        <w:rPr>
          <w:rFonts w:ascii="Calibri Light" w:hAnsi="Calibri Light" w:cs="Calibri Light"/>
          <w:b/>
          <w:bCs/>
        </w:rPr>
      </w:pPr>
    </w:p>
    <w:tbl>
      <w:tblPr>
        <w:tblStyle w:val="TableNormal1"/>
        <w:tblW w:w="102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417"/>
        <w:gridCol w:w="1701"/>
        <w:gridCol w:w="1276"/>
        <w:gridCol w:w="1559"/>
        <w:gridCol w:w="1276"/>
        <w:gridCol w:w="1418"/>
        <w:gridCol w:w="1559"/>
      </w:tblGrid>
      <w:tr w:rsidR="00EA4692" w:rsidRPr="00B11D30" w14:paraId="03B29365" w14:textId="77777777" w:rsidTr="00705257">
        <w:trPr>
          <w:trHeight w:val="877"/>
        </w:trPr>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3A3EB14" w14:textId="77777777" w:rsidR="00EA4692" w:rsidRPr="00B11D30" w:rsidRDefault="00EA4692" w:rsidP="00705257">
            <w:pPr>
              <w:jc w:val="center"/>
              <w:rPr>
                <w:rFonts w:ascii="Calibri Light" w:hAnsi="Calibri Light" w:cs="Calibri Light"/>
                <w:b/>
                <w:color w:val="000000" w:themeColor="text1"/>
              </w:rPr>
            </w:pPr>
            <w:r w:rsidRPr="00B11D30">
              <w:rPr>
                <w:rFonts w:ascii="Calibri Light" w:hAnsi="Calibri Light" w:cs="Calibri Light"/>
                <w:b/>
                <w:color w:val="000000" w:themeColor="text1"/>
              </w:rPr>
              <w:t>Naziv aktivnosti</w:t>
            </w:r>
          </w:p>
          <w:p w14:paraId="627E3661" w14:textId="77777777" w:rsidR="00EA4692" w:rsidRPr="00B11D30" w:rsidRDefault="00EA4692" w:rsidP="00705257">
            <w:pPr>
              <w:jc w:val="center"/>
              <w:rPr>
                <w:rFonts w:ascii="Calibri Light" w:hAnsi="Calibri Light" w:cs="Calibri Light"/>
                <w:b/>
                <w:color w:val="000000" w:themeColor="text1"/>
              </w:rPr>
            </w:pPr>
            <w:r w:rsidRPr="00B11D30">
              <w:rPr>
                <w:rFonts w:ascii="Calibri Light" w:hAnsi="Calibri Light" w:cs="Calibri Light"/>
                <w:b/>
                <w:color w:val="000000" w:themeColor="text1"/>
              </w:rPr>
              <w:t>ili odredište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EF91875" w14:textId="77777777" w:rsidR="00EA4692" w:rsidRPr="00B11D30" w:rsidRDefault="00EA4692" w:rsidP="00705257">
            <w:pPr>
              <w:jc w:val="center"/>
              <w:rPr>
                <w:rFonts w:ascii="Calibri Light" w:hAnsi="Calibri Light" w:cs="Calibri Light"/>
                <w:b/>
                <w:color w:val="000000" w:themeColor="text1"/>
              </w:rPr>
            </w:pPr>
            <w:r w:rsidRPr="00B11D30">
              <w:rPr>
                <w:rFonts w:ascii="Calibri Light" w:hAnsi="Calibri Light" w:cs="Calibri Light"/>
                <w:b/>
                <w:color w:val="000000" w:themeColor="text1"/>
              </w:rPr>
              <w:t>Cilj aktivnosti</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52C0596" w14:textId="77777777" w:rsidR="00EA4692" w:rsidRPr="00B11D30" w:rsidRDefault="00EA4692" w:rsidP="00705257">
            <w:pPr>
              <w:jc w:val="center"/>
              <w:rPr>
                <w:rFonts w:ascii="Calibri Light" w:hAnsi="Calibri Light" w:cs="Calibri Light"/>
                <w:b/>
                <w:color w:val="000000" w:themeColor="text1"/>
              </w:rPr>
            </w:pPr>
            <w:r w:rsidRPr="00B11D30">
              <w:rPr>
                <w:rFonts w:ascii="Calibri Light" w:hAnsi="Calibri Light" w:cs="Calibri Light"/>
                <w:b/>
                <w:color w:val="000000" w:themeColor="text1"/>
              </w:rPr>
              <w:t>Nositelj aktivnosti</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4DF3778" w14:textId="77777777" w:rsidR="00EA4692" w:rsidRPr="00B11D30" w:rsidRDefault="00EA4692" w:rsidP="00705257">
            <w:pPr>
              <w:jc w:val="center"/>
              <w:rPr>
                <w:rFonts w:ascii="Calibri Light" w:hAnsi="Calibri Light" w:cs="Calibri Light"/>
                <w:b/>
                <w:color w:val="000000" w:themeColor="text1"/>
              </w:rPr>
            </w:pPr>
            <w:r w:rsidRPr="00B11D30">
              <w:rPr>
                <w:rFonts w:ascii="Calibri Light" w:hAnsi="Calibri Light" w:cs="Calibri Light"/>
                <w:b/>
                <w:color w:val="000000" w:themeColor="text1"/>
              </w:rPr>
              <w:t>Način realizacije</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25FA041" w14:textId="77777777" w:rsidR="00EA4692" w:rsidRPr="00B11D30" w:rsidRDefault="00EA4692" w:rsidP="00705257">
            <w:pPr>
              <w:jc w:val="center"/>
              <w:rPr>
                <w:rFonts w:ascii="Calibri Light" w:hAnsi="Calibri Light" w:cs="Calibri Light"/>
                <w:b/>
                <w:color w:val="000000" w:themeColor="text1"/>
              </w:rPr>
            </w:pPr>
            <w:r w:rsidRPr="00B11D30">
              <w:rPr>
                <w:rFonts w:ascii="Calibri Light" w:hAnsi="Calibri Light" w:cs="Calibri Light"/>
                <w:b/>
                <w:color w:val="000000" w:themeColor="text1"/>
              </w:rPr>
              <w:t>Vremenik aktivnosti</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3993B727" w14:textId="77777777" w:rsidR="00EA4692" w:rsidRPr="00B11D30" w:rsidRDefault="00EA4692" w:rsidP="00705257">
            <w:pPr>
              <w:jc w:val="center"/>
              <w:rPr>
                <w:rFonts w:ascii="Calibri Light" w:hAnsi="Calibri Light" w:cs="Calibri Light"/>
                <w:b/>
                <w:color w:val="000000" w:themeColor="text1"/>
              </w:rPr>
            </w:pPr>
            <w:r w:rsidRPr="00B11D30">
              <w:rPr>
                <w:rFonts w:ascii="Calibri Light" w:hAnsi="Calibri Light" w:cs="Calibri Light"/>
                <w:b/>
                <w:color w:val="000000" w:themeColor="text1"/>
              </w:rPr>
              <w:t>Način vrednovanja</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72E62F54" w14:textId="77777777" w:rsidR="00EA4692" w:rsidRPr="00B11D30" w:rsidRDefault="00EA4692" w:rsidP="00705257">
            <w:pPr>
              <w:jc w:val="center"/>
              <w:rPr>
                <w:rFonts w:ascii="Calibri Light" w:hAnsi="Calibri Light" w:cs="Calibri Light"/>
                <w:b/>
                <w:color w:val="000000" w:themeColor="text1"/>
              </w:rPr>
            </w:pPr>
            <w:r w:rsidRPr="00B11D30">
              <w:rPr>
                <w:rFonts w:ascii="Calibri Light" w:hAnsi="Calibri Light" w:cs="Calibri Light"/>
                <w:b/>
                <w:color w:val="000000" w:themeColor="text1"/>
              </w:rPr>
              <w:t>Troškovnik</w:t>
            </w:r>
          </w:p>
        </w:tc>
      </w:tr>
      <w:tr w:rsidR="00EA4692" w:rsidRPr="00B11D30" w14:paraId="3F1FC5AF" w14:textId="77777777" w:rsidTr="00705257">
        <w:trPr>
          <w:trHeight w:val="2052"/>
        </w:trPr>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74CD3020"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Priroda se mijenja, godišnje doba jesen</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7EBC42CB"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Stjecanje osobnih iskustava i znanja o prirodi u jesen</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75B59AA"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Učiteljice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68B823C"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Izvanučionička nastava, livada, park</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1100978"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rujan</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F4819FB"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Razgovor, likovni uradak</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C19A6C6" w14:textId="77777777" w:rsidR="00EA4692" w:rsidRPr="00B11D30" w:rsidRDefault="00EA4692" w:rsidP="00705257">
            <w:pPr>
              <w:rPr>
                <w:rFonts w:ascii="Calibri Light" w:hAnsi="Calibri Light" w:cs="Calibri Light"/>
                <w:color w:val="000000" w:themeColor="text1"/>
              </w:rPr>
            </w:pPr>
          </w:p>
        </w:tc>
      </w:tr>
      <w:tr w:rsidR="00EA4692" w:rsidRPr="00B11D30" w14:paraId="501194C9" w14:textId="77777777" w:rsidTr="00705257">
        <w:trPr>
          <w:trHeight w:val="1465"/>
        </w:trPr>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0EF968D"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Naše mjesto</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26F801B"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Upoznati mjesto u kojem</w:t>
            </w:r>
          </w:p>
          <w:p w14:paraId="4A926054"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živimo</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C864C28"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Učiteljice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77248BF8"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Izvanučionička nastava, centar mjesta</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01AA998"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studeni</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9E919D7"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Likovni i pisani uradak</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E911CFA" w14:textId="77777777" w:rsidR="00EA4692" w:rsidRPr="00B11D30" w:rsidRDefault="00EA4692" w:rsidP="00705257">
            <w:pPr>
              <w:rPr>
                <w:rFonts w:ascii="Calibri Light" w:hAnsi="Calibri Light" w:cs="Calibri Light"/>
                <w:color w:val="000000" w:themeColor="text1"/>
              </w:rPr>
            </w:pPr>
          </w:p>
        </w:tc>
      </w:tr>
      <w:tr w:rsidR="00EA4692" w:rsidRPr="00B11D30" w14:paraId="3FDDF3F2" w14:textId="77777777" w:rsidTr="00705257">
        <w:trPr>
          <w:trHeight w:val="2345"/>
        </w:trPr>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D85C77F"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Dan zahvalnosti za plodove zemlje, Dan kruha</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043433B"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Upoznati put od žita do kruha</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F76FE15"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Učiteljice, učenici, roditelji</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2FE48B1"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Prikupljanje plodova i</w:t>
            </w:r>
          </w:p>
          <w:p w14:paraId="103778B5"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izložba</w:t>
            </w:r>
          </w:p>
          <w:p w14:paraId="3B1E7964"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-blagoslov Kruha/ Terenska nastava</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B23CFAA"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listopad</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7E27A89"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Razgovor, likovni uradak, izrada slikovnice</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683A213"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Cijena krušnih</w:t>
            </w:r>
          </w:p>
          <w:p w14:paraId="12ED979C"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proizvoda/ Cijena terenske nastave</w:t>
            </w:r>
          </w:p>
        </w:tc>
      </w:tr>
      <w:tr w:rsidR="00EA4692" w:rsidRPr="00B11D30" w14:paraId="6608AE93" w14:textId="77777777" w:rsidTr="00705257">
        <w:trPr>
          <w:trHeight w:val="2345"/>
        </w:trPr>
        <w:tc>
          <w:tcPr>
            <w:tcW w:w="1417" w:type="dxa"/>
            <w:shd w:val="clear" w:color="auto" w:fill="D6E3BC" w:themeFill="accent3" w:themeFillTint="66"/>
          </w:tcPr>
          <w:p w14:paraId="40E44E33"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Posjet Domu</w:t>
            </w:r>
          </w:p>
          <w:p w14:paraId="1198D8B7"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zdravlja</w:t>
            </w:r>
          </w:p>
          <w:p w14:paraId="2FBEA452" w14:textId="77777777" w:rsidR="00EA4692" w:rsidRPr="00B11D30" w:rsidRDefault="00EA4692" w:rsidP="00705257">
            <w:pPr>
              <w:rPr>
                <w:rFonts w:ascii="Calibri Light" w:hAnsi="Calibri Light" w:cs="Calibri Light"/>
                <w:color w:val="000000" w:themeColor="text1"/>
              </w:rPr>
            </w:pPr>
          </w:p>
        </w:tc>
        <w:tc>
          <w:tcPr>
            <w:tcW w:w="1701" w:type="dxa"/>
            <w:shd w:val="clear" w:color="auto" w:fill="D6E3BC" w:themeFill="accent3" w:themeFillTint="66"/>
          </w:tcPr>
          <w:p w14:paraId="3FB2AE56" w14:textId="77777777" w:rsidR="00EA4692" w:rsidRPr="00B11D30" w:rsidRDefault="00EA4692" w:rsidP="00705257">
            <w:pPr>
              <w:widowControl/>
              <w:rPr>
                <w:rFonts w:ascii="Calibri Light" w:hAnsi="Calibri Light" w:cs="Calibri Light"/>
                <w:color w:val="000000" w:themeColor="text1"/>
              </w:rPr>
            </w:pPr>
            <w:r w:rsidRPr="00B11D30">
              <w:rPr>
                <w:rFonts w:ascii="Calibri Light" w:hAnsi="Calibri Light" w:cs="Calibri Light"/>
                <w:color w:val="000000" w:themeColor="text1"/>
              </w:rPr>
              <w:t>Znati komu se, gdje i kako obratiti za liječničku pomoć.</w:t>
            </w:r>
          </w:p>
          <w:p w14:paraId="44D6FD32" w14:textId="77777777" w:rsidR="00EA4692" w:rsidRPr="00B11D30" w:rsidRDefault="00EA4692" w:rsidP="00705257">
            <w:pPr>
              <w:rPr>
                <w:rFonts w:ascii="Calibri Light" w:hAnsi="Calibri Light" w:cs="Calibri Light"/>
                <w:color w:val="000000" w:themeColor="text1"/>
              </w:rPr>
            </w:pPr>
          </w:p>
        </w:tc>
        <w:tc>
          <w:tcPr>
            <w:tcW w:w="1276" w:type="dxa"/>
            <w:shd w:val="clear" w:color="auto" w:fill="D6E3BC" w:themeFill="accent3" w:themeFillTint="66"/>
          </w:tcPr>
          <w:p w14:paraId="06BC4CD8"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Učiteljice, učenici,</w:t>
            </w:r>
          </w:p>
          <w:p w14:paraId="00DCC09B"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liječnici</w:t>
            </w:r>
          </w:p>
        </w:tc>
        <w:tc>
          <w:tcPr>
            <w:tcW w:w="1559" w:type="dxa"/>
            <w:shd w:val="clear" w:color="auto" w:fill="D6E3BC" w:themeFill="accent3" w:themeFillTint="66"/>
          </w:tcPr>
          <w:p w14:paraId="2FD5AE63" w14:textId="77777777" w:rsidR="00EA4692" w:rsidRPr="00B11D30" w:rsidRDefault="00EA4692" w:rsidP="00705257">
            <w:pPr>
              <w:widowControl/>
              <w:rPr>
                <w:rFonts w:ascii="Calibri Light" w:hAnsi="Calibri Light" w:cs="Calibri Light"/>
                <w:color w:val="000000" w:themeColor="text1"/>
              </w:rPr>
            </w:pPr>
            <w:r w:rsidRPr="00B11D30">
              <w:rPr>
                <w:rFonts w:ascii="Calibri Light" w:hAnsi="Calibri Light" w:cs="Calibri Light"/>
                <w:color w:val="000000" w:themeColor="text1"/>
              </w:rPr>
              <w:t>Upoznavanje s ordinacijama u zdravstvenim ustanovama</w:t>
            </w:r>
          </w:p>
          <w:p w14:paraId="338FC8A9" w14:textId="77777777" w:rsidR="00EA4692" w:rsidRPr="00B11D30" w:rsidRDefault="00EA4692" w:rsidP="00705257">
            <w:pPr>
              <w:rPr>
                <w:rFonts w:ascii="Calibri Light" w:hAnsi="Calibri Light" w:cs="Calibri Light"/>
                <w:color w:val="000000" w:themeColor="text1"/>
              </w:rPr>
            </w:pPr>
          </w:p>
        </w:tc>
        <w:tc>
          <w:tcPr>
            <w:tcW w:w="1276" w:type="dxa"/>
            <w:shd w:val="clear" w:color="auto" w:fill="D6E3BC" w:themeFill="accent3" w:themeFillTint="66"/>
          </w:tcPr>
          <w:p w14:paraId="2E11BF52"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svibanj</w:t>
            </w:r>
          </w:p>
          <w:p w14:paraId="79E5664B" w14:textId="77777777" w:rsidR="00EA4692" w:rsidRPr="00B11D30" w:rsidRDefault="00EA4692" w:rsidP="00705257">
            <w:pPr>
              <w:rPr>
                <w:rFonts w:ascii="Calibri Light" w:hAnsi="Calibri Light" w:cs="Calibri Light"/>
                <w:color w:val="000000" w:themeColor="text1"/>
              </w:rPr>
            </w:pPr>
          </w:p>
        </w:tc>
        <w:tc>
          <w:tcPr>
            <w:tcW w:w="1418" w:type="dxa"/>
            <w:shd w:val="clear" w:color="auto" w:fill="D6E3BC" w:themeFill="accent3" w:themeFillTint="66"/>
          </w:tcPr>
          <w:p w14:paraId="709247F6"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Izrada</w:t>
            </w:r>
          </w:p>
          <w:p w14:paraId="36DFA293"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plakata,</w:t>
            </w:r>
          </w:p>
          <w:p w14:paraId="3C6CC522"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nastavni</w:t>
            </w:r>
          </w:p>
          <w:p w14:paraId="33D37A20"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materijal</w:t>
            </w:r>
          </w:p>
        </w:tc>
        <w:tc>
          <w:tcPr>
            <w:tcW w:w="1559" w:type="dxa"/>
            <w:shd w:val="clear" w:color="auto" w:fill="D6E3BC" w:themeFill="accent3" w:themeFillTint="66"/>
          </w:tcPr>
          <w:p w14:paraId="5300F01F" w14:textId="77777777" w:rsidR="00EA4692" w:rsidRPr="00B11D30" w:rsidRDefault="00EA4692" w:rsidP="00705257">
            <w:pPr>
              <w:rPr>
                <w:rFonts w:ascii="Calibri Light" w:hAnsi="Calibri Light" w:cs="Calibri Light"/>
                <w:color w:val="000000" w:themeColor="text1"/>
              </w:rPr>
            </w:pPr>
          </w:p>
        </w:tc>
      </w:tr>
      <w:tr w:rsidR="00EA4692" w:rsidRPr="00B11D30" w14:paraId="36DEA8D4" w14:textId="77777777" w:rsidTr="00705257">
        <w:trPr>
          <w:trHeight w:val="1170"/>
        </w:trPr>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761E2B05"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Posjet</w:t>
            </w:r>
          </w:p>
          <w:p w14:paraId="7E65550D"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knjižnici</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07CC5D7"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Upoznati prostor knjižnice,</w:t>
            </w:r>
          </w:p>
          <w:p w14:paraId="1DBE9529"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probuditi interes za čitanje</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336D0762"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Učiteljice, učenici, djelatnici</w:t>
            </w:r>
          </w:p>
          <w:p w14:paraId="78C10AFF"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knjižnice</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0CFD505"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Terenska nastava u Gradsku</w:t>
            </w:r>
          </w:p>
          <w:p w14:paraId="602BE85F"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Knjižnicu Samobor</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0F7E7043"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Tijekom nastavne godine</w:t>
            </w:r>
          </w:p>
          <w:p w14:paraId="00A57576" w14:textId="77777777" w:rsidR="00EA4692" w:rsidRPr="00B11D30" w:rsidRDefault="00EA4692" w:rsidP="00705257">
            <w:pPr>
              <w:rPr>
                <w:rFonts w:ascii="Calibri Light" w:hAnsi="Calibri Light" w:cs="Calibri Light"/>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697EF68"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Anketa</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DC843D1"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Cijena prijevoza</w:t>
            </w:r>
          </w:p>
        </w:tc>
      </w:tr>
      <w:tr w:rsidR="00EA4692" w:rsidRPr="00B11D30" w14:paraId="7FA00C0E" w14:textId="77777777" w:rsidTr="00705257">
        <w:trPr>
          <w:trHeight w:val="1170"/>
        </w:trPr>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6FFA941" w14:textId="77777777" w:rsidR="00EA4692" w:rsidRPr="00B11D30" w:rsidRDefault="00EA4692" w:rsidP="00705257">
            <w:pPr>
              <w:jc w:val="center"/>
              <w:rPr>
                <w:rFonts w:ascii="Calibri Light" w:hAnsi="Calibri Light" w:cs="Calibri Light"/>
                <w:color w:val="000000" w:themeColor="text1"/>
              </w:rPr>
            </w:pPr>
            <w:r w:rsidRPr="00B11D30">
              <w:rPr>
                <w:rFonts w:ascii="Calibri Light" w:hAnsi="Calibri Light" w:cs="Calibri Light"/>
                <w:color w:val="000000" w:themeColor="text1"/>
              </w:rPr>
              <w:t>Kulturne ustanove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90CED17"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Upoznati različite kulturne</w:t>
            </w:r>
          </w:p>
          <w:p w14:paraId="2FF07A53"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ustanove</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7919C5E"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Učiteljice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828904C"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Posjet</w:t>
            </w:r>
          </w:p>
          <w:p w14:paraId="77349EC1"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kinu, kazalištu, muzeju,</w:t>
            </w:r>
          </w:p>
          <w:p w14:paraId="38BB4893"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izložbi</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3DC0FFD"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Tijekom godine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C5E158F"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Razgovor, stjecanje navika odlaska u kulturne ustanove</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06DCEB7"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Cijena prijevoza i ulaznica</w:t>
            </w:r>
          </w:p>
        </w:tc>
      </w:tr>
      <w:tr w:rsidR="00EA4692" w:rsidRPr="00B11D30" w14:paraId="2502D9C6" w14:textId="77777777" w:rsidTr="00705257">
        <w:trPr>
          <w:trHeight w:val="1170"/>
        </w:trPr>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9FB8386"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Priroda se mijenja Zima - proljeće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0F19110"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Uočavanje obilježja Godišnjih doba</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E56BD12"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Učiteljice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0A04676"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Izvanučionička nastava</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FBC09E3"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Siječanj, ožujak</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BD42E64"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Razgovor, nastavni</w:t>
            </w:r>
          </w:p>
          <w:p w14:paraId="1604A5DF"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listić, likovni</w:t>
            </w:r>
          </w:p>
          <w:p w14:paraId="4B5C1315"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uradak</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654F9E0" w14:textId="77777777" w:rsidR="00EA4692" w:rsidRPr="00B11D30" w:rsidRDefault="00EA4692" w:rsidP="00705257">
            <w:pPr>
              <w:rPr>
                <w:rFonts w:ascii="Calibri Light" w:hAnsi="Calibri Light" w:cs="Calibri Light"/>
                <w:color w:val="000000" w:themeColor="text1"/>
              </w:rPr>
            </w:pPr>
          </w:p>
        </w:tc>
      </w:tr>
      <w:tr w:rsidR="00EA4692" w:rsidRPr="00B11D30" w14:paraId="19D9DBFC" w14:textId="77777777" w:rsidTr="00705257">
        <w:trPr>
          <w:trHeight w:val="1170"/>
        </w:trPr>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9693AC5"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Putujemo autobusom, vlakom i</w:t>
            </w:r>
          </w:p>
          <w:p w14:paraId="5500A076"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zrakoplovom</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418A350"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Upoznavanje prometnih sredstava i</w:t>
            </w:r>
          </w:p>
          <w:p w14:paraId="103E02BE"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znakova</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5FBDBDC"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Učiteljice</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A2E608A"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Terenska nastava</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03A4AE7"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studeni</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7583F4E"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Razgovor, nastavni</w:t>
            </w:r>
          </w:p>
          <w:p w14:paraId="6F8186CD"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listić</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71D4B2D"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Cijena programa</w:t>
            </w:r>
          </w:p>
        </w:tc>
      </w:tr>
      <w:tr w:rsidR="00EA4692" w:rsidRPr="00B11D30" w14:paraId="75E4F3E9" w14:textId="77777777" w:rsidTr="00705257">
        <w:trPr>
          <w:trHeight w:val="1170"/>
        </w:trPr>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5D915D5"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lastRenderedPageBreak/>
              <w:t>Posjet</w:t>
            </w:r>
          </w:p>
          <w:p w14:paraId="04276A91"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kazalištu</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72FFC83"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Doživjeti kazalište i lutkarsku predstavu</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6F72481"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Učiteljica, učenici, djelatnici kazališta</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2402687"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Terenska nastava u kazalište</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212F5B1"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Tijekom godine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C684950"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Izrada plakata, prezentacija</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7D15CE1"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Cijena prijevoza i ulaznica</w:t>
            </w:r>
          </w:p>
        </w:tc>
      </w:tr>
      <w:tr w:rsidR="00EA4692" w:rsidRPr="00B11D30" w14:paraId="60C32D03" w14:textId="77777777" w:rsidTr="00705257">
        <w:trPr>
          <w:trHeight w:val="1170"/>
        </w:trPr>
        <w:tc>
          <w:tcPr>
            <w:tcW w:w="1417" w:type="dxa"/>
            <w:shd w:val="clear" w:color="auto" w:fill="D6E3BC" w:themeFill="accent3" w:themeFillTint="66"/>
          </w:tcPr>
          <w:p w14:paraId="6B6E191E"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Dan voda</w:t>
            </w:r>
          </w:p>
        </w:tc>
        <w:tc>
          <w:tcPr>
            <w:tcW w:w="1701" w:type="dxa"/>
            <w:shd w:val="clear" w:color="auto" w:fill="D6E3BC" w:themeFill="accent3" w:themeFillTint="66"/>
          </w:tcPr>
          <w:p w14:paraId="79C68E41"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Obilježiti Dan voda</w:t>
            </w:r>
          </w:p>
        </w:tc>
        <w:tc>
          <w:tcPr>
            <w:tcW w:w="1276" w:type="dxa"/>
            <w:shd w:val="clear" w:color="auto" w:fill="D6E3BC" w:themeFill="accent3" w:themeFillTint="66"/>
          </w:tcPr>
          <w:p w14:paraId="514C4547"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Učiteljice učenici</w:t>
            </w:r>
          </w:p>
        </w:tc>
        <w:tc>
          <w:tcPr>
            <w:tcW w:w="1559" w:type="dxa"/>
            <w:shd w:val="clear" w:color="auto" w:fill="D6E3BC" w:themeFill="accent3" w:themeFillTint="66"/>
          </w:tcPr>
          <w:p w14:paraId="760AA3C2"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Terenska nastava do jezera</w:t>
            </w:r>
          </w:p>
        </w:tc>
        <w:tc>
          <w:tcPr>
            <w:tcW w:w="1276" w:type="dxa"/>
            <w:shd w:val="clear" w:color="auto" w:fill="D6E3BC" w:themeFill="accent3" w:themeFillTint="66"/>
          </w:tcPr>
          <w:p w14:paraId="11394A0F"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Ožujak</w:t>
            </w:r>
          </w:p>
        </w:tc>
        <w:tc>
          <w:tcPr>
            <w:tcW w:w="1418" w:type="dxa"/>
            <w:shd w:val="clear" w:color="auto" w:fill="D6E3BC" w:themeFill="accent3" w:themeFillTint="66"/>
          </w:tcPr>
          <w:p w14:paraId="5DDAC93C"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Razgovor i nastavni listići</w:t>
            </w:r>
          </w:p>
        </w:tc>
        <w:tc>
          <w:tcPr>
            <w:tcW w:w="1559" w:type="dxa"/>
            <w:shd w:val="clear" w:color="auto" w:fill="D6E3BC" w:themeFill="accent3" w:themeFillTint="66"/>
          </w:tcPr>
          <w:p w14:paraId="2D66EDF2" w14:textId="77777777" w:rsidR="00EA4692" w:rsidRPr="00B11D30" w:rsidRDefault="00EA4692" w:rsidP="00705257">
            <w:pPr>
              <w:rPr>
                <w:rFonts w:ascii="Calibri Light" w:hAnsi="Calibri Light" w:cs="Calibri Light"/>
                <w:color w:val="000000" w:themeColor="text1"/>
              </w:rPr>
            </w:pPr>
          </w:p>
        </w:tc>
      </w:tr>
      <w:tr w:rsidR="00EA4692" w:rsidRPr="00B11D30" w14:paraId="046592DB" w14:textId="77777777" w:rsidTr="00705257">
        <w:trPr>
          <w:trHeight w:val="1170"/>
        </w:trPr>
        <w:tc>
          <w:tcPr>
            <w:tcW w:w="1417" w:type="dxa"/>
            <w:shd w:val="clear" w:color="auto" w:fill="D6E3BC" w:themeFill="accent3" w:themeFillTint="66"/>
          </w:tcPr>
          <w:p w14:paraId="3AA2AC99"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Uskrsna radionica</w:t>
            </w:r>
          </w:p>
        </w:tc>
        <w:tc>
          <w:tcPr>
            <w:tcW w:w="1701" w:type="dxa"/>
            <w:shd w:val="clear" w:color="auto" w:fill="D6E3BC" w:themeFill="accent3" w:themeFillTint="66"/>
          </w:tcPr>
          <w:p w14:paraId="0DC441A0"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Sudjelovati u obilježavanju</w:t>
            </w:r>
          </w:p>
          <w:p w14:paraId="3D165B03"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zavičajnih običaja</w:t>
            </w:r>
          </w:p>
        </w:tc>
        <w:tc>
          <w:tcPr>
            <w:tcW w:w="1276" w:type="dxa"/>
            <w:shd w:val="clear" w:color="auto" w:fill="D6E3BC" w:themeFill="accent3" w:themeFillTint="66"/>
          </w:tcPr>
          <w:p w14:paraId="1DAE4B4C"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Učiteljice učenici</w:t>
            </w:r>
          </w:p>
        </w:tc>
        <w:tc>
          <w:tcPr>
            <w:tcW w:w="1559" w:type="dxa"/>
            <w:shd w:val="clear" w:color="auto" w:fill="D6E3BC" w:themeFill="accent3" w:themeFillTint="66"/>
          </w:tcPr>
          <w:p w14:paraId="428B67D8"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Terenska nastava</w:t>
            </w:r>
          </w:p>
        </w:tc>
        <w:tc>
          <w:tcPr>
            <w:tcW w:w="1276" w:type="dxa"/>
            <w:shd w:val="clear" w:color="auto" w:fill="D6E3BC" w:themeFill="accent3" w:themeFillTint="66"/>
          </w:tcPr>
          <w:p w14:paraId="791B9D03"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Travanj</w:t>
            </w:r>
          </w:p>
        </w:tc>
        <w:tc>
          <w:tcPr>
            <w:tcW w:w="1418" w:type="dxa"/>
            <w:shd w:val="clear" w:color="auto" w:fill="D6E3BC" w:themeFill="accent3" w:themeFillTint="66"/>
          </w:tcPr>
          <w:p w14:paraId="33636A3C"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Anketa</w:t>
            </w:r>
          </w:p>
        </w:tc>
        <w:tc>
          <w:tcPr>
            <w:tcW w:w="1559" w:type="dxa"/>
            <w:shd w:val="clear" w:color="auto" w:fill="D6E3BC" w:themeFill="accent3" w:themeFillTint="66"/>
          </w:tcPr>
          <w:p w14:paraId="07EF5A3D"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Cijena prijevoza</w:t>
            </w:r>
          </w:p>
        </w:tc>
      </w:tr>
      <w:tr w:rsidR="00EA4692" w:rsidRPr="00B11D30" w14:paraId="18391198" w14:textId="77777777" w:rsidTr="00705257">
        <w:trPr>
          <w:trHeight w:val="1170"/>
        </w:trPr>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7BF93FB"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Dan</w:t>
            </w:r>
          </w:p>
          <w:p w14:paraId="1B9CD569"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planeta</w:t>
            </w:r>
          </w:p>
          <w:p w14:paraId="6AB3CCB9"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Zemlje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EC1BC29"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Obilježiti</w:t>
            </w:r>
          </w:p>
          <w:p w14:paraId="395C3A66"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Dan planete</w:t>
            </w:r>
          </w:p>
          <w:p w14:paraId="22393C2A"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Zemlje</w:t>
            </w:r>
          </w:p>
        </w:tc>
        <w:tc>
          <w:tcPr>
            <w:tcW w:w="1276" w:type="dxa"/>
            <w:shd w:val="clear" w:color="auto" w:fill="D6E3BC" w:themeFill="accent3" w:themeFillTint="66"/>
          </w:tcPr>
          <w:p w14:paraId="08C5DA53"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Učiteljice učenici</w:t>
            </w:r>
          </w:p>
        </w:tc>
        <w:tc>
          <w:tcPr>
            <w:tcW w:w="1559" w:type="dxa"/>
            <w:shd w:val="clear" w:color="auto" w:fill="D6E3BC" w:themeFill="accent3" w:themeFillTint="66"/>
          </w:tcPr>
          <w:p w14:paraId="29554512"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Terenska nastava</w:t>
            </w:r>
          </w:p>
        </w:tc>
        <w:tc>
          <w:tcPr>
            <w:tcW w:w="1276" w:type="dxa"/>
            <w:shd w:val="clear" w:color="auto" w:fill="D6E3BC" w:themeFill="accent3" w:themeFillTint="66"/>
          </w:tcPr>
          <w:p w14:paraId="47478FBE"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Travanj</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F623B73"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Izrada plakata</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68F72F0"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Potrošni materijal za plakate</w:t>
            </w:r>
          </w:p>
        </w:tc>
      </w:tr>
      <w:tr w:rsidR="00EA4692" w:rsidRPr="00B11D30" w14:paraId="62BD8098" w14:textId="77777777" w:rsidTr="00705257">
        <w:trPr>
          <w:trHeight w:val="1170"/>
        </w:trPr>
        <w:tc>
          <w:tcPr>
            <w:tcW w:w="1417" w:type="dxa"/>
            <w:shd w:val="clear" w:color="auto" w:fill="D6E3BC" w:themeFill="accent3" w:themeFillTint="66"/>
          </w:tcPr>
          <w:p w14:paraId="6064B4BB"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Dan sporta,</w:t>
            </w:r>
          </w:p>
          <w:p w14:paraId="127652D6"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Hrvatski</w:t>
            </w:r>
          </w:p>
          <w:p w14:paraId="60549A9B"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olimpijski dan</w:t>
            </w:r>
          </w:p>
        </w:tc>
        <w:tc>
          <w:tcPr>
            <w:tcW w:w="1701" w:type="dxa"/>
            <w:shd w:val="clear" w:color="auto" w:fill="D6E3BC" w:themeFill="accent3" w:themeFillTint="66"/>
          </w:tcPr>
          <w:p w14:paraId="28BC155C"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Poticati</w:t>
            </w:r>
          </w:p>
          <w:p w14:paraId="528C3739"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koordinaciju</w:t>
            </w:r>
          </w:p>
          <w:p w14:paraId="682F6683"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pokreta,</w:t>
            </w:r>
          </w:p>
          <w:p w14:paraId="7D7CA380"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spretnosti,</w:t>
            </w:r>
          </w:p>
          <w:p w14:paraId="319965A1"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brzinu, natjecateljski</w:t>
            </w:r>
          </w:p>
          <w:p w14:paraId="64DC9C57"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duh</w:t>
            </w:r>
          </w:p>
        </w:tc>
        <w:tc>
          <w:tcPr>
            <w:tcW w:w="1276" w:type="dxa"/>
            <w:shd w:val="clear" w:color="auto" w:fill="D6E3BC" w:themeFill="accent3" w:themeFillTint="66"/>
          </w:tcPr>
          <w:p w14:paraId="7E66A10D"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Učiteljice i</w:t>
            </w:r>
          </w:p>
          <w:p w14:paraId="423D5BB2"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učenici</w:t>
            </w:r>
          </w:p>
          <w:p w14:paraId="46F38BC3" w14:textId="77777777" w:rsidR="00EA4692" w:rsidRPr="00B11D30" w:rsidRDefault="00EA4692" w:rsidP="00705257">
            <w:pPr>
              <w:rPr>
                <w:rFonts w:ascii="Calibri Light" w:hAnsi="Calibri Light" w:cs="Calibri Light"/>
                <w:color w:val="000000" w:themeColor="text1"/>
              </w:rPr>
            </w:pPr>
          </w:p>
        </w:tc>
        <w:tc>
          <w:tcPr>
            <w:tcW w:w="1559" w:type="dxa"/>
            <w:shd w:val="clear" w:color="auto" w:fill="D6E3BC" w:themeFill="accent3" w:themeFillTint="66"/>
          </w:tcPr>
          <w:p w14:paraId="0845985A"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Različiti</w:t>
            </w:r>
          </w:p>
          <w:p w14:paraId="70F2665F"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sportski</w:t>
            </w:r>
          </w:p>
          <w:p w14:paraId="1E4E34C3"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sadržaji</w:t>
            </w:r>
          </w:p>
          <w:p w14:paraId="394AE632" w14:textId="77777777" w:rsidR="00EA4692" w:rsidRPr="00B11D30" w:rsidRDefault="00EA4692" w:rsidP="00705257">
            <w:pPr>
              <w:rPr>
                <w:rFonts w:ascii="Calibri Light" w:hAnsi="Calibri Light" w:cs="Calibri Light"/>
                <w:color w:val="000000" w:themeColor="text1"/>
              </w:rPr>
            </w:pPr>
          </w:p>
        </w:tc>
        <w:tc>
          <w:tcPr>
            <w:tcW w:w="1276" w:type="dxa"/>
            <w:shd w:val="clear" w:color="auto" w:fill="D6E3BC" w:themeFill="accent3" w:themeFillTint="66"/>
          </w:tcPr>
          <w:p w14:paraId="096DDF57"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rujan</w:t>
            </w:r>
          </w:p>
          <w:p w14:paraId="571DB18B"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svibanj</w:t>
            </w:r>
          </w:p>
          <w:p w14:paraId="29311064" w14:textId="77777777" w:rsidR="00EA4692" w:rsidRPr="00B11D30" w:rsidRDefault="00EA4692" w:rsidP="00705257">
            <w:pPr>
              <w:rPr>
                <w:rFonts w:ascii="Calibri Light" w:hAnsi="Calibri Light" w:cs="Calibri Light"/>
                <w:color w:val="000000" w:themeColor="text1"/>
              </w:rPr>
            </w:pPr>
          </w:p>
        </w:tc>
        <w:tc>
          <w:tcPr>
            <w:tcW w:w="1418" w:type="dxa"/>
            <w:shd w:val="clear" w:color="auto" w:fill="D6E3BC" w:themeFill="accent3" w:themeFillTint="66"/>
          </w:tcPr>
          <w:p w14:paraId="5A4E9F92"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Uspjeh u različitim</w:t>
            </w:r>
          </w:p>
          <w:p w14:paraId="154C9CAD"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natjecanjima</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7235D42" w14:textId="77777777" w:rsidR="00EA4692" w:rsidRPr="00B11D30" w:rsidRDefault="00EA4692" w:rsidP="00705257">
            <w:pPr>
              <w:rPr>
                <w:rFonts w:ascii="Calibri Light" w:hAnsi="Calibri Light" w:cs="Calibri Light"/>
                <w:color w:val="000000" w:themeColor="text1"/>
              </w:rPr>
            </w:pPr>
          </w:p>
        </w:tc>
      </w:tr>
      <w:tr w:rsidR="00EA4692" w:rsidRPr="00B11D30" w14:paraId="3860698C" w14:textId="77777777" w:rsidTr="00705257">
        <w:trPr>
          <w:trHeight w:val="1170"/>
        </w:trPr>
        <w:tc>
          <w:tcPr>
            <w:tcW w:w="141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AFB3C56"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 xml:space="preserve">Terenska nastava </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3465F0C"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Upoznavanje šireg zavičaja,</w:t>
            </w:r>
          </w:p>
          <w:p w14:paraId="2DB924DB"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druženje, igra</w:t>
            </w:r>
          </w:p>
          <w:p w14:paraId="32C7A2B4"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i suradnja</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FB98F42"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Turistička agencija, učiteljice</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CB9B5D5"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Terenska nastava</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B81AAEE"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Svibanj</w:t>
            </w:r>
          </w:p>
          <w:p w14:paraId="388764B9"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/Lipanj</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D2FD537"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Izložba fotografija snimljenih na izletu, likovni</w:t>
            </w:r>
          </w:p>
          <w:p w14:paraId="6F1367CF"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i/ili literarni uradak</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6825F51" w14:textId="77777777" w:rsidR="00EA4692" w:rsidRPr="00B11D30" w:rsidRDefault="00EA4692" w:rsidP="00705257">
            <w:pPr>
              <w:rPr>
                <w:rFonts w:ascii="Calibri Light" w:hAnsi="Calibri Light" w:cs="Calibri Light"/>
                <w:color w:val="000000" w:themeColor="text1"/>
              </w:rPr>
            </w:pPr>
            <w:r w:rsidRPr="00B11D30">
              <w:rPr>
                <w:rFonts w:ascii="Calibri Light" w:hAnsi="Calibri Light" w:cs="Calibri Light"/>
                <w:color w:val="000000" w:themeColor="text1"/>
              </w:rPr>
              <w:t>Cijena terenske nastave</w:t>
            </w:r>
          </w:p>
          <w:p w14:paraId="628F8EA6" w14:textId="77777777" w:rsidR="00EA4692" w:rsidRPr="00B11D30" w:rsidRDefault="00EA4692" w:rsidP="00705257">
            <w:pPr>
              <w:rPr>
                <w:rFonts w:ascii="Calibri Light" w:hAnsi="Calibri Light" w:cs="Calibri Light"/>
                <w:color w:val="000000" w:themeColor="text1"/>
              </w:rPr>
            </w:pPr>
          </w:p>
        </w:tc>
      </w:tr>
    </w:tbl>
    <w:p w14:paraId="65BDE145" w14:textId="77777777" w:rsidR="00EA4692" w:rsidRDefault="00EA4692" w:rsidP="00EA4692">
      <w:pPr>
        <w:rPr>
          <w:rFonts w:ascii="Calibri Light" w:hAnsi="Calibri Light" w:cs="Calibri Light"/>
          <w:b/>
          <w:bCs/>
        </w:rPr>
      </w:pPr>
    </w:p>
    <w:p w14:paraId="407803DC" w14:textId="77777777" w:rsidR="00EA4692" w:rsidRDefault="00EA4692" w:rsidP="00EA4692">
      <w:pPr>
        <w:rPr>
          <w:rFonts w:ascii="Calibri Light" w:hAnsi="Calibri Light" w:cs="Calibri Light"/>
          <w:b/>
          <w:bCs/>
        </w:rPr>
      </w:pPr>
    </w:p>
    <w:p w14:paraId="5738E90F" w14:textId="77777777" w:rsidR="00EA4692" w:rsidRDefault="00EA4692" w:rsidP="00EA4692">
      <w:pPr>
        <w:rPr>
          <w:rFonts w:ascii="Calibri Light" w:hAnsi="Calibri Light" w:cs="Calibri Light"/>
        </w:rPr>
      </w:pPr>
    </w:p>
    <w:p w14:paraId="3D51D1FF" w14:textId="77777777" w:rsidR="00EA4692" w:rsidRDefault="00EA4692" w:rsidP="00EA4692">
      <w:pPr>
        <w:rPr>
          <w:rFonts w:ascii="Calibri Light" w:hAnsi="Calibri Light" w:cs="Calibri Light"/>
        </w:rPr>
      </w:pPr>
    </w:p>
    <w:p w14:paraId="06F1EC8C" w14:textId="77777777" w:rsidR="00EA4692" w:rsidRDefault="00EA4692" w:rsidP="00EA4692">
      <w:pPr>
        <w:rPr>
          <w:rFonts w:ascii="Calibri Light" w:hAnsi="Calibri Light" w:cs="Calibri Light"/>
        </w:rPr>
      </w:pPr>
    </w:p>
    <w:p w14:paraId="0A0C6039" w14:textId="77777777" w:rsidR="00EA4692" w:rsidRDefault="00EA4692" w:rsidP="00EA4692">
      <w:pPr>
        <w:rPr>
          <w:rFonts w:ascii="Calibri Light" w:hAnsi="Calibri Light" w:cs="Calibri Light"/>
        </w:rPr>
      </w:pPr>
    </w:p>
    <w:p w14:paraId="17D42860" w14:textId="77777777" w:rsidR="00EA4692" w:rsidRDefault="00EA4692" w:rsidP="00EA4692">
      <w:pPr>
        <w:rPr>
          <w:rFonts w:ascii="Calibri Light" w:hAnsi="Calibri Light" w:cs="Calibri Light"/>
        </w:rPr>
      </w:pPr>
    </w:p>
    <w:p w14:paraId="411DB128" w14:textId="77777777" w:rsidR="00EA4692" w:rsidRDefault="00EA4692" w:rsidP="00EA4692">
      <w:pPr>
        <w:rPr>
          <w:rFonts w:ascii="Calibri Light" w:hAnsi="Calibri Light" w:cs="Calibri Light"/>
        </w:rPr>
      </w:pPr>
    </w:p>
    <w:p w14:paraId="2B2233E8" w14:textId="77777777" w:rsidR="00EA4692" w:rsidRDefault="00EA4692" w:rsidP="00EA4692">
      <w:pPr>
        <w:rPr>
          <w:rFonts w:ascii="Calibri Light" w:hAnsi="Calibri Light" w:cs="Calibri Light"/>
        </w:rPr>
      </w:pPr>
    </w:p>
    <w:p w14:paraId="5A2E2618" w14:textId="77777777" w:rsidR="00EA4692" w:rsidRDefault="00EA4692" w:rsidP="00EA4692">
      <w:pPr>
        <w:rPr>
          <w:rFonts w:ascii="Calibri Light" w:hAnsi="Calibri Light" w:cs="Calibri Light"/>
        </w:rPr>
      </w:pPr>
    </w:p>
    <w:p w14:paraId="37784641" w14:textId="77777777" w:rsidR="00EA4692" w:rsidRDefault="00EA4692" w:rsidP="00EA4692">
      <w:pPr>
        <w:rPr>
          <w:rFonts w:ascii="Calibri Light" w:hAnsi="Calibri Light" w:cs="Calibri Light"/>
        </w:rPr>
      </w:pPr>
    </w:p>
    <w:p w14:paraId="1C2BF5CB" w14:textId="77777777" w:rsidR="00EA4692" w:rsidRDefault="00EA4692" w:rsidP="00EA4692">
      <w:pPr>
        <w:rPr>
          <w:rFonts w:ascii="Calibri Light" w:hAnsi="Calibri Light" w:cs="Calibri Light"/>
        </w:rPr>
      </w:pPr>
    </w:p>
    <w:p w14:paraId="5D813FD7" w14:textId="77777777" w:rsidR="00EA4692" w:rsidRDefault="00EA4692" w:rsidP="00EA4692">
      <w:pPr>
        <w:rPr>
          <w:rFonts w:ascii="Calibri Light" w:hAnsi="Calibri Light" w:cs="Calibri Light"/>
        </w:rPr>
      </w:pPr>
    </w:p>
    <w:p w14:paraId="427B05CE" w14:textId="77777777" w:rsidR="00EA4692" w:rsidRDefault="00EA4692" w:rsidP="00EA4692">
      <w:pPr>
        <w:rPr>
          <w:rFonts w:ascii="Calibri Light" w:hAnsi="Calibri Light" w:cs="Calibri Light"/>
        </w:rPr>
      </w:pPr>
    </w:p>
    <w:p w14:paraId="049A7C7E" w14:textId="77777777" w:rsidR="00EA4692" w:rsidRDefault="00EA4692" w:rsidP="00EA4692">
      <w:pPr>
        <w:rPr>
          <w:rFonts w:ascii="Calibri Light" w:hAnsi="Calibri Light" w:cs="Calibri Light"/>
        </w:rPr>
      </w:pPr>
    </w:p>
    <w:p w14:paraId="35A69A48" w14:textId="77777777" w:rsidR="00EA4692" w:rsidRDefault="00EA4692" w:rsidP="00EA4692">
      <w:pPr>
        <w:rPr>
          <w:rFonts w:ascii="Calibri Light" w:hAnsi="Calibri Light" w:cs="Calibri Light"/>
        </w:rPr>
      </w:pPr>
    </w:p>
    <w:p w14:paraId="537991F3" w14:textId="77777777" w:rsidR="00EA4692" w:rsidRDefault="00EA4692" w:rsidP="00EA4692">
      <w:pPr>
        <w:rPr>
          <w:rFonts w:ascii="Calibri Light" w:hAnsi="Calibri Light" w:cs="Calibri Light"/>
        </w:rPr>
      </w:pPr>
    </w:p>
    <w:p w14:paraId="79E0F04A" w14:textId="77777777" w:rsidR="00EA4692" w:rsidRPr="007F1C11" w:rsidRDefault="00EA4692" w:rsidP="00EA4692">
      <w:pPr>
        <w:rPr>
          <w:rFonts w:ascii="Calibri Light" w:hAnsi="Calibri Light" w:cs="Calibri Light"/>
          <w:b/>
          <w:bCs/>
        </w:rPr>
      </w:pPr>
      <w:r w:rsidRPr="007F1C11">
        <w:rPr>
          <w:rFonts w:ascii="Calibri Light" w:hAnsi="Calibri Light" w:cs="Calibri Light"/>
          <w:b/>
          <w:bCs/>
        </w:rPr>
        <w:t>GODIŠNJI PLAN I PROGRAM TERENSKE, IZVANUČIONIČKE NASTAVE, POSJETA I IZLETA ZA 3. RAZREDE</w:t>
      </w:r>
    </w:p>
    <w:p w14:paraId="456F3EFE" w14:textId="77777777" w:rsidR="00EA4692" w:rsidRDefault="00EA4692" w:rsidP="00EA4692">
      <w:pPr>
        <w:rPr>
          <w:rFonts w:ascii="Calibri Light" w:hAnsi="Calibri Light" w:cs="Calibri Light"/>
        </w:rPr>
      </w:pPr>
    </w:p>
    <w:p w14:paraId="57D076B4" w14:textId="77777777" w:rsidR="00EA4692" w:rsidRDefault="00EA4692" w:rsidP="00EA4692">
      <w:pPr>
        <w:rPr>
          <w:rFonts w:ascii="Calibri Light" w:hAnsi="Calibri Light" w:cs="Calibri Light"/>
        </w:rPr>
      </w:pPr>
    </w:p>
    <w:tbl>
      <w:tblPr>
        <w:tblStyle w:val="TableNormal1"/>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369"/>
        <w:gridCol w:w="1701"/>
        <w:gridCol w:w="1276"/>
        <w:gridCol w:w="1559"/>
        <w:gridCol w:w="1276"/>
        <w:gridCol w:w="1418"/>
        <w:gridCol w:w="1559"/>
      </w:tblGrid>
      <w:tr w:rsidR="00EA4692" w:rsidRPr="00E012E7" w14:paraId="7C1854D3" w14:textId="77777777" w:rsidTr="00705257">
        <w:trPr>
          <w:trHeight w:val="1204"/>
        </w:trPr>
        <w:tc>
          <w:tcPr>
            <w:tcW w:w="1369" w:type="dxa"/>
            <w:shd w:val="clear" w:color="auto" w:fill="D6E3BC" w:themeFill="accent3" w:themeFillTint="66"/>
          </w:tcPr>
          <w:p w14:paraId="7366CED3" w14:textId="77777777" w:rsidR="00EA4692" w:rsidRPr="00E012E7" w:rsidRDefault="00EA4692" w:rsidP="00705257">
            <w:pPr>
              <w:pStyle w:val="TableParagraph"/>
              <w:ind w:right="121"/>
              <w:jc w:val="center"/>
              <w:rPr>
                <w:rFonts w:ascii="Calibri Light" w:hAnsi="Calibri Light" w:cs="Calibri Light"/>
                <w:b/>
              </w:rPr>
            </w:pPr>
            <w:r w:rsidRPr="00E012E7">
              <w:rPr>
                <w:rFonts w:ascii="Calibri Light" w:hAnsi="Calibri Light" w:cs="Calibri Light"/>
                <w:b/>
              </w:rPr>
              <w:t>Naziv aktivnosti ili</w:t>
            </w:r>
          </w:p>
          <w:p w14:paraId="4A196305" w14:textId="77777777" w:rsidR="00EA4692" w:rsidRPr="00E012E7" w:rsidRDefault="00EA4692" w:rsidP="00705257">
            <w:pPr>
              <w:pStyle w:val="TableParagraph"/>
              <w:spacing w:line="273" w:lineRule="exact"/>
              <w:jc w:val="center"/>
              <w:rPr>
                <w:rFonts w:ascii="Calibri Light" w:hAnsi="Calibri Light" w:cs="Calibri Light"/>
                <w:b/>
              </w:rPr>
            </w:pPr>
            <w:r w:rsidRPr="00E012E7">
              <w:rPr>
                <w:rFonts w:ascii="Calibri Light" w:hAnsi="Calibri Light" w:cs="Calibri Light"/>
                <w:b/>
              </w:rPr>
              <w:t>odredište</w:t>
            </w:r>
          </w:p>
        </w:tc>
        <w:tc>
          <w:tcPr>
            <w:tcW w:w="1701" w:type="dxa"/>
            <w:shd w:val="clear" w:color="auto" w:fill="D6E3BC" w:themeFill="accent3" w:themeFillTint="66"/>
          </w:tcPr>
          <w:p w14:paraId="4AF8A616" w14:textId="77777777" w:rsidR="00EA4692" w:rsidRPr="00E012E7" w:rsidRDefault="00EA4692" w:rsidP="00705257">
            <w:pPr>
              <w:pStyle w:val="TableParagraph"/>
              <w:spacing w:line="292" w:lineRule="exact"/>
              <w:ind w:left="105"/>
              <w:jc w:val="center"/>
              <w:rPr>
                <w:rFonts w:ascii="Calibri Light" w:hAnsi="Calibri Light" w:cs="Calibri Light"/>
                <w:b/>
              </w:rPr>
            </w:pPr>
            <w:r w:rsidRPr="00E012E7">
              <w:rPr>
                <w:rFonts w:ascii="Calibri Light" w:hAnsi="Calibri Light" w:cs="Calibri Light"/>
                <w:b/>
              </w:rPr>
              <w:t>Cilj aktivnosti</w:t>
            </w:r>
          </w:p>
        </w:tc>
        <w:tc>
          <w:tcPr>
            <w:tcW w:w="1276" w:type="dxa"/>
            <w:shd w:val="clear" w:color="auto" w:fill="D6E3BC" w:themeFill="accent3" w:themeFillTint="66"/>
          </w:tcPr>
          <w:p w14:paraId="400869B7" w14:textId="77777777" w:rsidR="00EA4692" w:rsidRPr="00E012E7" w:rsidRDefault="00EA4692" w:rsidP="00705257">
            <w:pPr>
              <w:pStyle w:val="TableParagraph"/>
              <w:ind w:left="104" w:right="96"/>
              <w:jc w:val="center"/>
              <w:rPr>
                <w:rFonts w:ascii="Calibri Light" w:hAnsi="Calibri Light" w:cs="Calibri Light"/>
                <w:b/>
              </w:rPr>
            </w:pPr>
            <w:r w:rsidRPr="00E012E7">
              <w:rPr>
                <w:rFonts w:ascii="Calibri Light" w:hAnsi="Calibri Light" w:cs="Calibri Light"/>
                <w:b/>
              </w:rPr>
              <w:t>Nositelj aktivnosti</w:t>
            </w:r>
          </w:p>
        </w:tc>
        <w:tc>
          <w:tcPr>
            <w:tcW w:w="1559" w:type="dxa"/>
            <w:shd w:val="clear" w:color="auto" w:fill="D6E3BC" w:themeFill="accent3" w:themeFillTint="66"/>
          </w:tcPr>
          <w:p w14:paraId="1DCC7583" w14:textId="77777777" w:rsidR="00EA4692" w:rsidRPr="00E012E7" w:rsidRDefault="00EA4692" w:rsidP="00705257">
            <w:pPr>
              <w:pStyle w:val="TableParagraph"/>
              <w:ind w:left="106" w:right="510"/>
              <w:jc w:val="center"/>
              <w:rPr>
                <w:rFonts w:ascii="Calibri Light" w:hAnsi="Calibri Light" w:cs="Calibri Light"/>
                <w:b/>
              </w:rPr>
            </w:pPr>
            <w:r w:rsidRPr="00E012E7">
              <w:rPr>
                <w:rFonts w:ascii="Calibri Light" w:hAnsi="Calibri Light" w:cs="Calibri Light"/>
                <w:b/>
              </w:rPr>
              <w:t>Način realizacije</w:t>
            </w:r>
          </w:p>
        </w:tc>
        <w:tc>
          <w:tcPr>
            <w:tcW w:w="1276" w:type="dxa"/>
            <w:shd w:val="clear" w:color="auto" w:fill="D6E3BC" w:themeFill="accent3" w:themeFillTint="66"/>
          </w:tcPr>
          <w:p w14:paraId="47C4E8DF" w14:textId="77777777" w:rsidR="00EA4692" w:rsidRPr="00E012E7" w:rsidRDefault="00EA4692" w:rsidP="00705257">
            <w:pPr>
              <w:pStyle w:val="TableParagraph"/>
              <w:ind w:left="103" w:right="97"/>
              <w:jc w:val="center"/>
              <w:rPr>
                <w:rFonts w:ascii="Calibri Light" w:hAnsi="Calibri Light" w:cs="Calibri Light"/>
                <w:b/>
              </w:rPr>
            </w:pPr>
            <w:r w:rsidRPr="00E012E7">
              <w:rPr>
                <w:rFonts w:ascii="Calibri Light" w:hAnsi="Calibri Light" w:cs="Calibri Light"/>
                <w:b/>
              </w:rPr>
              <w:t>Vremenik aktivnosti</w:t>
            </w:r>
          </w:p>
        </w:tc>
        <w:tc>
          <w:tcPr>
            <w:tcW w:w="1418" w:type="dxa"/>
            <w:shd w:val="clear" w:color="auto" w:fill="D6E3BC" w:themeFill="accent3" w:themeFillTint="66"/>
          </w:tcPr>
          <w:p w14:paraId="68269B62" w14:textId="77777777" w:rsidR="00EA4692" w:rsidRPr="00E012E7" w:rsidRDefault="00EA4692" w:rsidP="00705257">
            <w:pPr>
              <w:pStyle w:val="TableParagraph"/>
              <w:ind w:left="105" w:right="424"/>
              <w:jc w:val="center"/>
              <w:rPr>
                <w:rFonts w:ascii="Calibri Light" w:hAnsi="Calibri Light" w:cs="Calibri Light"/>
                <w:b/>
              </w:rPr>
            </w:pPr>
            <w:r w:rsidRPr="00E012E7">
              <w:rPr>
                <w:rFonts w:ascii="Calibri Light" w:hAnsi="Calibri Light" w:cs="Calibri Light"/>
                <w:b/>
              </w:rPr>
              <w:t>Način vrednovanja</w:t>
            </w:r>
          </w:p>
        </w:tc>
        <w:tc>
          <w:tcPr>
            <w:tcW w:w="1559" w:type="dxa"/>
            <w:shd w:val="clear" w:color="auto" w:fill="D6E3BC" w:themeFill="accent3" w:themeFillTint="66"/>
          </w:tcPr>
          <w:p w14:paraId="2C23FFC8" w14:textId="77777777" w:rsidR="00EA4692" w:rsidRPr="00E012E7" w:rsidRDefault="00EA4692" w:rsidP="00705257">
            <w:pPr>
              <w:pStyle w:val="TableParagraph"/>
              <w:ind w:left="103" w:right="154"/>
              <w:jc w:val="center"/>
              <w:rPr>
                <w:rFonts w:ascii="Calibri Light" w:hAnsi="Calibri Light" w:cs="Calibri Light"/>
                <w:b/>
              </w:rPr>
            </w:pPr>
            <w:r w:rsidRPr="00E012E7">
              <w:rPr>
                <w:rFonts w:ascii="Calibri Light" w:hAnsi="Calibri Light" w:cs="Calibri Light"/>
                <w:b/>
              </w:rPr>
              <w:t>Troškovnik</w:t>
            </w:r>
          </w:p>
        </w:tc>
      </w:tr>
      <w:tr w:rsidR="00EA4692" w:rsidRPr="00E012E7" w14:paraId="631DABA8" w14:textId="77777777" w:rsidTr="00705257">
        <w:trPr>
          <w:trHeight w:val="1784"/>
        </w:trPr>
        <w:tc>
          <w:tcPr>
            <w:tcW w:w="1369" w:type="dxa"/>
            <w:shd w:val="clear" w:color="auto" w:fill="D6E3BC" w:themeFill="accent3" w:themeFillTint="66"/>
          </w:tcPr>
          <w:p w14:paraId="4C7B1332" w14:textId="77777777" w:rsidR="00EA4692" w:rsidRPr="00E012E7" w:rsidRDefault="00EA4692" w:rsidP="00705257">
            <w:pPr>
              <w:pStyle w:val="TableParagraph"/>
              <w:spacing w:before="1"/>
              <w:ind w:right="388"/>
              <w:rPr>
                <w:rFonts w:ascii="Calibri Light" w:hAnsi="Calibri Light" w:cs="Calibri Light"/>
              </w:rPr>
            </w:pPr>
            <w:r w:rsidRPr="00E012E7">
              <w:rPr>
                <w:rFonts w:ascii="Calibri Light" w:hAnsi="Calibri Light" w:cs="Calibri Light"/>
              </w:rPr>
              <w:lastRenderedPageBreak/>
              <w:t>Strane svijeta;</w:t>
            </w:r>
          </w:p>
          <w:p w14:paraId="289C3869" w14:textId="77777777" w:rsidR="00EA4692" w:rsidRDefault="00EA4692" w:rsidP="00705257">
            <w:pPr>
              <w:pStyle w:val="TableParagraph"/>
              <w:ind w:right="81"/>
              <w:rPr>
                <w:rFonts w:ascii="Calibri Light" w:hAnsi="Calibri Light" w:cs="Calibri Light"/>
              </w:rPr>
            </w:pPr>
            <w:r w:rsidRPr="00E012E7">
              <w:rPr>
                <w:rFonts w:ascii="Calibri Light" w:hAnsi="Calibri Light" w:cs="Calibri Light"/>
              </w:rPr>
              <w:t>Stajalište i obzor</w:t>
            </w:r>
          </w:p>
          <w:p w14:paraId="0C2CE66B" w14:textId="77777777" w:rsidR="00EA4692" w:rsidRPr="00E012E7" w:rsidRDefault="00EA4692" w:rsidP="00705257">
            <w:pPr>
              <w:pStyle w:val="TableParagraph"/>
              <w:ind w:right="81"/>
              <w:rPr>
                <w:rFonts w:ascii="Calibri Light" w:hAnsi="Calibri Light" w:cs="Calibri Light"/>
              </w:rPr>
            </w:pPr>
            <w:r>
              <w:rPr>
                <w:rFonts w:ascii="Calibri Light" w:hAnsi="Calibri Light" w:cs="Calibri Light"/>
              </w:rPr>
              <w:t xml:space="preserve"> Ekologija I održivi razvoj u Eko farmi Greenville</w:t>
            </w:r>
          </w:p>
        </w:tc>
        <w:tc>
          <w:tcPr>
            <w:tcW w:w="1701" w:type="dxa"/>
            <w:shd w:val="clear" w:color="auto" w:fill="D6E3BC" w:themeFill="accent3" w:themeFillTint="66"/>
          </w:tcPr>
          <w:p w14:paraId="31905B48" w14:textId="77777777" w:rsidR="00EA4692" w:rsidRDefault="00EA4692" w:rsidP="00705257">
            <w:pPr>
              <w:pStyle w:val="TableParagraph"/>
              <w:spacing w:before="1"/>
              <w:ind w:left="105" w:right="180"/>
              <w:rPr>
                <w:rFonts w:ascii="Calibri Light" w:hAnsi="Calibri Light" w:cs="Calibri Light"/>
              </w:rPr>
            </w:pPr>
            <w:r w:rsidRPr="00E012E7">
              <w:rPr>
                <w:rFonts w:ascii="Calibri Light" w:hAnsi="Calibri Light" w:cs="Calibri Light"/>
              </w:rPr>
              <w:t xml:space="preserve">Učenici će se orijentirati u prostoru: odrediti strane svijeta </w:t>
            </w:r>
          </w:p>
          <w:p w14:paraId="0A0AACC8" w14:textId="77777777" w:rsidR="00EA4692" w:rsidRPr="00E012E7" w:rsidRDefault="00EA4692" w:rsidP="00705257">
            <w:pPr>
              <w:pStyle w:val="TableParagraph"/>
              <w:spacing w:before="1"/>
              <w:ind w:left="105" w:right="180"/>
              <w:rPr>
                <w:rFonts w:ascii="Calibri Light" w:hAnsi="Calibri Light" w:cs="Calibri Light"/>
              </w:rPr>
            </w:pPr>
            <w:r>
              <w:rPr>
                <w:rFonts w:ascii="Calibri Light" w:hAnsi="Calibri Light" w:cs="Calibri Light"/>
              </w:rPr>
              <w:t>Spoznati i doživjeti važnost ekološkog i održivog razvoja</w:t>
            </w:r>
          </w:p>
        </w:tc>
        <w:tc>
          <w:tcPr>
            <w:tcW w:w="1276" w:type="dxa"/>
            <w:shd w:val="clear" w:color="auto" w:fill="D6E3BC" w:themeFill="accent3" w:themeFillTint="66"/>
          </w:tcPr>
          <w:p w14:paraId="56931D0B" w14:textId="77777777" w:rsidR="00EA4692" w:rsidRPr="00E012E7" w:rsidRDefault="00EA4692" w:rsidP="00705257">
            <w:pPr>
              <w:pStyle w:val="TableParagraph"/>
              <w:spacing w:before="1"/>
              <w:ind w:left="104" w:right="100"/>
              <w:rPr>
                <w:rFonts w:ascii="Calibri Light" w:hAnsi="Calibri Light" w:cs="Calibri Light"/>
              </w:rPr>
            </w:pPr>
            <w:r w:rsidRPr="00E012E7">
              <w:rPr>
                <w:rFonts w:ascii="Calibri Light" w:hAnsi="Calibri Light" w:cs="Calibri Light"/>
              </w:rPr>
              <w:t>Učiteljice i učenici</w:t>
            </w:r>
          </w:p>
        </w:tc>
        <w:tc>
          <w:tcPr>
            <w:tcW w:w="1559" w:type="dxa"/>
            <w:shd w:val="clear" w:color="auto" w:fill="D6E3BC" w:themeFill="accent3" w:themeFillTint="66"/>
          </w:tcPr>
          <w:p w14:paraId="64CE0529" w14:textId="77777777" w:rsidR="00EA4692" w:rsidRDefault="00EA4692" w:rsidP="00705257">
            <w:pPr>
              <w:pStyle w:val="TableParagraph"/>
              <w:spacing w:before="1"/>
              <w:ind w:left="106" w:right="249"/>
              <w:rPr>
                <w:rFonts w:ascii="Calibri Light" w:hAnsi="Calibri Light" w:cs="Calibri Light"/>
              </w:rPr>
            </w:pPr>
            <w:r w:rsidRPr="00E012E7">
              <w:rPr>
                <w:rFonts w:ascii="Calibri Light" w:hAnsi="Calibri Light" w:cs="Calibri Light"/>
              </w:rPr>
              <w:t>Šetnja okolicom škole</w:t>
            </w:r>
            <w:r>
              <w:rPr>
                <w:rFonts w:ascii="Calibri Light" w:hAnsi="Calibri Light" w:cs="Calibri Light"/>
              </w:rPr>
              <w:t>/</w:t>
            </w:r>
          </w:p>
          <w:p w14:paraId="4EA8F1C0" w14:textId="77777777" w:rsidR="00EA4692" w:rsidRPr="00E012E7" w:rsidRDefault="00EA4692" w:rsidP="00705257">
            <w:pPr>
              <w:pStyle w:val="TableParagraph"/>
              <w:spacing w:before="1"/>
              <w:ind w:left="106" w:right="249"/>
              <w:rPr>
                <w:rFonts w:ascii="Calibri Light" w:hAnsi="Calibri Light" w:cs="Calibri Light"/>
              </w:rPr>
            </w:pPr>
            <w:r>
              <w:rPr>
                <w:rFonts w:ascii="Calibri Light" w:hAnsi="Calibri Light" w:cs="Calibri Light"/>
              </w:rPr>
              <w:t>Eko farma Greenville</w:t>
            </w:r>
          </w:p>
        </w:tc>
        <w:tc>
          <w:tcPr>
            <w:tcW w:w="1276" w:type="dxa"/>
            <w:shd w:val="clear" w:color="auto" w:fill="D6E3BC" w:themeFill="accent3" w:themeFillTint="66"/>
          </w:tcPr>
          <w:p w14:paraId="424F3641" w14:textId="77777777" w:rsidR="00EA4692" w:rsidRPr="00E012E7" w:rsidRDefault="00EA4692" w:rsidP="00705257">
            <w:pPr>
              <w:pStyle w:val="TableParagraph"/>
              <w:spacing w:before="1"/>
              <w:ind w:left="103"/>
              <w:rPr>
                <w:rFonts w:ascii="Calibri Light" w:hAnsi="Calibri Light" w:cs="Calibri Light"/>
              </w:rPr>
            </w:pPr>
            <w:r w:rsidRPr="00E012E7">
              <w:rPr>
                <w:rFonts w:ascii="Calibri Light" w:hAnsi="Calibri Light" w:cs="Calibri Light"/>
              </w:rPr>
              <w:t>Rujan</w:t>
            </w:r>
          </w:p>
        </w:tc>
        <w:tc>
          <w:tcPr>
            <w:tcW w:w="1418" w:type="dxa"/>
            <w:shd w:val="clear" w:color="auto" w:fill="D6E3BC" w:themeFill="accent3" w:themeFillTint="66"/>
          </w:tcPr>
          <w:p w14:paraId="73E13DD7" w14:textId="77777777" w:rsidR="00EA4692" w:rsidRPr="00E012E7" w:rsidRDefault="00EA4692" w:rsidP="00705257">
            <w:pPr>
              <w:pStyle w:val="TableParagraph"/>
              <w:spacing w:before="1"/>
              <w:ind w:left="105" w:right="608"/>
              <w:rPr>
                <w:rFonts w:ascii="Calibri Light" w:hAnsi="Calibri Light" w:cs="Calibri Light"/>
              </w:rPr>
            </w:pPr>
            <w:r w:rsidRPr="00E012E7">
              <w:rPr>
                <w:rFonts w:ascii="Calibri Light" w:hAnsi="Calibri Light" w:cs="Calibri Light"/>
              </w:rPr>
              <w:t>Razgovor o</w:t>
            </w:r>
          </w:p>
          <w:p w14:paraId="230E6654" w14:textId="77777777" w:rsidR="00EA4692" w:rsidRPr="00E012E7" w:rsidRDefault="00EA4692" w:rsidP="00705257">
            <w:pPr>
              <w:pStyle w:val="TableParagraph"/>
              <w:spacing w:before="1"/>
              <w:ind w:left="105" w:right="608"/>
              <w:rPr>
                <w:rFonts w:ascii="Calibri Light" w:hAnsi="Calibri Light" w:cs="Calibri Light"/>
              </w:rPr>
            </w:pPr>
            <w:r w:rsidRPr="00E012E7">
              <w:rPr>
                <w:rFonts w:ascii="Calibri Light" w:hAnsi="Calibri Light" w:cs="Calibri Light"/>
              </w:rPr>
              <w:t>viđenom i</w:t>
            </w:r>
          </w:p>
          <w:p w14:paraId="7A787CDA" w14:textId="77777777" w:rsidR="00EA4692" w:rsidRPr="00E012E7" w:rsidRDefault="00EA4692" w:rsidP="00705257">
            <w:pPr>
              <w:pStyle w:val="TableParagraph"/>
              <w:spacing w:before="1"/>
              <w:ind w:left="105" w:right="608"/>
              <w:rPr>
                <w:rFonts w:ascii="Calibri Light" w:hAnsi="Calibri Light" w:cs="Calibri Light"/>
              </w:rPr>
            </w:pPr>
            <w:r w:rsidRPr="00E012E7">
              <w:rPr>
                <w:rFonts w:ascii="Calibri Light" w:hAnsi="Calibri Light" w:cs="Calibri Light"/>
              </w:rPr>
              <w:t>doživljenom</w:t>
            </w:r>
          </w:p>
        </w:tc>
        <w:tc>
          <w:tcPr>
            <w:tcW w:w="1559" w:type="dxa"/>
            <w:shd w:val="clear" w:color="auto" w:fill="D6E3BC" w:themeFill="accent3" w:themeFillTint="66"/>
          </w:tcPr>
          <w:p w14:paraId="7B5ABD50" w14:textId="77777777" w:rsidR="00EA4692" w:rsidRPr="00E012E7" w:rsidRDefault="00EA4692" w:rsidP="00705257">
            <w:pPr>
              <w:pStyle w:val="TableParagraph"/>
              <w:rPr>
                <w:rFonts w:ascii="Calibri Light" w:hAnsi="Calibri Light" w:cs="Calibri Light"/>
              </w:rPr>
            </w:pPr>
            <w:r>
              <w:rPr>
                <w:rFonts w:ascii="Calibri Light" w:hAnsi="Calibri Light" w:cs="Calibri Light"/>
              </w:rPr>
              <w:t>Cijena programa + prijevoz</w:t>
            </w:r>
          </w:p>
        </w:tc>
      </w:tr>
      <w:tr w:rsidR="00EA4692" w:rsidRPr="00E012E7" w14:paraId="7D6EDAEC" w14:textId="77777777" w:rsidTr="00705257">
        <w:trPr>
          <w:trHeight w:val="301"/>
        </w:trPr>
        <w:tc>
          <w:tcPr>
            <w:tcW w:w="1369" w:type="dxa"/>
            <w:tcBorders>
              <w:bottom w:val="nil"/>
            </w:tcBorders>
            <w:shd w:val="clear" w:color="auto" w:fill="D6E3BC" w:themeFill="accent3" w:themeFillTint="66"/>
          </w:tcPr>
          <w:p w14:paraId="044F4724" w14:textId="77777777" w:rsidR="00EA4692" w:rsidRPr="00E012E7" w:rsidRDefault="00EA4692" w:rsidP="00705257">
            <w:pPr>
              <w:pStyle w:val="TableParagraph"/>
              <w:spacing w:line="265" w:lineRule="exact"/>
              <w:ind w:left="131"/>
              <w:rPr>
                <w:rFonts w:ascii="Calibri Light" w:hAnsi="Calibri Light" w:cs="Calibri Light"/>
              </w:rPr>
            </w:pPr>
            <w:r w:rsidRPr="00E012E7">
              <w:rPr>
                <w:rFonts w:ascii="Calibri Light" w:hAnsi="Calibri Light" w:cs="Calibri Light"/>
              </w:rPr>
              <w:t>Podneblje,</w:t>
            </w:r>
          </w:p>
        </w:tc>
        <w:tc>
          <w:tcPr>
            <w:tcW w:w="1701" w:type="dxa"/>
            <w:tcBorders>
              <w:bottom w:val="nil"/>
            </w:tcBorders>
            <w:shd w:val="clear" w:color="auto" w:fill="D6E3BC" w:themeFill="accent3" w:themeFillTint="66"/>
          </w:tcPr>
          <w:p w14:paraId="7068F443" w14:textId="77777777" w:rsidR="00EA4692" w:rsidRPr="00E012E7" w:rsidRDefault="00EA4692" w:rsidP="00705257">
            <w:pPr>
              <w:pStyle w:val="TableParagraph"/>
              <w:spacing w:line="274" w:lineRule="exact"/>
              <w:ind w:left="105"/>
              <w:rPr>
                <w:rFonts w:ascii="Calibri Light" w:hAnsi="Calibri Light" w:cs="Calibri Light"/>
              </w:rPr>
            </w:pPr>
            <w:r w:rsidRPr="00E012E7">
              <w:rPr>
                <w:rFonts w:ascii="Calibri Light" w:hAnsi="Calibri Light" w:cs="Calibri Light"/>
              </w:rPr>
              <w:t>Stjecanje osobnih</w:t>
            </w:r>
          </w:p>
        </w:tc>
        <w:tc>
          <w:tcPr>
            <w:tcW w:w="1276" w:type="dxa"/>
            <w:tcBorders>
              <w:bottom w:val="nil"/>
            </w:tcBorders>
            <w:shd w:val="clear" w:color="auto" w:fill="D6E3BC" w:themeFill="accent3" w:themeFillTint="66"/>
          </w:tcPr>
          <w:p w14:paraId="056F936C" w14:textId="77777777" w:rsidR="00EA4692" w:rsidRPr="00E012E7" w:rsidRDefault="00EA4692" w:rsidP="00705257">
            <w:pPr>
              <w:pStyle w:val="TableParagraph"/>
              <w:spacing w:line="274" w:lineRule="exact"/>
              <w:ind w:left="104"/>
              <w:rPr>
                <w:rFonts w:ascii="Calibri Light" w:hAnsi="Calibri Light" w:cs="Calibri Light"/>
              </w:rPr>
            </w:pPr>
            <w:r w:rsidRPr="00E012E7">
              <w:rPr>
                <w:rFonts w:ascii="Calibri Light" w:hAnsi="Calibri Light" w:cs="Calibri Light"/>
              </w:rPr>
              <w:t>Učiteljice</w:t>
            </w:r>
          </w:p>
        </w:tc>
        <w:tc>
          <w:tcPr>
            <w:tcW w:w="1559" w:type="dxa"/>
            <w:tcBorders>
              <w:bottom w:val="nil"/>
            </w:tcBorders>
            <w:shd w:val="clear" w:color="auto" w:fill="D6E3BC" w:themeFill="accent3" w:themeFillTint="66"/>
          </w:tcPr>
          <w:p w14:paraId="24774B10" w14:textId="77777777" w:rsidR="00EA4692" w:rsidRPr="00E012E7" w:rsidRDefault="00EA4692" w:rsidP="00705257">
            <w:pPr>
              <w:pStyle w:val="TableParagraph"/>
              <w:spacing w:line="274" w:lineRule="exact"/>
              <w:ind w:left="106"/>
              <w:rPr>
                <w:rFonts w:ascii="Calibri Light" w:hAnsi="Calibri Light" w:cs="Calibri Light"/>
              </w:rPr>
            </w:pPr>
            <w:r w:rsidRPr="00E012E7">
              <w:rPr>
                <w:rFonts w:ascii="Calibri Light" w:hAnsi="Calibri Light" w:cs="Calibri Light"/>
              </w:rPr>
              <w:t>Šetnja</w:t>
            </w:r>
          </w:p>
        </w:tc>
        <w:tc>
          <w:tcPr>
            <w:tcW w:w="1276" w:type="dxa"/>
            <w:tcBorders>
              <w:bottom w:val="nil"/>
            </w:tcBorders>
            <w:shd w:val="clear" w:color="auto" w:fill="D6E3BC" w:themeFill="accent3" w:themeFillTint="66"/>
          </w:tcPr>
          <w:p w14:paraId="0F875A77" w14:textId="77777777" w:rsidR="00EA4692" w:rsidRPr="00E012E7" w:rsidRDefault="00EA4692" w:rsidP="00705257">
            <w:pPr>
              <w:pStyle w:val="TableParagraph"/>
              <w:spacing w:line="274" w:lineRule="exact"/>
              <w:ind w:left="103"/>
              <w:rPr>
                <w:rFonts w:ascii="Calibri Light" w:hAnsi="Calibri Light" w:cs="Calibri Light"/>
              </w:rPr>
            </w:pPr>
            <w:r>
              <w:rPr>
                <w:rFonts w:ascii="Calibri Light" w:hAnsi="Calibri Light" w:cs="Calibri Light"/>
              </w:rPr>
              <w:t>Tijekom nastavne godine</w:t>
            </w:r>
          </w:p>
        </w:tc>
        <w:tc>
          <w:tcPr>
            <w:tcW w:w="1418" w:type="dxa"/>
            <w:tcBorders>
              <w:bottom w:val="nil"/>
            </w:tcBorders>
            <w:shd w:val="clear" w:color="auto" w:fill="D6E3BC" w:themeFill="accent3" w:themeFillTint="66"/>
          </w:tcPr>
          <w:p w14:paraId="56A63CCE" w14:textId="77777777" w:rsidR="00EA4692" w:rsidRPr="00E012E7" w:rsidRDefault="00EA4692" w:rsidP="00705257">
            <w:pPr>
              <w:pStyle w:val="TableParagraph"/>
              <w:spacing w:line="274" w:lineRule="exact"/>
              <w:ind w:left="105"/>
              <w:rPr>
                <w:rFonts w:ascii="Calibri Light" w:hAnsi="Calibri Light" w:cs="Calibri Light"/>
              </w:rPr>
            </w:pPr>
            <w:r w:rsidRPr="00E012E7">
              <w:rPr>
                <w:rFonts w:ascii="Calibri Light" w:hAnsi="Calibri Light" w:cs="Calibri Light"/>
              </w:rPr>
              <w:t>Razgovor,</w:t>
            </w:r>
          </w:p>
        </w:tc>
        <w:tc>
          <w:tcPr>
            <w:tcW w:w="1559" w:type="dxa"/>
            <w:vMerge w:val="restart"/>
            <w:shd w:val="clear" w:color="auto" w:fill="D6E3BC" w:themeFill="accent3" w:themeFillTint="66"/>
          </w:tcPr>
          <w:p w14:paraId="42777FCE" w14:textId="77777777" w:rsidR="00EA4692" w:rsidRPr="00E012E7" w:rsidRDefault="00EA4692" w:rsidP="00705257">
            <w:pPr>
              <w:pStyle w:val="TableParagraph"/>
              <w:rPr>
                <w:rFonts w:ascii="Calibri Light" w:hAnsi="Calibri Light" w:cs="Calibri Light"/>
              </w:rPr>
            </w:pPr>
          </w:p>
        </w:tc>
      </w:tr>
      <w:tr w:rsidR="00EA4692" w:rsidRPr="00E012E7" w14:paraId="3BED3A73" w14:textId="77777777" w:rsidTr="00705257">
        <w:trPr>
          <w:trHeight w:val="278"/>
        </w:trPr>
        <w:tc>
          <w:tcPr>
            <w:tcW w:w="1369" w:type="dxa"/>
            <w:tcBorders>
              <w:top w:val="nil"/>
              <w:bottom w:val="nil"/>
            </w:tcBorders>
            <w:shd w:val="clear" w:color="auto" w:fill="D6E3BC" w:themeFill="accent3" w:themeFillTint="66"/>
          </w:tcPr>
          <w:p w14:paraId="20D18ED1" w14:textId="77777777" w:rsidR="00EA4692" w:rsidRPr="00E012E7" w:rsidRDefault="00EA4692" w:rsidP="00705257">
            <w:pPr>
              <w:pStyle w:val="TableParagraph"/>
              <w:spacing w:line="230" w:lineRule="exact"/>
              <w:ind w:left="117"/>
              <w:rPr>
                <w:rFonts w:ascii="Calibri Light" w:hAnsi="Calibri Light" w:cs="Calibri Light"/>
              </w:rPr>
            </w:pPr>
            <w:r w:rsidRPr="00E012E7">
              <w:rPr>
                <w:rFonts w:ascii="Calibri Light" w:hAnsi="Calibri Light" w:cs="Calibri Light"/>
              </w:rPr>
              <w:t>vremenska</w:t>
            </w:r>
          </w:p>
        </w:tc>
        <w:tc>
          <w:tcPr>
            <w:tcW w:w="1701" w:type="dxa"/>
            <w:tcBorders>
              <w:top w:val="nil"/>
              <w:bottom w:val="nil"/>
            </w:tcBorders>
            <w:shd w:val="clear" w:color="auto" w:fill="D6E3BC" w:themeFill="accent3" w:themeFillTint="66"/>
          </w:tcPr>
          <w:p w14:paraId="22609DCD" w14:textId="77777777" w:rsidR="00EA4692" w:rsidRPr="00E012E7" w:rsidRDefault="00EA4692" w:rsidP="00705257">
            <w:pPr>
              <w:pStyle w:val="TableParagraph"/>
              <w:spacing w:line="251" w:lineRule="exact"/>
              <w:ind w:left="105"/>
              <w:rPr>
                <w:rFonts w:ascii="Calibri Light" w:hAnsi="Calibri Light" w:cs="Calibri Light"/>
              </w:rPr>
            </w:pPr>
            <w:r w:rsidRPr="00E012E7">
              <w:rPr>
                <w:rFonts w:ascii="Calibri Light" w:hAnsi="Calibri Light" w:cs="Calibri Light"/>
              </w:rPr>
              <w:t>iskustava i znanja</w:t>
            </w:r>
          </w:p>
        </w:tc>
        <w:tc>
          <w:tcPr>
            <w:tcW w:w="1276" w:type="dxa"/>
            <w:tcBorders>
              <w:top w:val="nil"/>
              <w:bottom w:val="nil"/>
            </w:tcBorders>
            <w:shd w:val="clear" w:color="auto" w:fill="D6E3BC" w:themeFill="accent3" w:themeFillTint="66"/>
          </w:tcPr>
          <w:p w14:paraId="6F928BF3" w14:textId="77777777" w:rsidR="00EA4692" w:rsidRPr="00E012E7" w:rsidRDefault="00EA4692" w:rsidP="00705257">
            <w:pPr>
              <w:pStyle w:val="TableParagraph"/>
              <w:spacing w:line="251" w:lineRule="exact"/>
              <w:ind w:left="104"/>
              <w:rPr>
                <w:rFonts w:ascii="Calibri Light" w:hAnsi="Calibri Light" w:cs="Calibri Light"/>
              </w:rPr>
            </w:pPr>
            <w:r w:rsidRPr="00E012E7">
              <w:rPr>
                <w:rFonts w:ascii="Calibri Light" w:hAnsi="Calibri Light" w:cs="Calibri Light"/>
              </w:rPr>
              <w:t>i učenici</w:t>
            </w:r>
          </w:p>
        </w:tc>
        <w:tc>
          <w:tcPr>
            <w:tcW w:w="1559" w:type="dxa"/>
            <w:tcBorders>
              <w:top w:val="nil"/>
              <w:bottom w:val="nil"/>
            </w:tcBorders>
            <w:shd w:val="clear" w:color="auto" w:fill="D6E3BC" w:themeFill="accent3" w:themeFillTint="66"/>
          </w:tcPr>
          <w:p w14:paraId="640FD83F" w14:textId="77777777" w:rsidR="00EA4692" w:rsidRPr="00E012E7" w:rsidRDefault="00EA4692" w:rsidP="00705257">
            <w:pPr>
              <w:pStyle w:val="TableParagraph"/>
              <w:spacing w:line="251" w:lineRule="exact"/>
              <w:ind w:left="106"/>
              <w:rPr>
                <w:rFonts w:ascii="Calibri Light" w:hAnsi="Calibri Light" w:cs="Calibri Light"/>
              </w:rPr>
            </w:pPr>
            <w:r w:rsidRPr="00E012E7">
              <w:rPr>
                <w:rFonts w:ascii="Calibri Light" w:hAnsi="Calibri Light" w:cs="Calibri Light"/>
              </w:rPr>
              <w:t>okolicom</w:t>
            </w:r>
          </w:p>
        </w:tc>
        <w:tc>
          <w:tcPr>
            <w:tcW w:w="1276" w:type="dxa"/>
            <w:tcBorders>
              <w:top w:val="nil"/>
              <w:bottom w:val="nil"/>
            </w:tcBorders>
            <w:shd w:val="clear" w:color="auto" w:fill="D6E3BC" w:themeFill="accent3" w:themeFillTint="66"/>
          </w:tcPr>
          <w:p w14:paraId="4EE7C32D" w14:textId="77777777" w:rsidR="00EA4692" w:rsidRPr="00E012E7" w:rsidRDefault="00EA4692" w:rsidP="00705257">
            <w:pPr>
              <w:pStyle w:val="TableParagraph"/>
              <w:spacing w:line="251" w:lineRule="exact"/>
              <w:ind w:left="103"/>
              <w:rPr>
                <w:rFonts w:ascii="Calibri Light" w:hAnsi="Calibri Light" w:cs="Calibri Light"/>
              </w:rPr>
            </w:pPr>
          </w:p>
        </w:tc>
        <w:tc>
          <w:tcPr>
            <w:tcW w:w="1418" w:type="dxa"/>
            <w:tcBorders>
              <w:top w:val="nil"/>
              <w:bottom w:val="nil"/>
            </w:tcBorders>
            <w:shd w:val="clear" w:color="auto" w:fill="D6E3BC" w:themeFill="accent3" w:themeFillTint="66"/>
          </w:tcPr>
          <w:p w14:paraId="2C376A78" w14:textId="77777777" w:rsidR="00EA4692" w:rsidRPr="00E012E7" w:rsidRDefault="00EA4692" w:rsidP="00705257">
            <w:pPr>
              <w:pStyle w:val="TableParagraph"/>
              <w:spacing w:line="251" w:lineRule="exact"/>
              <w:ind w:left="105"/>
              <w:rPr>
                <w:rFonts w:ascii="Calibri Light" w:hAnsi="Calibri Light" w:cs="Calibri Light"/>
              </w:rPr>
            </w:pPr>
            <w:r w:rsidRPr="00E012E7">
              <w:rPr>
                <w:rFonts w:ascii="Calibri Light" w:hAnsi="Calibri Light" w:cs="Calibri Light"/>
              </w:rPr>
              <w:t>Izrada</w:t>
            </w:r>
          </w:p>
        </w:tc>
        <w:tc>
          <w:tcPr>
            <w:tcW w:w="1559" w:type="dxa"/>
            <w:vMerge/>
            <w:tcBorders>
              <w:top w:val="nil"/>
            </w:tcBorders>
            <w:shd w:val="clear" w:color="auto" w:fill="D6E3BC" w:themeFill="accent3" w:themeFillTint="66"/>
          </w:tcPr>
          <w:p w14:paraId="64FC3E41" w14:textId="77777777" w:rsidR="00EA4692" w:rsidRPr="00E012E7" w:rsidRDefault="00EA4692" w:rsidP="00705257">
            <w:pPr>
              <w:rPr>
                <w:rFonts w:ascii="Calibri Light" w:hAnsi="Calibri Light" w:cs="Calibri Light"/>
              </w:rPr>
            </w:pPr>
          </w:p>
        </w:tc>
      </w:tr>
      <w:tr w:rsidR="00EA4692" w:rsidRPr="00E012E7" w14:paraId="2E6BF87F" w14:textId="77777777" w:rsidTr="00705257">
        <w:trPr>
          <w:trHeight w:val="924"/>
        </w:trPr>
        <w:tc>
          <w:tcPr>
            <w:tcW w:w="1369" w:type="dxa"/>
            <w:tcBorders>
              <w:top w:val="nil"/>
              <w:bottom w:val="nil"/>
            </w:tcBorders>
            <w:shd w:val="clear" w:color="auto" w:fill="D6E3BC" w:themeFill="accent3" w:themeFillTint="66"/>
          </w:tcPr>
          <w:p w14:paraId="16E82AC4" w14:textId="77777777" w:rsidR="00EA4692" w:rsidRPr="00E012E7" w:rsidRDefault="00EA4692" w:rsidP="00705257">
            <w:pPr>
              <w:pStyle w:val="TableParagraph"/>
              <w:spacing w:line="218" w:lineRule="exact"/>
              <w:ind w:left="237"/>
              <w:rPr>
                <w:rFonts w:ascii="Calibri Light" w:hAnsi="Calibri Light" w:cs="Calibri Light"/>
              </w:rPr>
            </w:pPr>
            <w:r w:rsidRPr="00E012E7">
              <w:rPr>
                <w:rFonts w:ascii="Calibri Light" w:hAnsi="Calibri Light" w:cs="Calibri Light"/>
              </w:rPr>
              <w:t>obilježja</w:t>
            </w:r>
          </w:p>
          <w:p w14:paraId="63BD64A3" w14:textId="77777777" w:rsidR="00EA4692" w:rsidRPr="00E012E7" w:rsidRDefault="00EA4692" w:rsidP="00705257">
            <w:pPr>
              <w:pStyle w:val="TableParagraph"/>
              <w:ind w:left="365" w:right="176" w:hanging="167"/>
              <w:rPr>
                <w:rFonts w:ascii="Calibri Light" w:hAnsi="Calibri Light" w:cs="Calibri Light"/>
              </w:rPr>
            </w:pPr>
            <w:r w:rsidRPr="00E012E7">
              <w:rPr>
                <w:rFonts w:ascii="Calibri Light" w:hAnsi="Calibri Light" w:cs="Calibri Light"/>
              </w:rPr>
              <w:t>zavičajne regije</w:t>
            </w:r>
          </w:p>
        </w:tc>
        <w:tc>
          <w:tcPr>
            <w:tcW w:w="1701" w:type="dxa"/>
            <w:tcBorders>
              <w:top w:val="nil"/>
              <w:bottom w:val="nil"/>
            </w:tcBorders>
            <w:shd w:val="clear" w:color="auto" w:fill="D6E3BC" w:themeFill="accent3" w:themeFillTint="66"/>
          </w:tcPr>
          <w:p w14:paraId="73CAAD55" w14:textId="77777777" w:rsidR="00EA4692" w:rsidRPr="00E012E7" w:rsidRDefault="00EA4692" w:rsidP="00705257">
            <w:pPr>
              <w:pStyle w:val="TableParagraph"/>
              <w:spacing w:before="3"/>
              <w:ind w:left="105" w:right="833"/>
              <w:rPr>
                <w:rFonts w:ascii="Calibri Light" w:hAnsi="Calibri Light" w:cs="Calibri Light"/>
              </w:rPr>
            </w:pPr>
            <w:r w:rsidRPr="00E012E7">
              <w:rPr>
                <w:rFonts w:ascii="Calibri Light" w:hAnsi="Calibri Light" w:cs="Calibri Light"/>
              </w:rPr>
              <w:t>o prirodi u određeno</w:t>
            </w:r>
          </w:p>
          <w:p w14:paraId="41689A34" w14:textId="77777777" w:rsidR="00EA4692" w:rsidRPr="00E012E7" w:rsidRDefault="00EA4692" w:rsidP="00705257">
            <w:pPr>
              <w:pStyle w:val="TableParagraph"/>
              <w:spacing w:line="290" w:lineRule="exact"/>
              <w:ind w:left="105"/>
              <w:rPr>
                <w:rFonts w:ascii="Calibri Light" w:hAnsi="Calibri Light" w:cs="Calibri Light"/>
              </w:rPr>
            </w:pPr>
            <w:r w:rsidRPr="00E012E7">
              <w:rPr>
                <w:rFonts w:ascii="Calibri Light" w:hAnsi="Calibri Light" w:cs="Calibri Light"/>
              </w:rPr>
              <w:t>godišnje doba,</w:t>
            </w:r>
          </w:p>
        </w:tc>
        <w:tc>
          <w:tcPr>
            <w:tcW w:w="1276" w:type="dxa"/>
            <w:tcBorders>
              <w:top w:val="nil"/>
              <w:bottom w:val="nil"/>
            </w:tcBorders>
            <w:shd w:val="clear" w:color="auto" w:fill="D6E3BC" w:themeFill="accent3" w:themeFillTint="66"/>
          </w:tcPr>
          <w:p w14:paraId="64F08E56" w14:textId="77777777" w:rsidR="00EA4692" w:rsidRPr="00E012E7" w:rsidRDefault="00EA4692" w:rsidP="00705257">
            <w:pPr>
              <w:pStyle w:val="TableParagraph"/>
              <w:rPr>
                <w:rFonts w:ascii="Calibri Light" w:hAnsi="Calibri Light" w:cs="Calibri Light"/>
              </w:rPr>
            </w:pPr>
          </w:p>
        </w:tc>
        <w:tc>
          <w:tcPr>
            <w:tcW w:w="1559" w:type="dxa"/>
            <w:tcBorders>
              <w:top w:val="nil"/>
              <w:bottom w:val="nil"/>
            </w:tcBorders>
            <w:shd w:val="clear" w:color="auto" w:fill="D6E3BC" w:themeFill="accent3" w:themeFillTint="66"/>
          </w:tcPr>
          <w:p w14:paraId="7B916416" w14:textId="77777777" w:rsidR="00EA4692" w:rsidRPr="00E012E7" w:rsidRDefault="00EA4692" w:rsidP="00705257">
            <w:pPr>
              <w:pStyle w:val="TableParagraph"/>
              <w:spacing w:before="3" w:line="290" w:lineRule="atLeast"/>
              <w:ind w:left="106" w:right="140"/>
              <w:rPr>
                <w:rFonts w:ascii="Calibri Light" w:hAnsi="Calibri Light" w:cs="Calibri Light"/>
              </w:rPr>
            </w:pPr>
            <w:r w:rsidRPr="00E012E7">
              <w:rPr>
                <w:rFonts w:ascii="Calibri Light" w:hAnsi="Calibri Light" w:cs="Calibri Light"/>
              </w:rPr>
              <w:t>škole, usmjereno promatranje,</w:t>
            </w:r>
          </w:p>
        </w:tc>
        <w:tc>
          <w:tcPr>
            <w:tcW w:w="1276" w:type="dxa"/>
            <w:tcBorders>
              <w:top w:val="nil"/>
              <w:bottom w:val="nil"/>
            </w:tcBorders>
            <w:shd w:val="clear" w:color="auto" w:fill="D6E3BC" w:themeFill="accent3" w:themeFillTint="66"/>
          </w:tcPr>
          <w:p w14:paraId="13B9A0F2" w14:textId="77777777" w:rsidR="00EA4692" w:rsidRPr="00E012E7" w:rsidRDefault="00EA4692" w:rsidP="00705257">
            <w:pPr>
              <w:pStyle w:val="TableParagraph"/>
              <w:spacing w:before="3"/>
              <w:ind w:left="103"/>
              <w:rPr>
                <w:rFonts w:ascii="Calibri Light" w:hAnsi="Calibri Light" w:cs="Calibri Light"/>
              </w:rPr>
            </w:pPr>
          </w:p>
        </w:tc>
        <w:tc>
          <w:tcPr>
            <w:tcW w:w="1418" w:type="dxa"/>
            <w:tcBorders>
              <w:top w:val="nil"/>
              <w:bottom w:val="nil"/>
            </w:tcBorders>
            <w:shd w:val="clear" w:color="auto" w:fill="D6E3BC" w:themeFill="accent3" w:themeFillTint="66"/>
          </w:tcPr>
          <w:p w14:paraId="53602E9E" w14:textId="77777777" w:rsidR="00EA4692" w:rsidRPr="00E012E7" w:rsidRDefault="00EA4692" w:rsidP="00705257">
            <w:pPr>
              <w:pStyle w:val="TableParagraph"/>
              <w:spacing w:before="3"/>
              <w:ind w:left="105" w:right="373"/>
              <w:rPr>
                <w:rFonts w:ascii="Calibri Light" w:hAnsi="Calibri Light" w:cs="Calibri Light"/>
              </w:rPr>
            </w:pPr>
            <w:r w:rsidRPr="00E012E7">
              <w:rPr>
                <w:rFonts w:ascii="Calibri Light" w:hAnsi="Calibri Light" w:cs="Calibri Light"/>
              </w:rPr>
              <w:t>plakata, prezentacija</w:t>
            </w:r>
          </w:p>
        </w:tc>
        <w:tc>
          <w:tcPr>
            <w:tcW w:w="1559" w:type="dxa"/>
            <w:vMerge/>
            <w:tcBorders>
              <w:top w:val="nil"/>
            </w:tcBorders>
            <w:shd w:val="clear" w:color="auto" w:fill="D6E3BC" w:themeFill="accent3" w:themeFillTint="66"/>
          </w:tcPr>
          <w:p w14:paraId="2BE940E9" w14:textId="77777777" w:rsidR="00EA4692" w:rsidRPr="00E012E7" w:rsidRDefault="00EA4692" w:rsidP="00705257">
            <w:pPr>
              <w:rPr>
                <w:rFonts w:ascii="Calibri Light" w:hAnsi="Calibri Light" w:cs="Calibri Light"/>
              </w:rPr>
            </w:pPr>
          </w:p>
        </w:tc>
      </w:tr>
      <w:tr w:rsidR="00EA4692" w:rsidRPr="00E012E7" w14:paraId="6534D9A9" w14:textId="77777777" w:rsidTr="00705257">
        <w:trPr>
          <w:trHeight w:val="291"/>
        </w:trPr>
        <w:tc>
          <w:tcPr>
            <w:tcW w:w="1369" w:type="dxa"/>
            <w:tcBorders>
              <w:top w:val="nil"/>
              <w:bottom w:val="nil"/>
            </w:tcBorders>
            <w:shd w:val="clear" w:color="auto" w:fill="D6E3BC" w:themeFill="accent3" w:themeFillTint="66"/>
          </w:tcPr>
          <w:p w14:paraId="7F28EF68" w14:textId="77777777" w:rsidR="00EA4692" w:rsidRPr="00E012E7" w:rsidRDefault="00EA4692" w:rsidP="00705257">
            <w:pPr>
              <w:pStyle w:val="TableParagraph"/>
              <w:rPr>
                <w:rFonts w:ascii="Calibri Light" w:hAnsi="Calibri Light" w:cs="Calibri Light"/>
              </w:rPr>
            </w:pPr>
          </w:p>
        </w:tc>
        <w:tc>
          <w:tcPr>
            <w:tcW w:w="1701" w:type="dxa"/>
            <w:tcBorders>
              <w:top w:val="nil"/>
              <w:bottom w:val="nil"/>
            </w:tcBorders>
            <w:shd w:val="clear" w:color="auto" w:fill="D6E3BC" w:themeFill="accent3" w:themeFillTint="66"/>
          </w:tcPr>
          <w:p w14:paraId="60756FBA" w14:textId="77777777" w:rsidR="00EA4692" w:rsidRPr="00E012E7" w:rsidRDefault="00EA4692" w:rsidP="00705257">
            <w:pPr>
              <w:pStyle w:val="TableParagraph"/>
              <w:spacing w:line="263" w:lineRule="exact"/>
              <w:ind w:left="105"/>
              <w:rPr>
                <w:rFonts w:ascii="Calibri Light" w:hAnsi="Calibri Light" w:cs="Calibri Light"/>
              </w:rPr>
            </w:pPr>
            <w:r w:rsidRPr="00E012E7">
              <w:rPr>
                <w:rFonts w:ascii="Calibri Light" w:hAnsi="Calibri Light" w:cs="Calibri Light"/>
              </w:rPr>
              <w:t>doživljaj god.</w:t>
            </w:r>
          </w:p>
        </w:tc>
        <w:tc>
          <w:tcPr>
            <w:tcW w:w="1276" w:type="dxa"/>
            <w:tcBorders>
              <w:top w:val="nil"/>
              <w:bottom w:val="nil"/>
            </w:tcBorders>
            <w:shd w:val="clear" w:color="auto" w:fill="D6E3BC" w:themeFill="accent3" w:themeFillTint="66"/>
          </w:tcPr>
          <w:p w14:paraId="144C11A8" w14:textId="77777777" w:rsidR="00EA4692" w:rsidRPr="00E012E7" w:rsidRDefault="00EA4692" w:rsidP="00705257">
            <w:pPr>
              <w:pStyle w:val="TableParagraph"/>
              <w:rPr>
                <w:rFonts w:ascii="Calibri Light" w:hAnsi="Calibri Light" w:cs="Calibri Light"/>
              </w:rPr>
            </w:pPr>
          </w:p>
        </w:tc>
        <w:tc>
          <w:tcPr>
            <w:tcW w:w="1559" w:type="dxa"/>
            <w:tcBorders>
              <w:top w:val="nil"/>
              <w:bottom w:val="nil"/>
            </w:tcBorders>
            <w:shd w:val="clear" w:color="auto" w:fill="D6E3BC" w:themeFill="accent3" w:themeFillTint="66"/>
          </w:tcPr>
          <w:p w14:paraId="454E20C3" w14:textId="77777777" w:rsidR="00EA4692" w:rsidRPr="00E012E7" w:rsidRDefault="00EA4692" w:rsidP="00705257">
            <w:pPr>
              <w:pStyle w:val="TableParagraph"/>
              <w:spacing w:line="263" w:lineRule="exact"/>
              <w:rPr>
                <w:rFonts w:ascii="Calibri Light" w:hAnsi="Calibri Light" w:cs="Calibri Light"/>
              </w:rPr>
            </w:pPr>
            <w:r w:rsidRPr="00E012E7">
              <w:rPr>
                <w:rFonts w:ascii="Calibri Light" w:hAnsi="Calibri Light" w:cs="Calibri Light"/>
              </w:rPr>
              <w:t>opisivanje i</w:t>
            </w:r>
          </w:p>
        </w:tc>
        <w:tc>
          <w:tcPr>
            <w:tcW w:w="1276" w:type="dxa"/>
            <w:tcBorders>
              <w:top w:val="nil"/>
              <w:bottom w:val="nil"/>
            </w:tcBorders>
            <w:shd w:val="clear" w:color="auto" w:fill="D6E3BC" w:themeFill="accent3" w:themeFillTint="66"/>
          </w:tcPr>
          <w:p w14:paraId="614BC4A9" w14:textId="77777777" w:rsidR="00EA4692" w:rsidRPr="00E012E7" w:rsidRDefault="00EA4692" w:rsidP="00705257">
            <w:pPr>
              <w:pStyle w:val="TableParagraph"/>
              <w:rPr>
                <w:rFonts w:ascii="Calibri Light" w:hAnsi="Calibri Light" w:cs="Calibri Light"/>
              </w:rPr>
            </w:pPr>
          </w:p>
        </w:tc>
        <w:tc>
          <w:tcPr>
            <w:tcW w:w="1418" w:type="dxa"/>
            <w:tcBorders>
              <w:top w:val="nil"/>
              <w:bottom w:val="nil"/>
            </w:tcBorders>
            <w:shd w:val="clear" w:color="auto" w:fill="D6E3BC" w:themeFill="accent3" w:themeFillTint="66"/>
          </w:tcPr>
          <w:p w14:paraId="32C46FD8" w14:textId="77777777" w:rsidR="00EA4692" w:rsidRPr="00E012E7" w:rsidRDefault="00EA4692" w:rsidP="00705257">
            <w:pPr>
              <w:pStyle w:val="TableParagraph"/>
              <w:rPr>
                <w:rFonts w:ascii="Calibri Light" w:hAnsi="Calibri Light" w:cs="Calibri Light"/>
              </w:rPr>
            </w:pPr>
          </w:p>
        </w:tc>
        <w:tc>
          <w:tcPr>
            <w:tcW w:w="1559" w:type="dxa"/>
            <w:vMerge/>
            <w:tcBorders>
              <w:top w:val="nil"/>
            </w:tcBorders>
            <w:shd w:val="clear" w:color="auto" w:fill="D6E3BC" w:themeFill="accent3" w:themeFillTint="66"/>
          </w:tcPr>
          <w:p w14:paraId="35039340" w14:textId="77777777" w:rsidR="00EA4692" w:rsidRPr="00E012E7" w:rsidRDefault="00EA4692" w:rsidP="00705257">
            <w:pPr>
              <w:rPr>
                <w:rFonts w:ascii="Calibri Light" w:hAnsi="Calibri Light" w:cs="Calibri Light"/>
              </w:rPr>
            </w:pPr>
          </w:p>
        </w:tc>
      </w:tr>
      <w:tr w:rsidR="00EA4692" w:rsidRPr="00E012E7" w14:paraId="1337ECA6" w14:textId="77777777" w:rsidTr="00705257">
        <w:trPr>
          <w:trHeight w:val="290"/>
        </w:trPr>
        <w:tc>
          <w:tcPr>
            <w:tcW w:w="1369" w:type="dxa"/>
            <w:tcBorders>
              <w:top w:val="nil"/>
              <w:bottom w:val="nil"/>
            </w:tcBorders>
            <w:shd w:val="clear" w:color="auto" w:fill="D6E3BC" w:themeFill="accent3" w:themeFillTint="66"/>
          </w:tcPr>
          <w:p w14:paraId="378F1950" w14:textId="77777777" w:rsidR="00EA4692" w:rsidRPr="00E012E7" w:rsidRDefault="00EA4692" w:rsidP="00705257">
            <w:pPr>
              <w:pStyle w:val="TableParagraph"/>
              <w:rPr>
                <w:rFonts w:ascii="Calibri Light" w:hAnsi="Calibri Light" w:cs="Calibri Light"/>
              </w:rPr>
            </w:pPr>
          </w:p>
        </w:tc>
        <w:tc>
          <w:tcPr>
            <w:tcW w:w="1701" w:type="dxa"/>
            <w:tcBorders>
              <w:top w:val="nil"/>
              <w:bottom w:val="nil"/>
            </w:tcBorders>
            <w:shd w:val="clear" w:color="auto" w:fill="D6E3BC" w:themeFill="accent3" w:themeFillTint="66"/>
          </w:tcPr>
          <w:p w14:paraId="07CAE1A4" w14:textId="77777777" w:rsidR="00EA4692" w:rsidRPr="00E012E7" w:rsidRDefault="00EA4692" w:rsidP="00705257">
            <w:pPr>
              <w:pStyle w:val="TableParagraph"/>
              <w:spacing w:line="263" w:lineRule="exact"/>
              <w:ind w:left="105"/>
              <w:rPr>
                <w:rFonts w:ascii="Calibri Light" w:hAnsi="Calibri Light" w:cs="Calibri Light"/>
              </w:rPr>
            </w:pPr>
            <w:r w:rsidRPr="00E012E7">
              <w:rPr>
                <w:rFonts w:ascii="Calibri Light" w:hAnsi="Calibri Light" w:cs="Calibri Light"/>
              </w:rPr>
              <w:t>doba i uočavanje</w:t>
            </w:r>
          </w:p>
        </w:tc>
        <w:tc>
          <w:tcPr>
            <w:tcW w:w="1276" w:type="dxa"/>
            <w:tcBorders>
              <w:top w:val="nil"/>
              <w:bottom w:val="nil"/>
            </w:tcBorders>
            <w:shd w:val="clear" w:color="auto" w:fill="D6E3BC" w:themeFill="accent3" w:themeFillTint="66"/>
          </w:tcPr>
          <w:p w14:paraId="0D3F0050" w14:textId="77777777" w:rsidR="00EA4692" w:rsidRPr="00E012E7" w:rsidRDefault="00EA4692" w:rsidP="00705257">
            <w:pPr>
              <w:pStyle w:val="TableParagraph"/>
              <w:rPr>
                <w:rFonts w:ascii="Calibri Light" w:hAnsi="Calibri Light" w:cs="Calibri Light"/>
              </w:rPr>
            </w:pPr>
          </w:p>
        </w:tc>
        <w:tc>
          <w:tcPr>
            <w:tcW w:w="1559" w:type="dxa"/>
            <w:tcBorders>
              <w:top w:val="nil"/>
              <w:bottom w:val="nil"/>
            </w:tcBorders>
            <w:shd w:val="clear" w:color="auto" w:fill="D6E3BC" w:themeFill="accent3" w:themeFillTint="66"/>
          </w:tcPr>
          <w:p w14:paraId="44FBA539" w14:textId="77777777" w:rsidR="00EA4692" w:rsidRPr="00E012E7" w:rsidRDefault="00EA4692" w:rsidP="00705257">
            <w:pPr>
              <w:pStyle w:val="TableParagraph"/>
              <w:spacing w:line="263" w:lineRule="exact"/>
              <w:ind w:left="106"/>
              <w:rPr>
                <w:rFonts w:ascii="Calibri Light" w:hAnsi="Calibri Light" w:cs="Calibri Light"/>
              </w:rPr>
            </w:pPr>
            <w:r w:rsidRPr="00E012E7">
              <w:rPr>
                <w:rFonts w:ascii="Calibri Light" w:hAnsi="Calibri Light" w:cs="Calibri Light"/>
              </w:rPr>
              <w:t>razlikovanje</w:t>
            </w:r>
          </w:p>
        </w:tc>
        <w:tc>
          <w:tcPr>
            <w:tcW w:w="1276" w:type="dxa"/>
            <w:tcBorders>
              <w:top w:val="nil"/>
              <w:bottom w:val="nil"/>
            </w:tcBorders>
            <w:shd w:val="clear" w:color="auto" w:fill="D6E3BC" w:themeFill="accent3" w:themeFillTint="66"/>
          </w:tcPr>
          <w:p w14:paraId="04FE6356" w14:textId="77777777" w:rsidR="00EA4692" w:rsidRPr="00E012E7" w:rsidRDefault="00EA4692" w:rsidP="00705257">
            <w:pPr>
              <w:pStyle w:val="TableParagraph"/>
              <w:rPr>
                <w:rFonts w:ascii="Calibri Light" w:hAnsi="Calibri Light" w:cs="Calibri Light"/>
              </w:rPr>
            </w:pPr>
          </w:p>
        </w:tc>
        <w:tc>
          <w:tcPr>
            <w:tcW w:w="1418" w:type="dxa"/>
            <w:tcBorders>
              <w:top w:val="nil"/>
              <w:bottom w:val="nil"/>
            </w:tcBorders>
            <w:shd w:val="clear" w:color="auto" w:fill="D6E3BC" w:themeFill="accent3" w:themeFillTint="66"/>
          </w:tcPr>
          <w:p w14:paraId="2E3595BD" w14:textId="77777777" w:rsidR="00EA4692" w:rsidRPr="00E012E7" w:rsidRDefault="00EA4692" w:rsidP="00705257">
            <w:pPr>
              <w:pStyle w:val="TableParagraph"/>
              <w:rPr>
                <w:rFonts w:ascii="Calibri Light" w:hAnsi="Calibri Light" w:cs="Calibri Light"/>
              </w:rPr>
            </w:pPr>
          </w:p>
        </w:tc>
        <w:tc>
          <w:tcPr>
            <w:tcW w:w="1559" w:type="dxa"/>
            <w:vMerge/>
            <w:tcBorders>
              <w:top w:val="nil"/>
            </w:tcBorders>
            <w:shd w:val="clear" w:color="auto" w:fill="D6E3BC" w:themeFill="accent3" w:themeFillTint="66"/>
          </w:tcPr>
          <w:p w14:paraId="58BE2FAD" w14:textId="77777777" w:rsidR="00EA4692" w:rsidRPr="00E012E7" w:rsidRDefault="00EA4692" w:rsidP="00705257">
            <w:pPr>
              <w:rPr>
                <w:rFonts w:ascii="Calibri Light" w:hAnsi="Calibri Light" w:cs="Calibri Light"/>
              </w:rPr>
            </w:pPr>
          </w:p>
        </w:tc>
      </w:tr>
      <w:tr w:rsidR="00EA4692" w:rsidRPr="00E012E7" w14:paraId="3C771E55" w14:textId="77777777" w:rsidTr="00705257">
        <w:trPr>
          <w:trHeight w:val="290"/>
        </w:trPr>
        <w:tc>
          <w:tcPr>
            <w:tcW w:w="1369" w:type="dxa"/>
            <w:tcBorders>
              <w:top w:val="nil"/>
              <w:bottom w:val="nil"/>
            </w:tcBorders>
            <w:shd w:val="clear" w:color="auto" w:fill="D6E3BC" w:themeFill="accent3" w:themeFillTint="66"/>
          </w:tcPr>
          <w:p w14:paraId="637E45E3" w14:textId="77777777" w:rsidR="00EA4692" w:rsidRPr="00E012E7" w:rsidRDefault="00EA4692" w:rsidP="00705257">
            <w:pPr>
              <w:pStyle w:val="TableParagraph"/>
              <w:rPr>
                <w:rFonts w:ascii="Calibri Light" w:hAnsi="Calibri Light" w:cs="Calibri Light"/>
              </w:rPr>
            </w:pPr>
          </w:p>
        </w:tc>
        <w:tc>
          <w:tcPr>
            <w:tcW w:w="1701" w:type="dxa"/>
            <w:tcBorders>
              <w:top w:val="nil"/>
              <w:bottom w:val="nil"/>
            </w:tcBorders>
            <w:shd w:val="clear" w:color="auto" w:fill="D6E3BC" w:themeFill="accent3" w:themeFillTint="66"/>
          </w:tcPr>
          <w:p w14:paraId="7E4C0E65" w14:textId="77777777" w:rsidR="00EA4692" w:rsidRPr="00E012E7" w:rsidRDefault="00EA4692" w:rsidP="00705257">
            <w:pPr>
              <w:pStyle w:val="TableParagraph"/>
              <w:spacing w:line="263" w:lineRule="exact"/>
              <w:ind w:left="105"/>
              <w:rPr>
                <w:rFonts w:ascii="Calibri Light" w:hAnsi="Calibri Light" w:cs="Calibri Light"/>
              </w:rPr>
            </w:pPr>
            <w:r w:rsidRPr="00E012E7">
              <w:rPr>
                <w:rFonts w:ascii="Calibri Light" w:hAnsi="Calibri Light" w:cs="Calibri Light"/>
              </w:rPr>
              <w:t>povezanosti</w:t>
            </w:r>
            <w:r w:rsidRPr="00E012E7">
              <w:rPr>
                <w:rFonts w:ascii="Calibri Light" w:hAnsi="Calibri Light" w:cs="Calibri Light"/>
                <w:spacing w:val="53"/>
              </w:rPr>
              <w:t xml:space="preserve"> </w:t>
            </w:r>
            <w:r w:rsidRPr="00E012E7">
              <w:rPr>
                <w:rFonts w:ascii="Calibri Light" w:hAnsi="Calibri Light" w:cs="Calibri Light"/>
              </w:rPr>
              <w:t>i</w:t>
            </w:r>
          </w:p>
        </w:tc>
        <w:tc>
          <w:tcPr>
            <w:tcW w:w="1276" w:type="dxa"/>
            <w:tcBorders>
              <w:top w:val="nil"/>
              <w:bottom w:val="nil"/>
            </w:tcBorders>
            <w:shd w:val="clear" w:color="auto" w:fill="D6E3BC" w:themeFill="accent3" w:themeFillTint="66"/>
          </w:tcPr>
          <w:p w14:paraId="46D13F56" w14:textId="77777777" w:rsidR="00EA4692" w:rsidRPr="00E012E7" w:rsidRDefault="00EA4692" w:rsidP="00705257">
            <w:pPr>
              <w:pStyle w:val="TableParagraph"/>
              <w:rPr>
                <w:rFonts w:ascii="Calibri Light" w:hAnsi="Calibri Light" w:cs="Calibri Light"/>
              </w:rPr>
            </w:pPr>
          </w:p>
        </w:tc>
        <w:tc>
          <w:tcPr>
            <w:tcW w:w="1559" w:type="dxa"/>
            <w:tcBorders>
              <w:top w:val="nil"/>
              <w:bottom w:val="nil"/>
            </w:tcBorders>
            <w:shd w:val="clear" w:color="auto" w:fill="D6E3BC" w:themeFill="accent3" w:themeFillTint="66"/>
          </w:tcPr>
          <w:p w14:paraId="6477AFD0" w14:textId="77777777" w:rsidR="00EA4692" w:rsidRPr="00E012E7" w:rsidRDefault="00EA4692" w:rsidP="00705257">
            <w:pPr>
              <w:pStyle w:val="TableParagraph"/>
              <w:spacing w:line="263" w:lineRule="exact"/>
              <w:ind w:left="106"/>
              <w:rPr>
                <w:rFonts w:ascii="Calibri Light" w:hAnsi="Calibri Light" w:cs="Calibri Light"/>
              </w:rPr>
            </w:pPr>
            <w:r w:rsidRPr="00E012E7">
              <w:rPr>
                <w:rFonts w:ascii="Calibri Light" w:hAnsi="Calibri Light" w:cs="Calibri Light"/>
              </w:rPr>
              <w:t>promjena u</w:t>
            </w:r>
          </w:p>
        </w:tc>
        <w:tc>
          <w:tcPr>
            <w:tcW w:w="1276" w:type="dxa"/>
            <w:tcBorders>
              <w:top w:val="nil"/>
              <w:bottom w:val="nil"/>
            </w:tcBorders>
            <w:shd w:val="clear" w:color="auto" w:fill="D6E3BC" w:themeFill="accent3" w:themeFillTint="66"/>
          </w:tcPr>
          <w:p w14:paraId="5EA0BC24" w14:textId="77777777" w:rsidR="00EA4692" w:rsidRPr="00E012E7" w:rsidRDefault="00EA4692" w:rsidP="00705257">
            <w:pPr>
              <w:pStyle w:val="TableParagraph"/>
              <w:rPr>
                <w:rFonts w:ascii="Calibri Light" w:hAnsi="Calibri Light" w:cs="Calibri Light"/>
              </w:rPr>
            </w:pPr>
          </w:p>
        </w:tc>
        <w:tc>
          <w:tcPr>
            <w:tcW w:w="1418" w:type="dxa"/>
            <w:tcBorders>
              <w:top w:val="nil"/>
              <w:bottom w:val="nil"/>
            </w:tcBorders>
            <w:shd w:val="clear" w:color="auto" w:fill="D6E3BC" w:themeFill="accent3" w:themeFillTint="66"/>
          </w:tcPr>
          <w:p w14:paraId="575E9B66" w14:textId="77777777" w:rsidR="00EA4692" w:rsidRPr="00E012E7" w:rsidRDefault="00EA4692" w:rsidP="00705257">
            <w:pPr>
              <w:pStyle w:val="TableParagraph"/>
              <w:rPr>
                <w:rFonts w:ascii="Calibri Light" w:hAnsi="Calibri Light" w:cs="Calibri Light"/>
              </w:rPr>
            </w:pPr>
          </w:p>
        </w:tc>
        <w:tc>
          <w:tcPr>
            <w:tcW w:w="1559" w:type="dxa"/>
            <w:vMerge/>
            <w:tcBorders>
              <w:top w:val="nil"/>
            </w:tcBorders>
            <w:shd w:val="clear" w:color="auto" w:fill="D6E3BC" w:themeFill="accent3" w:themeFillTint="66"/>
          </w:tcPr>
          <w:p w14:paraId="637C8E97" w14:textId="77777777" w:rsidR="00EA4692" w:rsidRPr="00E012E7" w:rsidRDefault="00EA4692" w:rsidP="00705257">
            <w:pPr>
              <w:rPr>
                <w:rFonts w:ascii="Calibri Light" w:hAnsi="Calibri Light" w:cs="Calibri Light"/>
              </w:rPr>
            </w:pPr>
          </w:p>
        </w:tc>
      </w:tr>
      <w:tr w:rsidR="00EA4692" w:rsidRPr="00E012E7" w14:paraId="1C3C23C8" w14:textId="77777777" w:rsidTr="00705257">
        <w:trPr>
          <w:trHeight w:val="290"/>
        </w:trPr>
        <w:tc>
          <w:tcPr>
            <w:tcW w:w="1369" w:type="dxa"/>
            <w:tcBorders>
              <w:top w:val="nil"/>
              <w:bottom w:val="nil"/>
            </w:tcBorders>
            <w:shd w:val="clear" w:color="auto" w:fill="D6E3BC" w:themeFill="accent3" w:themeFillTint="66"/>
          </w:tcPr>
          <w:p w14:paraId="40D376CD" w14:textId="77777777" w:rsidR="00EA4692" w:rsidRPr="00E012E7" w:rsidRDefault="00EA4692" w:rsidP="00705257">
            <w:pPr>
              <w:pStyle w:val="TableParagraph"/>
              <w:rPr>
                <w:rFonts w:ascii="Calibri Light" w:hAnsi="Calibri Light" w:cs="Calibri Light"/>
              </w:rPr>
            </w:pPr>
          </w:p>
        </w:tc>
        <w:tc>
          <w:tcPr>
            <w:tcW w:w="1701" w:type="dxa"/>
            <w:tcBorders>
              <w:top w:val="nil"/>
              <w:bottom w:val="nil"/>
            </w:tcBorders>
            <w:shd w:val="clear" w:color="auto" w:fill="D6E3BC" w:themeFill="accent3" w:themeFillTint="66"/>
          </w:tcPr>
          <w:p w14:paraId="0B815ABC" w14:textId="77777777" w:rsidR="00EA4692" w:rsidRPr="00E012E7" w:rsidRDefault="00EA4692" w:rsidP="00705257">
            <w:pPr>
              <w:pStyle w:val="TableParagraph"/>
              <w:spacing w:line="263" w:lineRule="exact"/>
              <w:ind w:left="105"/>
              <w:rPr>
                <w:rFonts w:ascii="Calibri Light" w:hAnsi="Calibri Light" w:cs="Calibri Light"/>
              </w:rPr>
            </w:pPr>
            <w:r w:rsidRPr="00E012E7">
              <w:rPr>
                <w:rFonts w:ascii="Calibri Light" w:hAnsi="Calibri Light" w:cs="Calibri Light"/>
              </w:rPr>
              <w:t>utjecaj</w:t>
            </w:r>
          </w:p>
        </w:tc>
        <w:tc>
          <w:tcPr>
            <w:tcW w:w="1276" w:type="dxa"/>
            <w:tcBorders>
              <w:top w:val="nil"/>
              <w:bottom w:val="nil"/>
            </w:tcBorders>
            <w:shd w:val="clear" w:color="auto" w:fill="D6E3BC" w:themeFill="accent3" w:themeFillTint="66"/>
          </w:tcPr>
          <w:p w14:paraId="7C82A3FA" w14:textId="77777777" w:rsidR="00EA4692" w:rsidRPr="00E012E7" w:rsidRDefault="00EA4692" w:rsidP="00705257">
            <w:pPr>
              <w:pStyle w:val="TableParagraph"/>
              <w:rPr>
                <w:rFonts w:ascii="Calibri Light" w:hAnsi="Calibri Light" w:cs="Calibri Light"/>
              </w:rPr>
            </w:pPr>
          </w:p>
        </w:tc>
        <w:tc>
          <w:tcPr>
            <w:tcW w:w="1559" w:type="dxa"/>
            <w:tcBorders>
              <w:top w:val="nil"/>
              <w:bottom w:val="nil"/>
            </w:tcBorders>
            <w:shd w:val="clear" w:color="auto" w:fill="D6E3BC" w:themeFill="accent3" w:themeFillTint="66"/>
          </w:tcPr>
          <w:p w14:paraId="3AD9AB2D" w14:textId="77777777" w:rsidR="00EA4692" w:rsidRPr="00E012E7" w:rsidRDefault="00EA4692" w:rsidP="00705257">
            <w:pPr>
              <w:pStyle w:val="TableParagraph"/>
              <w:spacing w:line="263" w:lineRule="exact"/>
              <w:ind w:left="106"/>
              <w:rPr>
                <w:rFonts w:ascii="Calibri Light" w:hAnsi="Calibri Light" w:cs="Calibri Light"/>
              </w:rPr>
            </w:pPr>
            <w:r w:rsidRPr="00E012E7">
              <w:rPr>
                <w:rFonts w:ascii="Calibri Light" w:hAnsi="Calibri Light" w:cs="Calibri Light"/>
              </w:rPr>
              <w:t>prirodi.</w:t>
            </w:r>
          </w:p>
        </w:tc>
        <w:tc>
          <w:tcPr>
            <w:tcW w:w="1276" w:type="dxa"/>
            <w:tcBorders>
              <w:top w:val="nil"/>
              <w:bottom w:val="nil"/>
            </w:tcBorders>
            <w:shd w:val="clear" w:color="auto" w:fill="D6E3BC" w:themeFill="accent3" w:themeFillTint="66"/>
          </w:tcPr>
          <w:p w14:paraId="4B88B2D7" w14:textId="77777777" w:rsidR="00EA4692" w:rsidRPr="00E012E7" w:rsidRDefault="00EA4692" w:rsidP="00705257">
            <w:pPr>
              <w:pStyle w:val="TableParagraph"/>
              <w:rPr>
                <w:rFonts w:ascii="Calibri Light" w:hAnsi="Calibri Light" w:cs="Calibri Light"/>
              </w:rPr>
            </w:pPr>
          </w:p>
        </w:tc>
        <w:tc>
          <w:tcPr>
            <w:tcW w:w="1418" w:type="dxa"/>
            <w:tcBorders>
              <w:top w:val="nil"/>
              <w:bottom w:val="nil"/>
            </w:tcBorders>
            <w:shd w:val="clear" w:color="auto" w:fill="D6E3BC" w:themeFill="accent3" w:themeFillTint="66"/>
          </w:tcPr>
          <w:p w14:paraId="5641C59C" w14:textId="77777777" w:rsidR="00EA4692" w:rsidRPr="00E012E7" w:rsidRDefault="00EA4692" w:rsidP="00705257">
            <w:pPr>
              <w:pStyle w:val="TableParagraph"/>
              <w:rPr>
                <w:rFonts w:ascii="Calibri Light" w:hAnsi="Calibri Light" w:cs="Calibri Light"/>
              </w:rPr>
            </w:pPr>
          </w:p>
        </w:tc>
        <w:tc>
          <w:tcPr>
            <w:tcW w:w="1559" w:type="dxa"/>
            <w:vMerge/>
            <w:tcBorders>
              <w:top w:val="nil"/>
            </w:tcBorders>
            <w:shd w:val="clear" w:color="auto" w:fill="D6E3BC" w:themeFill="accent3" w:themeFillTint="66"/>
          </w:tcPr>
          <w:p w14:paraId="3446D3E7" w14:textId="77777777" w:rsidR="00EA4692" w:rsidRPr="00E012E7" w:rsidRDefault="00EA4692" w:rsidP="00705257">
            <w:pPr>
              <w:rPr>
                <w:rFonts w:ascii="Calibri Light" w:hAnsi="Calibri Light" w:cs="Calibri Light"/>
              </w:rPr>
            </w:pPr>
          </w:p>
        </w:tc>
      </w:tr>
      <w:tr w:rsidR="00EA4692" w:rsidRPr="00E012E7" w14:paraId="03A340A2" w14:textId="77777777" w:rsidTr="00705257">
        <w:trPr>
          <w:trHeight w:val="290"/>
        </w:trPr>
        <w:tc>
          <w:tcPr>
            <w:tcW w:w="1369" w:type="dxa"/>
            <w:tcBorders>
              <w:top w:val="nil"/>
              <w:bottom w:val="nil"/>
            </w:tcBorders>
            <w:shd w:val="clear" w:color="auto" w:fill="D6E3BC" w:themeFill="accent3" w:themeFillTint="66"/>
          </w:tcPr>
          <w:p w14:paraId="4A35617C" w14:textId="77777777" w:rsidR="00EA4692" w:rsidRPr="00E012E7" w:rsidRDefault="00EA4692" w:rsidP="00705257">
            <w:pPr>
              <w:pStyle w:val="TableParagraph"/>
              <w:rPr>
                <w:rFonts w:ascii="Calibri Light" w:hAnsi="Calibri Light" w:cs="Calibri Light"/>
              </w:rPr>
            </w:pPr>
          </w:p>
        </w:tc>
        <w:tc>
          <w:tcPr>
            <w:tcW w:w="1701" w:type="dxa"/>
            <w:tcBorders>
              <w:top w:val="nil"/>
              <w:bottom w:val="nil"/>
            </w:tcBorders>
            <w:shd w:val="clear" w:color="auto" w:fill="D6E3BC" w:themeFill="accent3" w:themeFillTint="66"/>
          </w:tcPr>
          <w:p w14:paraId="7CE9A3DD" w14:textId="77777777" w:rsidR="00EA4692" w:rsidRPr="00E012E7" w:rsidRDefault="00EA4692" w:rsidP="00705257">
            <w:pPr>
              <w:pStyle w:val="TableParagraph"/>
              <w:spacing w:line="263" w:lineRule="exact"/>
              <w:ind w:left="105"/>
              <w:rPr>
                <w:rFonts w:ascii="Calibri Light" w:hAnsi="Calibri Light" w:cs="Calibri Light"/>
              </w:rPr>
            </w:pPr>
            <w:r w:rsidRPr="00E012E7">
              <w:rPr>
                <w:rFonts w:ascii="Calibri Light" w:hAnsi="Calibri Light" w:cs="Calibri Light"/>
              </w:rPr>
              <w:t>vremenskih</w:t>
            </w:r>
          </w:p>
        </w:tc>
        <w:tc>
          <w:tcPr>
            <w:tcW w:w="1276" w:type="dxa"/>
            <w:tcBorders>
              <w:top w:val="nil"/>
              <w:bottom w:val="nil"/>
            </w:tcBorders>
            <w:shd w:val="clear" w:color="auto" w:fill="D6E3BC" w:themeFill="accent3" w:themeFillTint="66"/>
          </w:tcPr>
          <w:p w14:paraId="2A4062FA" w14:textId="77777777" w:rsidR="00EA4692" w:rsidRPr="00E012E7" w:rsidRDefault="00EA4692" w:rsidP="00705257">
            <w:pPr>
              <w:pStyle w:val="TableParagraph"/>
              <w:rPr>
                <w:rFonts w:ascii="Calibri Light" w:hAnsi="Calibri Light" w:cs="Calibri Light"/>
              </w:rPr>
            </w:pPr>
          </w:p>
        </w:tc>
        <w:tc>
          <w:tcPr>
            <w:tcW w:w="1559" w:type="dxa"/>
            <w:tcBorders>
              <w:top w:val="nil"/>
              <w:bottom w:val="nil"/>
            </w:tcBorders>
            <w:shd w:val="clear" w:color="auto" w:fill="D6E3BC" w:themeFill="accent3" w:themeFillTint="66"/>
          </w:tcPr>
          <w:p w14:paraId="0321D6E2" w14:textId="77777777" w:rsidR="00EA4692" w:rsidRPr="00E012E7" w:rsidRDefault="00EA4692" w:rsidP="00705257">
            <w:pPr>
              <w:pStyle w:val="TableParagraph"/>
              <w:rPr>
                <w:rFonts w:ascii="Calibri Light" w:hAnsi="Calibri Light" w:cs="Calibri Light"/>
              </w:rPr>
            </w:pPr>
          </w:p>
        </w:tc>
        <w:tc>
          <w:tcPr>
            <w:tcW w:w="1276" w:type="dxa"/>
            <w:tcBorders>
              <w:top w:val="nil"/>
              <w:bottom w:val="nil"/>
            </w:tcBorders>
            <w:shd w:val="clear" w:color="auto" w:fill="D6E3BC" w:themeFill="accent3" w:themeFillTint="66"/>
          </w:tcPr>
          <w:p w14:paraId="443D4935" w14:textId="77777777" w:rsidR="00EA4692" w:rsidRPr="00E012E7" w:rsidRDefault="00EA4692" w:rsidP="00705257">
            <w:pPr>
              <w:pStyle w:val="TableParagraph"/>
              <w:rPr>
                <w:rFonts w:ascii="Calibri Light" w:hAnsi="Calibri Light" w:cs="Calibri Light"/>
              </w:rPr>
            </w:pPr>
          </w:p>
        </w:tc>
        <w:tc>
          <w:tcPr>
            <w:tcW w:w="1418" w:type="dxa"/>
            <w:tcBorders>
              <w:top w:val="nil"/>
              <w:bottom w:val="nil"/>
            </w:tcBorders>
            <w:shd w:val="clear" w:color="auto" w:fill="D6E3BC" w:themeFill="accent3" w:themeFillTint="66"/>
          </w:tcPr>
          <w:p w14:paraId="7E2E5D6E" w14:textId="77777777" w:rsidR="00EA4692" w:rsidRPr="00E012E7" w:rsidRDefault="00EA4692" w:rsidP="00705257">
            <w:pPr>
              <w:pStyle w:val="TableParagraph"/>
              <w:rPr>
                <w:rFonts w:ascii="Calibri Light" w:hAnsi="Calibri Light" w:cs="Calibri Light"/>
              </w:rPr>
            </w:pPr>
          </w:p>
        </w:tc>
        <w:tc>
          <w:tcPr>
            <w:tcW w:w="1559" w:type="dxa"/>
            <w:vMerge/>
            <w:tcBorders>
              <w:top w:val="nil"/>
            </w:tcBorders>
            <w:shd w:val="clear" w:color="auto" w:fill="D6E3BC" w:themeFill="accent3" w:themeFillTint="66"/>
          </w:tcPr>
          <w:p w14:paraId="53C33A5F" w14:textId="77777777" w:rsidR="00EA4692" w:rsidRPr="00E012E7" w:rsidRDefault="00EA4692" w:rsidP="00705257">
            <w:pPr>
              <w:rPr>
                <w:rFonts w:ascii="Calibri Light" w:hAnsi="Calibri Light" w:cs="Calibri Light"/>
              </w:rPr>
            </w:pPr>
          </w:p>
        </w:tc>
      </w:tr>
      <w:tr w:rsidR="00EA4692" w:rsidRPr="00E012E7" w14:paraId="2492CB65" w14:textId="77777777" w:rsidTr="00705257">
        <w:trPr>
          <w:trHeight w:val="290"/>
        </w:trPr>
        <w:tc>
          <w:tcPr>
            <w:tcW w:w="1369" w:type="dxa"/>
            <w:tcBorders>
              <w:top w:val="nil"/>
              <w:bottom w:val="nil"/>
            </w:tcBorders>
            <w:shd w:val="clear" w:color="auto" w:fill="D6E3BC" w:themeFill="accent3" w:themeFillTint="66"/>
          </w:tcPr>
          <w:p w14:paraId="28F32C78" w14:textId="77777777" w:rsidR="00EA4692" w:rsidRPr="00E012E7" w:rsidRDefault="00EA4692" w:rsidP="00705257">
            <w:pPr>
              <w:pStyle w:val="TableParagraph"/>
              <w:rPr>
                <w:rFonts w:ascii="Calibri Light" w:hAnsi="Calibri Light" w:cs="Calibri Light"/>
              </w:rPr>
            </w:pPr>
          </w:p>
        </w:tc>
        <w:tc>
          <w:tcPr>
            <w:tcW w:w="1701" w:type="dxa"/>
            <w:tcBorders>
              <w:top w:val="nil"/>
              <w:bottom w:val="nil"/>
            </w:tcBorders>
            <w:shd w:val="clear" w:color="auto" w:fill="D6E3BC" w:themeFill="accent3" w:themeFillTint="66"/>
          </w:tcPr>
          <w:p w14:paraId="13FDB21E" w14:textId="77777777" w:rsidR="00EA4692" w:rsidRPr="00E012E7" w:rsidRDefault="00EA4692" w:rsidP="00705257">
            <w:pPr>
              <w:pStyle w:val="TableParagraph"/>
              <w:spacing w:line="263" w:lineRule="exact"/>
              <w:ind w:left="105"/>
              <w:rPr>
                <w:rFonts w:ascii="Calibri Light" w:hAnsi="Calibri Light" w:cs="Calibri Light"/>
              </w:rPr>
            </w:pPr>
            <w:r w:rsidRPr="00E012E7">
              <w:rPr>
                <w:rFonts w:ascii="Calibri Light" w:hAnsi="Calibri Light" w:cs="Calibri Light"/>
              </w:rPr>
              <w:t>promjena na</w:t>
            </w:r>
          </w:p>
        </w:tc>
        <w:tc>
          <w:tcPr>
            <w:tcW w:w="1276" w:type="dxa"/>
            <w:tcBorders>
              <w:top w:val="nil"/>
              <w:bottom w:val="nil"/>
            </w:tcBorders>
            <w:shd w:val="clear" w:color="auto" w:fill="D6E3BC" w:themeFill="accent3" w:themeFillTint="66"/>
          </w:tcPr>
          <w:p w14:paraId="06A6D70F" w14:textId="77777777" w:rsidR="00EA4692" w:rsidRPr="00E012E7" w:rsidRDefault="00EA4692" w:rsidP="00705257">
            <w:pPr>
              <w:pStyle w:val="TableParagraph"/>
              <w:rPr>
                <w:rFonts w:ascii="Calibri Light" w:hAnsi="Calibri Light" w:cs="Calibri Light"/>
              </w:rPr>
            </w:pPr>
          </w:p>
        </w:tc>
        <w:tc>
          <w:tcPr>
            <w:tcW w:w="1559" w:type="dxa"/>
            <w:tcBorders>
              <w:top w:val="nil"/>
              <w:bottom w:val="nil"/>
            </w:tcBorders>
            <w:shd w:val="clear" w:color="auto" w:fill="D6E3BC" w:themeFill="accent3" w:themeFillTint="66"/>
          </w:tcPr>
          <w:p w14:paraId="499509BB" w14:textId="77777777" w:rsidR="00EA4692" w:rsidRPr="00E012E7" w:rsidRDefault="00EA4692" w:rsidP="00705257">
            <w:pPr>
              <w:pStyle w:val="TableParagraph"/>
              <w:rPr>
                <w:rFonts w:ascii="Calibri Light" w:hAnsi="Calibri Light" w:cs="Calibri Light"/>
              </w:rPr>
            </w:pPr>
          </w:p>
        </w:tc>
        <w:tc>
          <w:tcPr>
            <w:tcW w:w="1276" w:type="dxa"/>
            <w:tcBorders>
              <w:top w:val="nil"/>
              <w:bottom w:val="nil"/>
            </w:tcBorders>
            <w:shd w:val="clear" w:color="auto" w:fill="D6E3BC" w:themeFill="accent3" w:themeFillTint="66"/>
          </w:tcPr>
          <w:p w14:paraId="75A31602" w14:textId="77777777" w:rsidR="00EA4692" w:rsidRPr="00E012E7" w:rsidRDefault="00EA4692" w:rsidP="00705257">
            <w:pPr>
              <w:pStyle w:val="TableParagraph"/>
              <w:rPr>
                <w:rFonts w:ascii="Calibri Light" w:hAnsi="Calibri Light" w:cs="Calibri Light"/>
              </w:rPr>
            </w:pPr>
          </w:p>
        </w:tc>
        <w:tc>
          <w:tcPr>
            <w:tcW w:w="1418" w:type="dxa"/>
            <w:tcBorders>
              <w:top w:val="nil"/>
              <w:bottom w:val="nil"/>
            </w:tcBorders>
            <w:shd w:val="clear" w:color="auto" w:fill="D6E3BC" w:themeFill="accent3" w:themeFillTint="66"/>
          </w:tcPr>
          <w:p w14:paraId="0C904B15" w14:textId="77777777" w:rsidR="00EA4692" w:rsidRPr="00E012E7" w:rsidRDefault="00EA4692" w:rsidP="00705257">
            <w:pPr>
              <w:pStyle w:val="TableParagraph"/>
              <w:rPr>
                <w:rFonts w:ascii="Calibri Light" w:hAnsi="Calibri Light" w:cs="Calibri Light"/>
              </w:rPr>
            </w:pPr>
          </w:p>
        </w:tc>
        <w:tc>
          <w:tcPr>
            <w:tcW w:w="1559" w:type="dxa"/>
            <w:vMerge/>
            <w:tcBorders>
              <w:top w:val="nil"/>
            </w:tcBorders>
            <w:shd w:val="clear" w:color="auto" w:fill="D6E3BC" w:themeFill="accent3" w:themeFillTint="66"/>
          </w:tcPr>
          <w:p w14:paraId="169D1DF4" w14:textId="77777777" w:rsidR="00EA4692" w:rsidRPr="00E012E7" w:rsidRDefault="00EA4692" w:rsidP="00705257">
            <w:pPr>
              <w:rPr>
                <w:rFonts w:ascii="Calibri Light" w:hAnsi="Calibri Light" w:cs="Calibri Light"/>
              </w:rPr>
            </w:pPr>
          </w:p>
        </w:tc>
      </w:tr>
      <w:tr w:rsidR="00EA4692" w:rsidRPr="00E012E7" w14:paraId="7ACAD8FB" w14:textId="77777777" w:rsidTr="00705257">
        <w:trPr>
          <w:trHeight w:val="290"/>
        </w:trPr>
        <w:tc>
          <w:tcPr>
            <w:tcW w:w="1369" w:type="dxa"/>
            <w:tcBorders>
              <w:top w:val="nil"/>
              <w:bottom w:val="nil"/>
            </w:tcBorders>
            <w:shd w:val="clear" w:color="auto" w:fill="D6E3BC" w:themeFill="accent3" w:themeFillTint="66"/>
          </w:tcPr>
          <w:p w14:paraId="2E91AC8C" w14:textId="77777777" w:rsidR="00EA4692" w:rsidRPr="00E012E7" w:rsidRDefault="00EA4692" w:rsidP="00705257">
            <w:pPr>
              <w:pStyle w:val="TableParagraph"/>
              <w:rPr>
                <w:rFonts w:ascii="Calibri Light" w:hAnsi="Calibri Light" w:cs="Calibri Light"/>
              </w:rPr>
            </w:pPr>
          </w:p>
        </w:tc>
        <w:tc>
          <w:tcPr>
            <w:tcW w:w="1701" w:type="dxa"/>
            <w:tcBorders>
              <w:top w:val="nil"/>
              <w:bottom w:val="nil"/>
            </w:tcBorders>
            <w:shd w:val="clear" w:color="auto" w:fill="D6E3BC" w:themeFill="accent3" w:themeFillTint="66"/>
          </w:tcPr>
          <w:p w14:paraId="25953BF2" w14:textId="77777777" w:rsidR="00EA4692" w:rsidRPr="00E012E7" w:rsidRDefault="00EA4692" w:rsidP="00705257">
            <w:pPr>
              <w:pStyle w:val="TableParagraph"/>
              <w:spacing w:line="263" w:lineRule="exact"/>
              <w:ind w:left="105"/>
              <w:rPr>
                <w:rFonts w:ascii="Calibri Light" w:hAnsi="Calibri Light" w:cs="Calibri Light"/>
              </w:rPr>
            </w:pPr>
            <w:r w:rsidRPr="00E012E7">
              <w:rPr>
                <w:rFonts w:ascii="Calibri Light" w:hAnsi="Calibri Light" w:cs="Calibri Light"/>
              </w:rPr>
              <w:t>biljni i životinjski</w:t>
            </w:r>
          </w:p>
        </w:tc>
        <w:tc>
          <w:tcPr>
            <w:tcW w:w="1276" w:type="dxa"/>
            <w:tcBorders>
              <w:top w:val="nil"/>
              <w:bottom w:val="nil"/>
            </w:tcBorders>
            <w:shd w:val="clear" w:color="auto" w:fill="D6E3BC" w:themeFill="accent3" w:themeFillTint="66"/>
          </w:tcPr>
          <w:p w14:paraId="69297885" w14:textId="77777777" w:rsidR="00EA4692" w:rsidRPr="00E012E7" w:rsidRDefault="00EA4692" w:rsidP="00705257">
            <w:pPr>
              <w:pStyle w:val="TableParagraph"/>
              <w:rPr>
                <w:rFonts w:ascii="Calibri Light" w:hAnsi="Calibri Light" w:cs="Calibri Light"/>
              </w:rPr>
            </w:pPr>
          </w:p>
        </w:tc>
        <w:tc>
          <w:tcPr>
            <w:tcW w:w="1559" w:type="dxa"/>
            <w:tcBorders>
              <w:top w:val="nil"/>
              <w:bottom w:val="nil"/>
            </w:tcBorders>
            <w:shd w:val="clear" w:color="auto" w:fill="D6E3BC" w:themeFill="accent3" w:themeFillTint="66"/>
          </w:tcPr>
          <w:p w14:paraId="77017CB3" w14:textId="77777777" w:rsidR="00EA4692" w:rsidRPr="00E012E7" w:rsidRDefault="00EA4692" w:rsidP="00705257">
            <w:pPr>
              <w:pStyle w:val="TableParagraph"/>
              <w:rPr>
                <w:rFonts w:ascii="Calibri Light" w:hAnsi="Calibri Light" w:cs="Calibri Light"/>
              </w:rPr>
            </w:pPr>
          </w:p>
        </w:tc>
        <w:tc>
          <w:tcPr>
            <w:tcW w:w="1276" w:type="dxa"/>
            <w:tcBorders>
              <w:top w:val="nil"/>
              <w:bottom w:val="nil"/>
            </w:tcBorders>
            <w:shd w:val="clear" w:color="auto" w:fill="D6E3BC" w:themeFill="accent3" w:themeFillTint="66"/>
          </w:tcPr>
          <w:p w14:paraId="0F19DEEF" w14:textId="77777777" w:rsidR="00EA4692" w:rsidRPr="00E012E7" w:rsidRDefault="00EA4692" w:rsidP="00705257">
            <w:pPr>
              <w:pStyle w:val="TableParagraph"/>
              <w:rPr>
                <w:rFonts w:ascii="Calibri Light" w:hAnsi="Calibri Light" w:cs="Calibri Light"/>
              </w:rPr>
            </w:pPr>
          </w:p>
        </w:tc>
        <w:tc>
          <w:tcPr>
            <w:tcW w:w="1418" w:type="dxa"/>
            <w:tcBorders>
              <w:top w:val="nil"/>
              <w:bottom w:val="nil"/>
            </w:tcBorders>
            <w:shd w:val="clear" w:color="auto" w:fill="D6E3BC" w:themeFill="accent3" w:themeFillTint="66"/>
          </w:tcPr>
          <w:p w14:paraId="6E8A2CB2" w14:textId="77777777" w:rsidR="00EA4692" w:rsidRPr="00E012E7" w:rsidRDefault="00EA4692" w:rsidP="00705257">
            <w:pPr>
              <w:pStyle w:val="TableParagraph"/>
              <w:rPr>
                <w:rFonts w:ascii="Calibri Light" w:hAnsi="Calibri Light" w:cs="Calibri Light"/>
              </w:rPr>
            </w:pPr>
          </w:p>
        </w:tc>
        <w:tc>
          <w:tcPr>
            <w:tcW w:w="1559" w:type="dxa"/>
            <w:vMerge/>
            <w:tcBorders>
              <w:top w:val="nil"/>
            </w:tcBorders>
            <w:shd w:val="clear" w:color="auto" w:fill="D6E3BC" w:themeFill="accent3" w:themeFillTint="66"/>
          </w:tcPr>
          <w:p w14:paraId="45E19982" w14:textId="77777777" w:rsidR="00EA4692" w:rsidRPr="00E012E7" w:rsidRDefault="00EA4692" w:rsidP="00705257">
            <w:pPr>
              <w:rPr>
                <w:rFonts w:ascii="Calibri Light" w:hAnsi="Calibri Light" w:cs="Calibri Light"/>
              </w:rPr>
            </w:pPr>
          </w:p>
        </w:tc>
      </w:tr>
      <w:tr w:rsidR="00EA4692" w:rsidRPr="00E012E7" w14:paraId="0F7C3E87" w14:textId="77777777" w:rsidTr="00705257">
        <w:trPr>
          <w:trHeight w:val="273"/>
        </w:trPr>
        <w:tc>
          <w:tcPr>
            <w:tcW w:w="1369" w:type="dxa"/>
            <w:tcBorders>
              <w:top w:val="nil"/>
            </w:tcBorders>
            <w:shd w:val="clear" w:color="auto" w:fill="D6E3BC" w:themeFill="accent3" w:themeFillTint="66"/>
          </w:tcPr>
          <w:p w14:paraId="52F2FD55" w14:textId="77777777" w:rsidR="00EA4692" w:rsidRPr="00E012E7" w:rsidRDefault="00EA4692" w:rsidP="00705257">
            <w:pPr>
              <w:pStyle w:val="TableParagraph"/>
              <w:rPr>
                <w:rFonts w:ascii="Calibri Light" w:hAnsi="Calibri Light" w:cs="Calibri Light"/>
              </w:rPr>
            </w:pPr>
          </w:p>
        </w:tc>
        <w:tc>
          <w:tcPr>
            <w:tcW w:w="1701" w:type="dxa"/>
            <w:tcBorders>
              <w:top w:val="nil"/>
            </w:tcBorders>
            <w:shd w:val="clear" w:color="auto" w:fill="D6E3BC" w:themeFill="accent3" w:themeFillTint="66"/>
          </w:tcPr>
          <w:p w14:paraId="4EED924D" w14:textId="77777777" w:rsidR="00EA4692" w:rsidRPr="00E012E7" w:rsidRDefault="00EA4692" w:rsidP="00705257">
            <w:pPr>
              <w:pStyle w:val="TableParagraph"/>
              <w:spacing w:line="246" w:lineRule="exact"/>
              <w:ind w:left="105"/>
              <w:rPr>
                <w:rFonts w:ascii="Calibri Light" w:hAnsi="Calibri Light" w:cs="Calibri Light"/>
              </w:rPr>
            </w:pPr>
            <w:r w:rsidRPr="00E012E7">
              <w:rPr>
                <w:rFonts w:ascii="Calibri Light" w:hAnsi="Calibri Light" w:cs="Calibri Light"/>
              </w:rPr>
              <w:t>svijet,</w:t>
            </w:r>
          </w:p>
        </w:tc>
        <w:tc>
          <w:tcPr>
            <w:tcW w:w="1276" w:type="dxa"/>
            <w:tcBorders>
              <w:top w:val="nil"/>
            </w:tcBorders>
            <w:shd w:val="clear" w:color="auto" w:fill="D6E3BC" w:themeFill="accent3" w:themeFillTint="66"/>
          </w:tcPr>
          <w:p w14:paraId="0B126772" w14:textId="77777777" w:rsidR="00EA4692" w:rsidRPr="00E012E7" w:rsidRDefault="00EA4692" w:rsidP="00705257">
            <w:pPr>
              <w:pStyle w:val="TableParagraph"/>
              <w:rPr>
                <w:rFonts w:ascii="Calibri Light" w:hAnsi="Calibri Light" w:cs="Calibri Light"/>
              </w:rPr>
            </w:pPr>
          </w:p>
        </w:tc>
        <w:tc>
          <w:tcPr>
            <w:tcW w:w="1559" w:type="dxa"/>
            <w:tcBorders>
              <w:top w:val="nil"/>
            </w:tcBorders>
            <w:shd w:val="clear" w:color="auto" w:fill="D6E3BC" w:themeFill="accent3" w:themeFillTint="66"/>
          </w:tcPr>
          <w:p w14:paraId="5C17413A" w14:textId="77777777" w:rsidR="00EA4692" w:rsidRPr="00E012E7" w:rsidRDefault="00EA4692" w:rsidP="00705257">
            <w:pPr>
              <w:pStyle w:val="TableParagraph"/>
              <w:rPr>
                <w:rFonts w:ascii="Calibri Light" w:hAnsi="Calibri Light" w:cs="Calibri Light"/>
              </w:rPr>
            </w:pPr>
          </w:p>
        </w:tc>
        <w:tc>
          <w:tcPr>
            <w:tcW w:w="1276" w:type="dxa"/>
            <w:tcBorders>
              <w:top w:val="nil"/>
            </w:tcBorders>
            <w:shd w:val="clear" w:color="auto" w:fill="D6E3BC" w:themeFill="accent3" w:themeFillTint="66"/>
          </w:tcPr>
          <w:p w14:paraId="032E2C7C" w14:textId="77777777" w:rsidR="00EA4692" w:rsidRPr="00E012E7" w:rsidRDefault="00EA4692" w:rsidP="00705257">
            <w:pPr>
              <w:pStyle w:val="TableParagraph"/>
              <w:rPr>
                <w:rFonts w:ascii="Calibri Light" w:hAnsi="Calibri Light" w:cs="Calibri Light"/>
              </w:rPr>
            </w:pPr>
          </w:p>
        </w:tc>
        <w:tc>
          <w:tcPr>
            <w:tcW w:w="1418" w:type="dxa"/>
            <w:tcBorders>
              <w:top w:val="nil"/>
            </w:tcBorders>
            <w:shd w:val="clear" w:color="auto" w:fill="D6E3BC" w:themeFill="accent3" w:themeFillTint="66"/>
          </w:tcPr>
          <w:p w14:paraId="1D6D3F6E" w14:textId="77777777" w:rsidR="00EA4692" w:rsidRPr="00E012E7" w:rsidRDefault="00EA4692" w:rsidP="00705257">
            <w:pPr>
              <w:pStyle w:val="TableParagraph"/>
              <w:rPr>
                <w:rFonts w:ascii="Calibri Light" w:hAnsi="Calibri Light" w:cs="Calibri Light"/>
              </w:rPr>
            </w:pPr>
          </w:p>
        </w:tc>
        <w:tc>
          <w:tcPr>
            <w:tcW w:w="1559" w:type="dxa"/>
            <w:vMerge/>
            <w:tcBorders>
              <w:top w:val="nil"/>
            </w:tcBorders>
            <w:shd w:val="clear" w:color="auto" w:fill="D6E3BC" w:themeFill="accent3" w:themeFillTint="66"/>
          </w:tcPr>
          <w:p w14:paraId="03272327" w14:textId="77777777" w:rsidR="00EA4692" w:rsidRPr="00E012E7" w:rsidRDefault="00EA4692" w:rsidP="00705257">
            <w:pPr>
              <w:rPr>
                <w:rFonts w:ascii="Calibri Light" w:hAnsi="Calibri Light" w:cs="Calibri Light"/>
              </w:rPr>
            </w:pPr>
          </w:p>
        </w:tc>
      </w:tr>
    </w:tbl>
    <w:p w14:paraId="2C776CBB" w14:textId="77777777" w:rsidR="00EA4692" w:rsidRPr="00E012E7" w:rsidRDefault="00EA4692" w:rsidP="00EA4692">
      <w:pPr>
        <w:pStyle w:val="BodyText"/>
        <w:spacing w:before="7"/>
        <w:rPr>
          <w:rFonts w:ascii="Calibri Light" w:hAnsi="Calibri Light" w:cs="Calibri Light"/>
          <w:b/>
        </w:rPr>
      </w:pPr>
    </w:p>
    <w:tbl>
      <w:tblPr>
        <w:tblStyle w:val="TableNormal1"/>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369"/>
        <w:gridCol w:w="1701"/>
        <w:gridCol w:w="1276"/>
        <w:gridCol w:w="1559"/>
        <w:gridCol w:w="1276"/>
        <w:gridCol w:w="1418"/>
        <w:gridCol w:w="1559"/>
      </w:tblGrid>
      <w:tr w:rsidR="00EA4692" w:rsidRPr="00E012E7" w14:paraId="2E73A706" w14:textId="77777777" w:rsidTr="00705257">
        <w:trPr>
          <w:trHeight w:val="3153"/>
        </w:trPr>
        <w:tc>
          <w:tcPr>
            <w:tcW w:w="1369" w:type="dxa"/>
            <w:shd w:val="clear" w:color="auto" w:fill="D6E3BC" w:themeFill="accent3" w:themeFillTint="66"/>
          </w:tcPr>
          <w:p w14:paraId="7C930870" w14:textId="77777777" w:rsidR="00EA4692" w:rsidRPr="00E012E7" w:rsidRDefault="00EA4692" w:rsidP="00705257">
            <w:pPr>
              <w:pStyle w:val="TableParagraph"/>
              <w:ind w:left="127" w:right="117" w:firstLine="1"/>
              <w:jc w:val="center"/>
              <w:rPr>
                <w:rFonts w:ascii="Calibri Light" w:hAnsi="Calibri Light" w:cs="Calibri Light"/>
              </w:rPr>
            </w:pPr>
            <w:r w:rsidRPr="00E012E7">
              <w:rPr>
                <w:rFonts w:ascii="Calibri Light" w:hAnsi="Calibri Light" w:cs="Calibri Light"/>
              </w:rPr>
              <w:t>Dan</w:t>
            </w:r>
          </w:p>
          <w:p w14:paraId="2FB7ADF8" w14:textId="77777777" w:rsidR="00EA4692" w:rsidRPr="00E012E7" w:rsidRDefault="00EA4692" w:rsidP="00705257">
            <w:pPr>
              <w:pStyle w:val="TableParagraph"/>
              <w:ind w:left="127" w:right="117" w:firstLine="1"/>
              <w:jc w:val="center"/>
              <w:rPr>
                <w:rFonts w:ascii="Calibri Light" w:hAnsi="Calibri Light" w:cs="Calibri Light"/>
              </w:rPr>
            </w:pPr>
            <w:r w:rsidRPr="00E012E7">
              <w:rPr>
                <w:rFonts w:ascii="Calibri Light" w:hAnsi="Calibri Light" w:cs="Calibri Light"/>
              </w:rPr>
              <w:t>kruha i zahvalnosti za plodove zemlje</w:t>
            </w:r>
          </w:p>
        </w:tc>
        <w:tc>
          <w:tcPr>
            <w:tcW w:w="1701" w:type="dxa"/>
            <w:shd w:val="clear" w:color="auto" w:fill="D6E3BC" w:themeFill="accent3" w:themeFillTint="66"/>
          </w:tcPr>
          <w:p w14:paraId="3499D18B" w14:textId="77777777" w:rsidR="00EA4692" w:rsidRPr="00E012E7" w:rsidRDefault="00EA4692" w:rsidP="00705257">
            <w:pPr>
              <w:pStyle w:val="TableParagraph"/>
              <w:ind w:left="105" w:right="128"/>
              <w:rPr>
                <w:rFonts w:ascii="Calibri Light" w:hAnsi="Calibri Light" w:cs="Calibri Light"/>
              </w:rPr>
            </w:pPr>
            <w:r w:rsidRPr="00E012E7">
              <w:rPr>
                <w:rFonts w:ascii="Calibri Light" w:hAnsi="Calibri Light" w:cs="Calibri Light"/>
              </w:rPr>
              <w:t>Razvijati pravilan</w:t>
            </w:r>
          </w:p>
          <w:p w14:paraId="0C08A228" w14:textId="77777777" w:rsidR="00EA4692" w:rsidRPr="00E012E7" w:rsidRDefault="00EA4692" w:rsidP="00705257">
            <w:pPr>
              <w:pStyle w:val="TableParagraph"/>
              <w:ind w:left="105" w:right="128"/>
              <w:rPr>
                <w:rFonts w:ascii="Calibri Light" w:hAnsi="Calibri Light" w:cs="Calibri Light"/>
              </w:rPr>
            </w:pPr>
            <w:r w:rsidRPr="00E012E7">
              <w:rPr>
                <w:rFonts w:ascii="Calibri Light" w:hAnsi="Calibri Light" w:cs="Calibri Light"/>
              </w:rPr>
              <w:t>stav prema plodovima zemlje i radu ljudskih ruku, upoznati proces puta namirnica koje jedemo a uzga- jaju se na polju, obilježavanje blagdana u zavičaju;</w:t>
            </w:r>
          </w:p>
          <w:p w14:paraId="42419825" w14:textId="77777777" w:rsidR="00EA4692" w:rsidRPr="00E012E7" w:rsidRDefault="00EA4692" w:rsidP="00705257">
            <w:pPr>
              <w:pStyle w:val="TableParagraph"/>
              <w:ind w:left="105"/>
              <w:rPr>
                <w:rFonts w:ascii="Calibri Light" w:hAnsi="Calibri Light" w:cs="Calibri Light"/>
              </w:rPr>
            </w:pPr>
            <w:r w:rsidRPr="00E012E7">
              <w:rPr>
                <w:rFonts w:ascii="Calibri Light" w:hAnsi="Calibri Light" w:cs="Calibri Light"/>
              </w:rPr>
              <w:t>održavanje</w:t>
            </w:r>
          </w:p>
          <w:p w14:paraId="6976A572" w14:textId="77777777" w:rsidR="00EA4692" w:rsidRPr="00E012E7" w:rsidRDefault="00EA4692" w:rsidP="00705257">
            <w:pPr>
              <w:pStyle w:val="TableParagraph"/>
              <w:spacing w:line="290" w:lineRule="atLeast"/>
              <w:ind w:left="105" w:right="504"/>
              <w:rPr>
                <w:rFonts w:ascii="Calibri Light" w:hAnsi="Calibri Light" w:cs="Calibri Light"/>
              </w:rPr>
            </w:pPr>
            <w:r w:rsidRPr="00E012E7">
              <w:rPr>
                <w:rFonts w:ascii="Calibri Light" w:hAnsi="Calibri Light" w:cs="Calibri Light"/>
              </w:rPr>
              <w:t>tradicionalnih običaja.</w:t>
            </w:r>
          </w:p>
        </w:tc>
        <w:tc>
          <w:tcPr>
            <w:tcW w:w="1276" w:type="dxa"/>
            <w:shd w:val="clear" w:color="auto" w:fill="D6E3BC" w:themeFill="accent3" w:themeFillTint="66"/>
          </w:tcPr>
          <w:p w14:paraId="07B5F6BC" w14:textId="77777777" w:rsidR="00EA4692" w:rsidRPr="00E012E7" w:rsidRDefault="00EA4692" w:rsidP="00705257">
            <w:pPr>
              <w:pStyle w:val="TableParagraph"/>
              <w:spacing w:line="293" w:lineRule="exact"/>
              <w:ind w:left="104"/>
              <w:rPr>
                <w:rFonts w:ascii="Calibri Light" w:hAnsi="Calibri Light" w:cs="Calibri Light"/>
              </w:rPr>
            </w:pPr>
            <w:r w:rsidRPr="00E012E7">
              <w:rPr>
                <w:rFonts w:ascii="Calibri Light" w:hAnsi="Calibri Light" w:cs="Calibri Light"/>
              </w:rPr>
              <w:t xml:space="preserve"> Učiteljice i učenici</w:t>
            </w:r>
          </w:p>
        </w:tc>
        <w:tc>
          <w:tcPr>
            <w:tcW w:w="1559" w:type="dxa"/>
            <w:shd w:val="clear" w:color="auto" w:fill="D6E3BC" w:themeFill="accent3" w:themeFillTint="66"/>
          </w:tcPr>
          <w:p w14:paraId="6AC7487C" w14:textId="77777777" w:rsidR="00EA4692" w:rsidRPr="00E012E7" w:rsidRDefault="00EA4692" w:rsidP="00705257">
            <w:pPr>
              <w:pStyle w:val="TableParagraph"/>
              <w:ind w:left="106" w:right="113"/>
              <w:rPr>
                <w:rFonts w:ascii="Calibri Light" w:hAnsi="Calibri Light" w:cs="Calibri Light"/>
              </w:rPr>
            </w:pPr>
            <w:r w:rsidRPr="00E012E7">
              <w:rPr>
                <w:rFonts w:ascii="Calibri Light" w:hAnsi="Calibri Light" w:cs="Calibri Light"/>
              </w:rPr>
              <w:t xml:space="preserve">Integrirati sadržaje nastavnih predmeta, prikupljati plodove, posjet mlinu ili </w:t>
            </w:r>
            <w:r>
              <w:rPr>
                <w:rFonts w:ascii="Calibri Light" w:hAnsi="Calibri Light" w:cs="Calibri Light"/>
              </w:rPr>
              <w:t>gospodarstvu u zavičaju</w:t>
            </w:r>
          </w:p>
        </w:tc>
        <w:tc>
          <w:tcPr>
            <w:tcW w:w="1276" w:type="dxa"/>
            <w:shd w:val="clear" w:color="auto" w:fill="D6E3BC" w:themeFill="accent3" w:themeFillTint="66"/>
          </w:tcPr>
          <w:p w14:paraId="7A34B41B" w14:textId="77777777" w:rsidR="00EA4692" w:rsidRPr="00E012E7" w:rsidRDefault="00EA4692" w:rsidP="00705257">
            <w:pPr>
              <w:pStyle w:val="TableParagraph"/>
              <w:rPr>
                <w:rFonts w:ascii="Calibri Light" w:hAnsi="Calibri Light" w:cs="Calibri Light"/>
              </w:rPr>
            </w:pPr>
            <w:r w:rsidRPr="00E012E7">
              <w:rPr>
                <w:rFonts w:ascii="Calibri Light" w:hAnsi="Calibri Light" w:cs="Calibri Light"/>
              </w:rPr>
              <w:t>Listopad</w:t>
            </w:r>
          </w:p>
        </w:tc>
        <w:tc>
          <w:tcPr>
            <w:tcW w:w="1418" w:type="dxa"/>
            <w:shd w:val="clear" w:color="auto" w:fill="D6E3BC" w:themeFill="accent3" w:themeFillTint="66"/>
          </w:tcPr>
          <w:p w14:paraId="52EE61C6" w14:textId="77777777" w:rsidR="00EA4692" w:rsidRPr="00E012E7" w:rsidRDefault="00EA4692" w:rsidP="00705257">
            <w:pPr>
              <w:pStyle w:val="TableParagraph"/>
              <w:ind w:left="105" w:right="892"/>
              <w:rPr>
                <w:rFonts w:ascii="Calibri Light" w:hAnsi="Calibri Light" w:cs="Calibri Light"/>
              </w:rPr>
            </w:pPr>
            <w:r w:rsidRPr="00E012E7">
              <w:rPr>
                <w:rFonts w:ascii="Calibri Light" w:hAnsi="Calibri Light" w:cs="Calibri Light"/>
              </w:rPr>
              <w:t>Razgovor i likovni uradak</w:t>
            </w:r>
          </w:p>
        </w:tc>
        <w:tc>
          <w:tcPr>
            <w:tcW w:w="1559" w:type="dxa"/>
            <w:shd w:val="clear" w:color="auto" w:fill="D6E3BC" w:themeFill="accent3" w:themeFillTint="66"/>
          </w:tcPr>
          <w:p w14:paraId="1E29CD69" w14:textId="77777777" w:rsidR="00EA4692" w:rsidRDefault="00EA4692" w:rsidP="00705257">
            <w:pPr>
              <w:pStyle w:val="TableParagraph"/>
              <w:ind w:left="103" w:right="85"/>
              <w:rPr>
                <w:rFonts w:ascii="Calibri Light" w:hAnsi="Calibri Light" w:cs="Calibri Light"/>
              </w:rPr>
            </w:pPr>
            <w:r>
              <w:rPr>
                <w:rFonts w:ascii="Calibri Light" w:hAnsi="Calibri Light" w:cs="Calibri Light"/>
              </w:rPr>
              <w:t xml:space="preserve">Cijena </w:t>
            </w:r>
            <w:r w:rsidRPr="00E012E7">
              <w:rPr>
                <w:rFonts w:ascii="Calibri Light" w:hAnsi="Calibri Light" w:cs="Calibri Light"/>
              </w:rPr>
              <w:t>krušnih proizvoda</w:t>
            </w:r>
            <w:r>
              <w:rPr>
                <w:rFonts w:ascii="Calibri Light" w:hAnsi="Calibri Light" w:cs="Calibri Light"/>
              </w:rPr>
              <w:t>/</w:t>
            </w:r>
          </w:p>
          <w:p w14:paraId="44B9FEE0" w14:textId="77777777" w:rsidR="00EA4692" w:rsidRPr="00E012E7" w:rsidRDefault="00EA4692" w:rsidP="00705257">
            <w:pPr>
              <w:pStyle w:val="TableParagraph"/>
              <w:ind w:left="103" w:right="85"/>
              <w:rPr>
                <w:rFonts w:ascii="Calibri Light" w:hAnsi="Calibri Light" w:cs="Calibri Light"/>
              </w:rPr>
            </w:pPr>
            <w:r>
              <w:rPr>
                <w:rFonts w:ascii="Calibri Light" w:hAnsi="Calibri Light" w:cs="Calibri Light"/>
              </w:rPr>
              <w:t>Cijena organizacije i boravka i prijevoza</w:t>
            </w:r>
          </w:p>
        </w:tc>
      </w:tr>
      <w:tr w:rsidR="00EA4692" w:rsidRPr="00E012E7" w14:paraId="7EF0954B" w14:textId="77777777" w:rsidTr="00705257">
        <w:trPr>
          <w:trHeight w:val="2637"/>
        </w:trPr>
        <w:tc>
          <w:tcPr>
            <w:tcW w:w="1369" w:type="dxa"/>
            <w:shd w:val="clear" w:color="auto" w:fill="D6E3BC" w:themeFill="accent3" w:themeFillTint="66"/>
          </w:tcPr>
          <w:p w14:paraId="25DB6E3E" w14:textId="77777777" w:rsidR="00EA4692" w:rsidRPr="00E012E7" w:rsidRDefault="00EA4692" w:rsidP="00705257">
            <w:pPr>
              <w:pStyle w:val="TableParagraph"/>
              <w:ind w:right="115"/>
              <w:rPr>
                <w:rFonts w:ascii="Calibri Light" w:hAnsi="Calibri Light" w:cs="Calibri Light"/>
              </w:rPr>
            </w:pPr>
            <w:r w:rsidRPr="00E012E7">
              <w:rPr>
                <w:rFonts w:ascii="Calibri Light" w:hAnsi="Calibri Light" w:cs="Calibri Light"/>
              </w:rPr>
              <w:lastRenderedPageBreak/>
              <w:t>Gospodar stvene djelatnost i zavičajne regije</w:t>
            </w:r>
          </w:p>
        </w:tc>
        <w:tc>
          <w:tcPr>
            <w:tcW w:w="1701" w:type="dxa"/>
            <w:shd w:val="clear" w:color="auto" w:fill="D6E3BC" w:themeFill="accent3" w:themeFillTint="66"/>
          </w:tcPr>
          <w:p w14:paraId="6E210AED" w14:textId="77777777" w:rsidR="00EA4692" w:rsidRPr="00E012E7" w:rsidRDefault="00EA4692" w:rsidP="00705257">
            <w:pPr>
              <w:pStyle w:val="TableParagraph"/>
              <w:ind w:left="105" w:right="152"/>
              <w:rPr>
                <w:rFonts w:ascii="Calibri Light" w:hAnsi="Calibri Light" w:cs="Calibri Light"/>
              </w:rPr>
            </w:pPr>
            <w:r w:rsidRPr="00E012E7">
              <w:rPr>
                <w:rFonts w:ascii="Calibri Light" w:hAnsi="Calibri Light" w:cs="Calibri Light"/>
              </w:rPr>
              <w:t>Upoznati gospodarsku djelatnost zavičaja, uočiti i razumjeti vezu djelatnosti ljudi s izgledom zavičaja i prirodnim</w:t>
            </w:r>
          </w:p>
          <w:p w14:paraId="04AD0E1A" w14:textId="77777777" w:rsidR="00EA4692" w:rsidRPr="00E012E7" w:rsidRDefault="00EA4692" w:rsidP="00705257">
            <w:pPr>
              <w:pStyle w:val="TableParagraph"/>
              <w:spacing w:line="273" w:lineRule="exact"/>
              <w:ind w:left="105"/>
              <w:rPr>
                <w:rFonts w:ascii="Calibri Light" w:hAnsi="Calibri Light" w:cs="Calibri Light"/>
              </w:rPr>
            </w:pPr>
            <w:r w:rsidRPr="00E012E7">
              <w:rPr>
                <w:rFonts w:ascii="Calibri Light" w:hAnsi="Calibri Light" w:cs="Calibri Light"/>
              </w:rPr>
              <w:t>uvjetima</w:t>
            </w:r>
          </w:p>
        </w:tc>
        <w:tc>
          <w:tcPr>
            <w:tcW w:w="1276" w:type="dxa"/>
            <w:shd w:val="clear" w:color="auto" w:fill="D6E3BC" w:themeFill="accent3" w:themeFillTint="66"/>
          </w:tcPr>
          <w:p w14:paraId="7E02B36A" w14:textId="77777777" w:rsidR="00EA4692" w:rsidRPr="00E012E7" w:rsidRDefault="00EA4692" w:rsidP="00705257">
            <w:pPr>
              <w:pStyle w:val="TableParagraph"/>
              <w:ind w:left="104" w:right="100"/>
              <w:rPr>
                <w:rFonts w:ascii="Calibri Light" w:hAnsi="Calibri Light" w:cs="Calibri Light"/>
              </w:rPr>
            </w:pPr>
            <w:r w:rsidRPr="00E012E7">
              <w:rPr>
                <w:rFonts w:ascii="Calibri Light" w:hAnsi="Calibri Light" w:cs="Calibri Light"/>
              </w:rPr>
              <w:t>Učiteljice i učenici</w:t>
            </w:r>
          </w:p>
        </w:tc>
        <w:tc>
          <w:tcPr>
            <w:tcW w:w="1559" w:type="dxa"/>
            <w:shd w:val="clear" w:color="auto" w:fill="D6E3BC" w:themeFill="accent3" w:themeFillTint="66"/>
          </w:tcPr>
          <w:p w14:paraId="48A9DDA5" w14:textId="77777777" w:rsidR="00EA4692" w:rsidRPr="00E012E7" w:rsidRDefault="00EA4692" w:rsidP="00705257">
            <w:pPr>
              <w:pStyle w:val="TableParagraph"/>
              <w:ind w:left="106" w:right="184"/>
              <w:rPr>
                <w:rFonts w:ascii="Calibri Light" w:hAnsi="Calibri Light" w:cs="Calibri Light"/>
              </w:rPr>
            </w:pPr>
            <w:r w:rsidRPr="00E012E7">
              <w:rPr>
                <w:rFonts w:ascii="Calibri Light" w:hAnsi="Calibri Light" w:cs="Calibri Light"/>
              </w:rPr>
              <w:t>Obilazak pogona u industrijskoj zoni i upoznavanje s proizvod- njom</w:t>
            </w:r>
          </w:p>
          <w:p w14:paraId="37A8F1C3" w14:textId="77777777" w:rsidR="00EA4692" w:rsidRPr="00E012E7" w:rsidRDefault="00EA4692" w:rsidP="00705257">
            <w:pPr>
              <w:pStyle w:val="TableParagraph"/>
              <w:spacing w:line="292" w:lineRule="exact"/>
              <w:ind w:left="106"/>
              <w:rPr>
                <w:rFonts w:ascii="Calibri Light" w:hAnsi="Calibri Light" w:cs="Calibri Light"/>
              </w:rPr>
            </w:pPr>
            <w:r w:rsidRPr="00E012E7">
              <w:rPr>
                <w:rFonts w:ascii="Calibri Light" w:hAnsi="Calibri Light" w:cs="Calibri Light"/>
              </w:rPr>
              <w:t>djelatnošću.</w:t>
            </w:r>
          </w:p>
        </w:tc>
        <w:tc>
          <w:tcPr>
            <w:tcW w:w="1276" w:type="dxa"/>
            <w:shd w:val="clear" w:color="auto" w:fill="D6E3BC" w:themeFill="accent3" w:themeFillTint="66"/>
          </w:tcPr>
          <w:p w14:paraId="674F921D" w14:textId="77777777" w:rsidR="00EA4692" w:rsidRPr="00E012E7" w:rsidRDefault="00EA4692" w:rsidP="00705257">
            <w:pPr>
              <w:pStyle w:val="TableParagraph"/>
              <w:spacing w:line="292" w:lineRule="exact"/>
              <w:ind w:left="103"/>
              <w:rPr>
                <w:rFonts w:ascii="Calibri Light" w:hAnsi="Calibri Light" w:cs="Calibri Light"/>
              </w:rPr>
            </w:pPr>
            <w:r w:rsidRPr="00E012E7">
              <w:rPr>
                <w:rFonts w:ascii="Calibri Light" w:hAnsi="Calibri Light" w:cs="Calibri Light"/>
              </w:rPr>
              <w:t>Studeni</w:t>
            </w:r>
          </w:p>
        </w:tc>
        <w:tc>
          <w:tcPr>
            <w:tcW w:w="1418" w:type="dxa"/>
            <w:shd w:val="clear" w:color="auto" w:fill="D6E3BC" w:themeFill="accent3" w:themeFillTint="66"/>
          </w:tcPr>
          <w:p w14:paraId="72A55F4A" w14:textId="77777777" w:rsidR="00EA4692" w:rsidRPr="00E012E7" w:rsidRDefault="00EA4692" w:rsidP="00705257">
            <w:pPr>
              <w:pStyle w:val="TableParagraph"/>
              <w:ind w:left="105" w:right="373"/>
              <w:rPr>
                <w:rFonts w:ascii="Calibri Light" w:hAnsi="Calibri Light" w:cs="Calibri Light"/>
              </w:rPr>
            </w:pPr>
            <w:r w:rsidRPr="00E012E7">
              <w:rPr>
                <w:rFonts w:ascii="Calibri Light" w:hAnsi="Calibri Light" w:cs="Calibri Light"/>
              </w:rPr>
              <w:t>Razgovor, Izrada plakata, prezentacija</w:t>
            </w:r>
          </w:p>
        </w:tc>
        <w:tc>
          <w:tcPr>
            <w:tcW w:w="1559" w:type="dxa"/>
            <w:shd w:val="clear" w:color="auto" w:fill="D6E3BC" w:themeFill="accent3" w:themeFillTint="66"/>
          </w:tcPr>
          <w:p w14:paraId="4D458448" w14:textId="77777777" w:rsidR="00EA4692" w:rsidRPr="00E012E7" w:rsidRDefault="00EA4692" w:rsidP="00705257">
            <w:pPr>
              <w:pStyle w:val="TableParagraph"/>
              <w:rPr>
                <w:rFonts w:ascii="Calibri Light" w:hAnsi="Calibri Light" w:cs="Calibri Light"/>
              </w:rPr>
            </w:pPr>
          </w:p>
        </w:tc>
      </w:tr>
      <w:tr w:rsidR="00EA4692" w:rsidRPr="00E012E7" w14:paraId="3A6B4D1D" w14:textId="77777777" w:rsidTr="00705257">
        <w:trPr>
          <w:trHeight w:val="878"/>
        </w:trPr>
        <w:tc>
          <w:tcPr>
            <w:tcW w:w="136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E9C67F6" w14:textId="77777777" w:rsidR="00EA4692" w:rsidRPr="00E012E7" w:rsidRDefault="00EA4692" w:rsidP="00705257">
            <w:pPr>
              <w:pStyle w:val="TableParagraph"/>
              <w:ind w:right="489"/>
              <w:rPr>
                <w:rFonts w:ascii="Calibri Light" w:hAnsi="Calibri Light" w:cs="Calibri Light"/>
              </w:rPr>
            </w:pPr>
            <w:r w:rsidRPr="00E012E7">
              <w:rPr>
                <w:rFonts w:ascii="Calibri Light" w:hAnsi="Calibri Light" w:cs="Calibri Light"/>
              </w:rPr>
              <w:t>Kulturne ustanove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14D432E" w14:textId="77777777" w:rsidR="00EA4692" w:rsidRPr="00E012E7" w:rsidRDefault="00EA4692" w:rsidP="00705257">
            <w:pPr>
              <w:rPr>
                <w:rFonts w:ascii="Calibri Light" w:hAnsi="Calibri Light" w:cs="Calibri Light"/>
              </w:rPr>
            </w:pPr>
            <w:r w:rsidRPr="00E012E7">
              <w:rPr>
                <w:rFonts w:ascii="Calibri Light" w:hAnsi="Calibri Light" w:cs="Calibri Light"/>
              </w:rPr>
              <w:t>Upoznati različite kulturne</w:t>
            </w:r>
          </w:p>
          <w:p w14:paraId="0C16E41A" w14:textId="77777777" w:rsidR="00EA4692" w:rsidRPr="00E012E7" w:rsidRDefault="00EA4692" w:rsidP="00705257">
            <w:pPr>
              <w:pStyle w:val="TableParagraph"/>
              <w:ind w:left="105" w:right="535"/>
              <w:rPr>
                <w:rFonts w:ascii="Calibri Light" w:hAnsi="Calibri Light" w:cs="Calibri Light"/>
              </w:rPr>
            </w:pPr>
            <w:r w:rsidRPr="00E012E7">
              <w:rPr>
                <w:rFonts w:ascii="Calibri Light" w:hAnsi="Calibri Light" w:cs="Calibri Light"/>
              </w:rPr>
              <w:t>ustanove</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5396940" w14:textId="77777777" w:rsidR="00EA4692" w:rsidRPr="00E012E7" w:rsidRDefault="00EA4692" w:rsidP="00705257">
            <w:pPr>
              <w:pStyle w:val="TableParagraph"/>
              <w:ind w:left="104" w:right="104"/>
              <w:rPr>
                <w:rFonts w:ascii="Calibri Light" w:hAnsi="Calibri Light" w:cs="Calibri Light"/>
              </w:rPr>
            </w:pPr>
            <w:r w:rsidRPr="00E012E7">
              <w:rPr>
                <w:rFonts w:ascii="Calibri Light" w:hAnsi="Calibri Light" w:cs="Calibri Light"/>
              </w:rPr>
              <w:t>Učiteljice i učenici</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6879D3E" w14:textId="77777777" w:rsidR="00EA4692" w:rsidRPr="00E012E7" w:rsidRDefault="00EA4692" w:rsidP="00705257">
            <w:pPr>
              <w:rPr>
                <w:rFonts w:ascii="Calibri Light" w:hAnsi="Calibri Light" w:cs="Calibri Light"/>
              </w:rPr>
            </w:pPr>
            <w:r w:rsidRPr="00E012E7">
              <w:rPr>
                <w:rFonts w:ascii="Calibri Light" w:hAnsi="Calibri Light" w:cs="Calibri Light"/>
              </w:rPr>
              <w:t>Posjet</w:t>
            </w:r>
          </w:p>
          <w:p w14:paraId="7BA845B6" w14:textId="77777777" w:rsidR="00EA4692" w:rsidRPr="00E012E7" w:rsidRDefault="00EA4692" w:rsidP="00705257">
            <w:pPr>
              <w:rPr>
                <w:rFonts w:ascii="Calibri Light" w:hAnsi="Calibri Light" w:cs="Calibri Light"/>
              </w:rPr>
            </w:pPr>
            <w:r w:rsidRPr="00E012E7">
              <w:rPr>
                <w:rFonts w:ascii="Calibri Light" w:hAnsi="Calibri Light" w:cs="Calibri Light"/>
              </w:rPr>
              <w:t>kinu,kazalištu, muzeju,</w:t>
            </w:r>
          </w:p>
          <w:p w14:paraId="0187506E" w14:textId="77777777" w:rsidR="00EA4692" w:rsidRPr="00E012E7" w:rsidRDefault="00EA4692" w:rsidP="00705257">
            <w:pPr>
              <w:pStyle w:val="TableParagraph"/>
              <w:spacing w:line="290" w:lineRule="atLeast"/>
              <w:ind w:left="106" w:right="491"/>
              <w:rPr>
                <w:rFonts w:ascii="Calibri Light" w:hAnsi="Calibri Light" w:cs="Calibri Light"/>
              </w:rPr>
            </w:pPr>
            <w:r w:rsidRPr="00E012E7">
              <w:rPr>
                <w:rFonts w:ascii="Calibri Light" w:hAnsi="Calibri Light" w:cs="Calibri Light"/>
              </w:rPr>
              <w:t>izložbi</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F25426F" w14:textId="77777777" w:rsidR="00EA4692" w:rsidRPr="00E012E7" w:rsidRDefault="00EA4692" w:rsidP="00705257">
            <w:pPr>
              <w:pStyle w:val="TableParagraph"/>
              <w:ind w:left="103" w:right="223"/>
              <w:rPr>
                <w:rFonts w:ascii="Calibri Light" w:hAnsi="Calibri Light" w:cs="Calibri Light"/>
              </w:rPr>
            </w:pPr>
            <w:r w:rsidRPr="00E012E7">
              <w:rPr>
                <w:rFonts w:ascii="Calibri Light" w:hAnsi="Calibri Light" w:cs="Calibri Light"/>
              </w:rPr>
              <w:t>Tijekom godine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3727831" w14:textId="77777777" w:rsidR="00EA4692" w:rsidRPr="00E012E7" w:rsidRDefault="00EA4692" w:rsidP="00705257">
            <w:pPr>
              <w:pStyle w:val="TableParagraph"/>
              <w:rPr>
                <w:rFonts w:ascii="Calibri Light" w:hAnsi="Calibri Light" w:cs="Calibri Light"/>
              </w:rPr>
            </w:pPr>
            <w:r w:rsidRPr="00E012E7">
              <w:rPr>
                <w:rFonts w:ascii="Calibri Light" w:hAnsi="Calibri Light" w:cs="Calibri Light"/>
              </w:rPr>
              <w:t>Razgovor,stjecanje navika odlaska u kulturne ustanove</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979A2E7" w14:textId="77777777" w:rsidR="00EA4692" w:rsidRPr="00E012E7" w:rsidRDefault="00EA4692" w:rsidP="00705257">
            <w:pPr>
              <w:pStyle w:val="TableParagraph"/>
              <w:spacing w:line="290" w:lineRule="atLeast"/>
              <w:ind w:left="103" w:right="150"/>
              <w:rPr>
                <w:rFonts w:ascii="Calibri Light" w:hAnsi="Calibri Light" w:cs="Calibri Light"/>
              </w:rPr>
            </w:pPr>
            <w:r w:rsidRPr="00E012E7">
              <w:rPr>
                <w:rFonts w:ascii="Calibri Light" w:hAnsi="Calibri Light" w:cs="Calibri Light"/>
              </w:rPr>
              <w:t>Cijena prijevoza i ulaznica</w:t>
            </w:r>
          </w:p>
        </w:tc>
      </w:tr>
      <w:tr w:rsidR="00EA4692" w:rsidRPr="00E012E7" w14:paraId="70B51427" w14:textId="77777777" w:rsidTr="00705257">
        <w:trPr>
          <w:trHeight w:val="878"/>
        </w:trPr>
        <w:tc>
          <w:tcPr>
            <w:tcW w:w="136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17A192B" w14:textId="77777777" w:rsidR="00EA4692" w:rsidRPr="00E012E7" w:rsidRDefault="00EA4692" w:rsidP="00705257">
            <w:pPr>
              <w:rPr>
                <w:rFonts w:ascii="Calibri Light" w:hAnsi="Calibri Light" w:cs="Calibri Light"/>
              </w:rPr>
            </w:pPr>
            <w:r w:rsidRPr="00E012E7">
              <w:rPr>
                <w:rFonts w:ascii="Calibri Light" w:hAnsi="Calibri Light" w:cs="Calibri Light"/>
              </w:rPr>
              <w:t>Posjet</w:t>
            </w:r>
          </w:p>
          <w:p w14:paraId="042452FA" w14:textId="77777777" w:rsidR="00EA4692" w:rsidRPr="00E012E7" w:rsidRDefault="00EA4692" w:rsidP="00705257">
            <w:pPr>
              <w:pStyle w:val="TableParagraph"/>
              <w:ind w:right="489"/>
              <w:rPr>
                <w:rFonts w:ascii="Calibri Light" w:hAnsi="Calibri Light" w:cs="Calibri Light"/>
              </w:rPr>
            </w:pPr>
            <w:r w:rsidRPr="00E012E7">
              <w:rPr>
                <w:rFonts w:ascii="Calibri Light" w:hAnsi="Calibri Light" w:cs="Calibri Light"/>
              </w:rPr>
              <w:t>knjižnici</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08FF7D2" w14:textId="77777777" w:rsidR="00EA4692" w:rsidRPr="00E012E7" w:rsidRDefault="00EA4692" w:rsidP="00705257">
            <w:pPr>
              <w:rPr>
                <w:rFonts w:ascii="Calibri Light" w:hAnsi="Calibri Light" w:cs="Calibri Light"/>
              </w:rPr>
            </w:pPr>
            <w:r w:rsidRPr="00E012E7">
              <w:rPr>
                <w:rFonts w:ascii="Calibri Light" w:hAnsi="Calibri Light" w:cs="Calibri Light"/>
              </w:rPr>
              <w:t>Pobuditi interes za čitanje</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E22F334" w14:textId="77777777" w:rsidR="00EA4692" w:rsidRPr="00E012E7" w:rsidRDefault="00EA4692" w:rsidP="00705257">
            <w:pPr>
              <w:rPr>
                <w:rFonts w:ascii="Calibri Light" w:hAnsi="Calibri Light" w:cs="Calibri Light"/>
              </w:rPr>
            </w:pPr>
            <w:r w:rsidRPr="00E012E7">
              <w:rPr>
                <w:rFonts w:ascii="Calibri Light" w:hAnsi="Calibri Light" w:cs="Calibri Light"/>
              </w:rPr>
              <w:t>Učiteljice, učenici, djelatnici</w:t>
            </w:r>
          </w:p>
          <w:p w14:paraId="0DD8E969" w14:textId="77777777" w:rsidR="00EA4692" w:rsidRPr="00E012E7" w:rsidRDefault="00EA4692" w:rsidP="00705257">
            <w:pPr>
              <w:pStyle w:val="TableParagraph"/>
              <w:ind w:left="104" w:right="104"/>
              <w:rPr>
                <w:rFonts w:ascii="Calibri Light" w:hAnsi="Calibri Light" w:cs="Calibri Light"/>
              </w:rPr>
            </w:pPr>
            <w:r w:rsidRPr="00E012E7">
              <w:rPr>
                <w:rFonts w:ascii="Calibri Light" w:hAnsi="Calibri Light" w:cs="Calibri Light"/>
              </w:rPr>
              <w:t>knjižnice</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57F261D" w14:textId="77777777" w:rsidR="00EA4692" w:rsidRPr="00E012E7" w:rsidRDefault="00EA4692" w:rsidP="00705257">
            <w:pPr>
              <w:rPr>
                <w:rFonts w:ascii="Calibri Light" w:hAnsi="Calibri Light" w:cs="Calibri Light"/>
              </w:rPr>
            </w:pPr>
            <w:r w:rsidRPr="00E012E7">
              <w:rPr>
                <w:rFonts w:ascii="Calibri Light" w:hAnsi="Calibri Light" w:cs="Calibri Light"/>
              </w:rPr>
              <w:t>Terenska nastava u Gradsku</w:t>
            </w:r>
          </w:p>
          <w:p w14:paraId="09E61B3D" w14:textId="77777777" w:rsidR="00EA4692" w:rsidRPr="00E012E7" w:rsidRDefault="00EA4692" w:rsidP="00705257">
            <w:pPr>
              <w:rPr>
                <w:rFonts w:ascii="Calibri Light" w:hAnsi="Calibri Light" w:cs="Calibri Light"/>
              </w:rPr>
            </w:pPr>
            <w:r>
              <w:rPr>
                <w:rFonts w:ascii="Calibri Light" w:hAnsi="Calibri Light" w:cs="Calibri Light"/>
              </w:rPr>
              <w:t>k</w:t>
            </w:r>
            <w:r w:rsidRPr="00E012E7">
              <w:rPr>
                <w:rFonts w:ascii="Calibri Light" w:hAnsi="Calibri Light" w:cs="Calibri Light"/>
              </w:rPr>
              <w:t>njižnicu Samobor</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BAFB625" w14:textId="77777777" w:rsidR="00EA4692" w:rsidRPr="00E012E7" w:rsidRDefault="00EA4692" w:rsidP="00705257">
            <w:pPr>
              <w:rPr>
                <w:rFonts w:ascii="Calibri Light" w:hAnsi="Calibri Light" w:cs="Calibri Light"/>
              </w:rPr>
            </w:pPr>
            <w:r w:rsidRPr="00E012E7">
              <w:rPr>
                <w:rFonts w:ascii="Calibri Light" w:hAnsi="Calibri Light" w:cs="Calibri Light"/>
              </w:rPr>
              <w:t>Tijekom nastavne godine</w:t>
            </w:r>
          </w:p>
          <w:p w14:paraId="7EEB921D" w14:textId="77777777" w:rsidR="00EA4692" w:rsidRPr="00E012E7" w:rsidRDefault="00EA4692" w:rsidP="00705257">
            <w:pPr>
              <w:pStyle w:val="TableParagraph"/>
              <w:ind w:left="103" w:right="223"/>
              <w:rPr>
                <w:rFonts w:ascii="Calibri Light" w:hAnsi="Calibri Light" w:cs="Calibri Light"/>
              </w:rPr>
            </w:pP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E515939" w14:textId="77777777" w:rsidR="00EA4692" w:rsidRPr="00E012E7" w:rsidRDefault="00EA4692" w:rsidP="00705257">
            <w:pPr>
              <w:pStyle w:val="TableParagraph"/>
              <w:rPr>
                <w:rFonts w:ascii="Calibri Light" w:hAnsi="Calibri Light" w:cs="Calibri Light"/>
              </w:rPr>
            </w:pPr>
            <w:r w:rsidRPr="00E012E7">
              <w:rPr>
                <w:rFonts w:ascii="Calibri Light" w:hAnsi="Calibri Light" w:cs="Calibri Light"/>
              </w:rPr>
              <w:t>Anketa</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1D8AEC3" w14:textId="77777777" w:rsidR="00EA4692" w:rsidRPr="00E012E7" w:rsidRDefault="00EA4692" w:rsidP="00705257">
            <w:pPr>
              <w:pStyle w:val="TableParagraph"/>
              <w:spacing w:line="290" w:lineRule="atLeast"/>
              <w:ind w:left="103" w:right="150"/>
              <w:rPr>
                <w:rFonts w:ascii="Calibri Light" w:hAnsi="Calibri Light" w:cs="Calibri Light"/>
              </w:rPr>
            </w:pPr>
            <w:r w:rsidRPr="00E012E7">
              <w:rPr>
                <w:rFonts w:ascii="Calibri Light" w:hAnsi="Calibri Light" w:cs="Calibri Light"/>
              </w:rPr>
              <w:t>Cijena prijevoza</w:t>
            </w:r>
          </w:p>
        </w:tc>
      </w:tr>
      <w:tr w:rsidR="00EA4692" w:rsidRPr="00E012E7" w14:paraId="07C657ED" w14:textId="77777777" w:rsidTr="00705257">
        <w:trPr>
          <w:trHeight w:val="1464"/>
        </w:trPr>
        <w:tc>
          <w:tcPr>
            <w:tcW w:w="1369" w:type="dxa"/>
            <w:shd w:val="clear" w:color="auto" w:fill="D6E3BC" w:themeFill="accent3" w:themeFillTint="66"/>
          </w:tcPr>
          <w:p w14:paraId="6DD3078A" w14:textId="77777777" w:rsidR="00EA4692" w:rsidRPr="00E012E7" w:rsidRDefault="00EA4692" w:rsidP="00705257">
            <w:pPr>
              <w:pStyle w:val="TableParagraph"/>
              <w:spacing w:line="292" w:lineRule="exact"/>
              <w:rPr>
                <w:rFonts w:ascii="Calibri Light" w:hAnsi="Calibri Light" w:cs="Calibri Light"/>
              </w:rPr>
            </w:pPr>
            <w:r w:rsidRPr="00E012E7">
              <w:rPr>
                <w:rFonts w:ascii="Calibri Light" w:hAnsi="Calibri Light" w:cs="Calibri Light"/>
              </w:rPr>
              <w:t>Fašnik</w:t>
            </w:r>
          </w:p>
        </w:tc>
        <w:tc>
          <w:tcPr>
            <w:tcW w:w="1701" w:type="dxa"/>
            <w:shd w:val="clear" w:color="auto" w:fill="D6E3BC" w:themeFill="accent3" w:themeFillTint="66"/>
          </w:tcPr>
          <w:p w14:paraId="53D53523" w14:textId="77777777" w:rsidR="00EA4692" w:rsidRPr="00E012E7" w:rsidRDefault="00EA4692" w:rsidP="00705257">
            <w:pPr>
              <w:pStyle w:val="TableParagraph"/>
              <w:ind w:left="105" w:right="636"/>
              <w:rPr>
                <w:rFonts w:ascii="Calibri Light" w:hAnsi="Calibri Light" w:cs="Calibri Light"/>
              </w:rPr>
            </w:pPr>
            <w:r w:rsidRPr="00E012E7">
              <w:rPr>
                <w:rFonts w:ascii="Calibri Light" w:hAnsi="Calibri Light" w:cs="Calibri Light"/>
              </w:rPr>
              <w:t>Socijalizacija učenika,</w:t>
            </w:r>
          </w:p>
          <w:p w14:paraId="3564713B" w14:textId="77777777" w:rsidR="00EA4692" w:rsidRPr="00E012E7" w:rsidRDefault="00EA4692" w:rsidP="00705257">
            <w:pPr>
              <w:pStyle w:val="TableParagraph"/>
              <w:spacing w:line="290" w:lineRule="atLeast"/>
              <w:ind w:left="105" w:right="698"/>
              <w:jc w:val="both"/>
              <w:rPr>
                <w:rFonts w:ascii="Calibri Light" w:hAnsi="Calibri Light" w:cs="Calibri Light"/>
              </w:rPr>
            </w:pPr>
            <w:r w:rsidRPr="00E012E7">
              <w:rPr>
                <w:rFonts w:ascii="Calibri Light" w:hAnsi="Calibri Light" w:cs="Calibri Light"/>
              </w:rPr>
              <w:t>međusobno poštivanje i tolerancija</w:t>
            </w:r>
          </w:p>
        </w:tc>
        <w:tc>
          <w:tcPr>
            <w:tcW w:w="1276" w:type="dxa"/>
            <w:shd w:val="clear" w:color="auto" w:fill="D6E3BC" w:themeFill="accent3" w:themeFillTint="66"/>
          </w:tcPr>
          <w:p w14:paraId="6958C563" w14:textId="77777777" w:rsidR="00EA4692" w:rsidRPr="00E012E7" w:rsidRDefault="00EA4692" w:rsidP="00705257">
            <w:pPr>
              <w:pStyle w:val="TableParagraph"/>
              <w:ind w:left="104" w:right="104"/>
              <w:rPr>
                <w:rFonts w:ascii="Calibri Light" w:hAnsi="Calibri Light" w:cs="Calibri Light"/>
              </w:rPr>
            </w:pPr>
            <w:r w:rsidRPr="00E012E7">
              <w:rPr>
                <w:rFonts w:ascii="Calibri Light" w:hAnsi="Calibri Light" w:cs="Calibri Light"/>
              </w:rPr>
              <w:t>Učiteljica učenici</w:t>
            </w:r>
          </w:p>
        </w:tc>
        <w:tc>
          <w:tcPr>
            <w:tcW w:w="1559" w:type="dxa"/>
            <w:shd w:val="clear" w:color="auto" w:fill="D6E3BC" w:themeFill="accent3" w:themeFillTint="66"/>
          </w:tcPr>
          <w:p w14:paraId="0D9968D2" w14:textId="77777777" w:rsidR="00EA4692" w:rsidRPr="00E012E7" w:rsidRDefault="00EA4692" w:rsidP="00705257">
            <w:pPr>
              <w:pStyle w:val="TableParagraph"/>
              <w:ind w:left="106" w:right="313"/>
              <w:rPr>
                <w:rFonts w:ascii="Calibri Light" w:hAnsi="Calibri Light" w:cs="Calibri Light"/>
              </w:rPr>
            </w:pPr>
            <w:r w:rsidRPr="00E012E7">
              <w:rPr>
                <w:rFonts w:ascii="Calibri Light" w:hAnsi="Calibri Light" w:cs="Calibri Light"/>
              </w:rPr>
              <w:t>Ples pod maskama u razredu ili holu škole</w:t>
            </w:r>
          </w:p>
        </w:tc>
        <w:tc>
          <w:tcPr>
            <w:tcW w:w="1276" w:type="dxa"/>
            <w:shd w:val="clear" w:color="auto" w:fill="D6E3BC" w:themeFill="accent3" w:themeFillTint="66"/>
          </w:tcPr>
          <w:p w14:paraId="5156EB72" w14:textId="77777777" w:rsidR="00EA4692" w:rsidRPr="00E012E7" w:rsidRDefault="00EA4692" w:rsidP="00705257">
            <w:pPr>
              <w:pStyle w:val="TableParagraph"/>
              <w:spacing w:line="292" w:lineRule="exact"/>
              <w:ind w:left="103"/>
              <w:rPr>
                <w:rFonts w:ascii="Calibri Light" w:hAnsi="Calibri Light" w:cs="Calibri Light"/>
              </w:rPr>
            </w:pPr>
            <w:r w:rsidRPr="00E012E7">
              <w:rPr>
                <w:rFonts w:ascii="Calibri Light" w:hAnsi="Calibri Light" w:cs="Calibri Light"/>
              </w:rPr>
              <w:t>Veljača</w:t>
            </w:r>
          </w:p>
        </w:tc>
        <w:tc>
          <w:tcPr>
            <w:tcW w:w="1418" w:type="dxa"/>
            <w:shd w:val="clear" w:color="auto" w:fill="D6E3BC" w:themeFill="accent3" w:themeFillTint="66"/>
          </w:tcPr>
          <w:p w14:paraId="0E93663C" w14:textId="77777777" w:rsidR="00EA4692" w:rsidRPr="00E012E7" w:rsidRDefault="00EA4692" w:rsidP="00705257">
            <w:pPr>
              <w:pStyle w:val="TableParagraph"/>
              <w:spacing w:line="292" w:lineRule="exact"/>
              <w:ind w:left="105"/>
              <w:rPr>
                <w:rFonts w:ascii="Calibri Light" w:hAnsi="Calibri Light" w:cs="Calibri Light"/>
              </w:rPr>
            </w:pPr>
            <w:r w:rsidRPr="00E012E7">
              <w:rPr>
                <w:rFonts w:ascii="Calibri Light" w:hAnsi="Calibri Light" w:cs="Calibri Light"/>
              </w:rPr>
              <w:t>Izbor naj maski</w:t>
            </w:r>
          </w:p>
        </w:tc>
        <w:tc>
          <w:tcPr>
            <w:tcW w:w="1559" w:type="dxa"/>
            <w:shd w:val="clear" w:color="auto" w:fill="D6E3BC" w:themeFill="accent3" w:themeFillTint="66"/>
          </w:tcPr>
          <w:p w14:paraId="47C5BBE7" w14:textId="77777777" w:rsidR="00EA4692" w:rsidRPr="00E012E7" w:rsidRDefault="00EA4692" w:rsidP="00705257">
            <w:pPr>
              <w:pStyle w:val="TableParagraph"/>
              <w:rPr>
                <w:rFonts w:ascii="Calibri Light" w:hAnsi="Calibri Light" w:cs="Calibri Light"/>
              </w:rPr>
            </w:pPr>
          </w:p>
        </w:tc>
      </w:tr>
      <w:tr w:rsidR="00EA4692" w:rsidRPr="00E012E7" w14:paraId="312753BA" w14:textId="77777777" w:rsidTr="00705257">
        <w:trPr>
          <w:trHeight w:val="1172"/>
        </w:trPr>
        <w:tc>
          <w:tcPr>
            <w:tcW w:w="1369" w:type="dxa"/>
            <w:shd w:val="clear" w:color="auto" w:fill="D6E3BC" w:themeFill="accent3" w:themeFillTint="66"/>
          </w:tcPr>
          <w:p w14:paraId="5F27CBC1" w14:textId="77777777" w:rsidR="00EA4692" w:rsidRPr="00E012E7" w:rsidRDefault="00EA4692" w:rsidP="00705257">
            <w:pPr>
              <w:pStyle w:val="TableParagraph"/>
              <w:spacing w:before="1"/>
              <w:ind w:right="242"/>
              <w:rPr>
                <w:rFonts w:ascii="Calibri Light" w:hAnsi="Calibri Light" w:cs="Calibri Light"/>
              </w:rPr>
            </w:pPr>
            <w:r>
              <w:rPr>
                <w:rFonts w:ascii="Calibri Light" w:hAnsi="Calibri Light" w:cs="Calibri Light"/>
              </w:rPr>
              <w:t>Posjet Tehničkom muzeju</w:t>
            </w:r>
          </w:p>
        </w:tc>
        <w:tc>
          <w:tcPr>
            <w:tcW w:w="1701" w:type="dxa"/>
            <w:shd w:val="clear" w:color="auto" w:fill="D6E3BC" w:themeFill="accent3" w:themeFillTint="66"/>
          </w:tcPr>
          <w:p w14:paraId="14C08ED9" w14:textId="77777777" w:rsidR="00EA4692" w:rsidRPr="00E012E7" w:rsidRDefault="00EA4692" w:rsidP="00705257">
            <w:pPr>
              <w:pStyle w:val="TableParagraph"/>
              <w:spacing w:before="1"/>
              <w:ind w:left="105" w:right="197"/>
              <w:rPr>
                <w:rFonts w:ascii="Calibri Light" w:hAnsi="Calibri Light" w:cs="Calibri Light"/>
              </w:rPr>
            </w:pPr>
            <w:r w:rsidRPr="00E012E7">
              <w:rPr>
                <w:rFonts w:ascii="Calibri Light" w:hAnsi="Calibri Light" w:cs="Calibri Light"/>
              </w:rPr>
              <w:t>Upoznati prostor muzeja,</w:t>
            </w:r>
            <w:r w:rsidRPr="00E012E7">
              <w:rPr>
                <w:rFonts w:ascii="Calibri Light" w:hAnsi="Calibri Light" w:cs="Calibri Light"/>
                <w:spacing w:val="-1"/>
              </w:rPr>
              <w:t xml:space="preserve"> </w:t>
            </w:r>
            <w:r w:rsidRPr="00E012E7">
              <w:rPr>
                <w:rFonts w:ascii="Calibri Light" w:hAnsi="Calibri Light" w:cs="Calibri Light"/>
              </w:rPr>
              <w:t>steći</w:t>
            </w:r>
          </w:p>
          <w:p w14:paraId="3A34C53E" w14:textId="77777777" w:rsidR="00EA4692" w:rsidRPr="00E012E7" w:rsidRDefault="00EA4692" w:rsidP="00705257">
            <w:pPr>
              <w:pStyle w:val="TableParagraph"/>
              <w:spacing w:line="292" w:lineRule="exact"/>
              <w:ind w:left="105"/>
              <w:rPr>
                <w:rFonts w:ascii="Calibri Light" w:hAnsi="Calibri Light" w:cs="Calibri Light"/>
              </w:rPr>
            </w:pPr>
            <w:r w:rsidRPr="00E012E7">
              <w:rPr>
                <w:rFonts w:ascii="Calibri Light" w:hAnsi="Calibri Light" w:cs="Calibri Light"/>
              </w:rPr>
              <w:t>predodžbu</w:t>
            </w:r>
            <w:r w:rsidRPr="00E012E7">
              <w:rPr>
                <w:rFonts w:ascii="Calibri Light" w:hAnsi="Calibri Light" w:cs="Calibri Light"/>
                <w:spacing w:val="-5"/>
              </w:rPr>
              <w:t xml:space="preserve"> </w:t>
            </w:r>
            <w:r w:rsidRPr="00E012E7">
              <w:rPr>
                <w:rFonts w:ascii="Calibri Light" w:hAnsi="Calibri Light" w:cs="Calibri Light"/>
              </w:rPr>
              <w:t>o</w:t>
            </w:r>
            <w:r>
              <w:rPr>
                <w:rFonts w:ascii="Calibri Light" w:hAnsi="Calibri Light" w:cs="Calibri Light"/>
              </w:rPr>
              <w:t xml:space="preserve"> izložbama, planetariju</w:t>
            </w:r>
          </w:p>
          <w:p w14:paraId="157FAE06" w14:textId="77777777" w:rsidR="00EA4692" w:rsidRPr="00E012E7" w:rsidRDefault="00EA4692" w:rsidP="00705257">
            <w:pPr>
              <w:pStyle w:val="TableParagraph"/>
              <w:spacing w:line="273" w:lineRule="exact"/>
              <w:ind w:left="105"/>
              <w:rPr>
                <w:rFonts w:ascii="Calibri Light" w:hAnsi="Calibri Light" w:cs="Calibri Light"/>
              </w:rPr>
            </w:pPr>
            <w:r w:rsidRPr="00E012E7">
              <w:rPr>
                <w:rFonts w:ascii="Calibri Light" w:hAnsi="Calibri Light" w:cs="Calibri Light"/>
              </w:rPr>
              <w:t>,</w:t>
            </w:r>
          </w:p>
        </w:tc>
        <w:tc>
          <w:tcPr>
            <w:tcW w:w="1276" w:type="dxa"/>
            <w:shd w:val="clear" w:color="auto" w:fill="D6E3BC" w:themeFill="accent3" w:themeFillTint="66"/>
          </w:tcPr>
          <w:p w14:paraId="5E43CF21" w14:textId="77777777" w:rsidR="00EA4692" w:rsidRPr="00E012E7" w:rsidRDefault="00EA4692" w:rsidP="00705257">
            <w:pPr>
              <w:pStyle w:val="TableParagraph"/>
              <w:spacing w:before="1"/>
              <w:ind w:left="104" w:right="104"/>
              <w:rPr>
                <w:rFonts w:ascii="Calibri Light" w:hAnsi="Calibri Light" w:cs="Calibri Light"/>
              </w:rPr>
            </w:pPr>
            <w:r w:rsidRPr="00E012E7">
              <w:rPr>
                <w:rFonts w:ascii="Calibri Light" w:hAnsi="Calibri Light" w:cs="Calibri Light"/>
              </w:rPr>
              <w:t>Učiteljica učenici</w:t>
            </w:r>
          </w:p>
        </w:tc>
        <w:tc>
          <w:tcPr>
            <w:tcW w:w="1559" w:type="dxa"/>
            <w:shd w:val="clear" w:color="auto" w:fill="D6E3BC" w:themeFill="accent3" w:themeFillTint="66"/>
          </w:tcPr>
          <w:p w14:paraId="6A6E129B" w14:textId="77777777" w:rsidR="00EA4692" w:rsidRPr="00E012E7" w:rsidRDefault="00EA4692" w:rsidP="00705257">
            <w:pPr>
              <w:pStyle w:val="TableParagraph"/>
              <w:spacing w:before="1"/>
              <w:ind w:left="106" w:right="367"/>
              <w:rPr>
                <w:rFonts w:ascii="Calibri Light" w:hAnsi="Calibri Light" w:cs="Calibri Light"/>
              </w:rPr>
            </w:pPr>
            <w:r w:rsidRPr="00E012E7">
              <w:rPr>
                <w:rFonts w:ascii="Calibri Light" w:hAnsi="Calibri Light" w:cs="Calibri Light"/>
              </w:rPr>
              <w:t>Posjetiti muzej, promatrati</w:t>
            </w:r>
          </w:p>
          <w:p w14:paraId="1BCCBA8C" w14:textId="77777777" w:rsidR="00EA4692" w:rsidRPr="00E012E7" w:rsidRDefault="00EA4692" w:rsidP="00705257">
            <w:pPr>
              <w:pStyle w:val="TableParagraph"/>
              <w:spacing w:line="273" w:lineRule="exact"/>
              <w:ind w:left="106"/>
              <w:rPr>
                <w:rFonts w:ascii="Calibri Light" w:hAnsi="Calibri Light" w:cs="Calibri Light"/>
              </w:rPr>
            </w:pPr>
            <w:r w:rsidRPr="00E012E7">
              <w:rPr>
                <w:rFonts w:ascii="Calibri Light" w:hAnsi="Calibri Light" w:cs="Calibri Light"/>
              </w:rPr>
              <w:t>predmete</w:t>
            </w:r>
            <w:r w:rsidRPr="00E012E7">
              <w:rPr>
                <w:rFonts w:ascii="Calibri Light" w:hAnsi="Calibri Light" w:cs="Calibri Light"/>
                <w:spacing w:val="-4"/>
              </w:rPr>
              <w:t xml:space="preserve"> </w:t>
            </w:r>
            <w:r>
              <w:rPr>
                <w:rFonts w:ascii="Calibri Light" w:hAnsi="Calibri Light" w:cs="Calibri Light"/>
              </w:rPr>
              <w:t>I stalni</w:t>
            </w:r>
          </w:p>
        </w:tc>
        <w:tc>
          <w:tcPr>
            <w:tcW w:w="1276" w:type="dxa"/>
            <w:shd w:val="clear" w:color="auto" w:fill="D6E3BC" w:themeFill="accent3" w:themeFillTint="66"/>
          </w:tcPr>
          <w:p w14:paraId="181D5877" w14:textId="77777777" w:rsidR="00EA4692" w:rsidRPr="00E012E7" w:rsidRDefault="00EA4692" w:rsidP="00705257">
            <w:pPr>
              <w:pStyle w:val="TableParagraph"/>
              <w:spacing w:before="1"/>
              <w:ind w:left="103"/>
              <w:rPr>
                <w:rFonts w:ascii="Calibri Light" w:hAnsi="Calibri Light" w:cs="Calibri Light"/>
              </w:rPr>
            </w:pPr>
            <w:r w:rsidRPr="00E012E7">
              <w:rPr>
                <w:rFonts w:ascii="Calibri Light" w:hAnsi="Calibri Light" w:cs="Calibri Light"/>
              </w:rPr>
              <w:t>Ožujak</w:t>
            </w:r>
          </w:p>
        </w:tc>
        <w:tc>
          <w:tcPr>
            <w:tcW w:w="1418" w:type="dxa"/>
            <w:shd w:val="clear" w:color="auto" w:fill="D6E3BC" w:themeFill="accent3" w:themeFillTint="66"/>
          </w:tcPr>
          <w:p w14:paraId="38D78B46" w14:textId="77777777" w:rsidR="00EA4692" w:rsidRPr="00E012E7" w:rsidRDefault="00EA4692" w:rsidP="00705257">
            <w:pPr>
              <w:pStyle w:val="TableParagraph"/>
              <w:spacing w:before="1"/>
              <w:ind w:left="105" w:right="89"/>
              <w:rPr>
                <w:rFonts w:ascii="Calibri Light" w:hAnsi="Calibri Light" w:cs="Calibri Light"/>
              </w:rPr>
            </w:pPr>
            <w:r w:rsidRPr="00E012E7">
              <w:rPr>
                <w:rFonts w:ascii="Calibri Light" w:hAnsi="Calibri Light" w:cs="Calibri Light"/>
              </w:rPr>
              <w:t>Nastavni listići, snalaženje u svakodnevnom</w:t>
            </w:r>
          </w:p>
          <w:p w14:paraId="4006BF31" w14:textId="77777777" w:rsidR="00EA4692" w:rsidRPr="00E012E7" w:rsidRDefault="00EA4692" w:rsidP="00705257">
            <w:pPr>
              <w:pStyle w:val="TableParagraph"/>
              <w:spacing w:line="273" w:lineRule="exact"/>
              <w:ind w:left="105"/>
              <w:rPr>
                <w:rFonts w:ascii="Calibri Light" w:hAnsi="Calibri Light" w:cs="Calibri Light"/>
              </w:rPr>
            </w:pPr>
            <w:r w:rsidRPr="00E012E7">
              <w:rPr>
                <w:rFonts w:ascii="Calibri Light" w:hAnsi="Calibri Light" w:cs="Calibri Light"/>
              </w:rPr>
              <w:t>životu.</w:t>
            </w:r>
          </w:p>
        </w:tc>
        <w:tc>
          <w:tcPr>
            <w:tcW w:w="1559" w:type="dxa"/>
            <w:shd w:val="clear" w:color="auto" w:fill="D6E3BC" w:themeFill="accent3" w:themeFillTint="66"/>
          </w:tcPr>
          <w:p w14:paraId="5DE18E92" w14:textId="77777777" w:rsidR="00EA4692" w:rsidRPr="00E012E7" w:rsidRDefault="00EA4692" w:rsidP="00705257">
            <w:pPr>
              <w:pStyle w:val="TableParagraph"/>
              <w:spacing w:before="1"/>
              <w:ind w:left="103" w:right="150"/>
              <w:rPr>
                <w:rFonts w:ascii="Calibri Light" w:hAnsi="Calibri Light" w:cs="Calibri Light"/>
              </w:rPr>
            </w:pPr>
            <w:r w:rsidRPr="00E012E7">
              <w:rPr>
                <w:rFonts w:ascii="Calibri Light" w:hAnsi="Calibri Light" w:cs="Calibri Light"/>
              </w:rPr>
              <w:t>Cijena prijevoza i ulaznica</w:t>
            </w:r>
          </w:p>
        </w:tc>
      </w:tr>
    </w:tbl>
    <w:p w14:paraId="4CC3D47F" w14:textId="77777777" w:rsidR="00EA4692" w:rsidRPr="00E012E7" w:rsidRDefault="00EA4692" w:rsidP="00EA4692">
      <w:pPr>
        <w:pStyle w:val="BodyText"/>
        <w:spacing w:before="7"/>
        <w:rPr>
          <w:rFonts w:ascii="Calibri Light" w:hAnsi="Calibri Light" w:cs="Calibri Light"/>
          <w:b/>
        </w:rPr>
      </w:pPr>
    </w:p>
    <w:tbl>
      <w:tblPr>
        <w:tblStyle w:val="TableNormal1"/>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369"/>
        <w:gridCol w:w="1701"/>
        <w:gridCol w:w="1276"/>
        <w:gridCol w:w="1559"/>
        <w:gridCol w:w="1276"/>
        <w:gridCol w:w="1418"/>
        <w:gridCol w:w="1559"/>
      </w:tblGrid>
      <w:tr w:rsidR="00EA4692" w:rsidRPr="00E012E7" w14:paraId="1461D2FE" w14:textId="77777777" w:rsidTr="00705257">
        <w:trPr>
          <w:trHeight w:val="309"/>
        </w:trPr>
        <w:tc>
          <w:tcPr>
            <w:tcW w:w="1369" w:type="dxa"/>
            <w:vMerge w:val="restart"/>
            <w:shd w:val="clear" w:color="auto" w:fill="D6E3BC" w:themeFill="accent3" w:themeFillTint="66"/>
          </w:tcPr>
          <w:p w14:paraId="0FBBE262" w14:textId="77777777" w:rsidR="00EA4692" w:rsidRPr="00E012E7" w:rsidRDefault="00EA4692" w:rsidP="00705257">
            <w:pPr>
              <w:pStyle w:val="TableParagraph"/>
              <w:rPr>
                <w:rFonts w:ascii="Calibri Light" w:hAnsi="Calibri Light" w:cs="Calibri Light"/>
              </w:rPr>
            </w:pPr>
          </w:p>
        </w:tc>
        <w:tc>
          <w:tcPr>
            <w:tcW w:w="1701" w:type="dxa"/>
            <w:tcBorders>
              <w:bottom w:val="nil"/>
            </w:tcBorders>
            <w:shd w:val="clear" w:color="auto" w:fill="D6E3BC" w:themeFill="accent3" w:themeFillTint="66"/>
          </w:tcPr>
          <w:p w14:paraId="35E87FB3" w14:textId="77777777" w:rsidR="00EA4692" w:rsidRPr="00E012E7" w:rsidRDefault="00EA4692" w:rsidP="00705257">
            <w:pPr>
              <w:pStyle w:val="TableParagraph"/>
              <w:spacing w:line="290" w:lineRule="exact"/>
              <w:rPr>
                <w:rFonts w:ascii="Calibri Light" w:hAnsi="Calibri Light" w:cs="Calibri Light"/>
              </w:rPr>
            </w:pPr>
          </w:p>
        </w:tc>
        <w:tc>
          <w:tcPr>
            <w:tcW w:w="1276" w:type="dxa"/>
            <w:vMerge w:val="restart"/>
            <w:shd w:val="clear" w:color="auto" w:fill="D6E3BC" w:themeFill="accent3" w:themeFillTint="66"/>
          </w:tcPr>
          <w:p w14:paraId="3377D56A" w14:textId="77777777" w:rsidR="00EA4692" w:rsidRPr="00E012E7" w:rsidRDefault="00EA4692" w:rsidP="00705257">
            <w:pPr>
              <w:pStyle w:val="TableParagraph"/>
              <w:rPr>
                <w:rFonts w:ascii="Calibri Light" w:hAnsi="Calibri Light" w:cs="Calibri Light"/>
              </w:rPr>
            </w:pPr>
          </w:p>
        </w:tc>
        <w:tc>
          <w:tcPr>
            <w:tcW w:w="1559" w:type="dxa"/>
            <w:tcBorders>
              <w:bottom w:val="nil"/>
            </w:tcBorders>
            <w:shd w:val="clear" w:color="auto" w:fill="D6E3BC" w:themeFill="accent3" w:themeFillTint="66"/>
          </w:tcPr>
          <w:p w14:paraId="1742FFC1" w14:textId="77777777" w:rsidR="00EA4692" w:rsidRPr="00E012E7" w:rsidRDefault="00EA4692" w:rsidP="00705257">
            <w:pPr>
              <w:pStyle w:val="TableParagraph"/>
              <w:spacing w:line="290" w:lineRule="exact"/>
              <w:ind w:left="106"/>
              <w:rPr>
                <w:rFonts w:ascii="Calibri Light" w:hAnsi="Calibri Light" w:cs="Calibri Light"/>
              </w:rPr>
            </w:pPr>
            <w:r w:rsidRPr="00E012E7">
              <w:rPr>
                <w:rFonts w:ascii="Calibri Light" w:hAnsi="Calibri Light" w:cs="Calibri Light"/>
              </w:rPr>
              <w:t>postav i</w:t>
            </w:r>
          </w:p>
        </w:tc>
        <w:tc>
          <w:tcPr>
            <w:tcW w:w="1276" w:type="dxa"/>
            <w:vMerge w:val="restart"/>
            <w:shd w:val="clear" w:color="auto" w:fill="D6E3BC" w:themeFill="accent3" w:themeFillTint="66"/>
          </w:tcPr>
          <w:p w14:paraId="005A4418" w14:textId="77777777" w:rsidR="00EA4692" w:rsidRPr="00E012E7" w:rsidRDefault="00EA4692" w:rsidP="00705257">
            <w:pPr>
              <w:pStyle w:val="TableParagraph"/>
              <w:rPr>
                <w:rFonts w:ascii="Calibri Light" w:hAnsi="Calibri Light" w:cs="Calibri Light"/>
              </w:rPr>
            </w:pPr>
          </w:p>
        </w:tc>
        <w:tc>
          <w:tcPr>
            <w:tcW w:w="1418" w:type="dxa"/>
            <w:vMerge w:val="restart"/>
            <w:shd w:val="clear" w:color="auto" w:fill="D6E3BC" w:themeFill="accent3" w:themeFillTint="66"/>
          </w:tcPr>
          <w:p w14:paraId="21F2E9F1" w14:textId="77777777" w:rsidR="00EA4692" w:rsidRPr="00E012E7" w:rsidRDefault="00EA4692" w:rsidP="00705257">
            <w:pPr>
              <w:pStyle w:val="TableParagraph"/>
              <w:rPr>
                <w:rFonts w:ascii="Calibri Light" w:hAnsi="Calibri Light" w:cs="Calibri Light"/>
              </w:rPr>
            </w:pPr>
          </w:p>
        </w:tc>
        <w:tc>
          <w:tcPr>
            <w:tcW w:w="1559" w:type="dxa"/>
            <w:vMerge w:val="restart"/>
            <w:shd w:val="clear" w:color="auto" w:fill="D6E3BC" w:themeFill="accent3" w:themeFillTint="66"/>
          </w:tcPr>
          <w:p w14:paraId="7F05963E" w14:textId="77777777" w:rsidR="00EA4692" w:rsidRPr="00E012E7" w:rsidRDefault="00EA4692" w:rsidP="00705257">
            <w:pPr>
              <w:pStyle w:val="TableParagraph"/>
              <w:rPr>
                <w:rFonts w:ascii="Calibri Light" w:hAnsi="Calibri Light" w:cs="Calibri Light"/>
              </w:rPr>
            </w:pPr>
          </w:p>
        </w:tc>
      </w:tr>
      <w:tr w:rsidR="00EA4692" w:rsidRPr="00E012E7" w14:paraId="1FEBA2F2" w14:textId="77777777" w:rsidTr="00705257">
        <w:trPr>
          <w:trHeight w:val="282"/>
        </w:trPr>
        <w:tc>
          <w:tcPr>
            <w:tcW w:w="1369" w:type="dxa"/>
            <w:vMerge/>
            <w:tcBorders>
              <w:top w:val="nil"/>
            </w:tcBorders>
            <w:shd w:val="clear" w:color="auto" w:fill="D6E3BC" w:themeFill="accent3" w:themeFillTint="66"/>
          </w:tcPr>
          <w:p w14:paraId="07E82787" w14:textId="77777777" w:rsidR="00EA4692" w:rsidRPr="00E012E7" w:rsidRDefault="00EA4692" w:rsidP="00705257">
            <w:pPr>
              <w:rPr>
                <w:rFonts w:ascii="Calibri Light" w:hAnsi="Calibri Light" w:cs="Calibri Light"/>
              </w:rPr>
            </w:pPr>
          </w:p>
        </w:tc>
        <w:tc>
          <w:tcPr>
            <w:tcW w:w="1701" w:type="dxa"/>
            <w:tcBorders>
              <w:top w:val="nil"/>
              <w:bottom w:val="nil"/>
            </w:tcBorders>
            <w:shd w:val="clear" w:color="auto" w:fill="D6E3BC" w:themeFill="accent3" w:themeFillTint="66"/>
          </w:tcPr>
          <w:p w14:paraId="704123EE" w14:textId="77777777" w:rsidR="00EA4692" w:rsidRPr="00E012E7" w:rsidRDefault="00EA4692" w:rsidP="00705257">
            <w:pPr>
              <w:pStyle w:val="TableParagraph"/>
              <w:spacing w:line="263" w:lineRule="exact"/>
              <w:rPr>
                <w:rFonts w:ascii="Calibri Light" w:hAnsi="Calibri Light" w:cs="Calibri Light"/>
              </w:rPr>
            </w:pPr>
          </w:p>
        </w:tc>
        <w:tc>
          <w:tcPr>
            <w:tcW w:w="1276" w:type="dxa"/>
            <w:vMerge/>
            <w:tcBorders>
              <w:top w:val="nil"/>
            </w:tcBorders>
            <w:shd w:val="clear" w:color="auto" w:fill="D6E3BC" w:themeFill="accent3" w:themeFillTint="66"/>
          </w:tcPr>
          <w:p w14:paraId="0E0C6304" w14:textId="77777777" w:rsidR="00EA4692" w:rsidRPr="00E012E7" w:rsidRDefault="00EA4692" w:rsidP="00705257">
            <w:pPr>
              <w:rPr>
                <w:rFonts w:ascii="Calibri Light" w:hAnsi="Calibri Light" w:cs="Calibri Light"/>
              </w:rPr>
            </w:pPr>
          </w:p>
        </w:tc>
        <w:tc>
          <w:tcPr>
            <w:tcW w:w="1559" w:type="dxa"/>
            <w:tcBorders>
              <w:top w:val="nil"/>
              <w:bottom w:val="nil"/>
            </w:tcBorders>
            <w:shd w:val="clear" w:color="auto" w:fill="D6E3BC" w:themeFill="accent3" w:themeFillTint="66"/>
          </w:tcPr>
          <w:p w14:paraId="0C3F462E" w14:textId="77777777" w:rsidR="00EA4692" w:rsidRPr="00E012E7" w:rsidRDefault="00EA4692" w:rsidP="00705257">
            <w:pPr>
              <w:pStyle w:val="TableParagraph"/>
              <w:spacing w:line="263" w:lineRule="exact"/>
              <w:ind w:left="106"/>
              <w:rPr>
                <w:rFonts w:ascii="Calibri Light" w:hAnsi="Calibri Light" w:cs="Calibri Light"/>
              </w:rPr>
            </w:pPr>
            <w:r w:rsidRPr="00E012E7">
              <w:rPr>
                <w:rFonts w:ascii="Calibri Light" w:hAnsi="Calibri Light" w:cs="Calibri Light"/>
              </w:rPr>
              <w:t>sudjelovati u</w:t>
            </w:r>
          </w:p>
        </w:tc>
        <w:tc>
          <w:tcPr>
            <w:tcW w:w="1276" w:type="dxa"/>
            <w:vMerge/>
            <w:tcBorders>
              <w:top w:val="nil"/>
            </w:tcBorders>
            <w:shd w:val="clear" w:color="auto" w:fill="D6E3BC" w:themeFill="accent3" w:themeFillTint="66"/>
          </w:tcPr>
          <w:p w14:paraId="72740F40" w14:textId="77777777" w:rsidR="00EA4692" w:rsidRPr="00E012E7" w:rsidRDefault="00EA4692" w:rsidP="00705257">
            <w:pPr>
              <w:rPr>
                <w:rFonts w:ascii="Calibri Light" w:hAnsi="Calibri Light" w:cs="Calibri Light"/>
              </w:rPr>
            </w:pPr>
          </w:p>
        </w:tc>
        <w:tc>
          <w:tcPr>
            <w:tcW w:w="1418" w:type="dxa"/>
            <w:vMerge/>
            <w:tcBorders>
              <w:top w:val="nil"/>
            </w:tcBorders>
            <w:shd w:val="clear" w:color="auto" w:fill="D6E3BC" w:themeFill="accent3" w:themeFillTint="66"/>
          </w:tcPr>
          <w:p w14:paraId="697A0175" w14:textId="77777777" w:rsidR="00EA4692" w:rsidRPr="00E012E7" w:rsidRDefault="00EA4692" w:rsidP="00705257">
            <w:pPr>
              <w:rPr>
                <w:rFonts w:ascii="Calibri Light" w:hAnsi="Calibri Light" w:cs="Calibri Light"/>
              </w:rPr>
            </w:pPr>
          </w:p>
        </w:tc>
        <w:tc>
          <w:tcPr>
            <w:tcW w:w="1559" w:type="dxa"/>
            <w:vMerge/>
            <w:tcBorders>
              <w:top w:val="nil"/>
            </w:tcBorders>
            <w:shd w:val="clear" w:color="auto" w:fill="D6E3BC" w:themeFill="accent3" w:themeFillTint="66"/>
          </w:tcPr>
          <w:p w14:paraId="0896E569" w14:textId="77777777" w:rsidR="00EA4692" w:rsidRPr="00E012E7" w:rsidRDefault="00EA4692" w:rsidP="00705257">
            <w:pPr>
              <w:rPr>
                <w:rFonts w:ascii="Calibri Light" w:hAnsi="Calibri Light" w:cs="Calibri Light"/>
              </w:rPr>
            </w:pPr>
          </w:p>
        </w:tc>
      </w:tr>
      <w:tr w:rsidR="00EA4692" w:rsidRPr="00E012E7" w14:paraId="5C47C427" w14:textId="77777777" w:rsidTr="00705257">
        <w:trPr>
          <w:trHeight w:val="282"/>
        </w:trPr>
        <w:tc>
          <w:tcPr>
            <w:tcW w:w="1369" w:type="dxa"/>
            <w:vMerge/>
            <w:tcBorders>
              <w:top w:val="nil"/>
            </w:tcBorders>
            <w:shd w:val="clear" w:color="auto" w:fill="D6E3BC" w:themeFill="accent3" w:themeFillTint="66"/>
          </w:tcPr>
          <w:p w14:paraId="2DD6E16D" w14:textId="77777777" w:rsidR="00EA4692" w:rsidRPr="00E012E7" w:rsidRDefault="00EA4692" w:rsidP="00705257">
            <w:pPr>
              <w:rPr>
                <w:rFonts w:ascii="Calibri Light" w:hAnsi="Calibri Light" w:cs="Calibri Light"/>
              </w:rPr>
            </w:pPr>
          </w:p>
        </w:tc>
        <w:tc>
          <w:tcPr>
            <w:tcW w:w="1701" w:type="dxa"/>
            <w:tcBorders>
              <w:top w:val="nil"/>
              <w:bottom w:val="nil"/>
            </w:tcBorders>
            <w:shd w:val="clear" w:color="auto" w:fill="D6E3BC" w:themeFill="accent3" w:themeFillTint="66"/>
          </w:tcPr>
          <w:p w14:paraId="2792DF53" w14:textId="77777777" w:rsidR="00EA4692" w:rsidRPr="00E012E7" w:rsidRDefault="00EA4692" w:rsidP="00705257">
            <w:pPr>
              <w:pStyle w:val="TableParagraph"/>
              <w:spacing w:line="263" w:lineRule="exact"/>
              <w:rPr>
                <w:rFonts w:ascii="Calibri Light" w:hAnsi="Calibri Light" w:cs="Calibri Light"/>
              </w:rPr>
            </w:pPr>
          </w:p>
        </w:tc>
        <w:tc>
          <w:tcPr>
            <w:tcW w:w="1276" w:type="dxa"/>
            <w:vMerge/>
            <w:tcBorders>
              <w:top w:val="nil"/>
            </w:tcBorders>
            <w:shd w:val="clear" w:color="auto" w:fill="D6E3BC" w:themeFill="accent3" w:themeFillTint="66"/>
          </w:tcPr>
          <w:p w14:paraId="488E4CFE" w14:textId="77777777" w:rsidR="00EA4692" w:rsidRPr="00E012E7" w:rsidRDefault="00EA4692" w:rsidP="00705257">
            <w:pPr>
              <w:rPr>
                <w:rFonts w:ascii="Calibri Light" w:hAnsi="Calibri Light" w:cs="Calibri Light"/>
              </w:rPr>
            </w:pPr>
          </w:p>
        </w:tc>
        <w:tc>
          <w:tcPr>
            <w:tcW w:w="1559" w:type="dxa"/>
            <w:tcBorders>
              <w:top w:val="nil"/>
              <w:bottom w:val="nil"/>
            </w:tcBorders>
            <w:shd w:val="clear" w:color="auto" w:fill="D6E3BC" w:themeFill="accent3" w:themeFillTint="66"/>
          </w:tcPr>
          <w:p w14:paraId="162C7DF3" w14:textId="77777777" w:rsidR="00EA4692" w:rsidRPr="00E012E7" w:rsidRDefault="00EA4692" w:rsidP="00705257">
            <w:pPr>
              <w:pStyle w:val="TableParagraph"/>
              <w:spacing w:line="263" w:lineRule="exact"/>
              <w:ind w:left="106"/>
              <w:rPr>
                <w:rFonts w:ascii="Calibri Light" w:hAnsi="Calibri Light" w:cs="Calibri Light"/>
              </w:rPr>
            </w:pPr>
            <w:r w:rsidRPr="00E012E7">
              <w:rPr>
                <w:rFonts w:ascii="Calibri Light" w:hAnsi="Calibri Light" w:cs="Calibri Light"/>
              </w:rPr>
              <w:t>vođenju kroz</w:t>
            </w:r>
          </w:p>
        </w:tc>
        <w:tc>
          <w:tcPr>
            <w:tcW w:w="1276" w:type="dxa"/>
            <w:vMerge/>
            <w:tcBorders>
              <w:top w:val="nil"/>
            </w:tcBorders>
            <w:shd w:val="clear" w:color="auto" w:fill="D6E3BC" w:themeFill="accent3" w:themeFillTint="66"/>
          </w:tcPr>
          <w:p w14:paraId="43E8864E" w14:textId="77777777" w:rsidR="00EA4692" w:rsidRPr="00E012E7" w:rsidRDefault="00EA4692" w:rsidP="00705257">
            <w:pPr>
              <w:rPr>
                <w:rFonts w:ascii="Calibri Light" w:hAnsi="Calibri Light" w:cs="Calibri Light"/>
              </w:rPr>
            </w:pPr>
          </w:p>
        </w:tc>
        <w:tc>
          <w:tcPr>
            <w:tcW w:w="1418" w:type="dxa"/>
            <w:vMerge/>
            <w:tcBorders>
              <w:top w:val="nil"/>
            </w:tcBorders>
            <w:shd w:val="clear" w:color="auto" w:fill="D6E3BC" w:themeFill="accent3" w:themeFillTint="66"/>
          </w:tcPr>
          <w:p w14:paraId="4A752C90" w14:textId="77777777" w:rsidR="00EA4692" w:rsidRPr="00E012E7" w:rsidRDefault="00EA4692" w:rsidP="00705257">
            <w:pPr>
              <w:rPr>
                <w:rFonts w:ascii="Calibri Light" w:hAnsi="Calibri Light" w:cs="Calibri Light"/>
              </w:rPr>
            </w:pPr>
          </w:p>
        </w:tc>
        <w:tc>
          <w:tcPr>
            <w:tcW w:w="1559" w:type="dxa"/>
            <w:vMerge/>
            <w:tcBorders>
              <w:top w:val="nil"/>
            </w:tcBorders>
            <w:shd w:val="clear" w:color="auto" w:fill="D6E3BC" w:themeFill="accent3" w:themeFillTint="66"/>
          </w:tcPr>
          <w:p w14:paraId="0C3B5C12" w14:textId="77777777" w:rsidR="00EA4692" w:rsidRPr="00E012E7" w:rsidRDefault="00EA4692" w:rsidP="00705257">
            <w:pPr>
              <w:rPr>
                <w:rFonts w:ascii="Calibri Light" w:hAnsi="Calibri Light" w:cs="Calibri Light"/>
              </w:rPr>
            </w:pPr>
          </w:p>
        </w:tc>
      </w:tr>
      <w:tr w:rsidR="00EA4692" w:rsidRPr="00E012E7" w14:paraId="74AB2857" w14:textId="77777777" w:rsidTr="00705257">
        <w:trPr>
          <w:trHeight w:val="282"/>
        </w:trPr>
        <w:tc>
          <w:tcPr>
            <w:tcW w:w="1369" w:type="dxa"/>
            <w:vMerge/>
            <w:tcBorders>
              <w:top w:val="nil"/>
            </w:tcBorders>
            <w:shd w:val="clear" w:color="auto" w:fill="D6E3BC" w:themeFill="accent3" w:themeFillTint="66"/>
          </w:tcPr>
          <w:p w14:paraId="483CED0D" w14:textId="77777777" w:rsidR="00EA4692" w:rsidRPr="00E012E7" w:rsidRDefault="00EA4692" w:rsidP="00705257">
            <w:pPr>
              <w:rPr>
                <w:rFonts w:ascii="Calibri Light" w:hAnsi="Calibri Light" w:cs="Calibri Light"/>
              </w:rPr>
            </w:pPr>
          </w:p>
        </w:tc>
        <w:tc>
          <w:tcPr>
            <w:tcW w:w="1701" w:type="dxa"/>
            <w:tcBorders>
              <w:top w:val="nil"/>
              <w:bottom w:val="nil"/>
            </w:tcBorders>
            <w:shd w:val="clear" w:color="auto" w:fill="D6E3BC" w:themeFill="accent3" w:themeFillTint="66"/>
          </w:tcPr>
          <w:p w14:paraId="645EE03D" w14:textId="77777777" w:rsidR="00EA4692" w:rsidRPr="00E012E7" w:rsidRDefault="00EA4692" w:rsidP="00705257">
            <w:pPr>
              <w:pStyle w:val="TableParagraph"/>
              <w:spacing w:line="263" w:lineRule="exact"/>
              <w:rPr>
                <w:rFonts w:ascii="Calibri Light" w:hAnsi="Calibri Light" w:cs="Calibri Light"/>
              </w:rPr>
            </w:pPr>
          </w:p>
        </w:tc>
        <w:tc>
          <w:tcPr>
            <w:tcW w:w="1276" w:type="dxa"/>
            <w:vMerge/>
            <w:tcBorders>
              <w:top w:val="nil"/>
            </w:tcBorders>
            <w:shd w:val="clear" w:color="auto" w:fill="D6E3BC" w:themeFill="accent3" w:themeFillTint="66"/>
          </w:tcPr>
          <w:p w14:paraId="26CD802B" w14:textId="77777777" w:rsidR="00EA4692" w:rsidRPr="00E012E7" w:rsidRDefault="00EA4692" w:rsidP="00705257">
            <w:pPr>
              <w:rPr>
                <w:rFonts w:ascii="Calibri Light" w:hAnsi="Calibri Light" w:cs="Calibri Light"/>
              </w:rPr>
            </w:pPr>
          </w:p>
        </w:tc>
        <w:tc>
          <w:tcPr>
            <w:tcW w:w="1559" w:type="dxa"/>
            <w:tcBorders>
              <w:top w:val="nil"/>
              <w:bottom w:val="nil"/>
            </w:tcBorders>
            <w:shd w:val="clear" w:color="auto" w:fill="D6E3BC" w:themeFill="accent3" w:themeFillTint="66"/>
          </w:tcPr>
          <w:p w14:paraId="34BABCB3" w14:textId="77777777" w:rsidR="00EA4692" w:rsidRPr="00E012E7" w:rsidRDefault="00EA4692" w:rsidP="00705257">
            <w:pPr>
              <w:pStyle w:val="TableParagraph"/>
              <w:spacing w:line="263" w:lineRule="exact"/>
              <w:ind w:left="106"/>
              <w:rPr>
                <w:rFonts w:ascii="Calibri Light" w:hAnsi="Calibri Light" w:cs="Calibri Light"/>
              </w:rPr>
            </w:pPr>
            <w:r w:rsidRPr="00E012E7">
              <w:rPr>
                <w:rFonts w:ascii="Calibri Light" w:hAnsi="Calibri Light" w:cs="Calibri Light"/>
              </w:rPr>
              <w:t>muzej,</w:t>
            </w:r>
          </w:p>
        </w:tc>
        <w:tc>
          <w:tcPr>
            <w:tcW w:w="1276" w:type="dxa"/>
            <w:vMerge/>
            <w:tcBorders>
              <w:top w:val="nil"/>
            </w:tcBorders>
            <w:shd w:val="clear" w:color="auto" w:fill="D6E3BC" w:themeFill="accent3" w:themeFillTint="66"/>
          </w:tcPr>
          <w:p w14:paraId="7AE5F903" w14:textId="77777777" w:rsidR="00EA4692" w:rsidRPr="00E012E7" w:rsidRDefault="00EA4692" w:rsidP="00705257">
            <w:pPr>
              <w:rPr>
                <w:rFonts w:ascii="Calibri Light" w:hAnsi="Calibri Light" w:cs="Calibri Light"/>
              </w:rPr>
            </w:pPr>
          </w:p>
        </w:tc>
        <w:tc>
          <w:tcPr>
            <w:tcW w:w="1418" w:type="dxa"/>
            <w:vMerge/>
            <w:tcBorders>
              <w:top w:val="nil"/>
            </w:tcBorders>
            <w:shd w:val="clear" w:color="auto" w:fill="D6E3BC" w:themeFill="accent3" w:themeFillTint="66"/>
          </w:tcPr>
          <w:p w14:paraId="638EEE0F" w14:textId="77777777" w:rsidR="00EA4692" w:rsidRPr="00E012E7" w:rsidRDefault="00EA4692" w:rsidP="00705257">
            <w:pPr>
              <w:rPr>
                <w:rFonts w:ascii="Calibri Light" w:hAnsi="Calibri Light" w:cs="Calibri Light"/>
              </w:rPr>
            </w:pPr>
          </w:p>
        </w:tc>
        <w:tc>
          <w:tcPr>
            <w:tcW w:w="1559" w:type="dxa"/>
            <w:vMerge/>
            <w:tcBorders>
              <w:top w:val="nil"/>
            </w:tcBorders>
            <w:shd w:val="clear" w:color="auto" w:fill="D6E3BC" w:themeFill="accent3" w:themeFillTint="66"/>
          </w:tcPr>
          <w:p w14:paraId="7D4FACF5" w14:textId="77777777" w:rsidR="00EA4692" w:rsidRPr="00E012E7" w:rsidRDefault="00EA4692" w:rsidP="00705257">
            <w:pPr>
              <w:rPr>
                <w:rFonts w:ascii="Calibri Light" w:hAnsi="Calibri Light" w:cs="Calibri Light"/>
              </w:rPr>
            </w:pPr>
          </w:p>
        </w:tc>
      </w:tr>
      <w:tr w:rsidR="00EA4692" w:rsidRPr="00E012E7" w14:paraId="3DF081F1" w14:textId="77777777" w:rsidTr="00705257">
        <w:trPr>
          <w:trHeight w:val="282"/>
        </w:trPr>
        <w:tc>
          <w:tcPr>
            <w:tcW w:w="1369" w:type="dxa"/>
            <w:vMerge/>
            <w:tcBorders>
              <w:top w:val="nil"/>
            </w:tcBorders>
            <w:shd w:val="clear" w:color="auto" w:fill="D6E3BC" w:themeFill="accent3" w:themeFillTint="66"/>
          </w:tcPr>
          <w:p w14:paraId="65377CD3" w14:textId="77777777" w:rsidR="00EA4692" w:rsidRPr="00E012E7" w:rsidRDefault="00EA4692" w:rsidP="00705257">
            <w:pPr>
              <w:rPr>
                <w:rFonts w:ascii="Calibri Light" w:hAnsi="Calibri Light" w:cs="Calibri Light"/>
              </w:rPr>
            </w:pPr>
          </w:p>
        </w:tc>
        <w:tc>
          <w:tcPr>
            <w:tcW w:w="1701" w:type="dxa"/>
            <w:tcBorders>
              <w:top w:val="nil"/>
              <w:bottom w:val="nil"/>
            </w:tcBorders>
            <w:shd w:val="clear" w:color="auto" w:fill="D6E3BC" w:themeFill="accent3" w:themeFillTint="66"/>
          </w:tcPr>
          <w:p w14:paraId="1CBCA829" w14:textId="77777777" w:rsidR="00EA4692" w:rsidRPr="00E012E7" w:rsidRDefault="00EA4692" w:rsidP="00705257">
            <w:pPr>
              <w:pStyle w:val="TableParagraph"/>
              <w:spacing w:line="263" w:lineRule="exact"/>
              <w:rPr>
                <w:rFonts w:ascii="Calibri Light" w:hAnsi="Calibri Light" w:cs="Calibri Light"/>
              </w:rPr>
            </w:pPr>
          </w:p>
        </w:tc>
        <w:tc>
          <w:tcPr>
            <w:tcW w:w="1276" w:type="dxa"/>
            <w:vMerge/>
            <w:tcBorders>
              <w:top w:val="nil"/>
            </w:tcBorders>
            <w:shd w:val="clear" w:color="auto" w:fill="D6E3BC" w:themeFill="accent3" w:themeFillTint="66"/>
          </w:tcPr>
          <w:p w14:paraId="0C8BE9E4" w14:textId="77777777" w:rsidR="00EA4692" w:rsidRPr="00E012E7" w:rsidRDefault="00EA4692" w:rsidP="00705257">
            <w:pPr>
              <w:rPr>
                <w:rFonts w:ascii="Calibri Light" w:hAnsi="Calibri Light" w:cs="Calibri Light"/>
              </w:rPr>
            </w:pPr>
          </w:p>
        </w:tc>
        <w:tc>
          <w:tcPr>
            <w:tcW w:w="1559" w:type="dxa"/>
            <w:tcBorders>
              <w:top w:val="nil"/>
              <w:bottom w:val="nil"/>
            </w:tcBorders>
            <w:shd w:val="clear" w:color="auto" w:fill="D6E3BC" w:themeFill="accent3" w:themeFillTint="66"/>
          </w:tcPr>
          <w:p w14:paraId="6E987DC2" w14:textId="77777777" w:rsidR="00EA4692" w:rsidRPr="00E012E7" w:rsidRDefault="00EA4692" w:rsidP="00705257">
            <w:pPr>
              <w:pStyle w:val="TableParagraph"/>
              <w:spacing w:line="263" w:lineRule="exact"/>
              <w:rPr>
                <w:rFonts w:ascii="Calibri Light" w:hAnsi="Calibri Light" w:cs="Calibri Light"/>
              </w:rPr>
            </w:pPr>
          </w:p>
        </w:tc>
        <w:tc>
          <w:tcPr>
            <w:tcW w:w="1276" w:type="dxa"/>
            <w:vMerge/>
            <w:tcBorders>
              <w:top w:val="nil"/>
            </w:tcBorders>
            <w:shd w:val="clear" w:color="auto" w:fill="D6E3BC" w:themeFill="accent3" w:themeFillTint="66"/>
          </w:tcPr>
          <w:p w14:paraId="6B1D6293" w14:textId="77777777" w:rsidR="00EA4692" w:rsidRPr="00E012E7" w:rsidRDefault="00EA4692" w:rsidP="00705257">
            <w:pPr>
              <w:rPr>
                <w:rFonts w:ascii="Calibri Light" w:hAnsi="Calibri Light" w:cs="Calibri Light"/>
              </w:rPr>
            </w:pPr>
          </w:p>
        </w:tc>
        <w:tc>
          <w:tcPr>
            <w:tcW w:w="1418" w:type="dxa"/>
            <w:vMerge/>
            <w:tcBorders>
              <w:top w:val="nil"/>
            </w:tcBorders>
            <w:shd w:val="clear" w:color="auto" w:fill="D6E3BC" w:themeFill="accent3" w:themeFillTint="66"/>
          </w:tcPr>
          <w:p w14:paraId="615B9F35" w14:textId="77777777" w:rsidR="00EA4692" w:rsidRPr="00E012E7" w:rsidRDefault="00EA4692" w:rsidP="00705257">
            <w:pPr>
              <w:rPr>
                <w:rFonts w:ascii="Calibri Light" w:hAnsi="Calibri Light" w:cs="Calibri Light"/>
              </w:rPr>
            </w:pPr>
          </w:p>
        </w:tc>
        <w:tc>
          <w:tcPr>
            <w:tcW w:w="1559" w:type="dxa"/>
            <w:vMerge/>
            <w:tcBorders>
              <w:top w:val="nil"/>
            </w:tcBorders>
            <w:shd w:val="clear" w:color="auto" w:fill="D6E3BC" w:themeFill="accent3" w:themeFillTint="66"/>
          </w:tcPr>
          <w:p w14:paraId="12F78D32" w14:textId="77777777" w:rsidR="00EA4692" w:rsidRPr="00E012E7" w:rsidRDefault="00EA4692" w:rsidP="00705257">
            <w:pPr>
              <w:rPr>
                <w:rFonts w:ascii="Calibri Light" w:hAnsi="Calibri Light" w:cs="Calibri Light"/>
              </w:rPr>
            </w:pPr>
          </w:p>
        </w:tc>
      </w:tr>
      <w:tr w:rsidR="00EA4692" w:rsidRPr="00E012E7" w14:paraId="4CD7E844" w14:textId="77777777" w:rsidTr="00705257">
        <w:trPr>
          <w:trHeight w:val="282"/>
        </w:trPr>
        <w:tc>
          <w:tcPr>
            <w:tcW w:w="1369" w:type="dxa"/>
            <w:vMerge/>
            <w:tcBorders>
              <w:top w:val="nil"/>
            </w:tcBorders>
            <w:shd w:val="clear" w:color="auto" w:fill="D6E3BC" w:themeFill="accent3" w:themeFillTint="66"/>
          </w:tcPr>
          <w:p w14:paraId="4EB5DF07" w14:textId="77777777" w:rsidR="00EA4692" w:rsidRPr="00E012E7" w:rsidRDefault="00EA4692" w:rsidP="00705257">
            <w:pPr>
              <w:rPr>
                <w:rFonts w:ascii="Calibri Light" w:hAnsi="Calibri Light" w:cs="Calibri Light"/>
              </w:rPr>
            </w:pPr>
          </w:p>
        </w:tc>
        <w:tc>
          <w:tcPr>
            <w:tcW w:w="1701" w:type="dxa"/>
            <w:tcBorders>
              <w:top w:val="nil"/>
              <w:bottom w:val="nil"/>
            </w:tcBorders>
            <w:shd w:val="clear" w:color="auto" w:fill="D6E3BC" w:themeFill="accent3" w:themeFillTint="66"/>
          </w:tcPr>
          <w:p w14:paraId="3239FFA3" w14:textId="77777777" w:rsidR="00EA4692" w:rsidRPr="00E012E7" w:rsidRDefault="00EA4692" w:rsidP="00705257">
            <w:pPr>
              <w:pStyle w:val="TableParagraph"/>
              <w:rPr>
                <w:rFonts w:ascii="Calibri Light" w:hAnsi="Calibri Light" w:cs="Calibri Light"/>
              </w:rPr>
            </w:pPr>
          </w:p>
        </w:tc>
        <w:tc>
          <w:tcPr>
            <w:tcW w:w="1276" w:type="dxa"/>
            <w:vMerge/>
            <w:tcBorders>
              <w:top w:val="nil"/>
            </w:tcBorders>
            <w:shd w:val="clear" w:color="auto" w:fill="D6E3BC" w:themeFill="accent3" w:themeFillTint="66"/>
          </w:tcPr>
          <w:p w14:paraId="7610DFDC" w14:textId="77777777" w:rsidR="00EA4692" w:rsidRPr="00E012E7" w:rsidRDefault="00EA4692" w:rsidP="00705257">
            <w:pPr>
              <w:rPr>
                <w:rFonts w:ascii="Calibri Light" w:hAnsi="Calibri Light" w:cs="Calibri Light"/>
              </w:rPr>
            </w:pPr>
          </w:p>
        </w:tc>
        <w:tc>
          <w:tcPr>
            <w:tcW w:w="1559" w:type="dxa"/>
            <w:tcBorders>
              <w:top w:val="nil"/>
              <w:bottom w:val="nil"/>
            </w:tcBorders>
            <w:shd w:val="clear" w:color="auto" w:fill="D6E3BC" w:themeFill="accent3" w:themeFillTint="66"/>
          </w:tcPr>
          <w:p w14:paraId="0068FE5A" w14:textId="77777777" w:rsidR="00EA4692" w:rsidRPr="00E012E7" w:rsidRDefault="00EA4692" w:rsidP="00705257">
            <w:pPr>
              <w:pStyle w:val="TableParagraph"/>
              <w:spacing w:line="263" w:lineRule="exact"/>
              <w:rPr>
                <w:rFonts w:ascii="Calibri Light" w:hAnsi="Calibri Light" w:cs="Calibri Light"/>
              </w:rPr>
            </w:pPr>
          </w:p>
        </w:tc>
        <w:tc>
          <w:tcPr>
            <w:tcW w:w="1276" w:type="dxa"/>
            <w:vMerge/>
            <w:tcBorders>
              <w:top w:val="nil"/>
            </w:tcBorders>
            <w:shd w:val="clear" w:color="auto" w:fill="D6E3BC" w:themeFill="accent3" w:themeFillTint="66"/>
          </w:tcPr>
          <w:p w14:paraId="56F266E2" w14:textId="77777777" w:rsidR="00EA4692" w:rsidRPr="00E012E7" w:rsidRDefault="00EA4692" w:rsidP="00705257">
            <w:pPr>
              <w:rPr>
                <w:rFonts w:ascii="Calibri Light" w:hAnsi="Calibri Light" w:cs="Calibri Light"/>
              </w:rPr>
            </w:pPr>
          </w:p>
        </w:tc>
        <w:tc>
          <w:tcPr>
            <w:tcW w:w="1418" w:type="dxa"/>
            <w:vMerge/>
            <w:tcBorders>
              <w:top w:val="nil"/>
            </w:tcBorders>
            <w:shd w:val="clear" w:color="auto" w:fill="D6E3BC" w:themeFill="accent3" w:themeFillTint="66"/>
          </w:tcPr>
          <w:p w14:paraId="2C61E20B" w14:textId="77777777" w:rsidR="00EA4692" w:rsidRPr="00E012E7" w:rsidRDefault="00EA4692" w:rsidP="00705257">
            <w:pPr>
              <w:rPr>
                <w:rFonts w:ascii="Calibri Light" w:hAnsi="Calibri Light" w:cs="Calibri Light"/>
              </w:rPr>
            </w:pPr>
          </w:p>
        </w:tc>
        <w:tc>
          <w:tcPr>
            <w:tcW w:w="1559" w:type="dxa"/>
            <w:vMerge/>
            <w:tcBorders>
              <w:top w:val="nil"/>
            </w:tcBorders>
            <w:shd w:val="clear" w:color="auto" w:fill="D6E3BC" w:themeFill="accent3" w:themeFillTint="66"/>
          </w:tcPr>
          <w:p w14:paraId="42297E1D" w14:textId="77777777" w:rsidR="00EA4692" w:rsidRPr="00E012E7" w:rsidRDefault="00EA4692" w:rsidP="00705257">
            <w:pPr>
              <w:rPr>
                <w:rFonts w:ascii="Calibri Light" w:hAnsi="Calibri Light" w:cs="Calibri Light"/>
              </w:rPr>
            </w:pPr>
          </w:p>
        </w:tc>
      </w:tr>
      <w:tr w:rsidR="00EA4692" w:rsidRPr="00E012E7" w14:paraId="3D3DD692" w14:textId="77777777" w:rsidTr="00705257">
        <w:trPr>
          <w:trHeight w:val="282"/>
        </w:trPr>
        <w:tc>
          <w:tcPr>
            <w:tcW w:w="1369" w:type="dxa"/>
            <w:vMerge/>
            <w:tcBorders>
              <w:top w:val="nil"/>
            </w:tcBorders>
            <w:shd w:val="clear" w:color="auto" w:fill="D6E3BC" w:themeFill="accent3" w:themeFillTint="66"/>
          </w:tcPr>
          <w:p w14:paraId="11F6485B" w14:textId="77777777" w:rsidR="00EA4692" w:rsidRPr="00E012E7" w:rsidRDefault="00EA4692" w:rsidP="00705257">
            <w:pPr>
              <w:rPr>
                <w:rFonts w:ascii="Calibri Light" w:hAnsi="Calibri Light" w:cs="Calibri Light"/>
              </w:rPr>
            </w:pPr>
          </w:p>
        </w:tc>
        <w:tc>
          <w:tcPr>
            <w:tcW w:w="1701" w:type="dxa"/>
            <w:tcBorders>
              <w:top w:val="nil"/>
              <w:bottom w:val="nil"/>
            </w:tcBorders>
            <w:shd w:val="clear" w:color="auto" w:fill="D6E3BC" w:themeFill="accent3" w:themeFillTint="66"/>
          </w:tcPr>
          <w:p w14:paraId="304281C2" w14:textId="77777777" w:rsidR="00EA4692" w:rsidRPr="00E012E7" w:rsidRDefault="00EA4692" w:rsidP="00705257">
            <w:pPr>
              <w:pStyle w:val="TableParagraph"/>
              <w:rPr>
                <w:rFonts w:ascii="Calibri Light" w:hAnsi="Calibri Light" w:cs="Calibri Light"/>
              </w:rPr>
            </w:pPr>
          </w:p>
        </w:tc>
        <w:tc>
          <w:tcPr>
            <w:tcW w:w="1276" w:type="dxa"/>
            <w:vMerge/>
            <w:tcBorders>
              <w:top w:val="nil"/>
            </w:tcBorders>
            <w:shd w:val="clear" w:color="auto" w:fill="D6E3BC" w:themeFill="accent3" w:themeFillTint="66"/>
          </w:tcPr>
          <w:p w14:paraId="0278B9E2" w14:textId="77777777" w:rsidR="00EA4692" w:rsidRPr="00E012E7" w:rsidRDefault="00EA4692" w:rsidP="00705257">
            <w:pPr>
              <w:rPr>
                <w:rFonts w:ascii="Calibri Light" w:hAnsi="Calibri Light" w:cs="Calibri Light"/>
              </w:rPr>
            </w:pPr>
          </w:p>
        </w:tc>
        <w:tc>
          <w:tcPr>
            <w:tcW w:w="1559" w:type="dxa"/>
            <w:tcBorders>
              <w:top w:val="nil"/>
              <w:bottom w:val="nil"/>
            </w:tcBorders>
            <w:shd w:val="clear" w:color="auto" w:fill="D6E3BC" w:themeFill="accent3" w:themeFillTint="66"/>
          </w:tcPr>
          <w:p w14:paraId="6C7FD4BD" w14:textId="77777777" w:rsidR="00EA4692" w:rsidRPr="00E012E7" w:rsidRDefault="00EA4692" w:rsidP="00705257">
            <w:pPr>
              <w:pStyle w:val="TableParagraph"/>
              <w:spacing w:line="263" w:lineRule="exact"/>
              <w:rPr>
                <w:rFonts w:ascii="Calibri Light" w:hAnsi="Calibri Light" w:cs="Calibri Light"/>
              </w:rPr>
            </w:pPr>
          </w:p>
        </w:tc>
        <w:tc>
          <w:tcPr>
            <w:tcW w:w="1276" w:type="dxa"/>
            <w:vMerge/>
            <w:tcBorders>
              <w:top w:val="nil"/>
            </w:tcBorders>
            <w:shd w:val="clear" w:color="auto" w:fill="D6E3BC" w:themeFill="accent3" w:themeFillTint="66"/>
          </w:tcPr>
          <w:p w14:paraId="7F1134FE" w14:textId="77777777" w:rsidR="00EA4692" w:rsidRPr="00E012E7" w:rsidRDefault="00EA4692" w:rsidP="00705257">
            <w:pPr>
              <w:rPr>
                <w:rFonts w:ascii="Calibri Light" w:hAnsi="Calibri Light" w:cs="Calibri Light"/>
              </w:rPr>
            </w:pPr>
          </w:p>
        </w:tc>
        <w:tc>
          <w:tcPr>
            <w:tcW w:w="1418" w:type="dxa"/>
            <w:vMerge/>
            <w:tcBorders>
              <w:top w:val="nil"/>
            </w:tcBorders>
            <w:shd w:val="clear" w:color="auto" w:fill="D6E3BC" w:themeFill="accent3" w:themeFillTint="66"/>
          </w:tcPr>
          <w:p w14:paraId="522AFF6A" w14:textId="77777777" w:rsidR="00EA4692" w:rsidRPr="00E012E7" w:rsidRDefault="00EA4692" w:rsidP="00705257">
            <w:pPr>
              <w:rPr>
                <w:rFonts w:ascii="Calibri Light" w:hAnsi="Calibri Light" w:cs="Calibri Light"/>
              </w:rPr>
            </w:pPr>
          </w:p>
        </w:tc>
        <w:tc>
          <w:tcPr>
            <w:tcW w:w="1559" w:type="dxa"/>
            <w:vMerge/>
            <w:tcBorders>
              <w:top w:val="nil"/>
            </w:tcBorders>
            <w:shd w:val="clear" w:color="auto" w:fill="D6E3BC" w:themeFill="accent3" w:themeFillTint="66"/>
          </w:tcPr>
          <w:p w14:paraId="56956B2F" w14:textId="77777777" w:rsidR="00EA4692" w:rsidRPr="00E012E7" w:rsidRDefault="00EA4692" w:rsidP="00705257">
            <w:pPr>
              <w:rPr>
                <w:rFonts w:ascii="Calibri Light" w:hAnsi="Calibri Light" w:cs="Calibri Light"/>
              </w:rPr>
            </w:pPr>
          </w:p>
        </w:tc>
      </w:tr>
      <w:tr w:rsidR="00EA4692" w:rsidRPr="00E012E7" w14:paraId="33E5EE40" w14:textId="77777777" w:rsidTr="00705257">
        <w:trPr>
          <w:trHeight w:val="282"/>
        </w:trPr>
        <w:tc>
          <w:tcPr>
            <w:tcW w:w="1369" w:type="dxa"/>
            <w:vMerge/>
            <w:tcBorders>
              <w:top w:val="nil"/>
            </w:tcBorders>
            <w:shd w:val="clear" w:color="auto" w:fill="D6E3BC" w:themeFill="accent3" w:themeFillTint="66"/>
          </w:tcPr>
          <w:p w14:paraId="085D797B" w14:textId="77777777" w:rsidR="00EA4692" w:rsidRPr="00E012E7" w:rsidRDefault="00EA4692" w:rsidP="00705257">
            <w:pPr>
              <w:rPr>
                <w:rFonts w:ascii="Calibri Light" w:hAnsi="Calibri Light" w:cs="Calibri Light"/>
              </w:rPr>
            </w:pPr>
          </w:p>
        </w:tc>
        <w:tc>
          <w:tcPr>
            <w:tcW w:w="1701" w:type="dxa"/>
            <w:tcBorders>
              <w:top w:val="nil"/>
              <w:bottom w:val="nil"/>
            </w:tcBorders>
            <w:shd w:val="clear" w:color="auto" w:fill="D6E3BC" w:themeFill="accent3" w:themeFillTint="66"/>
          </w:tcPr>
          <w:p w14:paraId="050A2061" w14:textId="77777777" w:rsidR="00EA4692" w:rsidRPr="00E012E7" w:rsidRDefault="00EA4692" w:rsidP="00705257">
            <w:pPr>
              <w:pStyle w:val="TableParagraph"/>
              <w:rPr>
                <w:rFonts w:ascii="Calibri Light" w:hAnsi="Calibri Light" w:cs="Calibri Light"/>
              </w:rPr>
            </w:pPr>
          </w:p>
        </w:tc>
        <w:tc>
          <w:tcPr>
            <w:tcW w:w="1276" w:type="dxa"/>
            <w:vMerge/>
            <w:tcBorders>
              <w:top w:val="nil"/>
            </w:tcBorders>
            <w:shd w:val="clear" w:color="auto" w:fill="D6E3BC" w:themeFill="accent3" w:themeFillTint="66"/>
          </w:tcPr>
          <w:p w14:paraId="7088E1A8" w14:textId="77777777" w:rsidR="00EA4692" w:rsidRPr="00E012E7" w:rsidRDefault="00EA4692" w:rsidP="00705257">
            <w:pPr>
              <w:rPr>
                <w:rFonts w:ascii="Calibri Light" w:hAnsi="Calibri Light" w:cs="Calibri Light"/>
              </w:rPr>
            </w:pPr>
          </w:p>
        </w:tc>
        <w:tc>
          <w:tcPr>
            <w:tcW w:w="1559" w:type="dxa"/>
            <w:tcBorders>
              <w:top w:val="nil"/>
              <w:bottom w:val="nil"/>
            </w:tcBorders>
            <w:shd w:val="clear" w:color="auto" w:fill="D6E3BC" w:themeFill="accent3" w:themeFillTint="66"/>
          </w:tcPr>
          <w:p w14:paraId="4E45E19E" w14:textId="77777777" w:rsidR="00EA4692" w:rsidRPr="00E012E7" w:rsidRDefault="00EA4692" w:rsidP="00705257">
            <w:pPr>
              <w:pStyle w:val="TableParagraph"/>
              <w:spacing w:line="263" w:lineRule="exact"/>
              <w:rPr>
                <w:rFonts w:ascii="Calibri Light" w:hAnsi="Calibri Light" w:cs="Calibri Light"/>
              </w:rPr>
            </w:pPr>
          </w:p>
        </w:tc>
        <w:tc>
          <w:tcPr>
            <w:tcW w:w="1276" w:type="dxa"/>
            <w:vMerge/>
            <w:tcBorders>
              <w:top w:val="nil"/>
            </w:tcBorders>
            <w:shd w:val="clear" w:color="auto" w:fill="D6E3BC" w:themeFill="accent3" w:themeFillTint="66"/>
          </w:tcPr>
          <w:p w14:paraId="69ED4057" w14:textId="77777777" w:rsidR="00EA4692" w:rsidRPr="00E012E7" w:rsidRDefault="00EA4692" w:rsidP="00705257">
            <w:pPr>
              <w:rPr>
                <w:rFonts w:ascii="Calibri Light" w:hAnsi="Calibri Light" w:cs="Calibri Light"/>
              </w:rPr>
            </w:pPr>
          </w:p>
        </w:tc>
        <w:tc>
          <w:tcPr>
            <w:tcW w:w="1418" w:type="dxa"/>
            <w:vMerge/>
            <w:tcBorders>
              <w:top w:val="nil"/>
            </w:tcBorders>
            <w:shd w:val="clear" w:color="auto" w:fill="D6E3BC" w:themeFill="accent3" w:themeFillTint="66"/>
          </w:tcPr>
          <w:p w14:paraId="4DCA308E" w14:textId="77777777" w:rsidR="00EA4692" w:rsidRPr="00E012E7" w:rsidRDefault="00EA4692" w:rsidP="00705257">
            <w:pPr>
              <w:rPr>
                <w:rFonts w:ascii="Calibri Light" w:hAnsi="Calibri Light" w:cs="Calibri Light"/>
              </w:rPr>
            </w:pPr>
          </w:p>
        </w:tc>
        <w:tc>
          <w:tcPr>
            <w:tcW w:w="1559" w:type="dxa"/>
            <w:vMerge/>
            <w:tcBorders>
              <w:top w:val="nil"/>
            </w:tcBorders>
            <w:shd w:val="clear" w:color="auto" w:fill="D6E3BC" w:themeFill="accent3" w:themeFillTint="66"/>
          </w:tcPr>
          <w:p w14:paraId="60B5A774" w14:textId="77777777" w:rsidR="00EA4692" w:rsidRPr="00E012E7" w:rsidRDefault="00EA4692" w:rsidP="00705257">
            <w:pPr>
              <w:rPr>
                <w:rFonts w:ascii="Calibri Light" w:hAnsi="Calibri Light" w:cs="Calibri Light"/>
              </w:rPr>
            </w:pPr>
          </w:p>
        </w:tc>
      </w:tr>
      <w:tr w:rsidR="00EA4692" w:rsidRPr="00E012E7" w14:paraId="79FAE2AA" w14:textId="77777777" w:rsidTr="00705257">
        <w:trPr>
          <w:trHeight w:val="282"/>
        </w:trPr>
        <w:tc>
          <w:tcPr>
            <w:tcW w:w="1369" w:type="dxa"/>
            <w:vMerge/>
            <w:tcBorders>
              <w:top w:val="nil"/>
            </w:tcBorders>
            <w:shd w:val="clear" w:color="auto" w:fill="D6E3BC" w:themeFill="accent3" w:themeFillTint="66"/>
          </w:tcPr>
          <w:p w14:paraId="16F1D050" w14:textId="77777777" w:rsidR="00EA4692" w:rsidRPr="00E012E7" w:rsidRDefault="00EA4692" w:rsidP="00705257">
            <w:pPr>
              <w:rPr>
                <w:rFonts w:ascii="Calibri Light" w:hAnsi="Calibri Light" w:cs="Calibri Light"/>
              </w:rPr>
            </w:pPr>
          </w:p>
        </w:tc>
        <w:tc>
          <w:tcPr>
            <w:tcW w:w="1701" w:type="dxa"/>
            <w:tcBorders>
              <w:top w:val="nil"/>
              <w:bottom w:val="nil"/>
            </w:tcBorders>
            <w:shd w:val="clear" w:color="auto" w:fill="D6E3BC" w:themeFill="accent3" w:themeFillTint="66"/>
          </w:tcPr>
          <w:p w14:paraId="55D15657" w14:textId="77777777" w:rsidR="00EA4692" w:rsidRPr="00E012E7" w:rsidRDefault="00EA4692" w:rsidP="00705257">
            <w:pPr>
              <w:pStyle w:val="TableParagraph"/>
              <w:rPr>
                <w:rFonts w:ascii="Calibri Light" w:hAnsi="Calibri Light" w:cs="Calibri Light"/>
              </w:rPr>
            </w:pPr>
          </w:p>
        </w:tc>
        <w:tc>
          <w:tcPr>
            <w:tcW w:w="1276" w:type="dxa"/>
            <w:vMerge/>
            <w:tcBorders>
              <w:top w:val="nil"/>
            </w:tcBorders>
            <w:shd w:val="clear" w:color="auto" w:fill="D6E3BC" w:themeFill="accent3" w:themeFillTint="66"/>
          </w:tcPr>
          <w:p w14:paraId="5AEA3A2B" w14:textId="77777777" w:rsidR="00EA4692" w:rsidRPr="00E012E7" w:rsidRDefault="00EA4692" w:rsidP="00705257">
            <w:pPr>
              <w:rPr>
                <w:rFonts w:ascii="Calibri Light" w:hAnsi="Calibri Light" w:cs="Calibri Light"/>
              </w:rPr>
            </w:pPr>
          </w:p>
        </w:tc>
        <w:tc>
          <w:tcPr>
            <w:tcW w:w="1559" w:type="dxa"/>
            <w:tcBorders>
              <w:top w:val="nil"/>
              <w:bottom w:val="nil"/>
            </w:tcBorders>
            <w:shd w:val="clear" w:color="auto" w:fill="D6E3BC" w:themeFill="accent3" w:themeFillTint="66"/>
          </w:tcPr>
          <w:p w14:paraId="66C67968" w14:textId="77777777" w:rsidR="00EA4692" w:rsidRPr="00E012E7" w:rsidRDefault="00EA4692" w:rsidP="00705257">
            <w:pPr>
              <w:pStyle w:val="TableParagraph"/>
              <w:spacing w:line="263" w:lineRule="exact"/>
              <w:rPr>
                <w:rFonts w:ascii="Calibri Light" w:hAnsi="Calibri Light" w:cs="Calibri Light"/>
              </w:rPr>
            </w:pPr>
          </w:p>
        </w:tc>
        <w:tc>
          <w:tcPr>
            <w:tcW w:w="1276" w:type="dxa"/>
            <w:vMerge/>
            <w:tcBorders>
              <w:top w:val="nil"/>
            </w:tcBorders>
            <w:shd w:val="clear" w:color="auto" w:fill="D6E3BC" w:themeFill="accent3" w:themeFillTint="66"/>
          </w:tcPr>
          <w:p w14:paraId="672C794C" w14:textId="77777777" w:rsidR="00EA4692" w:rsidRPr="00E012E7" w:rsidRDefault="00EA4692" w:rsidP="00705257">
            <w:pPr>
              <w:rPr>
                <w:rFonts w:ascii="Calibri Light" w:hAnsi="Calibri Light" w:cs="Calibri Light"/>
              </w:rPr>
            </w:pPr>
          </w:p>
        </w:tc>
        <w:tc>
          <w:tcPr>
            <w:tcW w:w="1418" w:type="dxa"/>
            <w:vMerge/>
            <w:tcBorders>
              <w:top w:val="nil"/>
            </w:tcBorders>
            <w:shd w:val="clear" w:color="auto" w:fill="D6E3BC" w:themeFill="accent3" w:themeFillTint="66"/>
          </w:tcPr>
          <w:p w14:paraId="303655BE" w14:textId="77777777" w:rsidR="00EA4692" w:rsidRPr="00E012E7" w:rsidRDefault="00EA4692" w:rsidP="00705257">
            <w:pPr>
              <w:rPr>
                <w:rFonts w:ascii="Calibri Light" w:hAnsi="Calibri Light" w:cs="Calibri Light"/>
              </w:rPr>
            </w:pPr>
          </w:p>
        </w:tc>
        <w:tc>
          <w:tcPr>
            <w:tcW w:w="1559" w:type="dxa"/>
            <w:vMerge/>
            <w:tcBorders>
              <w:top w:val="nil"/>
            </w:tcBorders>
            <w:shd w:val="clear" w:color="auto" w:fill="D6E3BC" w:themeFill="accent3" w:themeFillTint="66"/>
          </w:tcPr>
          <w:p w14:paraId="2F841A8A" w14:textId="77777777" w:rsidR="00EA4692" w:rsidRPr="00E012E7" w:rsidRDefault="00EA4692" w:rsidP="00705257">
            <w:pPr>
              <w:rPr>
                <w:rFonts w:ascii="Calibri Light" w:hAnsi="Calibri Light" w:cs="Calibri Light"/>
              </w:rPr>
            </w:pPr>
          </w:p>
        </w:tc>
      </w:tr>
      <w:tr w:rsidR="00EA4692" w:rsidRPr="00E012E7" w14:paraId="5BE2F741" w14:textId="77777777" w:rsidTr="00705257">
        <w:trPr>
          <w:trHeight w:val="266"/>
        </w:trPr>
        <w:tc>
          <w:tcPr>
            <w:tcW w:w="1369" w:type="dxa"/>
            <w:vMerge/>
            <w:tcBorders>
              <w:top w:val="nil"/>
            </w:tcBorders>
            <w:shd w:val="clear" w:color="auto" w:fill="D6E3BC" w:themeFill="accent3" w:themeFillTint="66"/>
          </w:tcPr>
          <w:p w14:paraId="28D69F5A" w14:textId="77777777" w:rsidR="00EA4692" w:rsidRPr="00E012E7" w:rsidRDefault="00EA4692" w:rsidP="00705257">
            <w:pPr>
              <w:rPr>
                <w:rFonts w:ascii="Calibri Light" w:hAnsi="Calibri Light" w:cs="Calibri Light"/>
              </w:rPr>
            </w:pPr>
          </w:p>
        </w:tc>
        <w:tc>
          <w:tcPr>
            <w:tcW w:w="1701" w:type="dxa"/>
            <w:tcBorders>
              <w:top w:val="nil"/>
            </w:tcBorders>
            <w:shd w:val="clear" w:color="auto" w:fill="D6E3BC" w:themeFill="accent3" w:themeFillTint="66"/>
          </w:tcPr>
          <w:p w14:paraId="4CAC0275" w14:textId="77777777" w:rsidR="00EA4692" w:rsidRPr="00E012E7" w:rsidRDefault="00EA4692" w:rsidP="00705257">
            <w:pPr>
              <w:pStyle w:val="TableParagraph"/>
              <w:rPr>
                <w:rFonts w:ascii="Calibri Light" w:hAnsi="Calibri Light" w:cs="Calibri Light"/>
              </w:rPr>
            </w:pPr>
          </w:p>
        </w:tc>
        <w:tc>
          <w:tcPr>
            <w:tcW w:w="1276" w:type="dxa"/>
            <w:vMerge/>
            <w:tcBorders>
              <w:top w:val="nil"/>
            </w:tcBorders>
            <w:shd w:val="clear" w:color="auto" w:fill="D6E3BC" w:themeFill="accent3" w:themeFillTint="66"/>
          </w:tcPr>
          <w:p w14:paraId="7DE71645" w14:textId="77777777" w:rsidR="00EA4692" w:rsidRPr="00E012E7" w:rsidRDefault="00EA4692" w:rsidP="00705257">
            <w:pPr>
              <w:rPr>
                <w:rFonts w:ascii="Calibri Light" w:hAnsi="Calibri Light" w:cs="Calibri Light"/>
              </w:rPr>
            </w:pPr>
          </w:p>
        </w:tc>
        <w:tc>
          <w:tcPr>
            <w:tcW w:w="1559" w:type="dxa"/>
            <w:tcBorders>
              <w:top w:val="nil"/>
            </w:tcBorders>
            <w:shd w:val="clear" w:color="auto" w:fill="D6E3BC" w:themeFill="accent3" w:themeFillTint="66"/>
          </w:tcPr>
          <w:p w14:paraId="254E581E" w14:textId="77777777" w:rsidR="00EA4692" w:rsidRPr="00E012E7" w:rsidRDefault="00EA4692" w:rsidP="00705257">
            <w:pPr>
              <w:pStyle w:val="TableParagraph"/>
              <w:spacing w:line="246" w:lineRule="exact"/>
              <w:rPr>
                <w:rFonts w:ascii="Calibri Light" w:hAnsi="Calibri Light" w:cs="Calibri Light"/>
              </w:rPr>
            </w:pPr>
          </w:p>
        </w:tc>
        <w:tc>
          <w:tcPr>
            <w:tcW w:w="1276" w:type="dxa"/>
            <w:vMerge/>
            <w:tcBorders>
              <w:top w:val="nil"/>
            </w:tcBorders>
            <w:shd w:val="clear" w:color="auto" w:fill="D6E3BC" w:themeFill="accent3" w:themeFillTint="66"/>
          </w:tcPr>
          <w:p w14:paraId="499744E6" w14:textId="77777777" w:rsidR="00EA4692" w:rsidRPr="00E012E7" w:rsidRDefault="00EA4692" w:rsidP="00705257">
            <w:pPr>
              <w:rPr>
                <w:rFonts w:ascii="Calibri Light" w:hAnsi="Calibri Light" w:cs="Calibri Light"/>
              </w:rPr>
            </w:pPr>
          </w:p>
        </w:tc>
        <w:tc>
          <w:tcPr>
            <w:tcW w:w="1418" w:type="dxa"/>
            <w:vMerge/>
            <w:tcBorders>
              <w:top w:val="nil"/>
            </w:tcBorders>
            <w:shd w:val="clear" w:color="auto" w:fill="D6E3BC" w:themeFill="accent3" w:themeFillTint="66"/>
          </w:tcPr>
          <w:p w14:paraId="4B3B08C4" w14:textId="77777777" w:rsidR="00EA4692" w:rsidRPr="00E012E7" w:rsidRDefault="00EA4692" w:rsidP="00705257">
            <w:pPr>
              <w:rPr>
                <w:rFonts w:ascii="Calibri Light" w:hAnsi="Calibri Light" w:cs="Calibri Light"/>
              </w:rPr>
            </w:pPr>
          </w:p>
        </w:tc>
        <w:tc>
          <w:tcPr>
            <w:tcW w:w="1559" w:type="dxa"/>
            <w:vMerge/>
            <w:tcBorders>
              <w:top w:val="nil"/>
            </w:tcBorders>
            <w:shd w:val="clear" w:color="auto" w:fill="D6E3BC" w:themeFill="accent3" w:themeFillTint="66"/>
          </w:tcPr>
          <w:p w14:paraId="32CC1F8B" w14:textId="77777777" w:rsidR="00EA4692" w:rsidRPr="00E012E7" w:rsidRDefault="00EA4692" w:rsidP="00705257">
            <w:pPr>
              <w:rPr>
                <w:rFonts w:ascii="Calibri Light" w:hAnsi="Calibri Light" w:cs="Calibri Light"/>
              </w:rPr>
            </w:pPr>
          </w:p>
        </w:tc>
      </w:tr>
      <w:tr w:rsidR="00EA4692" w:rsidRPr="00E012E7" w14:paraId="72745370" w14:textId="77777777" w:rsidTr="00705257">
        <w:trPr>
          <w:trHeight w:val="1173"/>
        </w:trPr>
        <w:tc>
          <w:tcPr>
            <w:tcW w:w="1369" w:type="dxa"/>
            <w:shd w:val="clear" w:color="auto" w:fill="D6E3BC" w:themeFill="accent3" w:themeFillTint="66"/>
          </w:tcPr>
          <w:p w14:paraId="2D3457B3" w14:textId="77777777" w:rsidR="00EA4692" w:rsidRDefault="00EA4692" w:rsidP="00705257">
            <w:pPr>
              <w:pStyle w:val="TableParagraph"/>
              <w:spacing w:before="1"/>
              <w:rPr>
                <w:rFonts w:ascii="Calibri Light" w:hAnsi="Calibri Light" w:cs="Calibri Light"/>
              </w:rPr>
            </w:pPr>
            <w:r w:rsidRPr="00E012E7">
              <w:rPr>
                <w:rFonts w:ascii="Calibri Light" w:hAnsi="Calibri Light" w:cs="Calibri Light"/>
              </w:rPr>
              <w:t xml:space="preserve">  Vode</w:t>
            </w:r>
          </w:p>
          <w:p w14:paraId="4C1534C2" w14:textId="77777777" w:rsidR="00EA4692" w:rsidRDefault="00EA4692" w:rsidP="00705257">
            <w:pPr>
              <w:pStyle w:val="TableParagraph"/>
              <w:spacing w:before="1"/>
              <w:rPr>
                <w:rFonts w:ascii="Calibri Light" w:hAnsi="Calibri Light" w:cs="Calibri Light"/>
              </w:rPr>
            </w:pPr>
            <w:r>
              <w:rPr>
                <w:rFonts w:ascii="Calibri Light" w:hAnsi="Calibri Light" w:cs="Calibri Light"/>
              </w:rPr>
              <w:t xml:space="preserve">  </w:t>
            </w:r>
          </w:p>
          <w:p w14:paraId="6495E24C" w14:textId="77777777" w:rsidR="00EA4692" w:rsidRPr="00E012E7" w:rsidRDefault="00EA4692" w:rsidP="00705257">
            <w:pPr>
              <w:pStyle w:val="TableParagraph"/>
              <w:spacing w:before="1"/>
              <w:rPr>
                <w:rFonts w:ascii="Calibri Light" w:hAnsi="Calibri Light" w:cs="Calibri Light"/>
              </w:rPr>
            </w:pPr>
            <w:r>
              <w:rPr>
                <w:rFonts w:ascii="Calibri Light" w:hAnsi="Calibri Light" w:cs="Calibri Light"/>
              </w:rPr>
              <w:t xml:space="preserve">   Krašograd</w:t>
            </w:r>
          </w:p>
        </w:tc>
        <w:tc>
          <w:tcPr>
            <w:tcW w:w="1701" w:type="dxa"/>
            <w:shd w:val="clear" w:color="auto" w:fill="D6E3BC" w:themeFill="accent3" w:themeFillTint="66"/>
          </w:tcPr>
          <w:p w14:paraId="6517660F" w14:textId="77777777" w:rsidR="00EA4692" w:rsidRPr="00E012E7" w:rsidRDefault="00EA4692" w:rsidP="00705257">
            <w:pPr>
              <w:pStyle w:val="TableParagraph"/>
              <w:spacing w:before="1"/>
              <w:ind w:left="105" w:right="157"/>
              <w:rPr>
                <w:rFonts w:ascii="Calibri Light" w:hAnsi="Calibri Light" w:cs="Calibri Light"/>
              </w:rPr>
            </w:pPr>
            <w:r w:rsidRPr="00E012E7">
              <w:rPr>
                <w:rFonts w:ascii="Calibri Light" w:hAnsi="Calibri Light" w:cs="Calibri Light"/>
              </w:rPr>
              <w:t>Produbiti i primijeniti znanja o vodama u</w:t>
            </w:r>
          </w:p>
          <w:p w14:paraId="4DB32F3B" w14:textId="77777777" w:rsidR="00EA4692" w:rsidRDefault="00EA4692" w:rsidP="00705257">
            <w:pPr>
              <w:pStyle w:val="TableParagraph"/>
              <w:spacing w:line="273" w:lineRule="exact"/>
              <w:ind w:left="105"/>
              <w:rPr>
                <w:rFonts w:ascii="Calibri Light" w:hAnsi="Calibri Light" w:cs="Calibri Light"/>
              </w:rPr>
            </w:pPr>
            <w:r>
              <w:rPr>
                <w:rFonts w:ascii="Calibri Light" w:hAnsi="Calibri Light" w:cs="Calibri Light"/>
              </w:rPr>
              <w:t>z</w:t>
            </w:r>
            <w:r w:rsidRPr="00E012E7">
              <w:rPr>
                <w:rFonts w:ascii="Calibri Light" w:hAnsi="Calibri Light" w:cs="Calibri Light"/>
              </w:rPr>
              <w:t>avičaju</w:t>
            </w:r>
          </w:p>
          <w:p w14:paraId="6E27C5D8" w14:textId="77777777" w:rsidR="00EA4692" w:rsidRPr="00E012E7" w:rsidRDefault="00EA4692" w:rsidP="00705257">
            <w:pPr>
              <w:pStyle w:val="TableParagraph"/>
              <w:spacing w:line="273" w:lineRule="exact"/>
              <w:ind w:left="105"/>
              <w:rPr>
                <w:rFonts w:ascii="Calibri Light" w:hAnsi="Calibri Light" w:cs="Calibri Light"/>
              </w:rPr>
            </w:pPr>
            <w:r>
              <w:rPr>
                <w:rFonts w:ascii="Calibri Light" w:hAnsi="Calibri Light" w:cs="Calibri Light"/>
              </w:rPr>
              <w:t>Krašograd</w:t>
            </w:r>
          </w:p>
        </w:tc>
        <w:tc>
          <w:tcPr>
            <w:tcW w:w="1276" w:type="dxa"/>
            <w:shd w:val="clear" w:color="auto" w:fill="D6E3BC" w:themeFill="accent3" w:themeFillTint="66"/>
          </w:tcPr>
          <w:p w14:paraId="06DDE064" w14:textId="77777777" w:rsidR="00EA4692" w:rsidRPr="00E012E7" w:rsidRDefault="00EA4692" w:rsidP="00705257">
            <w:pPr>
              <w:pStyle w:val="TableParagraph"/>
              <w:spacing w:before="1"/>
              <w:ind w:left="104" w:right="100"/>
              <w:rPr>
                <w:rFonts w:ascii="Calibri Light" w:hAnsi="Calibri Light" w:cs="Calibri Light"/>
              </w:rPr>
            </w:pPr>
            <w:r w:rsidRPr="00E012E7">
              <w:rPr>
                <w:rFonts w:ascii="Calibri Light" w:hAnsi="Calibri Light" w:cs="Calibri Light"/>
              </w:rPr>
              <w:t>Učiteljice i učenici</w:t>
            </w:r>
          </w:p>
        </w:tc>
        <w:tc>
          <w:tcPr>
            <w:tcW w:w="1559" w:type="dxa"/>
            <w:shd w:val="clear" w:color="auto" w:fill="D6E3BC" w:themeFill="accent3" w:themeFillTint="66"/>
          </w:tcPr>
          <w:p w14:paraId="08F6059E" w14:textId="77777777" w:rsidR="00EA4692" w:rsidRPr="00E012E7" w:rsidRDefault="00EA4692" w:rsidP="00705257">
            <w:pPr>
              <w:pStyle w:val="TableParagraph"/>
              <w:spacing w:before="1"/>
              <w:ind w:left="106" w:right="541"/>
              <w:rPr>
                <w:rFonts w:ascii="Calibri Light" w:hAnsi="Calibri Light" w:cs="Calibri Light"/>
              </w:rPr>
            </w:pPr>
            <w:r w:rsidRPr="00E012E7">
              <w:rPr>
                <w:rFonts w:ascii="Calibri Light" w:hAnsi="Calibri Light" w:cs="Calibri Light"/>
              </w:rPr>
              <w:t xml:space="preserve">Terenska nastava – </w:t>
            </w:r>
          </w:p>
        </w:tc>
        <w:tc>
          <w:tcPr>
            <w:tcW w:w="1276" w:type="dxa"/>
            <w:shd w:val="clear" w:color="auto" w:fill="D6E3BC" w:themeFill="accent3" w:themeFillTint="66"/>
          </w:tcPr>
          <w:p w14:paraId="61423518" w14:textId="77777777" w:rsidR="00EA4692" w:rsidRPr="00E012E7" w:rsidRDefault="00EA4692" w:rsidP="00705257">
            <w:pPr>
              <w:pStyle w:val="TableParagraph"/>
              <w:spacing w:before="1"/>
              <w:ind w:left="103"/>
              <w:rPr>
                <w:rFonts w:ascii="Calibri Light" w:hAnsi="Calibri Light" w:cs="Calibri Light"/>
              </w:rPr>
            </w:pPr>
            <w:r w:rsidRPr="00E012E7">
              <w:rPr>
                <w:rFonts w:ascii="Calibri Light" w:hAnsi="Calibri Light" w:cs="Calibri Light"/>
              </w:rPr>
              <w:t>Ožujak</w:t>
            </w:r>
          </w:p>
        </w:tc>
        <w:tc>
          <w:tcPr>
            <w:tcW w:w="1418" w:type="dxa"/>
            <w:shd w:val="clear" w:color="auto" w:fill="D6E3BC" w:themeFill="accent3" w:themeFillTint="66"/>
          </w:tcPr>
          <w:p w14:paraId="43FBCA7C" w14:textId="77777777" w:rsidR="00EA4692" w:rsidRPr="00E012E7" w:rsidRDefault="00EA4692" w:rsidP="00705257">
            <w:pPr>
              <w:pStyle w:val="TableParagraph"/>
              <w:spacing w:before="1"/>
              <w:ind w:left="105" w:right="608"/>
              <w:rPr>
                <w:rFonts w:ascii="Calibri Light" w:hAnsi="Calibri Light" w:cs="Calibri Light"/>
              </w:rPr>
            </w:pPr>
            <w:r w:rsidRPr="00E012E7">
              <w:rPr>
                <w:rFonts w:ascii="Calibri Light" w:hAnsi="Calibri Light" w:cs="Calibri Light"/>
              </w:rPr>
              <w:t>Razgovor, Izrada plakata</w:t>
            </w:r>
          </w:p>
          <w:p w14:paraId="2D93DF0C" w14:textId="77777777" w:rsidR="00EA4692" w:rsidRPr="00E012E7" w:rsidRDefault="00EA4692" w:rsidP="00705257">
            <w:pPr>
              <w:pStyle w:val="TableParagraph"/>
              <w:spacing w:line="273" w:lineRule="exact"/>
              <w:ind w:left="105"/>
              <w:rPr>
                <w:rFonts w:ascii="Calibri Light" w:hAnsi="Calibri Light" w:cs="Calibri Light"/>
              </w:rPr>
            </w:pPr>
            <w:r w:rsidRPr="00E012E7">
              <w:rPr>
                <w:rFonts w:ascii="Calibri Light" w:hAnsi="Calibri Light" w:cs="Calibri Light"/>
              </w:rPr>
              <w:t>prezentacija</w:t>
            </w:r>
          </w:p>
        </w:tc>
        <w:tc>
          <w:tcPr>
            <w:tcW w:w="1559" w:type="dxa"/>
            <w:shd w:val="clear" w:color="auto" w:fill="D6E3BC" w:themeFill="accent3" w:themeFillTint="66"/>
          </w:tcPr>
          <w:p w14:paraId="1CE0ADB2" w14:textId="77777777" w:rsidR="00EA4692" w:rsidRPr="00E012E7" w:rsidRDefault="00EA4692" w:rsidP="00705257">
            <w:pPr>
              <w:pStyle w:val="TableParagraph"/>
              <w:spacing w:before="1"/>
              <w:ind w:left="103" w:right="196"/>
              <w:rPr>
                <w:rFonts w:ascii="Calibri Light" w:hAnsi="Calibri Light" w:cs="Calibri Light"/>
              </w:rPr>
            </w:pPr>
          </w:p>
        </w:tc>
      </w:tr>
      <w:tr w:rsidR="00EA4692" w:rsidRPr="00E012E7" w14:paraId="4BFD9434" w14:textId="77777777" w:rsidTr="00705257">
        <w:trPr>
          <w:trHeight w:val="1173"/>
        </w:trPr>
        <w:tc>
          <w:tcPr>
            <w:tcW w:w="1369" w:type="dxa"/>
            <w:shd w:val="clear" w:color="auto" w:fill="D6E3BC" w:themeFill="accent3" w:themeFillTint="66"/>
          </w:tcPr>
          <w:p w14:paraId="73B1DE5B" w14:textId="77777777" w:rsidR="00EA4692" w:rsidRPr="00E012E7" w:rsidRDefault="00EA4692" w:rsidP="00705257">
            <w:pPr>
              <w:pStyle w:val="TableParagraph"/>
              <w:spacing w:before="1"/>
              <w:rPr>
                <w:rFonts w:ascii="Calibri Light" w:hAnsi="Calibri Light" w:cs="Calibri Light"/>
              </w:rPr>
            </w:pPr>
            <w:r w:rsidRPr="00E012E7">
              <w:rPr>
                <w:rFonts w:ascii="Calibri Light" w:hAnsi="Calibri Light" w:cs="Calibri Light"/>
              </w:rPr>
              <w:t xml:space="preserve"> Zagreb u                prošlosti </w:t>
            </w:r>
          </w:p>
        </w:tc>
        <w:tc>
          <w:tcPr>
            <w:tcW w:w="1701" w:type="dxa"/>
            <w:shd w:val="clear" w:color="auto" w:fill="D6E3BC" w:themeFill="accent3" w:themeFillTint="66"/>
          </w:tcPr>
          <w:p w14:paraId="09AC2DD7" w14:textId="77777777" w:rsidR="00EA4692" w:rsidRPr="00E012E7" w:rsidRDefault="00EA4692" w:rsidP="00705257">
            <w:pPr>
              <w:pStyle w:val="TableParagraph"/>
              <w:spacing w:before="1"/>
              <w:ind w:left="105" w:right="157"/>
              <w:rPr>
                <w:rFonts w:ascii="Calibri Light" w:hAnsi="Calibri Light" w:cs="Calibri Light"/>
              </w:rPr>
            </w:pPr>
            <w:r w:rsidRPr="00E012E7">
              <w:rPr>
                <w:rFonts w:ascii="Calibri Light" w:hAnsi="Calibri Light" w:cs="Calibri Light"/>
              </w:rPr>
              <w:t xml:space="preserve">Upoznati prošlost i kulturno-povijesne </w:t>
            </w:r>
            <w:r w:rsidRPr="00E012E7">
              <w:rPr>
                <w:rFonts w:ascii="Calibri Light" w:hAnsi="Calibri Light" w:cs="Calibri Light"/>
              </w:rPr>
              <w:lastRenderedPageBreak/>
              <w:t>spomenike grada Zagreba.</w:t>
            </w:r>
          </w:p>
        </w:tc>
        <w:tc>
          <w:tcPr>
            <w:tcW w:w="1276" w:type="dxa"/>
            <w:shd w:val="clear" w:color="auto" w:fill="D6E3BC" w:themeFill="accent3" w:themeFillTint="66"/>
          </w:tcPr>
          <w:p w14:paraId="2D67506C" w14:textId="77777777" w:rsidR="00EA4692" w:rsidRPr="00E012E7" w:rsidRDefault="00EA4692" w:rsidP="00705257">
            <w:pPr>
              <w:pStyle w:val="TableParagraph"/>
              <w:spacing w:before="1"/>
              <w:ind w:left="104" w:right="100"/>
              <w:rPr>
                <w:rFonts w:ascii="Calibri Light" w:hAnsi="Calibri Light" w:cs="Calibri Light"/>
              </w:rPr>
            </w:pPr>
            <w:r w:rsidRPr="00E012E7">
              <w:rPr>
                <w:rFonts w:ascii="Calibri Light" w:hAnsi="Calibri Light" w:cs="Calibri Light"/>
              </w:rPr>
              <w:lastRenderedPageBreak/>
              <w:t>Turistička agencija, učiteljice i učenici</w:t>
            </w:r>
          </w:p>
        </w:tc>
        <w:tc>
          <w:tcPr>
            <w:tcW w:w="1559" w:type="dxa"/>
            <w:shd w:val="clear" w:color="auto" w:fill="D6E3BC" w:themeFill="accent3" w:themeFillTint="66"/>
          </w:tcPr>
          <w:p w14:paraId="6F85055D" w14:textId="77777777" w:rsidR="00EA4692" w:rsidRPr="00E012E7" w:rsidRDefault="00EA4692" w:rsidP="00705257">
            <w:pPr>
              <w:pStyle w:val="TableParagraph"/>
              <w:spacing w:before="1"/>
              <w:ind w:left="106" w:right="541"/>
              <w:rPr>
                <w:rFonts w:ascii="Calibri Light" w:hAnsi="Calibri Light" w:cs="Calibri Light"/>
              </w:rPr>
            </w:pPr>
            <w:r w:rsidRPr="00E012E7">
              <w:rPr>
                <w:rFonts w:ascii="Calibri Light" w:hAnsi="Calibri Light" w:cs="Calibri Light"/>
              </w:rPr>
              <w:t xml:space="preserve">Terenska nastava - obilazak Gornjeg </w:t>
            </w:r>
            <w:r w:rsidRPr="00E012E7">
              <w:rPr>
                <w:rFonts w:ascii="Calibri Light" w:hAnsi="Calibri Light" w:cs="Calibri Light"/>
              </w:rPr>
              <w:lastRenderedPageBreak/>
              <w:t>grada i Trga bana Josipa Jelačića,  posjet Muzeju grada Zagreba.</w:t>
            </w:r>
          </w:p>
        </w:tc>
        <w:tc>
          <w:tcPr>
            <w:tcW w:w="1276" w:type="dxa"/>
            <w:shd w:val="clear" w:color="auto" w:fill="D6E3BC" w:themeFill="accent3" w:themeFillTint="66"/>
          </w:tcPr>
          <w:p w14:paraId="5D2BC196" w14:textId="77777777" w:rsidR="00EA4692" w:rsidRPr="00E012E7" w:rsidRDefault="00EA4692" w:rsidP="00705257">
            <w:pPr>
              <w:pStyle w:val="TableParagraph"/>
              <w:spacing w:before="1"/>
              <w:ind w:left="103"/>
              <w:rPr>
                <w:rFonts w:ascii="Calibri Light" w:hAnsi="Calibri Light" w:cs="Calibri Light"/>
              </w:rPr>
            </w:pPr>
            <w:r w:rsidRPr="00E012E7">
              <w:rPr>
                <w:rFonts w:ascii="Calibri Light" w:hAnsi="Calibri Light" w:cs="Calibri Light"/>
              </w:rPr>
              <w:lastRenderedPageBreak/>
              <w:t xml:space="preserve">Svibanj </w:t>
            </w:r>
          </w:p>
        </w:tc>
        <w:tc>
          <w:tcPr>
            <w:tcW w:w="1418" w:type="dxa"/>
            <w:shd w:val="clear" w:color="auto" w:fill="D6E3BC" w:themeFill="accent3" w:themeFillTint="66"/>
          </w:tcPr>
          <w:p w14:paraId="72AE7A9F" w14:textId="77777777" w:rsidR="00EA4692" w:rsidRPr="00E012E7" w:rsidRDefault="00EA4692" w:rsidP="00705257">
            <w:pPr>
              <w:pStyle w:val="TableParagraph"/>
              <w:spacing w:before="1"/>
              <w:ind w:left="105" w:right="608"/>
              <w:rPr>
                <w:rFonts w:ascii="Calibri Light" w:hAnsi="Calibri Light" w:cs="Calibri Light"/>
              </w:rPr>
            </w:pPr>
            <w:r w:rsidRPr="00E012E7">
              <w:rPr>
                <w:rFonts w:ascii="Calibri Light" w:hAnsi="Calibri Light" w:cs="Calibri Light"/>
              </w:rPr>
              <w:t>Pisano i usmeno provjer</w:t>
            </w:r>
            <w:r w:rsidRPr="00E012E7">
              <w:rPr>
                <w:rFonts w:ascii="Calibri Light" w:hAnsi="Calibri Light" w:cs="Calibri Light"/>
              </w:rPr>
              <w:lastRenderedPageBreak/>
              <w:t>avanje na nastavi</w:t>
            </w:r>
          </w:p>
        </w:tc>
        <w:tc>
          <w:tcPr>
            <w:tcW w:w="1559" w:type="dxa"/>
            <w:shd w:val="clear" w:color="auto" w:fill="D6E3BC" w:themeFill="accent3" w:themeFillTint="66"/>
          </w:tcPr>
          <w:p w14:paraId="2AA30B84" w14:textId="77777777" w:rsidR="00EA4692" w:rsidRPr="00E012E7" w:rsidRDefault="00EA4692" w:rsidP="00705257">
            <w:pPr>
              <w:pStyle w:val="TableParagraph"/>
              <w:spacing w:before="1"/>
              <w:ind w:left="103" w:right="196"/>
              <w:rPr>
                <w:rFonts w:ascii="Calibri Light" w:hAnsi="Calibri Light" w:cs="Calibri Light"/>
              </w:rPr>
            </w:pPr>
            <w:r w:rsidRPr="00E012E7">
              <w:rPr>
                <w:rFonts w:ascii="Calibri Light" w:hAnsi="Calibri Light" w:cs="Calibri Light"/>
              </w:rPr>
              <w:lastRenderedPageBreak/>
              <w:t>Cijena terenske nastave</w:t>
            </w:r>
          </w:p>
        </w:tc>
      </w:tr>
      <w:tr w:rsidR="00EA4692" w:rsidRPr="00E012E7" w14:paraId="5FC1EB99" w14:textId="77777777" w:rsidTr="00705257">
        <w:trPr>
          <w:trHeight w:val="1173"/>
        </w:trPr>
        <w:tc>
          <w:tcPr>
            <w:tcW w:w="1369" w:type="dxa"/>
            <w:shd w:val="clear" w:color="auto" w:fill="D6E3BC" w:themeFill="accent3" w:themeFillTint="66"/>
          </w:tcPr>
          <w:p w14:paraId="5A2B7325" w14:textId="77777777" w:rsidR="00EA4692" w:rsidRPr="00E012E7" w:rsidRDefault="00EA4692" w:rsidP="00705257">
            <w:pPr>
              <w:rPr>
                <w:rFonts w:ascii="Calibri Light" w:hAnsi="Calibri Light" w:cs="Calibri Light"/>
              </w:rPr>
            </w:pPr>
            <w:r w:rsidRPr="00E012E7">
              <w:rPr>
                <w:rFonts w:ascii="Calibri Light" w:hAnsi="Calibri Light" w:cs="Calibri Light"/>
              </w:rPr>
              <w:t>Dan sporta,</w:t>
            </w:r>
          </w:p>
          <w:p w14:paraId="4FED2DA1" w14:textId="77777777" w:rsidR="00EA4692" w:rsidRPr="00E012E7" w:rsidRDefault="00EA4692" w:rsidP="00705257">
            <w:pPr>
              <w:rPr>
                <w:rFonts w:ascii="Calibri Light" w:hAnsi="Calibri Light" w:cs="Calibri Light"/>
              </w:rPr>
            </w:pPr>
            <w:r w:rsidRPr="00E012E7">
              <w:rPr>
                <w:rFonts w:ascii="Calibri Light" w:hAnsi="Calibri Light" w:cs="Calibri Light"/>
              </w:rPr>
              <w:t>Hrvatski</w:t>
            </w:r>
          </w:p>
          <w:p w14:paraId="58FC5580" w14:textId="77777777" w:rsidR="00EA4692" w:rsidRPr="00E012E7" w:rsidRDefault="00EA4692" w:rsidP="00705257">
            <w:pPr>
              <w:pStyle w:val="TableParagraph"/>
              <w:spacing w:before="1"/>
              <w:rPr>
                <w:rFonts w:ascii="Calibri Light" w:hAnsi="Calibri Light" w:cs="Calibri Light"/>
              </w:rPr>
            </w:pPr>
            <w:r w:rsidRPr="00E012E7">
              <w:rPr>
                <w:rFonts w:ascii="Calibri Light" w:hAnsi="Calibri Light" w:cs="Calibri Light"/>
              </w:rPr>
              <w:t>olimpijski dan</w:t>
            </w:r>
          </w:p>
        </w:tc>
        <w:tc>
          <w:tcPr>
            <w:tcW w:w="1701" w:type="dxa"/>
            <w:shd w:val="clear" w:color="auto" w:fill="D6E3BC" w:themeFill="accent3" w:themeFillTint="66"/>
          </w:tcPr>
          <w:p w14:paraId="6368EB6F" w14:textId="77777777" w:rsidR="00EA4692" w:rsidRPr="00E012E7" w:rsidRDefault="00EA4692" w:rsidP="00705257">
            <w:pPr>
              <w:rPr>
                <w:rFonts w:ascii="Calibri Light" w:hAnsi="Calibri Light" w:cs="Calibri Light"/>
              </w:rPr>
            </w:pPr>
            <w:r w:rsidRPr="00E012E7">
              <w:rPr>
                <w:rFonts w:ascii="Calibri Light" w:hAnsi="Calibri Light" w:cs="Calibri Light"/>
              </w:rPr>
              <w:t>Poticati</w:t>
            </w:r>
          </w:p>
          <w:p w14:paraId="4B1CFCA8" w14:textId="77777777" w:rsidR="00EA4692" w:rsidRPr="00E012E7" w:rsidRDefault="00EA4692" w:rsidP="00705257">
            <w:pPr>
              <w:rPr>
                <w:rFonts w:ascii="Calibri Light" w:hAnsi="Calibri Light" w:cs="Calibri Light"/>
              </w:rPr>
            </w:pPr>
            <w:r w:rsidRPr="00E012E7">
              <w:rPr>
                <w:rFonts w:ascii="Calibri Light" w:hAnsi="Calibri Light" w:cs="Calibri Light"/>
              </w:rPr>
              <w:t>koordinaciju</w:t>
            </w:r>
          </w:p>
          <w:p w14:paraId="3215921F" w14:textId="77777777" w:rsidR="00EA4692" w:rsidRPr="00E012E7" w:rsidRDefault="00EA4692" w:rsidP="00705257">
            <w:pPr>
              <w:rPr>
                <w:rFonts w:ascii="Calibri Light" w:hAnsi="Calibri Light" w:cs="Calibri Light"/>
              </w:rPr>
            </w:pPr>
            <w:r w:rsidRPr="00E012E7">
              <w:rPr>
                <w:rFonts w:ascii="Calibri Light" w:hAnsi="Calibri Light" w:cs="Calibri Light"/>
              </w:rPr>
              <w:t>pokreta,</w:t>
            </w:r>
          </w:p>
          <w:p w14:paraId="009387FB" w14:textId="77777777" w:rsidR="00EA4692" w:rsidRPr="00E012E7" w:rsidRDefault="00EA4692" w:rsidP="00705257">
            <w:pPr>
              <w:rPr>
                <w:rFonts w:ascii="Calibri Light" w:hAnsi="Calibri Light" w:cs="Calibri Light"/>
              </w:rPr>
            </w:pPr>
            <w:r w:rsidRPr="00E012E7">
              <w:rPr>
                <w:rFonts w:ascii="Calibri Light" w:hAnsi="Calibri Light" w:cs="Calibri Light"/>
              </w:rPr>
              <w:t>spretnosti,</w:t>
            </w:r>
          </w:p>
          <w:p w14:paraId="36D45E0F" w14:textId="77777777" w:rsidR="00EA4692" w:rsidRPr="00E012E7" w:rsidRDefault="00EA4692" w:rsidP="00705257">
            <w:pPr>
              <w:rPr>
                <w:rFonts w:ascii="Calibri Light" w:hAnsi="Calibri Light" w:cs="Calibri Light"/>
              </w:rPr>
            </w:pPr>
            <w:r w:rsidRPr="00E012E7">
              <w:rPr>
                <w:rFonts w:ascii="Calibri Light" w:hAnsi="Calibri Light" w:cs="Calibri Light"/>
              </w:rPr>
              <w:t>brzinu, natjecateljski</w:t>
            </w:r>
          </w:p>
          <w:p w14:paraId="0C292FEF" w14:textId="77777777" w:rsidR="00EA4692" w:rsidRPr="00E012E7" w:rsidRDefault="00EA4692" w:rsidP="00705257">
            <w:pPr>
              <w:pStyle w:val="TableParagraph"/>
              <w:spacing w:before="1"/>
              <w:ind w:left="105" w:right="157"/>
              <w:rPr>
                <w:rFonts w:ascii="Calibri Light" w:hAnsi="Calibri Light" w:cs="Calibri Light"/>
              </w:rPr>
            </w:pPr>
            <w:r w:rsidRPr="00E012E7">
              <w:rPr>
                <w:rFonts w:ascii="Calibri Light" w:hAnsi="Calibri Light" w:cs="Calibri Light"/>
              </w:rPr>
              <w:t>duh</w:t>
            </w:r>
          </w:p>
        </w:tc>
        <w:tc>
          <w:tcPr>
            <w:tcW w:w="1276" w:type="dxa"/>
            <w:shd w:val="clear" w:color="auto" w:fill="D6E3BC" w:themeFill="accent3" w:themeFillTint="66"/>
          </w:tcPr>
          <w:p w14:paraId="23209188" w14:textId="77777777" w:rsidR="00EA4692" w:rsidRPr="00E012E7" w:rsidRDefault="00EA4692" w:rsidP="00705257">
            <w:pPr>
              <w:rPr>
                <w:rFonts w:ascii="Calibri Light" w:hAnsi="Calibri Light" w:cs="Calibri Light"/>
              </w:rPr>
            </w:pPr>
            <w:r w:rsidRPr="00E012E7">
              <w:rPr>
                <w:rFonts w:ascii="Calibri Light" w:hAnsi="Calibri Light" w:cs="Calibri Light"/>
              </w:rPr>
              <w:t>Učiteljice i</w:t>
            </w:r>
          </w:p>
          <w:p w14:paraId="337BE09B" w14:textId="77777777" w:rsidR="00EA4692" w:rsidRPr="00E012E7" w:rsidRDefault="00EA4692" w:rsidP="00705257">
            <w:pPr>
              <w:rPr>
                <w:rFonts w:ascii="Calibri Light" w:hAnsi="Calibri Light" w:cs="Calibri Light"/>
              </w:rPr>
            </w:pPr>
            <w:r w:rsidRPr="00E012E7">
              <w:rPr>
                <w:rFonts w:ascii="Calibri Light" w:hAnsi="Calibri Light" w:cs="Calibri Light"/>
              </w:rPr>
              <w:t>učenici</w:t>
            </w:r>
          </w:p>
          <w:p w14:paraId="326457C0" w14:textId="77777777" w:rsidR="00EA4692" w:rsidRPr="00E012E7" w:rsidRDefault="00EA4692" w:rsidP="00705257">
            <w:pPr>
              <w:pStyle w:val="TableParagraph"/>
              <w:spacing w:before="1"/>
              <w:ind w:left="104" w:right="100"/>
              <w:rPr>
                <w:rFonts w:ascii="Calibri Light" w:hAnsi="Calibri Light" w:cs="Calibri Light"/>
              </w:rPr>
            </w:pPr>
          </w:p>
        </w:tc>
        <w:tc>
          <w:tcPr>
            <w:tcW w:w="1559" w:type="dxa"/>
            <w:shd w:val="clear" w:color="auto" w:fill="D6E3BC" w:themeFill="accent3" w:themeFillTint="66"/>
          </w:tcPr>
          <w:p w14:paraId="4E87387E" w14:textId="77777777" w:rsidR="00EA4692" w:rsidRPr="00E012E7" w:rsidRDefault="00EA4692" w:rsidP="00705257">
            <w:pPr>
              <w:rPr>
                <w:rFonts w:ascii="Calibri Light" w:hAnsi="Calibri Light" w:cs="Calibri Light"/>
              </w:rPr>
            </w:pPr>
            <w:r w:rsidRPr="00E012E7">
              <w:rPr>
                <w:rFonts w:ascii="Calibri Light" w:hAnsi="Calibri Light" w:cs="Calibri Light"/>
              </w:rPr>
              <w:t>Različiti</w:t>
            </w:r>
          </w:p>
          <w:p w14:paraId="348F0826" w14:textId="77777777" w:rsidR="00EA4692" w:rsidRPr="00E012E7" w:rsidRDefault="00EA4692" w:rsidP="00705257">
            <w:pPr>
              <w:rPr>
                <w:rFonts w:ascii="Calibri Light" w:hAnsi="Calibri Light" w:cs="Calibri Light"/>
              </w:rPr>
            </w:pPr>
            <w:r w:rsidRPr="00E012E7">
              <w:rPr>
                <w:rFonts w:ascii="Calibri Light" w:hAnsi="Calibri Light" w:cs="Calibri Light"/>
              </w:rPr>
              <w:t>sportski</w:t>
            </w:r>
          </w:p>
          <w:p w14:paraId="6E38737E" w14:textId="77777777" w:rsidR="00EA4692" w:rsidRPr="00E012E7" w:rsidRDefault="00EA4692" w:rsidP="00705257">
            <w:pPr>
              <w:rPr>
                <w:rFonts w:ascii="Calibri Light" w:hAnsi="Calibri Light" w:cs="Calibri Light"/>
              </w:rPr>
            </w:pPr>
            <w:r w:rsidRPr="00E012E7">
              <w:rPr>
                <w:rFonts w:ascii="Calibri Light" w:hAnsi="Calibri Light" w:cs="Calibri Light"/>
              </w:rPr>
              <w:t>sadržaji</w:t>
            </w:r>
          </w:p>
          <w:p w14:paraId="06B392E0" w14:textId="77777777" w:rsidR="00EA4692" w:rsidRPr="00E012E7" w:rsidRDefault="00EA4692" w:rsidP="00705257">
            <w:pPr>
              <w:pStyle w:val="TableParagraph"/>
              <w:spacing w:before="1"/>
              <w:ind w:left="106" w:right="541"/>
              <w:rPr>
                <w:rFonts w:ascii="Calibri Light" w:hAnsi="Calibri Light" w:cs="Calibri Light"/>
              </w:rPr>
            </w:pPr>
          </w:p>
        </w:tc>
        <w:tc>
          <w:tcPr>
            <w:tcW w:w="1276" w:type="dxa"/>
            <w:shd w:val="clear" w:color="auto" w:fill="D6E3BC" w:themeFill="accent3" w:themeFillTint="66"/>
          </w:tcPr>
          <w:p w14:paraId="321656A5" w14:textId="77777777" w:rsidR="00EA4692" w:rsidRPr="00E012E7" w:rsidRDefault="00EA4692" w:rsidP="00705257">
            <w:pPr>
              <w:rPr>
                <w:rFonts w:ascii="Calibri Light" w:hAnsi="Calibri Light" w:cs="Calibri Light"/>
              </w:rPr>
            </w:pPr>
            <w:r w:rsidRPr="00E012E7">
              <w:rPr>
                <w:rFonts w:ascii="Calibri Light" w:hAnsi="Calibri Light" w:cs="Calibri Light"/>
              </w:rPr>
              <w:t>rujan</w:t>
            </w:r>
          </w:p>
          <w:p w14:paraId="1E06C56B" w14:textId="77777777" w:rsidR="00EA4692" w:rsidRPr="00E012E7" w:rsidRDefault="00EA4692" w:rsidP="00705257">
            <w:pPr>
              <w:rPr>
                <w:rFonts w:ascii="Calibri Light" w:hAnsi="Calibri Light" w:cs="Calibri Light"/>
              </w:rPr>
            </w:pPr>
            <w:r w:rsidRPr="00E012E7">
              <w:rPr>
                <w:rFonts w:ascii="Calibri Light" w:hAnsi="Calibri Light" w:cs="Calibri Light"/>
              </w:rPr>
              <w:t>svibanj</w:t>
            </w:r>
          </w:p>
          <w:p w14:paraId="04D06CAC" w14:textId="77777777" w:rsidR="00EA4692" w:rsidRPr="00E012E7" w:rsidRDefault="00EA4692" w:rsidP="00705257">
            <w:pPr>
              <w:pStyle w:val="TableParagraph"/>
              <w:spacing w:before="1"/>
              <w:ind w:left="103"/>
              <w:rPr>
                <w:rFonts w:ascii="Calibri Light" w:hAnsi="Calibri Light" w:cs="Calibri Light"/>
              </w:rPr>
            </w:pPr>
          </w:p>
        </w:tc>
        <w:tc>
          <w:tcPr>
            <w:tcW w:w="1418" w:type="dxa"/>
            <w:shd w:val="clear" w:color="auto" w:fill="D6E3BC" w:themeFill="accent3" w:themeFillTint="66"/>
          </w:tcPr>
          <w:p w14:paraId="4AE5AAF2" w14:textId="77777777" w:rsidR="00EA4692" w:rsidRPr="00E012E7" w:rsidRDefault="00EA4692" w:rsidP="00705257">
            <w:pPr>
              <w:rPr>
                <w:rFonts w:ascii="Calibri Light" w:hAnsi="Calibri Light" w:cs="Calibri Light"/>
              </w:rPr>
            </w:pPr>
            <w:r w:rsidRPr="00E012E7">
              <w:rPr>
                <w:rFonts w:ascii="Calibri Light" w:hAnsi="Calibri Light" w:cs="Calibri Light"/>
              </w:rPr>
              <w:t>Uspjeh u različitim</w:t>
            </w:r>
          </w:p>
          <w:p w14:paraId="67DBE30C" w14:textId="77777777" w:rsidR="00EA4692" w:rsidRPr="00E012E7" w:rsidRDefault="00EA4692" w:rsidP="00705257">
            <w:pPr>
              <w:pStyle w:val="TableParagraph"/>
              <w:spacing w:before="1"/>
              <w:ind w:left="105" w:right="608"/>
              <w:rPr>
                <w:rFonts w:ascii="Calibri Light" w:hAnsi="Calibri Light" w:cs="Calibri Light"/>
              </w:rPr>
            </w:pPr>
            <w:r w:rsidRPr="00E012E7">
              <w:rPr>
                <w:rFonts w:ascii="Calibri Light" w:hAnsi="Calibri Light" w:cs="Calibri Light"/>
              </w:rPr>
              <w:t>natjecanjima</w:t>
            </w:r>
          </w:p>
        </w:tc>
        <w:tc>
          <w:tcPr>
            <w:tcW w:w="1559" w:type="dxa"/>
            <w:shd w:val="clear" w:color="auto" w:fill="D6E3BC" w:themeFill="accent3" w:themeFillTint="66"/>
          </w:tcPr>
          <w:p w14:paraId="79A23B17" w14:textId="77777777" w:rsidR="00EA4692" w:rsidRPr="00E012E7" w:rsidRDefault="00EA4692" w:rsidP="00705257">
            <w:pPr>
              <w:pStyle w:val="TableParagraph"/>
              <w:spacing w:before="1"/>
              <w:ind w:left="103" w:right="196"/>
              <w:rPr>
                <w:rFonts w:ascii="Calibri Light" w:hAnsi="Calibri Light" w:cs="Calibri Light"/>
              </w:rPr>
            </w:pPr>
          </w:p>
        </w:tc>
      </w:tr>
      <w:tr w:rsidR="00EA4692" w:rsidRPr="00E012E7" w14:paraId="0EA42482" w14:textId="77777777" w:rsidTr="00705257">
        <w:trPr>
          <w:trHeight w:val="1173"/>
        </w:trPr>
        <w:tc>
          <w:tcPr>
            <w:tcW w:w="1369" w:type="dxa"/>
            <w:shd w:val="clear" w:color="auto" w:fill="D6E3BC" w:themeFill="accent3" w:themeFillTint="66"/>
          </w:tcPr>
          <w:p w14:paraId="2D782B5E" w14:textId="77777777" w:rsidR="00EA4692" w:rsidRPr="00E012E7" w:rsidRDefault="00EA4692" w:rsidP="00705257">
            <w:pPr>
              <w:pStyle w:val="TableParagraph"/>
              <w:spacing w:before="1"/>
              <w:rPr>
                <w:rFonts w:ascii="Calibri Light" w:hAnsi="Calibri Light" w:cs="Calibri Light"/>
              </w:rPr>
            </w:pPr>
            <w:r>
              <w:rPr>
                <w:rFonts w:ascii="Calibri Light" w:hAnsi="Calibri Light" w:cs="Calibri Light"/>
              </w:rPr>
              <w:t>Park znanosti</w:t>
            </w:r>
          </w:p>
        </w:tc>
        <w:tc>
          <w:tcPr>
            <w:tcW w:w="1701" w:type="dxa"/>
            <w:shd w:val="clear" w:color="auto" w:fill="D6E3BC" w:themeFill="accent3" w:themeFillTint="66"/>
          </w:tcPr>
          <w:p w14:paraId="7624865E" w14:textId="77777777" w:rsidR="00EA4692" w:rsidRPr="00E012E7" w:rsidRDefault="00EA4692" w:rsidP="00705257">
            <w:pPr>
              <w:pStyle w:val="TableParagraph"/>
              <w:spacing w:before="1"/>
              <w:ind w:left="105" w:right="157"/>
              <w:rPr>
                <w:rFonts w:ascii="Calibri Light" w:hAnsi="Calibri Light" w:cs="Calibri Light"/>
              </w:rPr>
            </w:pPr>
            <w:r>
              <w:rPr>
                <w:rFonts w:ascii="Calibri Light" w:hAnsi="Calibri Light" w:cs="Calibri Light"/>
              </w:rPr>
              <w:t>promocija znanja i znanosti</w:t>
            </w:r>
          </w:p>
        </w:tc>
        <w:tc>
          <w:tcPr>
            <w:tcW w:w="1276" w:type="dxa"/>
            <w:shd w:val="clear" w:color="auto" w:fill="D6E3BC" w:themeFill="accent3" w:themeFillTint="66"/>
          </w:tcPr>
          <w:p w14:paraId="7243C074" w14:textId="77777777" w:rsidR="00EA4692" w:rsidRPr="00E012E7" w:rsidRDefault="00EA4692" w:rsidP="00705257">
            <w:pPr>
              <w:pStyle w:val="TableParagraph"/>
              <w:spacing w:before="1"/>
              <w:ind w:left="104" w:right="100"/>
              <w:rPr>
                <w:rFonts w:ascii="Calibri Light" w:hAnsi="Calibri Light" w:cs="Calibri Light"/>
              </w:rPr>
            </w:pPr>
            <w:r>
              <w:rPr>
                <w:rFonts w:ascii="Calibri Light" w:hAnsi="Calibri Light" w:cs="Calibri Light"/>
              </w:rPr>
              <w:t>Park znanosti, učiteljice</w:t>
            </w:r>
          </w:p>
        </w:tc>
        <w:tc>
          <w:tcPr>
            <w:tcW w:w="1559" w:type="dxa"/>
            <w:shd w:val="clear" w:color="auto" w:fill="D6E3BC" w:themeFill="accent3" w:themeFillTint="66"/>
          </w:tcPr>
          <w:p w14:paraId="2C3B092B" w14:textId="77777777" w:rsidR="00EA4692" w:rsidRPr="00E012E7" w:rsidRDefault="00EA4692" w:rsidP="00705257">
            <w:pPr>
              <w:pStyle w:val="TableParagraph"/>
              <w:spacing w:before="1"/>
              <w:ind w:left="106" w:right="541"/>
              <w:rPr>
                <w:rFonts w:ascii="Calibri Light" w:hAnsi="Calibri Light" w:cs="Calibri Light"/>
              </w:rPr>
            </w:pPr>
            <w:r>
              <w:rPr>
                <w:rFonts w:ascii="Calibri Light" w:hAnsi="Calibri Light" w:cs="Calibri Light"/>
              </w:rPr>
              <w:t>Terenska nastava</w:t>
            </w:r>
          </w:p>
        </w:tc>
        <w:tc>
          <w:tcPr>
            <w:tcW w:w="1276" w:type="dxa"/>
            <w:shd w:val="clear" w:color="auto" w:fill="D6E3BC" w:themeFill="accent3" w:themeFillTint="66"/>
          </w:tcPr>
          <w:p w14:paraId="6FDB872B" w14:textId="77777777" w:rsidR="00EA4692" w:rsidRPr="00E012E7" w:rsidRDefault="00EA4692" w:rsidP="00705257">
            <w:pPr>
              <w:pStyle w:val="TableParagraph"/>
              <w:spacing w:before="1"/>
              <w:ind w:left="103"/>
              <w:rPr>
                <w:rFonts w:ascii="Calibri Light" w:hAnsi="Calibri Light" w:cs="Calibri Light"/>
              </w:rPr>
            </w:pPr>
            <w:r>
              <w:rPr>
                <w:rFonts w:ascii="Calibri Light" w:hAnsi="Calibri Light" w:cs="Calibri Light"/>
              </w:rPr>
              <w:t>travanj</w:t>
            </w:r>
          </w:p>
        </w:tc>
        <w:tc>
          <w:tcPr>
            <w:tcW w:w="1418" w:type="dxa"/>
            <w:shd w:val="clear" w:color="auto" w:fill="D6E3BC" w:themeFill="accent3" w:themeFillTint="66"/>
          </w:tcPr>
          <w:p w14:paraId="53DD6093" w14:textId="77777777" w:rsidR="00EA4692" w:rsidRPr="00E012E7" w:rsidRDefault="00EA4692" w:rsidP="00705257">
            <w:pPr>
              <w:pStyle w:val="TableParagraph"/>
              <w:spacing w:before="1"/>
              <w:ind w:left="105" w:right="608"/>
              <w:rPr>
                <w:rFonts w:ascii="Calibri Light" w:hAnsi="Calibri Light" w:cs="Calibri Light"/>
              </w:rPr>
            </w:pPr>
            <w:r>
              <w:rPr>
                <w:rFonts w:ascii="Calibri Light" w:hAnsi="Calibri Light" w:cs="Calibri Light"/>
              </w:rPr>
              <w:t>Razgovor, izrada plakataprezentacija</w:t>
            </w:r>
          </w:p>
        </w:tc>
        <w:tc>
          <w:tcPr>
            <w:tcW w:w="1559" w:type="dxa"/>
            <w:shd w:val="clear" w:color="auto" w:fill="D6E3BC" w:themeFill="accent3" w:themeFillTint="66"/>
          </w:tcPr>
          <w:p w14:paraId="6ECECD3A" w14:textId="77777777" w:rsidR="00EA4692" w:rsidRPr="00E012E7" w:rsidRDefault="00EA4692" w:rsidP="00705257">
            <w:pPr>
              <w:pStyle w:val="TableParagraph"/>
              <w:spacing w:before="1"/>
              <w:ind w:left="103" w:right="196"/>
              <w:rPr>
                <w:rFonts w:ascii="Calibri Light" w:hAnsi="Calibri Light" w:cs="Calibri Light"/>
              </w:rPr>
            </w:pPr>
            <w:r>
              <w:rPr>
                <w:rFonts w:ascii="Calibri Light" w:hAnsi="Calibri Light" w:cs="Calibri Light"/>
              </w:rPr>
              <w:t>Cijena terenske nastave</w:t>
            </w:r>
          </w:p>
        </w:tc>
      </w:tr>
      <w:tr w:rsidR="00EA4692" w:rsidRPr="00E012E7" w14:paraId="1582B3C1" w14:textId="77777777" w:rsidTr="00705257">
        <w:trPr>
          <w:trHeight w:val="1173"/>
        </w:trPr>
        <w:tc>
          <w:tcPr>
            <w:tcW w:w="1369" w:type="dxa"/>
            <w:shd w:val="clear" w:color="auto" w:fill="D6E3BC" w:themeFill="accent3" w:themeFillTint="66"/>
          </w:tcPr>
          <w:p w14:paraId="4A193B36" w14:textId="77777777" w:rsidR="00EA4692" w:rsidRPr="00E012E7" w:rsidRDefault="00EA4692" w:rsidP="00705257">
            <w:pPr>
              <w:pStyle w:val="TableParagraph"/>
              <w:spacing w:before="1"/>
              <w:rPr>
                <w:rFonts w:ascii="Calibri Light" w:hAnsi="Calibri Light" w:cs="Calibri Light"/>
              </w:rPr>
            </w:pPr>
            <w:r w:rsidRPr="00E012E7">
              <w:rPr>
                <w:rFonts w:ascii="Calibri Light" w:hAnsi="Calibri Light" w:cs="Calibri Light"/>
              </w:rPr>
              <w:t>Terenska</w:t>
            </w:r>
            <w:r>
              <w:t xml:space="preserve"> </w:t>
            </w:r>
            <w:r w:rsidRPr="00C67256">
              <w:rPr>
                <w:rFonts w:ascii="Calibri Light" w:hAnsi="Calibri Light" w:cs="Calibri Light"/>
              </w:rPr>
              <w:t>nastava</w:t>
            </w:r>
          </w:p>
        </w:tc>
        <w:tc>
          <w:tcPr>
            <w:tcW w:w="1701" w:type="dxa"/>
            <w:shd w:val="clear" w:color="auto" w:fill="D6E3BC" w:themeFill="accent3" w:themeFillTint="66"/>
          </w:tcPr>
          <w:p w14:paraId="450151FF" w14:textId="77777777" w:rsidR="00EA4692" w:rsidRPr="00C67256" w:rsidRDefault="00EA4692" w:rsidP="00705257">
            <w:pPr>
              <w:rPr>
                <w:rFonts w:ascii="Calibri Light" w:hAnsi="Calibri Light" w:cs="Calibri Light"/>
              </w:rPr>
            </w:pPr>
            <w:r w:rsidRPr="00E012E7">
              <w:rPr>
                <w:rFonts w:ascii="Calibri Light" w:hAnsi="Calibri Light" w:cs="Calibri Light"/>
              </w:rPr>
              <w:t>Njegovati</w:t>
            </w:r>
            <w:r>
              <w:t xml:space="preserve"> </w:t>
            </w:r>
            <w:r w:rsidRPr="00C67256">
              <w:rPr>
                <w:rFonts w:ascii="Calibri Light" w:hAnsi="Calibri Light" w:cs="Calibri Light"/>
              </w:rPr>
              <w:t>socijalizaciju i</w:t>
            </w:r>
          </w:p>
          <w:p w14:paraId="5EB37322" w14:textId="77777777" w:rsidR="00EA4692" w:rsidRPr="00C67256" w:rsidRDefault="00EA4692" w:rsidP="00705257">
            <w:pPr>
              <w:rPr>
                <w:rFonts w:ascii="Calibri Light" w:hAnsi="Calibri Light" w:cs="Calibri Light"/>
              </w:rPr>
            </w:pPr>
            <w:r w:rsidRPr="00C67256">
              <w:rPr>
                <w:rFonts w:ascii="Calibri Light" w:hAnsi="Calibri Light" w:cs="Calibri Light"/>
              </w:rPr>
              <w:t>zdravu</w:t>
            </w:r>
          </w:p>
          <w:p w14:paraId="2554D4D7" w14:textId="77777777" w:rsidR="00EA4692" w:rsidRPr="00C67256" w:rsidRDefault="00EA4692" w:rsidP="00705257">
            <w:pPr>
              <w:rPr>
                <w:rFonts w:ascii="Calibri Light" w:hAnsi="Calibri Light" w:cs="Calibri Light"/>
              </w:rPr>
            </w:pPr>
            <w:r w:rsidRPr="00C67256">
              <w:rPr>
                <w:rFonts w:ascii="Calibri Light" w:hAnsi="Calibri Light" w:cs="Calibri Light"/>
              </w:rPr>
              <w:t>komunikaciju</w:t>
            </w:r>
          </w:p>
          <w:p w14:paraId="42760EC0" w14:textId="77777777" w:rsidR="00EA4692" w:rsidRPr="00C67256" w:rsidRDefault="00EA4692" w:rsidP="00705257">
            <w:pPr>
              <w:rPr>
                <w:rFonts w:ascii="Calibri Light" w:hAnsi="Calibri Light" w:cs="Calibri Light"/>
              </w:rPr>
            </w:pPr>
            <w:r w:rsidRPr="00C67256">
              <w:rPr>
                <w:rFonts w:ascii="Calibri Light" w:hAnsi="Calibri Light" w:cs="Calibri Light"/>
              </w:rPr>
              <w:t>među učenicima</w:t>
            </w:r>
          </w:p>
          <w:p w14:paraId="4620C300" w14:textId="77777777" w:rsidR="00EA4692" w:rsidRPr="00C67256" w:rsidRDefault="00EA4692" w:rsidP="00705257">
            <w:pPr>
              <w:rPr>
                <w:rFonts w:ascii="Calibri Light" w:hAnsi="Calibri Light" w:cs="Calibri Light"/>
              </w:rPr>
            </w:pPr>
            <w:r w:rsidRPr="00C67256">
              <w:rPr>
                <w:rFonts w:ascii="Calibri Light" w:hAnsi="Calibri Light" w:cs="Calibri Light"/>
              </w:rPr>
              <w:t>razrednih odjela,</w:t>
            </w:r>
          </w:p>
          <w:p w14:paraId="71E5BC60" w14:textId="77777777" w:rsidR="00EA4692" w:rsidRPr="00C67256" w:rsidRDefault="00EA4692" w:rsidP="00705257">
            <w:pPr>
              <w:rPr>
                <w:rFonts w:ascii="Calibri Light" w:hAnsi="Calibri Light" w:cs="Calibri Light"/>
              </w:rPr>
            </w:pPr>
            <w:r w:rsidRPr="00C67256">
              <w:rPr>
                <w:rFonts w:ascii="Calibri Light" w:hAnsi="Calibri Light" w:cs="Calibri Light"/>
              </w:rPr>
              <w:t>razvijati ljubav</w:t>
            </w:r>
          </w:p>
          <w:p w14:paraId="1578A5DD" w14:textId="77777777" w:rsidR="00EA4692" w:rsidRPr="00C67256" w:rsidRDefault="00EA4692" w:rsidP="00705257">
            <w:pPr>
              <w:rPr>
                <w:rFonts w:ascii="Calibri Light" w:hAnsi="Calibri Light" w:cs="Calibri Light"/>
              </w:rPr>
            </w:pPr>
            <w:r w:rsidRPr="00C67256">
              <w:rPr>
                <w:rFonts w:ascii="Calibri Light" w:hAnsi="Calibri Light" w:cs="Calibri Light"/>
              </w:rPr>
              <w:t>prema širem</w:t>
            </w:r>
          </w:p>
          <w:p w14:paraId="507FD3D8" w14:textId="77777777" w:rsidR="00EA4692" w:rsidRPr="00C67256" w:rsidRDefault="00EA4692" w:rsidP="00705257">
            <w:pPr>
              <w:rPr>
                <w:rFonts w:ascii="Calibri Light" w:hAnsi="Calibri Light" w:cs="Calibri Light"/>
              </w:rPr>
            </w:pPr>
            <w:r w:rsidRPr="00C67256">
              <w:rPr>
                <w:rFonts w:ascii="Calibri Light" w:hAnsi="Calibri Light" w:cs="Calibri Light"/>
              </w:rPr>
              <w:t>zavičaju, suzbijanje destruktivnosti i</w:t>
            </w:r>
          </w:p>
          <w:p w14:paraId="52EEE706" w14:textId="77777777" w:rsidR="00EA4692" w:rsidRPr="00E012E7" w:rsidRDefault="00EA4692" w:rsidP="00705257">
            <w:pPr>
              <w:rPr>
                <w:rFonts w:ascii="Calibri Light" w:hAnsi="Calibri Light" w:cs="Calibri Light"/>
              </w:rPr>
            </w:pPr>
            <w:r w:rsidRPr="00C67256">
              <w:rPr>
                <w:rFonts w:ascii="Calibri Light" w:hAnsi="Calibri Light" w:cs="Calibri Light"/>
              </w:rPr>
              <w:t>agresije</w:t>
            </w:r>
          </w:p>
        </w:tc>
        <w:tc>
          <w:tcPr>
            <w:tcW w:w="1276" w:type="dxa"/>
            <w:shd w:val="clear" w:color="auto" w:fill="D6E3BC" w:themeFill="accent3" w:themeFillTint="66"/>
          </w:tcPr>
          <w:p w14:paraId="3221BE0D" w14:textId="77777777" w:rsidR="00EA4692" w:rsidRPr="00E012E7" w:rsidRDefault="00EA4692" w:rsidP="00705257">
            <w:pPr>
              <w:rPr>
                <w:rFonts w:ascii="Calibri Light" w:hAnsi="Calibri Light" w:cs="Calibri Light"/>
              </w:rPr>
            </w:pPr>
            <w:r w:rsidRPr="00E012E7">
              <w:rPr>
                <w:rFonts w:ascii="Calibri Light" w:hAnsi="Calibri Light" w:cs="Calibri Light"/>
              </w:rPr>
              <w:t>Turistička</w:t>
            </w:r>
            <w:r>
              <w:t xml:space="preserve"> </w:t>
            </w:r>
            <w:r w:rsidRPr="00C67256">
              <w:rPr>
                <w:rFonts w:ascii="Calibri Light" w:hAnsi="Calibri Light" w:cs="Calibri Light"/>
              </w:rPr>
              <w:t>agencija</w:t>
            </w:r>
            <w:r>
              <w:rPr>
                <w:rFonts w:ascii="Calibri Light" w:hAnsi="Calibri Light" w:cs="Calibri Light"/>
              </w:rPr>
              <w:t>, učiteljice</w:t>
            </w:r>
          </w:p>
          <w:p w14:paraId="5384CFA3" w14:textId="77777777" w:rsidR="00EA4692" w:rsidRPr="00E012E7" w:rsidRDefault="00EA4692" w:rsidP="00705257">
            <w:pPr>
              <w:pStyle w:val="TableParagraph"/>
              <w:spacing w:before="1"/>
              <w:ind w:left="104" w:right="100"/>
              <w:rPr>
                <w:rFonts w:ascii="Calibri Light" w:hAnsi="Calibri Light" w:cs="Calibri Light"/>
              </w:rPr>
            </w:pPr>
          </w:p>
        </w:tc>
        <w:tc>
          <w:tcPr>
            <w:tcW w:w="1559" w:type="dxa"/>
            <w:shd w:val="clear" w:color="auto" w:fill="D6E3BC" w:themeFill="accent3" w:themeFillTint="66"/>
          </w:tcPr>
          <w:p w14:paraId="291E9508" w14:textId="77777777" w:rsidR="00EA4692" w:rsidRPr="00E012E7" w:rsidRDefault="00EA4692" w:rsidP="00705257">
            <w:pPr>
              <w:rPr>
                <w:rFonts w:ascii="Calibri Light" w:hAnsi="Calibri Light" w:cs="Calibri Light"/>
              </w:rPr>
            </w:pPr>
            <w:r w:rsidRPr="00E012E7">
              <w:rPr>
                <w:rFonts w:ascii="Calibri Light" w:hAnsi="Calibri Light" w:cs="Calibri Light"/>
              </w:rPr>
              <w:t>Terenska</w:t>
            </w:r>
          </w:p>
          <w:p w14:paraId="15480E34" w14:textId="77777777" w:rsidR="00EA4692" w:rsidRPr="00E012E7" w:rsidRDefault="00EA4692" w:rsidP="00705257">
            <w:pPr>
              <w:pStyle w:val="TableParagraph"/>
              <w:spacing w:before="1"/>
              <w:ind w:left="106" w:right="541"/>
              <w:rPr>
                <w:rFonts w:ascii="Calibri Light" w:hAnsi="Calibri Light" w:cs="Calibri Light"/>
              </w:rPr>
            </w:pPr>
            <w:r w:rsidRPr="00C67256">
              <w:rPr>
                <w:rFonts w:ascii="Calibri Light" w:hAnsi="Calibri Light" w:cs="Calibri Light"/>
              </w:rPr>
              <w:t>nastava</w:t>
            </w:r>
          </w:p>
        </w:tc>
        <w:tc>
          <w:tcPr>
            <w:tcW w:w="1276" w:type="dxa"/>
            <w:shd w:val="clear" w:color="auto" w:fill="D6E3BC" w:themeFill="accent3" w:themeFillTint="66"/>
          </w:tcPr>
          <w:p w14:paraId="0855A082" w14:textId="77777777" w:rsidR="00EA4692" w:rsidRDefault="00EA4692" w:rsidP="00705257">
            <w:pPr>
              <w:pStyle w:val="TableParagraph"/>
              <w:spacing w:before="1"/>
              <w:ind w:left="103"/>
              <w:rPr>
                <w:rFonts w:ascii="Calibri Light" w:hAnsi="Calibri Light" w:cs="Calibri Light"/>
              </w:rPr>
            </w:pPr>
            <w:r>
              <w:rPr>
                <w:rFonts w:ascii="Calibri Light" w:hAnsi="Calibri Light" w:cs="Calibri Light"/>
              </w:rPr>
              <w:t>Svibanj/</w:t>
            </w:r>
          </w:p>
          <w:p w14:paraId="57FB56DE" w14:textId="77777777" w:rsidR="00EA4692" w:rsidRPr="00E012E7" w:rsidRDefault="00EA4692" w:rsidP="00705257">
            <w:pPr>
              <w:pStyle w:val="TableParagraph"/>
              <w:spacing w:before="1"/>
              <w:ind w:left="103"/>
              <w:rPr>
                <w:rFonts w:ascii="Calibri Light" w:hAnsi="Calibri Light" w:cs="Calibri Light"/>
              </w:rPr>
            </w:pPr>
            <w:r>
              <w:rPr>
                <w:rFonts w:ascii="Calibri Light" w:hAnsi="Calibri Light" w:cs="Calibri Light"/>
              </w:rPr>
              <w:t>lipanj</w:t>
            </w:r>
          </w:p>
        </w:tc>
        <w:tc>
          <w:tcPr>
            <w:tcW w:w="1418" w:type="dxa"/>
            <w:shd w:val="clear" w:color="auto" w:fill="D6E3BC" w:themeFill="accent3" w:themeFillTint="66"/>
          </w:tcPr>
          <w:p w14:paraId="604072F7" w14:textId="77777777" w:rsidR="00EA4692" w:rsidRPr="00C67256" w:rsidRDefault="00EA4692" w:rsidP="00705257">
            <w:pPr>
              <w:rPr>
                <w:rFonts w:ascii="Calibri Light" w:hAnsi="Calibri Light" w:cs="Calibri Light"/>
              </w:rPr>
            </w:pPr>
            <w:r w:rsidRPr="00E012E7">
              <w:rPr>
                <w:rFonts w:ascii="Calibri Light" w:hAnsi="Calibri Light" w:cs="Calibri Light"/>
              </w:rPr>
              <w:t>Izrada plakata</w:t>
            </w:r>
            <w:r>
              <w:t xml:space="preserve"> </w:t>
            </w:r>
            <w:r w:rsidRPr="00C67256">
              <w:rPr>
                <w:rFonts w:ascii="Calibri Light" w:hAnsi="Calibri Light" w:cs="Calibri Light"/>
              </w:rPr>
              <w:t>s literarnim,</w:t>
            </w:r>
          </w:p>
          <w:p w14:paraId="23875249" w14:textId="77777777" w:rsidR="00EA4692" w:rsidRPr="00C67256" w:rsidRDefault="00EA4692" w:rsidP="00705257">
            <w:pPr>
              <w:rPr>
                <w:rFonts w:ascii="Calibri Light" w:hAnsi="Calibri Light" w:cs="Calibri Light"/>
              </w:rPr>
            </w:pPr>
            <w:r w:rsidRPr="00C67256">
              <w:rPr>
                <w:rFonts w:ascii="Calibri Light" w:hAnsi="Calibri Light" w:cs="Calibri Light"/>
              </w:rPr>
              <w:t>likovnim i</w:t>
            </w:r>
          </w:p>
          <w:p w14:paraId="196C8B38" w14:textId="77777777" w:rsidR="00EA4692" w:rsidRPr="00C67256" w:rsidRDefault="00EA4692" w:rsidP="00705257">
            <w:pPr>
              <w:rPr>
                <w:rFonts w:ascii="Calibri Light" w:hAnsi="Calibri Light" w:cs="Calibri Light"/>
              </w:rPr>
            </w:pPr>
            <w:r w:rsidRPr="00C67256">
              <w:rPr>
                <w:rFonts w:ascii="Calibri Light" w:hAnsi="Calibri Light" w:cs="Calibri Light"/>
              </w:rPr>
              <w:t>fotografskim</w:t>
            </w:r>
          </w:p>
          <w:p w14:paraId="7425AEDE" w14:textId="77777777" w:rsidR="00EA4692" w:rsidRPr="00C67256" w:rsidRDefault="00EA4692" w:rsidP="00705257">
            <w:pPr>
              <w:rPr>
                <w:rFonts w:ascii="Calibri Light" w:hAnsi="Calibri Light" w:cs="Calibri Light"/>
              </w:rPr>
            </w:pPr>
            <w:r w:rsidRPr="00C67256">
              <w:rPr>
                <w:rFonts w:ascii="Calibri Light" w:hAnsi="Calibri Light" w:cs="Calibri Light"/>
              </w:rPr>
              <w:t>zapisima,</w:t>
            </w:r>
          </w:p>
          <w:p w14:paraId="64B27E72" w14:textId="77777777" w:rsidR="00EA4692" w:rsidRPr="00C67256" w:rsidRDefault="00EA4692" w:rsidP="00705257">
            <w:pPr>
              <w:rPr>
                <w:rFonts w:ascii="Calibri Light" w:hAnsi="Calibri Light" w:cs="Calibri Light"/>
              </w:rPr>
            </w:pPr>
            <w:r w:rsidRPr="00C67256">
              <w:rPr>
                <w:rFonts w:ascii="Calibri Light" w:hAnsi="Calibri Light" w:cs="Calibri Light"/>
              </w:rPr>
              <w:t>razgovor o</w:t>
            </w:r>
          </w:p>
          <w:p w14:paraId="2EA9C8BC" w14:textId="77777777" w:rsidR="00EA4692" w:rsidRPr="00C67256" w:rsidRDefault="00EA4692" w:rsidP="00705257">
            <w:pPr>
              <w:rPr>
                <w:rFonts w:ascii="Calibri Light" w:hAnsi="Calibri Light" w:cs="Calibri Light"/>
              </w:rPr>
            </w:pPr>
            <w:r w:rsidRPr="00C67256">
              <w:rPr>
                <w:rFonts w:ascii="Calibri Light" w:hAnsi="Calibri Light" w:cs="Calibri Light"/>
              </w:rPr>
              <w:t>viđenom i</w:t>
            </w:r>
          </w:p>
          <w:p w14:paraId="4286AEA9" w14:textId="77777777" w:rsidR="00EA4692" w:rsidRPr="00E012E7" w:rsidRDefault="00EA4692" w:rsidP="00705257">
            <w:pPr>
              <w:rPr>
                <w:rFonts w:ascii="Calibri Light" w:hAnsi="Calibri Light" w:cs="Calibri Light"/>
              </w:rPr>
            </w:pPr>
            <w:r w:rsidRPr="00C67256">
              <w:rPr>
                <w:rFonts w:ascii="Calibri Light" w:hAnsi="Calibri Light" w:cs="Calibri Light"/>
              </w:rPr>
              <w:t>doživljenom</w:t>
            </w:r>
          </w:p>
          <w:p w14:paraId="43E7657B" w14:textId="77777777" w:rsidR="00EA4692" w:rsidRPr="00E012E7" w:rsidRDefault="00EA4692" w:rsidP="00705257">
            <w:pPr>
              <w:pStyle w:val="TableParagraph"/>
              <w:spacing w:before="1"/>
              <w:ind w:left="105" w:right="608"/>
              <w:rPr>
                <w:rFonts w:ascii="Calibri Light" w:hAnsi="Calibri Light" w:cs="Calibri Light"/>
              </w:rPr>
            </w:pPr>
          </w:p>
        </w:tc>
        <w:tc>
          <w:tcPr>
            <w:tcW w:w="1559" w:type="dxa"/>
            <w:shd w:val="clear" w:color="auto" w:fill="D6E3BC" w:themeFill="accent3" w:themeFillTint="66"/>
          </w:tcPr>
          <w:p w14:paraId="1F2D0297" w14:textId="77777777" w:rsidR="00EA4692" w:rsidRPr="00C67256" w:rsidRDefault="00EA4692" w:rsidP="00705257">
            <w:pPr>
              <w:rPr>
                <w:rFonts w:ascii="Calibri Light" w:hAnsi="Calibri Light" w:cs="Calibri Light"/>
              </w:rPr>
            </w:pPr>
            <w:r w:rsidRPr="00E012E7">
              <w:rPr>
                <w:rFonts w:ascii="Calibri Light" w:hAnsi="Calibri Light" w:cs="Calibri Light"/>
              </w:rPr>
              <w:t>Cijena</w:t>
            </w:r>
            <w:r>
              <w:t xml:space="preserve"> </w:t>
            </w:r>
            <w:r w:rsidRPr="00C67256">
              <w:rPr>
                <w:rFonts w:ascii="Calibri Light" w:hAnsi="Calibri Light" w:cs="Calibri Light"/>
              </w:rPr>
              <w:t>terenske</w:t>
            </w:r>
          </w:p>
          <w:p w14:paraId="1CC92BB5" w14:textId="77777777" w:rsidR="00EA4692" w:rsidRPr="00E012E7" w:rsidRDefault="00EA4692" w:rsidP="00705257">
            <w:pPr>
              <w:rPr>
                <w:rFonts w:ascii="Calibri Light" w:hAnsi="Calibri Light" w:cs="Calibri Light"/>
              </w:rPr>
            </w:pPr>
            <w:r w:rsidRPr="00C67256">
              <w:rPr>
                <w:rFonts w:ascii="Calibri Light" w:hAnsi="Calibri Light" w:cs="Calibri Light"/>
              </w:rPr>
              <w:t>Nastave</w:t>
            </w:r>
          </w:p>
          <w:p w14:paraId="6C9E71DA" w14:textId="77777777" w:rsidR="00EA4692" w:rsidRPr="00E012E7" w:rsidRDefault="00EA4692" w:rsidP="00705257">
            <w:pPr>
              <w:pStyle w:val="TableParagraph"/>
              <w:spacing w:before="1"/>
              <w:ind w:left="103" w:right="196"/>
              <w:rPr>
                <w:rFonts w:ascii="Calibri Light" w:hAnsi="Calibri Light" w:cs="Calibri Light"/>
              </w:rPr>
            </w:pPr>
          </w:p>
        </w:tc>
      </w:tr>
    </w:tbl>
    <w:p w14:paraId="5236BAD2" w14:textId="77777777" w:rsidR="00EA4692" w:rsidRDefault="00EA4692" w:rsidP="00EA4692">
      <w:pPr>
        <w:rPr>
          <w:rFonts w:ascii="Calibri Light" w:hAnsi="Calibri Light" w:cs="Calibri Light"/>
        </w:rPr>
      </w:pPr>
    </w:p>
    <w:p w14:paraId="18A9DD9D" w14:textId="77777777" w:rsidR="00EA4692" w:rsidRDefault="00EA4692" w:rsidP="00EA4692">
      <w:pPr>
        <w:rPr>
          <w:rFonts w:ascii="Calibri Light" w:hAnsi="Calibri Light" w:cs="Calibri Light"/>
        </w:rPr>
      </w:pPr>
    </w:p>
    <w:p w14:paraId="47A782E9" w14:textId="77777777" w:rsidR="00EA4692" w:rsidRPr="00E012E7" w:rsidRDefault="00EA4692" w:rsidP="00EA4692">
      <w:pPr>
        <w:rPr>
          <w:rFonts w:ascii="Calibri Light" w:hAnsi="Calibri Light" w:cs="Calibri Light"/>
        </w:rPr>
      </w:pPr>
    </w:p>
    <w:p w14:paraId="00560B4D" w14:textId="77777777" w:rsidR="00EA4692" w:rsidRPr="00E012E7" w:rsidRDefault="00EA4692" w:rsidP="00EA4692">
      <w:pPr>
        <w:rPr>
          <w:rFonts w:ascii="Calibri Light" w:hAnsi="Calibri Light" w:cs="Calibri Light"/>
        </w:rPr>
      </w:pPr>
    </w:p>
    <w:p w14:paraId="7FFC369A" w14:textId="77777777" w:rsidR="00EA4692" w:rsidRPr="00E012E7" w:rsidRDefault="00EA4692" w:rsidP="00EA4692">
      <w:pPr>
        <w:rPr>
          <w:rFonts w:ascii="Calibri Light" w:hAnsi="Calibri Light" w:cs="Calibri Light"/>
        </w:rPr>
      </w:pPr>
    </w:p>
    <w:p w14:paraId="09C7A38B" w14:textId="77777777" w:rsidR="00EA4692" w:rsidRPr="007F1C11" w:rsidRDefault="00EA4692" w:rsidP="00EA4692">
      <w:pPr>
        <w:rPr>
          <w:rFonts w:ascii="Calibri Light" w:hAnsi="Calibri Light" w:cs="Calibri Light"/>
          <w:b/>
          <w:bCs/>
        </w:rPr>
      </w:pPr>
      <w:r w:rsidRPr="007F1C11">
        <w:rPr>
          <w:rFonts w:ascii="Calibri Light" w:hAnsi="Calibri Light" w:cs="Calibri Light"/>
          <w:b/>
          <w:bCs/>
        </w:rPr>
        <w:t>GODIŠNJI PLAN I PROGRAM TERENSKE, IZVANUČIONIČKE NASTAVE, POSJETA I IZLETA ZA 4. RAZREDE</w:t>
      </w:r>
    </w:p>
    <w:p w14:paraId="4AD9B515" w14:textId="77777777" w:rsidR="00EA4692" w:rsidRPr="00E012E7" w:rsidRDefault="00EA4692" w:rsidP="00EA4692">
      <w:pPr>
        <w:rPr>
          <w:rFonts w:ascii="Calibri Light" w:hAnsi="Calibri Light" w:cs="Calibri Light"/>
        </w:rPr>
      </w:pPr>
    </w:p>
    <w:tbl>
      <w:tblPr>
        <w:tblStyle w:val="TableGrid0"/>
        <w:tblW w:w="0" w:type="auto"/>
        <w:tblInd w:w="392" w:type="dxa"/>
        <w:shd w:val="clear" w:color="auto" w:fill="D6E3BC" w:themeFill="accent3" w:themeFillTint="66"/>
        <w:tblLayout w:type="fixed"/>
        <w:tblLook w:val="04A0" w:firstRow="1" w:lastRow="0" w:firstColumn="1" w:lastColumn="0" w:noHBand="0" w:noVBand="1"/>
      </w:tblPr>
      <w:tblGrid>
        <w:gridCol w:w="1417"/>
        <w:gridCol w:w="1701"/>
        <w:gridCol w:w="1276"/>
        <w:gridCol w:w="1559"/>
        <w:gridCol w:w="1276"/>
        <w:gridCol w:w="1418"/>
        <w:gridCol w:w="1559"/>
      </w:tblGrid>
      <w:tr w:rsidR="00EA4692" w:rsidRPr="00E012E7" w14:paraId="66F1FD80" w14:textId="77777777" w:rsidTr="00705257">
        <w:tc>
          <w:tcPr>
            <w:tcW w:w="1417" w:type="dxa"/>
            <w:shd w:val="clear" w:color="auto" w:fill="D6E3BC" w:themeFill="accent3" w:themeFillTint="66"/>
          </w:tcPr>
          <w:p w14:paraId="1D04B934"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Naziv aktivnosti ili odredište</w:t>
            </w:r>
          </w:p>
        </w:tc>
        <w:tc>
          <w:tcPr>
            <w:tcW w:w="1701" w:type="dxa"/>
            <w:shd w:val="clear" w:color="auto" w:fill="D6E3BC" w:themeFill="accent3" w:themeFillTint="66"/>
          </w:tcPr>
          <w:p w14:paraId="5941B9CF"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Cilj aktivnosti</w:t>
            </w:r>
          </w:p>
        </w:tc>
        <w:tc>
          <w:tcPr>
            <w:tcW w:w="1276" w:type="dxa"/>
            <w:shd w:val="clear" w:color="auto" w:fill="D6E3BC" w:themeFill="accent3" w:themeFillTint="66"/>
          </w:tcPr>
          <w:p w14:paraId="498223B3"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Nositelj aktivnosti</w:t>
            </w:r>
          </w:p>
        </w:tc>
        <w:tc>
          <w:tcPr>
            <w:tcW w:w="1559" w:type="dxa"/>
            <w:shd w:val="clear" w:color="auto" w:fill="D6E3BC" w:themeFill="accent3" w:themeFillTint="66"/>
          </w:tcPr>
          <w:p w14:paraId="20A05A47"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Način realizacije</w:t>
            </w:r>
          </w:p>
        </w:tc>
        <w:tc>
          <w:tcPr>
            <w:tcW w:w="1276" w:type="dxa"/>
            <w:shd w:val="clear" w:color="auto" w:fill="D6E3BC" w:themeFill="accent3" w:themeFillTint="66"/>
          </w:tcPr>
          <w:p w14:paraId="42B41DE0"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Vremenik  aktivnosti</w:t>
            </w:r>
          </w:p>
        </w:tc>
        <w:tc>
          <w:tcPr>
            <w:tcW w:w="1418" w:type="dxa"/>
            <w:shd w:val="clear" w:color="auto" w:fill="D6E3BC" w:themeFill="accent3" w:themeFillTint="66"/>
          </w:tcPr>
          <w:p w14:paraId="12EAEA2D"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Način  vrednovanja</w:t>
            </w:r>
          </w:p>
        </w:tc>
        <w:tc>
          <w:tcPr>
            <w:tcW w:w="1559" w:type="dxa"/>
            <w:shd w:val="clear" w:color="auto" w:fill="D6E3BC" w:themeFill="accent3" w:themeFillTint="66"/>
          </w:tcPr>
          <w:p w14:paraId="592684FB"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Troškovnik</w:t>
            </w:r>
          </w:p>
          <w:p w14:paraId="35C879B6" w14:textId="77777777" w:rsidR="00EA4692" w:rsidRPr="00E012E7" w:rsidRDefault="00EA4692" w:rsidP="00705257">
            <w:pPr>
              <w:jc w:val="center"/>
              <w:rPr>
                <w:rFonts w:ascii="Calibri Light" w:hAnsi="Calibri Light" w:cs="Calibri Light"/>
                <w:b/>
              </w:rPr>
            </w:pPr>
          </w:p>
        </w:tc>
      </w:tr>
      <w:tr w:rsidR="00EA4692" w:rsidRPr="00E012E7" w14:paraId="15802446" w14:textId="77777777" w:rsidTr="00705257">
        <w:tc>
          <w:tcPr>
            <w:tcW w:w="1417" w:type="dxa"/>
            <w:shd w:val="clear" w:color="auto" w:fill="D6E3BC" w:themeFill="accent3" w:themeFillTint="66"/>
          </w:tcPr>
          <w:p w14:paraId="6C971527" w14:textId="77777777" w:rsidR="00EA4692" w:rsidRDefault="00EA4692" w:rsidP="00705257">
            <w:pPr>
              <w:jc w:val="center"/>
              <w:rPr>
                <w:rFonts w:ascii="Calibri Light" w:hAnsi="Calibri Light" w:cs="Calibri Light"/>
                <w:bCs/>
              </w:rPr>
            </w:pPr>
            <w:r w:rsidRPr="00A75B31">
              <w:rPr>
                <w:rFonts w:ascii="Calibri Light" w:hAnsi="Calibri Light" w:cs="Calibri Light"/>
                <w:bCs/>
              </w:rPr>
              <w:t>Okolica škole</w:t>
            </w:r>
          </w:p>
          <w:p w14:paraId="7B136A75" w14:textId="77777777" w:rsidR="00EA4692" w:rsidRPr="00A75B31" w:rsidRDefault="00EA4692" w:rsidP="00705257">
            <w:pPr>
              <w:jc w:val="center"/>
              <w:rPr>
                <w:rFonts w:ascii="Calibri Light" w:hAnsi="Calibri Light" w:cs="Calibri Light"/>
                <w:bCs/>
              </w:rPr>
            </w:pPr>
            <w:r>
              <w:rPr>
                <w:rFonts w:ascii="Calibri Light" w:hAnsi="Calibri Light" w:cs="Calibri Light"/>
                <w:bCs/>
              </w:rPr>
              <w:t>Gospodarstvene djelatnosti zavičaja</w:t>
            </w:r>
          </w:p>
        </w:tc>
        <w:tc>
          <w:tcPr>
            <w:tcW w:w="1701" w:type="dxa"/>
            <w:shd w:val="clear" w:color="auto" w:fill="D6E3BC" w:themeFill="accent3" w:themeFillTint="66"/>
          </w:tcPr>
          <w:p w14:paraId="32E7FCEC" w14:textId="77777777" w:rsidR="00EA4692" w:rsidRPr="00A75B31" w:rsidRDefault="00EA4692" w:rsidP="00705257">
            <w:pPr>
              <w:rPr>
                <w:rFonts w:ascii="Calibri Light" w:hAnsi="Calibri Light" w:cs="Calibri Light"/>
                <w:bCs/>
              </w:rPr>
            </w:pPr>
            <w:r w:rsidRPr="00A75B31">
              <w:rPr>
                <w:rFonts w:ascii="Calibri Light" w:hAnsi="Calibri Light" w:cs="Calibri Light"/>
              </w:rPr>
              <w:t>Stjecanje osobnih iskustava i znanja o prirodi</w:t>
            </w:r>
            <w:r>
              <w:rPr>
                <w:rFonts w:ascii="Calibri Light" w:hAnsi="Calibri Light" w:cs="Calibri Light"/>
              </w:rPr>
              <w:t>;</w:t>
            </w:r>
            <w:r w:rsidRPr="00A75B31">
              <w:rPr>
                <w:rFonts w:ascii="Calibri Light" w:hAnsi="Calibri Light" w:cs="Calibri Light"/>
              </w:rPr>
              <w:t xml:space="preserve"> Upoznati mjesto u kojem živimo</w:t>
            </w:r>
          </w:p>
        </w:tc>
        <w:tc>
          <w:tcPr>
            <w:tcW w:w="1276" w:type="dxa"/>
            <w:shd w:val="clear" w:color="auto" w:fill="D6E3BC" w:themeFill="accent3" w:themeFillTint="66"/>
          </w:tcPr>
          <w:p w14:paraId="08DEAB4D" w14:textId="77777777" w:rsidR="00EA4692" w:rsidRPr="00A75B31" w:rsidRDefault="00EA4692" w:rsidP="00705257">
            <w:pPr>
              <w:rPr>
                <w:rFonts w:ascii="Calibri Light" w:hAnsi="Calibri Light" w:cs="Calibri Light"/>
                <w:bCs/>
              </w:rPr>
            </w:pPr>
            <w:r w:rsidRPr="00A75B31">
              <w:rPr>
                <w:rFonts w:ascii="Calibri Light" w:hAnsi="Calibri Light" w:cs="Calibri Light"/>
                <w:bCs/>
              </w:rPr>
              <w:t>Učiteljice i</w:t>
            </w:r>
          </w:p>
          <w:p w14:paraId="615E59F9" w14:textId="77777777" w:rsidR="00EA4692" w:rsidRPr="00A75B31" w:rsidRDefault="00EA4692" w:rsidP="00705257">
            <w:pPr>
              <w:rPr>
                <w:rFonts w:ascii="Calibri Light" w:hAnsi="Calibri Light" w:cs="Calibri Light"/>
                <w:bCs/>
              </w:rPr>
            </w:pPr>
            <w:r w:rsidRPr="00A75B31">
              <w:rPr>
                <w:rFonts w:ascii="Calibri Light" w:hAnsi="Calibri Light" w:cs="Calibri Light"/>
                <w:bCs/>
              </w:rPr>
              <w:t>učenici</w:t>
            </w:r>
          </w:p>
          <w:p w14:paraId="7BAE9DB7" w14:textId="77777777" w:rsidR="00EA4692" w:rsidRPr="00A75B31" w:rsidRDefault="00EA4692" w:rsidP="00705257">
            <w:pPr>
              <w:jc w:val="center"/>
              <w:rPr>
                <w:rFonts w:ascii="Calibri Light" w:hAnsi="Calibri Light" w:cs="Calibri Light"/>
                <w:bCs/>
              </w:rPr>
            </w:pPr>
          </w:p>
        </w:tc>
        <w:tc>
          <w:tcPr>
            <w:tcW w:w="1559" w:type="dxa"/>
            <w:shd w:val="clear" w:color="auto" w:fill="D6E3BC" w:themeFill="accent3" w:themeFillTint="66"/>
          </w:tcPr>
          <w:p w14:paraId="74E563C6" w14:textId="77777777" w:rsidR="00EA4692" w:rsidRPr="00A75B31" w:rsidRDefault="00EA4692" w:rsidP="00705257">
            <w:pPr>
              <w:rPr>
                <w:rFonts w:ascii="Calibri Light" w:hAnsi="Calibri Light" w:cs="Calibri Light"/>
                <w:bCs/>
              </w:rPr>
            </w:pPr>
            <w:r w:rsidRPr="00A75B31">
              <w:rPr>
                <w:rFonts w:ascii="Calibri Light" w:hAnsi="Calibri Light" w:cs="Calibri Light"/>
                <w:bCs/>
              </w:rPr>
              <w:t>Šetnja okolicom škole, usmjereno promatranje, opisivanje i razlikovanje promjena u prirodi.</w:t>
            </w:r>
          </w:p>
        </w:tc>
        <w:tc>
          <w:tcPr>
            <w:tcW w:w="1276" w:type="dxa"/>
            <w:shd w:val="clear" w:color="auto" w:fill="D6E3BC" w:themeFill="accent3" w:themeFillTint="66"/>
          </w:tcPr>
          <w:p w14:paraId="1F318B28" w14:textId="77777777" w:rsidR="00EA4692" w:rsidRPr="00A75B31" w:rsidRDefault="00EA4692" w:rsidP="00705257">
            <w:pPr>
              <w:jc w:val="center"/>
              <w:rPr>
                <w:rFonts w:ascii="Calibri Light" w:hAnsi="Calibri Light" w:cs="Calibri Light"/>
                <w:bCs/>
              </w:rPr>
            </w:pPr>
            <w:r w:rsidRPr="00A75B31">
              <w:rPr>
                <w:rFonts w:ascii="Calibri Light" w:hAnsi="Calibri Light" w:cs="Calibri Light"/>
                <w:bCs/>
              </w:rPr>
              <w:t>Tijekom nastavne godine</w:t>
            </w:r>
          </w:p>
        </w:tc>
        <w:tc>
          <w:tcPr>
            <w:tcW w:w="1418" w:type="dxa"/>
            <w:shd w:val="clear" w:color="auto" w:fill="D6E3BC" w:themeFill="accent3" w:themeFillTint="66"/>
          </w:tcPr>
          <w:p w14:paraId="4AB44A7B" w14:textId="77777777" w:rsidR="00EA4692" w:rsidRPr="00A75B31" w:rsidRDefault="00EA4692" w:rsidP="00705257">
            <w:pPr>
              <w:rPr>
                <w:rFonts w:ascii="Calibri Light" w:hAnsi="Calibri Light" w:cs="Calibri Light"/>
                <w:bCs/>
              </w:rPr>
            </w:pPr>
            <w:r w:rsidRPr="00A75B31">
              <w:rPr>
                <w:rFonts w:ascii="Calibri Light" w:hAnsi="Calibri Light" w:cs="Calibri Light"/>
                <w:bCs/>
              </w:rPr>
              <w:t>Usmeno izvještavati o uočenim promjenama,nastavni materijal.</w:t>
            </w:r>
          </w:p>
        </w:tc>
        <w:tc>
          <w:tcPr>
            <w:tcW w:w="1559" w:type="dxa"/>
            <w:shd w:val="clear" w:color="auto" w:fill="D6E3BC" w:themeFill="accent3" w:themeFillTint="66"/>
          </w:tcPr>
          <w:p w14:paraId="019A3F6F" w14:textId="77777777" w:rsidR="00EA4692" w:rsidRPr="00A75B31" w:rsidRDefault="00EA4692" w:rsidP="00705257">
            <w:pPr>
              <w:jc w:val="center"/>
              <w:rPr>
                <w:rFonts w:ascii="Calibri Light" w:hAnsi="Calibri Light" w:cs="Calibri Light"/>
                <w:bCs/>
              </w:rPr>
            </w:pPr>
            <w:r w:rsidRPr="00A75B31">
              <w:rPr>
                <w:rFonts w:ascii="Calibri Light" w:hAnsi="Calibri Light" w:cs="Calibri Light"/>
                <w:bCs/>
              </w:rPr>
              <w:t>Besplatno</w:t>
            </w:r>
            <w:r>
              <w:rPr>
                <w:rFonts w:ascii="Calibri Light" w:hAnsi="Calibri Light" w:cs="Calibri Light"/>
                <w:bCs/>
              </w:rPr>
              <w:t xml:space="preserve"> (cijena prijevoza)</w:t>
            </w:r>
          </w:p>
        </w:tc>
      </w:tr>
      <w:tr w:rsidR="00EA4692" w:rsidRPr="00E012E7" w14:paraId="64CA5362" w14:textId="77777777" w:rsidTr="00705257">
        <w:tc>
          <w:tcPr>
            <w:tcW w:w="1417" w:type="dxa"/>
            <w:shd w:val="clear" w:color="auto" w:fill="D6E3BC" w:themeFill="accent3" w:themeFillTint="66"/>
          </w:tcPr>
          <w:p w14:paraId="6FFC4594" w14:textId="77777777" w:rsidR="00EA4692" w:rsidRPr="00E012E7" w:rsidRDefault="00EA4692" w:rsidP="00705257">
            <w:pPr>
              <w:rPr>
                <w:rFonts w:ascii="Calibri Light" w:hAnsi="Calibri Light" w:cs="Calibri Light"/>
              </w:rPr>
            </w:pPr>
            <w:r w:rsidRPr="00E012E7">
              <w:rPr>
                <w:rFonts w:ascii="Calibri Light" w:hAnsi="Calibri Light" w:cs="Calibri Light"/>
              </w:rPr>
              <w:t>Dan sporta,</w:t>
            </w:r>
          </w:p>
          <w:p w14:paraId="3C06344B" w14:textId="77777777" w:rsidR="00EA4692" w:rsidRPr="00E012E7" w:rsidRDefault="00EA4692" w:rsidP="00705257">
            <w:pPr>
              <w:rPr>
                <w:rFonts w:ascii="Calibri Light" w:hAnsi="Calibri Light" w:cs="Calibri Light"/>
              </w:rPr>
            </w:pPr>
            <w:r w:rsidRPr="00E012E7">
              <w:rPr>
                <w:rFonts w:ascii="Calibri Light" w:hAnsi="Calibri Light" w:cs="Calibri Light"/>
              </w:rPr>
              <w:t>Hrvatski</w:t>
            </w:r>
          </w:p>
          <w:p w14:paraId="5510E44E" w14:textId="77777777" w:rsidR="00EA4692" w:rsidRPr="00E012E7" w:rsidRDefault="00EA4692" w:rsidP="00705257">
            <w:pPr>
              <w:rPr>
                <w:rFonts w:ascii="Calibri Light" w:hAnsi="Calibri Light" w:cs="Calibri Light"/>
              </w:rPr>
            </w:pPr>
            <w:r w:rsidRPr="00E012E7">
              <w:rPr>
                <w:rFonts w:ascii="Calibri Light" w:hAnsi="Calibri Light" w:cs="Calibri Light"/>
              </w:rPr>
              <w:t>olimpijski dan</w:t>
            </w:r>
          </w:p>
        </w:tc>
        <w:tc>
          <w:tcPr>
            <w:tcW w:w="1701" w:type="dxa"/>
            <w:shd w:val="clear" w:color="auto" w:fill="D6E3BC" w:themeFill="accent3" w:themeFillTint="66"/>
          </w:tcPr>
          <w:p w14:paraId="041373FC" w14:textId="77777777" w:rsidR="00EA4692" w:rsidRPr="00E012E7" w:rsidRDefault="00EA4692" w:rsidP="00705257">
            <w:pPr>
              <w:rPr>
                <w:rFonts w:ascii="Calibri Light" w:hAnsi="Calibri Light" w:cs="Calibri Light"/>
              </w:rPr>
            </w:pPr>
            <w:r w:rsidRPr="00E012E7">
              <w:rPr>
                <w:rFonts w:ascii="Calibri Light" w:hAnsi="Calibri Light" w:cs="Calibri Light"/>
              </w:rPr>
              <w:t>Poticati</w:t>
            </w:r>
          </w:p>
          <w:p w14:paraId="79553062" w14:textId="77777777" w:rsidR="00EA4692" w:rsidRPr="00E012E7" w:rsidRDefault="00EA4692" w:rsidP="00705257">
            <w:pPr>
              <w:rPr>
                <w:rFonts w:ascii="Calibri Light" w:hAnsi="Calibri Light" w:cs="Calibri Light"/>
              </w:rPr>
            </w:pPr>
            <w:r w:rsidRPr="00E012E7">
              <w:rPr>
                <w:rFonts w:ascii="Calibri Light" w:hAnsi="Calibri Light" w:cs="Calibri Light"/>
              </w:rPr>
              <w:t>koordinaciju</w:t>
            </w:r>
          </w:p>
          <w:p w14:paraId="542E1563" w14:textId="77777777" w:rsidR="00EA4692" w:rsidRPr="00E012E7" w:rsidRDefault="00EA4692" w:rsidP="00705257">
            <w:pPr>
              <w:rPr>
                <w:rFonts w:ascii="Calibri Light" w:hAnsi="Calibri Light" w:cs="Calibri Light"/>
              </w:rPr>
            </w:pPr>
            <w:r w:rsidRPr="00E012E7">
              <w:rPr>
                <w:rFonts w:ascii="Calibri Light" w:hAnsi="Calibri Light" w:cs="Calibri Light"/>
              </w:rPr>
              <w:t>pokreta,</w:t>
            </w:r>
          </w:p>
          <w:p w14:paraId="06F7657D" w14:textId="77777777" w:rsidR="00EA4692" w:rsidRPr="00E012E7" w:rsidRDefault="00EA4692" w:rsidP="00705257">
            <w:pPr>
              <w:rPr>
                <w:rFonts w:ascii="Calibri Light" w:hAnsi="Calibri Light" w:cs="Calibri Light"/>
              </w:rPr>
            </w:pPr>
            <w:r w:rsidRPr="00E012E7">
              <w:rPr>
                <w:rFonts w:ascii="Calibri Light" w:hAnsi="Calibri Light" w:cs="Calibri Light"/>
              </w:rPr>
              <w:t>spretnosti,</w:t>
            </w:r>
          </w:p>
          <w:p w14:paraId="5BFD1CD0" w14:textId="77777777" w:rsidR="00EA4692" w:rsidRPr="00E012E7" w:rsidRDefault="00EA4692" w:rsidP="00705257">
            <w:pPr>
              <w:rPr>
                <w:rFonts w:ascii="Calibri Light" w:hAnsi="Calibri Light" w:cs="Calibri Light"/>
              </w:rPr>
            </w:pPr>
            <w:r w:rsidRPr="00E012E7">
              <w:rPr>
                <w:rFonts w:ascii="Calibri Light" w:hAnsi="Calibri Light" w:cs="Calibri Light"/>
              </w:rPr>
              <w:t>brzinu, natjecateljski</w:t>
            </w:r>
          </w:p>
          <w:p w14:paraId="18473E71" w14:textId="77777777" w:rsidR="00EA4692" w:rsidRPr="00E012E7" w:rsidRDefault="00EA4692" w:rsidP="00705257">
            <w:pPr>
              <w:rPr>
                <w:rFonts w:ascii="Calibri Light" w:hAnsi="Calibri Light" w:cs="Calibri Light"/>
              </w:rPr>
            </w:pPr>
            <w:r w:rsidRPr="00E012E7">
              <w:rPr>
                <w:rFonts w:ascii="Calibri Light" w:hAnsi="Calibri Light" w:cs="Calibri Light"/>
              </w:rPr>
              <w:lastRenderedPageBreak/>
              <w:t>duh</w:t>
            </w:r>
          </w:p>
        </w:tc>
        <w:tc>
          <w:tcPr>
            <w:tcW w:w="1276" w:type="dxa"/>
            <w:shd w:val="clear" w:color="auto" w:fill="D6E3BC" w:themeFill="accent3" w:themeFillTint="66"/>
          </w:tcPr>
          <w:p w14:paraId="00333797" w14:textId="77777777" w:rsidR="00EA4692" w:rsidRPr="00E012E7" w:rsidRDefault="00EA4692" w:rsidP="00705257">
            <w:pPr>
              <w:rPr>
                <w:rFonts w:ascii="Calibri Light" w:hAnsi="Calibri Light" w:cs="Calibri Light"/>
              </w:rPr>
            </w:pPr>
            <w:r w:rsidRPr="00E012E7">
              <w:rPr>
                <w:rFonts w:ascii="Calibri Light" w:hAnsi="Calibri Light" w:cs="Calibri Light"/>
              </w:rPr>
              <w:lastRenderedPageBreak/>
              <w:t>Učiteljice i</w:t>
            </w:r>
          </w:p>
          <w:p w14:paraId="47E85AB8" w14:textId="77777777" w:rsidR="00EA4692" w:rsidRPr="00E012E7" w:rsidRDefault="00EA4692" w:rsidP="00705257">
            <w:pPr>
              <w:rPr>
                <w:rFonts w:ascii="Calibri Light" w:hAnsi="Calibri Light" w:cs="Calibri Light"/>
              </w:rPr>
            </w:pPr>
            <w:r w:rsidRPr="00E012E7">
              <w:rPr>
                <w:rFonts w:ascii="Calibri Light" w:hAnsi="Calibri Light" w:cs="Calibri Light"/>
              </w:rPr>
              <w:t>učenici</w:t>
            </w:r>
          </w:p>
          <w:p w14:paraId="37ED2DE5" w14:textId="77777777" w:rsidR="00EA4692" w:rsidRPr="00E012E7" w:rsidRDefault="00EA4692" w:rsidP="00705257">
            <w:pPr>
              <w:rPr>
                <w:rFonts w:ascii="Calibri Light" w:hAnsi="Calibri Light" w:cs="Calibri Light"/>
              </w:rPr>
            </w:pPr>
          </w:p>
        </w:tc>
        <w:tc>
          <w:tcPr>
            <w:tcW w:w="1559" w:type="dxa"/>
            <w:shd w:val="clear" w:color="auto" w:fill="D6E3BC" w:themeFill="accent3" w:themeFillTint="66"/>
          </w:tcPr>
          <w:p w14:paraId="21068562" w14:textId="77777777" w:rsidR="00EA4692" w:rsidRPr="00E012E7" w:rsidRDefault="00EA4692" w:rsidP="00705257">
            <w:pPr>
              <w:rPr>
                <w:rFonts w:ascii="Calibri Light" w:hAnsi="Calibri Light" w:cs="Calibri Light"/>
              </w:rPr>
            </w:pPr>
            <w:r w:rsidRPr="00E012E7">
              <w:rPr>
                <w:rFonts w:ascii="Calibri Light" w:hAnsi="Calibri Light" w:cs="Calibri Light"/>
              </w:rPr>
              <w:t>Različiti</w:t>
            </w:r>
          </w:p>
          <w:p w14:paraId="1237B641" w14:textId="77777777" w:rsidR="00EA4692" w:rsidRPr="00E012E7" w:rsidRDefault="00EA4692" w:rsidP="00705257">
            <w:pPr>
              <w:rPr>
                <w:rFonts w:ascii="Calibri Light" w:hAnsi="Calibri Light" w:cs="Calibri Light"/>
              </w:rPr>
            </w:pPr>
            <w:r w:rsidRPr="00E012E7">
              <w:rPr>
                <w:rFonts w:ascii="Calibri Light" w:hAnsi="Calibri Light" w:cs="Calibri Light"/>
              </w:rPr>
              <w:t>sportski</w:t>
            </w:r>
          </w:p>
          <w:p w14:paraId="7E57912F" w14:textId="77777777" w:rsidR="00EA4692" w:rsidRPr="00E012E7" w:rsidRDefault="00EA4692" w:rsidP="00705257">
            <w:pPr>
              <w:rPr>
                <w:rFonts w:ascii="Calibri Light" w:hAnsi="Calibri Light" w:cs="Calibri Light"/>
              </w:rPr>
            </w:pPr>
            <w:r w:rsidRPr="00E012E7">
              <w:rPr>
                <w:rFonts w:ascii="Calibri Light" w:hAnsi="Calibri Light" w:cs="Calibri Light"/>
              </w:rPr>
              <w:t>sadržaji</w:t>
            </w:r>
          </w:p>
          <w:p w14:paraId="0069B369" w14:textId="77777777" w:rsidR="00EA4692" w:rsidRPr="00E012E7" w:rsidRDefault="00EA4692" w:rsidP="00705257">
            <w:pPr>
              <w:rPr>
                <w:rFonts w:ascii="Calibri Light" w:hAnsi="Calibri Light" w:cs="Calibri Light"/>
              </w:rPr>
            </w:pPr>
          </w:p>
        </w:tc>
        <w:tc>
          <w:tcPr>
            <w:tcW w:w="1276" w:type="dxa"/>
            <w:shd w:val="clear" w:color="auto" w:fill="D6E3BC" w:themeFill="accent3" w:themeFillTint="66"/>
          </w:tcPr>
          <w:p w14:paraId="72147605" w14:textId="77777777" w:rsidR="00EA4692" w:rsidRPr="00E012E7" w:rsidRDefault="00EA4692" w:rsidP="00705257">
            <w:pPr>
              <w:rPr>
                <w:rFonts w:ascii="Calibri Light" w:hAnsi="Calibri Light" w:cs="Calibri Light"/>
              </w:rPr>
            </w:pPr>
            <w:r w:rsidRPr="00E012E7">
              <w:rPr>
                <w:rFonts w:ascii="Calibri Light" w:hAnsi="Calibri Light" w:cs="Calibri Light"/>
              </w:rPr>
              <w:t>rujan</w:t>
            </w:r>
          </w:p>
          <w:p w14:paraId="16008479" w14:textId="77777777" w:rsidR="00EA4692" w:rsidRPr="00E012E7" w:rsidRDefault="00EA4692" w:rsidP="00705257">
            <w:pPr>
              <w:rPr>
                <w:rFonts w:ascii="Calibri Light" w:hAnsi="Calibri Light" w:cs="Calibri Light"/>
              </w:rPr>
            </w:pPr>
            <w:r w:rsidRPr="00E012E7">
              <w:rPr>
                <w:rFonts w:ascii="Calibri Light" w:hAnsi="Calibri Light" w:cs="Calibri Light"/>
              </w:rPr>
              <w:t>svibanj</w:t>
            </w:r>
          </w:p>
          <w:p w14:paraId="2CE6D1FA" w14:textId="77777777" w:rsidR="00EA4692" w:rsidRPr="00E012E7" w:rsidRDefault="00EA4692" w:rsidP="00705257">
            <w:pPr>
              <w:rPr>
                <w:rFonts w:ascii="Calibri Light" w:hAnsi="Calibri Light" w:cs="Calibri Light"/>
              </w:rPr>
            </w:pPr>
          </w:p>
        </w:tc>
        <w:tc>
          <w:tcPr>
            <w:tcW w:w="1418" w:type="dxa"/>
            <w:shd w:val="clear" w:color="auto" w:fill="D6E3BC" w:themeFill="accent3" w:themeFillTint="66"/>
          </w:tcPr>
          <w:p w14:paraId="2E122A41" w14:textId="77777777" w:rsidR="00EA4692" w:rsidRPr="00E012E7" w:rsidRDefault="00EA4692" w:rsidP="00705257">
            <w:pPr>
              <w:rPr>
                <w:rFonts w:ascii="Calibri Light" w:hAnsi="Calibri Light" w:cs="Calibri Light"/>
              </w:rPr>
            </w:pPr>
            <w:r w:rsidRPr="00E012E7">
              <w:rPr>
                <w:rFonts w:ascii="Calibri Light" w:hAnsi="Calibri Light" w:cs="Calibri Light"/>
              </w:rPr>
              <w:t>Uspjeh u različitim</w:t>
            </w:r>
          </w:p>
          <w:p w14:paraId="09EBCF91" w14:textId="77777777" w:rsidR="00EA4692" w:rsidRPr="00E012E7" w:rsidRDefault="00EA4692" w:rsidP="00705257">
            <w:pPr>
              <w:rPr>
                <w:rFonts w:ascii="Calibri Light" w:hAnsi="Calibri Light" w:cs="Calibri Light"/>
              </w:rPr>
            </w:pPr>
            <w:r w:rsidRPr="00E012E7">
              <w:rPr>
                <w:rFonts w:ascii="Calibri Light" w:hAnsi="Calibri Light" w:cs="Calibri Light"/>
              </w:rPr>
              <w:t>natjecanjima</w:t>
            </w:r>
          </w:p>
        </w:tc>
        <w:tc>
          <w:tcPr>
            <w:tcW w:w="1559" w:type="dxa"/>
            <w:shd w:val="clear" w:color="auto" w:fill="D6E3BC" w:themeFill="accent3" w:themeFillTint="66"/>
          </w:tcPr>
          <w:p w14:paraId="368699E2" w14:textId="77777777" w:rsidR="00EA4692" w:rsidRPr="00E012E7" w:rsidRDefault="00EA4692" w:rsidP="00705257">
            <w:pPr>
              <w:rPr>
                <w:rFonts w:ascii="Calibri Light" w:hAnsi="Calibri Light" w:cs="Calibri Light"/>
              </w:rPr>
            </w:pPr>
          </w:p>
        </w:tc>
      </w:tr>
      <w:tr w:rsidR="00EA4692" w:rsidRPr="00E012E7" w14:paraId="0B291128" w14:textId="77777777" w:rsidTr="00705257">
        <w:tc>
          <w:tcPr>
            <w:tcW w:w="1417" w:type="dxa"/>
            <w:shd w:val="clear" w:color="auto" w:fill="D6E3BC" w:themeFill="accent3" w:themeFillTint="66"/>
          </w:tcPr>
          <w:p w14:paraId="40EDC01A" w14:textId="77777777" w:rsidR="00EA4692" w:rsidRPr="00E012E7" w:rsidRDefault="00EA4692" w:rsidP="00705257">
            <w:pPr>
              <w:rPr>
                <w:rFonts w:ascii="Calibri Light" w:hAnsi="Calibri Light" w:cs="Calibri Light"/>
              </w:rPr>
            </w:pPr>
            <w:r w:rsidRPr="00E012E7">
              <w:rPr>
                <w:rFonts w:ascii="Calibri Light" w:hAnsi="Calibri Light" w:cs="Calibri Light"/>
              </w:rPr>
              <w:t>Brežuljkasti</w:t>
            </w:r>
          </w:p>
          <w:p w14:paraId="7BEF75B1" w14:textId="77777777" w:rsidR="00EA4692" w:rsidRPr="00E012E7" w:rsidRDefault="00EA4692" w:rsidP="00705257">
            <w:pPr>
              <w:rPr>
                <w:rFonts w:ascii="Calibri Light" w:hAnsi="Calibri Light" w:cs="Calibri Light"/>
              </w:rPr>
            </w:pPr>
            <w:r w:rsidRPr="00E012E7">
              <w:rPr>
                <w:rFonts w:ascii="Calibri Light" w:hAnsi="Calibri Light" w:cs="Calibri Light"/>
              </w:rPr>
              <w:t>zavičaj</w:t>
            </w:r>
          </w:p>
          <w:p w14:paraId="2C82F5BF" w14:textId="77777777" w:rsidR="00EA4692" w:rsidRPr="00E012E7" w:rsidRDefault="00EA4692" w:rsidP="00705257">
            <w:pPr>
              <w:rPr>
                <w:rFonts w:ascii="Calibri Light" w:hAnsi="Calibri Light" w:cs="Calibri Light"/>
              </w:rPr>
            </w:pPr>
          </w:p>
        </w:tc>
        <w:tc>
          <w:tcPr>
            <w:tcW w:w="1701" w:type="dxa"/>
            <w:shd w:val="clear" w:color="auto" w:fill="D6E3BC" w:themeFill="accent3" w:themeFillTint="66"/>
          </w:tcPr>
          <w:p w14:paraId="371A7056" w14:textId="77777777" w:rsidR="00EA4692" w:rsidRPr="00E012E7" w:rsidRDefault="00EA4692" w:rsidP="00705257">
            <w:pPr>
              <w:rPr>
                <w:rFonts w:ascii="Calibri Light" w:hAnsi="Calibri Light" w:cs="Calibri Light"/>
              </w:rPr>
            </w:pPr>
            <w:r w:rsidRPr="00E012E7">
              <w:rPr>
                <w:rFonts w:ascii="Calibri Light" w:hAnsi="Calibri Light" w:cs="Calibri Light"/>
              </w:rPr>
              <w:t>Usmeno</w:t>
            </w:r>
          </w:p>
          <w:p w14:paraId="0C5465D1" w14:textId="77777777" w:rsidR="00EA4692" w:rsidRPr="00E012E7" w:rsidRDefault="00EA4692" w:rsidP="00705257">
            <w:pPr>
              <w:rPr>
                <w:rFonts w:ascii="Calibri Light" w:hAnsi="Calibri Light" w:cs="Calibri Light"/>
              </w:rPr>
            </w:pPr>
            <w:r w:rsidRPr="00E012E7">
              <w:rPr>
                <w:rFonts w:ascii="Calibri Light" w:hAnsi="Calibri Light" w:cs="Calibri Light"/>
              </w:rPr>
              <w:t>izraziti i</w:t>
            </w:r>
          </w:p>
          <w:p w14:paraId="1CD2BCD9" w14:textId="77777777" w:rsidR="00EA4692" w:rsidRPr="00E012E7" w:rsidRDefault="00EA4692" w:rsidP="00705257">
            <w:pPr>
              <w:rPr>
                <w:rFonts w:ascii="Calibri Light" w:hAnsi="Calibri Light" w:cs="Calibri Light"/>
              </w:rPr>
            </w:pPr>
            <w:r w:rsidRPr="00E012E7">
              <w:rPr>
                <w:rFonts w:ascii="Calibri Light" w:hAnsi="Calibri Light" w:cs="Calibri Light"/>
              </w:rPr>
              <w:t>zamijetiti reljefne</w:t>
            </w:r>
          </w:p>
          <w:p w14:paraId="5BA393F7" w14:textId="77777777" w:rsidR="00EA4692" w:rsidRPr="00E012E7" w:rsidRDefault="00EA4692" w:rsidP="00705257">
            <w:pPr>
              <w:rPr>
                <w:rFonts w:ascii="Calibri Light" w:hAnsi="Calibri Light" w:cs="Calibri Light"/>
              </w:rPr>
            </w:pPr>
            <w:r w:rsidRPr="00E012E7">
              <w:rPr>
                <w:rFonts w:ascii="Calibri Light" w:hAnsi="Calibri Light" w:cs="Calibri Light"/>
              </w:rPr>
              <w:t>karakteristike</w:t>
            </w:r>
          </w:p>
          <w:p w14:paraId="2D706158" w14:textId="77777777" w:rsidR="00EA4692" w:rsidRPr="00E012E7" w:rsidRDefault="00EA4692" w:rsidP="00705257">
            <w:pPr>
              <w:rPr>
                <w:rFonts w:ascii="Calibri Light" w:hAnsi="Calibri Light" w:cs="Calibri Light"/>
              </w:rPr>
            </w:pPr>
            <w:r w:rsidRPr="00E012E7">
              <w:rPr>
                <w:rFonts w:ascii="Calibri Light" w:hAnsi="Calibri Light" w:cs="Calibri Light"/>
              </w:rPr>
              <w:t>zavičajne</w:t>
            </w:r>
          </w:p>
          <w:p w14:paraId="4B53350D" w14:textId="77777777" w:rsidR="00EA4692" w:rsidRPr="00E012E7" w:rsidRDefault="00EA4692" w:rsidP="00705257">
            <w:pPr>
              <w:rPr>
                <w:rFonts w:ascii="Calibri Light" w:hAnsi="Calibri Light" w:cs="Calibri Light"/>
              </w:rPr>
            </w:pPr>
            <w:r w:rsidRPr="00E012E7">
              <w:rPr>
                <w:rFonts w:ascii="Calibri Light" w:hAnsi="Calibri Light" w:cs="Calibri Light"/>
              </w:rPr>
              <w:t>regije,</w:t>
            </w:r>
          </w:p>
          <w:p w14:paraId="52270385" w14:textId="77777777" w:rsidR="00EA4692" w:rsidRPr="00E012E7" w:rsidRDefault="00EA4692" w:rsidP="00705257">
            <w:pPr>
              <w:rPr>
                <w:rFonts w:ascii="Calibri Light" w:hAnsi="Calibri Light" w:cs="Calibri Light"/>
              </w:rPr>
            </w:pPr>
            <w:r w:rsidRPr="00E012E7">
              <w:rPr>
                <w:rFonts w:ascii="Calibri Light" w:hAnsi="Calibri Light" w:cs="Calibri Light"/>
              </w:rPr>
              <w:t>naselja</w:t>
            </w:r>
          </w:p>
        </w:tc>
        <w:tc>
          <w:tcPr>
            <w:tcW w:w="1276" w:type="dxa"/>
            <w:shd w:val="clear" w:color="auto" w:fill="D6E3BC" w:themeFill="accent3" w:themeFillTint="66"/>
          </w:tcPr>
          <w:p w14:paraId="3DBEF051" w14:textId="77777777" w:rsidR="00EA4692" w:rsidRPr="00E012E7" w:rsidRDefault="00EA4692" w:rsidP="00705257">
            <w:pPr>
              <w:rPr>
                <w:rFonts w:ascii="Calibri Light" w:hAnsi="Calibri Light" w:cs="Calibri Light"/>
              </w:rPr>
            </w:pPr>
            <w:r w:rsidRPr="00E012E7">
              <w:rPr>
                <w:rFonts w:ascii="Calibri Light" w:hAnsi="Calibri Light" w:cs="Calibri Light"/>
              </w:rPr>
              <w:t>Učiteljice, učenici</w:t>
            </w:r>
          </w:p>
          <w:p w14:paraId="61161596" w14:textId="77777777" w:rsidR="00EA4692" w:rsidRPr="00E012E7" w:rsidRDefault="00EA4692" w:rsidP="00705257">
            <w:pPr>
              <w:rPr>
                <w:rFonts w:ascii="Calibri Light" w:hAnsi="Calibri Light" w:cs="Calibri Light"/>
              </w:rPr>
            </w:pP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47043E" w14:textId="77777777" w:rsidR="00EA4692" w:rsidRPr="00E012E7" w:rsidRDefault="00EA4692" w:rsidP="00705257">
            <w:pPr>
              <w:rPr>
                <w:rFonts w:ascii="Calibri Light" w:hAnsi="Calibri Light" w:cs="Calibri Light"/>
                <w:lang w:eastAsia="en-US"/>
              </w:rPr>
            </w:pPr>
            <w:r w:rsidRPr="00E012E7">
              <w:rPr>
                <w:rFonts w:ascii="Calibri Light" w:hAnsi="Calibri Light" w:cs="Calibri Light"/>
                <w:lang w:eastAsia="en-US"/>
              </w:rPr>
              <w:t>Terenska</w:t>
            </w:r>
          </w:p>
          <w:p w14:paraId="6A7A95D0" w14:textId="77777777" w:rsidR="00EA4692" w:rsidRPr="00E012E7" w:rsidRDefault="00EA4692" w:rsidP="00705257">
            <w:pPr>
              <w:rPr>
                <w:rFonts w:ascii="Calibri Light" w:hAnsi="Calibri Light" w:cs="Calibri Light"/>
                <w:lang w:eastAsia="en-US"/>
              </w:rPr>
            </w:pPr>
            <w:r w:rsidRPr="00E012E7">
              <w:rPr>
                <w:rFonts w:ascii="Calibri Light" w:hAnsi="Calibri Light" w:cs="Calibri Light"/>
                <w:lang w:eastAsia="en-US"/>
              </w:rPr>
              <w:t>nastava</w:t>
            </w:r>
          </w:p>
          <w:p w14:paraId="7BD23DDA" w14:textId="77777777" w:rsidR="00EA4692" w:rsidRPr="00E012E7" w:rsidRDefault="00EA4692" w:rsidP="00705257">
            <w:pPr>
              <w:rPr>
                <w:rFonts w:ascii="Calibri Light" w:hAnsi="Calibri Light" w:cs="Calibri Light"/>
              </w:rPr>
            </w:pP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B9BC69C" w14:textId="77777777" w:rsidR="00EA4692" w:rsidRPr="00E012E7" w:rsidRDefault="00EA4692" w:rsidP="00705257">
            <w:pPr>
              <w:rPr>
                <w:rFonts w:ascii="Calibri Light" w:hAnsi="Calibri Light" w:cs="Calibri Light"/>
                <w:lang w:eastAsia="en-US"/>
              </w:rPr>
            </w:pPr>
            <w:r w:rsidRPr="00E012E7">
              <w:rPr>
                <w:rFonts w:ascii="Calibri Light" w:hAnsi="Calibri Light" w:cs="Calibri Light"/>
                <w:lang w:eastAsia="en-US"/>
              </w:rPr>
              <w:t>studeni</w:t>
            </w:r>
          </w:p>
          <w:p w14:paraId="321F3699" w14:textId="77777777" w:rsidR="00EA4692" w:rsidRPr="00E012E7" w:rsidRDefault="00EA4692" w:rsidP="00705257">
            <w:pPr>
              <w:rPr>
                <w:rFonts w:ascii="Calibri Light" w:hAnsi="Calibri Light" w:cs="Calibri Light"/>
              </w:rPr>
            </w:pP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7E62F2" w14:textId="77777777" w:rsidR="00EA4692" w:rsidRPr="00E012E7" w:rsidRDefault="00EA4692" w:rsidP="00705257">
            <w:pPr>
              <w:rPr>
                <w:rFonts w:ascii="Calibri Light" w:hAnsi="Calibri Light" w:cs="Calibri Light"/>
                <w:lang w:eastAsia="en-US"/>
              </w:rPr>
            </w:pPr>
            <w:r w:rsidRPr="00E012E7">
              <w:rPr>
                <w:rFonts w:ascii="Calibri Light" w:hAnsi="Calibri Light" w:cs="Calibri Light"/>
                <w:lang w:eastAsia="en-US"/>
              </w:rPr>
              <w:t>Izrada</w:t>
            </w:r>
          </w:p>
          <w:p w14:paraId="75A6D62C" w14:textId="77777777" w:rsidR="00EA4692" w:rsidRPr="00E012E7" w:rsidRDefault="00EA4692" w:rsidP="00705257">
            <w:pPr>
              <w:rPr>
                <w:rFonts w:ascii="Calibri Light" w:hAnsi="Calibri Light" w:cs="Calibri Light"/>
                <w:lang w:eastAsia="en-US"/>
              </w:rPr>
            </w:pPr>
            <w:r w:rsidRPr="00E012E7">
              <w:rPr>
                <w:rFonts w:ascii="Calibri Light" w:hAnsi="Calibri Light" w:cs="Calibri Light"/>
                <w:lang w:eastAsia="en-US"/>
              </w:rPr>
              <w:t>plakata,</w:t>
            </w:r>
          </w:p>
          <w:p w14:paraId="1C73445B" w14:textId="77777777" w:rsidR="00EA4692" w:rsidRPr="00E012E7" w:rsidRDefault="00EA4692" w:rsidP="00705257">
            <w:pPr>
              <w:rPr>
                <w:rFonts w:ascii="Calibri Light" w:hAnsi="Calibri Light" w:cs="Calibri Light"/>
                <w:lang w:eastAsia="en-US"/>
              </w:rPr>
            </w:pPr>
            <w:r w:rsidRPr="00E012E7">
              <w:rPr>
                <w:rFonts w:ascii="Calibri Light" w:hAnsi="Calibri Light" w:cs="Calibri Light"/>
                <w:lang w:eastAsia="en-US"/>
              </w:rPr>
              <w:t>nastavni</w:t>
            </w:r>
          </w:p>
          <w:p w14:paraId="0D121FF8" w14:textId="77777777" w:rsidR="00EA4692" w:rsidRPr="00E012E7" w:rsidRDefault="00EA4692" w:rsidP="00705257">
            <w:pPr>
              <w:rPr>
                <w:rFonts w:ascii="Calibri Light" w:hAnsi="Calibri Light" w:cs="Calibri Light"/>
                <w:lang w:eastAsia="en-US"/>
              </w:rPr>
            </w:pPr>
            <w:r w:rsidRPr="00E012E7">
              <w:rPr>
                <w:rFonts w:ascii="Calibri Light" w:hAnsi="Calibri Light" w:cs="Calibri Light"/>
                <w:lang w:eastAsia="en-US"/>
              </w:rPr>
              <w:t>materijal</w:t>
            </w:r>
          </w:p>
          <w:p w14:paraId="0B611675" w14:textId="77777777" w:rsidR="00EA4692" w:rsidRPr="00E012E7" w:rsidRDefault="00EA4692" w:rsidP="00705257">
            <w:pPr>
              <w:rPr>
                <w:rFonts w:ascii="Calibri Light" w:hAnsi="Calibri Light" w:cs="Calibri Light"/>
              </w:rPr>
            </w:pP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6A7442C" w14:textId="77777777" w:rsidR="00EA4692" w:rsidRPr="00E012E7" w:rsidRDefault="00EA4692" w:rsidP="00705257">
            <w:pPr>
              <w:rPr>
                <w:rFonts w:ascii="Calibri Light" w:hAnsi="Calibri Light" w:cs="Calibri Light"/>
                <w:lang w:eastAsia="en-US"/>
              </w:rPr>
            </w:pPr>
            <w:r w:rsidRPr="00E012E7">
              <w:rPr>
                <w:rFonts w:ascii="Calibri Light" w:hAnsi="Calibri Light" w:cs="Calibri Light"/>
                <w:lang w:eastAsia="en-US"/>
              </w:rPr>
              <w:t>Cijena</w:t>
            </w:r>
          </w:p>
          <w:p w14:paraId="79EF1244" w14:textId="77777777" w:rsidR="00EA4692" w:rsidRPr="00E012E7" w:rsidRDefault="00EA4692" w:rsidP="00705257">
            <w:pPr>
              <w:rPr>
                <w:rFonts w:ascii="Calibri Light" w:hAnsi="Calibri Light" w:cs="Calibri Light"/>
                <w:lang w:eastAsia="en-US"/>
              </w:rPr>
            </w:pPr>
            <w:r w:rsidRPr="00E012E7">
              <w:rPr>
                <w:rFonts w:ascii="Calibri Light" w:hAnsi="Calibri Light" w:cs="Calibri Light"/>
                <w:lang w:eastAsia="en-US"/>
              </w:rPr>
              <w:t>prijevoza</w:t>
            </w:r>
          </w:p>
          <w:p w14:paraId="639CA314" w14:textId="77777777" w:rsidR="00EA4692" w:rsidRPr="00E012E7" w:rsidRDefault="00EA4692" w:rsidP="00705257">
            <w:pPr>
              <w:rPr>
                <w:rFonts w:ascii="Calibri Light" w:hAnsi="Calibri Light" w:cs="Calibri Light"/>
              </w:rPr>
            </w:pPr>
          </w:p>
        </w:tc>
      </w:tr>
      <w:tr w:rsidR="00EA4692" w:rsidRPr="00E012E7" w14:paraId="2F8473A5" w14:textId="77777777" w:rsidTr="00705257">
        <w:trPr>
          <w:trHeight w:val="1994"/>
        </w:trPr>
        <w:tc>
          <w:tcPr>
            <w:tcW w:w="1417" w:type="dxa"/>
            <w:shd w:val="clear" w:color="auto" w:fill="D6E3BC" w:themeFill="accent3" w:themeFillTint="66"/>
          </w:tcPr>
          <w:p w14:paraId="4183EBAC" w14:textId="77777777" w:rsidR="00EA4692" w:rsidRPr="00E012E7" w:rsidRDefault="00EA4692" w:rsidP="00705257">
            <w:pPr>
              <w:rPr>
                <w:rFonts w:ascii="Calibri Light" w:hAnsi="Calibri Light" w:cs="Calibri Light"/>
              </w:rPr>
            </w:pPr>
            <w:r w:rsidRPr="00E012E7">
              <w:rPr>
                <w:rFonts w:ascii="Calibri Light" w:hAnsi="Calibri Light" w:cs="Calibri Light"/>
              </w:rPr>
              <w:t xml:space="preserve">Posjet </w:t>
            </w:r>
            <w:r>
              <w:rPr>
                <w:rFonts w:ascii="Calibri Light" w:hAnsi="Calibri Light" w:cs="Calibri Light"/>
              </w:rPr>
              <w:t xml:space="preserve">muzeju, </w:t>
            </w:r>
            <w:r w:rsidRPr="00E012E7">
              <w:rPr>
                <w:rFonts w:ascii="Calibri Light" w:hAnsi="Calibri Light" w:cs="Calibri Light"/>
              </w:rPr>
              <w:t>kinu;</w:t>
            </w:r>
          </w:p>
          <w:p w14:paraId="7CF4EB8A" w14:textId="77777777" w:rsidR="00EA4692" w:rsidRPr="00E012E7" w:rsidRDefault="00EA4692" w:rsidP="00705257">
            <w:pPr>
              <w:rPr>
                <w:rFonts w:ascii="Calibri Light" w:hAnsi="Calibri Light" w:cs="Calibri Light"/>
              </w:rPr>
            </w:pPr>
            <w:r>
              <w:rPr>
                <w:rFonts w:ascii="Calibri Light" w:hAnsi="Calibri Light" w:cs="Calibri Light"/>
              </w:rPr>
              <w:t>k</w:t>
            </w:r>
            <w:r w:rsidRPr="00E012E7">
              <w:rPr>
                <w:rFonts w:ascii="Calibri Light" w:hAnsi="Calibri Light" w:cs="Calibri Light"/>
              </w:rPr>
              <w:t>azalištu</w:t>
            </w:r>
            <w:r>
              <w:rPr>
                <w:rFonts w:ascii="Calibri Light" w:hAnsi="Calibri Light" w:cs="Calibri Light"/>
              </w:rPr>
              <w:t>, knjižnici</w:t>
            </w:r>
          </w:p>
          <w:p w14:paraId="5AFD06F7" w14:textId="77777777" w:rsidR="00EA4692" w:rsidRPr="00E012E7" w:rsidRDefault="00EA4692" w:rsidP="00705257">
            <w:pPr>
              <w:rPr>
                <w:rFonts w:ascii="Calibri Light" w:hAnsi="Calibri Light" w:cs="Calibri Light"/>
              </w:rPr>
            </w:pPr>
          </w:p>
        </w:tc>
        <w:tc>
          <w:tcPr>
            <w:tcW w:w="1701" w:type="dxa"/>
            <w:shd w:val="clear" w:color="auto" w:fill="D6E3BC" w:themeFill="accent3" w:themeFillTint="66"/>
          </w:tcPr>
          <w:p w14:paraId="3801190F" w14:textId="77777777" w:rsidR="00EA4692" w:rsidRPr="00E012E7" w:rsidRDefault="00EA4692" w:rsidP="00705257">
            <w:pPr>
              <w:rPr>
                <w:rFonts w:ascii="Calibri Light" w:hAnsi="Calibri Light" w:cs="Calibri Light"/>
              </w:rPr>
            </w:pPr>
            <w:r w:rsidRPr="00E012E7">
              <w:rPr>
                <w:rFonts w:ascii="Calibri Light" w:hAnsi="Calibri Light" w:cs="Calibri Light"/>
              </w:rPr>
              <w:t>Analizirati</w:t>
            </w:r>
          </w:p>
          <w:p w14:paraId="1D2B1A6F" w14:textId="77777777" w:rsidR="00EA4692" w:rsidRPr="00E012E7" w:rsidRDefault="00EA4692" w:rsidP="00705257">
            <w:pPr>
              <w:rPr>
                <w:rFonts w:ascii="Calibri Light" w:hAnsi="Calibri Light" w:cs="Calibri Light"/>
              </w:rPr>
            </w:pPr>
            <w:r w:rsidRPr="00E012E7">
              <w:rPr>
                <w:rFonts w:ascii="Calibri Light" w:hAnsi="Calibri Light" w:cs="Calibri Light"/>
              </w:rPr>
              <w:t>kazališnu</w:t>
            </w:r>
          </w:p>
          <w:p w14:paraId="19A1E0D4" w14:textId="77777777" w:rsidR="00EA4692" w:rsidRPr="00E012E7" w:rsidRDefault="00EA4692" w:rsidP="00705257">
            <w:pPr>
              <w:rPr>
                <w:rFonts w:ascii="Calibri Light" w:hAnsi="Calibri Light" w:cs="Calibri Light"/>
              </w:rPr>
            </w:pPr>
            <w:r w:rsidRPr="00E012E7">
              <w:rPr>
                <w:rFonts w:ascii="Calibri Light" w:hAnsi="Calibri Light" w:cs="Calibri Light"/>
              </w:rPr>
              <w:t>predstavu i</w:t>
            </w:r>
          </w:p>
          <w:p w14:paraId="723AE9F2" w14:textId="77777777" w:rsidR="00EA4692" w:rsidRDefault="00EA4692" w:rsidP="00705257">
            <w:pPr>
              <w:rPr>
                <w:rFonts w:ascii="Calibri Light" w:hAnsi="Calibri Light" w:cs="Calibri Light"/>
              </w:rPr>
            </w:pPr>
            <w:r w:rsidRPr="00E012E7">
              <w:rPr>
                <w:rFonts w:ascii="Calibri Light" w:hAnsi="Calibri Light" w:cs="Calibri Light"/>
              </w:rPr>
              <w:t>film</w:t>
            </w:r>
          </w:p>
          <w:p w14:paraId="592DED50" w14:textId="77777777" w:rsidR="00EA4692" w:rsidRPr="00E012E7" w:rsidRDefault="00EA4692" w:rsidP="00705257">
            <w:pPr>
              <w:rPr>
                <w:rFonts w:ascii="Calibri Light" w:hAnsi="Calibri Light" w:cs="Calibri Light"/>
              </w:rPr>
            </w:pPr>
            <w:r>
              <w:rPr>
                <w:rFonts w:ascii="Calibri Light" w:hAnsi="Calibri Light" w:cs="Calibri Light"/>
              </w:rPr>
              <w:t>Upoznati književna djela</w:t>
            </w:r>
          </w:p>
          <w:p w14:paraId="51F5EE67" w14:textId="77777777" w:rsidR="00EA4692" w:rsidRPr="00E012E7" w:rsidRDefault="00EA4692" w:rsidP="00705257">
            <w:pPr>
              <w:rPr>
                <w:rFonts w:ascii="Calibri Light" w:hAnsi="Calibri Light" w:cs="Calibri Light"/>
              </w:rPr>
            </w:pPr>
          </w:p>
        </w:tc>
        <w:tc>
          <w:tcPr>
            <w:tcW w:w="1276" w:type="dxa"/>
            <w:shd w:val="clear" w:color="auto" w:fill="D6E3BC" w:themeFill="accent3" w:themeFillTint="66"/>
          </w:tcPr>
          <w:p w14:paraId="62C7C52D" w14:textId="77777777" w:rsidR="00EA4692" w:rsidRPr="00E012E7" w:rsidRDefault="00EA4692" w:rsidP="00705257">
            <w:pPr>
              <w:rPr>
                <w:rFonts w:ascii="Calibri Light" w:hAnsi="Calibri Light" w:cs="Calibri Light"/>
              </w:rPr>
            </w:pPr>
            <w:r w:rsidRPr="00E012E7">
              <w:rPr>
                <w:rFonts w:ascii="Calibri Light" w:hAnsi="Calibri Light" w:cs="Calibri Light"/>
              </w:rPr>
              <w:t>Učiteljica, učenici</w:t>
            </w:r>
          </w:p>
        </w:tc>
        <w:tc>
          <w:tcPr>
            <w:tcW w:w="1559" w:type="dxa"/>
            <w:shd w:val="clear" w:color="auto" w:fill="D6E3BC" w:themeFill="accent3" w:themeFillTint="66"/>
          </w:tcPr>
          <w:p w14:paraId="24E42E6F" w14:textId="77777777" w:rsidR="00EA4692" w:rsidRPr="00E012E7" w:rsidRDefault="00EA4692" w:rsidP="00705257">
            <w:pPr>
              <w:rPr>
                <w:rFonts w:ascii="Calibri Light" w:hAnsi="Calibri Light" w:cs="Calibri Light"/>
              </w:rPr>
            </w:pPr>
            <w:r w:rsidRPr="00E012E7">
              <w:rPr>
                <w:rFonts w:ascii="Calibri Light" w:hAnsi="Calibri Light" w:cs="Calibri Light"/>
              </w:rPr>
              <w:t>Terenska</w:t>
            </w:r>
          </w:p>
          <w:p w14:paraId="60D61F0E" w14:textId="77777777" w:rsidR="00EA4692" w:rsidRPr="00E012E7" w:rsidRDefault="00EA4692" w:rsidP="00705257">
            <w:pPr>
              <w:rPr>
                <w:rFonts w:ascii="Calibri Light" w:hAnsi="Calibri Light" w:cs="Calibri Light"/>
              </w:rPr>
            </w:pPr>
            <w:r w:rsidRPr="00E012E7">
              <w:rPr>
                <w:rFonts w:ascii="Calibri Light" w:hAnsi="Calibri Light" w:cs="Calibri Light"/>
              </w:rPr>
              <w:t>nastava</w:t>
            </w:r>
          </w:p>
          <w:p w14:paraId="117247E9" w14:textId="77777777" w:rsidR="00EA4692" w:rsidRPr="00E012E7" w:rsidRDefault="00EA4692" w:rsidP="00705257">
            <w:pPr>
              <w:rPr>
                <w:rFonts w:ascii="Calibri Light" w:hAnsi="Calibri Light" w:cs="Calibri Light"/>
              </w:rPr>
            </w:pPr>
          </w:p>
        </w:tc>
        <w:tc>
          <w:tcPr>
            <w:tcW w:w="1276" w:type="dxa"/>
            <w:shd w:val="clear" w:color="auto" w:fill="D6E3BC" w:themeFill="accent3" w:themeFillTint="66"/>
          </w:tcPr>
          <w:p w14:paraId="683D77BB" w14:textId="77777777" w:rsidR="00EA4692" w:rsidRPr="00E012E7" w:rsidRDefault="00EA4692" w:rsidP="00705257">
            <w:pPr>
              <w:rPr>
                <w:rFonts w:ascii="Calibri Light" w:hAnsi="Calibri Light" w:cs="Calibri Light"/>
              </w:rPr>
            </w:pPr>
            <w:r w:rsidRPr="00E012E7">
              <w:rPr>
                <w:rFonts w:ascii="Calibri Light" w:hAnsi="Calibri Light" w:cs="Calibri Light"/>
              </w:rPr>
              <w:t>Tijekom nastavne godine</w:t>
            </w:r>
          </w:p>
          <w:p w14:paraId="192722B8" w14:textId="77777777" w:rsidR="00EA4692" w:rsidRPr="00E012E7" w:rsidRDefault="00EA4692" w:rsidP="00705257">
            <w:pPr>
              <w:rPr>
                <w:rFonts w:ascii="Calibri Light" w:hAnsi="Calibri Light" w:cs="Calibri Light"/>
              </w:rPr>
            </w:pPr>
          </w:p>
        </w:tc>
        <w:tc>
          <w:tcPr>
            <w:tcW w:w="1418" w:type="dxa"/>
            <w:shd w:val="clear" w:color="auto" w:fill="D6E3BC" w:themeFill="accent3" w:themeFillTint="66"/>
          </w:tcPr>
          <w:p w14:paraId="0D6BA1E5" w14:textId="77777777" w:rsidR="00EA4692" w:rsidRPr="00E012E7" w:rsidRDefault="00EA4692" w:rsidP="00705257">
            <w:pPr>
              <w:rPr>
                <w:rFonts w:ascii="Calibri Light" w:hAnsi="Calibri Light" w:cs="Calibri Light"/>
              </w:rPr>
            </w:pPr>
            <w:r w:rsidRPr="00E012E7">
              <w:rPr>
                <w:rFonts w:ascii="Calibri Light" w:hAnsi="Calibri Light" w:cs="Calibri Light"/>
              </w:rPr>
              <w:t>Izrada</w:t>
            </w:r>
          </w:p>
          <w:p w14:paraId="752E98BE" w14:textId="77777777" w:rsidR="00EA4692" w:rsidRPr="00E012E7" w:rsidRDefault="00EA4692" w:rsidP="00705257">
            <w:pPr>
              <w:rPr>
                <w:rFonts w:ascii="Calibri Light" w:hAnsi="Calibri Light" w:cs="Calibri Light"/>
              </w:rPr>
            </w:pPr>
            <w:r w:rsidRPr="00E012E7">
              <w:rPr>
                <w:rFonts w:ascii="Calibri Light" w:hAnsi="Calibri Light" w:cs="Calibri Light"/>
              </w:rPr>
              <w:t>plakata, prezentacija</w:t>
            </w:r>
          </w:p>
          <w:p w14:paraId="17A6A6F7" w14:textId="77777777" w:rsidR="00EA4692" w:rsidRPr="00E012E7" w:rsidRDefault="00EA4692" w:rsidP="00705257">
            <w:pPr>
              <w:rPr>
                <w:rFonts w:ascii="Calibri Light" w:hAnsi="Calibri Light" w:cs="Calibri Light"/>
              </w:rPr>
            </w:pPr>
          </w:p>
        </w:tc>
        <w:tc>
          <w:tcPr>
            <w:tcW w:w="1559" w:type="dxa"/>
            <w:shd w:val="clear" w:color="auto" w:fill="D6E3BC" w:themeFill="accent3" w:themeFillTint="66"/>
          </w:tcPr>
          <w:p w14:paraId="6F60019B" w14:textId="77777777" w:rsidR="00EA4692" w:rsidRPr="00E012E7" w:rsidRDefault="00EA4692" w:rsidP="00705257">
            <w:pPr>
              <w:rPr>
                <w:rFonts w:ascii="Calibri Light" w:hAnsi="Calibri Light" w:cs="Calibri Light"/>
              </w:rPr>
            </w:pPr>
            <w:r w:rsidRPr="00E012E7">
              <w:rPr>
                <w:rFonts w:ascii="Calibri Light" w:hAnsi="Calibri Light" w:cs="Calibri Light"/>
              </w:rPr>
              <w:t>Cijena</w:t>
            </w:r>
          </w:p>
          <w:p w14:paraId="512A9A22" w14:textId="77777777" w:rsidR="00EA4692" w:rsidRPr="00E012E7" w:rsidRDefault="00EA4692" w:rsidP="00705257">
            <w:pPr>
              <w:rPr>
                <w:rFonts w:ascii="Calibri Light" w:hAnsi="Calibri Light" w:cs="Calibri Light"/>
              </w:rPr>
            </w:pPr>
            <w:r w:rsidRPr="00E012E7">
              <w:rPr>
                <w:rFonts w:ascii="Calibri Light" w:hAnsi="Calibri Light" w:cs="Calibri Light"/>
              </w:rPr>
              <w:t>prijevoza</w:t>
            </w:r>
          </w:p>
          <w:p w14:paraId="6A67E9E2" w14:textId="77777777" w:rsidR="00EA4692" w:rsidRPr="00E012E7" w:rsidRDefault="00EA4692" w:rsidP="00705257">
            <w:pPr>
              <w:rPr>
                <w:rFonts w:ascii="Calibri Light" w:hAnsi="Calibri Light" w:cs="Calibri Light"/>
              </w:rPr>
            </w:pPr>
            <w:r w:rsidRPr="00E012E7">
              <w:rPr>
                <w:rFonts w:ascii="Calibri Light" w:hAnsi="Calibri Light" w:cs="Calibri Light"/>
              </w:rPr>
              <w:t>i ulaznica</w:t>
            </w:r>
          </w:p>
        </w:tc>
      </w:tr>
      <w:tr w:rsidR="00EA4692" w:rsidRPr="00E012E7" w14:paraId="0E79E56A" w14:textId="77777777" w:rsidTr="00705257">
        <w:tc>
          <w:tcPr>
            <w:tcW w:w="1417" w:type="dxa"/>
            <w:shd w:val="clear" w:color="auto" w:fill="D6E3BC" w:themeFill="accent3" w:themeFillTint="66"/>
          </w:tcPr>
          <w:p w14:paraId="0755540A" w14:textId="77777777" w:rsidR="00EA4692" w:rsidRDefault="00EA4692" w:rsidP="00705257">
            <w:pPr>
              <w:rPr>
                <w:rFonts w:ascii="Calibri Light" w:hAnsi="Calibri Light" w:cs="Calibri Light"/>
              </w:rPr>
            </w:pPr>
            <w:r w:rsidRPr="00E012E7">
              <w:rPr>
                <w:rFonts w:ascii="Calibri Light" w:hAnsi="Calibri Light" w:cs="Calibri Light"/>
              </w:rPr>
              <w:t>Zagreb</w:t>
            </w:r>
          </w:p>
          <w:p w14:paraId="6F85C7F7" w14:textId="77777777" w:rsidR="00EA4692" w:rsidRDefault="00EA4692" w:rsidP="00705257">
            <w:pPr>
              <w:rPr>
                <w:rFonts w:ascii="Calibri Light" w:hAnsi="Calibri Light" w:cs="Calibri Light"/>
              </w:rPr>
            </w:pPr>
            <w:r>
              <w:rPr>
                <w:rFonts w:ascii="Calibri Light" w:hAnsi="Calibri Light" w:cs="Calibri Light"/>
              </w:rPr>
              <w:t>HNB</w:t>
            </w:r>
          </w:p>
          <w:p w14:paraId="7A5541BE" w14:textId="77777777" w:rsidR="00EA4692" w:rsidRPr="00E012E7" w:rsidRDefault="00EA4692" w:rsidP="00705257">
            <w:pPr>
              <w:rPr>
                <w:rFonts w:ascii="Calibri Light" w:hAnsi="Calibri Light" w:cs="Calibri Light"/>
              </w:rPr>
            </w:pPr>
            <w:r>
              <w:rPr>
                <w:rFonts w:ascii="Calibri Light" w:hAnsi="Calibri Light" w:cs="Calibri Light"/>
              </w:rPr>
              <w:t>Meteorološka postaja</w:t>
            </w:r>
          </w:p>
          <w:p w14:paraId="33C80F55" w14:textId="77777777" w:rsidR="00EA4692" w:rsidRPr="00E012E7" w:rsidRDefault="00EA4692" w:rsidP="00705257">
            <w:pPr>
              <w:rPr>
                <w:rFonts w:ascii="Calibri Light" w:hAnsi="Calibri Light" w:cs="Calibri Light"/>
              </w:rPr>
            </w:pPr>
          </w:p>
        </w:tc>
        <w:tc>
          <w:tcPr>
            <w:tcW w:w="1701" w:type="dxa"/>
            <w:shd w:val="clear" w:color="auto" w:fill="D6E3BC" w:themeFill="accent3" w:themeFillTint="66"/>
          </w:tcPr>
          <w:p w14:paraId="1D010CB8" w14:textId="77777777" w:rsidR="00EA4692" w:rsidRPr="00E012E7" w:rsidRDefault="00EA4692" w:rsidP="00705257">
            <w:pPr>
              <w:rPr>
                <w:rFonts w:ascii="Calibri Light" w:hAnsi="Calibri Light" w:cs="Calibri Light"/>
              </w:rPr>
            </w:pPr>
            <w:r w:rsidRPr="00E012E7">
              <w:rPr>
                <w:rFonts w:ascii="Calibri Light" w:hAnsi="Calibri Light" w:cs="Calibri Light"/>
              </w:rPr>
              <w:t>Posjetiti i</w:t>
            </w:r>
          </w:p>
          <w:p w14:paraId="4C51A458" w14:textId="77777777" w:rsidR="00EA4692" w:rsidRPr="00E012E7" w:rsidRDefault="00EA4692" w:rsidP="00705257">
            <w:pPr>
              <w:rPr>
                <w:rFonts w:ascii="Calibri Light" w:hAnsi="Calibri Light" w:cs="Calibri Light"/>
              </w:rPr>
            </w:pPr>
            <w:r w:rsidRPr="00E012E7">
              <w:rPr>
                <w:rFonts w:ascii="Calibri Light" w:hAnsi="Calibri Light" w:cs="Calibri Light"/>
              </w:rPr>
              <w:t>upoznati</w:t>
            </w:r>
          </w:p>
          <w:p w14:paraId="731A91F7" w14:textId="77777777" w:rsidR="00EA4692" w:rsidRPr="00E012E7" w:rsidRDefault="00EA4692" w:rsidP="00705257">
            <w:pPr>
              <w:rPr>
                <w:rFonts w:ascii="Calibri Light" w:hAnsi="Calibri Light" w:cs="Calibri Light"/>
              </w:rPr>
            </w:pPr>
            <w:r w:rsidRPr="00E012E7">
              <w:rPr>
                <w:rFonts w:ascii="Calibri Light" w:hAnsi="Calibri Light" w:cs="Calibri Light"/>
              </w:rPr>
              <w:t>najznačajnije kulturno povijesne</w:t>
            </w:r>
          </w:p>
          <w:p w14:paraId="5D5EB44E" w14:textId="77777777" w:rsidR="00EA4692" w:rsidRDefault="00EA4692" w:rsidP="00705257">
            <w:pPr>
              <w:rPr>
                <w:rFonts w:ascii="Calibri Light" w:hAnsi="Calibri Light" w:cs="Calibri Light"/>
              </w:rPr>
            </w:pPr>
            <w:r w:rsidRPr="00E012E7">
              <w:rPr>
                <w:rFonts w:ascii="Calibri Light" w:hAnsi="Calibri Light" w:cs="Calibri Light"/>
              </w:rPr>
              <w:t>spomenike</w:t>
            </w:r>
          </w:p>
          <w:p w14:paraId="1537ECAE" w14:textId="77777777" w:rsidR="00EA4692" w:rsidRPr="00E012E7" w:rsidRDefault="00EA4692" w:rsidP="00705257">
            <w:pPr>
              <w:rPr>
                <w:rFonts w:ascii="Calibri Light" w:hAnsi="Calibri Light" w:cs="Calibri Light"/>
              </w:rPr>
            </w:pPr>
            <w:r>
              <w:rPr>
                <w:rFonts w:ascii="Calibri Light" w:hAnsi="Calibri Light" w:cs="Calibri Light"/>
              </w:rPr>
              <w:t xml:space="preserve">te ustanove </w:t>
            </w:r>
          </w:p>
        </w:tc>
        <w:tc>
          <w:tcPr>
            <w:tcW w:w="1276" w:type="dxa"/>
            <w:shd w:val="clear" w:color="auto" w:fill="D6E3BC" w:themeFill="accent3" w:themeFillTint="66"/>
          </w:tcPr>
          <w:p w14:paraId="1D7F889C" w14:textId="77777777" w:rsidR="00EA4692" w:rsidRPr="00E012E7" w:rsidRDefault="00EA4692" w:rsidP="00705257">
            <w:pPr>
              <w:rPr>
                <w:rFonts w:ascii="Calibri Light" w:hAnsi="Calibri Light" w:cs="Calibri Light"/>
              </w:rPr>
            </w:pPr>
            <w:r w:rsidRPr="00E012E7">
              <w:rPr>
                <w:rFonts w:ascii="Calibri Light" w:hAnsi="Calibri Light" w:cs="Calibri Light"/>
              </w:rPr>
              <w:t>Učiteljice, učenici</w:t>
            </w:r>
          </w:p>
        </w:tc>
        <w:tc>
          <w:tcPr>
            <w:tcW w:w="1559" w:type="dxa"/>
            <w:shd w:val="clear" w:color="auto" w:fill="D6E3BC" w:themeFill="accent3" w:themeFillTint="66"/>
          </w:tcPr>
          <w:p w14:paraId="40A88165" w14:textId="77777777" w:rsidR="00EA4692" w:rsidRPr="00E012E7" w:rsidRDefault="00EA4692" w:rsidP="00705257">
            <w:pPr>
              <w:rPr>
                <w:rFonts w:ascii="Calibri Light" w:hAnsi="Calibri Light" w:cs="Calibri Light"/>
              </w:rPr>
            </w:pPr>
            <w:r w:rsidRPr="00E012E7">
              <w:rPr>
                <w:rFonts w:ascii="Calibri Light" w:hAnsi="Calibri Light" w:cs="Calibri Light"/>
              </w:rPr>
              <w:t>Terenska</w:t>
            </w:r>
          </w:p>
          <w:p w14:paraId="1B78C66D" w14:textId="77777777" w:rsidR="00EA4692" w:rsidRPr="00E012E7" w:rsidRDefault="00EA4692" w:rsidP="00705257">
            <w:pPr>
              <w:rPr>
                <w:rFonts w:ascii="Calibri Light" w:hAnsi="Calibri Light" w:cs="Calibri Light"/>
              </w:rPr>
            </w:pPr>
            <w:r w:rsidRPr="00E012E7">
              <w:rPr>
                <w:rFonts w:ascii="Calibri Light" w:hAnsi="Calibri Light" w:cs="Calibri Light"/>
              </w:rPr>
              <w:t>nastava</w:t>
            </w:r>
          </w:p>
          <w:p w14:paraId="0361090F" w14:textId="77777777" w:rsidR="00EA4692" w:rsidRPr="00E012E7" w:rsidRDefault="00EA4692" w:rsidP="00705257">
            <w:pPr>
              <w:rPr>
                <w:rFonts w:ascii="Calibri Light" w:hAnsi="Calibri Light" w:cs="Calibri Light"/>
              </w:rPr>
            </w:pPr>
          </w:p>
        </w:tc>
        <w:tc>
          <w:tcPr>
            <w:tcW w:w="1276" w:type="dxa"/>
            <w:shd w:val="clear" w:color="auto" w:fill="D6E3BC" w:themeFill="accent3" w:themeFillTint="66"/>
          </w:tcPr>
          <w:p w14:paraId="3CA54689" w14:textId="77777777" w:rsidR="00EA4692" w:rsidRPr="00E012E7" w:rsidRDefault="00EA4692" w:rsidP="00705257">
            <w:pPr>
              <w:rPr>
                <w:rFonts w:ascii="Calibri Light" w:hAnsi="Calibri Light" w:cs="Calibri Light"/>
              </w:rPr>
            </w:pPr>
            <w:r>
              <w:rPr>
                <w:rFonts w:ascii="Calibri Light" w:hAnsi="Calibri Light" w:cs="Calibri Light"/>
              </w:rPr>
              <w:t>Tijekom nastavne godine</w:t>
            </w:r>
          </w:p>
          <w:p w14:paraId="2B8FD78D" w14:textId="77777777" w:rsidR="00EA4692" w:rsidRPr="00E012E7" w:rsidRDefault="00EA4692" w:rsidP="00705257">
            <w:pPr>
              <w:rPr>
                <w:rFonts w:ascii="Calibri Light" w:hAnsi="Calibri Light" w:cs="Calibri Light"/>
              </w:rPr>
            </w:pPr>
          </w:p>
        </w:tc>
        <w:tc>
          <w:tcPr>
            <w:tcW w:w="1418" w:type="dxa"/>
            <w:shd w:val="clear" w:color="auto" w:fill="D6E3BC" w:themeFill="accent3" w:themeFillTint="66"/>
          </w:tcPr>
          <w:p w14:paraId="484D17A3" w14:textId="77777777" w:rsidR="00EA4692" w:rsidRPr="00E012E7" w:rsidRDefault="00EA4692" w:rsidP="00705257">
            <w:pPr>
              <w:rPr>
                <w:rFonts w:ascii="Calibri Light" w:hAnsi="Calibri Light" w:cs="Calibri Light"/>
              </w:rPr>
            </w:pPr>
            <w:r w:rsidRPr="00E012E7">
              <w:rPr>
                <w:rFonts w:ascii="Calibri Light" w:hAnsi="Calibri Light" w:cs="Calibri Light"/>
              </w:rPr>
              <w:t>Izrada</w:t>
            </w:r>
          </w:p>
          <w:p w14:paraId="509092C5" w14:textId="77777777" w:rsidR="00EA4692" w:rsidRPr="00E012E7" w:rsidRDefault="00EA4692" w:rsidP="00705257">
            <w:pPr>
              <w:rPr>
                <w:rFonts w:ascii="Calibri Light" w:hAnsi="Calibri Light" w:cs="Calibri Light"/>
              </w:rPr>
            </w:pPr>
            <w:r w:rsidRPr="00E012E7">
              <w:rPr>
                <w:rFonts w:ascii="Calibri Light" w:hAnsi="Calibri Light" w:cs="Calibri Light"/>
              </w:rPr>
              <w:t>plakata,</w:t>
            </w:r>
          </w:p>
          <w:p w14:paraId="555B5F24" w14:textId="77777777" w:rsidR="00EA4692" w:rsidRPr="00E012E7" w:rsidRDefault="00EA4692" w:rsidP="00705257">
            <w:pPr>
              <w:rPr>
                <w:rFonts w:ascii="Calibri Light" w:hAnsi="Calibri Light" w:cs="Calibri Light"/>
              </w:rPr>
            </w:pPr>
            <w:r w:rsidRPr="00E012E7">
              <w:rPr>
                <w:rFonts w:ascii="Calibri Light" w:hAnsi="Calibri Light" w:cs="Calibri Light"/>
              </w:rPr>
              <w:t>nastavni</w:t>
            </w:r>
          </w:p>
          <w:p w14:paraId="2D5DBE2C" w14:textId="77777777" w:rsidR="00EA4692" w:rsidRPr="00E012E7" w:rsidRDefault="00EA4692" w:rsidP="00705257">
            <w:pPr>
              <w:rPr>
                <w:rFonts w:ascii="Calibri Light" w:hAnsi="Calibri Light" w:cs="Calibri Light"/>
              </w:rPr>
            </w:pPr>
            <w:r w:rsidRPr="00E012E7">
              <w:rPr>
                <w:rFonts w:ascii="Calibri Light" w:hAnsi="Calibri Light" w:cs="Calibri Light"/>
              </w:rPr>
              <w:t>materijal</w:t>
            </w:r>
          </w:p>
          <w:p w14:paraId="00556C83" w14:textId="77777777" w:rsidR="00EA4692" w:rsidRPr="00E012E7" w:rsidRDefault="00EA4692" w:rsidP="00705257">
            <w:pPr>
              <w:rPr>
                <w:rFonts w:ascii="Calibri Light" w:hAnsi="Calibri Light" w:cs="Calibri Light"/>
              </w:rPr>
            </w:pPr>
          </w:p>
        </w:tc>
        <w:tc>
          <w:tcPr>
            <w:tcW w:w="1559" w:type="dxa"/>
            <w:shd w:val="clear" w:color="auto" w:fill="D6E3BC" w:themeFill="accent3" w:themeFillTint="66"/>
          </w:tcPr>
          <w:p w14:paraId="68309EDA" w14:textId="77777777" w:rsidR="00EA4692" w:rsidRPr="00E012E7" w:rsidRDefault="00EA4692" w:rsidP="00705257">
            <w:pPr>
              <w:rPr>
                <w:rFonts w:ascii="Calibri Light" w:hAnsi="Calibri Light" w:cs="Calibri Light"/>
              </w:rPr>
            </w:pPr>
            <w:r w:rsidRPr="00E012E7">
              <w:rPr>
                <w:rFonts w:ascii="Calibri Light" w:hAnsi="Calibri Light" w:cs="Calibri Light"/>
              </w:rPr>
              <w:t>Cijena</w:t>
            </w:r>
          </w:p>
          <w:p w14:paraId="2C4AF30E" w14:textId="77777777" w:rsidR="00EA4692" w:rsidRPr="00E012E7" w:rsidRDefault="00EA4692" w:rsidP="00705257">
            <w:pPr>
              <w:rPr>
                <w:rFonts w:ascii="Calibri Light" w:hAnsi="Calibri Light" w:cs="Calibri Light"/>
              </w:rPr>
            </w:pPr>
            <w:r w:rsidRPr="00E012E7">
              <w:rPr>
                <w:rFonts w:ascii="Calibri Light" w:hAnsi="Calibri Light" w:cs="Calibri Light"/>
              </w:rPr>
              <w:t>prijevoza</w:t>
            </w:r>
          </w:p>
          <w:p w14:paraId="525B2A7D" w14:textId="77777777" w:rsidR="00EA4692" w:rsidRPr="00E012E7" w:rsidRDefault="00EA4692" w:rsidP="00705257">
            <w:pPr>
              <w:rPr>
                <w:rFonts w:ascii="Calibri Light" w:hAnsi="Calibri Light" w:cs="Calibri Light"/>
              </w:rPr>
            </w:pPr>
            <w:r w:rsidRPr="00E012E7">
              <w:rPr>
                <w:rFonts w:ascii="Calibri Light" w:hAnsi="Calibri Light" w:cs="Calibri Light"/>
              </w:rPr>
              <w:t>i ulaznica</w:t>
            </w:r>
          </w:p>
        </w:tc>
      </w:tr>
      <w:tr w:rsidR="00EA4692" w:rsidRPr="00E012E7" w14:paraId="21FDB94D" w14:textId="77777777" w:rsidTr="00705257">
        <w:tc>
          <w:tcPr>
            <w:tcW w:w="1417" w:type="dxa"/>
            <w:shd w:val="clear" w:color="auto" w:fill="D6E3BC" w:themeFill="accent3" w:themeFillTint="66"/>
          </w:tcPr>
          <w:p w14:paraId="7562CB7A" w14:textId="77777777" w:rsidR="00EA4692" w:rsidRPr="00E012E7" w:rsidRDefault="00EA4692" w:rsidP="00705257">
            <w:pPr>
              <w:rPr>
                <w:rFonts w:ascii="Calibri Light" w:hAnsi="Calibri Light" w:cs="Calibri Light"/>
              </w:rPr>
            </w:pPr>
            <w:r w:rsidRPr="00E012E7">
              <w:rPr>
                <w:rFonts w:ascii="Calibri Light" w:hAnsi="Calibri Light" w:cs="Calibri Light"/>
              </w:rPr>
              <w:t>Dan planeta</w:t>
            </w:r>
          </w:p>
          <w:p w14:paraId="6A24FB75" w14:textId="77777777" w:rsidR="00EA4692" w:rsidRPr="00E012E7" w:rsidRDefault="00EA4692" w:rsidP="00705257">
            <w:pPr>
              <w:rPr>
                <w:rFonts w:ascii="Calibri Light" w:hAnsi="Calibri Light" w:cs="Calibri Light"/>
              </w:rPr>
            </w:pPr>
            <w:r w:rsidRPr="00E012E7">
              <w:rPr>
                <w:rFonts w:ascii="Calibri Light" w:hAnsi="Calibri Light" w:cs="Calibri Light"/>
              </w:rPr>
              <w:t>Zemlje</w:t>
            </w:r>
          </w:p>
          <w:p w14:paraId="27CFA653" w14:textId="77777777" w:rsidR="00EA4692" w:rsidRPr="00E012E7" w:rsidRDefault="00EA4692" w:rsidP="00705257">
            <w:pPr>
              <w:rPr>
                <w:rFonts w:ascii="Calibri Light" w:hAnsi="Calibri Light" w:cs="Calibri Light"/>
              </w:rPr>
            </w:pPr>
            <w:r w:rsidRPr="00E012E7">
              <w:rPr>
                <w:rFonts w:ascii="Calibri Light" w:hAnsi="Calibri Light" w:cs="Calibri Light"/>
              </w:rPr>
              <w:t>Dan voda</w:t>
            </w:r>
          </w:p>
          <w:p w14:paraId="642C8A6D" w14:textId="77777777" w:rsidR="00EA4692" w:rsidRPr="00E012E7" w:rsidRDefault="00EA4692" w:rsidP="00705257">
            <w:pPr>
              <w:rPr>
                <w:rFonts w:ascii="Calibri Light" w:hAnsi="Calibri Light" w:cs="Calibri Light"/>
              </w:rPr>
            </w:pPr>
          </w:p>
        </w:tc>
        <w:tc>
          <w:tcPr>
            <w:tcW w:w="1701" w:type="dxa"/>
            <w:shd w:val="clear" w:color="auto" w:fill="D6E3BC" w:themeFill="accent3" w:themeFillTint="66"/>
          </w:tcPr>
          <w:p w14:paraId="1BC7745B" w14:textId="77777777" w:rsidR="00EA4692" w:rsidRPr="00E012E7" w:rsidRDefault="00EA4692" w:rsidP="00705257">
            <w:pPr>
              <w:rPr>
                <w:rFonts w:ascii="Calibri Light" w:hAnsi="Calibri Light" w:cs="Calibri Light"/>
              </w:rPr>
            </w:pPr>
            <w:r w:rsidRPr="00E012E7">
              <w:rPr>
                <w:rFonts w:ascii="Calibri Light" w:hAnsi="Calibri Light" w:cs="Calibri Light"/>
              </w:rPr>
              <w:t>Upoznati</w:t>
            </w:r>
          </w:p>
          <w:p w14:paraId="4DC78B18" w14:textId="77777777" w:rsidR="00EA4692" w:rsidRPr="00E012E7" w:rsidRDefault="00EA4692" w:rsidP="00705257">
            <w:pPr>
              <w:rPr>
                <w:rFonts w:ascii="Calibri Light" w:hAnsi="Calibri Light" w:cs="Calibri Light"/>
              </w:rPr>
            </w:pPr>
            <w:r w:rsidRPr="00E012E7">
              <w:rPr>
                <w:rFonts w:ascii="Calibri Light" w:hAnsi="Calibri Light" w:cs="Calibri Light"/>
              </w:rPr>
              <w:t>Zaštićene vrste biljaka  i životinja, njihov značaj za okoliš ilj ljude, doživjeti ljepotu</w:t>
            </w:r>
          </w:p>
          <w:p w14:paraId="7B2FEEDB" w14:textId="77777777" w:rsidR="00EA4692" w:rsidRPr="00E012E7" w:rsidRDefault="00EA4692" w:rsidP="00705257">
            <w:pPr>
              <w:rPr>
                <w:rFonts w:ascii="Calibri Light" w:hAnsi="Calibri Light" w:cs="Calibri Light"/>
              </w:rPr>
            </w:pPr>
            <w:r w:rsidRPr="00E012E7">
              <w:rPr>
                <w:rFonts w:ascii="Calibri Light" w:hAnsi="Calibri Light" w:cs="Calibri Light"/>
              </w:rPr>
              <w:t>Netaknute prirode</w:t>
            </w:r>
          </w:p>
        </w:tc>
        <w:tc>
          <w:tcPr>
            <w:tcW w:w="1276" w:type="dxa"/>
            <w:shd w:val="clear" w:color="auto" w:fill="D6E3BC" w:themeFill="accent3" w:themeFillTint="66"/>
          </w:tcPr>
          <w:p w14:paraId="78EB5146" w14:textId="77777777" w:rsidR="00EA4692" w:rsidRPr="00E012E7" w:rsidRDefault="00EA4692" w:rsidP="00705257">
            <w:pPr>
              <w:rPr>
                <w:rFonts w:ascii="Calibri Light" w:hAnsi="Calibri Light" w:cs="Calibri Light"/>
              </w:rPr>
            </w:pPr>
            <w:r w:rsidRPr="00E012E7">
              <w:rPr>
                <w:rFonts w:ascii="Calibri Light" w:hAnsi="Calibri Light" w:cs="Calibri Light"/>
              </w:rPr>
              <w:t>Učiteljice, učenici</w:t>
            </w:r>
          </w:p>
          <w:p w14:paraId="7699E53C" w14:textId="77777777" w:rsidR="00EA4692" w:rsidRPr="00E012E7" w:rsidRDefault="00EA4692" w:rsidP="00705257">
            <w:pPr>
              <w:rPr>
                <w:rFonts w:ascii="Calibri Light" w:hAnsi="Calibri Light" w:cs="Calibri Light"/>
              </w:rPr>
            </w:pPr>
          </w:p>
        </w:tc>
        <w:tc>
          <w:tcPr>
            <w:tcW w:w="1559" w:type="dxa"/>
            <w:shd w:val="clear" w:color="auto" w:fill="D6E3BC" w:themeFill="accent3" w:themeFillTint="66"/>
          </w:tcPr>
          <w:p w14:paraId="08FC23EA" w14:textId="77777777" w:rsidR="00EA4692" w:rsidRPr="00767AF2" w:rsidRDefault="00EA4692" w:rsidP="00705257">
            <w:pPr>
              <w:rPr>
                <w:rFonts w:ascii="Calibri Light" w:hAnsi="Calibri Light"/>
              </w:rPr>
            </w:pPr>
            <w:r w:rsidRPr="00767AF2">
              <w:rPr>
                <w:rFonts w:ascii="Calibri Light" w:hAnsi="Calibri Light"/>
              </w:rPr>
              <w:t>Izvanučionička</w:t>
            </w:r>
          </w:p>
          <w:p w14:paraId="4BFA77E3" w14:textId="77777777" w:rsidR="00EA4692" w:rsidRPr="00767AF2" w:rsidRDefault="00EA4692" w:rsidP="00705257">
            <w:pPr>
              <w:rPr>
                <w:rFonts w:ascii="Calibri Light" w:hAnsi="Calibri Light"/>
              </w:rPr>
            </w:pPr>
            <w:r w:rsidRPr="00767AF2">
              <w:rPr>
                <w:rFonts w:ascii="Calibri Light" w:hAnsi="Calibri Light"/>
              </w:rPr>
              <w:t>Nastava- okolica škole,</w:t>
            </w:r>
          </w:p>
          <w:p w14:paraId="62D61BED" w14:textId="77777777" w:rsidR="00EA4692" w:rsidRPr="00E012E7" w:rsidRDefault="00EA4692" w:rsidP="00705257">
            <w:pPr>
              <w:rPr>
                <w:rFonts w:ascii="Calibri Light" w:hAnsi="Calibri Light" w:cs="Calibri Light"/>
              </w:rPr>
            </w:pPr>
            <w:r w:rsidRPr="00767AF2">
              <w:rPr>
                <w:rFonts w:ascii="Calibri Light" w:hAnsi="Calibri Light"/>
              </w:rPr>
              <w:t>Orintološki rezervat Strmec</w:t>
            </w:r>
          </w:p>
        </w:tc>
        <w:tc>
          <w:tcPr>
            <w:tcW w:w="1276" w:type="dxa"/>
            <w:shd w:val="clear" w:color="auto" w:fill="D6E3BC" w:themeFill="accent3" w:themeFillTint="66"/>
          </w:tcPr>
          <w:p w14:paraId="4AFA327B" w14:textId="77777777" w:rsidR="00EA4692" w:rsidRPr="00E012E7" w:rsidRDefault="00EA4692" w:rsidP="00705257">
            <w:pPr>
              <w:rPr>
                <w:rFonts w:ascii="Calibri Light" w:hAnsi="Calibri Light" w:cs="Calibri Light"/>
              </w:rPr>
            </w:pPr>
            <w:r w:rsidRPr="00E012E7">
              <w:rPr>
                <w:rFonts w:ascii="Calibri Light" w:hAnsi="Calibri Light" w:cs="Calibri Light"/>
              </w:rPr>
              <w:t>travanj</w:t>
            </w:r>
          </w:p>
          <w:p w14:paraId="7B6F7B49" w14:textId="77777777" w:rsidR="00EA4692" w:rsidRPr="00E012E7" w:rsidRDefault="00EA4692" w:rsidP="00705257">
            <w:pPr>
              <w:rPr>
                <w:rFonts w:ascii="Calibri Light" w:hAnsi="Calibri Light" w:cs="Calibri Light"/>
              </w:rPr>
            </w:pPr>
            <w:r w:rsidRPr="00E012E7">
              <w:rPr>
                <w:rFonts w:ascii="Calibri Light" w:hAnsi="Calibri Light" w:cs="Calibri Light"/>
              </w:rPr>
              <w:t>svibanj</w:t>
            </w:r>
          </w:p>
          <w:p w14:paraId="7ED9A138" w14:textId="77777777" w:rsidR="00EA4692" w:rsidRPr="00E012E7" w:rsidRDefault="00EA4692" w:rsidP="00705257">
            <w:pPr>
              <w:rPr>
                <w:rFonts w:ascii="Calibri Light" w:hAnsi="Calibri Light" w:cs="Calibri Light"/>
              </w:rPr>
            </w:pPr>
          </w:p>
          <w:p w14:paraId="7E0ACB5D" w14:textId="77777777" w:rsidR="00EA4692" w:rsidRPr="00E012E7" w:rsidRDefault="00EA4692" w:rsidP="00705257">
            <w:pPr>
              <w:rPr>
                <w:rFonts w:ascii="Calibri Light" w:hAnsi="Calibri Light" w:cs="Calibri Light"/>
              </w:rPr>
            </w:pPr>
          </w:p>
        </w:tc>
        <w:tc>
          <w:tcPr>
            <w:tcW w:w="1418" w:type="dxa"/>
            <w:shd w:val="clear" w:color="auto" w:fill="D6E3BC" w:themeFill="accent3" w:themeFillTint="66"/>
          </w:tcPr>
          <w:p w14:paraId="7F28AFE2" w14:textId="77777777" w:rsidR="00EA4692" w:rsidRPr="00E012E7" w:rsidRDefault="00EA4692" w:rsidP="00705257">
            <w:pPr>
              <w:rPr>
                <w:rFonts w:ascii="Calibri Light" w:hAnsi="Calibri Light" w:cs="Calibri Light"/>
              </w:rPr>
            </w:pPr>
            <w:r w:rsidRPr="00E012E7">
              <w:rPr>
                <w:rFonts w:ascii="Calibri Light" w:hAnsi="Calibri Light" w:cs="Calibri Light"/>
              </w:rPr>
              <w:t>Izrada</w:t>
            </w:r>
          </w:p>
          <w:p w14:paraId="56F0701B" w14:textId="77777777" w:rsidR="00EA4692" w:rsidRPr="00E012E7" w:rsidRDefault="00EA4692" w:rsidP="00705257">
            <w:pPr>
              <w:rPr>
                <w:rFonts w:ascii="Calibri Light" w:hAnsi="Calibri Light" w:cs="Calibri Light"/>
              </w:rPr>
            </w:pPr>
            <w:r w:rsidRPr="00E012E7">
              <w:rPr>
                <w:rFonts w:ascii="Calibri Light" w:hAnsi="Calibri Light" w:cs="Calibri Light"/>
              </w:rPr>
              <w:t>plakata,</w:t>
            </w:r>
          </w:p>
          <w:p w14:paraId="61099126" w14:textId="77777777" w:rsidR="00EA4692" w:rsidRPr="00E012E7" w:rsidRDefault="00EA4692" w:rsidP="00705257">
            <w:pPr>
              <w:rPr>
                <w:rFonts w:ascii="Calibri Light" w:hAnsi="Calibri Light" w:cs="Calibri Light"/>
              </w:rPr>
            </w:pPr>
            <w:r w:rsidRPr="00E012E7">
              <w:rPr>
                <w:rFonts w:ascii="Calibri Light" w:hAnsi="Calibri Light" w:cs="Calibri Light"/>
              </w:rPr>
              <w:t>nastavni</w:t>
            </w:r>
          </w:p>
          <w:p w14:paraId="47125ABC" w14:textId="77777777" w:rsidR="00EA4692" w:rsidRPr="00E012E7" w:rsidRDefault="00EA4692" w:rsidP="00705257">
            <w:pPr>
              <w:rPr>
                <w:rFonts w:ascii="Calibri Light" w:hAnsi="Calibri Light" w:cs="Calibri Light"/>
              </w:rPr>
            </w:pPr>
            <w:r w:rsidRPr="00E012E7">
              <w:rPr>
                <w:rFonts w:ascii="Calibri Light" w:hAnsi="Calibri Light" w:cs="Calibri Light"/>
              </w:rPr>
              <w:t>materijal</w:t>
            </w:r>
          </w:p>
        </w:tc>
        <w:tc>
          <w:tcPr>
            <w:tcW w:w="1559" w:type="dxa"/>
            <w:shd w:val="clear" w:color="auto" w:fill="D6E3BC" w:themeFill="accent3" w:themeFillTint="66"/>
          </w:tcPr>
          <w:p w14:paraId="262FC8C6" w14:textId="77777777" w:rsidR="00EA4692" w:rsidRPr="00E012E7" w:rsidRDefault="00EA4692" w:rsidP="00705257">
            <w:pPr>
              <w:rPr>
                <w:rFonts w:ascii="Calibri Light" w:hAnsi="Calibri Light" w:cs="Calibri Light"/>
              </w:rPr>
            </w:pPr>
            <w:r w:rsidRPr="00E012E7">
              <w:rPr>
                <w:rFonts w:ascii="Calibri Light" w:hAnsi="Calibri Light" w:cs="Calibri Light"/>
              </w:rPr>
              <w:t>Cijena</w:t>
            </w:r>
          </w:p>
          <w:p w14:paraId="12360BAE" w14:textId="77777777" w:rsidR="00EA4692" w:rsidRPr="00E012E7" w:rsidRDefault="00EA4692" w:rsidP="00705257">
            <w:pPr>
              <w:rPr>
                <w:rFonts w:ascii="Calibri Light" w:hAnsi="Calibri Light" w:cs="Calibri Light"/>
              </w:rPr>
            </w:pPr>
            <w:r w:rsidRPr="00E012E7">
              <w:rPr>
                <w:rFonts w:ascii="Calibri Light" w:hAnsi="Calibri Light" w:cs="Calibri Light"/>
              </w:rPr>
              <w:t>prijevoza</w:t>
            </w:r>
          </w:p>
          <w:p w14:paraId="3E6ACB15" w14:textId="77777777" w:rsidR="00EA4692" w:rsidRPr="00E012E7" w:rsidRDefault="00EA4692" w:rsidP="00705257">
            <w:pPr>
              <w:rPr>
                <w:rFonts w:ascii="Calibri Light" w:hAnsi="Calibri Light" w:cs="Calibri Light"/>
              </w:rPr>
            </w:pPr>
            <w:r w:rsidRPr="00E012E7">
              <w:rPr>
                <w:rFonts w:ascii="Calibri Light" w:hAnsi="Calibri Light" w:cs="Calibri Light"/>
              </w:rPr>
              <w:t>i ulaznica</w:t>
            </w:r>
          </w:p>
        </w:tc>
      </w:tr>
      <w:tr w:rsidR="00EA4692" w:rsidRPr="00E012E7" w14:paraId="10EFD7DE" w14:textId="77777777" w:rsidTr="00705257">
        <w:tc>
          <w:tcPr>
            <w:tcW w:w="1417" w:type="dxa"/>
            <w:shd w:val="clear" w:color="auto" w:fill="D6E3BC" w:themeFill="accent3" w:themeFillTint="66"/>
          </w:tcPr>
          <w:p w14:paraId="1DBA7C31" w14:textId="77777777" w:rsidR="00EA4692" w:rsidRPr="00E012E7" w:rsidRDefault="00EA4692" w:rsidP="00705257">
            <w:pPr>
              <w:rPr>
                <w:rFonts w:ascii="Calibri Light" w:hAnsi="Calibri Light" w:cs="Calibri Light"/>
              </w:rPr>
            </w:pPr>
            <w:r w:rsidRPr="00E012E7">
              <w:rPr>
                <w:rFonts w:ascii="Calibri Light" w:hAnsi="Calibri Light" w:cs="Calibri Light"/>
              </w:rPr>
              <w:t>Terenska nastava</w:t>
            </w:r>
          </w:p>
          <w:p w14:paraId="163B26A4" w14:textId="77777777" w:rsidR="00EA4692" w:rsidRPr="00E012E7" w:rsidRDefault="00EA4692" w:rsidP="00705257">
            <w:pPr>
              <w:rPr>
                <w:rFonts w:ascii="Calibri Light" w:hAnsi="Calibri Light" w:cs="Calibri Light"/>
              </w:rPr>
            </w:pPr>
          </w:p>
        </w:tc>
        <w:tc>
          <w:tcPr>
            <w:tcW w:w="1701" w:type="dxa"/>
            <w:shd w:val="clear" w:color="auto" w:fill="D6E3BC" w:themeFill="accent3" w:themeFillTint="66"/>
          </w:tcPr>
          <w:p w14:paraId="764615F3" w14:textId="77777777" w:rsidR="00EA4692" w:rsidRPr="00E012E7" w:rsidRDefault="00EA4692" w:rsidP="00705257">
            <w:pPr>
              <w:rPr>
                <w:rFonts w:ascii="Calibri Light" w:hAnsi="Calibri Light" w:cs="Calibri Light"/>
              </w:rPr>
            </w:pPr>
            <w:r w:rsidRPr="00E012E7">
              <w:rPr>
                <w:rFonts w:ascii="Calibri Light" w:hAnsi="Calibri Light" w:cs="Calibri Light"/>
              </w:rPr>
              <w:t>Upoznavanje</w:t>
            </w:r>
          </w:p>
          <w:p w14:paraId="79C50A34" w14:textId="77777777" w:rsidR="00EA4692" w:rsidRPr="00E012E7" w:rsidRDefault="00EA4692" w:rsidP="00705257">
            <w:pPr>
              <w:rPr>
                <w:rFonts w:ascii="Calibri Light" w:hAnsi="Calibri Light" w:cs="Calibri Light"/>
              </w:rPr>
            </w:pPr>
            <w:r w:rsidRPr="00E012E7">
              <w:rPr>
                <w:rFonts w:ascii="Calibri Light" w:hAnsi="Calibri Light" w:cs="Calibri Light"/>
              </w:rPr>
              <w:t>šireg</w:t>
            </w:r>
          </w:p>
          <w:p w14:paraId="172561B5" w14:textId="77777777" w:rsidR="00EA4692" w:rsidRPr="00E012E7" w:rsidRDefault="00EA4692" w:rsidP="00705257">
            <w:pPr>
              <w:rPr>
                <w:rFonts w:ascii="Calibri Light" w:hAnsi="Calibri Light" w:cs="Calibri Light"/>
              </w:rPr>
            </w:pPr>
            <w:r w:rsidRPr="00E012E7">
              <w:rPr>
                <w:rFonts w:ascii="Calibri Light" w:hAnsi="Calibri Light" w:cs="Calibri Light"/>
              </w:rPr>
              <w:t>zavičaja,</w:t>
            </w:r>
          </w:p>
          <w:p w14:paraId="10221720" w14:textId="77777777" w:rsidR="00EA4692" w:rsidRPr="00E012E7" w:rsidRDefault="00EA4692" w:rsidP="00705257">
            <w:pPr>
              <w:rPr>
                <w:rFonts w:ascii="Calibri Light" w:hAnsi="Calibri Light" w:cs="Calibri Light"/>
              </w:rPr>
            </w:pPr>
            <w:r w:rsidRPr="00E012E7">
              <w:rPr>
                <w:rFonts w:ascii="Calibri Light" w:hAnsi="Calibri Light" w:cs="Calibri Light"/>
              </w:rPr>
              <w:t>druženje, igra</w:t>
            </w:r>
          </w:p>
          <w:p w14:paraId="06DDED36" w14:textId="77777777" w:rsidR="00EA4692" w:rsidRPr="00E012E7" w:rsidRDefault="00EA4692" w:rsidP="00705257">
            <w:pPr>
              <w:rPr>
                <w:rFonts w:ascii="Calibri Light" w:hAnsi="Calibri Light" w:cs="Calibri Light"/>
              </w:rPr>
            </w:pPr>
            <w:r w:rsidRPr="00E012E7">
              <w:rPr>
                <w:rFonts w:ascii="Calibri Light" w:hAnsi="Calibri Light" w:cs="Calibri Light"/>
              </w:rPr>
              <w:t>i suradnja</w:t>
            </w:r>
          </w:p>
        </w:tc>
        <w:tc>
          <w:tcPr>
            <w:tcW w:w="1276" w:type="dxa"/>
            <w:shd w:val="clear" w:color="auto" w:fill="D6E3BC" w:themeFill="accent3" w:themeFillTint="66"/>
          </w:tcPr>
          <w:p w14:paraId="0AE1E825" w14:textId="77777777" w:rsidR="00EA4692" w:rsidRPr="00E012E7" w:rsidRDefault="00EA4692" w:rsidP="00705257">
            <w:pPr>
              <w:rPr>
                <w:rFonts w:ascii="Calibri Light" w:hAnsi="Calibri Light" w:cs="Calibri Light"/>
              </w:rPr>
            </w:pPr>
            <w:r w:rsidRPr="00E012E7">
              <w:rPr>
                <w:rFonts w:ascii="Calibri Light" w:hAnsi="Calibri Light" w:cs="Calibri Light"/>
              </w:rPr>
              <w:t>Turistička</w:t>
            </w:r>
          </w:p>
          <w:p w14:paraId="17937769" w14:textId="77777777" w:rsidR="00EA4692" w:rsidRPr="00E012E7" w:rsidRDefault="00EA4692" w:rsidP="00705257">
            <w:pPr>
              <w:rPr>
                <w:rFonts w:ascii="Calibri Light" w:hAnsi="Calibri Light" w:cs="Calibri Light"/>
              </w:rPr>
            </w:pPr>
            <w:r w:rsidRPr="00E012E7">
              <w:rPr>
                <w:rFonts w:ascii="Calibri Light" w:hAnsi="Calibri Light" w:cs="Calibri Light"/>
              </w:rPr>
              <w:t>agencija,</w:t>
            </w:r>
          </w:p>
          <w:p w14:paraId="0F58B1D1" w14:textId="77777777" w:rsidR="00EA4692" w:rsidRPr="00E012E7" w:rsidRDefault="00EA4692" w:rsidP="00705257">
            <w:pPr>
              <w:rPr>
                <w:rFonts w:ascii="Calibri Light" w:hAnsi="Calibri Light" w:cs="Calibri Light"/>
              </w:rPr>
            </w:pPr>
            <w:r w:rsidRPr="00E012E7">
              <w:rPr>
                <w:rFonts w:ascii="Calibri Light" w:hAnsi="Calibri Light" w:cs="Calibri Light"/>
              </w:rPr>
              <w:t>učiteljice</w:t>
            </w:r>
          </w:p>
        </w:tc>
        <w:tc>
          <w:tcPr>
            <w:tcW w:w="1559" w:type="dxa"/>
            <w:shd w:val="clear" w:color="auto" w:fill="D6E3BC" w:themeFill="accent3" w:themeFillTint="66"/>
          </w:tcPr>
          <w:p w14:paraId="58AA5B04" w14:textId="77777777" w:rsidR="00EA4692" w:rsidRPr="00E012E7" w:rsidRDefault="00EA4692" w:rsidP="00705257">
            <w:pPr>
              <w:rPr>
                <w:rFonts w:ascii="Calibri Light" w:hAnsi="Calibri Light" w:cs="Calibri Light"/>
              </w:rPr>
            </w:pPr>
            <w:r w:rsidRPr="00E012E7">
              <w:rPr>
                <w:rFonts w:ascii="Calibri Light" w:hAnsi="Calibri Light" w:cs="Calibri Light"/>
              </w:rPr>
              <w:t>Terenska</w:t>
            </w:r>
          </w:p>
          <w:p w14:paraId="1A729C38" w14:textId="77777777" w:rsidR="00EA4692" w:rsidRPr="00E012E7" w:rsidRDefault="00EA4692" w:rsidP="00705257">
            <w:pPr>
              <w:rPr>
                <w:rFonts w:ascii="Calibri Light" w:hAnsi="Calibri Light" w:cs="Calibri Light"/>
              </w:rPr>
            </w:pPr>
            <w:r w:rsidRPr="00E012E7">
              <w:rPr>
                <w:rFonts w:ascii="Calibri Light" w:hAnsi="Calibri Light" w:cs="Calibri Light"/>
              </w:rPr>
              <w:t>Nastava</w:t>
            </w:r>
          </w:p>
          <w:p w14:paraId="39DFDC2C" w14:textId="77777777" w:rsidR="00EA4692" w:rsidRPr="00E012E7" w:rsidRDefault="00EA4692" w:rsidP="00705257">
            <w:pPr>
              <w:rPr>
                <w:rFonts w:ascii="Calibri Light" w:hAnsi="Calibri Light" w:cs="Calibri Light"/>
              </w:rPr>
            </w:pPr>
          </w:p>
        </w:tc>
        <w:tc>
          <w:tcPr>
            <w:tcW w:w="1276" w:type="dxa"/>
            <w:shd w:val="clear" w:color="auto" w:fill="D6E3BC" w:themeFill="accent3" w:themeFillTint="66"/>
          </w:tcPr>
          <w:p w14:paraId="5C0E56EE" w14:textId="77777777" w:rsidR="00EA4692" w:rsidRPr="00E012E7" w:rsidRDefault="00EA4692" w:rsidP="00705257">
            <w:pPr>
              <w:rPr>
                <w:rFonts w:ascii="Calibri Light" w:hAnsi="Calibri Light" w:cs="Calibri Light"/>
              </w:rPr>
            </w:pPr>
            <w:r>
              <w:rPr>
                <w:rFonts w:ascii="Calibri Light" w:hAnsi="Calibri Light" w:cs="Calibri Light"/>
              </w:rPr>
              <w:t>Tijekom nastavne godine</w:t>
            </w:r>
          </w:p>
        </w:tc>
        <w:tc>
          <w:tcPr>
            <w:tcW w:w="1418" w:type="dxa"/>
            <w:shd w:val="clear" w:color="auto" w:fill="D6E3BC" w:themeFill="accent3" w:themeFillTint="66"/>
          </w:tcPr>
          <w:p w14:paraId="2D29C539" w14:textId="77777777" w:rsidR="00EA4692" w:rsidRPr="00E012E7" w:rsidRDefault="00EA4692" w:rsidP="00705257">
            <w:pPr>
              <w:rPr>
                <w:rFonts w:ascii="Calibri Light" w:hAnsi="Calibri Light" w:cs="Calibri Light"/>
              </w:rPr>
            </w:pPr>
            <w:r w:rsidRPr="00E012E7">
              <w:rPr>
                <w:rFonts w:ascii="Calibri Light" w:hAnsi="Calibri Light" w:cs="Calibri Light"/>
              </w:rPr>
              <w:t>Izložba fotografija</w:t>
            </w:r>
          </w:p>
          <w:p w14:paraId="367FF09A" w14:textId="77777777" w:rsidR="00EA4692" w:rsidRPr="00E012E7" w:rsidRDefault="00EA4692" w:rsidP="00705257">
            <w:pPr>
              <w:rPr>
                <w:rFonts w:ascii="Calibri Light" w:hAnsi="Calibri Light" w:cs="Calibri Light"/>
              </w:rPr>
            </w:pPr>
            <w:r w:rsidRPr="00E012E7">
              <w:rPr>
                <w:rFonts w:ascii="Calibri Light" w:hAnsi="Calibri Light" w:cs="Calibri Light"/>
              </w:rPr>
              <w:t>snimljenih na</w:t>
            </w:r>
          </w:p>
          <w:p w14:paraId="653E1611" w14:textId="77777777" w:rsidR="00EA4692" w:rsidRPr="00E012E7" w:rsidRDefault="00EA4692" w:rsidP="00705257">
            <w:pPr>
              <w:rPr>
                <w:rFonts w:ascii="Calibri Light" w:hAnsi="Calibri Light" w:cs="Calibri Light"/>
              </w:rPr>
            </w:pPr>
            <w:r w:rsidRPr="00E012E7">
              <w:rPr>
                <w:rFonts w:ascii="Calibri Light" w:hAnsi="Calibri Light" w:cs="Calibri Light"/>
              </w:rPr>
              <w:t>izletu, likovni</w:t>
            </w:r>
          </w:p>
          <w:p w14:paraId="19E16704" w14:textId="77777777" w:rsidR="00EA4692" w:rsidRPr="00E012E7" w:rsidRDefault="00EA4692" w:rsidP="00705257">
            <w:pPr>
              <w:rPr>
                <w:rFonts w:ascii="Calibri Light" w:hAnsi="Calibri Light" w:cs="Calibri Light"/>
              </w:rPr>
            </w:pPr>
            <w:r w:rsidRPr="00E012E7">
              <w:rPr>
                <w:rFonts w:ascii="Calibri Light" w:hAnsi="Calibri Light" w:cs="Calibri Light"/>
              </w:rPr>
              <w:t>i literarni</w:t>
            </w:r>
          </w:p>
          <w:p w14:paraId="7739B9F3" w14:textId="77777777" w:rsidR="00EA4692" w:rsidRPr="00E012E7" w:rsidRDefault="00EA4692" w:rsidP="00705257">
            <w:pPr>
              <w:rPr>
                <w:rFonts w:ascii="Calibri Light" w:hAnsi="Calibri Light" w:cs="Calibri Light"/>
              </w:rPr>
            </w:pPr>
            <w:r w:rsidRPr="00E012E7">
              <w:rPr>
                <w:rFonts w:ascii="Calibri Light" w:hAnsi="Calibri Light" w:cs="Calibri Light"/>
              </w:rPr>
              <w:t>uradak</w:t>
            </w:r>
          </w:p>
        </w:tc>
        <w:tc>
          <w:tcPr>
            <w:tcW w:w="1559" w:type="dxa"/>
            <w:shd w:val="clear" w:color="auto" w:fill="D6E3BC" w:themeFill="accent3" w:themeFillTint="66"/>
          </w:tcPr>
          <w:p w14:paraId="7C9F93A3" w14:textId="77777777" w:rsidR="00EA4692" w:rsidRPr="00E012E7" w:rsidRDefault="00EA4692" w:rsidP="00705257">
            <w:pPr>
              <w:rPr>
                <w:rFonts w:ascii="Calibri Light" w:hAnsi="Calibri Light" w:cs="Calibri Light"/>
              </w:rPr>
            </w:pPr>
            <w:r w:rsidRPr="00E012E7">
              <w:rPr>
                <w:rFonts w:ascii="Calibri Light" w:hAnsi="Calibri Light" w:cs="Calibri Light"/>
              </w:rPr>
              <w:t>Cijena terenske nastave</w:t>
            </w:r>
          </w:p>
        </w:tc>
      </w:tr>
    </w:tbl>
    <w:p w14:paraId="5C3918AB" w14:textId="77777777" w:rsidR="00EA4692" w:rsidRDefault="00EA4692" w:rsidP="00EA4692">
      <w:pPr>
        <w:rPr>
          <w:rFonts w:ascii="Calibri Light" w:hAnsi="Calibri Light" w:cs="Calibri Light"/>
          <w:color w:val="FF0000"/>
        </w:rPr>
      </w:pPr>
    </w:p>
    <w:p w14:paraId="15743ABB" w14:textId="77777777" w:rsidR="00EA4692" w:rsidRDefault="00EA4692" w:rsidP="00EA4692">
      <w:pPr>
        <w:rPr>
          <w:rFonts w:ascii="Calibri Light" w:hAnsi="Calibri Light" w:cs="Calibri Light"/>
          <w:color w:val="FF0000"/>
        </w:rPr>
      </w:pPr>
    </w:p>
    <w:p w14:paraId="26FDCCE9" w14:textId="77777777" w:rsidR="00EA4692" w:rsidRPr="00E012E7" w:rsidRDefault="00EA4692" w:rsidP="00EA4692">
      <w:pPr>
        <w:rPr>
          <w:rFonts w:ascii="Calibri Light" w:hAnsi="Calibri Light" w:cs="Calibri Light"/>
          <w:color w:val="FF0000"/>
        </w:rPr>
      </w:pPr>
    </w:p>
    <w:p w14:paraId="71AACA3A" w14:textId="77777777" w:rsidR="00EA4692" w:rsidRPr="0025666A" w:rsidRDefault="00EA4692" w:rsidP="00EA4692">
      <w:pPr>
        <w:rPr>
          <w:rFonts w:ascii="Calibri Light" w:hAnsi="Calibri Light" w:cs="Calibri Light"/>
          <w:b/>
          <w:bCs/>
          <w:sz w:val="28"/>
          <w:szCs w:val="28"/>
        </w:rPr>
      </w:pPr>
      <w:r w:rsidRPr="0025666A">
        <w:rPr>
          <w:rFonts w:ascii="Calibri Light" w:hAnsi="Calibri Light" w:cs="Calibri Light"/>
          <w:b/>
          <w:bCs/>
          <w:sz w:val="28"/>
          <w:szCs w:val="28"/>
        </w:rPr>
        <w:t>IZBORNA NASTAVA</w:t>
      </w:r>
    </w:p>
    <w:p w14:paraId="401D0D21" w14:textId="77777777" w:rsidR="00EA4692" w:rsidRPr="00E012E7" w:rsidRDefault="00EA4692" w:rsidP="00EA4692">
      <w:pPr>
        <w:rPr>
          <w:rFonts w:ascii="Calibri Light" w:hAnsi="Calibri Light" w:cs="Calibri Light"/>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611"/>
        <w:gridCol w:w="8595"/>
      </w:tblGrid>
      <w:tr w:rsidR="00EA4692" w:rsidRPr="00E012E7" w14:paraId="5854053B" w14:textId="77777777" w:rsidTr="00705257">
        <w:trPr>
          <w:trHeight w:val="534"/>
        </w:trPr>
        <w:tc>
          <w:tcPr>
            <w:tcW w:w="1611" w:type="dxa"/>
            <w:shd w:val="clear" w:color="auto" w:fill="D6E3BC" w:themeFill="accent3" w:themeFillTint="66"/>
          </w:tcPr>
          <w:p w14:paraId="358D80C8"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Aktivnost</w:t>
            </w:r>
          </w:p>
        </w:tc>
        <w:tc>
          <w:tcPr>
            <w:tcW w:w="8595" w:type="dxa"/>
            <w:shd w:val="clear" w:color="auto" w:fill="D6E3BC" w:themeFill="accent3" w:themeFillTint="66"/>
          </w:tcPr>
          <w:p w14:paraId="109251AD"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KATOLIČKI VJERONAUK, 1 razred</w:t>
            </w:r>
          </w:p>
        </w:tc>
      </w:tr>
      <w:tr w:rsidR="00EA4692" w:rsidRPr="00E012E7" w14:paraId="35718053" w14:textId="77777777" w:rsidTr="00705257">
        <w:trPr>
          <w:trHeight w:val="825"/>
        </w:trPr>
        <w:tc>
          <w:tcPr>
            <w:tcW w:w="1611" w:type="dxa"/>
            <w:shd w:val="clear" w:color="auto" w:fill="D6E3BC" w:themeFill="accent3" w:themeFillTint="66"/>
          </w:tcPr>
          <w:p w14:paraId="2A5988CB" w14:textId="77777777" w:rsidR="00EA4692" w:rsidRPr="00E012E7" w:rsidRDefault="00EA4692" w:rsidP="00705257">
            <w:pPr>
              <w:rPr>
                <w:rFonts w:ascii="Calibri Light" w:hAnsi="Calibri Light" w:cs="Calibri Light"/>
              </w:rPr>
            </w:pPr>
            <w:r w:rsidRPr="00E012E7">
              <w:rPr>
                <w:rFonts w:ascii="Calibri Light" w:hAnsi="Calibri Light" w:cs="Calibri Light"/>
              </w:rPr>
              <w:t>Ciljevi</w:t>
            </w:r>
          </w:p>
        </w:tc>
        <w:tc>
          <w:tcPr>
            <w:tcW w:w="8595" w:type="dxa"/>
            <w:shd w:val="clear" w:color="auto" w:fill="D6E3BC" w:themeFill="accent3" w:themeFillTint="66"/>
          </w:tcPr>
          <w:p w14:paraId="47E19DDA" w14:textId="77777777" w:rsidR="00EA4692" w:rsidRPr="00E012E7" w:rsidRDefault="00EA4692" w:rsidP="00705257">
            <w:pPr>
              <w:rPr>
                <w:rFonts w:ascii="Calibri Light" w:hAnsi="Calibri Light" w:cs="Calibri Light"/>
              </w:rPr>
            </w:pPr>
            <w:r w:rsidRPr="00E012E7">
              <w:rPr>
                <w:rFonts w:ascii="Calibri Light" w:hAnsi="Calibri Light" w:cs="Calibri Light"/>
              </w:rPr>
              <w:t>Upoznavanje s temeljnim istinama i činjenicama kršćanske vjere i izgrađivanje međusobnog zajedništva i ljubavi.</w:t>
            </w:r>
          </w:p>
        </w:tc>
      </w:tr>
      <w:tr w:rsidR="00EA4692" w:rsidRPr="00E012E7" w14:paraId="3A39B4AC" w14:textId="77777777" w:rsidTr="00705257">
        <w:trPr>
          <w:trHeight w:val="1118"/>
        </w:trPr>
        <w:tc>
          <w:tcPr>
            <w:tcW w:w="1611" w:type="dxa"/>
            <w:shd w:val="clear" w:color="auto" w:fill="D6E3BC" w:themeFill="accent3" w:themeFillTint="66"/>
          </w:tcPr>
          <w:p w14:paraId="5E54B89B" w14:textId="77777777" w:rsidR="00EA4692" w:rsidRPr="00E012E7" w:rsidRDefault="00EA4692" w:rsidP="00705257">
            <w:pPr>
              <w:rPr>
                <w:rFonts w:ascii="Calibri Light" w:hAnsi="Calibri Light" w:cs="Calibri Light"/>
              </w:rPr>
            </w:pPr>
            <w:r w:rsidRPr="00E012E7">
              <w:rPr>
                <w:rFonts w:ascii="Calibri Light" w:hAnsi="Calibri Light" w:cs="Calibri Light"/>
              </w:rPr>
              <w:t>Namjena</w:t>
            </w:r>
          </w:p>
        </w:tc>
        <w:tc>
          <w:tcPr>
            <w:tcW w:w="8595" w:type="dxa"/>
            <w:shd w:val="clear" w:color="auto" w:fill="D6E3BC" w:themeFill="accent3" w:themeFillTint="66"/>
          </w:tcPr>
          <w:p w14:paraId="733B04F2" w14:textId="77777777" w:rsidR="00EA4692" w:rsidRPr="00E012E7" w:rsidRDefault="00EA4692" w:rsidP="00705257">
            <w:pPr>
              <w:rPr>
                <w:rFonts w:ascii="Calibri Light" w:hAnsi="Calibri Light" w:cs="Calibri Light"/>
              </w:rPr>
            </w:pPr>
            <w:r w:rsidRPr="00E012E7">
              <w:rPr>
                <w:rFonts w:ascii="Calibri Light" w:hAnsi="Calibri Light" w:cs="Calibri Light"/>
              </w:rPr>
              <w:t>Razvijanje i učvršćivanje temeljnog povjerenja prema sebi, prema drugima, Bogu i životu općenito. Rasti u radosti jer nas Bog ljubi i prihvaća bez ikakvih uvjeta.</w:t>
            </w:r>
          </w:p>
        </w:tc>
      </w:tr>
      <w:tr w:rsidR="00EA4692" w:rsidRPr="00E012E7" w14:paraId="106F44C1" w14:textId="77777777" w:rsidTr="00705257">
        <w:trPr>
          <w:trHeight w:val="1120"/>
        </w:trPr>
        <w:tc>
          <w:tcPr>
            <w:tcW w:w="1611" w:type="dxa"/>
            <w:shd w:val="clear" w:color="auto" w:fill="D6E3BC" w:themeFill="accent3" w:themeFillTint="66"/>
          </w:tcPr>
          <w:p w14:paraId="52D4EE98" w14:textId="77777777" w:rsidR="00EA4692" w:rsidRPr="00E012E7" w:rsidRDefault="00EA4692" w:rsidP="00705257">
            <w:pPr>
              <w:rPr>
                <w:rFonts w:ascii="Calibri Light" w:hAnsi="Calibri Light" w:cs="Calibri Light"/>
              </w:rPr>
            </w:pPr>
            <w:r w:rsidRPr="00E012E7">
              <w:rPr>
                <w:rFonts w:ascii="Calibri Light" w:hAnsi="Calibri Light" w:cs="Calibri Light"/>
              </w:rPr>
              <w:t>Nositelji i njihova odgovornost</w:t>
            </w:r>
          </w:p>
        </w:tc>
        <w:tc>
          <w:tcPr>
            <w:tcW w:w="8595" w:type="dxa"/>
            <w:shd w:val="clear" w:color="auto" w:fill="D6E3BC" w:themeFill="accent3" w:themeFillTint="66"/>
          </w:tcPr>
          <w:p w14:paraId="4DD21B54" w14:textId="77777777" w:rsidR="00EA4692" w:rsidRPr="00E012E7" w:rsidRDefault="00EA4692" w:rsidP="00705257">
            <w:pPr>
              <w:rPr>
                <w:rFonts w:ascii="Calibri Light" w:hAnsi="Calibri Light" w:cs="Calibri Light"/>
              </w:rPr>
            </w:pPr>
            <w:r w:rsidRPr="00E012E7">
              <w:rPr>
                <w:rFonts w:ascii="Calibri Light" w:hAnsi="Calibri Light" w:cs="Calibri Light"/>
              </w:rPr>
              <w:t xml:space="preserve">Vjeroučiteljica: </w:t>
            </w:r>
            <w:r>
              <w:rPr>
                <w:rFonts w:ascii="Calibri Light" w:hAnsi="Calibri Light" w:cs="Calibri Light"/>
              </w:rPr>
              <w:t>Ruža Kalaica</w:t>
            </w:r>
          </w:p>
        </w:tc>
      </w:tr>
      <w:tr w:rsidR="00EA4692" w:rsidRPr="00E012E7" w14:paraId="7B501EF9" w14:textId="77777777" w:rsidTr="00705257">
        <w:trPr>
          <w:trHeight w:val="412"/>
        </w:trPr>
        <w:tc>
          <w:tcPr>
            <w:tcW w:w="1611" w:type="dxa"/>
            <w:shd w:val="clear" w:color="auto" w:fill="D6E3BC" w:themeFill="accent3" w:themeFillTint="66"/>
          </w:tcPr>
          <w:p w14:paraId="17AD4E6C" w14:textId="77777777" w:rsidR="00EA4692" w:rsidRPr="00E012E7" w:rsidRDefault="00EA4692" w:rsidP="00705257">
            <w:pPr>
              <w:rPr>
                <w:rFonts w:ascii="Calibri Light" w:hAnsi="Calibri Light" w:cs="Calibri Light"/>
              </w:rPr>
            </w:pPr>
            <w:r w:rsidRPr="00E012E7">
              <w:rPr>
                <w:rFonts w:ascii="Calibri Light" w:hAnsi="Calibri Light" w:cs="Calibri Light"/>
              </w:rPr>
              <w:lastRenderedPageBreak/>
              <w:t>Način</w:t>
            </w:r>
          </w:p>
        </w:tc>
        <w:tc>
          <w:tcPr>
            <w:tcW w:w="8595" w:type="dxa"/>
            <w:shd w:val="clear" w:color="auto" w:fill="D6E3BC" w:themeFill="accent3" w:themeFillTint="66"/>
          </w:tcPr>
          <w:p w14:paraId="6EA64273" w14:textId="77777777" w:rsidR="00EA4692" w:rsidRPr="00E012E7" w:rsidRDefault="00EA4692" w:rsidP="00705257">
            <w:pPr>
              <w:rPr>
                <w:rFonts w:ascii="Calibri Light" w:hAnsi="Calibri Light" w:cs="Calibri Light"/>
              </w:rPr>
            </w:pPr>
            <w:r w:rsidRPr="00E012E7">
              <w:rPr>
                <w:rFonts w:ascii="Calibri Light" w:hAnsi="Calibri Light" w:cs="Calibri Light"/>
              </w:rPr>
              <w:t>Različite metode i postupci: usmeno izlaganje, razgovor, pismeno izražavanje,</w:t>
            </w:r>
          </w:p>
        </w:tc>
      </w:tr>
    </w:tbl>
    <w:p w14:paraId="4BC1378F" w14:textId="77777777" w:rsidR="00EA4692" w:rsidRPr="00E012E7" w:rsidRDefault="00EA4692" w:rsidP="00EA4692">
      <w:pPr>
        <w:rPr>
          <w:rFonts w:ascii="Calibri Light" w:hAnsi="Calibri Light" w:cs="Calibri Light"/>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611"/>
        <w:gridCol w:w="8595"/>
      </w:tblGrid>
      <w:tr w:rsidR="00EA4692" w:rsidRPr="00E012E7" w14:paraId="0A86564E" w14:textId="77777777" w:rsidTr="00705257">
        <w:trPr>
          <w:trHeight w:val="1118"/>
        </w:trPr>
        <w:tc>
          <w:tcPr>
            <w:tcW w:w="1611" w:type="dxa"/>
            <w:shd w:val="clear" w:color="auto" w:fill="D6E3BC" w:themeFill="accent3" w:themeFillTint="66"/>
          </w:tcPr>
          <w:p w14:paraId="4E7D4197" w14:textId="77777777" w:rsidR="00EA4692" w:rsidRPr="00E012E7" w:rsidRDefault="00EA4692" w:rsidP="00705257">
            <w:pPr>
              <w:rPr>
                <w:rFonts w:ascii="Calibri Light" w:hAnsi="Calibri Light" w:cs="Calibri Light"/>
              </w:rPr>
            </w:pPr>
            <w:r w:rsidRPr="00E012E7">
              <w:rPr>
                <w:rFonts w:ascii="Calibri Light" w:hAnsi="Calibri Light" w:cs="Calibri Light"/>
              </w:rPr>
              <w:t>realizacije</w:t>
            </w:r>
          </w:p>
          <w:p w14:paraId="364A1320" w14:textId="77777777" w:rsidR="00EA4692" w:rsidRPr="00E012E7" w:rsidRDefault="00EA4692" w:rsidP="00705257">
            <w:pPr>
              <w:rPr>
                <w:rFonts w:ascii="Calibri Light" w:hAnsi="Calibri Light" w:cs="Calibri Light"/>
              </w:rPr>
            </w:pPr>
            <w:r w:rsidRPr="00E012E7">
              <w:rPr>
                <w:rFonts w:ascii="Calibri Light" w:hAnsi="Calibri Light" w:cs="Calibri Light"/>
              </w:rPr>
              <w:t>( metode i postupci)</w:t>
            </w:r>
          </w:p>
        </w:tc>
        <w:tc>
          <w:tcPr>
            <w:tcW w:w="8595" w:type="dxa"/>
            <w:shd w:val="clear" w:color="auto" w:fill="D6E3BC" w:themeFill="accent3" w:themeFillTint="66"/>
          </w:tcPr>
          <w:p w14:paraId="52CC8139" w14:textId="77777777" w:rsidR="00EA4692" w:rsidRPr="00E012E7" w:rsidRDefault="00EA4692" w:rsidP="00705257">
            <w:pPr>
              <w:rPr>
                <w:rFonts w:ascii="Calibri Light" w:hAnsi="Calibri Light" w:cs="Calibri Light"/>
              </w:rPr>
            </w:pPr>
            <w:r w:rsidRPr="00E012E7">
              <w:rPr>
                <w:rFonts w:ascii="Calibri Light" w:hAnsi="Calibri Light" w:cs="Calibri Light"/>
              </w:rPr>
              <w:t>molitveno izražavanje, likovno izražavanje, obrada uz pomoć igre, scensko izražavanje, čitanje i rad na tekstu, glazbeno izražavanje, meditacija, molitva usmeno izražavanje</w:t>
            </w:r>
          </w:p>
        </w:tc>
      </w:tr>
      <w:tr w:rsidR="00EA4692" w:rsidRPr="00E012E7" w14:paraId="15F8AB81" w14:textId="77777777" w:rsidTr="00705257">
        <w:trPr>
          <w:trHeight w:val="532"/>
        </w:trPr>
        <w:tc>
          <w:tcPr>
            <w:tcW w:w="1611" w:type="dxa"/>
            <w:shd w:val="clear" w:color="auto" w:fill="D6E3BC" w:themeFill="accent3" w:themeFillTint="66"/>
          </w:tcPr>
          <w:p w14:paraId="5EA9A5B5" w14:textId="77777777" w:rsidR="00EA4692" w:rsidRPr="00E012E7" w:rsidRDefault="00EA4692" w:rsidP="00705257">
            <w:pPr>
              <w:rPr>
                <w:rFonts w:ascii="Calibri Light" w:hAnsi="Calibri Light" w:cs="Calibri Light"/>
              </w:rPr>
            </w:pPr>
            <w:r w:rsidRPr="00E012E7">
              <w:rPr>
                <w:rFonts w:ascii="Calibri Light" w:hAnsi="Calibri Light" w:cs="Calibri Light"/>
              </w:rPr>
              <w:t>Vremenik</w:t>
            </w:r>
          </w:p>
        </w:tc>
        <w:tc>
          <w:tcPr>
            <w:tcW w:w="8595" w:type="dxa"/>
            <w:shd w:val="clear" w:color="auto" w:fill="D6E3BC" w:themeFill="accent3" w:themeFillTint="66"/>
          </w:tcPr>
          <w:p w14:paraId="2D46F383" w14:textId="77777777" w:rsidR="00EA4692" w:rsidRPr="00E012E7" w:rsidRDefault="00EA4692" w:rsidP="00705257">
            <w:pPr>
              <w:rPr>
                <w:rFonts w:ascii="Calibri Light" w:hAnsi="Calibri Light" w:cs="Calibri Light"/>
              </w:rPr>
            </w:pPr>
            <w:r w:rsidRPr="00E012E7">
              <w:rPr>
                <w:rFonts w:ascii="Calibri Light" w:hAnsi="Calibri Light" w:cs="Calibri Light"/>
              </w:rPr>
              <w:t>Tijekom školske godine po dva sata tjedno</w:t>
            </w:r>
          </w:p>
        </w:tc>
      </w:tr>
      <w:tr w:rsidR="00EA4692" w:rsidRPr="00E012E7" w14:paraId="136119C8" w14:textId="77777777" w:rsidTr="00705257">
        <w:trPr>
          <w:trHeight w:val="947"/>
        </w:trPr>
        <w:tc>
          <w:tcPr>
            <w:tcW w:w="1611" w:type="dxa"/>
            <w:shd w:val="clear" w:color="auto" w:fill="D6E3BC" w:themeFill="accent3" w:themeFillTint="66"/>
          </w:tcPr>
          <w:p w14:paraId="7FD82F34" w14:textId="77777777" w:rsidR="00EA4692" w:rsidRPr="00E012E7" w:rsidRDefault="00EA4692" w:rsidP="00705257">
            <w:pPr>
              <w:rPr>
                <w:rFonts w:ascii="Calibri Light" w:hAnsi="Calibri Light" w:cs="Calibri Light"/>
              </w:rPr>
            </w:pPr>
            <w:r w:rsidRPr="00E012E7">
              <w:rPr>
                <w:rFonts w:ascii="Calibri Light" w:hAnsi="Calibri Light" w:cs="Calibri Light"/>
              </w:rPr>
              <w:t>Troškovnik</w:t>
            </w:r>
          </w:p>
        </w:tc>
        <w:tc>
          <w:tcPr>
            <w:tcW w:w="8595" w:type="dxa"/>
            <w:shd w:val="clear" w:color="auto" w:fill="D6E3BC" w:themeFill="accent3" w:themeFillTint="66"/>
          </w:tcPr>
          <w:p w14:paraId="2397D8B3" w14:textId="77777777" w:rsidR="00EA4692" w:rsidRPr="00E012E7" w:rsidRDefault="00EA4692" w:rsidP="00705257">
            <w:pPr>
              <w:rPr>
                <w:rFonts w:ascii="Calibri Light" w:hAnsi="Calibri Light" w:cs="Calibri Light"/>
              </w:rPr>
            </w:pPr>
            <w:r w:rsidRPr="00E012E7">
              <w:rPr>
                <w:rFonts w:ascii="Calibri Light" w:hAnsi="Calibri Light" w:cs="Calibri Light"/>
              </w:rPr>
              <w:t>Otprilike 100 kn po učeniku (udžbenik, radna bilježnica, bilježnica i pribor za kreativni rad)</w:t>
            </w:r>
          </w:p>
        </w:tc>
      </w:tr>
      <w:tr w:rsidR="00EA4692" w:rsidRPr="00E012E7" w14:paraId="37237073" w14:textId="77777777" w:rsidTr="00705257">
        <w:trPr>
          <w:trHeight w:val="2117"/>
        </w:trPr>
        <w:tc>
          <w:tcPr>
            <w:tcW w:w="1611" w:type="dxa"/>
            <w:shd w:val="clear" w:color="auto" w:fill="D6E3BC" w:themeFill="accent3" w:themeFillTint="66"/>
          </w:tcPr>
          <w:p w14:paraId="0F26BD77" w14:textId="77777777" w:rsidR="00EA4692" w:rsidRPr="00E012E7" w:rsidRDefault="00EA4692" w:rsidP="00705257">
            <w:pPr>
              <w:rPr>
                <w:rFonts w:ascii="Calibri Light" w:hAnsi="Calibri Light" w:cs="Calibri Light"/>
              </w:rPr>
            </w:pPr>
            <w:r w:rsidRPr="00E012E7">
              <w:rPr>
                <w:rFonts w:ascii="Calibri Light" w:hAnsi="Calibri Light" w:cs="Calibri Light"/>
              </w:rPr>
              <w:t>Način vrednovanja i korištenja rezultata</w:t>
            </w:r>
          </w:p>
        </w:tc>
        <w:tc>
          <w:tcPr>
            <w:tcW w:w="8595" w:type="dxa"/>
            <w:shd w:val="clear" w:color="auto" w:fill="D6E3BC" w:themeFill="accent3" w:themeFillTint="66"/>
          </w:tcPr>
          <w:p w14:paraId="5C3F2D5C" w14:textId="77777777" w:rsidR="00EA4692" w:rsidRPr="00E012E7" w:rsidRDefault="00EA4692" w:rsidP="00705257">
            <w:pPr>
              <w:rPr>
                <w:rFonts w:ascii="Calibri Light" w:hAnsi="Calibri Light" w:cs="Calibri Light"/>
              </w:rPr>
            </w:pPr>
            <w:r w:rsidRPr="00E012E7">
              <w:rPr>
                <w:rFonts w:ascii="Calibri Light" w:hAnsi="Calibri Light" w:cs="Calibri Light"/>
              </w:rPr>
              <w:t>Način vrednovanja vjeroučenika je propisan od Ministarstva znanosti i obrazovanja . Vrši se pismenim i usmenim putem. Komponente ocjenjivanja su: znanje, stvaralačko izražavanje, zalaganje i kultura međusobnog komuniciranja.</w:t>
            </w:r>
          </w:p>
          <w:p w14:paraId="7EBC05EC" w14:textId="77777777" w:rsidR="00EA4692" w:rsidRPr="00E012E7" w:rsidRDefault="00EA4692" w:rsidP="00705257">
            <w:pPr>
              <w:rPr>
                <w:rFonts w:ascii="Calibri Light" w:hAnsi="Calibri Light" w:cs="Calibri Light"/>
              </w:rPr>
            </w:pPr>
            <w:r w:rsidRPr="00E012E7">
              <w:rPr>
                <w:rFonts w:ascii="Calibri Light" w:hAnsi="Calibri Light" w:cs="Calibri Light"/>
              </w:rPr>
              <w:t>Kriteriji elemenata praćenja, provjeravanja i ocjenjivanja učenika u nastavi</w:t>
            </w:r>
          </w:p>
          <w:p w14:paraId="0E3C3755" w14:textId="77777777" w:rsidR="00EA4692" w:rsidRPr="00E012E7" w:rsidRDefault="00EA4692" w:rsidP="00705257">
            <w:pPr>
              <w:rPr>
                <w:rFonts w:ascii="Calibri Light" w:hAnsi="Calibri Light" w:cs="Calibri Light"/>
              </w:rPr>
            </w:pPr>
            <w:r w:rsidRPr="00E012E7">
              <w:rPr>
                <w:rFonts w:ascii="Calibri Light" w:hAnsi="Calibri Light" w:cs="Calibri Light"/>
              </w:rPr>
              <w:t>vjeronauka dogovoreni su na županijskom vijeću vjeroučitelja regije Samobor- Jastrebarsko</w:t>
            </w:r>
          </w:p>
        </w:tc>
      </w:tr>
    </w:tbl>
    <w:p w14:paraId="659DCAEF" w14:textId="77777777" w:rsidR="00EA4692" w:rsidRPr="00E012E7" w:rsidRDefault="00EA4692" w:rsidP="00EA4692">
      <w:pPr>
        <w:rPr>
          <w:rFonts w:ascii="Calibri Light" w:hAnsi="Calibri Light" w:cs="Calibri Light"/>
        </w:rPr>
      </w:pPr>
    </w:p>
    <w:p w14:paraId="717F26E3" w14:textId="77777777" w:rsidR="00EA4692" w:rsidRPr="00E012E7" w:rsidRDefault="00EA4692" w:rsidP="00EA4692">
      <w:pPr>
        <w:rPr>
          <w:rFonts w:ascii="Calibri Light" w:hAnsi="Calibri Light" w:cs="Calibri Light"/>
        </w:rPr>
      </w:pPr>
    </w:p>
    <w:p w14:paraId="3603BA2B" w14:textId="77777777" w:rsidR="00EA4692" w:rsidRPr="00E012E7" w:rsidRDefault="00EA4692" w:rsidP="00EA4692">
      <w:pPr>
        <w:rPr>
          <w:rFonts w:ascii="Calibri Light" w:hAnsi="Calibri Light" w:cs="Calibri Light"/>
        </w:rPr>
      </w:pPr>
    </w:p>
    <w:p w14:paraId="4809C615" w14:textId="77777777" w:rsidR="00EA4692" w:rsidRPr="00E012E7" w:rsidRDefault="00EA4692" w:rsidP="00EA4692">
      <w:pPr>
        <w:rPr>
          <w:rFonts w:ascii="Calibri Light" w:hAnsi="Calibri Light" w:cs="Calibri Light"/>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559"/>
        <w:gridCol w:w="8647"/>
      </w:tblGrid>
      <w:tr w:rsidR="00EA4692" w:rsidRPr="00E012E7" w14:paraId="7EA2FFA3" w14:textId="77777777" w:rsidTr="00705257">
        <w:trPr>
          <w:trHeight w:val="534"/>
        </w:trPr>
        <w:tc>
          <w:tcPr>
            <w:tcW w:w="1559" w:type="dxa"/>
            <w:shd w:val="clear" w:color="auto" w:fill="D6E3BC" w:themeFill="accent3" w:themeFillTint="66"/>
          </w:tcPr>
          <w:p w14:paraId="3A00F1E4"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Aktivnost</w:t>
            </w:r>
          </w:p>
        </w:tc>
        <w:tc>
          <w:tcPr>
            <w:tcW w:w="8647" w:type="dxa"/>
            <w:shd w:val="clear" w:color="auto" w:fill="D6E3BC" w:themeFill="accent3" w:themeFillTint="66"/>
          </w:tcPr>
          <w:p w14:paraId="514C7EA2"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KATOLIČKI VJERONAUK, 2 razred</w:t>
            </w:r>
          </w:p>
        </w:tc>
      </w:tr>
      <w:tr w:rsidR="00EA4692" w:rsidRPr="00E012E7" w14:paraId="4DC03873" w14:textId="77777777" w:rsidTr="00705257">
        <w:trPr>
          <w:trHeight w:val="825"/>
        </w:trPr>
        <w:tc>
          <w:tcPr>
            <w:tcW w:w="1559" w:type="dxa"/>
            <w:shd w:val="clear" w:color="auto" w:fill="D6E3BC" w:themeFill="accent3" w:themeFillTint="66"/>
          </w:tcPr>
          <w:p w14:paraId="4E361AE8" w14:textId="77777777" w:rsidR="00EA4692" w:rsidRPr="00E012E7" w:rsidRDefault="00EA4692" w:rsidP="00705257">
            <w:pPr>
              <w:rPr>
                <w:rFonts w:ascii="Calibri Light" w:hAnsi="Calibri Light" w:cs="Calibri Light"/>
              </w:rPr>
            </w:pPr>
            <w:r w:rsidRPr="00E012E7">
              <w:rPr>
                <w:rFonts w:ascii="Calibri Light" w:hAnsi="Calibri Light" w:cs="Calibri Light"/>
              </w:rPr>
              <w:t>Ciljevi</w:t>
            </w:r>
          </w:p>
        </w:tc>
        <w:tc>
          <w:tcPr>
            <w:tcW w:w="8647" w:type="dxa"/>
            <w:shd w:val="clear" w:color="auto" w:fill="D6E3BC" w:themeFill="accent3" w:themeFillTint="66"/>
          </w:tcPr>
          <w:p w14:paraId="0CB31884" w14:textId="77777777" w:rsidR="00EA4692" w:rsidRPr="00E012E7" w:rsidRDefault="00EA4692" w:rsidP="00705257">
            <w:pPr>
              <w:rPr>
                <w:rFonts w:ascii="Calibri Light" w:hAnsi="Calibri Light" w:cs="Calibri Light"/>
              </w:rPr>
            </w:pPr>
            <w:r w:rsidRPr="00E012E7">
              <w:rPr>
                <w:rFonts w:ascii="Calibri Light" w:hAnsi="Calibri Light" w:cs="Calibri Light"/>
              </w:rPr>
              <w:t>Učvršćivanje i produbljivanje temeljnih osjećaja povjerenja u Boga i razvijati stav radosnog prihvaćanja vjerničkog života.</w:t>
            </w:r>
          </w:p>
        </w:tc>
      </w:tr>
      <w:tr w:rsidR="00EA4692" w:rsidRPr="00E012E7" w14:paraId="6BBF2A55" w14:textId="77777777" w:rsidTr="00705257">
        <w:trPr>
          <w:trHeight w:val="825"/>
        </w:trPr>
        <w:tc>
          <w:tcPr>
            <w:tcW w:w="1559" w:type="dxa"/>
            <w:shd w:val="clear" w:color="auto" w:fill="D6E3BC" w:themeFill="accent3" w:themeFillTint="66"/>
          </w:tcPr>
          <w:p w14:paraId="62426BF7" w14:textId="77777777" w:rsidR="00EA4692" w:rsidRPr="00E012E7" w:rsidRDefault="00EA4692" w:rsidP="00705257">
            <w:pPr>
              <w:rPr>
                <w:rFonts w:ascii="Calibri Light" w:hAnsi="Calibri Light" w:cs="Calibri Light"/>
              </w:rPr>
            </w:pPr>
            <w:r w:rsidRPr="00E012E7">
              <w:rPr>
                <w:rFonts w:ascii="Calibri Light" w:hAnsi="Calibri Light" w:cs="Calibri Light"/>
              </w:rPr>
              <w:t>Namjena</w:t>
            </w:r>
          </w:p>
        </w:tc>
        <w:tc>
          <w:tcPr>
            <w:tcW w:w="8647" w:type="dxa"/>
            <w:shd w:val="clear" w:color="auto" w:fill="D6E3BC" w:themeFill="accent3" w:themeFillTint="66"/>
          </w:tcPr>
          <w:p w14:paraId="2934DAEB" w14:textId="77777777" w:rsidR="00EA4692" w:rsidRPr="00E012E7" w:rsidRDefault="00EA4692" w:rsidP="00705257">
            <w:pPr>
              <w:rPr>
                <w:rFonts w:ascii="Calibri Light" w:hAnsi="Calibri Light" w:cs="Calibri Light"/>
              </w:rPr>
            </w:pPr>
            <w:r w:rsidRPr="00E012E7">
              <w:rPr>
                <w:rFonts w:ascii="Calibri Light" w:hAnsi="Calibri Light" w:cs="Calibri Light"/>
              </w:rPr>
              <w:t>Djeci omogućiti dublji susret s glavnim istinama i činjenicama kršćanske vjere i u njima razvijati spremnost za djelovanje u skladu s vjerom.</w:t>
            </w:r>
          </w:p>
        </w:tc>
      </w:tr>
      <w:tr w:rsidR="00EA4692" w:rsidRPr="00E012E7" w14:paraId="03FB7815" w14:textId="77777777" w:rsidTr="00705257">
        <w:trPr>
          <w:trHeight w:val="1120"/>
        </w:trPr>
        <w:tc>
          <w:tcPr>
            <w:tcW w:w="1559" w:type="dxa"/>
            <w:shd w:val="clear" w:color="auto" w:fill="D6E3BC" w:themeFill="accent3" w:themeFillTint="66"/>
          </w:tcPr>
          <w:p w14:paraId="1FC7EB3A" w14:textId="77777777" w:rsidR="00EA4692" w:rsidRPr="00E012E7" w:rsidRDefault="00EA4692" w:rsidP="00705257">
            <w:pPr>
              <w:rPr>
                <w:rFonts w:ascii="Calibri Light" w:hAnsi="Calibri Light" w:cs="Calibri Light"/>
              </w:rPr>
            </w:pPr>
            <w:r w:rsidRPr="00E012E7">
              <w:rPr>
                <w:rFonts w:ascii="Calibri Light" w:hAnsi="Calibri Light" w:cs="Calibri Light"/>
              </w:rPr>
              <w:t>Nositelji i njihova odgovornost</w:t>
            </w:r>
          </w:p>
        </w:tc>
        <w:tc>
          <w:tcPr>
            <w:tcW w:w="8647" w:type="dxa"/>
            <w:shd w:val="clear" w:color="auto" w:fill="D6E3BC" w:themeFill="accent3" w:themeFillTint="66"/>
          </w:tcPr>
          <w:p w14:paraId="5397DCB9" w14:textId="77777777" w:rsidR="00EA4692" w:rsidRPr="00E012E7" w:rsidRDefault="00EA4692" w:rsidP="00705257">
            <w:pPr>
              <w:rPr>
                <w:rFonts w:ascii="Calibri Light" w:hAnsi="Calibri Light" w:cs="Calibri Light"/>
              </w:rPr>
            </w:pPr>
            <w:r w:rsidRPr="00E012E7">
              <w:rPr>
                <w:rFonts w:ascii="Calibri Light" w:hAnsi="Calibri Light" w:cs="Calibri Light"/>
              </w:rPr>
              <w:t>Vjeroučiteljica: Mihaela Vrbanić</w:t>
            </w:r>
          </w:p>
        </w:tc>
      </w:tr>
      <w:tr w:rsidR="00EA4692" w:rsidRPr="00E012E7" w14:paraId="2FD69E2E" w14:textId="77777777" w:rsidTr="00705257">
        <w:trPr>
          <w:trHeight w:val="1410"/>
        </w:trPr>
        <w:tc>
          <w:tcPr>
            <w:tcW w:w="1559" w:type="dxa"/>
            <w:shd w:val="clear" w:color="auto" w:fill="D6E3BC" w:themeFill="accent3" w:themeFillTint="66"/>
          </w:tcPr>
          <w:p w14:paraId="613A6D0F" w14:textId="77777777" w:rsidR="00EA4692" w:rsidRPr="00E012E7" w:rsidRDefault="00EA4692" w:rsidP="00705257">
            <w:pPr>
              <w:rPr>
                <w:rFonts w:ascii="Calibri Light" w:hAnsi="Calibri Light" w:cs="Calibri Light"/>
              </w:rPr>
            </w:pPr>
            <w:r w:rsidRPr="00E012E7">
              <w:rPr>
                <w:rFonts w:ascii="Calibri Light" w:hAnsi="Calibri Light" w:cs="Calibri Light"/>
              </w:rPr>
              <w:t>Način realizacije</w:t>
            </w:r>
          </w:p>
          <w:p w14:paraId="1976B177" w14:textId="77777777" w:rsidR="00EA4692" w:rsidRPr="00E012E7" w:rsidRDefault="00EA4692" w:rsidP="00705257">
            <w:pPr>
              <w:rPr>
                <w:rFonts w:ascii="Calibri Light" w:hAnsi="Calibri Light" w:cs="Calibri Light"/>
              </w:rPr>
            </w:pPr>
            <w:r w:rsidRPr="00E012E7">
              <w:rPr>
                <w:rFonts w:ascii="Calibri Light" w:hAnsi="Calibri Light" w:cs="Calibri Light"/>
              </w:rPr>
              <w:t>( metode i postupci)</w:t>
            </w:r>
          </w:p>
        </w:tc>
        <w:tc>
          <w:tcPr>
            <w:tcW w:w="8647" w:type="dxa"/>
            <w:shd w:val="clear" w:color="auto" w:fill="D6E3BC" w:themeFill="accent3" w:themeFillTint="66"/>
          </w:tcPr>
          <w:p w14:paraId="7982F3F9" w14:textId="77777777" w:rsidR="00EA4692" w:rsidRPr="00E012E7" w:rsidRDefault="00EA4692" w:rsidP="00705257">
            <w:pPr>
              <w:rPr>
                <w:rFonts w:ascii="Calibri Light" w:hAnsi="Calibri Light" w:cs="Calibri Light"/>
              </w:rPr>
            </w:pPr>
            <w:r w:rsidRPr="00E012E7">
              <w:rPr>
                <w:rFonts w:ascii="Calibri Light" w:hAnsi="Calibri Light" w:cs="Calibri Light"/>
              </w:rPr>
              <w:t>Različite metode i postupci: usmeno izlaganje, razgovor, pismeno izražavanje, molitveno izražavanje, likovno izražavanje, obrada uz pomoć igre, scensko izražavanje, čitanje i rad na tekstu, glazbeno izražavanje, meditacija, molitva usmeno izražavanje</w:t>
            </w:r>
          </w:p>
        </w:tc>
      </w:tr>
      <w:tr w:rsidR="00EA4692" w:rsidRPr="00E012E7" w14:paraId="53A14F52" w14:textId="77777777" w:rsidTr="00705257">
        <w:trPr>
          <w:trHeight w:val="679"/>
        </w:trPr>
        <w:tc>
          <w:tcPr>
            <w:tcW w:w="1559" w:type="dxa"/>
            <w:shd w:val="clear" w:color="auto" w:fill="D6E3BC" w:themeFill="accent3" w:themeFillTint="66"/>
          </w:tcPr>
          <w:p w14:paraId="577F14F7" w14:textId="77777777" w:rsidR="00EA4692" w:rsidRPr="00E012E7" w:rsidRDefault="00EA4692" w:rsidP="00705257">
            <w:pPr>
              <w:rPr>
                <w:rFonts w:ascii="Calibri Light" w:hAnsi="Calibri Light" w:cs="Calibri Light"/>
              </w:rPr>
            </w:pPr>
            <w:r w:rsidRPr="00E012E7">
              <w:rPr>
                <w:rFonts w:ascii="Calibri Light" w:hAnsi="Calibri Light" w:cs="Calibri Light"/>
              </w:rPr>
              <w:t>Vremenik</w:t>
            </w:r>
          </w:p>
        </w:tc>
        <w:tc>
          <w:tcPr>
            <w:tcW w:w="8647" w:type="dxa"/>
            <w:shd w:val="clear" w:color="auto" w:fill="D6E3BC" w:themeFill="accent3" w:themeFillTint="66"/>
          </w:tcPr>
          <w:p w14:paraId="415421CB" w14:textId="77777777" w:rsidR="00EA4692" w:rsidRPr="00E012E7" w:rsidRDefault="00EA4692" w:rsidP="00705257">
            <w:pPr>
              <w:rPr>
                <w:rFonts w:ascii="Calibri Light" w:hAnsi="Calibri Light" w:cs="Calibri Light"/>
              </w:rPr>
            </w:pPr>
            <w:r w:rsidRPr="00E012E7">
              <w:rPr>
                <w:rFonts w:ascii="Calibri Light" w:hAnsi="Calibri Light" w:cs="Calibri Light"/>
              </w:rPr>
              <w:t>Tijekom školske godine po dva sata tjedno</w:t>
            </w:r>
          </w:p>
        </w:tc>
      </w:tr>
      <w:tr w:rsidR="00EA4692" w:rsidRPr="00E012E7" w14:paraId="0EA7FB14" w14:textId="77777777" w:rsidTr="00705257">
        <w:trPr>
          <w:trHeight w:val="947"/>
        </w:trPr>
        <w:tc>
          <w:tcPr>
            <w:tcW w:w="1559" w:type="dxa"/>
            <w:shd w:val="clear" w:color="auto" w:fill="D6E3BC" w:themeFill="accent3" w:themeFillTint="66"/>
          </w:tcPr>
          <w:p w14:paraId="6E6CF02D" w14:textId="77777777" w:rsidR="00EA4692" w:rsidRPr="00E012E7" w:rsidRDefault="00EA4692" w:rsidP="00705257">
            <w:pPr>
              <w:rPr>
                <w:rFonts w:ascii="Calibri Light" w:hAnsi="Calibri Light" w:cs="Calibri Light"/>
              </w:rPr>
            </w:pPr>
            <w:r w:rsidRPr="00E012E7">
              <w:rPr>
                <w:rFonts w:ascii="Calibri Light" w:hAnsi="Calibri Light" w:cs="Calibri Light"/>
              </w:rPr>
              <w:t>Troškovnik</w:t>
            </w:r>
          </w:p>
        </w:tc>
        <w:tc>
          <w:tcPr>
            <w:tcW w:w="8647" w:type="dxa"/>
            <w:shd w:val="clear" w:color="auto" w:fill="D6E3BC" w:themeFill="accent3" w:themeFillTint="66"/>
          </w:tcPr>
          <w:p w14:paraId="6446E40F" w14:textId="77777777" w:rsidR="00EA4692" w:rsidRPr="00E012E7" w:rsidRDefault="00EA4692" w:rsidP="00705257">
            <w:pPr>
              <w:rPr>
                <w:rFonts w:ascii="Calibri Light" w:hAnsi="Calibri Light" w:cs="Calibri Light"/>
              </w:rPr>
            </w:pPr>
            <w:r w:rsidRPr="00E012E7">
              <w:rPr>
                <w:rFonts w:ascii="Calibri Light" w:hAnsi="Calibri Light" w:cs="Calibri Light"/>
              </w:rPr>
              <w:t>Otprilike 100 kn po učeniku (udžbenik, radna bilježnica, bilježnica i pribor za kreativni rad)</w:t>
            </w:r>
          </w:p>
        </w:tc>
      </w:tr>
      <w:tr w:rsidR="00EA4692" w:rsidRPr="00E012E7" w14:paraId="3BAE535B" w14:textId="77777777" w:rsidTr="00705257">
        <w:trPr>
          <w:trHeight w:val="997"/>
        </w:trPr>
        <w:tc>
          <w:tcPr>
            <w:tcW w:w="1559" w:type="dxa"/>
            <w:shd w:val="clear" w:color="auto" w:fill="D6E3BC" w:themeFill="accent3" w:themeFillTint="66"/>
          </w:tcPr>
          <w:p w14:paraId="5D57E9C2" w14:textId="77777777" w:rsidR="00EA4692" w:rsidRPr="00E012E7" w:rsidRDefault="00EA4692" w:rsidP="00705257">
            <w:pPr>
              <w:rPr>
                <w:rFonts w:ascii="Calibri Light" w:hAnsi="Calibri Light" w:cs="Calibri Light"/>
              </w:rPr>
            </w:pPr>
            <w:r w:rsidRPr="00E012E7">
              <w:rPr>
                <w:rFonts w:ascii="Calibri Light" w:hAnsi="Calibri Light" w:cs="Calibri Light"/>
              </w:rPr>
              <w:t>Način vrednovanja i korištenja</w:t>
            </w:r>
          </w:p>
        </w:tc>
        <w:tc>
          <w:tcPr>
            <w:tcW w:w="8647" w:type="dxa"/>
            <w:shd w:val="clear" w:color="auto" w:fill="D6E3BC" w:themeFill="accent3" w:themeFillTint="66"/>
          </w:tcPr>
          <w:p w14:paraId="10AF99DC" w14:textId="77777777" w:rsidR="00EA4692" w:rsidRPr="00E012E7" w:rsidRDefault="00EA4692" w:rsidP="00705257">
            <w:pPr>
              <w:rPr>
                <w:rFonts w:ascii="Calibri Light" w:hAnsi="Calibri Light" w:cs="Calibri Light"/>
              </w:rPr>
            </w:pPr>
            <w:r w:rsidRPr="00E012E7">
              <w:rPr>
                <w:rFonts w:ascii="Calibri Light" w:hAnsi="Calibri Light" w:cs="Calibri Light"/>
              </w:rPr>
              <w:t>Način vrednovanja vjeroučenika je propisan od Ministarstva znanosti i obrazovanja . Vrši se pismenim i usmenim putem. Komponente ocjenjivanja su: znanje, stvaralačko izražavanje, zalaganje i kultura međusobnog</w:t>
            </w:r>
          </w:p>
        </w:tc>
      </w:tr>
    </w:tbl>
    <w:p w14:paraId="29C09A02" w14:textId="77777777" w:rsidR="00EA4692" w:rsidRPr="00E012E7" w:rsidRDefault="00EA4692" w:rsidP="00EA4692">
      <w:pPr>
        <w:rPr>
          <w:rFonts w:ascii="Calibri Light" w:hAnsi="Calibri Light" w:cs="Calibri Light"/>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559"/>
        <w:gridCol w:w="8647"/>
      </w:tblGrid>
      <w:tr w:rsidR="00EA4692" w:rsidRPr="00E012E7" w14:paraId="4D5C9AC3" w14:textId="77777777" w:rsidTr="00705257">
        <w:trPr>
          <w:trHeight w:val="1411"/>
        </w:trPr>
        <w:tc>
          <w:tcPr>
            <w:tcW w:w="1559" w:type="dxa"/>
            <w:shd w:val="clear" w:color="auto" w:fill="D6E3BC" w:themeFill="accent3" w:themeFillTint="66"/>
          </w:tcPr>
          <w:p w14:paraId="5CE1114C" w14:textId="77777777" w:rsidR="00EA4692" w:rsidRPr="00E012E7" w:rsidRDefault="00EA4692" w:rsidP="00705257">
            <w:pPr>
              <w:rPr>
                <w:rFonts w:ascii="Calibri Light" w:hAnsi="Calibri Light" w:cs="Calibri Light"/>
              </w:rPr>
            </w:pPr>
            <w:r w:rsidRPr="00E012E7">
              <w:rPr>
                <w:rFonts w:ascii="Calibri Light" w:hAnsi="Calibri Light" w:cs="Calibri Light"/>
              </w:rPr>
              <w:lastRenderedPageBreak/>
              <w:t>rezultata</w:t>
            </w:r>
          </w:p>
        </w:tc>
        <w:tc>
          <w:tcPr>
            <w:tcW w:w="8647" w:type="dxa"/>
            <w:shd w:val="clear" w:color="auto" w:fill="D6E3BC" w:themeFill="accent3" w:themeFillTint="66"/>
          </w:tcPr>
          <w:p w14:paraId="416170E4" w14:textId="77777777" w:rsidR="00EA4692" w:rsidRPr="00E012E7" w:rsidRDefault="00EA4692" w:rsidP="00705257">
            <w:pPr>
              <w:rPr>
                <w:rFonts w:ascii="Calibri Light" w:hAnsi="Calibri Light" w:cs="Calibri Light"/>
              </w:rPr>
            </w:pPr>
            <w:r w:rsidRPr="00E012E7">
              <w:rPr>
                <w:rFonts w:ascii="Calibri Light" w:hAnsi="Calibri Light" w:cs="Calibri Light"/>
              </w:rPr>
              <w:t>komuniciranja.</w:t>
            </w:r>
          </w:p>
          <w:p w14:paraId="5234C454" w14:textId="77777777" w:rsidR="00EA4692" w:rsidRPr="00E012E7" w:rsidRDefault="00EA4692" w:rsidP="00705257">
            <w:pPr>
              <w:rPr>
                <w:rFonts w:ascii="Calibri Light" w:hAnsi="Calibri Light" w:cs="Calibri Light"/>
              </w:rPr>
            </w:pPr>
            <w:r w:rsidRPr="00E012E7">
              <w:rPr>
                <w:rFonts w:ascii="Calibri Light" w:hAnsi="Calibri Light" w:cs="Calibri Light"/>
              </w:rPr>
              <w:t>Kriteriji elemenata praćenja, provjeravanja i ocjenjivanja učenika u nastavi vjeronauka dogovoreni su na županijskom vijeću vjeroučitelja regije Samobor-Jastrebarsko</w:t>
            </w:r>
          </w:p>
        </w:tc>
      </w:tr>
    </w:tbl>
    <w:p w14:paraId="74AA1948" w14:textId="77777777" w:rsidR="00EA4692" w:rsidRPr="00E012E7" w:rsidRDefault="00EA4692" w:rsidP="00EA4692">
      <w:pPr>
        <w:rPr>
          <w:rFonts w:ascii="Calibri Light" w:hAnsi="Calibri Light" w:cs="Calibri Light"/>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559"/>
        <w:gridCol w:w="8647"/>
      </w:tblGrid>
      <w:tr w:rsidR="00EA4692" w:rsidRPr="00E012E7" w14:paraId="7F8E4AA0" w14:textId="77777777" w:rsidTr="00705257">
        <w:trPr>
          <w:trHeight w:val="534"/>
        </w:trPr>
        <w:tc>
          <w:tcPr>
            <w:tcW w:w="1559" w:type="dxa"/>
            <w:shd w:val="clear" w:color="auto" w:fill="D6E3BC" w:themeFill="accent3" w:themeFillTint="66"/>
          </w:tcPr>
          <w:p w14:paraId="3C98D552"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Aktivnost</w:t>
            </w:r>
          </w:p>
        </w:tc>
        <w:tc>
          <w:tcPr>
            <w:tcW w:w="8647" w:type="dxa"/>
            <w:shd w:val="clear" w:color="auto" w:fill="D6E3BC" w:themeFill="accent3" w:themeFillTint="66"/>
          </w:tcPr>
          <w:p w14:paraId="4E3C6F7F"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KATOLIČKI VJERONAUK, 3 razred</w:t>
            </w:r>
          </w:p>
        </w:tc>
      </w:tr>
      <w:tr w:rsidR="00EA4692" w:rsidRPr="00E012E7" w14:paraId="088EFEF5" w14:textId="77777777" w:rsidTr="00705257">
        <w:trPr>
          <w:trHeight w:val="1118"/>
        </w:trPr>
        <w:tc>
          <w:tcPr>
            <w:tcW w:w="1559" w:type="dxa"/>
            <w:shd w:val="clear" w:color="auto" w:fill="D6E3BC" w:themeFill="accent3" w:themeFillTint="66"/>
          </w:tcPr>
          <w:p w14:paraId="10D1E71F" w14:textId="77777777" w:rsidR="00EA4692" w:rsidRPr="00E012E7" w:rsidRDefault="00EA4692" w:rsidP="00705257">
            <w:pPr>
              <w:rPr>
                <w:rFonts w:ascii="Calibri Light" w:hAnsi="Calibri Light" w:cs="Calibri Light"/>
              </w:rPr>
            </w:pPr>
            <w:r w:rsidRPr="00E012E7">
              <w:rPr>
                <w:rFonts w:ascii="Calibri Light" w:hAnsi="Calibri Light" w:cs="Calibri Light"/>
              </w:rPr>
              <w:t>Ciljevi</w:t>
            </w:r>
          </w:p>
        </w:tc>
        <w:tc>
          <w:tcPr>
            <w:tcW w:w="8647" w:type="dxa"/>
            <w:shd w:val="clear" w:color="auto" w:fill="D6E3BC" w:themeFill="accent3" w:themeFillTint="66"/>
          </w:tcPr>
          <w:p w14:paraId="5F9C41A3" w14:textId="77777777" w:rsidR="00EA4692" w:rsidRPr="00E012E7" w:rsidRDefault="00EA4692" w:rsidP="00705257">
            <w:pPr>
              <w:rPr>
                <w:rFonts w:ascii="Calibri Light" w:hAnsi="Calibri Light" w:cs="Calibri Light"/>
              </w:rPr>
            </w:pPr>
            <w:r w:rsidRPr="00E012E7">
              <w:rPr>
                <w:rFonts w:ascii="Calibri Light" w:hAnsi="Calibri Light" w:cs="Calibri Light"/>
              </w:rPr>
              <w:t>Upoznavanje da Bog želi zajedništvo s ljudima i da je u Isusu Kristu njima na poseban način blizak, da im se u Euharistiji daruje i da ih poziva na osobni napor darivanja i izgradnje zajedništva.</w:t>
            </w:r>
          </w:p>
        </w:tc>
      </w:tr>
      <w:tr w:rsidR="00EA4692" w:rsidRPr="00E012E7" w14:paraId="62B118AA" w14:textId="77777777" w:rsidTr="00705257">
        <w:trPr>
          <w:trHeight w:val="1410"/>
        </w:trPr>
        <w:tc>
          <w:tcPr>
            <w:tcW w:w="1559" w:type="dxa"/>
            <w:shd w:val="clear" w:color="auto" w:fill="D6E3BC" w:themeFill="accent3" w:themeFillTint="66"/>
          </w:tcPr>
          <w:p w14:paraId="70D7B054" w14:textId="77777777" w:rsidR="00EA4692" w:rsidRPr="00E012E7" w:rsidRDefault="00EA4692" w:rsidP="00705257">
            <w:pPr>
              <w:rPr>
                <w:rFonts w:ascii="Calibri Light" w:hAnsi="Calibri Light" w:cs="Calibri Light"/>
              </w:rPr>
            </w:pPr>
            <w:r w:rsidRPr="00E012E7">
              <w:rPr>
                <w:rFonts w:ascii="Calibri Light" w:hAnsi="Calibri Light" w:cs="Calibri Light"/>
              </w:rPr>
              <w:t>Namjena</w:t>
            </w:r>
          </w:p>
        </w:tc>
        <w:tc>
          <w:tcPr>
            <w:tcW w:w="8647" w:type="dxa"/>
            <w:shd w:val="clear" w:color="auto" w:fill="D6E3BC" w:themeFill="accent3" w:themeFillTint="66"/>
          </w:tcPr>
          <w:p w14:paraId="1D94709E" w14:textId="77777777" w:rsidR="00EA4692" w:rsidRPr="00E012E7" w:rsidRDefault="00EA4692" w:rsidP="00705257">
            <w:pPr>
              <w:rPr>
                <w:rFonts w:ascii="Calibri Light" w:hAnsi="Calibri Light" w:cs="Calibri Light"/>
              </w:rPr>
            </w:pPr>
            <w:r w:rsidRPr="00E012E7">
              <w:rPr>
                <w:rFonts w:ascii="Calibri Light" w:hAnsi="Calibri Light" w:cs="Calibri Light"/>
              </w:rPr>
              <w:t>Osnovna namjena trećeg vjeronaučnog godišta jest da učenici, primjereno ovoj dobi, svestrano razvijaju svoje psihofizičke, moralne i duhovne sposobnosti, osobito u životu u zajednici i zajedništvu kao primatelji i darivatelji vrednota.</w:t>
            </w:r>
          </w:p>
        </w:tc>
      </w:tr>
      <w:tr w:rsidR="00EA4692" w:rsidRPr="00E012E7" w14:paraId="58722510" w14:textId="77777777" w:rsidTr="00705257">
        <w:trPr>
          <w:trHeight w:val="1120"/>
        </w:trPr>
        <w:tc>
          <w:tcPr>
            <w:tcW w:w="1559" w:type="dxa"/>
            <w:shd w:val="clear" w:color="auto" w:fill="D6E3BC" w:themeFill="accent3" w:themeFillTint="66"/>
          </w:tcPr>
          <w:p w14:paraId="3F0C2599" w14:textId="77777777" w:rsidR="00EA4692" w:rsidRPr="00E012E7" w:rsidRDefault="00EA4692" w:rsidP="00705257">
            <w:pPr>
              <w:rPr>
                <w:rFonts w:ascii="Calibri Light" w:hAnsi="Calibri Light" w:cs="Calibri Light"/>
              </w:rPr>
            </w:pPr>
            <w:r w:rsidRPr="00E012E7">
              <w:rPr>
                <w:rFonts w:ascii="Calibri Light" w:hAnsi="Calibri Light" w:cs="Calibri Light"/>
              </w:rPr>
              <w:t>Nositelji i njihova odgovornost</w:t>
            </w:r>
          </w:p>
        </w:tc>
        <w:tc>
          <w:tcPr>
            <w:tcW w:w="8647" w:type="dxa"/>
            <w:shd w:val="clear" w:color="auto" w:fill="D6E3BC" w:themeFill="accent3" w:themeFillTint="66"/>
          </w:tcPr>
          <w:p w14:paraId="500B3161" w14:textId="77777777" w:rsidR="00EA4692" w:rsidRPr="00E012E7" w:rsidRDefault="00EA4692" w:rsidP="00705257">
            <w:pPr>
              <w:rPr>
                <w:rFonts w:ascii="Calibri Light" w:hAnsi="Calibri Light" w:cs="Calibri Light"/>
              </w:rPr>
            </w:pPr>
            <w:r w:rsidRPr="00E012E7">
              <w:rPr>
                <w:rFonts w:ascii="Calibri Light" w:hAnsi="Calibri Light" w:cs="Calibri Light"/>
              </w:rPr>
              <w:t>Vjeroučiteljica: Mihaela Vrbanić</w:t>
            </w:r>
          </w:p>
        </w:tc>
      </w:tr>
      <w:tr w:rsidR="00EA4692" w:rsidRPr="00E012E7" w14:paraId="6509EFC8" w14:textId="77777777" w:rsidTr="00705257">
        <w:trPr>
          <w:trHeight w:val="1411"/>
        </w:trPr>
        <w:tc>
          <w:tcPr>
            <w:tcW w:w="1559" w:type="dxa"/>
            <w:shd w:val="clear" w:color="auto" w:fill="D6E3BC" w:themeFill="accent3" w:themeFillTint="66"/>
          </w:tcPr>
          <w:p w14:paraId="2E04B3F3" w14:textId="77777777" w:rsidR="00EA4692" w:rsidRPr="00E012E7" w:rsidRDefault="00EA4692" w:rsidP="00705257">
            <w:pPr>
              <w:rPr>
                <w:rFonts w:ascii="Calibri Light" w:hAnsi="Calibri Light" w:cs="Calibri Light"/>
              </w:rPr>
            </w:pPr>
            <w:r w:rsidRPr="00E012E7">
              <w:rPr>
                <w:rFonts w:ascii="Calibri Light" w:hAnsi="Calibri Light" w:cs="Calibri Light"/>
              </w:rPr>
              <w:t>Način realizacije</w:t>
            </w:r>
          </w:p>
          <w:p w14:paraId="057842A7" w14:textId="77777777" w:rsidR="00EA4692" w:rsidRPr="00E012E7" w:rsidRDefault="00EA4692" w:rsidP="00705257">
            <w:pPr>
              <w:rPr>
                <w:rFonts w:ascii="Calibri Light" w:hAnsi="Calibri Light" w:cs="Calibri Light"/>
              </w:rPr>
            </w:pPr>
            <w:r w:rsidRPr="00E012E7">
              <w:rPr>
                <w:rFonts w:ascii="Calibri Light" w:hAnsi="Calibri Light" w:cs="Calibri Light"/>
              </w:rPr>
              <w:t>( metode i postupci)</w:t>
            </w:r>
          </w:p>
        </w:tc>
        <w:tc>
          <w:tcPr>
            <w:tcW w:w="8647" w:type="dxa"/>
            <w:shd w:val="clear" w:color="auto" w:fill="D6E3BC" w:themeFill="accent3" w:themeFillTint="66"/>
          </w:tcPr>
          <w:p w14:paraId="71A1BE2E" w14:textId="77777777" w:rsidR="00EA4692" w:rsidRPr="00E012E7" w:rsidRDefault="00EA4692" w:rsidP="00705257">
            <w:pPr>
              <w:rPr>
                <w:rFonts w:ascii="Calibri Light" w:hAnsi="Calibri Light" w:cs="Calibri Light"/>
              </w:rPr>
            </w:pPr>
            <w:r w:rsidRPr="00E012E7">
              <w:rPr>
                <w:rFonts w:ascii="Calibri Light" w:hAnsi="Calibri Light" w:cs="Calibri Light"/>
              </w:rPr>
              <w:t>Različite metode i postupci: usmeno izlaganje, razgovor, pismeno izražavanje, molitveno izražavanje, likovno izražavanje, obrada uz pomoć igre, scensko izražavanje, čitanje i rad na tekstu, glazbeno izražavanje, meditacija, molitva usmeno izražavanje</w:t>
            </w:r>
          </w:p>
        </w:tc>
      </w:tr>
      <w:tr w:rsidR="00EA4692" w:rsidRPr="00E012E7" w14:paraId="7C23FF59" w14:textId="77777777" w:rsidTr="00705257">
        <w:trPr>
          <w:trHeight w:val="532"/>
        </w:trPr>
        <w:tc>
          <w:tcPr>
            <w:tcW w:w="1559" w:type="dxa"/>
            <w:shd w:val="clear" w:color="auto" w:fill="D6E3BC" w:themeFill="accent3" w:themeFillTint="66"/>
          </w:tcPr>
          <w:p w14:paraId="4940BC46" w14:textId="77777777" w:rsidR="00EA4692" w:rsidRPr="00E012E7" w:rsidRDefault="00EA4692" w:rsidP="00705257">
            <w:pPr>
              <w:rPr>
                <w:rFonts w:ascii="Calibri Light" w:hAnsi="Calibri Light" w:cs="Calibri Light"/>
              </w:rPr>
            </w:pPr>
            <w:r w:rsidRPr="00E012E7">
              <w:rPr>
                <w:rFonts w:ascii="Calibri Light" w:hAnsi="Calibri Light" w:cs="Calibri Light"/>
              </w:rPr>
              <w:t>Vremenik</w:t>
            </w:r>
          </w:p>
        </w:tc>
        <w:tc>
          <w:tcPr>
            <w:tcW w:w="8647" w:type="dxa"/>
            <w:shd w:val="clear" w:color="auto" w:fill="D6E3BC" w:themeFill="accent3" w:themeFillTint="66"/>
          </w:tcPr>
          <w:p w14:paraId="5383A37E" w14:textId="77777777" w:rsidR="00EA4692" w:rsidRPr="00E012E7" w:rsidRDefault="00EA4692" w:rsidP="00705257">
            <w:pPr>
              <w:rPr>
                <w:rFonts w:ascii="Calibri Light" w:hAnsi="Calibri Light" w:cs="Calibri Light"/>
              </w:rPr>
            </w:pPr>
            <w:r w:rsidRPr="00E012E7">
              <w:rPr>
                <w:rFonts w:ascii="Calibri Light" w:hAnsi="Calibri Light" w:cs="Calibri Light"/>
              </w:rPr>
              <w:t>Tijekom školske godine po dva sata tjedno</w:t>
            </w:r>
          </w:p>
        </w:tc>
      </w:tr>
      <w:tr w:rsidR="00EA4692" w:rsidRPr="00E012E7" w14:paraId="5C7FE323" w14:textId="77777777" w:rsidTr="00705257">
        <w:trPr>
          <w:trHeight w:val="947"/>
        </w:trPr>
        <w:tc>
          <w:tcPr>
            <w:tcW w:w="1559" w:type="dxa"/>
            <w:shd w:val="clear" w:color="auto" w:fill="D6E3BC" w:themeFill="accent3" w:themeFillTint="66"/>
          </w:tcPr>
          <w:p w14:paraId="0C07ECBA" w14:textId="77777777" w:rsidR="00EA4692" w:rsidRPr="00E012E7" w:rsidRDefault="00EA4692" w:rsidP="00705257">
            <w:pPr>
              <w:rPr>
                <w:rFonts w:ascii="Calibri Light" w:hAnsi="Calibri Light" w:cs="Calibri Light"/>
              </w:rPr>
            </w:pPr>
            <w:r w:rsidRPr="00E012E7">
              <w:rPr>
                <w:rFonts w:ascii="Calibri Light" w:hAnsi="Calibri Light" w:cs="Calibri Light"/>
              </w:rPr>
              <w:t>Troškovnik</w:t>
            </w:r>
          </w:p>
        </w:tc>
        <w:tc>
          <w:tcPr>
            <w:tcW w:w="8647" w:type="dxa"/>
            <w:shd w:val="clear" w:color="auto" w:fill="D6E3BC" w:themeFill="accent3" w:themeFillTint="66"/>
          </w:tcPr>
          <w:p w14:paraId="2711448F" w14:textId="77777777" w:rsidR="00EA4692" w:rsidRPr="00E012E7" w:rsidRDefault="00EA4692" w:rsidP="00705257">
            <w:pPr>
              <w:rPr>
                <w:rFonts w:ascii="Calibri Light" w:hAnsi="Calibri Light" w:cs="Calibri Light"/>
              </w:rPr>
            </w:pPr>
            <w:r w:rsidRPr="00E012E7">
              <w:rPr>
                <w:rFonts w:ascii="Calibri Light" w:hAnsi="Calibri Light" w:cs="Calibri Light"/>
              </w:rPr>
              <w:t>Otprilike 100 kn po učeniku (udžbenik, radna bilježnica, bilježnica i pribor za kreativni rad)</w:t>
            </w:r>
          </w:p>
        </w:tc>
      </w:tr>
      <w:tr w:rsidR="00EA4692" w:rsidRPr="00E012E7" w14:paraId="5EA06ACB" w14:textId="77777777" w:rsidTr="00705257">
        <w:trPr>
          <w:trHeight w:val="2412"/>
        </w:trPr>
        <w:tc>
          <w:tcPr>
            <w:tcW w:w="1559" w:type="dxa"/>
            <w:shd w:val="clear" w:color="auto" w:fill="D6E3BC" w:themeFill="accent3" w:themeFillTint="66"/>
          </w:tcPr>
          <w:p w14:paraId="3139909B" w14:textId="77777777" w:rsidR="00EA4692" w:rsidRPr="00E012E7" w:rsidRDefault="00EA4692" w:rsidP="00705257">
            <w:pPr>
              <w:rPr>
                <w:rFonts w:ascii="Calibri Light" w:hAnsi="Calibri Light" w:cs="Calibri Light"/>
              </w:rPr>
            </w:pPr>
          </w:p>
          <w:p w14:paraId="086D4A73" w14:textId="77777777" w:rsidR="00EA4692" w:rsidRPr="00E012E7" w:rsidRDefault="00EA4692" w:rsidP="00705257">
            <w:pPr>
              <w:rPr>
                <w:rFonts w:ascii="Calibri Light" w:hAnsi="Calibri Light" w:cs="Calibri Light"/>
              </w:rPr>
            </w:pPr>
            <w:r w:rsidRPr="00E012E7">
              <w:rPr>
                <w:rFonts w:ascii="Calibri Light" w:hAnsi="Calibri Light" w:cs="Calibri Light"/>
              </w:rPr>
              <w:t>Način vrednovanja i korištenja rezultata</w:t>
            </w:r>
          </w:p>
        </w:tc>
        <w:tc>
          <w:tcPr>
            <w:tcW w:w="8647" w:type="dxa"/>
            <w:shd w:val="clear" w:color="auto" w:fill="D6E3BC" w:themeFill="accent3" w:themeFillTint="66"/>
          </w:tcPr>
          <w:p w14:paraId="63CDE3D5" w14:textId="77777777" w:rsidR="00EA4692" w:rsidRPr="00E012E7" w:rsidRDefault="00EA4692" w:rsidP="00705257">
            <w:pPr>
              <w:rPr>
                <w:rFonts w:ascii="Calibri Light" w:hAnsi="Calibri Light" w:cs="Calibri Light"/>
              </w:rPr>
            </w:pPr>
            <w:r w:rsidRPr="00E012E7">
              <w:rPr>
                <w:rFonts w:ascii="Calibri Light" w:hAnsi="Calibri Light" w:cs="Calibri Light"/>
              </w:rPr>
              <w:t>Način vrednovanja vjeroučenika je propisan od Ministarstva znanosti i obrazovanja . Vrši se pismenim i usmenim putem. Komponente ocjenjivanja su: znanje, stvaralačko izražavanje, zalaganje i kultura međusobnog komuniciranja.</w:t>
            </w:r>
          </w:p>
          <w:p w14:paraId="6CAA5C36" w14:textId="77777777" w:rsidR="00EA4692" w:rsidRPr="00E012E7" w:rsidRDefault="00EA4692" w:rsidP="00705257">
            <w:pPr>
              <w:rPr>
                <w:rFonts w:ascii="Calibri Light" w:hAnsi="Calibri Light" w:cs="Calibri Light"/>
              </w:rPr>
            </w:pPr>
            <w:r w:rsidRPr="00E012E7">
              <w:rPr>
                <w:rFonts w:ascii="Calibri Light" w:hAnsi="Calibri Light" w:cs="Calibri Light"/>
              </w:rPr>
              <w:t>Kriteriji elemenata praćenja, provjeravanja i ocjenjivanja učenika u nastavi vjeronauka dogovoreni su na županijskom vijeću vjeroučitelja regije Samobor-Jastrebarsko</w:t>
            </w:r>
          </w:p>
        </w:tc>
      </w:tr>
    </w:tbl>
    <w:p w14:paraId="4B2DCC3B" w14:textId="77777777" w:rsidR="00EA4692" w:rsidRPr="00E012E7" w:rsidRDefault="00EA4692" w:rsidP="00EA4692">
      <w:pPr>
        <w:rPr>
          <w:rFonts w:ascii="Calibri Light" w:hAnsi="Calibri Light" w:cs="Calibri Light"/>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559"/>
        <w:gridCol w:w="8647"/>
      </w:tblGrid>
      <w:tr w:rsidR="00EA4692" w:rsidRPr="00E012E7" w14:paraId="671CBE19" w14:textId="77777777" w:rsidTr="00705257">
        <w:trPr>
          <w:trHeight w:val="532"/>
        </w:trPr>
        <w:tc>
          <w:tcPr>
            <w:tcW w:w="1559" w:type="dxa"/>
            <w:shd w:val="clear" w:color="auto" w:fill="D6E3BC" w:themeFill="accent3" w:themeFillTint="66"/>
          </w:tcPr>
          <w:p w14:paraId="3700CF26"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Aktivnost</w:t>
            </w:r>
          </w:p>
        </w:tc>
        <w:tc>
          <w:tcPr>
            <w:tcW w:w="8647" w:type="dxa"/>
            <w:shd w:val="clear" w:color="auto" w:fill="D6E3BC" w:themeFill="accent3" w:themeFillTint="66"/>
          </w:tcPr>
          <w:p w14:paraId="3517A4DF"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KATOLIČKI VJERONAUK, 4 razred</w:t>
            </w:r>
          </w:p>
        </w:tc>
      </w:tr>
      <w:tr w:rsidR="00EA4692" w:rsidRPr="00E012E7" w14:paraId="3D69EF79" w14:textId="77777777" w:rsidTr="00705257">
        <w:trPr>
          <w:trHeight w:val="1118"/>
        </w:trPr>
        <w:tc>
          <w:tcPr>
            <w:tcW w:w="1559" w:type="dxa"/>
            <w:shd w:val="clear" w:color="auto" w:fill="D6E3BC" w:themeFill="accent3" w:themeFillTint="66"/>
          </w:tcPr>
          <w:p w14:paraId="54B5C309" w14:textId="77777777" w:rsidR="00EA4692" w:rsidRPr="00E012E7" w:rsidRDefault="00EA4692" w:rsidP="00705257">
            <w:pPr>
              <w:rPr>
                <w:rFonts w:ascii="Calibri Light" w:hAnsi="Calibri Light" w:cs="Calibri Light"/>
              </w:rPr>
            </w:pPr>
            <w:r w:rsidRPr="00E012E7">
              <w:rPr>
                <w:rFonts w:ascii="Calibri Light" w:hAnsi="Calibri Light" w:cs="Calibri Light"/>
              </w:rPr>
              <w:t>Ciljevi</w:t>
            </w:r>
          </w:p>
        </w:tc>
        <w:tc>
          <w:tcPr>
            <w:tcW w:w="8647" w:type="dxa"/>
            <w:shd w:val="clear" w:color="auto" w:fill="D6E3BC" w:themeFill="accent3" w:themeFillTint="66"/>
          </w:tcPr>
          <w:p w14:paraId="5C081712" w14:textId="77777777" w:rsidR="00EA4692" w:rsidRPr="00E012E7" w:rsidRDefault="00EA4692" w:rsidP="00705257">
            <w:pPr>
              <w:rPr>
                <w:rFonts w:ascii="Calibri Light" w:hAnsi="Calibri Light" w:cs="Calibri Light"/>
              </w:rPr>
            </w:pPr>
            <w:r w:rsidRPr="00E012E7">
              <w:rPr>
                <w:rFonts w:ascii="Calibri Light" w:hAnsi="Calibri Light" w:cs="Calibri Light"/>
              </w:rPr>
              <w:t>Djeca uče živjeti u zajednici kao jedinstvene, slobodne osobe: učeći osobito kako je za ostvarenje uspjelog zajedničkog i osobnog života najvažnije poštovanje i ljubav prema drugima i sebi.</w:t>
            </w:r>
          </w:p>
        </w:tc>
      </w:tr>
      <w:tr w:rsidR="00EA4692" w:rsidRPr="00E012E7" w14:paraId="6B275E64" w14:textId="77777777" w:rsidTr="00705257">
        <w:trPr>
          <w:trHeight w:val="1413"/>
        </w:trPr>
        <w:tc>
          <w:tcPr>
            <w:tcW w:w="1559" w:type="dxa"/>
            <w:shd w:val="clear" w:color="auto" w:fill="D6E3BC" w:themeFill="accent3" w:themeFillTint="66"/>
          </w:tcPr>
          <w:p w14:paraId="2414B7F2" w14:textId="77777777" w:rsidR="00EA4692" w:rsidRPr="00E012E7" w:rsidRDefault="00EA4692" w:rsidP="00705257">
            <w:pPr>
              <w:rPr>
                <w:rFonts w:ascii="Calibri Light" w:hAnsi="Calibri Light" w:cs="Calibri Light"/>
              </w:rPr>
            </w:pPr>
            <w:r w:rsidRPr="00E012E7">
              <w:rPr>
                <w:rFonts w:ascii="Calibri Light" w:hAnsi="Calibri Light" w:cs="Calibri Light"/>
              </w:rPr>
              <w:t>Namjena</w:t>
            </w:r>
          </w:p>
        </w:tc>
        <w:tc>
          <w:tcPr>
            <w:tcW w:w="8647" w:type="dxa"/>
            <w:shd w:val="clear" w:color="auto" w:fill="D6E3BC" w:themeFill="accent3" w:themeFillTint="66"/>
          </w:tcPr>
          <w:p w14:paraId="49E1813A" w14:textId="77777777" w:rsidR="00EA4692" w:rsidRPr="00E012E7" w:rsidRDefault="00EA4692" w:rsidP="00705257">
            <w:pPr>
              <w:rPr>
                <w:rFonts w:ascii="Calibri Light" w:hAnsi="Calibri Light" w:cs="Calibri Light"/>
              </w:rPr>
            </w:pPr>
            <w:r w:rsidRPr="00E012E7">
              <w:rPr>
                <w:rFonts w:ascii="Calibri Light" w:hAnsi="Calibri Light" w:cs="Calibri Light"/>
              </w:rPr>
              <w:t>Bog u svom spasenjskom naumu poziva i vodi čovjeka te očekuje njegov vjernički odgovor. Svojim zapovijedima, sažetima u Zapovijedi ljubavi, nudi mu pomoć i putokaz za ostvarenje uspjelog života koji se sastoji u istinskoj ljubavi prema Bogu, prema bližnjima i prema sebi.</w:t>
            </w:r>
          </w:p>
        </w:tc>
      </w:tr>
      <w:tr w:rsidR="00EA4692" w:rsidRPr="00E012E7" w14:paraId="25526146" w14:textId="77777777" w:rsidTr="00705257">
        <w:trPr>
          <w:trHeight w:val="1118"/>
        </w:trPr>
        <w:tc>
          <w:tcPr>
            <w:tcW w:w="1559" w:type="dxa"/>
            <w:shd w:val="clear" w:color="auto" w:fill="D6E3BC" w:themeFill="accent3" w:themeFillTint="66"/>
          </w:tcPr>
          <w:p w14:paraId="605D17BD" w14:textId="77777777" w:rsidR="00EA4692" w:rsidRPr="00E012E7" w:rsidRDefault="00EA4692" w:rsidP="00705257">
            <w:pPr>
              <w:rPr>
                <w:rFonts w:ascii="Calibri Light" w:hAnsi="Calibri Light" w:cs="Calibri Light"/>
              </w:rPr>
            </w:pPr>
            <w:r w:rsidRPr="00E012E7">
              <w:rPr>
                <w:rFonts w:ascii="Calibri Light" w:hAnsi="Calibri Light" w:cs="Calibri Light"/>
              </w:rPr>
              <w:lastRenderedPageBreak/>
              <w:t>Nositelji i njihova odgovornost</w:t>
            </w:r>
          </w:p>
        </w:tc>
        <w:tc>
          <w:tcPr>
            <w:tcW w:w="8647" w:type="dxa"/>
            <w:shd w:val="clear" w:color="auto" w:fill="D6E3BC" w:themeFill="accent3" w:themeFillTint="66"/>
          </w:tcPr>
          <w:p w14:paraId="6E649FC6" w14:textId="77777777" w:rsidR="00EA4692" w:rsidRPr="00E012E7" w:rsidRDefault="00EA4692" w:rsidP="00705257">
            <w:pPr>
              <w:rPr>
                <w:rFonts w:ascii="Calibri Light" w:hAnsi="Calibri Light" w:cs="Calibri Light"/>
              </w:rPr>
            </w:pPr>
            <w:r w:rsidRPr="00E012E7">
              <w:rPr>
                <w:rFonts w:ascii="Calibri Light" w:hAnsi="Calibri Light" w:cs="Calibri Light"/>
              </w:rPr>
              <w:t>Vjeroučiteljica: Mihaela Vrbanić</w:t>
            </w:r>
          </w:p>
        </w:tc>
      </w:tr>
      <w:tr w:rsidR="00EA4692" w:rsidRPr="00E012E7" w14:paraId="24F4B499" w14:textId="77777777" w:rsidTr="00705257">
        <w:trPr>
          <w:trHeight w:val="1413"/>
        </w:trPr>
        <w:tc>
          <w:tcPr>
            <w:tcW w:w="1559" w:type="dxa"/>
            <w:shd w:val="clear" w:color="auto" w:fill="D6E3BC" w:themeFill="accent3" w:themeFillTint="66"/>
          </w:tcPr>
          <w:p w14:paraId="646A7519" w14:textId="77777777" w:rsidR="00EA4692" w:rsidRPr="00E012E7" w:rsidRDefault="00EA4692" w:rsidP="00705257">
            <w:pPr>
              <w:rPr>
                <w:rFonts w:ascii="Calibri Light" w:hAnsi="Calibri Light" w:cs="Calibri Light"/>
              </w:rPr>
            </w:pPr>
            <w:r w:rsidRPr="00E012E7">
              <w:rPr>
                <w:rFonts w:ascii="Calibri Light" w:hAnsi="Calibri Light" w:cs="Calibri Light"/>
              </w:rPr>
              <w:t>Način realizacije</w:t>
            </w:r>
          </w:p>
          <w:p w14:paraId="631B2289" w14:textId="77777777" w:rsidR="00EA4692" w:rsidRPr="00E012E7" w:rsidRDefault="00EA4692" w:rsidP="00705257">
            <w:pPr>
              <w:rPr>
                <w:rFonts w:ascii="Calibri Light" w:hAnsi="Calibri Light" w:cs="Calibri Light"/>
              </w:rPr>
            </w:pPr>
            <w:r w:rsidRPr="00E012E7">
              <w:rPr>
                <w:rFonts w:ascii="Calibri Light" w:hAnsi="Calibri Light" w:cs="Calibri Light"/>
              </w:rPr>
              <w:t>( metode i postupci)</w:t>
            </w:r>
          </w:p>
        </w:tc>
        <w:tc>
          <w:tcPr>
            <w:tcW w:w="8647" w:type="dxa"/>
            <w:shd w:val="clear" w:color="auto" w:fill="D6E3BC" w:themeFill="accent3" w:themeFillTint="66"/>
          </w:tcPr>
          <w:p w14:paraId="2308D589" w14:textId="77777777" w:rsidR="00EA4692" w:rsidRPr="00E012E7" w:rsidRDefault="00EA4692" w:rsidP="00705257">
            <w:pPr>
              <w:rPr>
                <w:rFonts w:ascii="Calibri Light" w:hAnsi="Calibri Light" w:cs="Calibri Light"/>
              </w:rPr>
            </w:pPr>
            <w:r w:rsidRPr="00E012E7">
              <w:rPr>
                <w:rFonts w:ascii="Calibri Light" w:hAnsi="Calibri Light" w:cs="Calibri Light"/>
              </w:rPr>
              <w:t>Različite metode i postupci: usmeno izlaganje, razgovor, pismeno izražavanje, molitveno izražavanje, likovno izražavanje, obrada uz pomoć igre, scensko izražavanje, čitanje i rad na tekstu, glazbeno izražavanje, meditacija, molitva usmeno izražavanje</w:t>
            </w:r>
          </w:p>
        </w:tc>
      </w:tr>
      <w:tr w:rsidR="00EA4692" w:rsidRPr="00E012E7" w14:paraId="14D452BC" w14:textId="77777777" w:rsidTr="00705257">
        <w:trPr>
          <w:trHeight w:val="678"/>
        </w:trPr>
        <w:tc>
          <w:tcPr>
            <w:tcW w:w="1559" w:type="dxa"/>
            <w:shd w:val="clear" w:color="auto" w:fill="D6E3BC" w:themeFill="accent3" w:themeFillTint="66"/>
          </w:tcPr>
          <w:p w14:paraId="5AC12487" w14:textId="77777777" w:rsidR="00EA4692" w:rsidRPr="00E012E7" w:rsidRDefault="00EA4692" w:rsidP="00705257">
            <w:pPr>
              <w:rPr>
                <w:rFonts w:ascii="Calibri Light" w:hAnsi="Calibri Light" w:cs="Calibri Light"/>
              </w:rPr>
            </w:pPr>
            <w:r w:rsidRPr="00E012E7">
              <w:rPr>
                <w:rFonts w:ascii="Calibri Light" w:hAnsi="Calibri Light" w:cs="Calibri Light"/>
              </w:rPr>
              <w:t>Vremenik</w:t>
            </w:r>
          </w:p>
        </w:tc>
        <w:tc>
          <w:tcPr>
            <w:tcW w:w="8647" w:type="dxa"/>
            <w:shd w:val="clear" w:color="auto" w:fill="D6E3BC" w:themeFill="accent3" w:themeFillTint="66"/>
          </w:tcPr>
          <w:p w14:paraId="3EA32BCE" w14:textId="77777777" w:rsidR="00EA4692" w:rsidRPr="00E012E7" w:rsidRDefault="00EA4692" w:rsidP="00705257">
            <w:pPr>
              <w:rPr>
                <w:rFonts w:ascii="Calibri Light" w:hAnsi="Calibri Light" w:cs="Calibri Light"/>
              </w:rPr>
            </w:pPr>
            <w:r w:rsidRPr="00E012E7">
              <w:rPr>
                <w:rFonts w:ascii="Calibri Light" w:hAnsi="Calibri Light" w:cs="Calibri Light"/>
              </w:rPr>
              <w:t>Tijekom školske godine po dva sata tjedno</w:t>
            </w:r>
          </w:p>
        </w:tc>
      </w:tr>
      <w:tr w:rsidR="00EA4692" w:rsidRPr="00E012E7" w14:paraId="28BC6C99" w14:textId="77777777" w:rsidTr="00705257">
        <w:trPr>
          <w:trHeight w:val="945"/>
        </w:trPr>
        <w:tc>
          <w:tcPr>
            <w:tcW w:w="1559" w:type="dxa"/>
            <w:shd w:val="clear" w:color="auto" w:fill="D6E3BC" w:themeFill="accent3" w:themeFillTint="66"/>
          </w:tcPr>
          <w:p w14:paraId="3076A20E" w14:textId="77777777" w:rsidR="00EA4692" w:rsidRPr="00E012E7" w:rsidRDefault="00EA4692" w:rsidP="00705257">
            <w:pPr>
              <w:rPr>
                <w:rFonts w:ascii="Calibri Light" w:hAnsi="Calibri Light" w:cs="Calibri Light"/>
              </w:rPr>
            </w:pPr>
            <w:r w:rsidRPr="00E012E7">
              <w:rPr>
                <w:rFonts w:ascii="Calibri Light" w:hAnsi="Calibri Light" w:cs="Calibri Light"/>
              </w:rPr>
              <w:t>Troškovnik</w:t>
            </w:r>
          </w:p>
        </w:tc>
        <w:tc>
          <w:tcPr>
            <w:tcW w:w="8647" w:type="dxa"/>
            <w:shd w:val="clear" w:color="auto" w:fill="D6E3BC" w:themeFill="accent3" w:themeFillTint="66"/>
          </w:tcPr>
          <w:p w14:paraId="5233CFEC" w14:textId="77777777" w:rsidR="00EA4692" w:rsidRPr="00E012E7" w:rsidRDefault="00EA4692" w:rsidP="00705257">
            <w:pPr>
              <w:rPr>
                <w:rFonts w:ascii="Calibri Light" w:hAnsi="Calibri Light" w:cs="Calibri Light"/>
              </w:rPr>
            </w:pPr>
            <w:r w:rsidRPr="00E012E7">
              <w:rPr>
                <w:rFonts w:ascii="Calibri Light" w:hAnsi="Calibri Light" w:cs="Calibri Light"/>
              </w:rPr>
              <w:t>Otprilike 100 kn po učeniku (udžbenik, radna bilježnica, bilježnica i pribor za kreativni rad)</w:t>
            </w:r>
          </w:p>
        </w:tc>
      </w:tr>
      <w:tr w:rsidR="00EA4692" w:rsidRPr="00E012E7" w14:paraId="57C48170" w14:textId="77777777" w:rsidTr="00705257">
        <w:trPr>
          <w:trHeight w:val="2411"/>
        </w:trPr>
        <w:tc>
          <w:tcPr>
            <w:tcW w:w="1559" w:type="dxa"/>
            <w:shd w:val="clear" w:color="auto" w:fill="D6E3BC" w:themeFill="accent3" w:themeFillTint="66"/>
          </w:tcPr>
          <w:p w14:paraId="5F9EF795" w14:textId="77777777" w:rsidR="00EA4692" w:rsidRPr="00E012E7" w:rsidRDefault="00EA4692" w:rsidP="00705257">
            <w:pPr>
              <w:rPr>
                <w:rFonts w:ascii="Calibri Light" w:hAnsi="Calibri Light" w:cs="Calibri Light"/>
              </w:rPr>
            </w:pPr>
          </w:p>
          <w:p w14:paraId="708CEC56" w14:textId="77777777" w:rsidR="00EA4692" w:rsidRPr="00E012E7" w:rsidRDefault="00EA4692" w:rsidP="00705257">
            <w:pPr>
              <w:rPr>
                <w:rFonts w:ascii="Calibri Light" w:hAnsi="Calibri Light" w:cs="Calibri Light"/>
              </w:rPr>
            </w:pPr>
            <w:r w:rsidRPr="00E012E7">
              <w:rPr>
                <w:rFonts w:ascii="Calibri Light" w:hAnsi="Calibri Light" w:cs="Calibri Light"/>
              </w:rPr>
              <w:t>Način vrednovanja i korištenja rezultata</w:t>
            </w:r>
          </w:p>
        </w:tc>
        <w:tc>
          <w:tcPr>
            <w:tcW w:w="8647" w:type="dxa"/>
            <w:shd w:val="clear" w:color="auto" w:fill="D6E3BC" w:themeFill="accent3" w:themeFillTint="66"/>
          </w:tcPr>
          <w:p w14:paraId="69539DF2" w14:textId="77777777" w:rsidR="00EA4692" w:rsidRPr="00E012E7" w:rsidRDefault="00EA4692" w:rsidP="00705257">
            <w:pPr>
              <w:rPr>
                <w:rFonts w:ascii="Calibri Light" w:hAnsi="Calibri Light" w:cs="Calibri Light"/>
              </w:rPr>
            </w:pPr>
            <w:r w:rsidRPr="00E012E7">
              <w:rPr>
                <w:rFonts w:ascii="Calibri Light" w:hAnsi="Calibri Light" w:cs="Calibri Light"/>
              </w:rPr>
              <w:t>Način vrednovanja vjeroučenika je propisan od Ministarstva znanosti i obrazovanja . Vrši se pismenim i usmenim putem. Komponente ocjenjivanja su: znanje, stvaralačko izražavanje, zalaganje i kultura međusobnog komuniciranja.</w:t>
            </w:r>
          </w:p>
          <w:p w14:paraId="47DF2CBF" w14:textId="77777777" w:rsidR="00EA4692" w:rsidRPr="00E012E7" w:rsidRDefault="00EA4692" w:rsidP="00705257">
            <w:pPr>
              <w:rPr>
                <w:rFonts w:ascii="Calibri Light" w:hAnsi="Calibri Light" w:cs="Calibri Light"/>
              </w:rPr>
            </w:pPr>
            <w:r w:rsidRPr="00E012E7">
              <w:rPr>
                <w:rFonts w:ascii="Calibri Light" w:hAnsi="Calibri Light" w:cs="Calibri Light"/>
              </w:rPr>
              <w:t>Kriteriji elemenata praćenja, provjeravanja i ocjenjivanja učenika u nastavi vjeronauka dogovoreni su na županijskom vijeću vjeroučitelja regije Samobor-Jastrebarsko</w:t>
            </w:r>
          </w:p>
        </w:tc>
      </w:tr>
    </w:tbl>
    <w:p w14:paraId="28A68EAA" w14:textId="77777777" w:rsidR="00EA4692" w:rsidRPr="00E012E7" w:rsidRDefault="00EA4692" w:rsidP="00EA4692">
      <w:pPr>
        <w:rPr>
          <w:rFonts w:ascii="Calibri Light" w:hAnsi="Calibri Light" w:cs="Calibri Light"/>
          <w:color w:val="FF0000"/>
        </w:rPr>
      </w:pPr>
    </w:p>
    <w:p w14:paraId="18BBD598" w14:textId="77777777" w:rsidR="00EA4692" w:rsidRPr="00E012E7" w:rsidRDefault="00EA4692" w:rsidP="00EA4692">
      <w:pPr>
        <w:rPr>
          <w:rFonts w:ascii="Calibri Light" w:hAnsi="Calibri Light" w:cs="Calibri Light"/>
          <w:color w:val="FF0000"/>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559"/>
        <w:gridCol w:w="8647"/>
      </w:tblGrid>
      <w:tr w:rsidR="00EA4692" w:rsidRPr="00E012E7" w14:paraId="64DBAD99" w14:textId="77777777" w:rsidTr="00705257">
        <w:trPr>
          <w:trHeight w:val="292"/>
        </w:trPr>
        <w:tc>
          <w:tcPr>
            <w:tcW w:w="1559" w:type="dxa"/>
            <w:shd w:val="clear" w:color="auto" w:fill="D6E3BC" w:themeFill="accent3" w:themeFillTint="66"/>
          </w:tcPr>
          <w:p w14:paraId="78FDE6C8"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Aktivnost</w:t>
            </w:r>
          </w:p>
        </w:tc>
        <w:tc>
          <w:tcPr>
            <w:tcW w:w="8647" w:type="dxa"/>
            <w:shd w:val="clear" w:color="auto" w:fill="D6E3BC" w:themeFill="accent3" w:themeFillTint="66"/>
          </w:tcPr>
          <w:p w14:paraId="3F8B7A32" w14:textId="77777777" w:rsidR="00EA4692" w:rsidRPr="00E012E7" w:rsidRDefault="00EA4692" w:rsidP="00705257">
            <w:pPr>
              <w:jc w:val="center"/>
              <w:rPr>
                <w:rFonts w:ascii="Calibri Light" w:hAnsi="Calibri Light" w:cs="Calibri Light"/>
                <w:b/>
              </w:rPr>
            </w:pPr>
            <w:r w:rsidRPr="00E012E7">
              <w:rPr>
                <w:rFonts w:ascii="Calibri Light" w:hAnsi="Calibri Light" w:cs="Calibri Light"/>
                <w:b/>
              </w:rPr>
              <w:t>IZBORNA NASTAVA NJEMAČKOGA JEZIKA</w:t>
            </w:r>
          </w:p>
        </w:tc>
      </w:tr>
      <w:tr w:rsidR="00EA4692" w:rsidRPr="00E012E7" w14:paraId="5AF55100" w14:textId="77777777" w:rsidTr="00705257">
        <w:trPr>
          <w:trHeight w:val="2051"/>
        </w:trPr>
        <w:tc>
          <w:tcPr>
            <w:tcW w:w="1559" w:type="dxa"/>
            <w:shd w:val="clear" w:color="auto" w:fill="D6E3BC" w:themeFill="accent3" w:themeFillTint="66"/>
          </w:tcPr>
          <w:p w14:paraId="5A9FB3D4" w14:textId="77777777" w:rsidR="00EA4692" w:rsidRPr="00E012E7" w:rsidRDefault="00EA4692" w:rsidP="00705257">
            <w:pPr>
              <w:rPr>
                <w:rFonts w:ascii="Calibri Light" w:hAnsi="Calibri Light" w:cs="Calibri Light"/>
              </w:rPr>
            </w:pPr>
          </w:p>
          <w:p w14:paraId="3BC29F69" w14:textId="77777777" w:rsidR="00EA4692" w:rsidRPr="00E012E7" w:rsidRDefault="00EA4692" w:rsidP="00705257">
            <w:pPr>
              <w:rPr>
                <w:rFonts w:ascii="Calibri Light" w:hAnsi="Calibri Light" w:cs="Calibri Light"/>
              </w:rPr>
            </w:pPr>
          </w:p>
          <w:p w14:paraId="346A5F5A" w14:textId="77777777" w:rsidR="00EA4692" w:rsidRPr="00E012E7" w:rsidRDefault="00EA4692" w:rsidP="00705257">
            <w:pPr>
              <w:rPr>
                <w:rFonts w:ascii="Calibri Light" w:hAnsi="Calibri Light" w:cs="Calibri Light"/>
              </w:rPr>
            </w:pPr>
          </w:p>
          <w:p w14:paraId="6FD8E239" w14:textId="77777777" w:rsidR="00EA4692" w:rsidRPr="00E012E7" w:rsidRDefault="00EA4692" w:rsidP="00705257">
            <w:pPr>
              <w:rPr>
                <w:rFonts w:ascii="Calibri Light" w:hAnsi="Calibri Light" w:cs="Calibri Light"/>
              </w:rPr>
            </w:pPr>
            <w:r w:rsidRPr="00E012E7">
              <w:rPr>
                <w:rFonts w:ascii="Calibri Light" w:hAnsi="Calibri Light" w:cs="Calibri Light"/>
              </w:rPr>
              <w:t>Ciljevi</w:t>
            </w:r>
          </w:p>
        </w:tc>
        <w:tc>
          <w:tcPr>
            <w:tcW w:w="8647" w:type="dxa"/>
            <w:shd w:val="clear" w:color="auto" w:fill="D6E3BC" w:themeFill="accent3" w:themeFillTint="66"/>
          </w:tcPr>
          <w:p w14:paraId="6E6B9F70" w14:textId="77777777" w:rsidR="00EA4692" w:rsidRPr="00E012E7" w:rsidRDefault="00EA4692" w:rsidP="00705257">
            <w:pPr>
              <w:rPr>
                <w:rFonts w:ascii="Calibri Light" w:hAnsi="Calibri Light" w:cs="Calibri Light"/>
              </w:rPr>
            </w:pPr>
            <w:r w:rsidRPr="00E012E7">
              <w:rPr>
                <w:rFonts w:ascii="Calibri Light" w:hAnsi="Calibri Light" w:cs="Calibri Light"/>
              </w:rPr>
              <w:t>Upoznavanje učenika s jezikom, kulturom i običajima naroda i zemalja njemačkog govornog područja te stjecanje jezične pismenosti na drugom stranom jeziku</w:t>
            </w:r>
          </w:p>
          <w:p w14:paraId="31D079E9" w14:textId="77777777" w:rsidR="00EA4692" w:rsidRPr="00E012E7" w:rsidRDefault="00EA4692" w:rsidP="00705257">
            <w:pPr>
              <w:rPr>
                <w:rFonts w:ascii="Calibri Light" w:hAnsi="Calibri Light" w:cs="Calibri Light"/>
              </w:rPr>
            </w:pPr>
            <w:r w:rsidRPr="00E012E7">
              <w:rPr>
                <w:rFonts w:ascii="Calibri Light" w:hAnsi="Calibri Light" w:cs="Calibri Light"/>
              </w:rPr>
              <w:t>Usvajanje znanja njemačkog jezika te razvoj komunikacije putem aktivne uporabe u svakodnevnim situacijama. Razvijanje vještine slušanja, pisanja, govorenja i čitanja. Osposobljavanje i motivacija učenika za daljnje učenje</w:t>
            </w:r>
          </w:p>
          <w:p w14:paraId="25E19A9D" w14:textId="77777777" w:rsidR="00EA4692" w:rsidRPr="00E012E7" w:rsidRDefault="00EA4692" w:rsidP="00705257">
            <w:pPr>
              <w:rPr>
                <w:rFonts w:ascii="Calibri Light" w:hAnsi="Calibri Light" w:cs="Calibri Light"/>
              </w:rPr>
            </w:pPr>
            <w:r w:rsidRPr="00E012E7">
              <w:rPr>
                <w:rFonts w:ascii="Calibri Light" w:hAnsi="Calibri Light" w:cs="Calibri Light"/>
              </w:rPr>
              <w:t>njemačkog jezika te ukazivanje na svrhu učenja stranog jezika.</w:t>
            </w:r>
          </w:p>
        </w:tc>
      </w:tr>
      <w:tr w:rsidR="00EA4692" w:rsidRPr="00E012E7" w14:paraId="41E304E8" w14:textId="77777777" w:rsidTr="00705257">
        <w:trPr>
          <w:trHeight w:val="292"/>
        </w:trPr>
        <w:tc>
          <w:tcPr>
            <w:tcW w:w="1559" w:type="dxa"/>
            <w:shd w:val="clear" w:color="auto" w:fill="D6E3BC" w:themeFill="accent3" w:themeFillTint="66"/>
          </w:tcPr>
          <w:p w14:paraId="10315049" w14:textId="77777777" w:rsidR="00EA4692" w:rsidRPr="00E012E7" w:rsidRDefault="00EA4692" w:rsidP="00705257">
            <w:pPr>
              <w:rPr>
                <w:rFonts w:ascii="Calibri Light" w:hAnsi="Calibri Light" w:cs="Calibri Light"/>
              </w:rPr>
            </w:pPr>
            <w:r w:rsidRPr="00E012E7">
              <w:rPr>
                <w:rFonts w:ascii="Calibri Light" w:hAnsi="Calibri Light" w:cs="Calibri Light"/>
              </w:rPr>
              <w:t>Ciljna skupina</w:t>
            </w:r>
          </w:p>
        </w:tc>
        <w:tc>
          <w:tcPr>
            <w:tcW w:w="8647" w:type="dxa"/>
            <w:shd w:val="clear" w:color="auto" w:fill="D6E3BC" w:themeFill="accent3" w:themeFillTint="66"/>
          </w:tcPr>
          <w:p w14:paraId="4EE1A77B" w14:textId="77777777" w:rsidR="00EA4692" w:rsidRPr="00E012E7" w:rsidRDefault="00EA4692" w:rsidP="00705257">
            <w:pPr>
              <w:rPr>
                <w:rFonts w:ascii="Calibri Light" w:hAnsi="Calibri Light" w:cs="Calibri Light"/>
              </w:rPr>
            </w:pPr>
            <w:r w:rsidRPr="00E012E7">
              <w:rPr>
                <w:rFonts w:ascii="Calibri Light" w:hAnsi="Calibri Light" w:cs="Calibri Light"/>
              </w:rPr>
              <w:t>4. PŠ Strmec</w:t>
            </w:r>
          </w:p>
        </w:tc>
      </w:tr>
      <w:tr w:rsidR="00EA4692" w:rsidRPr="00E012E7" w14:paraId="6A775C42" w14:textId="77777777" w:rsidTr="00705257">
        <w:trPr>
          <w:trHeight w:val="585"/>
        </w:trPr>
        <w:tc>
          <w:tcPr>
            <w:tcW w:w="1559" w:type="dxa"/>
            <w:shd w:val="clear" w:color="auto" w:fill="D6E3BC" w:themeFill="accent3" w:themeFillTint="66"/>
          </w:tcPr>
          <w:p w14:paraId="3D400F59" w14:textId="77777777" w:rsidR="00EA4692" w:rsidRPr="00E012E7" w:rsidRDefault="00EA4692" w:rsidP="00705257">
            <w:pPr>
              <w:rPr>
                <w:rFonts w:ascii="Calibri Light" w:hAnsi="Calibri Light" w:cs="Calibri Light"/>
              </w:rPr>
            </w:pPr>
            <w:r w:rsidRPr="00E012E7">
              <w:rPr>
                <w:rFonts w:ascii="Calibri Light" w:hAnsi="Calibri Light" w:cs="Calibri Light"/>
              </w:rPr>
              <w:t>Nositelji</w:t>
            </w:r>
          </w:p>
        </w:tc>
        <w:tc>
          <w:tcPr>
            <w:tcW w:w="8647" w:type="dxa"/>
            <w:shd w:val="clear" w:color="auto" w:fill="D6E3BC" w:themeFill="accent3" w:themeFillTint="66"/>
          </w:tcPr>
          <w:p w14:paraId="5D99A5B8" w14:textId="77777777" w:rsidR="00EA4692" w:rsidRPr="00E012E7" w:rsidRDefault="00EA4692" w:rsidP="00705257">
            <w:pPr>
              <w:rPr>
                <w:rFonts w:ascii="Calibri Light" w:hAnsi="Calibri Light" w:cs="Calibri Light"/>
              </w:rPr>
            </w:pPr>
            <w:r w:rsidRPr="00E012E7">
              <w:rPr>
                <w:rFonts w:ascii="Calibri Light" w:hAnsi="Calibri Light" w:cs="Calibri Light"/>
              </w:rPr>
              <w:t xml:space="preserve">Učiteljica </w:t>
            </w:r>
            <w:r>
              <w:rPr>
                <w:rFonts w:ascii="Calibri Light" w:hAnsi="Calibri Light" w:cs="Calibri Light"/>
              </w:rPr>
              <w:t>Mirjana Marion Čakanić</w:t>
            </w:r>
          </w:p>
        </w:tc>
      </w:tr>
      <w:tr w:rsidR="00EA4692" w:rsidRPr="00E012E7" w14:paraId="5845D42A" w14:textId="77777777" w:rsidTr="00705257">
        <w:trPr>
          <w:trHeight w:val="585"/>
        </w:trPr>
        <w:tc>
          <w:tcPr>
            <w:tcW w:w="1559" w:type="dxa"/>
            <w:shd w:val="clear" w:color="auto" w:fill="D6E3BC" w:themeFill="accent3" w:themeFillTint="66"/>
          </w:tcPr>
          <w:p w14:paraId="001B36B5" w14:textId="77777777" w:rsidR="00EA4692" w:rsidRPr="00E012E7" w:rsidRDefault="00EA4692" w:rsidP="00705257">
            <w:pPr>
              <w:rPr>
                <w:rFonts w:ascii="Calibri Light" w:hAnsi="Calibri Light" w:cs="Calibri Light"/>
              </w:rPr>
            </w:pPr>
            <w:r w:rsidRPr="00E012E7">
              <w:rPr>
                <w:rFonts w:ascii="Calibri Light" w:hAnsi="Calibri Light" w:cs="Calibri Light"/>
              </w:rPr>
              <w:t>Vrijeme realizacije:</w:t>
            </w:r>
          </w:p>
        </w:tc>
        <w:tc>
          <w:tcPr>
            <w:tcW w:w="8647" w:type="dxa"/>
            <w:shd w:val="clear" w:color="auto" w:fill="D6E3BC" w:themeFill="accent3" w:themeFillTint="66"/>
          </w:tcPr>
          <w:p w14:paraId="2F0E725B" w14:textId="77777777" w:rsidR="00EA4692" w:rsidRPr="00E012E7" w:rsidRDefault="00EA4692" w:rsidP="00705257">
            <w:pPr>
              <w:rPr>
                <w:rFonts w:ascii="Calibri Light" w:hAnsi="Calibri Light" w:cs="Calibri Light"/>
              </w:rPr>
            </w:pPr>
            <w:r w:rsidRPr="00E012E7">
              <w:rPr>
                <w:rFonts w:ascii="Calibri Light" w:hAnsi="Calibri Light" w:cs="Calibri Light"/>
              </w:rPr>
              <w:t>Tijekom školske godine po dva sata tjedno</w:t>
            </w:r>
          </w:p>
        </w:tc>
      </w:tr>
      <w:tr w:rsidR="00EA4692" w:rsidRPr="00E012E7" w14:paraId="3FC98669" w14:textId="77777777" w:rsidTr="00705257">
        <w:trPr>
          <w:trHeight w:val="587"/>
        </w:trPr>
        <w:tc>
          <w:tcPr>
            <w:tcW w:w="1559" w:type="dxa"/>
            <w:shd w:val="clear" w:color="auto" w:fill="D6E3BC" w:themeFill="accent3" w:themeFillTint="66"/>
          </w:tcPr>
          <w:p w14:paraId="09E945F3" w14:textId="77777777" w:rsidR="00EA4692" w:rsidRPr="00E012E7" w:rsidRDefault="00EA4692" w:rsidP="00705257">
            <w:pPr>
              <w:rPr>
                <w:rFonts w:ascii="Calibri Light" w:hAnsi="Calibri Light" w:cs="Calibri Light"/>
              </w:rPr>
            </w:pPr>
            <w:r w:rsidRPr="00E012E7">
              <w:rPr>
                <w:rFonts w:ascii="Calibri Light" w:hAnsi="Calibri Light" w:cs="Calibri Light"/>
              </w:rPr>
              <w:t>Način realizacije:</w:t>
            </w:r>
          </w:p>
        </w:tc>
        <w:tc>
          <w:tcPr>
            <w:tcW w:w="8647" w:type="dxa"/>
            <w:shd w:val="clear" w:color="auto" w:fill="D6E3BC" w:themeFill="accent3" w:themeFillTint="66"/>
          </w:tcPr>
          <w:p w14:paraId="552D23F6" w14:textId="77777777" w:rsidR="00EA4692" w:rsidRPr="00E012E7" w:rsidRDefault="00EA4692" w:rsidP="00705257">
            <w:pPr>
              <w:rPr>
                <w:rFonts w:ascii="Calibri Light" w:hAnsi="Calibri Light" w:cs="Calibri Light"/>
              </w:rPr>
            </w:pPr>
            <w:r w:rsidRPr="00E012E7">
              <w:rPr>
                <w:rFonts w:ascii="Calibri Light" w:hAnsi="Calibri Light" w:cs="Calibri Light"/>
              </w:rPr>
              <w:t>nastava se odvija dva sata tjedno po skupini tijekom cijele nastavne godine, odnosno 70 sati godišnje po skupini</w:t>
            </w:r>
          </w:p>
        </w:tc>
      </w:tr>
      <w:tr w:rsidR="00EA4692" w:rsidRPr="00E012E7" w14:paraId="6E37C6C0" w14:textId="77777777" w:rsidTr="00705257">
        <w:trPr>
          <w:trHeight w:val="2049"/>
        </w:trPr>
        <w:tc>
          <w:tcPr>
            <w:tcW w:w="1559" w:type="dxa"/>
            <w:shd w:val="clear" w:color="auto" w:fill="D6E3BC" w:themeFill="accent3" w:themeFillTint="66"/>
          </w:tcPr>
          <w:p w14:paraId="31362F28" w14:textId="77777777" w:rsidR="00EA4692" w:rsidRPr="00E012E7" w:rsidRDefault="00EA4692" w:rsidP="00705257">
            <w:pPr>
              <w:rPr>
                <w:rFonts w:ascii="Calibri Light" w:hAnsi="Calibri Light" w:cs="Calibri Light"/>
              </w:rPr>
            </w:pPr>
          </w:p>
          <w:p w14:paraId="06BBD02D" w14:textId="77777777" w:rsidR="00EA4692" w:rsidRPr="00E012E7" w:rsidRDefault="00EA4692" w:rsidP="00705257">
            <w:pPr>
              <w:rPr>
                <w:rFonts w:ascii="Calibri Light" w:hAnsi="Calibri Light" w:cs="Calibri Light"/>
              </w:rPr>
            </w:pPr>
          </w:p>
          <w:p w14:paraId="6E2DFC20" w14:textId="77777777" w:rsidR="00EA4692" w:rsidRPr="00E012E7" w:rsidRDefault="00EA4692" w:rsidP="00705257">
            <w:pPr>
              <w:rPr>
                <w:rFonts w:ascii="Calibri Light" w:hAnsi="Calibri Light" w:cs="Calibri Light"/>
              </w:rPr>
            </w:pPr>
            <w:r w:rsidRPr="00E012E7">
              <w:rPr>
                <w:rFonts w:ascii="Calibri Light" w:hAnsi="Calibri Light" w:cs="Calibri Light"/>
              </w:rPr>
              <w:t>Očekivani rezultati (ishodi)</w:t>
            </w:r>
          </w:p>
        </w:tc>
        <w:tc>
          <w:tcPr>
            <w:tcW w:w="8647" w:type="dxa"/>
            <w:shd w:val="clear" w:color="auto" w:fill="D6E3BC" w:themeFill="accent3" w:themeFillTint="66"/>
          </w:tcPr>
          <w:p w14:paraId="752E5726" w14:textId="77777777" w:rsidR="00EA4692" w:rsidRPr="00E012E7" w:rsidRDefault="00EA4692" w:rsidP="00705257">
            <w:pPr>
              <w:rPr>
                <w:rFonts w:ascii="Calibri Light" w:hAnsi="Calibri Light" w:cs="Calibri Light"/>
              </w:rPr>
            </w:pPr>
            <w:r w:rsidRPr="00E012E7">
              <w:rPr>
                <w:rFonts w:ascii="Calibri Light" w:hAnsi="Calibri Light" w:cs="Calibri Light"/>
              </w:rPr>
              <w:t>učenici bi trebali znati pročitati tekst s razumijevanjem, povezati sliku i rečenicu, iznijeti osnovne informacije o znamenitosti neke zemlje,</w:t>
            </w:r>
          </w:p>
          <w:p w14:paraId="0DD25301" w14:textId="77777777" w:rsidR="00EA4692" w:rsidRPr="00E012E7" w:rsidRDefault="00EA4692" w:rsidP="00705257">
            <w:pPr>
              <w:rPr>
                <w:rFonts w:ascii="Calibri Light" w:hAnsi="Calibri Light" w:cs="Calibri Light"/>
              </w:rPr>
            </w:pPr>
            <w:r w:rsidRPr="00E012E7">
              <w:rPr>
                <w:rFonts w:ascii="Calibri Light" w:hAnsi="Calibri Light" w:cs="Calibri Light"/>
              </w:rPr>
              <w:t>odgovoriti na pitanja vezana uz tekst, nadopuniti rečenice, prepoznati i uočiti razlike u glagolskim vremenima, opisati način i mjesto provođenja praznika, razlikovati ispravno od neispravnog, koristiti se novim</w:t>
            </w:r>
          </w:p>
          <w:p w14:paraId="58C70D20" w14:textId="77777777" w:rsidR="00EA4692" w:rsidRPr="00E012E7" w:rsidRDefault="00EA4692" w:rsidP="00705257">
            <w:pPr>
              <w:rPr>
                <w:rFonts w:ascii="Calibri Light" w:hAnsi="Calibri Light" w:cs="Calibri Light"/>
              </w:rPr>
            </w:pPr>
            <w:r w:rsidRPr="00E012E7">
              <w:rPr>
                <w:rFonts w:ascii="Calibri Light" w:hAnsi="Calibri Light" w:cs="Calibri Light"/>
              </w:rPr>
              <w:t>vokabularom u međusobnoj komunikaciji, slušati s razumijevanjem,</w:t>
            </w:r>
          </w:p>
          <w:p w14:paraId="674F7491" w14:textId="77777777" w:rsidR="00EA4692" w:rsidRPr="00E012E7" w:rsidRDefault="00EA4692" w:rsidP="00705257">
            <w:pPr>
              <w:rPr>
                <w:rFonts w:ascii="Calibri Light" w:hAnsi="Calibri Light" w:cs="Calibri Light"/>
              </w:rPr>
            </w:pPr>
            <w:r w:rsidRPr="00E012E7">
              <w:rPr>
                <w:rFonts w:ascii="Calibri Light" w:hAnsi="Calibri Light" w:cs="Calibri Light"/>
              </w:rPr>
              <w:t>povezati rečenice u smislenu cjelinu</w:t>
            </w:r>
          </w:p>
        </w:tc>
      </w:tr>
      <w:tr w:rsidR="00EA4692" w:rsidRPr="00E012E7" w14:paraId="6A56C952" w14:textId="77777777" w:rsidTr="00705257">
        <w:trPr>
          <w:trHeight w:val="1466"/>
        </w:trPr>
        <w:tc>
          <w:tcPr>
            <w:tcW w:w="1559" w:type="dxa"/>
            <w:shd w:val="clear" w:color="auto" w:fill="D6E3BC" w:themeFill="accent3" w:themeFillTint="66"/>
          </w:tcPr>
          <w:p w14:paraId="6CD0990D" w14:textId="77777777" w:rsidR="00EA4692" w:rsidRPr="00E012E7" w:rsidRDefault="00EA4692" w:rsidP="00705257">
            <w:pPr>
              <w:rPr>
                <w:rFonts w:ascii="Calibri Light" w:hAnsi="Calibri Light" w:cs="Calibri Light"/>
              </w:rPr>
            </w:pPr>
          </w:p>
          <w:p w14:paraId="198C77BE" w14:textId="77777777" w:rsidR="00EA4692" w:rsidRPr="00E012E7" w:rsidRDefault="00EA4692" w:rsidP="00705257">
            <w:pPr>
              <w:rPr>
                <w:rFonts w:ascii="Calibri Light" w:hAnsi="Calibri Light" w:cs="Calibri Light"/>
              </w:rPr>
            </w:pPr>
            <w:r w:rsidRPr="00E012E7">
              <w:rPr>
                <w:rFonts w:ascii="Calibri Light" w:hAnsi="Calibri Light" w:cs="Calibri Light"/>
              </w:rPr>
              <w:t>Način vrednovanja</w:t>
            </w:r>
          </w:p>
        </w:tc>
        <w:tc>
          <w:tcPr>
            <w:tcW w:w="8647" w:type="dxa"/>
            <w:shd w:val="clear" w:color="auto" w:fill="D6E3BC" w:themeFill="accent3" w:themeFillTint="66"/>
          </w:tcPr>
          <w:p w14:paraId="3CDA7CC8" w14:textId="77777777" w:rsidR="00EA4692" w:rsidRPr="00E012E7" w:rsidRDefault="00EA4692" w:rsidP="00705257">
            <w:pPr>
              <w:rPr>
                <w:rFonts w:ascii="Calibri Light" w:hAnsi="Calibri Light" w:cs="Calibri Light"/>
              </w:rPr>
            </w:pPr>
            <w:r w:rsidRPr="00E012E7">
              <w:rPr>
                <w:rFonts w:ascii="Calibri Light" w:hAnsi="Calibri Light" w:cs="Calibri Light"/>
              </w:rPr>
              <w:t>Sustavno praćenje i vrednovanje aktivnosti, zainteresiranosti, produktivne i reproduktivne sposobnosti i postignuća u samostalnom izražavanju u</w:t>
            </w:r>
          </w:p>
          <w:p w14:paraId="24F1C672" w14:textId="77777777" w:rsidR="00EA4692" w:rsidRPr="00E012E7" w:rsidRDefault="00EA4692" w:rsidP="00705257">
            <w:pPr>
              <w:rPr>
                <w:rFonts w:ascii="Calibri Light" w:hAnsi="Calibri Light" w:cs="Calibri Light"/>
              </w:rPr>
            </w:pPr>
            <w:r w:rsidRPr="00E012E7">
              <w:rPr>
                <w:rFonts w:ascii="Calibri Light" w:hAnsi="Calibri Light" w:cs="Calibri Light"/>
              </w:rPr>
              <w:t>pismenom i usmenom obliku. Stečeno znanje učenika se ocjenjuje prema Pravilniku o ocjenjivanju. Učenici se pismeno prate te brojčano ocjenjuju, a upućuju se i na natjecanja u znanju na školskoj i drugim razinama.</w:t>
            </w:r>
          </w:p>
        </w:tc>
      </w:tr>
      <w:tr w:rsidR="00EA4692" w:rsidRPr="00E012E7" w14:paraId="4201FFEF" w14:textId="77777777" w:rsidTr="00705257">
        <w:trPr>
          <w:trHeight w:val="292"/>
        </w:trPr>
        <w:tc>
          <w:tcPr>
            <w:tcW w:w="1559" w:type="dxa"/>
            <w:shd w:val="clear" w:color="auto" w:fill="D6E3BC" w:themeFill="accent3" w:themeFillTint="66"/>
          </w:tcPr>
          <w:p w14:paraId="1E763AB0" w14:textId="77777777" w:rsidR="00EA4692" w:rsidRPr="00E012E7" w:rsidRDefault="00EA4692" w:rsidP="00705257">
            <w:pPr>
              <w:rPr>
                <w:rFonts w:ascii="Calibri Light" w:hAnsi="Calibri Light" w:cs="Calibri Light"/>
              </w:rPr>
            </w:pPr>
            <w:r w:rsidRPr="00E012E7">
              <w:rPr>
                <w:rFonts w:ascii="Calibri Light" w:hAnsi="Calibri Light" w:cs="Calibri Light"/>
              </w:rPr>
              <w:t>Troškovnik</w:t>
            </w:r>
          </w:p>
        </w:tc>
        <w:tc>
          <w:tcPr>
            <w:tcW w:w="8647" w:type="dxa"/>
            <w:shd w:val="clear" w:color="auto" w:fill="D6E3BC" w:themeFill="accent3" w:themeFillTint="66"/>
          </w:tcPr>
          <w:p w14:paraId="38B63AFE" w14:textId="77777777" w:rsidR="00EA4692" w:rsidRPr="00E012E7" w:rsidRDefault="00EA4692" w:rsidP="00705257">
            <w:pPr>
              <w:rPr>
                <w:rFonts w:ascii="Calibri Light" w:hAnsi="Calibri Light" w:cs="Calibri Light"/>
              </w:rPr>
            </w:pPr>
            <w:r w:rsidRPr="00E012E7">
              <w:rPr>
                <w:rFonts w:ascii="Calibri Light" w:hAnsi="Calibri Light" w:cs="Calibri Light"/>
              </w:rPr>
              <w:t>potrošni materijali - fotokopirni papir, plakati…</w:t>
            </w:r>
          </w:p>
        </w:tc>
      </w:tr>
    </w:tbl>
    <w:p w14:paraId="61C44F9C" w14:textId="77777777" w:rsidR="00EA4692" w:rsidRPr="00E012E7" w:rsidRDefault="00EA4692" w:rsidP="00EA4692">
      <w:pPr>
        <w:rPr>
          <w:rFonts w:ascii="Calibri Light" w:hAnsi="Calibri Light" w:cs="Calibri Light"/>
          <w:color w:val="FF0000"/>
        </w:rPr>
      </w:pPr>
    </w:p>
    <w:p w14:paraId="432F0111" w14:textId="77777777" w:rsidR="00EA4692" w:rsidRDefault="00EA4692" w:rsidP="00EA4692">
      <w:pPr>
        <w:rPr>
          <w:rFonts w:ascii="Calibri Light" w:hAnsi="Calibri Light" w:cs="Calibri Light"/>
        </w:rPr>
      </w:pPr>
    </w:p>
    <w:p w14:paraId="7D48CA81" w14:textId="77777777" w:rsidR="00EA4692" w:rsidRDefault="00EA4692" w:rsidP="00EA4692">
      <w:pPr>
        <w:rPr>
          <w:rFonts w:ascii="Calibri Light" w:hAnsi="Calibri Light" w:cs="Calibri Light"/>
        </w:rPr>
      </w:pPr>
    </w:p>
    <w:p w14:paraId="6C8DB531" w14:textId="77777777" w:rsidR="00EA4692" w:rsidRDefault="00EA4692" w:rsidP="00EA4692">
      <w:pPr>
        <w:rPr>
          <w:rFonts w:ascii="Calibri Light" w:hAnsi="Calibri Light" w:cs="Calibri Light"/>
        </w:rPr>
      </w:pPr>
    </w:p>
    <w:p w14:paraId="136CFC3C" w14:textId="77777777" w:rsidR="00EA4692" w:rsidRDefault="00EA4692" w:rsidP="00EA4692">
      <w:pPr>
        <w:rPr>
          <w:rFonts w:ascii="Calibri Light" w:hAnsi="Calibri Light" w:cs="Calibri Light"/>
        </w:rPr>
      </w:pPr>
    </w:p>
    <w:p w14:paraId="57153EC5" w14:textId="77777777" w:rsidR="00EA4692" w:rsidRDefault="00EA4692" w:rsidP="00EA4692">
      <w:pPr>
        <w:rPr>
          <w:rFonts w:ascii="Calibri Light" w:hAnsi="Calibri Light" w:cs="Calibri Light"/>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559"/>
        <w:gridCol w:w="8647"/>
      </w:tblGrid>
      <w:tr w:rsidR="00EA4692" w:rsidRPr="0025666A" w14:paraId="2C1E6206" w14:textId="77777777" w:rsidTr="00705257">
        <w:trPr>
          <w:trHeight w:val="294"/>
        </w:trPr>
        <w:tc>
          <w:tcPr>
            <w:tcW w:w="1559" w:type="dxa"/>
            <w:shd w:val="clear" w:color="auto" w:fill="D6E3BC" w:themeFill="accent3" w:themeFillTint="66"/>
          </w:tcPr>
          <w:p w14:paraId="6515F583" w14:textId="77777777" w:rsidR="00EA4692" w:rsidRPr="0025666A" w:rsidRDefault="00EA4692" w:rsidP="00705257">
            <w:r w:rsidRPr="0025666A">
              <w:t>Aktivnost</w:t>
            </w:r>
          </w:p>
        </w:tc>
        <w:tc>
          <w:tcPr>
            <w:tcW w:w="8647" w:type="dxa"/>
            <w:shd w:val="clear" w:color="auto" w:fill="D6E3BC" w:themeFill="accent3" w:themeFillTint="66"/>
          </w:tcPr>
          <w:p w14:paraId="16789CA7" w14:textId="77777777" w:rsidR="00EA4692" w:rsidRPr="005E796B" w:rsidRDefault="00EA4692" w:rsidP="00705257">
            <w:pPr>
              <w:jc w:val="center"/>
              <w:rPr>
                <w:b/>
                <w:bCs/>
              </w:rPr>
            </w:pPr>
            <w:r w:rsidRPr="005E796B">
              <w:rPr>
                <w:b/>
                <w:bCs/>
              </w:rPr>
              <w:t>IZBORNA NASTAVA ENGLESKOGA JEZIKA</w:t>
            </w:r>
          </w:p>
        </w:tc>
      </w:tr>
      <w:tr w:rsidR="00EA4692" w:rsidRPr="0025666A" w14:paraId="42D0509C" w14:textId="77777777" w:rsidTr="00705257">
        <w:trPr>
          <w:trHeight w:val="878"/>
        </w:trPr>
        <w:tc>
          <w:tcPr>
            <w:tcW w:w="1559" w:type="dxa"/>
            <w:shd w:val="clear" w:color="auto" w:fill="D6E3BC" w:themeFill="accent3" w:themeFillTint="66"/>
          </w:tcPr>
          <w:p w14:paraId="24A3523A" w14:textId="77777777" w:rsidR="00EA4692" w:rsidRPr="0025666A" w:rsidRDefault="00EA4692" w:rsidP="00705257">
            <w:r w:rsidRPr="0025666A">
              <w:t>Ciljevi</w:t>
            </w:r>
          </w:p>
        </w:tc>
        <w:tc>
          <w:tcPr>
            <w:tcW w:w="8647" w:type="dxa"/>
            <w:shd w:val="clear" w:color="auto" w:fill="D6E3BC" w:themeFill="accent3" w:themeFillTint="66"/>
          </w:tcPr>
          <w:p w14:paraId="289650F1" w14:textId="77777777" w:rsidR="00EA4692" w:rsidRPr="0025666A" w:rsidRDefault="00EA4692" w:rsidP="00705257">
            <w:r w:rsidRPr="0025666A">
              <w:t>Upoznavanje učenika s jezikom, kulturom i običajima</w:t>
            </w:r>
          </w:p>
          <w:p w14:paraId="29ABE72C" w14:textId="77777777" w:rsidR="00EA4692" w:rsidRPr="0025666A" w:rsidRDefault="00EA4692" w:rsidP="00705257">
            <w:r w:rsidRPr="0025666A">
              <w:t>naroda i zemalja engleskog govornog područja te stjecanje jezične pismenosti na drugom stranom jeziku</w:t>
            </w:r>
          </w:p>
        </w:tc>
      </w:tr>
      <w:tr w:rsidR="00EA4692" w:rsidRPr="0025666A" w14:paraId="153FDAD1" w14:textId="77777777" w:rsidTr="00705257">
        <w:trPr>
          <w:trHeight w:val="585"/>
        </w:trPr>
        <w:tc>
          <w:tcPr>
            <w:tcW w:w="1559" w:type="dxa"/>
            <w:shd w:val="clear" w:color="auto" w:fill="D6E3BC" w:themeFill="accent3" w:themeFillTint="66"/>
          </w:tcPr>
          <w:p w14:paraId="4CB15167" w14:textId="77777777" w:rsidR="00EA4692" w:rsidRPr="0025666A" w:rsidRDefault="00EA4692" w:rsidP="00705257">
            <w:r w:rsidRPr="0025666A">
              <w:t>Namjena</w:t>
            </w:r>
          </w:p>
        </w:tc>
        <w:tc>
          <w:tcPr>
            <w:tcW w:w="8647" w:type="dxa"/>
            <w:shd w:val="clear" w:color="auto" w:fill="D6E3BC" w:themeFill="accent3" w:themeFillTint="66"/>
          </w:tcPr>
          <w:p w14:paraId="498CC95D" w14:textId="77777777" w:rsidR="00EA4692" w:rsidRPr="0025666A" w:rsidRDefault="00EA4692" w:rsidP="00705257">
            <w:r w:rsidRPr="0025666A">
              <w:t>Izborna nastava engleskoga jezika namijenjena je učenicima 4.</w:t>
            </w:r>
            <w:r>
              <w:t>b i 4.c</w:t>
            </w:r>
            <w:r w:rsidRPr="0025666A">
              <w:t xml:space="preserve"> PŠ Strmec</w:t>
            </w:r>
          </w:p>
          <w:p w14:paraId="3915D2AC" w14:textId="77777777" w:rsidR="00EA4692" w:rsidRPr="0025666A" w:rsidRDefault="00EA4692" w:rsidP="00705257">
            <w:r w:rsidRPr="0025666A">
              <w:t>koji žele usvajati dodatna znanja iz engleskog jezika</w:t>
            </w:r>
          </w:p>
        </w:tc>
      </w:tr>
      <w:tr w:rsidR="00EA4692" w:rsidRPr="0025666A" w14:paraId="109BDC28" w14:textId="77777777" w:rsidTr="00705257">
        <w:trPr>
          <w:trHeight w:val="587"/>
        </w:trPr>
        <w:tc>
          <w:tcPr>
            <w:tcW w:w="1559" w:type="dxa"/>
            <w:shd w:val="clear" w:color="auto" w:fill="D6E3BC" w:themeFill="accent3" w:themeFillTint="66"/>
          </w:tcPr>
          <w:p w14:paraId="4DBA3E98" w14:textId="77777777" w:rsidR="00EA4692" w:rsidRPr="0025666A" w:rsidRDefault="00EA4692" w:rsidP="00705257">
            <w:r w:rsidRPr="0025666A">
              <w:t>Nositelji i njihova</w:t>
            </w:r>
          </w:p>
          <w:p w14:paraId="7D002FAC" w14:textId="77777777" w:rsidR="00EA4692" w:rsidRPr="0025666A" w:rsidRDefault="00EA4692" w:rsidP="00705257">
            <w:r w:rsidRPr="0025666A">
              <w:t>odgovornost</w:t>
            </w:r>
          </w:p>
        </w:tc>
        <w:tc>
          <w:tcPr>
            <w:tcW w:w="8647" w:type="dxa"/>
            <w:shd w:val="clear" w:color="auto" w:fill="D6E3BC" w:themeFill="accent3" w:themeFillTint="66"/>
          </w:tcPr>
          <w:p w14:paraId="0B31CD41" w14:textId="77777777" w:rsidR="00EA4692" w:rsidRPr="0025666A" w:rsidRDefault="00EA4692" w:rsidP="00705257">
            <w:r w:rsidRPr="0025666A">
              <w:t xml:space="preserve">Učiteljica </w:t>
            </w:r>
            <w:r>
              <w:t>Martina Sarkotić</w:t>
            </w:r>
          </w:p>
        </w:tc>
      </w:tr>
      <w:tr w:rsidR="00EA4692" w:rsidRPr="0025666A" w14:paraId="105131FF" w14:textId="77777777" w:rsidTr="00705257">
        <w:trPr>
          <w:trHeight w:val="877"/>
        </w:trPr>
        <w:tc>
          <w:tcPr>
            <w:tcW w:w="1559" w:type="dxa"/>
            <w:shd w:val="clear" w:color="auto" w:fill="D6E3BC" w:themeFill="accent3" w:themeFillTint="66"/>
          </w:tcPr>
          <w:p w14:paraId="46599E15" w14:textId="77777777" w:rsidR="00EA4692" w:rsidRPr="0025666A" w:rsidRDefault="00EA4692" w:rsidP="00705257">
            <w:r w:rsidRPr="0025666A">
              <w:t>Način realizacije</w:t>
            </w:r>
          </w:p>
        </w:tc>
        <w:tc>
          <w:tcPr>
            <w:tcW w:w="8647" w:type="dxa"/>
            <w:shd w:val="clear" w:color="auto" w:fill="D6E3BC" w:themeFill="accent3" w:themeFillTint="66"/>
          </w:tcPr>
          <w:p w14:paraId="77126444" w14:textId="77777777" w:rsidR="00EA4692" w:rsidRPr="0025666A" w:rsidRDefault="00EA4692" w:rsidP="00705257">
            <w:r w:rsidRPr="0025666A">
              <w:t>Nastava se odvija dva sata tjedno tijekom cijele školske godine, predviđeno 70 sati godišnje po skupini. Rad u malim skupinama, individualni rad,</w:t>
            </w:r>
          </w:p>
          <w:p w14:paraId="179D8056" w14:textId="77777777" w:rsidR="00EA4692" w:rsidRPr="0025666A" w:rsidRDefault="00EA4692" w:rsidP="00705257">
            <w:r w:rsidRPr="0025666A">
              <w:t>razgovor, slušanje i pismeni rad</w:t>
            </w:r>
          </w:p>
        </w:tc>
      </w:tr>
      <w:tr w:rsidR="00EA4692" w:rsidRPr="0025666A" w14:paraId="0BAC7701" w14:textId="77777777" w:rsidTr="00705257">
        <w:trPr>
          <w:trHeight w:val="292"/>
        </w:trPr>
        <w:tc>
          <w:tcPr>
            <w:tcW w:w="1559" w:type="dxa"/>
            <w:shd w:val="clear" w:color="auto" w:fill="D6E3BC" w:themeFill="accent3" w:themeFillTint="66"/>
          </w:tcPr>
          <w:p w14:paraId="15F7B372" w14:textId="77777777" w:rsidR="00EA4692" w:rsidRPr="0025666A" w:rsidRDefault="00EA4692" w:rsidP="00705257">
            <w:r w:rsidRPr="0025666A">
              <w:t>Vremenik</w:t>
            </w:r>
          </w:p>
        </w:tc>
        <w:tc>
          <w:tcPr>
            <w:tcW w:w="8647" w:type="dxa"/>
            <w:shd w:val="clear" w:color="auto" w:fill="D6E3BC" w:themeFill="accent3" w:themeFillTint="66"/>
          </w:tcPr>
          <w:p w14:paraId="5AABCB8B" w14:textId="77777777" w:rsidR="00EA4692" w:rsidRPr="0025666A" w:rsidRDefault="00EA4692" w:rsidP="00705257">
            <w:r w:rsidRPr="0025666A">
              <w:t>Tijekom školske godine po dva sata tjedno</w:t>
            </w:r>
          </w:p>
        </w:tc>
      </w:tr>
      <w:tr w:rsidR="00EA4692" w:rsidRPr="0025666A" w14:paraId="154CF897" w14:textId="77777777" w:rsidTr="00705257">
        <w:trPr>
          <w:trHeight w:val="294"/>
        </w:trPr>
        <w:tc>
          <w:tcPr>
            <w:tcW w:w="1559" w:type="dxa"/>
            <w:shd w:val="clear" w:color="auto" w:fill="D6E3BC" w:themeFill="accent3" w:themeFillTint="66"/>
          </w:tcPr>
          <w:p w14:paraId="725E1D3A" w14:textId="77777777" w:rsidR="00EA4692" w:rsidRPr="0025666A" w:rsidRDefault="00EA4692" w:rsidP="00705257">
            <w:r w:rsidRPr="0025666A">
              <w:t>Troškovnik</w:t>
            </w:r>
          </w:p>
        </w:tc>
        <w:tc>
          <w:tcPr>
            <w:tcW w:w="8647" w:type="dxa"/>
            <w:shd w:val="clear" w:color="auto" w:fill="D6E3BC" w:themeFill="accent3" w:themeFillTint="66"/>
          </w:tcPr>
          <w:p w14:paraId="1F943F4C" w14:textId="77777777" w:rsidR="00EA4692" w:rsidRPr="0025666A" w:rsidRDefault="00EA4692" w:rsidP="00705257">
            <w:r w:rsidRPr="0025666A">
              <w:t>Udžbenički komplet za nastavu, potrošni materijal</w:t>
            </w:r>
          </w:p>
        </w:tc>
      </w:tr>
      <w:tr w:rsidR="00EA4692" w:rsidRPr="0025666A" w14:paraId="55FA8147" w14:textId="77777777" w:rsidTr="00705257">
        <w:trPr>
          <w:trHeight w:val="294"/>
        </w:trPr>
        <w:tc>
          <w:tcPr>
            <w:tcW w:w="1559" w:type="dxa"/>
            <w:shd w:val="clear" w:color="auto" w:fill="D6E3BC" w:themeFill="accent3" w:themeFillTint="66"/>
          </w:tcPr>
          <w:p w14:paraId="44E97240" w14:textId="77777777" w:rsidR="00EA4692" w:rsidRPr="0025666A" w:rsidRDefault="00EA4692" w:rsidP="00705257">
            <w:r w:rsidRPr="0025666A">
              <w:t>Način vrednovanja i način korištenja rezultata</w:t>
            </w:r>
          </w:p>
          <w:p w14:paraId="4AD0E055" w14:textId="77777777" w:rsidR="00EA4692" w:rsidRPr="0025666A" w:rsidRDefault="00EA4692" w:rsidP="00705257">
            <w:r w:rsidRPr="0025666A">
              <w:t>vrednovanja</w:t>
            </w:r>
          </w:p>
        </w:tc>
        <w:tc>
          <w:tcPr>
            <w:tcW w:w="8647" w:type="dxa"/>
            <w:shd w:val="clear" w:color="auto" w:fill="D6E3BC" w:themeFill="accent3" w:themeFillTint="66"/>
          </w:tcPr>
          <w:p w14:paraId="4A3B09F9" w14:textId="77777777" w:rsidR="00EA4692" w:rsidRPr="0025666A" w:rsidRDefault="00EA4692" w:rsidP="00705257">
            <w:r w:rsidRPr="0025666A">
              <w:t>Sustavno praćenje i vrednovanje učeničkih postignuća tijekom cijele nastavne godine. Razine vrednovanja su slušanje s razumijevanjem, čitanje s razumijevanjem, govorenje, pisanje.</w:t>
            </w:r>
          </w:p>
        </w:tc>
      </w:tr>
    </w:tbl>
    <w:p w14:paraId="063E693F" w14:textId="77777777" w:rsidR="00EA4692" w:rsidRDefault="00EA4692" w:rsidP="00EA4692">
      <w:pPr>
        <w:rPr>
          <w:rFonts w:ascii="Calibri Light" w:hAnsi="Calibri Light" w:cs="Calibri Light"/>
        </w:rPr>
      </w:pPr>
    </w:p>
    <w:p w14:paraId="2358514F" w14:textId="77777777" w:rsidR="00EA4692" w:rsidRDefault="00EA4692" w:rsidP="00EA4692">
      <w:pPr>
        <w:rPr>
          <w:rFonts w:ascii="Calibri Light" w:hAnsi="Calibri Light" w:cs="Calibri Light"/>
        </w:rPr>
      </w:pPr>
    </w:p>
    <w:p w14:paraId="0E33F8C0" w14:textId="77777777" w:rsidR="00EA4692" w:rsidRPr="00E012E7" w:rsidRDefault="00EA4692" w:rsidP="00EA4692">
      <w:pPr>
        <w:rPr>
          <w:rFonts w:ascii="Calibri Light" w:hAnsi="Calibri Light" w:cs="Calibri Light"/>
        </w:rPr>
      </w:pPr>
    </w:p>
    <w:p w14:paraId="7ADAA84D" w14:textId="77777777" w:rsidR="00EA4692" w:rsidRPr="00E012E7" w:rsidRDefault="00EA4692" w:rsidP="00EA4692">
      <w:pPr>
        <w:rPr>
          <w:rFonts w:ascii="Calibri Light" w:hAnsi="Calibri Light" w:cs="Calibri Light"/>
          <w:color w:val="FF0000"/>
        </w:rPr>
      </w:pPr>
    </w:p>
    <w:tbl>
      <w:tblPr>
        <w:tblStyle w:val="TableNormal1"/>
        <w:tblW w:w="99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559"/>
        <w:gridCol w:w="8362"/>
        <w:gridCol w:w="10"/>
      </w:tblGrid>
      <w:tr w:rsidR="00EA4692" w:rsidRPr="00E012E7" w14:paraId="608B9FED" w14:textId="77777777" w:rsidTr="00705257">
        <w:trPr>
          <w:trHeight w:val="294"/>
        </w:trPr>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317787E9" w14:textId="77777777" w:rsidR="00EA4692" w:rsidRPr="00E012E7" w:rsidRDefault="00EA4692" w:rsidP="00705257">
            <w:pPr>
              <w:jc w:val="center"/>
              <w:rPr>
                <w:rFonts w:ascii="Calibri Light" w:hAnsi="Calibri Light" w:cs="Calibri Light"/>
                <w:b/>
                <w:color w:val="000000" w:themeColor="text1"/>
                <w:lang w:val="en-US" w:eastAsia="en-US"/>
              </w:rPr>
            </w:pPr>
            <w:r w:rsidRPr="00E012E7">
              <w:rPr>
                <w:rFonts w:ascii="Calibri Light" w:hAnsi="Calibri Light" w:cs="Calibri Light"/>
                <w:b/>
                <w:color w:val="000000" w:themeColor="text1"/>
                <w:lang w:val="en-US" w:eastAsia="en-US"/>
              </w:rPr>
              <w:t>AKTIVNOST</w:t>
            </w:r>
          </w:p>
        </w:tc>
        <w:tc>
          <w:tcPr>
            <w:tcW w:w="8372"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1A5CBE3" w14:textId="77777777" w:rsidR="00EA4692" w:rsidRPr="00E012E7" w:rsidRDefault="00EA4692" w:rsidP="00705257">
            <w:pPr>
              <w:jc w:val="center"/>
              <w:rPr>
                <w:rFonts w:ascii="Calibri Light" w:hAnsi="Calibri Light" w:cs="Calibri Light"/>
                <w:b/>
                <w:color w:val="000000" w:themeColor="text1"/>
                <w:lang w:val="en-US" w:eastAsia="en-US"/>
              </w:rPr>
            </w:pPr>
            <w:r w:rsidRPr="00E012E7">
              <w:rPr>
                <w:rFonts w:ascii="Calibri Light" w:hAnsi="Calibri Light" w:cs="Calibri Light"/>
                <w:b/>
                <w:color w:val="000000" w:themeColor="text1"/>
                <w:lang w:val="en-US" w:eastAsia="en-US"/>
              </w:rPr>
              <w:t>IZBORNA NASTAVA INFORMATIKE</w:t>
            </w:r>
          </w:p>
        </w:tc>
      </w:tr>
      <w:tr w:rsidR="00EA4692" w:rsidRPr="00E012E7" w14:paraId="0E853539" w14:textId="77777777" w:rsidTr="00705257">
        <w:trPr>
          <w:trHeight w:val="878"/>
        </w:trPr>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783267B"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Ciljevi</w:t>
            </w:r>
            <w:proofErr w:type="spellEnd"/>
          </w:p>
        </w:tc>
        <w:tc>
          <w:tcPr>
            <w:tcW w:w="8372"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D681F4A"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Učenjem</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informatike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učenici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će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postati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informatički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pismeni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razvijati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digitalnu</w:t>
            </w:r>
            <w:proofErr w:type="spellEnd"/>
            <w:r w:rsidRPr="00E012E7">
              <w:rPr>
                <w:rFonts w:ascii="Calibri Light" w:hAnsi="Calibri Light" w:cs="Calibri Light"/>
                <w:color w:val="000000" w:themeColor="text1"/>
                <w:lang w:val="en-US" w:eastAsia="en-US"/>
              </w:rPr>
              <w:t xml:space="preserve"> </w:t>
            </w:r>
            <w:proofErr w:type="spellStart"/>
            <w:proofErr w:type="gramStart"/>
            <w:r w:rsidRPr="00E012E7">
              <w:rPr>
                <w:rFonts w:ascii="Calibri Light" w:hAnsi="Calibri Light" w:cs="Calibri Light"/>
                <w:color w:val="000000" w:themeColor="text1"/>
                <w:lang w:val="en-US" w:eastAsia="en-US"/>
              </w:rPr>
              <w:t>mudrost</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kritičko</w:t>
            </w:r>
            <w:proofErr w:type="spellEnd"/>
            <w:proofErr w:type="gram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mišljenje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kreativnost</w:t>
            </w:r>
            <w:proofErr w:type="spellEnd"/>
            <w:r w:rsidRPr="00E012E7">
              <w:rPr>
                <w:rFonts w:ascii="Calibri Light" w:hAnsi="Calibri Light" w:cs="Calibri Light"/>
                <w:color w:val="000000" w:themeColor="text1"/>
                <w:lang w:val="en-US" w:eastAsia="en-US"/>
              </w:rPr>
              <w:t xml:space="preserve"> I </w:t>
            </w:r>
            <w:proofErr w:type="spellStart"/>
            <w:r w:rsidRPr="00E012E7">
              <w:rPr>
                <w:rFonts w:ascii="Calibri Light" w:hAnsi="Calibri Light" w:cs="Calibri Light"/>
                <w:color w:val="000000" w:themeColor="text1"/>
                <w:lang w:val="en-US" w:eastAsia="en-US"/>
              </w:rPr>
              <w:t>inovativnost</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odabira</w:t>
            </w:r>
            <w:proofErr w:type="spellEnd"/>
            <w:r w:rsidRPr="00E012E7">
              <w:rPr>
                <w:rFonts w:ascii="Calibri Light" w:hAnsi="Calibri Light" w:cs="Calibri Light"/>
                <w:color w:val="000000" w:themeColor="text1"/>
                <w:lang w:val="en-US" w:eastAsia="en-US"/>
              </w:rPr>
              <w:t xml:space="preserve"> I </w:t>
            </w:r>
            <w:proofErr w:type="spellStart"/>
            <w:r w:rsidRPr="00E012E7">
              <w:rPr>
                <w:rFonts w:ascii="Calibri Light" w:hAnsi="Calibri Light" w:cs="Calibri Light"/>
                <w:color w:val="000000" w:themeColor="text1"/>
                <w:lang w:val="en-US" w:eastAsia="en-US"/>
              </w:rPr>
              <w:t>primjene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primjerene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tehnologije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Također</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razvijaju</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računalno</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razmišljanje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sposobnost</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rješavanja</w:t>
            </w:r>
            <w:proofErr w:type="spellEnd"/>
            <w:r w:rsidRPr="00E012E7">
              <w:rPr>
                <w:rFonts w:ascii="Calibri Light" w:hAnsi="Calibri Light" w:cs="Calibri Light"/>
                <w:color w:val="000000" w:themeColor="text1"/>
                <w:lang w:val="en-US" w:eastAsia="en-US"/>
              </w:rPr>
              <w:t xml:space="preserve"> problem </w:t>
            </w:r>
            <w:proofErr w:type="spellStart"/>
            <w:r w:rsidRPr="00E012E7">
              <w:rPr>
                <w:rFonts w:ascii="Calibri Light" w:hAnsi="Calibri Light" w:cs="Calibri Light"/>
                <w:color w:val="000000" w:themeColor="text1"/>
                <w:lang w:val="en-US" w:eastAsia="en-US"/>
              </w:rPr>
              <w:t>te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vještinu</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programiranja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Moći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će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učinkovito</w:t>
            </w:r>
            <w:proofErr w:type="spellEnd"/>
            <w:r w:rsidRPr="00E012E7">
              <w:rPr>
                <w:rFonts w:ascii="Calibri Light" w:hAnsi="Calibri Light" w:cs="Calibri Light"/>
                <w:color w:val="000000" w:themeColor="text1"/>
                <w:lang w:val="en-US" w:eastAsia="en-US"/>
              </w:rPr>
              <w:t xml:space="preserve"> I </w:t>
            </w:r>
            <w:proofErr w:type="spellStart"/>
            <w:r w:rsidRPr="00E012E7">
              <w:rPr>
                <w:rFonts w:ascii="Calibri Light" w:hAnsi="Calibri Light" w:cs="Calibri Light"/>
                <w:color w:val="000000" w:themeColor="text1"/>
                <w:lang w:val="en-US" w:eastAsia="en-US"/>
              </w:rPr>
              <w:t>odgovorno</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komunicirati</w:t>
            </w:r>
            <w:proofErr w:type="spellEnd"/>
            <w:r w:rsidRPr="00E012E7">
              <w:rPr>
                <w:rFonts w:ascii="Calibri Light" w:hAnsi="Calibri Light" w:cs="Calibri Light"/>
                <w:color w:val="000000" w:themeColor="text1"/>
                <w:lang w:val="en-US" w:eastAsia="en-US"/>
              </w:rPr>
              <w:t xml:space="preserve"> I </w:t>
            </w:r>
            <w:proofErr w:type="spellStart"/>
            <w:r w:rsidRPr="00E012E7">
              <w:rPr>
                <w:rFonts w:ascii="Calibri Light" w:hAnsi="Calibri Light" w:cs="Calibri Light"/>
                <w:color w:val="000000" w:themeColor="text1"/>
                <w:lang w:val="en-US" w:eastAsia="en-US"/>
              </w:rPr>
              <w:t>surađivati</w:t>
            </w:r>
            <w:proofErr w:type="spellEnd"/>
            <w:r w:rsidRPr="00E012E7">
              <w:rPr>
                <w:rFonts w:ascii="Calibri Light" w:hAnsi="Calibri Light" w:cs="Calibri Light"/>
                <w:color w:val="000000" w:themeColor="text1"/>
                <w:lang w:val="en-US" w:eastAsia="en-US"/>
              </w:rPr>
              <w:t xml:space="preserve"> u </w:t>
            </w:r>
            <w:proofErr w:type="spellStart"/>
            <w:r w:rsidRPr="00E012E7">
              <w:rPr>
                <w:rFonts w:ascii="Calibri Light" w:hAnsi="Calibri Light" w:cs="Calibri Light"/>
                <w:color w:val="000000" w:themeColor="text1"/>
                <w:lang w:val="en-US" w:eastAsia="en-US"/>
              </w:rPr>
              <w:t>digitalnom</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okruženju</w:t>
            </w:r>
            <w:proofErr w:type="spellEnd"/>
            <w:r w:rsidRPr="00E012E7">
              <w:rPr>
                <w:rFonts w:ascii="Calibri Light" w:hAnsi="Calibri Light" w:cs="Calibri Light"/>
                <w:color w:val="000000" w:themeColor="text1"/>
                <w:lang w:val="en-US" w:eastAsia="en-US"/>
              </w:rPr>
              <w:t>.</w:t>
            </w:r>
          </w:p>
        </w:tc>
      </w:tr>
      <w:tr w:rsidR="00EA4692" w:rsidRPr="00E012E7" w14:paraId="3EA10A45" w14:textId="77777777" w:rsidTr="00705257">
        <w:trPr>
          <w:trHeight w:val="585"/>
        </w:trPr>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27578F4B"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Namjena</w:t>
            </w:r>
            <w:proofErr w:type="spellEnd"/>
          </w:p>
        </w:tc>
        <w:tc>
          <w:tcPr>
            <w:tcW w:w="8372"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52103F0"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Izborna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nastava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informatike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namijenjena</w:t>
            </w:r>
            <w:proofErr w:type="spellEnd"/>
            <w:r w:rsidRPr="00E012E7">
              <w:rPr>
                <w:rFonts w:ascii="Calibri Light" w:hAnsi="Calibri Light" w:cs="Calibri Light"/>
                <w:color w:val="000000" w:themeColor="text1"/>
                <w:lang w:val="en-US" w:eastAsia="en-US"/>
              </w:rPr>
              <w:t xml:space="preserve"> je </w:t>
            </w:r>
            <w:proofErr w:type="spellStart"/>
            <w:r w:rsidRPr="00E012E7">
              <w:rPr>
                <w:rFonts w:ascii="Calibri Light" w:hAnsi="Calibri Light" w:cs="Calibri Light"/>
                <w:color w:val="000000" w:themeColor="text1"/>
                <w:lang w:val="en-US" w:eastAsia="en-US"/>
              </w:rPr>
              <w:t>učenicima</w:t>
            </w:r>
            <w:proofErr w:type="spellEnd"/>
            <w:r w:rsidRPr="00E012E7">
              <w:rPr>
                <w:rFonts w:ascii="Calibri Light" w:hAnsi="Calibri Light" w:cs="Calibri Light"/>
                <w:color w:val="000000" w:themeColor="text1"/>
                <w:lang w:val="en-US" w:eastAsia="en-US"/>
              </w:rPr>
              <w:t xml:space="preserve"> od 1. </w:t>
            </w:r>
            <w:proofErr w:type="spellStart"/>
            <w:r w:rsidRPr="00E012E7">
              <w:rPr>
                <w:rFonts w:ascii="Calibri Light" w:hAnsi="Calibri Light" w:cs="Calibri Light"/>
                <w:color w:val="000000" w:themeColor="text1"/>
                <w:lang w:val="en-US" w:eastAsia="en-US"/>
              </w:rPr>
              <w:t>do</w:t>
            </w:r>
            <w:proofErr w:type="spellEnd"/>
            <w:r w:rsidRPr="00E012E7">
              <w:rPr>
                <w:rFonts w:ascii="Calibri Light" w:hAnsi="Calibri Light" w:cs="Calibri Light"/>
                <w:color w:val="000000" w:themeColor="text1"/>
                <w:lang w:val="en-US" w:eastAsia="en-US"/>
              </w:rPr>
              <w:t xml:space="preserve"> 4. </w:t>
            </w:r>
            <w:proofErr w:type="spellStart"/>
            <w:r w:rsidRPr="00E012E7">
              <w:rPr>
                <w:rFonts w:ascii="Calibri Light" w:hAnsi="Calibri Light" w:cs="Calibri Light"/>
                <w:color w:val="000000" w:themeColor="text1"/>
                <w:lang w:val="en-US" w:eastAsia="en-US"/>
              </w:rPr>
              <w:t>Razreda</w:t>
            </w:r>
            <w:proofErr w:type="spellEnd"/>
            <w:r w:rsidRPr="00E012E7">
              <w:rPr>
                <w:rFonts w:ascii="Calibri Light" w:hAnsi="Calibri Light" w:cs="Calibri Light"/>
                <w:color w:val="000000" w:themeColor="text1"/>
                <w:lang w:val="en-US" w:eastAsia="en-US"/>
              </w:rPr>
              <w:t xml:space="preserve"> koji se </w:t>
            </w:r>
            <w:proofErr w:type="spellStart"/>
            <w:r w:rsidRPr="00E012E7">
              <w:rPr>
                <w:rFonts w:ascii="Calibri Light" w:hAnsi="Calibri Light" w:cs="Calibri Light"/>
                <w:color w:val="000000" w:themeColor="text1"/>
                <w:lang w:val="en-US" w:eastAsia="en-US"/>
              </w:rPr>
              <w:t>žele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pobliže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upoznati</w:t>
            </w:r>
            <w:proofErr w:type="spellEnd"/>
            <w:r w:rsidRPr="00E012E7">
              <w:rPr>
                <w:rFonts w:ascii="Calibri Light" w:hAnsi="Calibri Light" w:cs="Calibri Light"/>
                <w:color w:val="000000" w:themeColor="text1"/>
                <w:lang w:val="en-US" w:eastAsia="en-US"/>
              </w:rPr>
              <w:t xml:space="preserve"> s </w:t>
            </w:r>
            <w:proofErr w:type="spellStart"/>
            <w:r w:rsidRPr="00E012E7">
              <w:rPr>
                <w:rFonts w:ascii="Calibri Light" w:hAnsi="Calibri Light" w:cs="Calibri Light"/>
                <w:color w:val="000000" w:themeColor="text1"/>
                <w:lang w:val="en-US" w:eastAsia="en-US"/>
              </w:rPr>
              <w:t>tehnologijom</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računalnim</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razmišljanjem</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digitalnom</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pismenosti</w:t>
            </w:r>
            <w:proofErr w:type="spellEnd"/>
            <w:r w:rsidRPr="00E012E7">
              <w:rPr>
                <w:rFonts w:ascii="Calibri Light" w:hAnsi="Calibri Light" w:cs="Calibri Light"/>
                <w:color w:val="000000" w:themeColor="text1"/>
                <w:lang w:val="en-US" w:eastAsia="en-US"/>
              </w:rPr>
              <w:t xml:space="preserve"> I </w:t>
            </w:r>
            <w:proofErr w:type="spellStart"/>
            <w:r w:rsidRPr="00E012E7">
              <w:rPr>
                <w:rFonts w:ascii="Calibri Light" w:hAnsi="Calibri Light" w:cs="Calibri Light"/>
                <w:color w:val="000000" w:themeColor="text1"/>
                <w:lang w:val="en-US" w:eastAsia="en-US"/>
              </w:rPr>
              <w:t>komunikacijom</w:t>
            </w:r>
            <w:proofErr w:type="spellEnd"/>
            <w:r w:rsidRPr="00E012E7">
              <w:rPr>
                <w:rFonts w:ascii="Calibri Light" w:hAnsi="Calibri Light" w:cs="Calibri Light"/>
                <w:color w:val="000000" w:themeColor="text1"/>
                <w:lang w:val="en-US" w:eastAsia="en-US"/>
              </w:rPr>
              <w:t>.</w:t>
            </w:r>
          </w:p>
        </w:tc>
      </w:tr>
      <w:tr w:rsidR="00EA4692" w:rsidRPr="00E012E7" w14:paraId="39976867" w14:textId="77777777" w:rsidTr="00705257">
        <w:trPr>
          <w:trHeight w:val="587"/>
        </w:trPr>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313CB1D"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Nositelji</w:t>
            </w:r>
            <w:proofErr w:type="spellEnd"/>
          </w:p>
        </w:tc>
        <w:tc>
          <w:tcPr>
            <w:tcW w:w="8372"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6963ED67"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Učiteljica</w:t>
            </w:r>
            <w:proofErr w:type="spellEnd"/>
            <w:r w:rsidRPr="00E012E7">
              <w:rPr>
                <w:rFonts w:ascii="Calibri Light" w:hAnsi="Calibri Light" w:cs="Calibri Light"/>
                <w:color w:val="000000" w:themeColor="text1"/>
                <w:lang w:val="en-US" w:eastAsia="en-US"/>
              </w:rPr>
              <w:t xml:space="preserve"> Karla Lenard</w:t>
            </w:r>
          </w:p>
        </w:tc>
      </w:tr>
      <w:tr w:rsidR="00EA4692" w:rsidRPr="00E012E7" w14:paraId="5DBD6784" w14:textId="77777777" w:rsidTr="00705257">
        <w:trPr>
          <w:trHeight w:val="877"/>
        </w:trPr>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008D050C"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Način</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realizacije</w:t>
            </w:r>
            <w:proofErr w:type="spellEnd"/>
          </w:p>
        </w:tc>
        <w:tc>
          <w:tcPr>
            <w:tcW w:w="8372"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3D0757BB"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Nastava</w:t>
            </w:r>
            <w:proofErr w:type="spellEnd"/>
            <w:r w:rsidRPr="00E012E7">
              <w:rPr>
                <w:rFonts w:ascii="Calibri Light" w:hAnsi="Calibri Light" w:cs="Calibri Light"/>
                <w:color w:val="000000" w:themeColor="text1"/>
                <w:lang w:val="en-US" w:eastAsia="en-US"/>
              </w:rPr>
              <w:t xml:space="preserve"> se </w:t>
            </w:r>
            <w:proofErr w:type="spellStart"/>
            <w:r w:rsidRPr="00E012E7">
              <w:rPr>
                <w:rFonts w:ascii="Calibri Light" w:hAnsi="Calibri Light" w:cs="Calibri Light"/>
                <w:color w:val="000000" w:themeColor="text1"/>
                <w:lang w:val="en-US" w:eastAsia="en-US"/>
              </w:rPr>
              <w:t>odvija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dva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sata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tjedno</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tijekom</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cijele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školske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godine</w:t>
            </w:r>
            <w:proofErr w:type="spellEnd"/>
            <w:r w:rsidRPr="00E012E7">
              <w:rPr>
                <w:rFonts w:ascii="Calibri Light" w:hAnsi="Calibri Light" w:cs="Calibri Light"/>
                <w:color w:val="000000" w:themeColor="text1"/>
                <w:lang w:val="en-US" w:eastAsia="en-US"/>
              </w:rPr>
              <w:t xml:space="preserve">. Učenici </w:t>
            </w:r>
            <w:proofErr w:type="spellStart"/>
            <w:r w:rsidRPr="00E012E7">
              <w:rPr>
                <w:rFonts w:ascii="Calibri Light" w:hAnsi="Calibri Light" w:cs="Calibri Light"/>
                <w:color w:val="000000" w:themeColor="text1"/>
                <w:lang w:val="en-US" w:eastAsia="en-US"/>
              </w:rPr>
              <w:t>imaju</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pribor</w:t>
            </w:r>
            <w:proofErr w:type="spellEnd"/>
            <w:r w:rsidRPr="00E012E7">
              <w:rPr>
                <w:rFonts w:ascii="Calibri Light" w:hAnsi="Calibri Light" w:cs="Calibri Light"/>
                <w:color w:val="000000" w:themeColor="text1"/>
                <w:lang w:val="en-US" w:eastAsia="en-US"/>
              </w:rPr>
              <w:t xml:space="preserve"> za rad (</w:t>
            </w:r>
            <w:proofErr w:type="spellStart"/>
            <w:r w:rsidRPr="00E012E7">
              <w:rPr>
                <w:rFonts w:ascii="Calibri Light" w:hAnsi="Calibri Light" w:cs="Calibri Light"/>
                <w:color w:val="000000" w:themeColor="text1"/>
                <w:lang w:val="en-US" w:eastAsia="en-US"/>
              </w:rPr>
              <w:t>udžbenik</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radna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bilježnica</w:t>
            </w:r>
            <w:proofErr w:type="spellEnd"/>
            <w:r w:rsidRPr="00E012E7">
              <w:rPr>
                <w:rFonts w:ascii="Calibri Light" w:hAnsi="Calibri Light" w:cs="Calibri Light"/>
                <w:color w:val="000000" w:themeColor="text1"/>
                <w:lang w:val="en-US" w:eastAsia="en-US"/>
              </w:rPr>
              <w:t xml:space="preserve">), a </w:t>
            </w:r>
            <w:proofErr w:type="spellStart"/>
            <w:r w:rsidRPr="00E012E7">
              <w:rPr>
                <w:rFonts w:ascii="Calibri Light" w:hAnsi="Calibri Light" w:cs="Calibri Light"/>
                <w:color w:val="000000" w:themeColor="text1"/>
                <w:lang w:val="en-US" w:eastAsia="en-US"/>
              </w:rPr>
              <w:t>kao</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sredstvo</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rada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koriste</w:t>
            </w:r>
            <w:proofErr w:type="spellEnd"/>
            <w:r w:rsidRPr="00E012E7">
              <w:rPr>
                <w:rFonts w:ascii="Calibri Light" w:hAnsi="Calibri Light" w:cs="Calibri Light"/>
                <w:color w:val="000000" w:themeColor="text1"/>
                <w:lang w:val="en-US" w:eastAsia="en-US"/>
              </w:rPr>
              <w:t xml:space="preserve"> I </w:t>
            </w:r>
            <w:proofErr w:type="spellStart"/>
            <w:r w:rsidRPr="00E012E7">
              <w:rPr>
                <w:rFonts w:ascii="Calibri Light" w:hAnsi="Calibri Light" w:cs="Calibri Light"/>
                <w:color w:val="000000" w:themeColor="text1"/>
                <w:lang w:val="en-US" w:eastAsia="en-US"/>
              </w:rPr>
              <w:t>tablete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pomoću</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kojih</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rješavaju</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dodatne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zadatke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uče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programski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jezik</w:t>
            </w:r>
            <w:proofErr w:type="spellEnd"/>
            <w:r w:rsidRPr="00E012E7">
              <w:rPr>
                <w:rFonts w:ascii="Calibri Light" w:hAnsi="Calibri Light" w:cs="Calibri Light"/>
                <w:color w:val="000000" w:themeColor="text1"/>
                <w:lang w:val="en-US" w:eastAsia="en-US"/>
              </w:rPr>
              <w:t xml:space="preserve"> Scratch, </w:t>
            </w:r>
            <w:proofErr w:type="spellStart"/>
            <w:r w:rsidRPr="00E012E7">
              <w:rPr>
                <w:rFonts w:ascii="Calibri Light" w:hAnsi="Calibri Light" w:cs="Calibri Light"/>
                <w:color w:val="000000" w:themeColor="text1"/>
                <w:lang w:val="en-US" w:eastAsia="en-US"/>
              </w:rPr>
              <w:t>istražuju</w:t>
            </w:r>
            <w:proofErr w:type="spellEnd"/>
            <w:r w:rsidRPr="00E012E7">
              <w:rPr>
                <w:rFonts w:ascii="Calibri Light" w:hAnsi="Calibri Light" w:cs="Calibri Light"/>
                <w:color w:val="000000" w:themeColor="text1"/>
                <w:lang w:val="en-US" w:eastAsia="en-US"/>
              </w:rPr>
              <w:t xml:space="preserve"> I </w:t>
            </w:r>
            <w:proofErr w:type="spellStart"/>
            <w:r w:rsidRPr="00E012E7">
              <w:rPr>
                <w:rFonts w:ascii="Calibri Light" w:hAnsi="Calibri Light" w:cs="Calibri Light"/>
                <w:color w:val="000000" w:themeColor="text1"/>
                <w:lang w:val="en-US" w:eastAsia="en-US"/>
              </w:rPr>
              <w:t>otkrivaju</w:t>
            </w:r>
            <w:proofErr w:type="spellEnd"/>
            <w:r w:rsidRPr="00E012E7">
              <w:rPr>
                <w:rFonts w:ascii="Calibri Light" w:hAnsi="Calibri Light" w:cs="Calibri Light"/>
                <w:color w:val="000000" w:themeColor="text1"/>
                <w:lang w:val="en-US" w:eastAsia="en-US"/>
              </w:rPr>
              <w:t xml:space="preserve">. </w:t>
            </w:r>
          </w:p>
        </w:tc>
      </w:tr>
      <w:tr w:rsidR="00EA4692" w:rsidRPr="00E012E7" w14:paraId="447616A1" w14:textId="77777777" w:rsidTr="00705257">
        <w:trPr>
          <w:trHeight w:val="292"/>
        </w:trPr>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6391C4D"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Vremenik</w:t>
            </w:r>
            <w:proofErr w:type="spellEnd"/>
          </w:p>
        </w:tc>
        <w:tc>
          <w:tcPr>
            <w:tcW w:w="8372"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17FF9EA6"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Tijekom</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školske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godine</w:t>
            </w:r>
            <w:proofErr w:type="spellEnd"/>
            <w:r w:rsidRPr="00E012E7">
              <w:rPr>
                <w:rFonts w:ascii="Calibri Light" w:hAnsi="Calibri Light" w:cs="Calibri Light"/>
                <w:color w:val="000000" w:themeColor="text1"/>
                <w:lang w:val="en-US" w:eastAsia="en-US"/>
              </w:rPr>
              <w:t xml:space="preserve"> po </w:t>
            </w:r>
            <w:proofErr w:type="spellStart"/>
            <w:r w:rsidRPr="00E012E7">
              <w:rPr>
                <w:rFonts w:ascii="Calibri Light" w:hAnsi="Calibri Light" w:cs="Calibri Light"/>
                <w:color w:val="000000" w:themeColor="text1"/>
                <w:lang w:val="en-US" w:eastAsia="en-US"/>
              </w:rPr>
              <w:t>dva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sata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tjedno</w:t>
            </w:r>
            <w:proofErr w:type="spellEnd"/>
          </w:p>
        </w:tc>
      </w:tr>
      <w:tr w:rsidR="00EA4692" w:rsidRPr="00E012E7" w14:paraId="0D3BFA93" w14:textId="77777777" w:rsidTr="00705257">
        <w:trPr>
          <w:trHeight w:val="294"/>
        </w:trPr>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014EED8B"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Troškovnik</w:t>
            </w:r>
            <w:proofErr w:type="spellEnd"/>
          </w:p>
        </w:tc>
        <w:tc>
          <w:tcPr>
            <w:tcW w:w="8372"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4BFB92CF"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Udžbenički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komplet</w:t>
            </w:r>
            <w:proofErr w:type="spellEnd"/>
            <w:r w:rsidRPr="00E012E7">
              <w:rPr>
                <w:rFonts w:ascii="Calibri Light" w:hAnsi="Calibri Light" w:cs="Calibri Light"/>
                <w:color w:val="000000" w:themeColor="text1"/>
                <w:lang w:val="en-US" w:eastAsia="en-US"/>
              </w:rPr>
              <w:t xml:space="preserve"> za </w:t>
            </w:r>
            <w:proofErr w:type="spellStart"/>
            <w:r w:rsidRPr="00E012E7">
              <w:rPr>
                <w:rFonts w:ascii="Calibri Light" w:hAnsi="Calibri Light" w:cs="Calibri Light"/>
                <w:color w:val="000000" w:themeColor="text1"/>
                <w:lang w:val="en-US" w:eastAsia="en-US"/>
              </w:rPr>
              <w:t>nastavu</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potrošni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materijal</w:t>
            </w:r>
            <w:proofErr w:type="spellEnd"/>
          </w:p>
        </w:tc>
      </w:tr>
      <w:tr w:rsidR="00EA4692" w:rsidRPr="00E012E7" w14:paraId="26E1613B" w14:textId="77777777" w:rsidTr="00705257">
        <w:trPr>
          <w:gridAfter w:val="1"/>
          <w:wAfter w:w="10" w:type="dxa"/>
          <w:trHeight w:val="1463"/>
        </w:trPr>
        <w:tc>
          <w:tcPr>
            <w:tcW w:w="155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108A381"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Način</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vrednovanja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način</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korištenja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rezultata</w:t>
            </w:r>
            <w:proofErr w:type="spellEnd"/>
          </w:p>
          <w:p w14:paraId="53757E5A"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vrednovanja</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D7D3183" w14:textId="77777777" w:rsidR="00EA4692" w:rsidRPr="00E012E7" w:rsidRDefault="00EA4692" w:rsidP="00705257">
            <w:pPr>
              <w:rPr>
                <w:rFonts w:ascii="Calibri Light" w:hAnsi="Calibri Light" w:cs="Calibri Light"/>
                <w:color w:val="000000" w:themeColor="text1"/>
                <w:lang w:val="en-US" w:eastAsia="en-US"/>
              </w:rPr>
            </w:pPr>
            <w:proofErr w:type="spellStart"/>
            <w:r w:rsidRPr="00E012E7">
              <w:rPr>
                <w:rFonts w:ascii="Calibri Light" w:hAnsi="Calibri Light" w:cs="Calibri Light"/>
                <w:color w:val="000000" w:themeColor="text1"/>
                <w:lang w:val="en-US" w:eastAsia="en-US"/>
              </w:rPr>
              <w:t>Sustavno</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praćenje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vrednovanje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učeničkih</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postignuća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tijekom</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cijele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nastavne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godine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Elementi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vrednovanja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su</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usvojenost</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znanja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rješavanje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problema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te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digitalni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sadržaji</w:t>
            </w:r>
            <w:proofErr w:type="spellEnd"/>
            <w:r w:rsidRPr="00E012E7">
              <w:rPr>
                <w:rFonts w:ascii="Calibri Light" w:hAnsi="Calibri Light" w:cs="Calibri Light"/>
                <w:color w:val="000000" w:themeColor="text1"/>
                <w:lang w:val="en-US" w:eastAsia="en-US"/>
              </w:rPr>
              <w:t xml:space="preserve"> I </w:t>
            </w:r>
            <w:proofErr w:type="spellStart"/>
            <w:r w:rsidRPr="00E012E7">
              <w:rPr>
                <w:rFonts w:ascii="Calibri Light" w:hAnsi="Calibri Light" w:cs="Calibri Light"/>
                <w:color w:val="000000" w:themeColor="text1"/>
                <w:lang w:val="en-US" w:eastAsia="en-US"/>
              </w:rPr>
              <w:t>suradnja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Vrednovanje</w:t>
            </w:r>
            <w:proofErr w:type="spellEnd"/>
            <w:r w:rsidRPr="00E012E7">
              <w:rPr>
                <w:rFonts w:ascii="Calibri Light" w:hAnsi="Calibri Light" w:cs="Calibri Light"/>
                <w:color w:val="000000" w:themeColor="text1"/>
                <w:lang w:val="en-US" w:eastAsia="en-US"/>
              </w:rPr>
              <w:t xml:space="preserve"> se </w:t>
            </w:r>
            <w:proofErr w:type="spellStart"/>
            <w:r w:rsidRPr="00E012E7">
              <w:rPr>
                <w:rFonts w:ascii="Calibri Light" w:hAnsi="Calibri Light" w:cs="Calibri Light"/>
                <w:color w:val="000000" w:themeColor="text1"/>
                <w:lang w:val="en-US" w:eastAsia="en-US"/>
              </w:rPr>
              <w:t>provodi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kroz</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provjere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na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tabletu</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pisane</w:t>
            </w:r>
            <w:proofErr w:type="spellEnd"/>
            <w:r w:rsidRPr="00E012E7">
              <w:rPr>
                <w:rFonts w:ascii="Calibri Light" w:hAnsi="Calibri Light" w:cs="Calibri Light"/>
                <w:color w:val="000000" w:themeColor="text1"/>
                <w:lang w:val="en-US" w:eastAsia="en-US"/>
              </w:rPr>
              <w:t xml:space="preserve"> I </w:t>
            </w:r>
            <w:proofErr w:type="spellStart"/>
            <w:r w:rsidRPr="00E012E7">
              <w:rPr>
                <w:rFonts w:ascii="Calibri Light" w:hAnsi="Calibri Light" w:cs="Calibri Light"/>
                <w:color w:val="000000" w:themeColor="text1"/>
                <w:lang w:val="en-US" w:eastAsia="en-US"/>
              </w:rPr>
              <w:t>usmene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provjere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te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učeničke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projekte</w:t>
            </w:r>
            <w:proofErr w:type="spellEnd"/>
            <w:r w:rsidRPr="00E012E7">
              <w:rPr>
                <w:rFonts w:ascii="Calibri Light" w:hAnsi="Calibri Light" w:cs="Calibri Light"/>
                <w:color w:val="000000" w:themeColor="text1"/>
                <w:lang w:val="en-US" w:eastAsia="en-US"/>
              </w:rPr>
              <w:t xml:space="preserve">. Učenici se prate </w:t>
            </w:r>
            <w:proofErr w:type="spellStart"/>
            <w:r w:rsidRPr="00E012E7">
              <w:rPr>
                <w:rFonts w:ascii="Calibri Light" w:hAnsi="Calibri Light" w:cs="Calibri Light"/>
                <w:color w:val="000000" w:themeColor="text1"/>
                <w:lang w:val="en-US" w:eastAsia="en-US"/>
              </w:rPr>
              <w:t>opisno</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te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dobivaju</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brojčane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ocjene</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obzirom</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na</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razinu</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usvojenosti</w:t>
            </w:r>
            <w:proofErr w:type="spellEnd"/>
            <w:r w:rsidRPr="00E012E7">
              <w:rPr>
                <w:rFonts w:ascii="Calibri Light" w:hAnsi="Calibri Light" w:cs="Calibri Light"/>
                <w:color w:val="000000" w:themeColor="text1"/>
                <w:lang w:val="en-US" w:eastAsia="en-US"/>
              </w:rPr>
              <w:t xml:space="preserve"> </w:t>
            </w:r>
            <w:proofErr w:type="spellStart"/>
            <w:r w:rsidRPr="00E012E7">
              <w:rPr>
                <w:rFonts w:ascii="Calibri Light" w:hAnsi="Calibri Light" w:cs="Calibri Light"/>
                <w:color w:val="000000" w:themeColor="text1"/>
                <w:lang w:val="en-US" w:eastAsia="en-US"/>
              </w:rPr>
              <w:t>sadržaja</w:t>
            </w:r>
            <w:proofErr w:type="spellEnd"/>
            <w:r w:rsidRPr="00E012E7">
              <w:rPr>
                <w:rFonts w:ascii="Calibri Light" w:hAnsi="Calibri Light" w:cs="Calibri Light"/>
                <w:color w:val="000000" w:themeColor="text1"/>
                <w:lang w:val="en-US" w:eastAsia="en-US"/>
              </w:rPr>
              <w:t>.</w:t>
            </w:r>
          </w:p>
        </w:tc>
      </w:tr>
    </w:tbl>
    <w:p w14:paraId="2F5BEAD4" w14:textId="77777777" w:rsidR="00EA4692" w:rsidRPr="00E012E7" w:rsidRDefault="00EA4692" w:rsidP="00EA4692">
      <w:pPr>
        <w:rPr>
          <w:rFonts w:ascii="Calibri Light" w:hAnsi="Calibri Light" w:cs="Calibri Light"/>
          <w:color w:val="FF0000"/>
        </w:rPr>
      </w:pPr>
    </w:p>
    <w:p w14:paraId="744C8B0C" w14:textId="77777777" w:rsidR="00EA4692" w:rsidRDefault="00EA4692" w:rsidP="00EA4692">
      <w:pPr>
        <w:spacing w:before="1"/>
        <w:ind w:left="263"/>
        <w:rPr>
          <w:rFonts w:ascii="Calibri Light" w:hAnsi="Calibri Light" w:cs="Calibri Light"/>
          <w:color w:val="FF0000"/>
        </w:rPr>
      </w:pPr>
    </w:p>
    <w:p w14:paraId="377F48DD" w14:textId="77777777" w:rsidR="00EA4692" w:rsidRDefault="00EA4692" w:rsidP="00EA4692">
      <w:pPr>
        <w:spacing w:before="1"/>
        <w:ind w:left="263"/>
        <w:rPr>
          <w:rFonts w:ascii="Calibri Light" w:hAnsi="Calibri Light" w:cs="Calibri Light"/>
          <w:color w:val="FF0000"/>
        </w:rPr>
      </w:pPr>
    </w:p>
    <w:p w14:paraId="291B29B7" w14:textId="77777777" w:rsidR="00EA4692" w:rsidRDefault="00EA4692" w:rsidP="00EA4692">
      <w:pPr>
        <w:spacing w:before="1"/>
        <w:ind w:left="263"/>
        <w:rPr>
          <w:rFonts w:ascii="Calibri Light" w:hAnsi="Calibri Light" w:cs="Calibri Light"/>
          <w:color w:val="FF0000"/>
        </w:rPr>
      </w:pPr>
    </w:p>
    <w:p w14:paraId="121C2CBF" w14:textId="77777777" w:rsidR="00EA4692" w:rsidRDefault="00EA4692" w:rsidP="00EA4692">
      <w:pPr>
        <w:spacing w:before="1"/>
        <w:ind w:left="263"/>
        <w:rPr>
          <w:rFonts w:ascii="Calibri Light" w:hAnsi="Calibri Light" w:cs="Calibri Light"/>
          <w:color w:val="FF0000"/>
        </w:rPr>
      </w:pPr>
    </w:p>
    <w:p w14:paraId="5DED5801" w14:textId="77777777" w:rsidR="00EA4692" w:rsidRDefault="00EA4692" w:rsidP="00EA4692">
      <w:pPr>
        <w:spacing w:before="1"/>
        <w:ind w:left="263"/>
        <w:rPr>
          <w:rFonts w:ascii="Calibri Light" w:hAnsi="Calibri Light" w:cs="Calibri Light"/>
          <w:color w:val="FF0000"/>
        </w:rPr>
      </w:pPr>
    </w:p>
    <w:p w14:paraId="7555F62D" w14:textId="77777777" w:rsidR="00EA4692" w:rsidRDefault="00EA4692" w:rsidP="00EA4692">
      <w:pPr>
        <w:spacing w:before="1"/>
        <w:ind w:left="263"/>
        <w:rPr>
          <w:rFonts w:ascii="Calibri Light" w:hAnsi="Calibri Light" w:cs="Calibri Light"/>
          <w:color w:val="FF0000"/>
        </w:rPr>
      </w:pPr>
    </w:p>
    <w:p w14:paraId="7DD2180D" w14:textId="77777777" w:rsidR="00EA4692" w:rsidRPr="00E012E7" w:rsidRDefault="00EA4692" w:rsidP="00EA4692">
      <w:pPr>
        <w:spacing w:before="1"/>
        <w:ind w:left="263"/>
        <w:rPr>
          <w:rFonts w:ascii="Calibri Light" w:hAnsi="Calibri Light" w:cs="Calibri Light"/>
          <w:color w:val="FF0000"/>
        </w:rPr>
      </w:pPr>
    </w:p>
    <w:p w14:paraId="7FF1A6BA" w14:textId="77777777" w:rsidR="00EA4692" w:rsidRPr="00E012E7" w:rsidRDefault="00EA4692" w:rsidP="00EA4692">
      <w:pPr>
        <w:spacing w:before="1"/>
        <w:ind w:left="263"/>
        <w:rPr>
          <w:rFonts w:ascii="Calibri Light" w:hAnsi="Calibri Light" w:cs="Calibri Light"/>
          <w:color w:val="FF0000"/>
        </w:rPr>
      </w:pPr>
    </w:p>
    <w:p w14:paraId="74961F15" w14:textId="77777777" w:rsidR="00EA4692" w:rsidRPr="00926C01" w:rsidRDefault="00EA4692" w:rsidP="00EA4692">
      <w:pPr>
        <w:shd w:val="clear" w:color="auto" w:fill="D6E3BC" w:themeFill="accent3" w:themeFillTint="66"/>
      </w:pPr>
      <w:r w:rsidRPr="00926C01">
        <w:t>PŠ STRMEC</w:t>
      </w:r>
    </w:p>
    <w:p w14:paraId="3E337006" w14:textId="77777777" w:rsidR="00EA4692" w:rsidRPr="00926C01" w:rsidRDefault="00EA4692" w:rsidP="00EA4692">
      <w:pPr>
        <w:shd w:val="clear" w:color="auto" w:fill="D6E3BC" w:themeFill="accent3" w:themeFillTint="66"/>
      </w:pPr>
      <w:r w:rsidRPr="00926C01">
        <w:t>PRODUŽENI BORAVAK</w:t>
      </w:r>
    </w:p>
    <w:p w14:paraId="565D78B6" w14:textId="77777777" w:rsidR="00EA4692" w:rsidRPr="00926C01" w:rsidRDefault="00EA4692" w:rsidP="00EA4692">
      <w:pPr>
        <w:shd w:val="clear" w:color="auto" w:fill="D6E3BC" w:themeFill="accent3" w:themeFillTint="66"/>
      </w:pPr>
    </w:p>
    <w:p w14:paraId="5AECB27C" w14:textId="77777777" w:rsidR="00EA4692" w:rsidRPr="00926C01" w:rsidRDefault="00EA4692" w:rsidP="00EA4692">
      <w:pPr>
        <w:shd w:val="clear" w:color="auto" w:fill="D6E3BC" w:themeFill="accent3" w:themeFillTint="66"/>
      </w:pPr>
      <w:r w:rsidRPr="00926C01">
        <w:t>UČITELJICE: Jelena Tompak, Monika Parfeni Guču</w:t>
      </w:r>
      <w:r>
        <w:t>, Petra Zečević</w:t>
      </w:r>
    </w:p>
    <w:p w14:paraId="45882D1E" w14:textId="77777777" w:rsidR="00EA4692" w:rsidRPr="00926C01" w:rsidRDefault="00EA4692" w:rsidP="00EA4692">
      <w:pPr>
        <w:shd w:val="clear" w:color="auto" w:fill="D6E3BC" w:themeFill="accent3" w:themeFillTint="66"/>
      </w:pPr>
    </w:p>
    <w:p w14:paraId="1437AB39" w14:textId="77777777" w:rsidR="00EA4692" w:rsidRPr="00926C01" w:rsidRDefault="00EA4692" w:rsidP="00EA4692">
      <w:pPr>
        <w:shd w:val="clear" w:color="auto" w:fill="D6E3BC" w:themeFill="accent3" w:themeFillTint="66"/>
      </w:pPr>
      <w:r w:rsidRPr="00926C01">
        <w:t>OPIS RADA U PRODUŽENOM BORAVKU</w:t>
      </w:r>
    </w:p>
    <w:p w14:paraId="36B05C96" w14:textId="77777777" w:rsidR="00EA4692" w:rsidRPr="00926C01" w:rsidRDefault="00EA4692" w:rsidP="00EA4692">
      <w:pPr>
        <w:shd w:val="clear" w:color="auto" w:fill="D6E3BC" w:themeFill="accent3" w:themeFillTint="66"/>
      </w:pPr>
      <w:r w:rsidRPr="00926C01">
        <w:t xml:space="preserve">Nakon redovite prijepodnevne nastave ili prije redovite poslijepodnevne nastave organizira se produženi boravak u </w:t>
      </w:r>
    </w:p>
    <w:p w14:paraId="26DCA6C8" w14:textId="77777777" w:rsidR="00EA4692" w:rsidRPr="00926C01" w:rsidRDefault="00EA4692" w:rsidP="00EA4692">
      <w:pPr>
        <w:shd w:val="clear" w:color="auto" w:fill="D6E3BC" w:themeFill="accent3" w:themeFillTint="66"/>
      </w:pPr>
      <w:r w:rsidRPr="00926C01">
        <w:t xml:space="preserve">školi za učenike prvog i drugog razreda. Rad produženog boravka organizira se od 11:30 do 17:00 ili u drugoj smjeni od 7:30 </w:t>
      </w:r>
    </w:p>
    <w:p w14:paraId="79F71AA6" w14:textId="77777777" w:rsidR="00EA4692" w:rsidRPr="00926C01" w:rsidRDefault="00EA4692" w:rsidP="00EA4692">
      <w:pPr>
        <w:shd w:val="clear" w:color="auto" w:fill="D6E3BC" w:themeFill="accent3" w:themeFillTint="66"/>
      </w:pPr>
      <w:r w:rsidRPr="00926C01">
        <w:t>do 13:45 .</w:t>
      </w:r>
    </w:p>
    <w:p w14:paraId="17C643E6" w14:textId="77777777" w:rsidR="00EA4692" w:rsidRPr="00926C01" w:rsidRDefault="00EA4692" w:rsidP="00EA4692">
      <w:pPr>
        <w:shd w:val="clear" w:color="auto" w:fill="D6E3BC" w:themeFill="accent3" w:themeFillTint="66"/>
      </w:pPr>
    </w:p>
    <w:p w14:paraId="2C27901E" w14:textId="77777777" w:rsidR="00EA4692" w:rsidRPr="00926C01" w:rsidRDefault="00EA4692" w:rsidP="00EA4692">
      <w:pPr>
        <w:shd w:val="clear" w:color="auto" w:fill="D6E3BC" w:themeFill="accent3" w:themeFillTint="66"/>
      </w:pPr>
      <w:r w:rsidRPr="00926C01">
        <w:t>CILJEVI PROGRAMA</w:t>
      </w:r>
    </w:p>
    <w:p w14:paraId="04D0A645" w14:textId="77777777" w:rsidR="00EA4692" w:rsidRPr="00926C01" w:rsidRDefault="00EA4692" w:rsidP="00EA4692">
      <w:pPr>
        <w:shd w:val="clear" w:color="auto" w:fill="D6E3BC" w:themeFill="accent3" w:themeFillTint="66"/>
      </w:pPr>
      <w:r w:rsidRPr="00926C01">
        <w:t xml:space="preserve">Ciljevi realizacije sadržaja u produženom boravku u skladu su s općim ciljevima osnovnog obrazovanja (tri opća cilja): </w:t>
      </w:r>
    </w:p>
    <w:p w14:paraId="53875099" w14:textId="77777777" w:rsidR="00EA4692" w:rsidRPr="00926C01" w:rsidRDefault="00EA4692" w:rsidP="00EA4692">
      <w:pPr>
        <w:shd w:val="clear" w:color="auto" w:fill="D6E3BC" w:themeFill="accent3" w:themeFillTint="66"/>
      </w:pPr>
      <w:r w:rsidRPr="00926C01">
        <w:t xml:space="preserve">omogućiti djetetu pun život i otkriti njegove/njezine pune potencijale kao jedinstvene osobe, omogućiti djetetu </w:t>
      </w:r>
    </w:p>
    <w:p w14:paraId="092BEBE1" w14:textId="77777777" w:rsidR="00EA4692" w:rsidRPr="00926C01" w:rsidRDefault="00EA4692" w:rsidP="00EA4692">
      <w:pPr>
        <w:shd w:val="clear" w:color="auto" w:fill="D6E3BC" w:themeFill="accent3" w:themeFillTint="66"/>
      </w:pPr>
      <w:r w:rsidRPr="00926C01">
        <w:t xml:space="preserve">njegov/njezin razvoj kao socijalnog bića kroz život i suradnju s ostalima kako bi doprinijela/doprinio dobru u društvu, </w:t>
      </w:r>
    </w:p>
    <w:p w14:paraId="7504D899" w14:textId="77777777" w:rsidR="00EA4692" w:rsidRPr="00926C01" w:rsidRDefault="00EA4692" w:rsidP="00EA4692">
      <w:pPr>
        <w:shd w:val="clear" w:color="auto" w:fill="D6E3BC" w:themeFill="accent3" w:themeFillTint="66"/>
      </w:pPr>
      <w:r w:rsidRPr="00926C01">
        <w:t>pripremiti dijete za daljnje obrazovanje i cjeloživotno učenje (učiti kako učiti).</w:t>
      </w:r>
    </w:p>
    <w:p w14:paraId="55F658D2" w14:textId="77777777" w:rsidR="00EA4692" w:rsidRPr="00926C01" w:rsidRDefault="00EA4692" w:rsidP="00EA4692">
      <w:pPr>
        <w:shd w:val="clear" w:color="auto" w:fill="D6E3BC" w:themeFill="accent3" w:themeFillTint="66"/>
      </w:pPr>
      <w:r w:rsidRPr="00926C01">
        <w:t xml:space="preserve">Kroz pisanje domaćih zadaća i učenje, te organizirano vrijeme i vrijeme za igru, nastoji se omogućiti potpun i harmoničan </w:t>
      </w:r>
    </w:p>
    <w:p w14:paraId="66BA5836" w14:textId="77777777" w:rsidR="00EA4692" w:rsidRPr="00926C01" w:rsidRDefault="00EA4692" w:rsidP="00EA4692">
      <w:pPr>
        <w:shd w:val="clear" w:color="auto" w:fill="D6E3BC" w:themeFill="accent3" w:themeFillTint="66"/>
      </w:pPr>
      <w:r w:rsidRPr="00926C01">
        <w:t xml:space="preserve">razvoj djeteta, učenika se nastoji osposobiti za samostalno učenje te potiče motiviranost za učenje. Nastoji se i osvijestiti </w:t>
      </w:r>
    </w:p>
    <w:p w14:paraId="15D70D5A" w14:textId="77777777" w:rsidR="00EA4692" w:rsidRPr="00926C01" w:rsidRDefault="00EA4692" w:rsidP="00EA4692">
      <w:pPr>
        <w:shd w:val="clear" w:color="auto" w:fill="D6E3BC" w:themeFill="accent3" w:themeFillTint="66"/>
      </w:pPr>
      <w:r w:rsidRPr="00926C01">
        <w:t xml:space="preserve">važnost učenja temeljenog na okruženju i iskustvu, učenje kroz igru, jezična i matematička pismenost, poštivanje </w:t>
      </w:r>
    </w:p>
    <w:p w14:paraId="7627E13A" w14:textId="77777777" w:rsidR="00EA4692" w:rsidRPr="00926C01" w:rsidRDefault="00EA4692" w:rsidP="00EA4692">
      <w:pPr>
        <w:shd w:val="clear" w:color="auto" w:fill="D6E3BC" w:themeFill="accent3" w:themeFillTint="66"/>
      </w:pPr>
      <w:r w:rsidRPr="00926C01">
        <w:t xml:space="preserve">različitosti i važnost tolerancije, upoznavanje sa prednostima i opasnostima korištenja IKT, funkcioniranje učenika u </w:t>
      </w:r>
    </w:p>
    <w:p w14:paraId="72F85C5D" w14:textId="77777777" w:rsidR="00EA4692" w:rsidRPr="00926C01" w:rsidRDefault="00EA4692" w:rsidP="00EA4692">
      <w:pPr>
        <w:shd w:val="clear" w:color="auto" w:fill="D6E3BC" w:themeFill="accent3" w:themeFillTint="66"/>
      </w:pPr>
      <w:r w:rsidRPr="00926C01">
        <w:t xml:space="preserve">skupini te mirno rješavanje sukoba. Kroz razne radionice, aktivnosti i rad u skupinama potiče se suradnja, samostalnost, </w:t>
      </w:r>
    </w:p>
    <w:p w14:paraId="3CFC4403" w14:textId="77777777" w:rsidR="00EA4692" w:rsidRPr="00926C01" w:rsidRDefault="00EA4692" w:rsidP="00EA4692">
      <w:pPr>
        <w:shd w:val="clear" w:color="auto" w:fill="D6E3BC" w:themeFill="accent3" w:themeFillTint="66"/>
      </w:pPr>
      <w:r w:rsidRPr="00926C01">
        <w:t>kreativnost i stvaralaštvo.</w:t>
      </w:r>
    </w:p>
    <w:p w14:paraId="34C9F40B" w14:textId="77777777" w:rsidR="00EA4692" w:rsidRPr="00926C01" w:rsidRDefault="00EA4692" w:rsidP="00EA4692">
      <w:pPr>
        <w:shd w:val="clear" w:color="auto" w:fill="D6E3BC" w:themeFill="accent3" w:themeFillTint="66"/>
      </w:pPr>
      <w:r w:rsidRPr="00926C01">
        <w:t>Aktivnosti u produženom boravku pokrivaju sljedeća područja:</w:t>
      </w:r>
    </w:p>
    <w:p w14:paraId="42A41261" w14:textId="77777777" w:rsidR="00EA4692" w:rsidRPr="00926C01" w:rsidRDefault="00EA4692" w:rsidP="00EA4692">
      <w:pPr>
        <w:shd w:val="clear" w:color="auto" w:fill="D6E3BC" w:themeFill="accent3" w:themeFillTint="66"/>
      </w:pPr>
      <w:r w:rsidRPr="00926C01">
        <w:t>Jezično-komunikacijsko</w:t>
      </w:r>
    </w:p>
    <w:p w14:paraId="2B61D88C" w14:textId="77777777" w:rsidR="00EA4692" w:rsidRPr="00926C01" w:rsidRDefault="00EA4692" w:rsidP="00EA4692">
      <w:pPr>
        <w:shd w:val="clear" w:color="auto" w:fill="D6E3BC" w:themeFill="accent3" w:themeFillTint="66"/>
      </w:pPr>
      <w:r w:rsidRPr="00926C01">
        <w:t>Matematičko-logičko, znanstveno-tehnološko</w:t>
      </w:r>
    </w:p>
    <w:p w14:paraId="63BD4D5F" w14:textId="77777777" w:rsidR="00EA4692" w:rsidRPr="00926C01" w:rsidRDefault="00EA4692" w:rsidP="00EA4692">
      <w:pPr>
        <w:shd w:val="clear" w:color="auto" w:fill="D6E3BC" w:themeFill="accent3" w:themeFillTint="66"/>
      </w:pPr>
      <w:r w:rsidRPr="00926C01">
        <w:t>Socijalizacija, odnos prema sebi, zdravlju, okolini i radnim obavezama</w:t>
      </w:r>
    </w:p>
    <w:p w14:paraId="704E1F88" w14:textId="77777777" w:rsidR="00EA4692" w:rsidRPr="00926C01" w:rsidRDefault="00EA4692" w:rsidP="00EA4692">
      <w:pPr>
        <w:shd w:val="clear" w:color="auto" w:fill="D6E3BC" w:themeFill="accent3" w:themeFillTint="66"/>
      </w:pPr>
      <w:r w:rsidRPr="00926C01">
        <w:t xml:space="preserve">Kulturno-umjetničko </w:t>
      </w:r>
    </w:p>
    <w:p w14:paraId="001CA570" w14:textId="77777777" w:rsidR="00EA4692" w:rsidRPr="00926C01" w:rsidRDefault="00EA4692" w:rsidP="00EA4692">
      <w:pPr>
        <w:shd w:val="clear" w:color="auto" w:fill="D6E3BC" w:themeFill="accent3" w:themeFillTint="66"/>
      </w:pPr>
      <w:r w:rsidRPr="00926C01">
        <w:t>Igre, sport i rekreacija</w:t>
      </w:r>
    </w:p>
    <w:p w14:paraId="66036512" w14:textId="77777777" w:rsidR="00EA4692" w:rsidRPr="00926C01" w:rsidRDefault="00EA4692" w:rsidP="00EA4692">
      <w:pPr>
        <w:shd w:val="clear" w:color="auto" w:fill="D6E3BC" w:themeFill="accent3" w:themeFillTint="66"/>
      </w:pPr>
      <w:r w:rsidRPr="00926C01">
        <w:t>Aktivnosti prilagođene lokalnom i školskom kurikulumu.</w:t>
      </w:r>
    </w:p>
    <w:p w14:paraId="2B4943E6" w14:textId="77777777" w:rsidR="00EA4692" w:rsidRPr="00926C01" w:rsidRDefault="00EA4692" w:rsidP="00EA4692"/>
    <w:p w14:paraId="34BEA70C" w14:textId="77777777" w:rsidR="00EA4692" w:rsidRDefault="00EA4692" w:rsidP="00EA4692">
      <w:pPr>
        <w:rPr>
          <w:rFonts w:ascii="Calibri Light" w:hAnsi="Calibri Light" w:cs="Calibri Light"/>
          <w:color w:val="FF0000"/>
        </w:rPr>
      </w:pPr>
    </w:p>
    <w:p w14:paraId="111B3EB2" w14:textId="77777777" w:rsidR="00EA4692" w:rsidRDefault="00EA4692" w:rsidP="00EA4692">
      <w:pPr>
        <w:rPr>
          <w:rFonts w:ascii="Calibri Light" w:hAnsi="Calibri Light" w:cs="Calibri Light"/>
          <w:color w:val="FF0000"/>
        </w:rPr>
      </w:pPr>
    </w:p>
    <w:p w14:paraId="5D40E324" w14:textId="77777777" w:rsidR="00EA4692" w:rsidRDefault="00EA4692" w:rsidP="00EA4692">
      <w:pPr>
        <w:rPr>
          <w:rFonts w:ascii="Calibri Light" w:hAnsi="Calibri Light" w:cs="Calibri Light"/>
          <w:color w:val="FF0000"/>
        </w:rPr>
      </w:pPr>
    </w:p>
    <w:tbl>
      <w:tblPr>
        <w:tblStyle w:val="TableGrid0"/>
        <w:tblpPr w:leftFromText="180" w:rightFromText="180" w:vertAnchor="text" w:horzAnchor="margin" w:tblpX="392" w:tblpY="-72"/>
        <w:tblW w:w="0" w:type="auto"/>
        <w:shd w:val="clear" w:color="auto" w:fill="D6E3BC" w:themeFill="accent3" w:themeFillTint="66"/>
        <w:tblLayout w:type="fixed"/>
        <w:tblLook w:val="04A0" w:firstRow="1" w:lastRow="0" w:firstColumn="1" w:lastColumn="0" w:noHBand="0" w:noVBand="1"/>
      </w:tblPr>
      <w:tblGrid>
        <w:gridCol w:w="1242"/>
        <w:gridCol w:w="1701"/>
        <w:gridCol w:w="1276"/>
        <w:gridCol w:w="1701"/>
        <w:gridCol w:w="1276"/>
        <w:gridCol w:w="1701"/>
        <w:gridCol w:w="1276"/>
      </w:tblGrid>
      <w:tr w:rsidR="00EA4692" w14:paraId="6609F926" w14:textId="77777777" w:rsidTr="00705257">
        <w:trPr>
          <w:cantSplit/>
          <w:tblHeader/>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D56C9ED" w14:textId="77777777" w:rsidR="00EA4692" w:rsidRDefault="00EA4692" w:rsidP="00705257">
            <w:pPr>
              <w:rPr>
                <w:rFonts w:ascii="Calibri Light" w:hAnsi="Calibri Light" w:cs="Calibri Light"/>
                <w:lang w:eastAsia="en-US"/>
              </w:rPr>
            </w:pPr>
            <w:r>
              <w:rPr>
                <w:rFonts w:ascii="Calibri Light" w:hAnsi="Calibri Light" w:cs="Calibri Light"/>
                <w:lang w:eastAsia="en-US"/>
              </w:rPr>
              <w:lastRenderedPageBreak/>
              <w:t>Naziv aktivnosti ili</w:t>
            </w:r>
            <w:r>
              <w:rPr>
                <w:rFonts w:ascii="Calibri Light" w:hAnsi="Calibri Light" w:cs="Calibri Light"/>
                <w:lang w:eastAsia="en-US"/>
              </w:rPr>
              <w:br/>
              <w:t>odredište</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58D4784" w14:textId="77777777" w:rsidR="00EA4692" w:rsidRDefault="00EA4692" w:rsidP="00705257">
            <w:pPr>
              <w:rPr>
                <w:rFonts w:ascii="Calibri Light" w:hAnsi="Calibri Light" w:cs="Calibri Light"/>
                <w:lang w:eastAsia="en-US"/>
              </w:rPr>
            </w:pPr>
            <w:r>
              <w:rPr>
                <w:rFonts w:ascii="Calibri Light" w:hAnsi="Calibri Light" w:cs="Calibri Light"/>
                <w:lang w:eastAsia="en-US"/>
              </w:rPr>
              <w:t>Cilj aktivnosti</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7FD5232" w14:textId="77777777" w:rsidR="00EA4692" w:rsidRDefault="00EA4692" w:rsidP="00705257">
            <w:pPr>
              <w:rPr>
                <w:rFonts w:ascii="Calibri Light" w:hAnsi="Calibri Light" w:cs="Calibri Light"/>
                <w:lang w:eastAsia="en-US"/>
              </w:rPr>
            </w:pPr>
            <w:r>
              <w:rPr>
                <w:rFonts w:ascii="Calibri Light" w:hAnsi="Calibri Light" w:cs="Calibri Light"/>
                <w:lang w:eastAsia="en-US"/>
              </w:rPr>
              <w:t>Nositelj aktivnosti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470755" w14:textId="77777777" w:rsidR="00EA4692" w:rsidRDefault="00EA4692" w:rsidP="00705257">
            <w:pPr>
              <w:rPr>
                <w:rFonts w:ascii="Calibri Light" w:hAnsi="Calibri Light" w:cs="Calibri Light"/>
                <w:lang w:eastAsia="en-US"/>
              </w:rPr>
            </w:pPr>
            <w:r>
              <w:rPr>
                <w:rFonts w:ascii="Calibri Light" w:hAnsi="Calibri Light" w:cs="Calibri Light"/>
                <w:lang w:eastAsia="en-US"/>
              </w:rPr>
              <w:t>Način realizacije</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10014" w14:textId="77777777" w:rsidR="00EA4692" w:rsidRDefault="00EA4692" w:rsidP="00705257">
            <w:pPr>
              <w:rPr>
                <w:rFonts w:ascii="Calibri Light" w:hAnsi="Calibri Light" w:cs="Calibri Light"/>
                <w:lang w:eastAsia="en-US"/>
              </w:rPr>
            </w:pPr>
            <w:r>
              <w:rPr>
                <w:rFonts w:ascii="Calibri Light" w:hAnsi="Calibri Light" w:cs="Calibri Light"/>
                <w:lang w:eastAsia="en-US"/>
              </w:rPr>
              <w:t>Vremenik aktivnosti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79CBB96" w14:textId="77777777" w:rsidR="00EA4692" w:rsidRDefault="00EA4692" w:rsidP="00705257">
            <w:pPr>
              <w:rPr>
                <w:rFonts w:ascii="Calibri Light" w:hAnsi="Calibri Light" w:cs="Calibri Light"/>
                <w:lang w:eastAsia="en-US"/>
              </w:rPr>
            </w:pPr>
            <w:r>
              <w:rPr>
                <w:rFonts w:ascii="Calibri Light" w:hAnsi="Calibri Light" w:cs="Calibri Light"/>
                <w:lang w:eastAsia="en-US"/>
              </w:rPr>
              <w:t>Način vrednovanja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2D52570" w14:textId="77777777" w:rsidR="00EA4692" w:rsidRDefault="00EA4692" w:rsidP="00705257">
            <w:pPr>
              <w:rPr>
                <w:rFonts w:ascii="Calibri Light" w:hAnsi="Calibri Light" w:cs="Calibri Light"/>
                <w:lang w:eastAsia="en-US"/>
              </w:rPr>
            </w:pPr>
            <w:r>
              <w:rPr>
                <w:rFonts w:ascii="Calibri Light" w:hAnsi="Calibri Light" w:cs="Calibri Light"/>
                <w:lang w:eastAsia="en-US"/>
              </w:rPr>
              <w:t>Troškovnik</w:t>
            </w:r>
          </w:p>
        </w:tc>
      </w:tr>
      <w:tr w:rsidR="00EA4692" w14:paraId="0DD2E37C" w14:textId="77777777" w:rsidTr="00705257">
        <w:trPr>
          <w:cantSplit/>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7A8213D" w14:textId="77777777" w:rsidR="00EA4692" w:rsidRDefault="00EA4692" w:rsidP="00705257">
            <w:pPr>
              <w:rPr>
                <w:rFonts w:ascii="Calibri Light" w:hAnsi="Calibri Light" w:cs="Calibri Light"/>
                <w:lang w:eastAsia="en-US"/>
              </w:rPr>
            </w:pPr>
            <w:r>
              <w:rPr>
                <w:rFonts w:ascii="Calibri Light" w:hAnsi="Calibri Light" w:cs="Calibri Light"/>
                <w:lang w:eastAsia="en-US"/>
              </w:rPr>
              <w:t>Stigli smo u školu</w:t>
            </w:r>
          </w:p>
          <w:p w14:paraId="780FF35A" w14:textId="77777777" w:rsidR="00EA4692" w:rsidRDefault="00EA4692" w:rsidP="00705257">
            <w:pPr>
              <w:rPr>
                <w:rFonts w:ascii="Calibri Light" w:hAnsi="Calibri Light" w:cs="Calibri Light"/>
                <w:lang w:eastAsia="en-US"/>
              </w:rPr>
            </w:pPr>
            <w:r>
              <w:rPr>
                <w:rFonts w:ascii="Calibri Light" w:hAnsi="Calibri Light" w:cs="Calibri Light"/>
                <w:lang w:eastAsia="en-US"/>
              </w:rPr>
              <w:t>Dobrodošlica jeseni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6F7CDDE" w14:textId="77777777" w:rsidR="00EA4692" w:rsidRDefault="00EA4692" w:rsidP="00705257">
            <w:pPr>
              <w:rPr>
                <w:rFonts w:ascii="Calibri Light" w:hAnsi="Calibri Light" w:cs="Calibri Light"/>
                <w:lang w:eastAsia="en-US"/>
              </w:rPr>
            </w:pPr>
            <w:r>
              <w:rPr>
                <w:rFonts w:ascii="Calibri Light" w:hAnsi="Calibri Light" w:cs="Calibri Light"/>
                <w:lang w:eastAsia="en-US"/>
              </w:rPr>
              <w:t xml:space="preserve">Upoznavanje škole i učenika u grupi </w:t>
            </w:r>
          </w:p>
          <w:p w14:paraId="3BA16F07" w14:textId="77777777" w:rsidR="00EA4692" w:rsidRDefault="00EA4692" w:rsidP="00705257">
            <w:pPr>
              <w:rPr>
                <w:rFonts w:ascii="Calibri Light" w:hAnsi="Calibri Light" w:cs="Calibri Light"/>
                <w:lang w:eastAsia="en-US"/>
              </w:rPr>
            </w:pPr>
            <w:r>
              <w:rPr>
                <w:rFonts w:ascii="Calibri Light" w:hAnsi="Calibri Light" w:cs="Calibri Light"/>
                <w:lang w:eastAsia="en-US"/>
              </w:rPr>
              <w:t>Uočiti i doživjeti promjene u prirodi kroz iskustvo i stvaralaštvo</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B2D2DEB"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Učiteljica i učenici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F476A0F" w14:textId="77777777" w:rsidR="00EA4692" w:rsidRDefault="00EA4692" w:rsidP="00705257">
            <w:pPr>
              <w:rPr>
                <w:rFonts w:ascii="Calibri Light" w:hAnsi="Calibri Light" w:cs="Calibri Light"/>
                <w:lang w:eastAsia="en-US"/>
              </w:rPr>
            </w:pPr>
            <w:r>
              <w:rPr>
                <w:rFonts w:ascii="Calibri Light" w:hAnsi="Calibri Light" w:cs="Calibri Light"/>
                <w:lang w:eastAsia="en-US"/>
              </w:rPr>
              <w:t>Kroz razgovor i radionice učenici upoznaju školu, svoje nove obaveze i jedni druge</w:t>
            </w:r>
          </w:p>
          <w:p w14:paraId="01BCAB8D" w14:textId="77777777" w:rsidR="00EA4692" w:rsidRDefault="00EA4692" w:rsidP="00705257">
            <w:pPr>
              <w:rPr>
                <w:rFonts w:ascii="Calibri Light" w:hAnsi="Calibri Light" w:cs="Calibri Light"/>
                <w:lang w:eastAsia="en-US"/>
              </w:rPr>
            </w:pPr>
            <w:r>
              <w:rPr>
                <w:rFonts w:ascii="Calibri Light" w:hAnsi="Calibri Light" w:cs="Calibri Light"/>
                <w:lang w:eastAsia="en-US"/>
              </w:rPr>
              <w:t>Šetnja ulicama naselja, izrada likovnih radova na temu jeseni</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E0DFB7E" w14:textId="77777777" w:rsidR="00EA4692" w:rsidRDefault="00EA4692" w:rsidP="00705257">
            <w:pPr>
              <w:rPr>
                <w:rFonts w:ascii="Calibri Light" w:hAnsi="Calibri Light" w:cs="Calibri Light"/>
                <w:lang w:eastAsia="en-US"/>
              </w:rPr>
            </w:pPr>
            <w:r>
              <w:rPr>
                <w:rFonts w:ascii="Calibri Light" w:hAnsi="Calibri Light" w:cs="Calibri Light"/>
                <w:lang w:eastAsia="en-US"/>
              </w:rPr>
              <w:t>Rujan, Listopad</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975DE41"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likovni uradak</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9DC270C" w14:textId="77777777" w:rsidR="00EA4692" w:rsidRDefault="00EA4692" w:rsidP="00705257">
            <w:pPr>
              <w:rPr>
                <w:rFonts w:ascii="Calibri Light" w:hAnsi="Calibri Light" w:cs="Calibri Light"/>
                <w:lang w:eastAsia="en-US"/>
              </w:rPr>
            </w:pPr>
          </w:p>
        </w:tc>
      </w:tr>
      <w:tr w:rsidR="00EA4692" w14:paraId="7C4596E7" w14:textId="77777777" w:rsidTr="00705257">
        <w:trPr>
          <w:cantSplit/>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E6DC3B7" w14:textId="77777777" w:rsidR="00EA4692" w:rsidRDefault="00EA4692" w:rsidP="00705257">
            <w:pPr>
              <w:rPr>
                <w:rFonts w:ascii="Calibri Light" w:hAnsi="Calibri Light" w:cs="Calibri Light"/>
                <w:lang w:eastAsia="en-US"/>
              </w:rPr>
            </w:pPr>
            <w:r>
              <w:rPr>
                <w:rFonts w:ascii="Calibri Light" w:hAnsi="Calibri Light" w:cs="Calibri Light"/>
                <w:lang w:eastAsia="en-US"/>
              </w:rPr>
              <w:t>I mi smo dio svemira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3FA421D" w14:textId="77777777" w:rsidR="00EA4692" w:rsidRDefault="00EA4692" w:rsidP="00705257">
            <w:pPr>
              <w:rPr>
                <w:rFonts w:ascii="Calibri Light" w:hAnsi="Calibri Light" w:cs="Calibri Light"/>
                <w:lang w:eastAsia="en-US"/>
              </w:rPr>
            </w:pPr>
            <w:r>
              <w:rPr>
                <w:rFonts w:ascii="Calibri Light" w:hAnsi="Calibri Light" w:cs="Calibri Light"/>
                <w:lang w:eastAsia="en-US"/>
              </w:rPr>
              <w:t>Upoznati učenike s planetima Sunčeva sustava, zvijezdama, putovanjem u svemir.</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2C7051D" w14:textId="77777777" w:rsidR="00EA4692" w:rsidRDefault="00EA4692" w:rsidP="00705257">
            <w:pPr>
              <w:rPr>
                <w:rFonts w:ascii="Calibri Light" w:hAnsi="Calibri Light" w:cs="Calibri Light"/>
                <w:lang w:eastAsia="en-US"/>
              </w:rPr>
            </w:pPr>
            <w:r>
              <w:rPr>
                <w:rFonts w:ascii="Calibri Light" w:hAnsi="Calibri Light" w:cs="Calibri Light"/>
                <w:lang w:eastAsia="en-US"/>
              </w:rPr>
              <w:t>Učenici i učiteljica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81BF451" w14:textId="77777777" w:rsidR="00EA4692" w:rsidRDefault="00EA4692" w:rsidP="00705257">
            <w:pPr>
              <w:rPr>
                <w:rFonts w:ascii="Calibri Light" w:hAnsi="Calibri Light" w:cs="Calibri Light"/>
                <w:lang w:eastAsia="en-US"/>
              </w:rPr>
            </w:pPr>
            <w:r>
              <w:rPr>
                <w:rFonts w:ascii="Calibri Light" w:hAnsi="Calibri Light" w:cs="Calibri Light"/>
                <w:lang w:eastAsia="en-US"/>
              </w:rPr>
              <w:t xml:space="preserve">Uz pomoć videa, slikovnice i fotografija, učenici saznaju osnovne informacije o svemiru i nebeskim tijelima. </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378858C" w14:textId="77777777" w:rsidR="00EA4692" w:rsidRDefault="00EA4692" w:rsidP="00705257">
            <w:pPr>
              <w:rPr>
                <w:rFonts w:ascii="Calibri Light" w:hAnsi="Calibri Light" w:cs="Calibri Light"/>
                <w:lang w:eastAsia="en-US"/>
              </w:rPr>
            </w:pPr>
            <w:r>
              <w:rPr>
                <w:rFonts w:ascii="Calibri Light" w:hAnsi="Calibri Light" w:cs="Calibri Light"/>
                <w:lang w:eastAsia="en-US"/>
              </w:rPr>
              <w:t>Listopad</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A7EF3A"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likovni uradak, izrada makete</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29153B8" w14:textId="77777777" w:rsidR="00EA4692" w:rsidRDefault="00EA4692" w:rsidP="00705257">
            <w:pPr>
              <w:rPr>
                <w:rFonts w:ascii="Calibri Light" w:hAnsi="Calibri Light" w:cs="Calibri Light"/>
                <w:lang w:eastAsia="en-US"/>
              </w:rPr>
            </w:pPr>
          </w:p>
        </w:tc>
      </w:tr>
      <w:tr w:rsidR="00EA4692" w14:paraId="65F186D0" w14:textId="77777777" w:rsidTr="00705257">
        <w:trPr>
          <w:cantSplit/>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4BB0CB0" w14:textId="77777777" w:rsidR="00EA4692" w:rsidRDefault="00EA4692" w:rsidP="00705257">
            <w:pPr>
              <w:rPr>
                <w:rFonts w:ascii="Calibri Light" w:hAnsi="Calibri Light" w:cs="Calibri Light"/>
                <w:lang w:eastAsia="en-US"/>
              </w:rPr>
            </w:pPr>
            <w:r>
              <w:rPr>
                <w:rFonts w:ascii="Calibri Light" w:hAnsi="Calibri Light" w:cs="Calibri Light"/>
                <w:lang w:eastAsia="en-US"/>
              </w:rPr>
              <w:t>Čarobni svijet knjige</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E27DA6" w14:textId="77777777" w:rsidR="00EA4692" w:rsidRDefault="00EA4692" w:rsidP="00705257">
            <w:pPr>
              <w:rPr>
                <w:rFonts w:ascii="Calibri Light" w:hAnsi="Calibri Light" w:cs="Calibri Light"/>
                <w:lang w:eastAsia="en-US"/>
              </w:rPr>
            </w:pPr>
            <w:r>
              <w:rPr>
                <w:rFonts w:ascii="Calibri Light" w:hAnsi="Calibri Light" w:cs="Calibri Light"/>
                <w:lang w:eastAsia="en-US"/>
              </w:rPr>
              <w:t>Potaknuti učenike na čitanje knjiga (i stripova) koje nisu dio obvezne lektire. Ovaj je projekt poticaj da knjige nastave čitati tijekom cijele školske godine i preko praznika.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9FB2E9C" w14:textId="77777777" w:rsidR="00EA4692" w:rsidRDefault="00EA4692" w:rsidP="00705257">
            <w:pPr>
              <w:rPr>
                <w:rFonts w:ascii="Calibri Light" w:hAnsi="Calibri Light" w:cs="Calibri Light"/>
                <w:lang w:eastAsia="en-US"/>
              </w:rPr>
            </w:pPr>
            <w:r>
              <w:rPr>
                <w:rFonts w:ascii="Calibri Light" w:hAnsi="Calibri Light" w:cs="Calibri Light"/>
                <w:lang w:eastAsia="en-US"/>
              </w:rPr>
              <w:t>Učenici i učiteljica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437E053" w14:textId="77777777" w:rsidR="00EA4692" w:rsidRDefault="00EA4692" w:rsidP="00705257">
            <w:pPr>
              <w:rPr>
                <w:rFonts w:ascii="Calibri Light" w:hAnsi="Calibri Light" w:cs="Calibri Light"/>
                <w:lang w:eastAsia="en-US"/>
              </w:rPr>
            </w:pPr>
            <w:r>
              <w:rPr>
                <w:rFonts w:ascii="Calibri Light" w:hAnsi="Calibri Light" w:cs="Calibri Light"/>
                <w:lang w:eastAsia="en-US"/>
              </w:rPr>
              <w:t>Učenici čitaju knjige, prezentiraju pročitano i daju preporuke ostalima. Knjige čitaju u školi i kod kuće, a uzimaju ih iz škole ili posuđuju međusobno.</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EA5BF31" w14:textId="77777777" w:rsidR="00EA4692" w:rsidRDefault="00EA4692" w:rsidP="00705257">
            <w:pPr>
              <w:rPr>
                <w:rFonts w:ascii="Calibri Light" w:hAnsi="Calibri Light" w:cs="Calibri Light"/>
                <w:lang w:eastAsia="en-US"/>
              </w:rPr>
            </w:pPr>
            <w:r>
              <w:rPr>
                <w:rFonts w:ascii="Calibri Light" w:hAnsi="Calibri Light" w:cs="Calibri Light"/>
                <w:lang w:eastAsia="en-US"/>
              </w:rPr>
              <w:t>Listopad</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7A4C259"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C09A70" w14:textId="77777777" w:rsidR="00EA4692" w:rsidRDefault="00EA4692" w:rsidP="00705257">
            <w:pPr>
              <w:rPr>
                <w:rFonts w:ascii="Calibri Light" w:hAnsi="Calibri Light" w:cs="Calibri Light"/>
                <w:lang w:eastAsia="en-US"/>
              </w:rPr>
            </w:pPr>
          </w:p>
        </w:tc>
      </w:tr>
      <w:tr w:rsidR="00EA4692" w14:paraId="093CB64A" w14:textId="77777777" w:rsidTr="00705257">
        <w:trPr>
          <w:cantSplit/>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DCDC861" w14:textId="77777777" w:rsidR="00EA4692" w:rsidRDefault="00EA4692" w:rsidP="00705257">
            <w:pPr>
              <w:rPr>
                <w:rFonts w:ascii="Calibri Light" w:hAnsi="Calibri Light" w:cs="Calibri Light"/>
                <w:lang w:eastAsia="en-US"/>
              </w:rPr>
            </w:pPr>
            <w:r>
              <w:rPr>
                <w:rFonts w:ascii="Calibri Light" w:hAnsi="Calibri Light" w:cs="Calibri Light"/>
                <w:lang w:eastAsia="en-US"/>
              </w:rPr>
              <w:t>Poštujemo i pomažemo (u mjesecu dana tolerancije, ljubaznosti i dječjih prava te humanitarnog rada)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A8D23E1" w14:textId="77777777" w:rsidR="00EA4692" w:rsidRDefault="00EA4692" w:rsidP="00705257">
            <w:pPr>
              <w:rPr>
                <w:rFonts w:ascii="Calibri Light" w:hAnsi="Calibri Light" w:cs="Calibri Light"/>
                <w:lang w:eastAsia="en-US"/>
              </w:rPr>
            </w:pPr>
            <w:r>
              <w:rPr>
                <w:rFonts w:ascii="Calibri Light" w:hAnsi="Calibri Light" w:cs="Calibri Light"/>
                <w:lang w:eastAsia="en-US"/>
              </w:rPr>
              <w:t>Istraživanje i učenje o dječjim pravima i obavezama, dobrim odnosima s drugima te uspješnoj suradnji</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3A64547" w14:textId="77777777" w:rsidR="00EA4692" w:rsidRDefault="00EA4692" w:rsidP="00705257">
            <w:pPr>
              <w:rPr>
                <w:rFonts w:ascii="Calibri Light" w:hAnsi="Calibri Light" w:cs="Calibri Light"/>
                <w:lang w:eastAsia="en-US"/>
              </w:rPr>
            </w:pPr>
            <w:r>
              <w:rPr>
                <w:rFonts w:ascii="Calibri Light" w:hAnsi="Calibri Light" w:cs="Calibri Light"/>
                <w:lang w:eastAsia="en-US"/>
              </w:rPr>
              <w:t>Učenici i učiteljica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BCAD21"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radionice, izrada plakata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D4A9A09" w14:textId="77777777" w:rsidR="00EA4692" w:rsidRDefault="00EA4692" w:rsidP="00705257">
            <w:pPr>
              <w:rPr>
                <w:rFonts w:ascii="Calibri Light" w:hAnsi="Calibri Light" w:cs="Calibri Light"/>
                <w:lang w:eastAsia="en-US"/>
              </w:rPr>
            </w:pPr>
            <w:r>
              <w:rPr>
                <w:rFonts w:ascii="Calibri Light" w:hAnsi="Calibri Light" w:cs="Calibri Light"/>
                <w:lang w:eastAsia="en-US"/>
              </w:rPr>
              <w:t>Studeni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2043D50"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plakat</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B0EB38" w14:textId="77777777" w:rsidR="00EA4692" w:rsidRDefault="00EA4692" w:rsidP="00705257">
            <w:pPr>
              <w:rPr>
                <w:rFonts w:ascii="Calibri Light" w:hAnsi="Calibri Light" w:cs="Calibri Light"/>
                <w:lang w:eastAsia="en-US"/>
              </w:rPr>
            </w:pPr>
          </w:p>
        </w:tc>
      </w:tr>
      <w:tr w:rsidR="00EA4692" w14:paraId="204F5D68" w14:textId="77777777" w:rsidTr="00705257">
        <w:trPr>
          <w:cantSplit/>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929DA6B" w14:textId="77777777" w:rsidR="00EA4692" w:rsidRDefault="00EA4692" w:rsidP="00705257">
            <w:pPr>
              <w:rPr>
                <w:rFonts w:ascii="Calibri Light" w:hAnsi="Calibri Light" w:cs="Calibri Light"/>
                <w:lang w:eastAsia="en-US"/>
              </w:rPr>
            </w:pPr>
            <w:r>
              <w:rPr>
                <w:rFonts w:ascii="Calibri Light" w:hAnsi="Calibri Light" w:cs="Calibri Light"/>
                <w:lang w:eastAsia="en-US"/>
              </w:rPr>
              <w:t>Što su izumili?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5AD3B26" w14:textId="77777777" w:rsidR="00EA4692" w:rsidRDefault="00EA4692" w:rsidP="00705257">
            <w:pPr>
              <w:rPr>
                <w:rFonts w:ascii="Calibri Light" w:hAnsi="Calibri Light" w:cs="Calibri Light"/>
                <w:lang w:eastAsia="en-US"/>
              </w:rPr>
            </w:pPr>
            <w:r>
              <w:rPr>
                <w:rFonts w:ascii="Calibri Light" w:hAnsi="Calibri Light" w:cs="Calibri Light"/>
                <w:lang w:eastAsia="en-US"/>
              </w:rPr>
              <w:t>Predstaviti učenicima poznate hrvatske izumitelje, poticati ih na kreativnost i stvaralaštvo</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1C2F971" w14:textId="77777777" w:rsidR="00EA4692" w:rsidRDefault="00EA4692" w:rsidP="00705257">
            <w:pPr>
              <w:rPr>
                <w:rFonts w:ascii="Calibri Light" w:hAnsi="Calibri Light" w:cs="Calibri Light"/>
                <w:lang w:eastAsia="en-US"/>
              </w:rPr>
            </w:pPr>
            <w:r>
              <w:rPr>
                <w:rFonts w:ascii="Calibri Light" w:hAnsi="Calibri Light" w:cs="Calibri Light"/>
                <w:lang w:eastAsia="en-US"/>
              </w:rPr>
              <w:t>Učenici i učiteljica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FE85FAE" w14:textId="77777777" w:rsidR="00EA4692" w:rsidRDefault="00EA4692" w:rsidP="00705257">
            <w:pPr>
              <w:rPr>
                <w:rFonts w:ascii="Calibri Light" w:hAnsi="Calibri Light" w:cs="Calibri Light"/>
                <w:lang w:eastAsia="en-US"/>
              </w:rPr>
            </w:pPr>
            <w:r>
              <w:rPr>
                <w:rFonts w:ascii="Calibri Light" w:hAnsi="Calibri Light" w:cs="Calibri Light"/>
                <w:lang w:eastAsia="en-US"/>
              </w:rPr>
              <w:t xml:space="preserve">Gledanje dokumentarnih sadržaja o odabranim izumiteljima, otkrivanje značajnih izumitelja u našem gradu. Učenici sami smišljaju i </w:t>
            </w:r>
            <w:r>
              <w:rPr>
                <w:rFonts w:ascii="Calibri Light" w:hAnsi="Calibri Light" w:cs="Calibri Light"/>
                <w:lang w:eastAsia="en-US"/>
              </w:rPr>
              <w:lastRenderedPageBreak/>
              <w:t>predstavljaju svoje izume.</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0AB8B52" w14:textId="77777777" w:rsidR="00EA4692" w:rsidRDefault="00EA4692" w:rsidP="00705257">
            <w:pPr>
              <w:rPr>
                <w:rFonts w:ascii="Calibri Light" w:hAnsi="Calibri Light" w:cs="Calibri Light"/>
                <w:lang w:eastAsia="en-US"/>
              </w:rPr>
            </w:pPr>
            <w:r>
              <w:rPr>
                <w:rFonts w:ascii="Calibri Light" w:hAnsi="Calibri Light" w:cs="Calibri Light"/>
                <w:lang w:eastAsia="en-US"/>
              </w:rPr>
              <w:lastRenderedPageBreak/>
              <w:t>Studeni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00CC553"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likovni uradak</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FAB070" w14:textId="77777777" w:rsidR="00EA4692" w:rsidRDefault="00EA4692" w:rsidP="00705257">
            <w:pPr>
              <w:rPr>
                <w:rFonts w:ascii="Calibri Light" w:hAnsi="Calibri Light" w:cs="Calibri Light"/>
                <w:lang w:eastAsia="en-US"/>
              </w:rPr>
            </w:pPr>
          </w:p>
        </w:tc>
      </w:tr>
      <w:tr w:rsidR="00EA4692" w14:paraId="5A063E1C" w14:textId="77777777" w:rsidTr="00705257">
        <w:trPr>
          <w:cantSplit/>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FBF2011" w14:textId="77777777" w:rsidR="00EA4692" w:rsidRDefault="00EA4692" w:rsidP="00705257">
            <w:pPr>
              <w:rPr>
                <w:rFonts w:ascii="Calibri Light" w:hAnsi="Calibri Light" w:cs="Calibri Light"/>
                <w:lang w:eastAsia="en-US"/>
              </w:rPr>
            </w:pPr>
            <w:r>
              <w:rPr>
                <w:rFonts w:ascii="Calibri Light" w:hAnsi="Calibri Light" w:cs="Calibri Light"/>
                <w:lang w:eastAsia="en-US"/>
              </w:rPr>
              <w:t>Hokus pokus</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23DDFCE" w14:textId="77777777" w:rsidR="00EA4692" w:rsidRDefault="00EA4692" w:rsidP="00705257">
            <w:pPr>
              <w:rPr>
                <w:rFonts w:ascii="Calibri Light" w:hAnsi="Calibri Light" w:cs="Calibri Light"/>
                <w:lang w:eastAsia="en-US"/>
              </w:rPr>
            </w:pPr>
            <w:r>
              <w:rPr>
                <w:rFonts w:ascii="Calibri Light" w:hAnsi="Calibri Light" w:cs="Calibri Light"/>
                <w:lang w:eastAsia="en-US"/>
              </w:rPr>
              <w:t>Prikazati i s učenicima izvoditi razne pokuse kojima objašnjavamo različite pojave oko nas</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ABF9B15" w14:textId="77777777" w:rsidR="00EA4692" w:rsidRDefault="00EA4692" w:rsidP="00705257">
            <w:pPr>
              <w:rPr>
                <w:rFonts w:ascii="Calibri Light" w:hAnsi="Calibri Light" w:cs="Calibri Light"/>
                <w:lang w:eastAsia="en-US"/>
              </w:rPr>
            </w:pPr>
            <w:r>
              <w:rPr>
                <w:rFonts w:ascii="Calibri Light" w:hAnsi="Calibri Light" w:cs="Calibri Light"/>
                <w:lang w:eastAsia="en-US"/>
              </w:rPr>
              <w:t>Učenici i učiteljica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AD45C7" w14:textId="77777777" w:rsidR="00EA4692" w:rsidRDefault="00EA4692" w:rsidP="00705257">
            <w:pPr>
              <w:rPr>
                <w:rFonts w:ascii="Calibri Light" w:hAnsi="Calibri Light" w:cs="Calibri Light"/>
                <w:lang w:eastAsia="en-US"/>
              </w:rPr>
            </w:pPr>
            <w:r>
              <w:rPr>
                <w:rFonts w:ascii="Calibri Light" w:hAnsi="Calibri Light" w:cs="Calibri Light"/>
                <w:lang w:eastAsia="en-US"/>
              </w:rPr>
              <w:t>Uz pomoć učiteljice, učenici izvode različite pokuse i povezuju ih s pojavama iz svakodnevnog života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95AC945" w14:textId="77777777" w:rsidR="00EA4692" w:rsidRDefault="00EA4692" w:rsidP="00705257">
            <w:pPr>
              <w:rPr>
                <w:rFonts w:ascii="Calibri Light" w:hAnsi="Calibri Light" w:cs="Calibri Light"/>
                <w:lang w:eastAsia="en-US"/>
              </w:rPr>
            </w:pPr>
            <w:r>
              <w:rPr>
                <w:rFonts w:ascii="Calibri Light" w:hAnsi="Calibri Light" w:cs="Calibri Light"/>
                <w:lang w:eastAsia="en-US"/>
              </w:rPr>
              <w:t>Prosinac</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AE83E12"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praktični rad</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A228DC" w14:textId="77777777" w:rsidR="00EA4692" w:rsidRDefault="00EA4692" w:rsidP="00705257">
            <w:pPr>
              <w:rPr>
                <w:rFonts w:ascii="Calibri Light" w:hAnsi="Calibri Light" w:cs="Calibri Light"/>
                <w:lang w:eastAsia="en-US"/>
              </w:rPr>
            </w:pPr>
          </w:p>
        </w:tc>
      </w:tr>
      <w:tr w:rsidR="00EA4692" w14:paraId="0F3BFF87" w14:textId="77777777" w:rsidTr="00705257">
        <w:trPr>
          <w:cantSplit/>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89AF3C" w14:textId="77777777" w:rsidR="00EA4692" w:rsidRDefault="00EA4692" w:rsidP="00705257">
            <w:pPr>
              <w:rPr>
                <w:rFonts w:ascii="Calibri Light" w:hAnsi="Calibri Light" w:cs="Calibri Light"/>
                <w:lang w:eastAsia="en-US"/>
              </w:rPr>
            </w:pPr>
            <w:r>
              <w:rPr>
                <w:rFonts w:ascii="Calibri Light" w:hAnsi="Calibri Light" w:cs="Calibri Light"/>
                <w:lang w:eastAsia="en-US"/>
              </w:rPr>
              <w:t>Kazalište, film i kokice</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9145C54" w14:textId="77777777" w:rsidR="00EA4692" w:rsidRDefault="00EA4692" w:rsidP="00705257">
            <w:pPr>
              <w:rPr>
                <w:rFonts w:ascii="Calibri Light" w:hAnsi="Calibri Light" w:cs="Calibri Light"/>
                <w:lang w:eastAsia="en-US"/>
              </w:rPr>
            </w:pPr>
            <w:r>
              <w:rPr>
                <w:rFonts w:ascii="Calibri Light" w:hAnsi="Calibri Light" w:cs="Calibri Light"/>
                <w:lang w:eastAsia="en-US"/>
              </w:rPr>
              <w:t>Poticati učenike na kreativnost i stvaralaštvo te učenje o filmu i kazalištu</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D26B996" w14:textId="77777777" w:rsidR="00EA4692" w:rsidRDefault="00EA4692" w:rsidP="00705257">
            <w:pPr>
              <w:rPr>
                <w:rFonts w:ascii="Calibri Light" w:hAnsi="Calibri Light" w:cs="Calibri Light"/>
                <w:lang w:eastAsia="en-US"/>
              </w:rPr>
            </w:pPr>
            <w:r>
              <w:rPr>
                <w:rFonts w:ascii="Calibri Light" w:hAnsi="Calibri Light" w:cs="Calibri Light"/>
                <w:lang w:eastAsia="en-US"/>
              </w:rPr>
              <w:t>Učenici i učiteljica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1AA9CBE" w14:textId="77777777" w:rsidR="00EA4692" w:rsidRDefault="00EA4692" w:rsidP="00705257">
            <w:pPr>
              <w:rPr>
                <w:rFonts w:ascii="Calibri Light" w:hAnsi="Calibri Light" w:cs="Calibri Light"/>
                <w:lang w:eastAsia="en-US"/>
              </w:rPr>
            </w:pPr>
            <w:r>
              <w:rPr>
                <w:rFonts w:ascii="Calibri Light" w:hAnsi="Calibri Light" w:cs="Calibri Light"/>
                <w:lang w:eastAsia="en-US"/>
              </w:rPr>
              <w:t>Osmišljavanje i snimanje vlastite stop-animacije. Grupno osmišljavanje i izvođenje kraće predstave. Gledanje igranog, animiranog i lutkarskog filma.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94BD235" w14:textId="77777777" w:rsidR="00EA4692" w:rsidRDefault="00EA4692" w:rsidP="00705257">
            <w:pPr>
              <w:rPr>
                <w:rFonts w:ascii="Calibri Light" w:hAnsi="Calibri Light" w:cs="Calibri Light"/>
                <w:lang w:eastAsia="en-US"/>
              </w:rPr>
            </w:pPr>
            <w:r>
              <w:rPr>
                <w:rFonts w:ascii="Calibri Light" w:hAnsi="Calibri Light" w:cs="Calibri Light"/>
                <w:lang w:eastAsia="en-US"/>
              </w:rPr>
              <w:t>Siječanj</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C030A"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99D618C" w14:textId="77777777" w:rsidR="00EA4692" w:rsidRDefault="00EA4692" w:rsidP="00705257">
            <w:pPr>
              <w:rPr>
                <w:rFonts w:ascii="Calibri Light" w:hAnsi="Calibri Light" w:cs="Calibri Light"/>
                <w:lang w:eastAsia="en-US"/>
              </w:rPr>
            </w:pPr>
          </w:p>
          <w:p w14:paraId="25B4415B" w14:textId="77777777" w:rsidR="00EA4692" w:rsidRDefault="00EA4692" w:rsidP="00705257">
            <w:pPr>
              <w:rPr>
                <w:rFonts w:ascii="Calibri Light" w:hAnsi="Calibri Light" w:cs="Calibri Light"/>
                <w:lang w:eastAsia="en-US"/>
              </w:rPr>
            </w:pPr>
          </w:p>
        </w:tc>
      </w:tr>
      <w:tr w:rsidR="00EA4692" w14:paraId="13EB253D" w14:textId="77777777" w:rsidTr="00705257">
        <w:trPr>
          <w:cantSplit/>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BC68BC1" w14:textId="77777777" w:rsidR="00EA4692" w:rsidRDefault="00EA4692" w:rsidP="00705257">
            <w:pPr>
              <w:rPr>
                <w:rFonts w:ascii="Calibri Light" w:hAnsi="Calibri Light" w:cs="Calibri Light"/>
                <w:lang w:eastAsia="en-US"/>
              </w:rPr>
            </w:pPr>
            <w:r>
              <w:rPr>
                <w:rFonts w:ascii="Calibri Light" w:hAnsi="Calibri Light" w:cs="Calibri Light"/>
                <w:lang w:eastAsia="en-US"/>
              </w:rPr>
              <w:t>Ljubav je za ljude sve</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AEC16F2" w14:textId="77777777" w:rsidR="00EA4692" w:rsidRDefault="00EA4692" w:rsidP="00705257">
            <w:pPr>
              <w:rPr>
                <w:rFonts w:ascii="Calibri Light" w:hAnsi="Calibri Light" w:cs="Calibri Light"/>
                <w:lang w:eastAsia="en-US"/>
              </w:rPr>
            </w:pPr>
            <w:r>
              <w:rPr>
                <w:rFonts w:ascii="Calibri Light" w:hAnsi="Calibri Light" w:cs="Calibri Light"/>
                <w:lang w:eastAsia="en-US"/>
              </w:rPr>
              <w:t>Obilježiti dan zaljubljenih</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E3925B8"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Učiteljice i učenici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168DB95"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Učionička nastava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EBCD7DF" w14:textId="77777777" w:rsidR="00EA4692" w:rsidRDefault="00EA4692" w:rsidP="00705257">
            <w:pPr>
              <w:rPr>
                <w:rFonts w:ascii="Calibri Light" w:hAnsi="Calibri Light" w:cs="Calibri Light"/>
                <w:lang w:eastAsia="en-US"/>
              </w:rPr>
            </w:pPr>
            <w:r>
              <w:rPr>
                <w:rFonts w:ascii="Calibri Light" w:hAnsi="Calibri Light" w:cs="Calibri Light"/>
                <w:lang w:eastAsia="en-US"/>
              </w:rPr>
              <w:t>Veljača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DB23956"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likovni uradak</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94E8257" w14:textId="77777777" w:rsidR="00EA4692" w:rsidRDefault="00EA4692" w:rsidP="00705257">
            <w:pPr>
              <w:rPr>
                <w:rFonts w:ascii="Calibri Light" w:hAnsi="Calibri Light" w:cs="Calibri Light"/>
                <w:lang w:eastAsia="en-US"/>
              </w:rPr>
            </w:pPr>
          </w:p>
        </w:tc>
      </w:tr>
      <w:tr w:rsidR="00EA4692" w14:paraId="4E1876C8" w14:textId="77777777" w:rsidTr="00705257">
        <w:trPr>
          <w:cantSplit/>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F0062A3" w14:textId="77777777" w:rsidR="00EA4692" w:rsidRDefault="00EA4692" w:rsidP="00705257">
            <w:pPr>
              <w:rPr>
                <w:rFonts w:ascii="Calibri Light" w:hAnsi="Calibri Light" w:cs="Calibri Light"/>
                <w:lang w:eastAsia="en-US"/>
              </w:rPr>
            </w:pPr>
            <w:r>
              <w:rPr>
                <w:rFonts w:ascii="Calibri Light" w:hAnsi="Calibri Light" w:cs="Calibri Light"/>
                <w:lang w:eastAsia="en-US"/>
              </w:rPr>
              <w:t>Jezične igre</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D4DA04" w14:textId="77777777" w:rsidR="00EA4692" w:rsidRDefault="00EA4692" w:rsidP="00705257">
            <w:pPr>
              <w:rPr>
                <w:rFonts w:ascii="Calibri Light" w:hAnsi="Calibri Light" w:cs="Calibri Light"/>
                <w:lang w:eastAsia="en-US"/>
              </w:rPr>
            </w:pPr>
            <w:r>
              <w:rPr>
                <w:rFonts w:ascii="Calibri Light" w:hAnsi="Calibri Light" w:cs="Calibri Light"/>
                <w:lang w:eastAsia="en-US"/>
              </w:rPr>
              <w:t>Upoznati hrvatski jezik, obogatiti rječnik</w:t>
            </w:r>
          </w:p>
          <w:p w14:paraId="5CBC73EA" w14:textId="77777777" w:rsidR="00EA4692" w:rsidRDefault="00EA4692" w:rsidP="00705257">
            <w:pPr>
              <w:rPr>
                <w:rFonts w:ascii="Calibri Light" w:hAnsi="Calibri Light" w:cs="Calibri Light"/>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4B7B525"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Učiteljice i učenici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6AD1DD0"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Učionička nastava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A5D9871" w14:textId="77777777" w:rsidR="00EA4692" w:rsidRDefault="00EA4692" w:rsidP="00705257">
            <w:pPr>
              <w:rPr>
                <w:rFonts w:ascii="Calibri Light" w:hAnsi="Calibri Light" w:cs="Calibri Light"/>
                <w:lang w:eastAsia="en-US"/>
              </w:rPr>
            </w:pPr>
            <w:r>
              <w:rPr>
                <w:rFonts w:ascii="Calibri Light" w:hAnsi="Calibri Light" w:cs="Calibri Light"/>
                <w:lang w:eastAsia="en-US"/>
              </w:rPr>
              <w:t>Veljača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3AE05C4"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1FD418" w14:textId="77777777" w:rsidR="00EA4692" w:rsidRDefault="00EA4692" w:rsidP="00705257">
            <w:pPr>
              <w:rPr>
                <w:rFonts w:ascii="Calibri Light" w:hAnsi="Calibri Light" w:cs="Calibri Light"/>
                <w:lang w:eastAsia="en-US"/>
              </w:rPr>
            </w:pPr>
          </w:p>
        </w:tc>
      </w:tr>
      <w:tr w:rsidR="00EA4692" w14:paraId="07DC4E29" w14:textId="77777777" w:rsidTr="00705257">
        <w:trPr>
          <w:cantSplit/>
          <w:trHeight w:val="1465"/>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91BD3C" w14:textId="77777777" w:rsidR="00EA4692" w:rsidRDefault="00EA4692" w:rsidP="00705257">
            <w:pPr>
              <w:rPr>
                <w:rFonts w:ascii="Calibri Light" w:hAnsi="Calibri Light" w:cs="Calibri Light"/>
                <w:lang w:eastAsia="en-US"/>
              </w:rPr>
            </w:pPr>
            <w:r>
              <w:rPr>
                <w:rFonts w:ascii="Calibri Light" w:hAnsi="Calibri Light" w:cs="Calibri Light"/>
                <w:lang w:eastAsia="en-US"/>
              </w:rPr>
              <w:t>Kreativnošću protiv nasilja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1573D3" w14:textId="77777777" w:rsidR="00EA4692" w:rsidRDefault="00EA4692" w:rsidP="00705257">
            <w:pPr>
              <w:rPr>
                <w:rFonts w:ascii="Calibri Light" w:hAnsi="Calibri Light" w:cs="Calibri Light"/>
                <w:lang w:eastAsia="en-US"/>
              </w:rPr>
            </w:pPr>
            <w:r>
              <w:rPr>
                <w:rFonts w:ascii="Calibri Light" w:hAnsi="Calibri Light" w:cs="Calibri Light"/>
                <w:lang w:eastAsia="en-US"/>
              </w:rPr>
              <w:t xml:space="preserve">Razvoj tolerancije, timskog rada, kolektivnosti  </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F093500"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Učiteljice i učenici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F43288D"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Učionička  nastava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778442" w14:textId="77777777" w:rsidR="00EA4692" w:rsidRDefault="00EA4692" w:rsidP="00705257">
            <w:pPr>
              <w:rPr>
                <w:rFonts w:ascii="Calibri Light" w:hAnsi="Calibri Light" w:cs="Calibri Light"/>
                <w:lang w:eastAsia="en-US"/>
              </w:rPr>
            </w:pPr>
            <w:r>
              <w:rPr>
                <w:rFonts w:ascii="Calibri Light" w:hAnsi="Calibri Light" w:cs="Calibri Light"/>
                <w:lang w:eastAsia="en-US"/>
              </w:rPr>
              <w:t>Veljača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A19CC6B" w14:textId="77777777" w:rsidR="00EA4692" w:rsidRDefault="00EA4692" w:rsidP="00705257">
            <w:pPr>
              <w:rPr>
                <w:rFonts w:ascii="Calibri Light" w:hAnsi="Calibri Light" w:cs="Calibri Light"/>
                <w:lang w:eastAsia="en-US"/>
              </w:rPr>
            </w:pPr>
            <w:r>
              <w:rPr>
                <w:rFonts w:ascii="Calibri Light" w:hAnsi="Calibri Light" w:cs="Calibri Light"/>
                <w:lang w:eastAsia="en-US"/>
              </w:rPr>
              <w:t>Izrada plakata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C3E2B0" w14:textId="77777777" w:rsidR="00EA4692" w:rsidRDefault="00EA4692" w:rsidP="00705257">
            <w:pPr>
              <w:rPr>
                <w:rFonts w:ascii="Calibri Light" w:hAnsi="Calibri Light" w:cs="Calibri Light"/>
                <w:lang w:eastAsia="en-US"/>
              </w:rPr>
            </w:pPr>
          </w:p>
        </w:tc>
      </w:tr>
      <w:tr w:rsidR="00EA4692" w14:paraId="2AEAE2E4" w14:textId="77777777" w:rsidTr="00705257">
        <w:trPr>
          <w:cantSplit/>
          <w:trHeight w:val="2345"/>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9AF34AA" w14:textId="77777777" w:rsidR="00EA4692" w:rsidRDefault="00EA4692" w:rsidP="00705257">
            <w:pPr>
              <w:rPr>
                <w:rFonts w:ascii="Calibri Light" w:hAnsi="Calibri Light" w:cs="Calibri Light"/>
                <w:lang w:eastAsia="en-US"/>
              </w:rPr>
            </w:pPr>
            <w:r>
              <w:rPr>
                <w:rFonts w:ascii="Calibri Light" w:hAnsi="Calibri Light" w:cs="Calibri Light"/>
                <w:lang w:eastAsia="en-US"/>
              </w:rPr>
              <w:t>Bilo kuda matematika svuda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843952" w14:textId="77777777" w:rsidR="00EA4692" w:rsidRDefault="00EA4692" w:rsidP="00705257">
            <w:pPr>
              <w:rPr>
                <w:rFonts w:ascii="Calibri Light" w:hAnsi="Calibri Light" w:cs="Calibri Light"/>
                <w:lang w:eastAsia="en-US"/>
              </w:rPr>
            </w:pPr>
            <w:r>
              <w:rPr>
                <w:rFonts w:ascii="Calibri Light" w:hAnsi="Calibri Light" w:cs="Calibri Light"/>
                <w:lang w:eastAsia="en-US"/>
              </w:rPr>
              <w:t>Razvoj motivacije, logičnog rješavanja zadataka, primjena znanja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897D748"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Učiteljice, učenici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42AAC7D"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Učionička i izvanučionička nastava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4280E41" w14:textId="77777777" w:rsidR="00EA4692" w:rsidRDefault="00EA4692" w:rsidP="00705257">
            <w:pPr>
              <w:rPr>
                <w:rFonts w:ascii="Calibri Light" w:hAnsi="Calibri Light" w:cs="Calibri Light"/>
                <w:lang w:eastAsia="en-US"/>
              </w:rPr>
            </w:pPr>
            <w:r>
              <w:rPr>
                <w:rFonts w:ascii="Calibri Light" w:hAnsi="Calibri Light" w:cs="Calibri Light"/>
                <w:lang w:eastAsia="en-US"/>
              </w:rPr>
              <w:t>Ožujak</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FB79B17" w14:textId="77777777" w:rsidR="00EA4692" w:rsidRDefault="00EA4692" w:rsidP="00705257">
            <w:pPr>
              <w:rPr>
                <w:rFonts w:ascii="Calibri Light" w:hAnsi="Calibri Light" w:cs="Calibri Light"/>
                <w:lang w:eastAsia="en-US"/>
              </w:rPr>
            </w:pPr>
          </w:p>
          <w:p w14:paraId="41C5CC7F"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nastavni listići, izrada plakata, igre</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4309D0" w14:textId="77777777" w:rsidR="00EA4692" w:rsidRDefault="00EA4692" w:rsidP="00705257">
            <w:pPr>
              <w:rPr>
                <w:rFonts w:ascii="Calibri Light" w:hAnsi="Calibri Light" w:cs="Calibri Light"/>
                <w:lang w:eastAsia="en-US"/>
              </w:rPr>
            </w:pPr>
          </w:p>
          <w:p w14:paraId="12DC5D10" w14:textId="77777777" w:rsidR="00EA4692" w:rsidRDefault="00EA4692" w:rsidP="00705257">
            <w:pPr>
              <w:rPr>
                <w:rFonts w:ascii="Calibri Light" w:hAnsi="Calibri Light" w:cs="Calibri Light"/>
                <w:lang w:eastAsia="en-US"/>
              </w:rPr>
            </w:pPr>
          </w:p>
        </w:tc>
      </w:tr>
      <w:tr w:rsidR="00EA4692" w14:paraId="10FD9081" w14:textId="77777777" w:rsidTr="00705257">
        <w:trPr>
          <w:cantSplit/>
          <w:trHeight w:val="1170"/>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00F0186" w14:textId="77777777" w:rsidR="00EA4692" w:rsidRDefault="00EA4692" w:rsidP="00705257">
            <w:pPr>
              <w:rPr>
                <w:rFonts w:ascii="Calibri Light" w:hAnsi="Calibri Light" w:cs="Calibri Light"/>
                <w:lang w:eastAsia="en-US"/>
              </w:rPr>
            </w:pPr>
            <w:r>
              <w:rPr>
                <w:rFonts w:ascii="Calibri Light" w:hAnsi="Calibri Light" w:cs="Calibri Light"/>
                <w:lang w:eastAsia="en-US"/>
              </w:rPr>
              <w:t>Oboji svijet</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ABA2A1A" w14:textId="77777777" w:rsidR="00EA4692" w:rsidRDefault="00EA4692" w:rsidP="00705257">
            <w:pPr>
              <w:rPr>
                <w:rFonts w:ascii="Calibri Light" w:hAnsi="Calibri Light" w:cs="Calibri Light"/>
                <w:lang w:eastAsia="en-US"/>
              </w:rPr>
            </w:pPr>
            <w:r>
              <w:rPr>
                <w:rFonts w:ascii="Calibri Light" w:hAnsi="Calibri Light" w:cs="Calibri Light"/>
                <w:lang w:eastAsia="en-US"/>
              </w:rPr>
              <w:t xml:space="preserve">Razvoj mašte, kreativnog mišljenja, izražajnih i stvaralačkih sposobnosti </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2EDF8AB"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Učiteljice, učenici</w:t>
            </w:r>
          </w:p>
          <w:p w14:paraId="3E698E10" w14:textId="77777777" w:rsidR="00EA4692" w:rsidRDefault="00EA4692" w:rsidP="00705257">
            <w:pPr>
              <w:rPr>
                <w:rFonts w:ascii="Calibri Light" w:hAnsi="Calibri Light" w:cs="Calibri Light"/>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27BE2C3"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Učionička nastava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5B742B6" w14:textId="77777777" w:rsidR="00EA4692" w:rsidRDefault="00EA4692" w:rsidP="00705257">
            <w:pPr>
              <w:rPr>
                <w:rFonts w:ascii="Calibri Light" w:hAnsi="Calibri Light" w:cs="Calibri Light"/>
                <w:lang w:eastAsia="en-US"/>
              </w:rPr>
            </w:pPr>
            <w:r>
              <w:rPr>
                <w:rFonts w:ascii="Calibri Light" w:hAnsi="Calibri Light" w:cs="Calibri Light"/>
                <w:lang w:eastAsia="en-US"/>
              </w:rPr>
              <w:t>Ožujak</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286FAF0" w14:textId="77777777" w:rsidR="00EA4692" w:rsidRDefault="00EA4692" w:rsidP="00705257">
            <w:pPr>
              <w:rPr>
                <w:rFonts w:ascii="Calibri Light" w:hAnsi="Calibri Light" w:cs="Calibri Light"/>
                <w:lang w:eastAsia="en-US"/>
              </w:rPr>
            </w:pPr>
            <w:r>
              <w:rPr>
                <w:rFonts w:ascii="Calibri Light" w:hAnsi="Calibri Light" w:cs="Calibri Light"/>
                <w:lang w:eastAsia="en-US"/>
              </w:rPr>
              <w:t>Likovni uradak</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F559337" w14:textId="77777777" w:rsidR="00EA4692" w:rsidRDefault="00EA4692" w:rsidP="00705257">
            <w:pPr>
              <w:rPr>
                <w:rFonts w:ascii="Calibri Light" w:hAnsi="Calibri Light" w:cs="Calibri Light"/>
                <w:lang w:eastAsia="en-US"/>
              </w:rPr>
            </w:pPr>
          </w:p>
        </w:tc>
      </w:tr>
      <w:tr w:rsidR="00EA4692" w14:paraId="462E3BB5" w14:textId="77777777" w:rsidTr="00705257">
        <w:trPr>
          <w:cantSplit/>
          <w:trHeight w:val="1170"/>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A9D7183" w14:textId="77777777" w:rsidR="00EA4692" w:rsidRDefault="00EA4692" w:rsidP="00705257">
            <w:pPr>
              <w:rPr>
                <w:rFonts w:ascii="Calibri Light" w:hAnsi="Calibri Light" w:cs="Calibri Light"/>
                <w:lang w:eastAsia="en-US"/>
              </w:rPr>
            </w:pPr>
            <w:r>
              <w:rPr>
                <w:rFonts w:ascii="Calibri Light" w:hAnsi="Calibri Light" w:cs="Calibri Light"/>
                <w:lang w:eastAsia="en-US"/>
              </w:rPr>
              <w:t>Kapljica života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18A7D3" w14:textId="77777777" w:rsidR="00EA4692" w:rsidRDefault="00EA4692" w:rsidP="00705257">
            <w:pPr>
              <w:rPr>
                <w:rFonts w:ascii="Calibri Light" w:hAnsi="Calibri Light" w:cs="Calibri Light"/>
                <w:lang w:eastAsia="en-US"/>
              </w:rPr>
            </w:pPr>
            <w:r>
              <w:rPr>
                <w:rFonts w:ascii="Calibri Light" w:hAnsi="Calibri Light" w:cs="Calibri Light"/>
                <w:lang w:eastAsia="en-US"/>
              </w:rPr>
              <w:t>Razvoj interesa i motivacije, upoznati važnost vode</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DEB1F73"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Učiteljice, učenici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022316F" w14:textId="77777777" w:rsidR="00EA4692" w:rsidRDefault="00EA4692" w:rsidP="00705257">
            <w:pPr>
              <w:rPr>
                <w:rFonts w:ascii="Calibri Light" w:hAnsi="Calibri Light" w:cs="Calibri Light"/>
                <w:lang w:eastAsia="en-US"/>
              </w:rPr>
            </w:pPr>
            <w:r>
              <w:rPr>
                <w:rFonts w:ascii="Calibri Light" w:hAnsi="Calibri Light" w:cs="Calibri Light"/>
                <w:lang w:eastAsia="en-US"/>
              </w:rPr>
              <w:t>Terenska nastava do jezera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ACF1AB6" w14:textId="77777777" w:rsidR="00EA4692" w:rsidRDefault="00EA4692" w:rsidP="00705257">
            <w:pPr>
              <w:rPr>
                <w:rFonts w:ascii="Calibri Light" w:hAnsi="Calibri Light" w:cs="Calibri Light"/>
                <w:lang w:eastAsia="en-US"/>
              </w:rPr>
            </w:pPr>
            <w:r>
              <w:rPr>
                <w:rFonts w:ascii="Calibri Light" w:hAnsi="Calibri Light" w:cs="Calibri Light"/>
                <w:lang w:eastAsia="en-US"/>
              </w:rPr>
              <w:t>Ožujak</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0721D"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igre, izrada plakata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668CA4" w14:textId="77777777" w:rsidR="00EA4692" w:rsidRDefault="00EA4692" w:rsidP="00705257">
            <w:pPr>
              <w:rPr>
                <w:rFonts w:ascii="Calibri Light" w:hAnsi="Calibri Light" w:cs="Calibri Light"/>
                <w:lang w:eastAsia="en-US"/>
              </w:rPr>
            </w:pPr>
          </w:p>
        </w:tc>
      </w:tr>
      <w:tr w:rsidR="00EA4692" w14:paraId="40B08507" w14:textId="77777777" w:rsidTr="00705257">
        <w:trPr>
          <w:cantSplit/>
          <w:trHeight w:val="1170"/>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6B55735" w14:textId="77777777" w:rsidR="00EA4692" w:rsidRDefault="00EA4692" w:rsidP="00705257">
            <w:pPr>
              <w:rPr>
                <w:rFonts w:ascii="Calibri Light" w:hAnsi="Calibri Light" w:cs="Calibri Light"/>
                <w:lang w:eastAsia="en-US"/>
              </w:rPr>
            </w:pPr>
            <w:r>
              <w:rPr>
                <w:rFonts w:ascii="Calibri Light" w:hAnsi="Calibri Light" w:cs="Calibri Light"/>
                <w:lang w:eastAsia="en-US"/>
              </w:rPr>
              <w:lastRenderedPageBreak/>
              <w:t>Misli zeleno, čuvaj Zemlju</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5DF7EE5" w14:textId="77777777" w:rsidR="00EA4692" w:rsidRDefault="00EA4692" w:rsidP="00705257">
            <w:pPr>
              <w:rPr>
                <w:rFonts w:ascii="Calibri Light" w:hAnsi="Calibri Light" w:cs="Calibri Light"/>
                <w:lang w:eastAsia="en-US"/>
              </w:rPr>
            </w:pPr>
            <w:r>
              <w:rPr>
                <w:rFonts w:ascii="Calibri Light" w:hAnsi="Calibri Light" w:cs="Calibri Light"/>
                <w:lang w:eastAsia="en-US"/>
              </w:rPr>
              <w:t>Razvoj svijesti o ekološkom prihvatljivom djelovanju, poticati zajedništvo i suradnju</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A13EDBD"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Učiteljice, učenici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9941745"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Učionička i izvanučionička nastava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14D80F8" w14:textId="77777777" w:rsidR="00EA4692" w:rsidRDefault="00EA4692" w:rsidP="00705257">
            <w:pPr>
              <w:rPr>
                <w:rFonts w:ascii="Calibri Light" w:hAnsi="Calibri Light" w:cs="Calibri Light"/>
                <w:lang w:eastAsia="en-US"/>
              </w:rPr>
            </w:pPr>
            <w:r>
              <w:rPr>
                <w:rFonts w:ascii="Calibri Light" w:hAnsi="Calibri Light" w:cs="Calibri Light"/>
                <w:lang w:eastAsia="en-US"/>
              </w:rPr>
              <w:t>Travanj</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55967D6"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izrada plakata, praktični rad</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1F149FF" w14:textId="77777777" w:rsidR="00EA4692" w:rsidRDefault="00EA4692" w:rsidP="00705257">
            <w:pPr>
              <w:rPr>
                <w:rFonts w:ascii="Calibri Light" w:hAnsi="Calibri Light" w:cs="Calibri Light"/>
                <w:lang w:eastAsia="en-US"/>
              </w:rPr>
            </w:pPr>
          </w:p>
        </w:tc>
      </w:tr>
      <w:tr w:rsidR="00EA4692" w14:paraId="32850D9B" w14:textId="77777777" w:rsidTr="00705257">
        <w:trPr>
          <w:cantSplit/>
          <w:trHeight w:val="1170"/>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EEC4761" w14:textId="77777777" w:rsidR="00EA4692" w:rsidRDefault="00EA4692" w:rsidP="00705257">
            <w:pPr>
              <w:rPr>
                <w:rFonts w:ascii="Calibri Light" w:hAnsi="Calibri Light" w:cs="Calibri Light"/>
                <w:lang w:eastAsia="en-US"/>
              </w:rPr>
            </w:pPr>
            <w:r>
              <w:rPr>
                <w:rFonts w:ascii="Calibri Light" w:hAnsi="Calibri Light" w:cs="Calibri Light"/>
                <w:lang w:eastAsia="en-US"/>
              </w:rPr>
              <w:t>Čitaj mi, čitam ti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7B30B3" w14:textId="77777777" w:rsidR="00EA4692" w:rsidRDefault="00EA4692" w:rsidP="00705257">
            <w:pPr>
              <w:rPr>
                <w:rFonts w:ascii="Calibri Light" w:hAnsi="Calibri Light" w:cs="Calibri Light"/>
                <w:lang w:eastAsia="en-US"/>
              </w:rPr>
            </w:pPr>
            <w:r>
              <w:rPr>
                <w:rFonts w:ascii="Calibri Light" w:hAnsi="Calibri Light" w:cs="Calibri Light"/>
                <w:lang w:eastAsia="en-US"/>
              </w:rPr>
              <w:t>Upoznati jezičnu baštinu hrvatskog naroda, razvoj čitalačke pismenosti kod djece</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082269"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Učiteljice, učenici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11CF8C0"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Učionička nastava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F7FB917" w14:textId="77777777" w:rsidR="00EA4692" w:rsidRDefault="00EA4692" w:rsidP="00705257">
            <w:pPr>
              <w:rPr>
                <w:rFonts w:ascii="Calibri Light" w:hAnsi="Calibri Light" w:cs="Calibri Light"/>
                <w:lang w:eastAsia="en-US"/>
              </w:rPr>
            </w:pPr>
            <w:r>
              <w:rPr>
                <w:rFonts w:ascii="Calibri Light" w:hAnsi="Calibri Light" w:cs="Calibri Light"/>
                <w:lang w:eastAsia="en-US"/>
              </w:rPr>
              <w:t>Travanj</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1EC6AF1"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čitanje razne literature</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5CF733E" w14:textId="77777777" w:rsidR="00EA4692" w:rsidRDefault="00EA4692" w:rsidP="00705257">
            <w:pPr>
              <w:rPr>
                <w:rFonts w:ascii="Calibri Light" w:hAnsi="Calibri Light" w:cs="Calibri Light"/>
                <w:lang w:eastAsia="en-US"/>
              </w:rPr>
            </w:pPr>
          </w:p>
        </w:tc>
      </w:tr>
      <w:tr w:rsidR="00EA4692" w14:paraId="701DB7B4" w14:textId="77777777" w:rsidTr="00705257">
        <w:trPr>
          <w:cantSplit/>
          <w:trHeight w:val="1170"/>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67C55B" w14:textId="77777777" w:rsidR="00EA4692" w:rsidRDefault="00EA4692" w:rsidP="00705257">
            <w:pPr>
              <w:rPr>
                <w:rFonts w:ascii="Calibri Light" w:hAnsi="Calibri Light" w:cs="Calibri Light"/>
                <w:lang w:eastAsia="en-US"/>
              </w:rPr>
            </w:pPr>
            <w:r>
              <w:rPr>
                <w:rFonts w:ascii="Calibri Light" w:hAnsi="Calibri Light" w:cs="Calibri Light"/>
                <w:lang w:eastAsia="en-US"/>
              </w:rPr>
              <w:t>Mali znanstvenici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90B09ED" w14:textId="77777777" w:rsidR="00EA4692" w:rsidRDefault="00EA4692" w:rsidP="00705257">
            <w:pPr>
              <w:rPr>
                <w:rFonts w:ascii="Calibri Light" w:hAnsi="Calibri Light" w:cs="Calibri Light"/>
                <w:lang w:eastAsia="en-US"/>
              </w:rPr>
            </w:pPr>
            <w:r>
              <w:rPr>
                <w:rFonts w:ascii="Calibri Light" w:hAnsi="Calibri Light" w:cs="Calibri Light"/>
                <w:lang w:eastAsia="en-US"/>
              </w:rPr>
              <w:t xml:space="preserve">Približiti učeniku znanstvene sadržaje, upoznati procese koji vladaju u prirodi </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788A914"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Učiteljice, učenici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0CB5842"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Učionička i izvanučionička nastava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4059659" w14:textId="77777777" w:rsidR="00EA4692" w:rsidRDefault="00EA4692" w:rsidP="00705257">
            <w:pPr>
              <w:rPr>
                <w:rFonts w:ascii="Calibri Light" w:hAnsi="Calibri Light" w:cs="Calibri Light"/>
                <w:lang w:eastAsia="en-US"/>
              </w:rPr>
            </w:pPr>
            <w:r>
              <w:rPr>
                <w:rFonts w:ascii="Calibri Light" w:hAnsi="Calibri Light" w:cs="Calibri Light"/>
                <w:lang w:eastAsia="en-US"/>
              </w:rPr>
              <w:t>Travanj</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659AEB"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praktični rad</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5F4EC66" w14:textId="77777777" w:rsidR="00EA4692" w:rsidRDefault="00EA4692" w:rsidP="00705257">
            <w:pPr>
              <w:rPr>
                <w:rFonts w:ascii="Calibri Light" w:hAnsi="Calibri Light" w:cs="Calibri Light"/>
                <w:lang w:eastAsia="en-US"/>
              </w:rPr>
            </w:pPr>
          </w:p>
        </w:tc>
      </w:tr>
      <w:tr w:rsidR="00EA4692" w14:paraId="12CD7256" w14:textId="77777777" w:rsidTr="00705257">
        <w:trPr>
          <w:cantSplit/>
          <w:trHeight w:val="1170"/>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F1D6C80" w14:textId="77777777" w:rsidR="00EA4692" w:rsidRDefault="00EA4692" w:rsidP="00705257">
            <w:pPr>
              <w:rPr>
                <w:rFonts w:ascii="Calibri Light" w:hAnsi="Calibri Light" w:cs="Calibri Light"/>
                <w:lang w:eastAsia="en-US"/>
              </w:rPr>
            </w:pPr>
            <w:r>
              <w:rPr>
                <w:rFonts w:ascii="Calibri Light" w:hAnsi="Calibri Light" w:cs="Calibri Light"/>
                <w:lang w:eastAsia="en-US"/>
              </w:rPr>
              <w:t>Putovanje malenog pisma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D84AEE" w14:textId="77777777" w:rsidR="00EA4692" w:rsidRDefault="00EA4692" w:rsidP="00705257">
            <w:pPr>
              <w:rPr>
                <w:rFonts w:ascii="Calibri Light" w:hAnsi="Calibri Light" w:cs="Calibri Light"/>
                <w:lang w:eastAsia="en-US"/>
              </w:rPr>
            </w:pPr>
            <w:r>
              <w:rPr>
                <w:rFonts w:ascii="Calibri Light" w:hAnsi="Calibri Light" w:cs="Calibri Light"/>
                <w:lang w:eastAsia="en-US"/>
              </w:rPr>
              <w:t>Razvoj učenika kao socijalnog bića kroz život i suradnju s ostalima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2BF83E6"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Učiteljice, učenici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833D68F"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Učionička nastava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7BB1B24" w14:textId="77777777" w:rsidR="00EA4692" w:rsidRDefault="00EA4692" w:rsidP="00705257">
            <w:pPr>
              <w:rPr>
                <w:rFonts w:ascii="Calibri Light" w:hAnsi="Calibri Light" w:cs="Calibri Light"/>
                <w:lang w:eastAsia="en-US"/>
              </w:rPr>
            </w:pPr>
            <w:r>
              <w:rPr>
                <w:rFonts w:ascii="Calibri Light" w:hAnsi="Calibri Light" w:cs="Calibri Light"/>
                <w:lang w:eastAsia="en-US"/>
              </w:rPr>
              <w:t>Svibanj</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00D2332"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pisanje pisma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30C1D50" w14:textId="77777777" w:rsidR="00EA4692" w:rsidRDefault="00EA4692" w:rsidP="00705257">
            <w:pPr>
              <w:rPr>
                <w:rFonts w:ascii="Calibri Light" w:hAnsi="Calibri Light" w:cs="Calibri Light"/>
                <w:lang w:eastAsia="en-US"/>
              </w:rPr>
            </w:pPr>
          </w:p>
        </w:tc>
      </w:tr>
      <w:tr w:rsidR="00EA4692" w14:paraId="0C1911E1" w14:textId="77777777" w:rsidTr="00705257">
        <w:trPr>
          <w:cantSplit/>
          <w:trHeight w:val="1170"/>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EA812C6" w14:textId="77777777" w:rsidR="00EA4692" w:rsidRDefault="00EA4692" w:rsidP="00705257">
            <w:pPr>
              <w:rPr>
                <w:rFonts w:ascii="Calibri Light" w:hAnsi="Calibri Light" w:cs="Calibri Light"/>
                <w:lang w:eastAsia="en-US"/>
              </w:rPr>
            </w:pPr>
            <w:r>
              <w:rPr>
                <w:rFonts w:ascii="Calibri Light" w:hAnsi="Calibri Light" w:cs="Calibri Light"/>
                <w:lang w:eastAsia="en-US"/>
              </w:rPr>
              <w:t>Obitelj je prva škola ljubavi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0E52559" w14:textId="77777777" w:rsidR="00EA4692" w:rsidRDefault="00EA4692" w:rsidP="00705257">
            <w:pPr>
              <w:rPr>
                <w:rFonts w:ascii="Calibri Light" w:hAnsi="Calibri Light" w:cs="Calibri Light"/>
                <w:lang w:eastAsia="en-US"/>
              </w:rPr>
            </w:pPr>
            <w:r>
              <w:rPr>
                <w:rFonts w:ascii="Calibri Light" w:hAnsi="Calibri Light" w:cs="Calibri Light"/>
                <w:lang w:eastAsia="en-US"/>
              </w:rPr>
              <w:t>Razvoj sposobnosti, vještina, stavova i osjećaja, razvoj mašte i stvaralaštva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6A512"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Učiteljice, učenici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2875FEF"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Učionička nastava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E7816BC" w14:textId="77777777" w:rsidR="00EA4692" w:rsidRDefault="00EA4692" w:rsidP="00705257">
            <w:pPr>
              <w:rPr>
                <w:rFonts w:ascii="Calibri Light" w:hAnsi="Calibri Light" w:cs="Calibri Light"/>
                <w:lang w:eastAsia="en-US"/>
              </w:rPr>
            </w:pPr>
            <w:r>
              <w:rPr>
                <w:rFonts w:ascii="Calibri Light" w:hAnsi="Calibri Light" w:cs="Calibri Light"/>
                <w:lang w:eastAsia="en-US"/>
              </w:rPr>
              <w:t>Svibanj</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00D0C02"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izrada plakata, kreativna radionica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F9256CE" w14:textId="77777777" w:rsidR="00EA4692" w:rsidRDefault="00EA4692" w:rsidP="00705257">
            <w:pPr>
              <w:rPr>
                <w:rFonts w:ascii="Calibri Light" w:hAnsi="Calibri Light" w:cs="Calibri Light"/>
                <w:lang w:eastAsia="en-US"/>
              </w:rPr>
            </w:pPr>
          </w:p>
        </w:tc>
      </w:tr>
      <w:tr w:rsidR="00EA4692" w14:paraId="5ABEB7D6" w14:textId="77777777" w:rsidTr="00705257">
        <w:trPr>
          <w:cantSplit/>
          <w:trHeight w:val="1170"/>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8CF8D93" w14:textId="77777777" w:rsidR="00EA4692" w:rsidRDefault="00EA4692" w:rsidP="00705257">
            <w:pPr>
              <w:rPr>
                <w:rFonts w:ascii="Calibri Light" w:hAnsi="Calibri Light" w:cs="Calibri Light"/>
                <w:lang w:eastAsia="en-US"/>
              </w:rPr>
            </w:pPr>
            <w:r>
              <w:rPr>
                <w:rFonts w:ascii="Calibri Light" w:hAnsi="Calibri Light" w:cs="Calibri Light"/>
                <w:lang w:eastAsia="en-US"/>
              </w:rPr>
              <w:t>Sportski dan – Jedan za sve, svi za jednoga</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D771A05" w14:textId="77777777" w:rsidR="00EA4692" w:rsidRDefault="00EA4692" w:rsidP="00705257">
            <w:pPr>
              <w:rPr>
                <w:rFonts w:ascii="Calibri Light" w:hAnsi="Calibri Light" w:cs="Calibri Light"/>
                <w:lang w:eastAsia="en-US"/>
              </w:rPr>
            </w:pPr>
            <w:r>
              <w:rPr>
                <w:rFonts w:ascii="Calibri Light" w:hAnsi="Calibri Light" w:cs="Calibri Light"/>
                <w:lang w:eastAsia="en-US"/>
              </w:rPr>
              <w:t>Razvoj natjecateljskog duha, razvoj spretnosti, koordinacije, motorike brzine i snalažljivosti u igri</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D2DEE96"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Učiteljice, učenici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626AFE1" w14:textId="77777777" w:rsidR="00EA4692" w:rsidRDefault="00EA4692" w:rsidP="00705257">
            <w:pPr>
              <w:rPr>
                <w:rFonts w:ascii="Calibri Light" w:hAnsi="Calibri Light" w:cs="Calibri Light"/>
                <w:lang w:eastAsia="en-US"/>
              </w:rPr>
            </w:pPr>
            <w:r>
              <w:rPr>
                <w:rFonts w:ascii="Calibri Light" w:hAnsi="Calibri Light" w:cs="Calibri Light"/>
                <w:lang w:eastAsia="en-US"/>
              </w:rPr>
              <w:t>Izvanučionička nastava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5363E34" w14:textId="77777777" w:rsidR="00EA4692" w:rsidRDefault="00EA4692" w:rsidP="00705257">
            <w:pPr>
              <w:rPr>
                <w:rFonts w:ascii="Calibri Light" w:hAnsi="Calibri Light" w:cs="Calibri Light"/>
                <w:lang w:eastAsia="en-US"/>
              </w:rPr>
            </w:pPr>
            <w:r>
              <w:rPr>
                <w:rFonts w:ascii="Calibri Light" w:hAnsi="Calibri Light" w:cs="Calibri Light"/>
                <w:lang w:eastAsia="en-US"/>
              </w:rPr>
              <w:t>Svibanj</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FD2736" w14:textId="77777777" w:rsidR="00EA4692" w:rsidRDefault="00EA4692" w:rsidP="00705257">
            <w:pPr>
              <w:rPr>
                <w:rFonts w:ascii="Calibri Light" w:hAnsi="Calibri Light" w:cs="Calibri Light"/>
                <w:lang w:eastAsia="en-US"/>
              </w:rPr>
            </w:pPr>
            <w:r>
              <w:rPr>
                <w:rFonts w:ascii="Calibri Light" w:hAnsi="Calibri Light" w:cs="Calibri Light"/>
                <w:lang w:eastAsia="en-US"/>
              </w:rPr>
              <w:t>Uspjeh u natjecanju</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6D5FFB0" w14:textId="77777777" w:rsidR="00EA4692" w:rsidRDefault="00EA4692" w:rsidP="00705257">
            <w:pPr>
              <w:rPr>
                <w:rFonts w:ascii="Calibri Light" w:hAnsi="Calibri Light" w:cs="Calibri Light"/>
                <w:lang w:eastAsia="en-US"/>
              </w:rPr>
            </w:pPr>
          </w:p>
        </w:tc>
      </w:tr>
      <w:tr w:rsidR="00EA4692" w14:paraId="79A3FB3E" w14:textId="77777777" w:rsidTr="00705257">
        <w:trPr>
          <w:cantSplit/>
          <w:trHeight w:val="1170"/>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19F6FB9" w14:textId="77777777" w:rsidR="00EA4692" w:rsidRDefault="00EA4692" w:rsidP="00705257">
            <w:pPr>
              <w:rPr>
                <w:rFonts w:ascii="Calibri Light" w:hAnsi="Calibri Light" w:cs="Calibri Light"/>
                <w:lang w:eastAsia="en-US"/>
              </w:rPr>
            </w:pPr>
            <w:r>
              <w:rPr>
                <w:rFonts w:ascii="Calibri Light" w:hAnsi="Calibri Light" w:cs="Calibri Light"/>
                <w:lang w:eastAsia="en-US"/>
              </w:rPr>
              <w:t>Ljeto nam se vratilo</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8DE406" w14:textId="77777777" w:rsidR="00EA4692" w:rsidRDefault="00EA4692" w:rsidP="00705257">
            <w:pPr>
              <w:rPr>
                <w:rFonts w:ascii="Calibri Light" w:hAnsi="Calibri Light" w:cs="Calibri Light"/>
                <w:lang w:eastAsia="en-US"/>
              </w:rPr>
            </w:pPr>
            <w:r>
              <w:rPr>
                <w:rFonts w:ascii="Calibri Light" w:hAnsi="Calibri Light" w:cs="Calibri Light"/>
                <w:lang w:eastAsia="en-US"/>
              </w:rPr>
              <w:t>Razvoj likovnih sposobnosti i vještina, razvoj kreativnosti</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A718F86"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Učiteljice, učenici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19BDD3F"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Učionička nastava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83A45C" w14:textId="77777777" w:rsidR="00EA4692" w:rsidRDefault="00EA4692" w:rsidP="00705257">
            <w:pPr>
              <w:rPr>
                <w:rFonts w:ascii="Calibri Light" w:hAnsi="Calibri Light" w:cs="Calibri Light"/>
                <w:lang w:eastAsia="en-US"/>
              </w:rPr>
            </w:pPr>
            <w:r>
              <w:rPr>
                <w:rFonts w:ascii="Calibri Light" w:hAnsi="Calibri Light" w:cs="Calibri Light"/>
                <w:lang w:eastAsia="en-US"/>
              </w:rPr>
              <w:t>Lipanj</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C453B88" w14:textId="77777777" w:rsidR="00EA4692" w:rsidRDefault="00EA4692" w:rsidP="00705257">
            <w:pPr>
              <w:rPr>
                <w:rFonts w:ascii="Calibri Light" w:hAnsi="Calibri Light" w:cs="Calibri Light"/>
                <w:lang w:eastAsia="en-US"/>
              </w:rPr>
            </w:pPr>
            <w:r>
              <w:rPr>
                <w:rFonts w:ascii="Calibri Light" w:hAnsi="Calibri Light" w:cs="Calibri Light"/>
                <w:lang w:eastAsia="en-US"/>
              </w:rPr>
              <w:t>Likovni uradak</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09AFA3" w14:textId="77777777" w:rsidR="00EA4692" w:rsidRDefault="00EA4692" w:rsidP="00705257">
            <w:pPr>
              <w:rPr>
                <w:rFonts w:ascii="Calibri Light" w:hAnsi="Calibri Light" w:cs="Calibri Light"/>
                <w:lang w:eastAsia="en-US"/>
              </w:rPr>
            </w:pPr>
          </w:p>
        </w:tc>
      </w:tr>
      <w:tr w:rsidR="00EA4692" w14:paraId="52C71FD2" w14:textId="77777777" w:rsidTr="00705257">
        <w:trPr>
          <w:cantSplit/>
          <w:trHeight w:val="1170"/>
        </w:trPr>
        <w:tc>
          <w:tcPr>
            <w:tcW w:w="12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2EA8378" w14:textId="77777777" w:rsidR="00EA4692" w:rsidRDefault="00EA4692" w:rsidP="00705257">
            <w:pPr>
              <w:rPr>
                <w:rFonts w:ascii="Calibri Light" w:hAnsi="Calibri Light" w:cs="Calibri Light"/>
                <w:lang w:eastAsia="en-US"/>
              </w:rPr>
            </w:pPr>
            <w:r>
              <w:rPr>
                <w:rFonts w:ascii="Calibri Light" w:hAnsi="Calibri Light" w:cs="Calibri Light"/>
                <w:lang w:eastAsia="en-US"/>
              </w:rPr>
              <w:t>Plavi svijet</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9C25582" w14:textId="77777777" w:rsidR="00EA4692" w:rsidRDefault="00EA4692" w:rsidP="00705257">
            <w:pPr>
              <w:rPr>
                <w:rFonts w:ascii="Calibri Light" w:hAnsi="Calibri Light" w:cs="Calibri Light"/>
                <w:lang w:eastAsia="en-US"/>
              </w:rPr>
            </w:pPr>
            <w:r>
              <w:rPr>
                <w:rFonts w:ascii="Calibri Light" w:hAnsi="Calibri Light" w:cs="Calibri Light"/>
                <w:lang w:eastAsia="en-US"/>
              </w:rPr>
              <w:t>Podići svijest o očuvanju oceana, stvarati pozitivne stavove prema prirodi</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F571792"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Učiteljice, učenici</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B30107B" w14:textId="77777777" w:rsidR="00EA4692" w:rsidRDefault="00EA4692" w:rsidP="00705257">
            <w:pPr>
              <w:rPr>
                <w:rFonts w:ascii="Calibri Light" w:hAnsi="Calibri Light" w:cs="Calibri Light"/>
                <w:lang w:eastAsia="en-US"/>
              </w:rPr>
            </w:pPr>
            <w:r>
              <w:rPr>
                <w:rFonts w:ascii="Calibri Light" w:hAnsi="Calibri Light" w:cs="Calibri Light"/>
                <w:lang w:eastAsia="en-US"/>
              </w:rPr>
              <w:t>Učionička nastava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DF533B8" w14:textId="77777777" w:rsidR="00EA4692" w:rsidRDefault="00EA4692" w:rsidP="00705257">
            <w:pPr>
              <w:rPr>
                <w:rFonts w:ascii="Calibri Light" w:hAnsi="Calibri Light" w:cs="Calibri Light"/>
                <w:lang w:eastAsia="en-US"/>
              </w:rPr>
            </w:pPr>
            <w:r>
              <w:rPr>
                <w:rFonts w:ascii="Calibri Light" w:hAnsi="Calibri Light" w:cs="Calibri Light"/>
                <w:lang w:eastAsia="en-US"/>
              </w:rPr>
              <w:t>Lipanj</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2CE0F69" w14:textId="77777777" w:rsidR="00EA4692" w:rsidRDefault="00EA4692" w:rsidP="00705257">
            <w:pPr>
              <w:rPr>
                <w:rFonts w:ascii="Calibri Light" w:hAnsi="Calibri Light" w:cs="Calibri Light"/>
                <w:lang w:eastAsia="en-US"/>
              </w:rPr>
            </w:pPr>
            <w:r>
              <w:rPr>
                <w:rFonts w:ascii="Calibri Light" w:hAnsi="Calibri Light" w:cs="Calibri Light"/>
                <w:lang w:eastAsia="en-US"/>
              </w:rPr>
              <w:t>Razgovor, izrada plakata</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631E265" w14:textId="77777777" w:rsidR="00EA4692" w:rsidRDefault="00EA4692" w:rsidP="00705257">
            <w:pPr>
              <w:rPr>
                <w:rFonts w:ascii="Calibri Light" w:hAnsi="Calibri Light" w:cs="Calibri Light"/>
                <w:lang w:eastAsia="en-US"/>
              </w:rPr>
            </w:pPr>
          </w:p>
        </w:tc>
      </w:tr>
    </w:tbl>
    <w:p w14:paraId="3C1CA10B" w14:textId="77777777" w:rsidR="00EA4692" w:rsidRDefault="00EA4692" w:rsidP="00EA4692">
      <w:pPr>
        <w:rPr>
          <w:rFonts w:ascii="Calibri Light" w:hAnsi="Calibri Light" w:cs="Calibri Light"/>
          <w:color w:val="FF0000"/>
        </w:rPr>
      </w:pPr>
    </w:p>
    <w:p w14:paraId="315AF019" w14:textId="77777777" w:rsidR="00EA4692" w:rsidRDefault="00EA4692" w:rsidP="00EA4692">
      <w:pPr>
        <w:rPr>
          <w:rFonts w:ascii="Calibri Light" w:hAnsi="Calibri Light" w:cs="Calibri Light"/>
          <w:color w:val="FF0000"/>
        </w:rPr>
      </w:pPr>
    </w:p>
    <w:p w14:paraId="08B9C567" w14:textId="77777777" w:rsidR="00EA4692" w:rsidRDefault="00EA4692" w:rsidP="00EA4692">
      <w:pPr>
        <w:rPr>
          <w:rFonts w:ascii="Calibri Light" w:hAnsi="Calibri Light" w:cs="Calibri Light"/>
          <w:color w:val="FF0000"/>
        </w:rPr>
      </w:pPr>
    </w:p>
    <w:p w14:paraId="59D6BD7C" w14:textId="77777777" w:rsidR="00EA4692" w:rsidRDefault="00EA4692" w:rsidP="00EA4692">
      <w:pPr>
        <w:rPr>
          <w:rFonts w:ascii="Calibri Light" w:hAnsi="Calibri Light" w:cs="Calibri Light"/>
          <w:color w:val="FF0000"/>
        </w:rPr>
      </w:pPr>
    </w:p>
    <w:p w14:paraId="1E301950" w14:textId="77777777" w:rsidR="00EA4692" w:rsidRDefault="00EA4692" w:rsidP="00EA4692">
      <w:pPr>
        <w:rPr>
          <w:rFonts w:ascii="Calibri Light" w:hAnsi="Calibri Light" w:cs="Calibri Light"/>
          <w:color w:val="FF0000"/>
        </w:rPr>
      </w:pPr>
    </w:p>
    <w:p w14:paraId="3647CEAE" w14:textId="77777777" w:rsidR="00EA4692" w:rsidRDefault="00EA4692" w:rsidP="00EA4692">
      <w:pPr>
        <w:rPr>
          <w:rFonts w:ascii="Calibri Light" w:hAnsi="Calibri Light" w:cs="Calibri Light"/>
          <w:color w:val="FF0000"/>
        </w:rPr>
      </w:pPr>
    </w:p>
    <w:p w14:paraId="7BD0C106" w14:textId="77777777" w:rsidR="00EA4692" w:rsidRDefault="00EA4692" w:rsidP="00EA4692">
      <w:pPr>
        <w:rPr>
          <w:rFonts w:ascii="Calibri Light" w:hAnsi="Calibri Light" w:cs="Calibri Light"/>
          <w:color w:val="FF0000"/>
        </w:rPr>
      </w:pPr>
    </w:p>
    <w:p w14:paraId="1289FEE4" w14:textId="77777777" w:rsidR="00EA4692" w:rsidRDefault="00EA4692" w:rsidP="00EA4692">
      <w:pPr>
        <w:rPr>
          <w:rFonts w:ascii="Calibri Light" w:hAnsi="Calibri Light" w:cs="Calibri Light"/>
          <w:color w:val="FF0000"/>
        </w:rPr>
      </w:pPr>
    </w:p>
    <w:p w14:paraId="1C64871C" w14:textId="77777777" w:rsidR="00EA4692" w:rsidRDefault="00EA4692" w:rsidP="00EA4692">
      <w:pPr>
        <w:rPr>
          <w:rFonts w:ascii="Calibri Light" w:hAnsi="Calibri Light" w:cs="Calibri Light"/>
          <w:b/>
          <w:bCs/>
          <w:sz w:val="24"/>
          <w:szCs w:val="24"/>
        </w:rPr>
      </w:pPr>
    </w:p>
    <w:p w14:paraId="57A00181" w14:textId="77777777" w:rsidR="00EA4692" w:rsidRPr="0025666A" w:rsidRDefault="00EA4692" w:rsidP="00EA4692">
      <w:pPr>
        <w:rPr>
          <w:rFonts w:ascii="Calibri Light" w:hAnsi="Calibri Light" w:cs="Calibri Light"/>
          <w:b/>
          <w:bCs/>
          <w:sz w:val="28"/>
          <w:szCs w:val="28"/>
        </w:rPr>
      </w:pPr>
      <w:r w:rsidRPr="0025666A">
        <w:rPr>
          <w:rFonts w:ascii="Calibri Light" w:hAnsi="Calibri Light" w:cs="Calibri Light"/>
          <w:b/>
          <w:bCs/>
          <w:sz w:val="28"/>
          <w:szCs w:val="28"/>
        </w:rPr>
        <w:t>PROJEKTI</w:t>
      </w:r>
    </w:p>
    <w:p w14:paraId="3066A4E1" w14:textId="77777777" w:rsidR="00EA4692" w:rsidRDefault="00EA4692" w:rsidP="00EA4692">
      <w:pPr>
        <w:rPr>
          <w:rFonts w:ascii="Calibri Light" w:hAnsi="Calibri Light" w:cs="Calibri Light"/>
        </w:rPr>
      </w:pPr>
    </w:p>
    <w:tbl>
      <w:tblPr>
        <w:tblStyle w:val="TableNormal1"/>
        <w:tblW w:w="108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2051"/>
        <w:gridCol w:w="346"/>
        <w:gridCol w:w="660"/>
        <w:gridCol w:w="569"/>
        <w:gridCol w:w="7206"/>
      </w:tblGrid>
      <w:tr w:rsidR="00EA4692" w:rsidRPr="004C09AF" w14:paraId="4ED7DA52" w14:textId="77777777" w:rsidTr="00705257">
        <w:trPr>
          <w:trHeight w:val="390"/>
          <w:jc w:val="center"/>
        </w:trPr>
        <w:tc>
          <w:tcPr>
            <w:tcW w:w="2397" w:type="dxa"/>
            <w:gridSpan w:val="2"/>
            <w:shd w:val="clear" w:color="auto" w:fill="D6E3BC" w:themeFill="accent3" w:themeFillTint="66"/>
          </w:tcPr>
          <w:p w14:paraId="6CD01E9B"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Područje</w:t>
            </w:r>
          </w:p>
        </w:tc>
        <w:tc>
          <w:tcPr>
            <w:tcW w:w="8435" w:type="dxa"/>
            <w:gridSpan w:val="3"/>
            <w:shd w:val="clear" w:color="auto" w:fill="D6E3BC" w:themeFill="accent3" w:themeFillTint="66"/>
          </w:tcPr>
          <w:p w14:paraId="07331C78"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spacing w:val="-2"/>
              </w:rPr>
              <w:t>PRIRODOSLOVNO</w:t>
            </w:r>
            <w:r w:rsidRPr="004C09AF">
              <w:rPr>
                <w:rFonts w:ascii="Calibri Light" w:hAnsi="Calibri Light" w:cs="Calibri Light"/>
                <w:spacing w:val="-9"/>
              </w:rPr>
              <w:t xml:space="preserve"> </w:t>
            </w:r>
            <w:r w:rsidRPr="004C09AF">
              <w:rPr>
                <w:rFonts w:ascii="Calibri Light" w:hAnsi="Calibri Light" w:cs="Calibri Light"/>
                <w:spacing w:val="-1"/>
              </w:rPr>
              <w:t>PODRUČJE</w:t>
            </w:r>
          </w:p>
        </w:tc>
      </w:tr>
      <w:tr w:rsidR="00EA4692" w:rsidRPr="004C09AF" w14:paraId="4A6570EC" w14:textId="77777777" w:rsidTr="00705257">
        <w:trPr>
          <w:trHeight w:val="292"/>
          <w:jc w:val="center"/>
        </w:trPr>
        <w:tc>
          <w:tcPr>
            <w:tcW w:w="2397" w:type="dxa"/>
            <w:gridSpan w:val="2"/>
            <w:shd w:val="clear" w:color="auto" w:fill="D6E3BC" w:themeFill="accent3" w:themeFillTint="66"/>
          </w:tcPr>
          <w:p w14:paraId="49DF5481"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Ciklus</w:t>
            </w:r>
          </w:p>
        </w:tc>
        <w:tc>
          <w:tcPr>
            <w:tcW w:w="8435" w:type="dxa"/>
            <w:gridSpan w:val="3"/>
            <w:shd w:val="clear" w:color="auto" w:fill="D6E3BC" w:themeFill="accent3" w:themeFillTint="66"/>
          </w:tcPr>
          <w:p w14:paraId="17B9B51A"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I</w:t>
            </w:r>
            <w:r>
              <w:rPr>
                <w:rFonts w:ascii="Calibri Light" w:hAnsi="Calibri Light" w:cs="Calibri Light"/>
              </w:rPr>
              <w:t>I</w:t>
            </w:r>
            <w:r w:rsidRPr="004C09AF">
              <w:rPr>
                <w:rFonts w:ascii="Calibri Light" w:hAnsi="Calibri Light" w:cs="Calibri Light"/>
              </w:rPr>
              <w:t>.</w:t>
            </w:r>
            <w:r>
              <w:rPr>
                <w:rFonts w:ascii="Calibri Light" w:hAnsi="Calibri Light" w:cs="Calibri Light"/>
              </w:rPr>
              <w:t xml:space="preserve"> četvrti</w:t>
            </w:r>
            <w:r w:rsidRPr="004C09AF">
              <w:rPr>
                <w:rFonts w:ascii="Calibri Light" w:hAnsi="Calibri Light" w:cs="Calibri Light"/>
                <w:spacing w:val="-2"/>
              </w:rPr>
              <w:t xml:space="preserve"> </w:t>
            </w:r>
            <w:r w:rsidRPr="004C09AF">
              <w:rPr>
                <w:rFonts w:ascii="Calibri Light" w:hAnsi="Calibri Light" w:cs="Calibri Light"/>
              </w:rPr>
              <w:t>razred</w:t>
            </w:r>
          </w:p>
        </w:tc>
      </w:tr>
      <w:tr w:rsidR="00EA4692" w:rsidRPr="004C09AF" w14:paraId="6AA2F2A6" w14:textId="77777777" w:rsidTr="00705257">
        <w:trPr>
          <w:trHeight w:val="880"/>
          <w:jc w:val="center"/>
        </w:trPr>
        <w:tc>
          <w:tcPr>
            <w:tcW w:w="2397" w:type="dxa"/>
            <w:gridSpan w:val="2"/>
            <w:shd w:val="clear" w:color="auto" w:fill="D6E3BC" w:themeFill="accent3" w:themeFillTint="66"/>
          </w:tcPr>
          <w:p w14:paraId="30A9FCB4"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Cilj</w:t>
            </w:r>
          </w:p>
        </w:tc>
        <w:tc>
          <w:tcPr>
            <w:tcW w:w="8435" w:type="dxa"/>
            <w:gridSpan w:val="3"/>
            <w:shd w:val="clear" w:color="auto" w:fill="D6E3BC" w:themeFill="accent3" w:themeFillTint="66"/>
          </w:tcPr>
          <w:p w14:paraId="04505F9C"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 xml:space="preserve">Uočiti i prepoznati važnost očuvanja okoliša i prirodnih biljnih i životinjskih staništa s naglaskom na ona koja se nalaze u neposrednoj blizini učenika. </w:t>
            </w:r>
          </w:p>
          <w:p w14:paraId="1A708B76" w14:textId="77777777" w:rsidR="00EA4692" w:rsidRPr="004C09AF" w:rsidRDefault="00EA4692" w:rsidP="00705257">
            <w:pPr>
              <w:pStyle w:val="TableParagraph"/>
              <w:spacing w:line="290" w:lineRule="atLeast"/>
              <w:ind w:right="498"/>
              <w:rPr>
                <w:rFonts w:ascii="Calibri Light" w:hAnsi="Calibri Light" w:cs="Calibri Light"/>
              </w:rPr>
            </w:pPr>
          </w:p>
        </w:tc>
      </w:tr>
      <w:tr w:rsidR="00EA4692" w:rsidRPr="004C09AF" w14:paraId="00CCC12A" w14:textId="77777777" w:rsidTr="00705257">
        <w:trPr>
          <w:trHeight w:val="475"/>
          <w:jc w:val="center"/>
        </w:trPr>
        <w:tc>
          <w:tcPr>
            <w:tcW w:w="2397" w:type="dxa"/>
            <w:gridSpan w:val="2"/>
            <w:shd w:val="clear" w:color="auto" w:fill="D6E3BC" w:themeFill="accent3" w:themeFillTint="66"/>
          </w:tcPr>
          <w:p w14:paraId="0843C0C5"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Obrazloženje</w:t>
            </w:r>
          </w:p>
        </w:tc>
        <w:tc>
          <w:tcPr>
            <w:tcW w:w="8435" w:type="dxa"/>
            <w:gridSpan w:val="3"/>
            <w:shd w:val="clear" w:color="auto" w:fill="D6E3BC" w:themeFill="accent3" w:themeFillTint="66"/>
          </w:tcPr>
          <w:p w14:paraId="2A46FFB6" w14:textId="77777777" w:rsidR="00EA4692" w:rsidRPr="004C09AF" w:rsidRDefault="00EA4692" w:rsidP="00705257">
            <w:pPr>
              <w:pStyle w:val="TableParagraph"/>
              <w:spacing w:line="290" w:lineRule="exact"/>
              <w:rPr>
                <w:rFonts w:ascii="Calibri Light" w:hAnsi="Calibri Light" w:cs="Calibri Light"/>
              </w:rPr>
            </w:pPr>
            <w:r w:rsidRPr="004C09AF">
              <w:rPr>
                <w:rFonts w:ascii="Calibri Light" w:hAnsi="Calibri Light" w:cs="Calibri Light"/>
              </w:rPr>
              <w:t xml:space="preserve">Istaknuti važnost i poticati ekološku svijest učenika u zaštiti i očuvanju okoliša. </w:t>
            </w:r>
          </w:p>
        </w:tc>
      </w:tr>
      <w:tr w:rsidR="00EA4692" w:rsidRPr="004C09AF" w14:paraId="2F43F8FC" w14:textId="77777777" w:rsidTr="00705257">
        <w:trPr>
          <w:trHeight w:val="1055"/>
          <w:jc w:val="center"/>
        </w:trPr>
        <w:tc>
          <w:tcPr>
            <w:tcW w:w="2397" w:type="dxa"/>
            <w:gridSpan w:val="2"/>
            <w:shd w:val="clear" w:color="auto" w:fill="D6E3BC" w:themeFill="accent3" w:themeFillTint="66"/>
          </w:tcPr>
          <w:p w14:paraId="4A1B05C7" w14:textId="77777777" w:rsidR="00EA4692" w:rsidRPr="004C09AF" w:rsidRDefault="00EA4692" w:rsidP="00705257">
            <w:pPr>
              <w:pStyle w:val="TableParagraph"/>
              <w:ind w:right="387"/>
              <w:rPr>
                <w:rFonts w:ascii="Calibri Light" w:hAnsi="Calibri Light" w:cs="Calibri Light"/>
              </w:rPr>
            </w:pPr>
            <w:r w:rsidRPr="004C09AF">
              <w:rPr>
                <w:rFonts w:ascii="Calibri Light" w:hAnsi="Calibri Light" w:cs="Calibri Light"/>
              </w:rPr>
              <w:t>Očekivani ishodi i</w:t>
            </w:r>
            <w:r w:rsidRPr="004C09AF">
              <w:rPr>
                <w:rFonts w:ascii="Calibri Light" w:hAnsi="Calibri Light" w:cs="Calibri Light"/>
                <w:spacing w:val="-52"/>
              </w:rPr>
              <w:t xml:space="preserve"> </w:t>
            </w:r>
            <w:r w:rsidRPr="004C09AF">
              <w:rPr>
                <w:rFonts w:ascii="Calibri Light" w:hAnsi="Calibri Light" w:cs="Calibri Light"/>
              </w:rPr>
              <w:t>postignuća</w:t>
            </w:r>
          </w:p>
        </w:tc>
        <w:tc>
          <w:tcPr>
            <w:tcW w:w="8435" w:type="dxa"/>
            <w:gridSpan w:val="3"/>
            <w:shd w:val="clear" w:color="auto" w:fill="D6E3BC" w:themeFill="accent3" w:themeFillTint="66"/>
          </w:tcPr>
          <w:p w14:paraId="09B992DE" w14:textId="77777777" w:rsidR="00EA4692" w:rsidRPr="004C09AF" w:rsidRDefault="00EA4692" w:rsidP="00705257">
            <w:pPr>
              <w:pStyle w:val="TableParagraph"/>
              <w:spacing w:line="259" w:lineRule="auto"/>
              <w:ind w:right="13"/>
              <w:rPr>
                <w:rFonts w:ascii="Calibri Light" w:hAnsi="Calibri Light" w:cs="Calibri Light"/>
              </w:rPr>
            </w:pPr>
            <w:r w:rsidRPr="004C09AF">
              <w:rPr>
                <w:rFonts w:ascii="Calibri Light" w:hAnsi="Calibri Light" w:cs="Calibri Light"/>
              </w:rPr>
              <w:t>Uočiti obilježja močvarnih područja u našem zavičaju. Istražiti ugroženi biljni i životinjski svijet. Izraditi plakate i različite vizualne identitete kojima će se nastojati podići razina svijesti o važnosti močvarnih staništa. Posjetiti lokalitete u svom zavičaju.</w:t>
            </w:r>
          </w:p>
        </w:tc>
      </w:tr>
      <w:tr w:rsidR="00EA4692" w:rsidRPr="004C09AF" w14:paraId="3F0E47CE" w14:textId="77777777" w:rsidTr="00705257">
        <w:trPr>
          <w:trHeight w:val="318"/>
          <w:jc w:val="center"/>
        </w:trPr>
        <w:tc>
          <w:tcPr>
            <w:tcW w:w="2051" w:type="dxa"/>
            <w:shd w:val="clear" w:color="auto" w:fill="D6E3BC" w:themeFill="accent3" w:themeFillTint="66"/>
          </w:tcPr>
          <w:p w14:paraId="5DB3A713" w14:textId="77777777" w:rsidR="00EA4692" w:rsidRPr="004C09AF" w:rsidRDefault="00EA4692" w:rsidP="00705257">
            <w:pPr>
              <w:pStyle w:val="TableParagraph"/>
              <w:spacing w:before="1"/>
              <w:rPr>
                <w:rFonts w:ascii="Calibri Light" w:hAnsi="Calibri Light" w:cs="Calibri Light"/>
              </w:rPr>
            </w:pPr>
            <w:r w:rsidRPr="004C09AF">
              <w:rPr>
                <w:rFonts w:ascii="Calibri Light" w:hAnsi="Calibri Light" w:cs="Calibri Light"/>
              </w:rPr>
              <w:t>Način</w:t>
            </w:r>
          </w:p>
        </w:tc>
        <w:tc>
          <w:tcPr>
            <w:tcW w:w="1575" w:type="dxa"/>
            <w:gridSpan w:val="3"/>
            <w:shd w:val="clear" w:color="auto" w:fill="D6E3BC" w:themeFill="accent3" w:themeFillTint="66"/>
          </w:tcPr>
          <w:p w14:paraId="501D6156" w14:textId="77777777" w:rsidR="00EA4692" w:rsidRPr="004C09AF" w:rsidRDefault="00EA4692" w:rsidP="00705257">
            <w:pPr>
              <w:pStyle w:val="TableParagraph"/>
              <w:spacing w:before="1"/>
              <w:rPr>
                <w:rFonts w:ascii="Calibri Light" w:hAnsi="Calibri Light" w:cs="Calibri Light"/>
              </w:rPr>
            </w:pPr>
            <w:r w:rsidRPr="004C09AF">
              <w:rPr>
                <w:rFonts w:ascii="Calibri Light" w:hAnsi="Calibri Light" w:cs="Calibri Light"/>
              </w:rPr>
              <w:t>Oblik</w:t>
            </w:r>
          </w:p>
        </w:tc>
        <w:tc>
          <w:tcPr>
            <w:tcW w:w="7206" w:type="dxa"/>
            <w:shd w:val="clear" w:color="auto" w:fill="D6E3BC" w:themeFill="accent3" w:themeFillTint="66"/>
          </w:tcPr>
          <w:p w14:paraId="122C0D7E" w14:textId="77777777" w:rsidR="00EA4692" w:rsidRPr="004C09AF" w:rsidRDefault="00EA4692" w:rsidP="00705257">
            <w:pPr>
              <w:pStyle w:val="TableParagraph"/>
              <w:spacing w:before="2" w:line="297" w:lineRule="exact"/>
              <w:rPr>
                <w:rFonts w:ascii="Calibri Light" w:hAnsi="Calibri Light" w:cs="Calibri Light"/>
              </w:rPr>
            </w:pPr>
            <w:r w:rsidRPr="004C09AF">
              <w:rPr>
                <w:rFonts w:ascii="Calibri Light" w:hAnsi="Calibri Light" w:cs="Calibri Light"/>
              </w:rPr>
              <w:t>Dan močvara</w:t>
            </w:r>
            <w:r w:rsidRPr="004C09AF">
              <w:rPr>
                <w:rFonts w:ascii="Calibri Light" w:hAnsi="Calibri Light" w:cs="Calibri Light"/>
                <w:spacing w:val="-5"/>
              </w:rPr>
              <w:t xml:space="preserve"> </w:t>
            </w:r>
            <w:r w:rsidRPr="004C09AF">
              <w:rPr>
                <w:rFonts w:ascii="Calibri Light" w:hAnsi="Calibri Light" w:cs="Calibri Light"/>
              </w:rPr>
              <w:t>(razredni</w:t>
            </w:r>
            <w:r w:rsidRPr="004C09AF">
              <w:rPr>
                <w:rFonts w:ascii="Calibri Light" w:hAnsi="Calibri Light" w:cs="Calibri Light"/>
                <w:spacing w:val="-3"/>
              </w:rPr>
              <w:t xml:space="preserve"> </w:t>
            </w:r>
            <w:r w:rsidRPr="004C09AF">
              <w:rPr>
                <w:rFonts w:ascii="Calibri Light" w:hAnsi="Calibri Light" w:cs="Calibri Light"/>
              </w:rPr>
              <w:t>projekt)</w:t>
            </w:r>
          </w:p>
        </w:tc>
      </w:tr>
      <w:tr w:rsidR="00EA4692" w:rsidRPr="004C09AF" w14:paraId="0A75975E" w14:textId="77777777" w:rsidTr="00705257">
        <w:trPr>
          <w:trHeight w:val="292"/>
          <w:jc w:val="center"/>
        </w:trPr>
        <w:tc>
          <w:tcPr>
            <w:tcW w:w="2051" w:type="dxa"/>
            <w:shd w:val="clear" w:color="auto" w:fill="D6E3BC" w:themeFill="accent3" w:themeFillTint="66"/>
          </w:tcPr>
          <w:p w14:paraId="21E58A0C"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realizacije</w:t>
            </w:r>
          </w:p>
        </w:tc>
        <w:tc>
          <w:tcPr>
            <w:tcW w:w="1575" w:type="dxa"/>
            <w:gridSpan w:val="3"/>
            <w:shd w:val="clear" w:color="auto" w:fill="D6E3BC" w:themeFill="accent3" w:themeFillTint="66"/>
          </w:tcPr>
          <w:p w14:paraId="7DEDAA86"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Sudionici</w:t>
            </w:r>
          </w:p>
        </w:tc>
        <w:tc>
          <w:tcPr>
            <w:tcW w:w="7206" w:type="dxa"/>
            <w:shd w:val="clear" w:color="auto" w:fill="D6E3BC" w:themeFill="accent3" w:themeFillTint="66"/>
          </w:tcPr>
          <w:p w14:paraId="21B3D16A"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Učenici</w:t>
            </w:r>
            <w:r w:rsidRPr="004C09AF">
              <w:rPr>
                <w:rFonts w:ascii="Calibri Light" w:hAnsi="Calibri Light" w:cs="Calibri Light"/>
                <w:spacing w:val="-5"/>
              </w:rPr>
              <w:t xml:space="preserve"> </w:t>
            </w:r>
            <w:r>
              <w:rPr>
                <w:rFonts w:ascii="Calibri Light" w:hAnsi="Calibri Light" w:cs="Calibri Light"/>
              </w:rPr>
              <w:t>4</w:t>
            </w:r>
            <w:r w:rsidRPr="004C09AF">
              <w:rPr>
                <w:rFonts w:ascii="Calibri Light" w:hAnsi="Calibri Light" w:cs="Calibri Light"/>
              </w:rPr>
              <w:t xml:space="preserve">. </w:t>
            </w:r>
            <w:r>
              <w:rPr>
                <w:rFonts w:ascii="Calibri Light" w:hAnsi="Calibri Light" w:cs="Calibri Light"/>
              </w:rPr>
              <w:t>r</w:t>
            </w:r>
            <w:r w:rsidRPr="004C09AF">
              <w:rPr>
                <w:rFonts w:ascii="Calibri Light" w:hAnsi="Calibri Light" w:cs="Calibri Light"/>
              </w:rPr>
              <w:t>azreda.</w:t>
            </w:r>
          </w:p>
        </w:tc>
      </w:tr>
      <w:tr w:rsidR="00EA4692" w:rsidRPr="004C09AF" w14:paraId="7A5C76CC" w14:textId="77777777" w:rsidTr="00705257">
        <w:trPr>
          <w:trHeight w:val="585"/>
          <w:jc w:val="center"/>
        </w:trPr>
        <w:tc>
          <w:tcPr>
            <w:tcW w:w="2051" w:type="dxa"/>
            <w:shd w:val="clear" w:color="auto" w:fill="D6E3BC" w:themeFill="accent3" w:themeFillTint="66"/>
          </w:tcPr>
          <w:p w14:paraId="5C3CAC0A" w14:textId="77777777" w:rsidR="00EA4692" w:rsidRPr="004C09AF" w:rsidRDefault="00EA4692" w:rsidP="00705257">
            <w:pPr>
              <w:pStyle w:val="TableParagraph"/>
              <w:rPr>
                <w:rFonts w:ascii="Calibri Light" w:hAnsi="Calibri Light" w:cs="Calibri Light"/>
              </w:rPr>
            </w:pPr>
          </w:p>
        </w:tc>
        <w:tc>
          <w:tcPr>
            <w:tcW w:w="1575" w:type="dxa"/>
            <w:gridSpan w:val="3"/>
            <w:shd w:val="clear" w:color="auto" w:fill="D6E3BC" w:themeFill="accent3" w:themeFillTint="66"/>
          </w:tcPr>
          <w:p w14:paraId="1EA0F2FF"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Način</w:t>
            </w:r>
            <w:r w:rsidRPr="004C09AF">
              <w:rPr>
                <w:rFonts w:ascii="Calibri Light" w:hAnsi="Calibri Light" w:cs="Calibri Light"/>
                <w:spacing w:val="-1"/>
              </w:rPr>
              <w:t xml:space="preserve"> </w:t>
            </w:r>
            <w:r w:rsidRPr="004C09AF">
              <w:rPr>
                <w:rFonts w:ascii="Calibri Light" w:hAnsi="Calibri Light" w:cs="Calibri Light"/>
              </w:rPr>
              <w:t>učenja</w:t>
            </w:r>
          </w:p>
        </w:tc>
        <w:tc>
          <w:tcPr>
            <w:tcW w:w="7206" w:type="dxa"/>
            <w:shd w:val="clear" w:color="auto" w:fill="D6E3BC" w:themeFill="accent3" w:themeFillTint="66"/>
          </w:tcPr>
          <w:p w14:paraId="1F96E1AD"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Uče</w:t>
            </w:r>
            <w:r w:rsidRPr="004C09AF">
              <w:rPr>
                <w:rFonts w:ascii="Calibri Light" w:hAnsi="Calibri Light" w:cs="Calibri Light"/>
                <w:spacing w:val="-4"/>
              </w:rPr>
              <w:t xml:space="preserve"> uz poticaj i podizanje svijesti o važnosti očuvanja i zaštite okoliša. Uče istraživanjem i iskustveno. </w:t>
            </w:r>
          </w:p>
        </w:tc>
      </w:tr>
      <w:tr w:rsidR="00EA4692" w:rsidRPr="004C09AF" w14:paraId="293ACB71" w14:textId="77777777" w:rsidTr="00705257">
        <w:trPr>
          <w:trHeight w:val="748"/>
          <w:jc w:val="center"/>
        </w:trPr>
        <w:tc>
          <w:tcPr>
            <w:tcW w:w="2051" w:type="dxa"/>
            <w:shd w:val="clear" w:color="auto" w:fill="D6E3BC" w:themeFill="accent3" w:themeFillTint="66"/>
          </w:tcPr>
          <w:p w14:paraId="48465EDA" w14:textId="77777777" w:rsidR="00EA4692" w:rsidRPr="004C09AF" w:rsidRDefault="00EA4692" w:rsidP="00705257">
            <w:pPr>
              <w:pStyle w:val="TableParagraph"/>
              <w:rPr>
                <w:rFonts w:ascii="Calibri Light" w:hAnsi="Calibri Light" w:cs="Calibri Light"/>
              </w:rPr>
            </w:pPr>
          </w:p>
        </w:tc>
        <w:tc>
          <w:tcPr>
            <w:tcW w:w="1575" w:type="dxa"/>
            <w:gridSpan w:val="3"/>
            <w:shd w:val="clear" w:color="auto" w:fill="D6E3BC" w:themeFill="accent3" w:themeFillTint="66"/>
          </w:tcPr>
          <w:p w14:paraId="4EB1BD04"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Metode</w:t>
            </w:r>
          </w:p>
          <w:p w14:paraId="13AD2AE8" w14:textId="77777777" w:rsidR="00EA4692" w:rsidRPr="004C09AF" w:rsidRDefault="00EA4692" w:rsidP="00705257">
            <w:pPr>
              <w:pStyle w:val="TableParagraph"/>
              <w:spacing w:before="2"/>
              <w:rPr>
                <w:rFonts w:ascii="Calibri Light" w:hAnsi="Calibri Light" w:cs="Calibri Light"/>
              </w:rPr>
            </w:pPr>
            <w:r w:rsidRPr="004C09AF">
              <w:rPr>
                <w:rFonts w:ascii="Calibri Light" w:hAnsi="Calibri Light" w:cs="Calibri Light"/>
              </w:rPr>
              <w:t>poučavanja</w:t>
            </w:r>
          </w:p>
        </w:tc>
        <w:tc>
          <w:tcPr>
            <w:tcW w:w="7206" w:type="dxa"/>
            <w:shd w:val="clear" w:color="auto" w:fill="D6E3BC" w:themeFill="accent3" w:themeFillTint="66"/>
          </w:tcPr>
          <w:p w14:paraId="7553C1B2" w14:textId="77777777" w:rsidR="00EA4692" w:rsidRPr="004C09AF" w:rsidRDefault="00EA4692" w:rsidP="00705257">
            <w:pPr>
              <w:pStyle w:val="TableParagraph"/>
              <w:spacing w:line="290" w:lineRule="atLeast"/>
              <w:ind w:right="341"/>
              <w:rPr>
                <w:rFonts w:ascii="Calibri Light" w:hAnsi="Calibri Light" w:cs="Calibri Light"/>
              </w:rPr>
            </w:pPr>
            <w:r w:rsidRPr="004C09AF">
              <w:rPr>
                <w:rFonts w:ascii="Calibri Light" w:hAnsi="Calibri Light" w:cs="Calibri Light"/>
              </w:rPr>
              <w:t xml:space="preserve">Izrada plakata i vizualnih predložaka, rad u alatu Breakyourownnews, objava radova na razrednoj stranici, metoda razgovora i demonstracije. </w:t>
            </w:r>
          </w:p>
        </w:tc>
      </w:tr>
      <w:tr w:rsidR="00EA4692" w:rsidRPr="004C09AF" w14:paraId="767D19B0" w14:textId="77777777" w:rsidTr="00705257">
        <w:trPr>
          <w:trHeight w:val="292"/>
          <w:jc w:val="center"/>
        </w:trPr>
        <w:tc>
          <w:tcPr>
            <w:tcW w:w="2051" w:type="dxa"/>
            <w:shd w:val="clear" w:color="auto" w:fill="D6E3BC" w:themeFill="accent3" w:themeFillTint="66"/>
          </w:tcPr>
          <w:p w14:paraId="4F9B789B" w14:textId="77777777" w:rsidR="00EA4692" w:rsidRPr="004C09AF" w:rsidRDefault="00EA4692" w:rsidP="00705257">
            <w:pPr>
              <w:pStyle w:val="TableParagraph"/>
              <w:rPr>
                <w:rFonts w:ascii="Calibri Light" w:hAnsi="Calibri Light" w:cs="Calibri Light"/>
              </w:rPr>
            </w:pPr>
          </w:p>
        </w:tc>
        <w:tc>
          <w:tcPr>
            <w:tcW w:w="1575" w:type="dxa"/>
            <w:gridSpan w:val="3"/>
            <w:shd w:val="clear" w:color="auto" w:fill="D6E3BC" w:themeFill="accent3" w:themeFillTint="66"/>
          </w:tcPr>
          <w:p w14:paraId="1A6EA1E3"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Trajanje</w:t>
            </w:r>
          </w:p>
        </w:tc>
        <w:tc>
          <w:tcPr>
            <w:tcW w:w="7206" w:type="dxa"/>
            <w:shd w:val="clear" w:color="auto" w:fill="D6E3BC" w:themeFill="accent3" w:themeFillTint="66"/>
          </w:tcPr>
          <w:p w14:paraId="21453132" w14:textId="77777777" w:rsidR="00EA4692" w:rsidRPr="004C09AF" w:rsidRDefault="00EA4692" w:rsidP="00705257">
            <w:pPr>
              <w:pStyle w:val="TableParagraph"/>
              <w:spacing w:line="272" w:lineRule="exact"/>
              <w:rPr>
                <w:rFonts w:ascii="Calibri Light" w:hAnsi="Calibri Light" w:cs="Calibri Light"/>
              </w:rPr>
            </w:pPr>
            <w:r>
              <w:rPr>
                <w:rFonts w:ascii="Calibri Light" w:hAnsi="Calibri Light" w:cs="Calibri Light"/>
              </w:rPr>
              <w:t>Tjekom školske godine</w:t>
            </w:r>
            <w:r w:rsidRPr="004C09AF">
              <w:rPr>
                <w:rFonts w:ascii="Calibri Light" w:hAnsi="Calibri Light" w:cs="Calibri Light"/>
              </w:rPr>
              <w:t xml:space="preserve"> – Svjetski dan močvara</w:t>
            </w:r>
          </w:p>
        </w:tc>
      </w:tr>
      <w:tr w:rsidR="00EA4692" w:rsidRPr="004C09AF" w14:paraId="746A4CAF" w14:textId="77777777" w:rsidTr="00705257">
        <w:trPr>
          <w:trHeight w:val="585"/>
          <w:jc w:val="center"/>
        </w:trPr>
        <w:tc>
          <w:tcPr>
            <w:tcW w:w="3057" w:type="dxa"/>
            <w:gridSpan w:val="3"/>
            <w:shd w:val="clear" w:color="auto" w:fill="D6E3BC" w:themeFill="accent3" w:themeFillTint="66"/>
          </w:tcPr>
          <w:p w14:paraId="384F5C90"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Potrebni</w:t>
            </w:r>
            <w:r w:rsidRPr="004C09AF">
              <w:rPr>
                <w:rFonts w:ascii="Calibri Light" w:hAnsi="Calibri Light" w:cs="Calibri Light"/>
                <w:spacing w:val="-3"/>
              </w:rPr>
              <w:t xml:space="preserve"> </w:t>
            </w:r>
            <w:r w:rsidRPr="004C09AF">
              <w:rPr>
                <w:rFonts w:ascii="Calibri Light" w:hAnsi="Calibri Light" w:cs="Calibri Light"/>
              </w:rPr>
              <w:t>resursi</w:t>
            </w:r>
          </w:p>
        </w:tc>
        <w:tc>
          <w:tcPr>
            <w:tcW w:w="7775" w:type="dxa"/>
            <w:gridSpan w:val="2"/>
            <w:shd w:val="clear" w:color="auto" w:fill="D6E3BC" w:themeFill="accent3" w:themeFillTint="66"/>
          </w:tcPr>
          <w:p w14:paraId="579EE23E"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Pribor</w:t>
            </w:r>
            <w:r w:rsidRPr="004C09AF">
              <w:rPr>
                <w:rFonts w:ascii="Calibri Light" w:hAnsi="Calibri Light" w:cs="Calibri Light"/>
                <w:spacing w:val="-3"/>
              </w:rPr>
              <w:t xml:space="preserve"> </w:t>
            </w:r>
            <w:r w:rsidRPr="004C09AF">
              <w:rPr>
                <w:rFonts w:ascii="Calibri Light" w:hAnsi="Calibri Light" w:cs="Calibri Light"/>
              </w:rPr>
              <w:t>i</w:t>
            </w:r>
            <w:r w:rsidRPr="004C09AF">
              <w:rPr>
                <w:rFonts w:ascii="Calibri Light" w:hAnsi="Calibri Light" w:cs="Calibri Light"/>
                <w:spacing w:val="-1"/>
              </w:rPr>
              <w:t xml:space="preserve"> </w:t>
            </w:r>
            <w:r w:rsidRPr="004C09AF">
              <w:rPr>
                <w:rFonts w:ascii="Calibri Light" w:hAnsi="Calibri Light" w:cs="Calibri Light"/>
              </w:rPr>
              <w:t>materijal</w:t>
            </w:r>
            <w:r w:rsidRPr="004C09AF">
              <w:rPr>
                <w:rFonts w:ascii="Calibri Light" w:hAnsi="Calibri Light" w:cs="Calibri Light"/>
                <w:spacing w:val="-1"/>
              </w:rPr>
              <w:t xml:space="preserve"> </w:t>
            </w:r>
            <w:r w:rsidRPr="004C09AF">
              <w:rPr>
                <w:rFonts w:ascii="Calibri Light" w:hAnsi="Calibri Light" w:cs="Calibri Light"/>
              </w:rPr>
              <w:t>za</w:t>
            </w:r>
            <w:r w:rsidRPr="004C09AF">
              <w:rPr>
                <w:rFonts w:ascii="Calibri Light" w:hAnsi="Calibri Light" w:cs="Calibri Light"/>
                <w:spacing w:val="-2"/>
              </w:rPr>
              <w:t xml:space="preserve"> </w:t>
            </w:r>
            <w:r w:rsidRPr="004C09AF">
              <w:rPr>
                <w:rFonts w:ascii="Calibri Light" w:hAnsi="Calibri Light" w:cs="Calibri Light"/>
              </w:rPr>
              <w:t>izradu plakta, račnalo ili tableti</w:t>
            </w:r>
          </w:p>
          <w:p w14:paraId="055A4DE0" w14:textId="77777777" w:rsidR="00EA4692" w:rsidRPr="004C09AF" w:rsidRDefault="00EA4692" w:rsidP="00705257">
            <w:pPr>
              <w:pStyle w:val="TableParagraph"/>
              <w:spacing w:line="292" w:lineRule="exact"/>
              <w:rPr>
                <w:rFonts w:ascii="Calibri Light" w:hAnsi="Calibri Light" w:cs="Calibri Light"/>
              </w:rPr>
            </w:pPr>
          </w:p>
        </w:tc>
      </w:tr>
      <w:tr w:rsidR="00EA4692" w:rsidRPr="004C09AF" w14:paraId="229A16BD" w14:textId="77777777" w:rsidTr="00705257">
        <w:trPr>
          <w:trHeight w:val="880"/>
          <w:jc w:val="center"/>
        </w:trPr>
        <w:tc>
          <w:tcPr>
            <w:tcW w:w="3057" w:type="dxa"/>
            <w:gridSpan w:val="3"/>
            <w:shd w:val="clear" w:color="auto" w:fill="D6E3BC" w:themeFill="accent3" w:themeFillTint="66"/>
          </w:tcPr>
          <w:p w14:paraId="2D0CCC43"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Način</w:t>
            </w:r>
            <w:r w:rsidRPr="004C09AF">
              <w:rPr>
                <w:rFonts w:ascii="Calibri Light" w:hAnsi="Calibri Light" w:cs="Calibri Light"/>
                <w:spacing w:val="-2"/>
              </w:rPr>
              <w:t xml:space="preserve"> </w:t>
            </w:r>
            <w:r w:rsidRPr="004C09AF">
              <w:rPr>
                <w:rFonts w:ascii="Calibri Light" w:hAnsi="Calibri Light" w:cs="Calibri Light"/>
              </w:rPr>
              <w:t>praćenja</w:t>
            </w:r>
            <w:r w:rsidRPr="004C09AF">
              <w:rPr>
                <w:rFonts w:ascii="Calibri Light" w:hAnsi="Calibri Light" w:cs="Calibri Light"/>
                <w:spacing w:val="-1"/>
              </w:rPr>
              <w:t xml:space="preserve"> </w:t>
            </w:r>
            <w:r w:rsidRPr="004C09AF">
              <w:rPr>
                <w:rFonts w:ascii="Calibri Light" w:hAnsi="Calibri Light" w:cs="Calibri Light"/>
              </w:rPr>
              <w:t>i</w:t>
            </w:r>
          </w:p>
          <w:p w14:paraId="5F04F563" w14:textId="77777777" w:rsidR="00EA4692" w:rsidRPr="004C09AF" w:rsidRDefault="00EA4692" w:rsidP="00705257">
            <w:pPr>
              <w:pStyle w:val="TableParagraph"/>
              <w:spacing w:line="290" w:lineRule="atLeast"/>
              <w:ind w:right="601"/>
              <w:rPr>
                <w:rFonts w:ascii="Calibri Light" w:hAnsi="Calibri Light" w:cs="Calibri Light"/>
              </w:rPr>
            </w:pPr>
            <w:r w:rsidRPr="004C09AF">
              <w:rPr>
                <w:rFonts w:ascii="Calibri Light" w:hAnsi="Calibri Light" w:cs="Calibri Light"/>
              </w:rPr>
              <w:t>provjeravanja ishoda i</w:t>
            </w:r>
            <w:r w:rsidRPr="004C09AF">
              <w:rPr>
                <w:rFonts w:ascii="Calibri Light" w:hAnsi="Calibri Light" w:cs="Calibri Light"/>
                <w:spacing w:val="-52"/>
              </w:rPr>
              <w:t xml:space="preserve"> </w:t>
            </w:r>
            <w:r w:rsidRPr="004C09AF">
              <w:rPr>
                <w:rFonts w:ascii="Calibri Light" w:hAnsi="Calibri Light" w:cs="Calibri Light"/>
              </w:rPr>
              <w:t>postignuća</w:t>
            </w:r>
          </w:p>
        </w:tc>
        <w:tc>
          <w:tcPr>
            <w:tcW w:w="7775" w:type="dxa"/>
            <w:gridSpan w:val="2"/>
            <w:shd w:val="clear" w:color="auto" w:fill="D6E3BC" w:themeFill="accent3" w:themeFillTint="66"/>
          </w:tcPr>
          <w:p w14:paraId="5C46C901" w14:textId="77777777" w:rsidR="00EA4692" w:rsidRPr="004C09AF" w:rsidRDefault="00EA4692" w:rsidP="00705257">
            <w:pPr>
              <w:pStyle w:val="TableParagraph"/>
              <w:spacing w:line="290" w:lineRule="exact"/>
              <w:rPr>
                <w:rFonts w:ascii="Calibri Light" w:hAnsi="Calibri Light" w:cs="Calibri Light"/>
              </w:rPr>
            </w:pPr>
            <w:r w:rsidRPr="004C09AF">
              <w:rPr>
                <w:rFonts w:ascii="Calibri Light" w:hAnsi="Calibri Light" w:cs="Calibri Light"/>
              </w:rPr>
              <w:t>Prikaz</w:t>
            </w:r>
            <w:r w:rsidRPr="004C09AF">
              <w:rPr>
                <w:rFonts w:ascii="Calibri Light" w:hAnsi="Calibri Light" w:cs="Calibri Light"/>
                <w:spacing w:val="-3"/>
              </w:rPr>
              <w:t xml:space="preserve"> </w:t>
            </w:r>
            <w:r w:rsidRPr="004C09AF">
              <w:rPr>
                <w:rFonts w:ascii="Calibri Light" w:hAnsi="Calibri Light" w:cs="Calibri Light"/>
              </w:rPr>
              <w:t xml:space="preserve">dječjih radova na razrednoj stranici i školskom panou. </w:t>
            </w:r>
          </w:p>
        </w:tc>
      </w:tr>
      <w:tr w:rsidR="00EA4692" w:rsidRPr="004C09AF" w14:paraId="14DD4511" w14:textId="77777777" w:rsidTr="00705257">
        <w:trPr>
          <w:trHeight w:val="475"/>
          <w:jc w:val="center"/>
        </w:trPr>
        <w:tc>
          <w:tcPr>
            <w:tcW w:w="3057" w:type="dxa"/>
            <w:gridSpan w:val="3"/>
            <w:shd w:val="clear" w:color="auto" w:fill="D6E3BC" w:themeFill="accent3" w:themeFillTint="66"/>
          </w:tcPr>
          <w:p w14:paraId="0C670F4E" w14:textId="77777777" w:rsidR="00EA4692" w:rsidRPr="004C09AF" w:rsidRDefault="00EA4692" w:rsidP="00705257">
            <w:pPr>
              <w:pStyle w:val="TableParagraph"/>
              <w:rPr>
                <w:rFonts w:ascii="Calibri Light" w:hAnsi="Calibri Light" w:cs="Calibri Light"/>
              </w:rPr>
            </w:pPr>
            <w:r w:rsidRPr="004C09AF">
              <w:rPr>
                <w:rFonts w:ascii="Calibri Light" w:hAnsi="Calibri Light" w:cs="Calibri Light"/>
              </w:rPr>
              <w:t>Odgovorne</w:t>
            </w:r>
            <w:r w:rsidRPr="004C09AF">
              <w:rPr>
                <w:rFonts w:ascii="Calibri Light" w:hAnsi="Calibri Light" w:cs="Calibri Light"/>
                <w:spacing w:val="-5"/>
              </w:rPr>
              <w:t xml:space="preserve"> </w:t>
            </w:r>
            <w:r w:rsidRPr="004C09AF">
              <w:rPr>
                <w:rFonts w:ascii="Calibri Light" w:hAnsi="Calibri Light" w:cs="Calibri Light"/>
              </w:rPr>
              <w:t>osobe</w:t>
            </w:r>
          </w:p>
        </w:tc>
        <w:tc>
          <w:tcPr>
            <w:tcW w:w="7775" w:type="dxa"/>
            <w:gridSpan w:val="2"/>
            <w:shd w:val="clear" w:color="auto" w:fill="D6E3BC" w:themeFill="accent3" w:themeFillTint="66"/>
          </w:tcPr>
          <w:p w14:paraId="68C2D11D" w14:textId="77777777" w:rsidR="00EA4692" w:rsidRPr="004C09AF" w:rsidRDefault="00EA4692" w:rsidP="00705257">
            <w:pPr>
              <w:pStyle w:val="TableParagraph"/>
              <w:spacing w:line="290" w:lineRule="exact"/>
              <w:rPr>
                <w:rFonts w:ascii="Calibri Light" w:hAnsi="Calibri Light" w:cs="Calibri Light"/>
              </w:rPr>
            </w:pPr>
            <w:r>
              <w:rPr>
                <w:rFonts w:ascii="Calibri Light" w:hAnsi="Calibri Light" w:cs="Calibri Light"/>
              </w:rPr>
              <w:t>Učiteljice 4. razreda</w:t>
            </w:r>
            <w:r w:rsidRPr="004C09AF">
              <w:rPr>
                <w:rFonts w:ascii="Calibri Light" w:hAnsi="Calibri Light" w:cs="Calibri Light"/>
              </w:rPr>
              <w:t xml:space="preserve"> </w:t>
            </w:r>
          </w:p>
        </w:tc>
      </w:tr>
    </w:tbl>
    <w:p w14:paraId="07AF5680" w14:textId="77777777" w:rsidR="00EA4692" w:rsidRDefault="00EA4692" w:rsidP="00EA4692">
      <w:pPr>
        <w:rPr>
          <w:rFonts w:ascii="Calibri Light" w:hAnsi="Calibri Light" w:cs="Calibri Light"/>
        </w:rPr>
      </w:pPr>
    </w:p>
    <w:p w14:paraId="6C961E40" w14:textId="77777777" w:rsidR="00EA4692" w:rsidRDefault="00EA4692" w:rsidP="00EA4692">
      <w:pPr>
        <w:rPr>
          <w:rFonts w:ascii="Calibri Light" w:hAnsi="Calibri Light" w:cs="Calibri Light"/>
        </w:rPr>
      </w:pPr>
    </w:p>
    <w:p w14:paraId="56136E77" w14:textId="77777777" w:rsidR="00EA4692" w:rsidRDefault="00EA4692" w:rsidP="00EA4692">
      <w:pPr>
        <w:rPr>
          <w:rFonts w:ascii="Calibri Light" w:hAnsi="Calibri Light" w:cs="Calibri Light"/>
        </w:rPr>
      </w:pPr>
    </w:p>
    <w:p w14:paraId="4281B6C1" w14:textId="77777777" w:rsidR="00EA4692" w:rsidRDefault="00EA4692" w:rsidP="00EA4692">
      <w:pPr>
        <w:rPr>
          <w:rFonts w:ascii="Calibri Light" w:hAnsi="Calibri Light" w:cs="Calibri Light"/>
        </w:rPr>
      </w:pPr>
    </w:p>
    <w:p w14:paraId="054CD6B2" w14:textId="77777777" w:rsidR="00EA4692" w:rsidRDefault="00EA4692" w:rsidP="00EA4692">
      <w:pPr>
        <w:rPr>
          <w:rFonts w:ascii="Calibri Light" w:hAnsi="Calibri Light" w:cs="Calibri Light"/>
        </w:rPr>
      </w:pPr>
    </w:p>
    <w:p w14:paraId="6FD51033" w14:textId="77777777" w:rsidR="00EA4692" w:rsidRDefault="00EA4692" w:rsidP="00EA4692">
      <w:pPr>
        <w:rPr>
          <w:rFonts w:ascii="Calibri Light" w:hAnsi="Calibri Light" w:cs="Calibri Light"/>
        </w:rPr>
      </w:pPr>
    </w:p>
    <w:p w14:paraId="5BDB74CE" w14:textId="77777777" w:rsidR="00EA4692" w:rsidRDefault="00EA4692" w:rsidP="00EA4692">
      <w:pPr>
        <w:rPr>
          <w:rFonts w:ascii="Calibri Light" w:hAnsi="Calibri Light" w:cs="Calibri Light"/>
        </w:rPr>
      </w:pPr>
    </w:p>
    <w:tbl>
      <w:tblPr>
        <w:tblStyle w:val="TableNormal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846"/>
        <w:gridCol w:w="346"/>
        <w:gridCol w:w="660"/>
        <w:gridCol w:w="569"/>
        <w:gridCol w:w="6992"/>
      </w:tblGrid>
      <w:tr w:rsidR="00EA4692" w:rsidRPr="004C09AF" w14:paraId="1215EB75" w14:textId="77777777" w:rsidTr="00705257">
        <w:trPr>
          <w:trHeight w:val="390"/>
          <w:jc w:val="center"/>
        </w:trPr>
        <w:tc>
          <w:tcPr>
            <w:tcW w:w="2192" w:type="dxa"/>
            <w:gridSpan w:val="2"/>
            <w:shd w:val="clear" w:color="auto" w:fill="D6E3BC" w:themeFill="accent3" w:themeFillTint="66"/>
          </w:tcPr>
          <w:p w14:paraId="0D1CDB7B"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Područje</w:t>
            </w:r>
          </w:p>
        </w:tc>
        <w:tc>
          <w:tcPr>
            <w:tcW w:w="8221" w:type="dxa"/>
            <w:gridSpan w:val="3"/>
            <w:shd w:val="clear" w:color="auto" w:fill="D6E3BC" w:themeFill="accent3" w:themeFillTint="66"/>
          </w:tcPr>
          <w:p w14:paraId="271CAC97"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spacing w:val="-2"/>
              </w:rPr>
              <w:t>UMJETNIČKO</w:t>
            </w:r>
            <w:r w:rsidRPr="004C09AF">
              <w:rPr>
                <w:rFonts w:ascii="Calibri Light" w:hAnsi="Calibri Light" w:cs="Calibri Light"/>
                <w:spacing w:val="-9"/>
              </w:rPr>
              <w:t xml:space="preserve"> </w:t>
            </w:r>
            <w:r w:rsidRPr="004C09AF">
              <w:rPr>
                <w:rFonts w:ascii="Calibri Light" w:hAnsi="Calibri Light" w:cs="Calibri Light"/>
                <w:spacing w:val="-1"/>
              </w:rPr>
              <w:t>PODRUČJE</w:t>
            </w:r>
          </w:p>
        </w:tc>
      </w:tr>
      <w:tr w:rsidR="00EA4692" w:rsidRPr="004C09AF" w14:paraId="17551EBD" w14:textId="77777777" w:rsidTr="00705257">
        <w:trPr>
          <w:trHeight w:val="292"/>
          <w:jc w:val="center"/>
        </w:trPr>
        <w:tc>
          <w:tcPr>
            <w:tcW w:w="2192" w:type="dxa"/>
            <w:gridSpan w:val="2"/>
            <w:shd w:val="clear" w:color="auto" w:fill="D6E3BC" w:themeFill="accent3" w:themeFillTint="66"/>
          </w:tcPr>
          <w:p w14:paraId="6DF6AFBB"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Ciklus</w:t>
            </w:r>
          </w:p>
        </w:tc>
        <w:tc>
          <w:tcPr>
            <w:tcW w:w="8221" w:type="dxa"/>
            <w:gridSpan w:val="3"/>
            <w:shd w:val="clear" w:color="auto" w:fill="D6E3BC" w:themeFill="accent3" w:themeFillTint="66"/>
          </w:tcPr>
          <w:p w14:paraId="2BC09D09" w14:textId="77777777" w:rsidR="00EA4692" w:rsidRPr="004C09AF" w:rsidRDefault="00EA4692" w:rsidP="00705257">
            <w:pPr>
              <w:pStyle w:val="TableParagraph"/>
              <w:spacing w:line="272" w:lineRule="exact"/>
              <w:rPr>
                <w:rFonts w:ascii="Calibri Light" w:hAnsi="Calibri Light" w:cs="Calibri Light"/>
              </w:rPr>
            </w:pPr>
            <w:r>
              <w:rPr>
                <w:rFonts w:ascii="Calibri Light" w:hAnsi="Calibri Light" w:cs="Calibri Light"/>
                <w:spacing w:val="-3"/>
              </w:rPr>
              <w:t xml:space="preserve"> II.   </w:t>
            </w:r>
            <w:r>
              <w:rPr>
                <w:rFonts w:ascii="Calibri Light" w:hAnsi="Calibri Light" w:cs="Calibri Light"/>
              </w:rPr>
              <w:t>četvrti</w:t>
            </w:r>
            <w:r w:rsidRPr="004C09AF">
              <w:rPr>
                <w:rFonts w:ascii="Calibri Light" w:hAnsi="Calibri Light" w:cs="Calibri Light"/>
                <w:spacing w:val="-2"/>
              </w:rPr>
              <w:t xml:space="preserve"> </w:t>
            </w:r>
            <w:r w:rsidRPr="004C09AF">
              <w:rPr>
                <w:rFonts w:ascii="Calibri Light" w:hAnsi="Calibri Light" w:cs="Calibri Light"/>
              </w:rPr>
              <w:t>razred</w:t>
            </w:r>
          </w:p>
        </w:tc>
      </w:tr>
      <w:tr w:rsidR="00EA4692" w:rsidRPr="004C09AF" w14:paraId="034FDCEA" w14:textId="77777777" w:rsidTr="00705257">
        <w:trPr>
          <w:trHeight w:val="880"/>
          <w:jc w:val="center"/>
        </w:trPr>
        <w:tc>
          <w:tcPr>
            <w:tcW w:w="2192" w:type="dxa"/>
            <w:gridSpan w:val="2"/>
            <w:shd w:val="clear" w:color="auto" w:fill="D6E3BC" w:themeFill="accent3" w:themeFillTint="66"/>
          </w:tcPr>
          <w:p w14:paraId="3789028A"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Cilj</w:t>
            </w:r>
          </w:p>
        </w:tc>
        <w:tc>
          <w:tcPr>
            <w:tcW w:w="8221" w:type="dxa"/>
            <w:gridSpan w:val="3"/>
            <w:shd w:val="clear" w:color="auto" w:fill="D6E3BC" w:themeFill="accent3" w:themeFillTint="66"/>
          </w:tcPr>
          <w:p w14:paraId="1E3345B8"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Usvajanje</w:t>
            </w:r>
            <w:r w:rsidRPr="004C09AF">
              <w:rPr>
                <w:rFonts w:ascii="Calibri Light" w:hAnsi="Calibri Light" w:cs="Calibri Light"/>
                <w:spacing w:val="-2"/>
              </w:rPr>
              <w:t xml:space="preserve"> </w:t>
            </w:r>
            <w:r w:rsidRPr="004C09AF">
              <w:rPr>
                <w:rFonts w:ascii="Calibri Light" w:hAnsi="Calibri Light" w:cs="Calibri Light"/>
              </w:rPr>
              <w:t>temeljnog</w:t>
            </w:r>
            <w:r w:rsidRPr="004C09AF">
              <w:rPr>
                <w:rFonts w:ascii="Calibri Light" w:hAnsi="Calibri Light" w:cs="Calibri Light"/>
                <w:spacing w:val="-2"/>
              </w:rPr>
              <w:t xml:space="preserve"> </w:t>
            </w:r>
            <w:r w:rsidRPr="004C09AF">
              <w:rPr>
                <w:rFonts w:ascii="Calibri Light" w:hAnsi="Calibri Light" w:cs="Calibri Light"/>
              </w:rPr>
              <w:t>vizualnog</w:t>
            </w:r>
            <w:r w:rsidRPr="004C09AF">
              <w:rPr>
                <w:rFonts w:ascii="Calibri Light" w:hAnsi="Calibri Light" w:cs="Calibri Light"/>
                <w:spacing w:val="-1"/>
              </w:rPr>
              <w:t xml:space="preserve"> </w:t>
            </w:r>
            <w:r w:rsidRPr="004C09AF">
              <w:rPr>
                <w:rFonts w:ascii="Calibri Light" w:hAnsi="Calibri Light" w:cs="Calibri Light"/>
              </w:rPr>
              <w:t>jezika</w:t>
            </w:r>
            <w:r w:rsidRPr="004C09AF">
              <w:rPr>
                <w:rFonts w:ascii="Calibri Light" w:hAnsi="Calibri Light" w:cs="Calibri Light"/>
                <w:spacing w:val="-2"/>
              </w:rPr>
              <w:t xml:space="preserve"> </w:t>
            </w:r>
            <w:r w:rsidRPr="004C09AF">
              <w:rPr>
                <w:rFonts w:ascii="Calibri Light" w:hAnsi="Calibri Light" w:cs="Calibri Light"/>
              </w:rPr>
              <w:t>poticanjem</w:t>
            </w:r>
            <w:r w:rsidRPr="004C09AF">
              <w:rPr>
                <w:rFonts w:ascii="Calibri Light" w:hAnsi="Calibri Light" w:cs="Calibri Light"/>
                <w:spacing w:val="-2"/>
              </w:rPr>
              <w:t xml:space="preserve"> </w:t>
            </w:r>
            <w:r w:rsidRPr="004C09AF">
              <w:rPr>
                <w:rFonts w:ascii="Calibri Light" w:hAnsi="Calibri Light" w:cs="Calibri Light"/>
              </w:rPr>
              <w:t>učenikova</w:t>
            </w:r>
            <w:r w:rsidRPr="004C09AF">
              <w:rPr>
                <w:rFonts w:ascii="Calibri Light" w:hAnsi="Calibri Light" w:cs="Calibri Light"/>
                <w:spacing w:val="-1"/>
              </w:rPr>
              <w:t xml:space="preserve"> </w:t>
            </w:r>
            <w:r w:rsidRPr="004C09AF">
              <w:rPr>
                <w:rFonts w:ascii="Calibri Light" w:hAnsi="Calibri Light" w:cs="Calibri Light"/>
              </w:rPr>
              <w:t>likovnoga</w:t>
            </w:r>
            <w:r w:rsidRPr="004C09AF">
              <w:rPr>
                <w:rFonts w:ascii="Calibri Light" w:hAnsi="Calibri Light" w:cs="Calibri Light"/>
                <w:spacing w:val="-3"/>
              </w:rPr>
              <w:t xml:space="preserve"> </w:t>
            </w:r>
            <w:r w:rsidRPr="004C09AF">
              <w:rPr>
                <w:rFonts w:ascii="Calibri Light" w:hAnsi="Calibri Light" w:cs="Calibri Light"/>
              </w:rPr>
              <w:t>govora</w:t>
            </w:r>
          </w:p>
          <w:p w14:paraId="300678AA" w14:textId="77777777" w:rsidR="00EA4692" w:rsidRPr="004C09AF" w:rsidRDefault="00EA4692" w:rsidP="00705257">
            <w:pPr>
              <w:pStyle w:val="TableParagraph"/>
              <w:spacing w:line="290" w:lineRule="atLeast"/>
              <w:ind w:right="498"/>
              <w:rPr>
                <w:rFonts w:ascii="Calibri Light" w:hAnsi="Calibri Light" w:cs="Calibri Light"/>
              </w:rPr>
            </w:pPr>
            <w:r w:rsidRPr="004C09AF">
              <w:rPr>
                <w:rFonts w:ascii="Calibri Light" w:hAnsi="Calibri Light" w:cs="Calibri Light"/>
              </w:rPr>
              <w:t xml:space="preserve">likovno tehničkim-sredstvima te postizanje kreativnih i izražajnih sposobnosti </w:t>
            </w:r>
            <w:r w:rsidRPr="004C09AF">
              <w:rPr>
                <w:rFonts w:ascii="Calibri Light" w:hAnsi="Calibri Light" w:cs="Calibri Light"/>
                <w:spacing w:val="-52"/>
              </w:rPr>
              <w:t xml:space="preserve"> </w:t>
            </w:r>
            <w:r w:rsidRPr="004C09AF">
              <w:rPr>
                <w:rFonts w:ascii="Calibri Light" w:hAnsi="Calibri Light" w:cs="Calibri Light"/>
              </w:rPr>
              <w:t>učenika.</w:t>
            </w:r>
          </w:p>
        </w:tc>
      </w:tr>
      <w:tr w:rsidR="00EA4692" w:rsidRPr="004C09AF" w14:paraId="2B7A0CDA" w14:textId="77777777" w:rsidTr="00705257">
        <w:trPr>
          <w:trHeight w:val="475"/>
          <w:jc w:val="center"/>
        </w:trPr>
        <w:tc>
          <w:tcPr>
            <w:tcW w:w="2192" w:type="dxa"/>
            <w:gridSpan w:val="2"/>
            <w:shd w:val="clear" w:color="auto" w:fill="D6E3BC" w:themeFill="accent3" w:themeFillTint="66"/>
          </w:tcPr>
          <w:p w14:paraId="29DAB79A"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Obrazloženje</w:t>
            </w:r>
          </w:p>
        </w:tc>
        <w:tc>
          <w:tcPr>
            <w:tcW w:w="8221" w:type="dxa"/>
            <w:gridSpan w:val="3"/>
            <w:shd w:val="clear" w:color="auto" w:fill="D6E3BC" w:themeFill="accent3" w:themeFillTint="66"/>
          </w:tcPr>
          <w:p w14:paraId="46C26A6F" w14:textId="77777777" w:rsidR="00EA4692" w:rsidRPr="004C09AF" w:rsidRDefault="00EA4692" w:rsidP="00705257">
            <w:pPr>
              <w:pStyle w:val="TableParagraph"/>
              <w:spacing w:line="290" w:lineRule="exact"/>
              <w:rPr>
                <w:rFonts w:ascii="Calibri Light" w:hAnsi="Calibri Light" w:cs="Calibri Light"/>
              </w:rPr>
            </w:pPr>
            <w:r w:rsidRPr="004C09AF">
              <w:rPr>
                <w:rFonts w:ascii="Calibri Light" w:hAnsi="Calibri Light" w:cs="Calibri Light"/>
              </w:rPr>
              <w:t>Komunikacija</w:t>
            </w:r>
            <w:r w:rsidRPr="004C09AF">
              <w:rPr>
                <w:rFonts w:ascii="Calibri Light" w:hAnsi="Calibri Light" w:cs="Calibri Light"/>
                <w:spacing w:val="-2"/>
              </w:rPr>
              <w:t xml:space="preserve"> </w:t>
            </w:r>
            <w:r w:rsidRPr="004C09AF">
              <w:rPr>
                <w:rFonts w:ascii="Calibri Light" w:hAnsi="Calibri Light" w:cs="Calibri Light"/>
              </w:rPr>
              <w:t>na</w:t>
            </w:r>
            <w:r w:rsidRPr="004C09AF">
              <w:rPr>
                <w:rFonts w:ascii="Calibri Light" w:hAnsi="Calibri Light" w:cs="Calibri Light"/>
                <w:spacing w:val="-2"/>
              </w:rPr>
              <w:t xml:space="preserve"> </w:t>
            </w:r>
            <w:r w:rsidRPr="004C09AF">
              <w:rPr>
                <w:rFonts w:ascii="Calibri Light" w:hAnsi="Calibri Light" w:cs="Calibri Light"/>
              </w:rPr>
              <w:t>materinskom</w:t>
            </w:r>
            <w:r w:rsidRPr="004C09AF">
              <w:rPr>
                <w:rFonts w:ascii="Calibri Light" w:hAnsi="Calibri Light" w:cs="Calibri Light"/>
                <w:spacing w:val="-2"/>
              </w:rPr>
              <w:t xml:space="preserve"> </w:t>
            </w:r>
            <w:r w:rsidRPr="004C09AF">
              <w:rPr>
                <w:rFonts w:ascii="Calibri Light" w:hAnsi="Calibri Light" w:cs="Calibri Light"/>
              </w:rPr>
              <w:t>jeziku</w:t>
            </w:r>
            <w:r w:rsidRPr="004C09AF">
              <w:rPr>
                <w:rFonts w:ascii="Calibri Light" w:hAnsi="Calibri Light" w:cs="Calibri Light"/>
                <w:spacing w:val="-1"/>
              </w:rPr>
              <w:t xml:space="preserve"> </w:t>
            </w:r>
            <w:r w:rsidRPr="004C09AF">
              <w:rPr>
                <w:rFonts w:ascii="Calibri Light" w:hAnsi="Calibri Light" w:cs="Calibri Light"/>
              </w:rPr>
              <w:t>prikazom</w:t>
            </w:r>
            <w:r w:rsidRPr="004C09AF">
              <w:rPr>
                <w:rFonts w:ascii="Calibri Light" w:hAnsi="Calibri Light" w:cs="Calibri Light"/>
                <w:spacing w:val="-3"/>
              </w:rPr>
              <w:t xml:space="preserve"> </w:t>
            </w:r>
            <w:r w:rsidRPr="004C09AF">
              <w:rPr>
                <w:rFonts w:ascii="Calibri Light" w:hAnsi="Calibri Light" w:cs="Calibri Light"/>
              </w:rPr>
              <w:t>boja</w:t>
            </w:r>
            <w:r w:rsidRPr="004C09AF">
              <w:rPr>
                <w:rFonts w:ascii="Calibri Light" w:hAnsi="Calibri Light" w:cs="Calibri Light"/>
                <w:spacing w:val="-2"/>
              </w:rPr>
              <w:t xml:space="preserve"> </w:t>
            </w:r>
            <w:r w:rsidRPr="004C09AF">
              <w:rPr>
                <w:rFonts w:ascii="Calibri Light" w:hAnsi="Calibri Light" w:cs="Calibri Light"/>
              </w:rPr>
              <w:t>zadanih</w:t>
            </w:r>
            <w:r w:rsidRPr="004C09AF">
              <w:rPr>
                <w:rFonts w:ascii="Calibri Light" w:hAnsi="Calibri Light" w:cs="Calibri Light"/>
                <w:spacing w:val="-1"/>
              </w:rPr>
              <w:t xml:space="preserve"> </w:t>
            </w:r>
            <w:r w:rsidRPr="004C09AF">
              <w:rPr>
                <w:rFonts w:ascii="Calibri Light" w:hAnsi="Calibri Light" w:cs="Calibri Light"/>
              </w:rPr>
              <w:t>likovnih</w:t>
            </w:r>
            <w:r w:rsidRPr="004C09AF">
              <w:rPr>
                <w:rFonts w:ascii="Calibri Light" w:hAnsi="Calibri Light" w:cs="Calibri Light"/>
                <w:spacing w:val="-2"/>
              </w:rPr>
              <w:t xml:space="preserve"> </w:t>
            </w:r>
            <w:r w:rsidRPr="004C09AF">
              <w:rPr>
                <w:rFonts w:ascii="Calibri Light" w:hAnsi="Calibri Light" w:cs="Calibri Light"/>
              </w:rPr>
              <w:t xml:space="preserve">tema prema uzoru na poznate svjetske slikare. </w:t>
            </w:r>
          </w:p>
        </w:tc>
      </w:tr>
      <w:tr w:rsidR="00EA4692" w:rsidRPr="004C09AF" w14:paraId="792B6A29" w14:textId="77777777" w:rsidTr="00705257">
        <w:trPr>
          <w:trHeight w:val="2056"/>
          <w:jc w:val="center"/>
        </w:trPr>
        <w:tc>
          <w:tcPr>
            <w:tcW w:w="2192" w:type="dxa"/>
            <w:gridSpan w:val="2"/>
            <w:shd w:val="clear" w:color="auto" w:fill="D6E3BC" w:themeFill="accent3" w:themeFillTint="66"/>
          </w:tcPr>
          <w:p w14:paraId="044BC996" w14:textId="77777777" w:rsidR="00EA4692" w:rsidRPr="004C09AF" w:rsidRDefault="00EA4692" w:rsidP="00705257">
            <w:pPr>
              <w:pStyle w:val="TableParagraph"/>
              <w:ind w:right="387"/>
              <w:rPr>
                <w:rFonts w:ascii="Calibri Light" w:hAnsi="Calibri Light" w:cs="Calibri Light"/>
              </w:rPr>
            </w:pPr>
            <w:r w:rsidRPr="004C09AF">
              <w:rPr>
                <w:rFonts w:ascii="Calibri Light" w:hAnsi="Calibri Light" w:cs="Calibri Light"/>
              </w:rPr>
              <w:t>Očekivani ishodi i</w:t>
            </w:r>
            <w:r w:rsidRPr="004C09AF">
              <w:rPr>
                <w:rFonts w:ascii="Calibri Light" w:hAnsi="Calibri Light" w:cs="Calibri Light"/>
                <w:spacing w:val="-52"/>
              </w:rPr>
              <w:t xml:space="preserve"> </w:t>
            </w:r>
            <w:r w:rsidRPr="004C09AF">
              <w:rPr>
                <w:rFonts w:ascii="Calibri Light" w:hAnsi="Calibri Light" w:cs="Calibri Light"/>
              </w:rPr>
              <w:t>postignuća</w:t>
            </w:r>
          </w:p>
        </w:tc>
        <w:tc>
          <w:tcPr>
            <w:tcW w:w="8221" w:type="dxa"/>
            <w:gridSpan w:val="3"/>
            <w:shd w:val="clear" w:color="auto" w:fill="D6E3BC" w:themeFill="accent3" w:themeFillTint="66"/>
          </w:tcPr>
          <w:p w14:paraId="6A81306B" w14:textId="77777777" w:rsidR="00EA4692" w:rsidRPr="004C09AF" w:rsidRDefault="00EA4692" w:rsidP="00705257">
            <w:pPr>
              <w:pStyle w:val="TableParagraph"/>
              <w:spacing w:line="259" w:lineRule="auto"/>
              <w:ind w:right="13"/>
              <w:rPr>
                <w:rFonts w:ascii="Calibri Light" w:hAnsi="Calibri Light" w:cs="Calibri Light"/>
              </w:rPr>
            </w:pPr>
            <w:r w:rsidRPr="004C09AF">
              <w:rPr>
                <w:rFonts w:ascii="Calibri Light" w:hAnsi="Calibri Light" w:cs="Calibri Light"/>
              </w:rPr>
              <w:t>Uočiti čistoću boja, boje spektra koje nas okružuju u okolini. Prikazati detalje i</w:t>
            </w:r>
            <w:r w:rsidRPr="004C09AF">
              <w:rPr>
                <w:rFonts w:ascii="Calibri Light" w:hAnsi="Calibri Light" w:cs="Calibri Light"/>
                <w:spacing w:val="1"/>
              </w:rPr>
              <w:t xml:space="preserve"> </w:t>
            </w:r>
            <w:r w:rsidRPr="004C09AF">
              <w:rPr>
                <w:rFonts w:ascii="Calibri Light" w:hAnsi="Calibri Light" w:cs="Calibri Light"/>
              </w:rPr>
              <w:t>oblikovati različite predmete crtom. Analizirati predmete i pojave oko sebe i</w:t>
            </w:r>
            <w:r w:rsidRPr="004C09AF">
              <w:rPr>
                <w:rFonts w:ascii="Calibri Light" w:hAnsi="Calibri Light" w:cs="Calibri Light"/>
                <w:spacing w:val="1"/>
              </w:rPr>
              <w:t xml:space="preserve"> </w:t>
            </w:r>
            <w:r w:rsidRPr="004C09AF">
              <w:rPr>
                <w:rFonts w:ascii="Calibri Light" w:hAnsi="Calibri Light" w:cs="Calibri Light"/>
              </w:rPr>
              <w:t>prikazati ih bojom i crtom. Opisati izgled predmeta i imenovati boje koje vidimo.</w:t>
            </w:r>
            <w:r w:rsidRPr="004C09AF">
              <w:rPr>
                <w:rFonts w:ascii="Calibri Light" w:hAnsi="Calibri Light" w:cs="Calibri Light"/>
                <w:spacing w:val="1"/>
              </w:rPr>
              <w:t xml:space="preserve"> </w:t>
            </w:r>
            <w:r w:rsidRPr="004C09AF">
              <w:rPr>
                <w:rFonts w:ascii="Calibri Light" w:hAnsi="Calibri Light" w:cs="Calibri Light"/>
              </w:rPr>
              <w:t>Usporediti</w:t>
            </w:r>
            <w:r w:rsidRPr="004C09AF">
              <w:rPr>
                <w:rFonts w:ascii="Calibri Light" w:hAnsi="Calibri Light" w:cs="Calibri Light"/>
                <w:spacing w:val="-3"/>
              </w:rPr>
              <w:t xml:space="preserve"> </w:t>
            </w:r>
            <w:r w:rsidRPr="004C09AF">
              <w:rPr>
                <w:rFonts w:ascii="Calibri Light" w:hAnsi="Calibri Light" w:cs="Calibri Light"/>
              </w:rPr>
              <w:t>stvaran</w:t>
            </w:r>
            <w:r w:rsidRPr="004C09AF">
              <w:rPr>
                <w:rFonts w:ascii="Calibri Light" w:hAnsi="Calibri Light" w:cs="Calibri Light"/>
                <w:spacing w:val="-2"/>
              </w:rPr>
              <w:t xml:space="preserve"> </w:t>
            </w:r>
            <w:r w:rsidRPr="004C09AF">
              <w:rPr>
                <w:rFonts w:ascii="Calibri Light" w:hAnsi="Calibri Light" w:cs="Calibri Light"/>
              </w:rPr>
              <w:t>predmet</w:t>
            </w:r>
            <w:r w:rsidRPr="004C09AF">
              <w:rPr>
                <w:rFonts w:ascii="Calibri Light" w:hAnsi="Calibri Light" w:cs="Calibri Light"/>
                <w:spacing w:val="-2"/>
              </w:rPr>
              <w:t xml:space="preserve"> </w:t>
            </w:r>
            <w:r w:rsidRPr="004C09AF">
              <w:rPr>
                <w:rFonts w:ascii="Calibri Light" w:hAnsi="Calibri Light" w:cs="Calibri Light"/>
              </w:rPr>
              <w:t>s</w:t>
            </w:r>
            <w:r w:rsidRPr="004C09AF">
              <w:rPr>
                <w:rFonts w:ascii="Calibri Light" w:hAnsi="Calibri Light" w:cs="Calibri Light"/>
                <w:spacing w:val="-1"/>
              </w:rPr>
              <w:t xml:space="preserve"> </w:t>
            </w:r>
            <w:r w:rsidRPr="004C09AF">
              <w:rPr>
                <w:rFonts w:ascii="Calibri Light" w:hAnsi="Calibri Light" w:cs="Calibri Light"/>
              </w:rPr>
              <w:t>mogućim</w:t>
            </w:r>
            <w:r w:rsidRPr="004C09AF">
              <w:rPr>
                <w:rFonts w:ascii="Calibri Light" w:hAnsi="Calibri Light" w:cs="Calibri Light"/>
                <w:spacing w:val="-3"/>
              </w:rPr>
              <w:t xml:space="preserve"> </w:t>
            </w:r>
            <w:r w:rsidRPr="004C09AF">
              <w:rPr>
                <w:rFonts w:ascii="Calibri Light" w:hAnsi="Calibri Light" w:cs="Calibri Light"/>
              </w:rPr>
              <w:t>dodavanjem</w:t>
            </w:r>
            <w:r w:rsidRPr="004C09AF">
              <w:rPr>
                <w:rFonts w:ascii="Calibri Light" w:hAnsi="Calibri Light" w:cs="Calibri Light"/>
                <w:spacing w:val="-2"/>
              </w:rPr>
              <w:t xml:space="preserve"> </w:t>
            </w:r>
            <w:r w:rsidRPr="004C09AF">
              <w:rPr>
                <w:rFonts w:ascii="Calibri Light" w:hAnsi="Calibri Light" w:cs="Calibri Light"/>
              </w:rPr>
              <w:t>detalja</w:t>
            </w:r>
            <w:r w:rsidRPr="004C09AF">
              <w:rPr>
                <w:rFonts w:ascii="Calibri Light" w:hAnsi="Calibri Light" w:cs="Calibri Light"/>
                <w:spacing w:val="-3"/>
              </w:rPr>
              <w:t xml:space="preserve"> </w:t>
            </w:r>
            <w:r w:rsidRPr="004C09AF">
              <w:rPr>
                <w:rFonts w:ascii="Calibri Light" w:hAnsi="Calibri Light" w:cs="Calibri Light"/>
              </w:rPr>
              <w:t>pri</w:t>
            </w:r>
            <w:r w:rsidRPr="004C09AF">
              <w:rPr>
                <w:rFonts w:ascii="Calibri Light" w:hAnsi="Calibri Light" w:cs="Calibri Light"/>
                <w:spacing w:val="-2"/>
              </w:rPr>
              <w:t xml:space="preserve"> </w:t>
            </w:r>
            <w:r w:rsidRPr="004C09AF">
              <w:rPr>
                <w:rFonts w:ascii="Calibri Light" w:hAnsi="Calibri Light" w:cs="Calibri Light"/>
              </w:rPr>
              <w:t>isticanju</w:t>
            </w:r>
            <w:r w:rsidRPr="004C09AF">
              <w:rPr>
                <w:rFonts w:ascii="Calibri Light" w:hAnsi="Calibri Light" w:cs="Calibri Light"/>
                <w:spacing w:val="-2"/>
              </w:rPr>
              <w:t xml:space="preserve"> </w:t>
            </w:r>
            <w:r w:rsidRPr="004C09AF">
              <w:rPr>
                <w:rFonts w:ascii="Calibri Light" w:hAnsi="Calibri Light" w:cs="Calibri Light"/>
              </w:rPr>
              <w:t xml:space="preserve">osnovnih </w:t>
            </w:r>
            <w:r w:rsidRPr="004C09AF">
              <w:rPr>
                <w:rFonts w:ascii="Calibri Light" w:hAnsi="Calibri Light" w:cs="Calibri Light"/>
                <w:spacing w:val="-52"/>
              </w:rPr>
              <w:t xml:space="preserve"> </w:t>
            </w:r>
            <w:r w:rsidRPr="004C09AF">
              <w:rPr>
                <w:rFonts w:ascii="Calibri Light" w:hAnsi="Calibri Light" w:cs="Calibri Light"/>
              </w:rPr>
              <w:t>elemenata</w:t>
            </w:r>
            <w:r w:rsidRPr="004C09AF">
              <w:rPr>
                <w:rFonts w:ascii="Calibri Light" w:hAnsi="Calibri Light" w:cs="Calibri Light"/>
                <w:spacing w:val="-2"/>
              </w:rPr>
              <w:t xml:space="preserve"> </w:t>
            </w:r>
            <w:r w:rsidRPr="004C09AF">
              <w:rPr>
                <w:rFonts w:ascii="Calibri Light" w:hAnsi="Calibri Light" w:cs="Calibri Light"/>
              </w:rPr>
              <w:t>uporabe</w:t>
            </w:r>
            <w:r w:rsidRPr="004C09AF">
              <w:rPr>
                <w:rFonts w:ascii="Calibri Light" w:hAnsi="Calibri Light" w:cs="Calibri Light"/>
                <w:spacing w:val="-2"/>
              </w:rPr>
              <w:t xml:space="preserve"> </w:t>
            </w:r>
            <w:r w:rsidRPr="004C09AF">
              <w:rPr>
                <w:rFonts w:ascii="Calibri Light" w:hAnsi="Calibri Light" w:cs="Calibri Light"/>
              </w:rPr>
              <w:t>tog</w:t>
            </w:r>
            <w:r w:rsidRPr="004C09AF">
              <w:rPr>
                <w:rFonts w:ascii="Calibri Light" w:hAnsi="Calibri Light" w:cs="Calibri Light"/>
                <w:spacing w:val="-1"/>
              </w:rPr>
              <w:t xml:space="preserve"> </w:t>
            </w:r>
            <w:r w:rsidRPr="004C09AF">
              <w:rPr>
                <w:rFonts w:ascii="Calibri Light" w:hAnsi="Calibri Light" w:cs="Calibri Light"/>
              </w:rPr>
              <w:t>predmeta</w:t>
            </w:r>
            <w:r w:rsidRPr="004C09AF">
              <w:rPr>
                <w:rFonts w:ascii="Calibri Light" w:hAnsi="Calibri Light" w:cs="Calibri Light"/>
                <w:spacing w:val="-1"/>
              </w:rPr>
              <w:t xml:space="preserve">. </w:t>
            </w:r>
            <w:r w:rsidRPr="004C09AF">
              <w:rPr>
                <w:rFonts w:ascii="Calibri Light" w:hAnsi="Calibri Light" w:cs="Calibri Light"/>
              </w:rPr>
              <w:t>Razlikovati</w:t>
            </w:r>
            <w:r w:rsidRPr="004C09AF">
              <w:rPr>
                <w:rFonts w:ascii="Calibri Light" w:hAnsi="Calibri Light" w:cs="Calibri Light"/>
                <w:spacing w:val="-1"/>
              </w:rPr>
              <w:t xml:space="preserve"> </w:t>
            </w:r>
            <w:r w:rsidRPr="004C09AF">
              <w:rPr>
                <w:rFonts w:ascii="Calibri Light" w:hAnsi="Calibri Light" w:cs="Calibri Light"/>
              </w:rPr>
              <w:t>različite</w:t>
            </w:r>
            <w:r w:rsidRPr="004C09AF">
              <w:rPr>
                <w:rFonts w:ascii="Calibri Light" w:hAnsi="Calibri Light" w:cs="Calibri Light"/>
                <w:spacing w:val="-3"/>
              </w:rPr>
              <w:t xml:space="preserve"> </w:t>
            </w:r>
            <w:r w:rsidRPr="004C09AF">
              <w:rPr>
                <w:rFonts w:ascii="Calibri Light" w:hAnsi="Calibri Light" w:cs="Calibri Light"/>
              </w:rPr>
              <w:t>likovne</w:t>
            </w:r>
            <w:r w:rsidRPr="004C09AF">
              <w:rPr>
                <w:rFonts w:ascii="Calibri Light" w:hAnsi="Calibri Light" w:cs="Calibri Light"/>
                <w:spacing w:val="-2"/>
              </w:rPr>
              <w:t xml:space="preserve"> </w:t>
            </w:r>
            <w:r w:rsidRPr="004C09AF">
              <w:rPr>
                <w:rFonts w:ascii="Calibri Light" w:hAnsi="Calibri Light" w:cs="Calibri Light"/>
              </w:rPr>
              <w:t>tehnike</w:t>
            </w:r>
            <w:r w:rsidRPr="004C09AF">
              <w:rPr>
                <w:rFonts w:ascii="Calibri Light" w:hAnsi="Calibri Light" w:cs="Calibri Light"/>
                <w:spacing w:val="-3"/>
              </w:rPr>
              <w:t xml:space="preserve"> </w:t>
            </w:r>
            <w:r w:rsidRPr="004C09AF">
              <w:rPr>
                <w:rFonts w:ascii="Calibri Light" w:hAnsi="Calibri Light" w:cs="Calibri Light"/>
              </w:rPr>
              <w:t>i načine</w:t>
            </w:r>
            <w:r w:rsidRPr="004C09AF">
              <w:rPr>
                <w:rFonts w:ascii="Calibri Light" w:hAnsi="Calibri Light" w:cs="Calibri Light"/>
                <w:spacing w:val="-3"/>
              </w:rPr>
              <w:t xml:space="preserve"> </w:t>
            </w:r>
            <w:r w:rsidRPr="004C09AF">
              <w:rPr>
                <w:rFonts w:ascii="Calibri Light" w:hAnsi="Calibri Light" w:cs="Calibri Light"/>
              </w:rPr>
              <w:t>rada.</w:t>
            </w:r>
            <w:r w:rsidRPr="004C09AF">
              <w:rPr>
                <w:rFonts w:ascii="Calibri Light" w:hAnsi="Calibri Light" w:cs="Calibri Light"/>
                <w:spacing w:val="-2"/>
              </w:rPr>
              <w:t xml:space="preserve"> </w:t>
            </w:r>
            <w:r w:rsidRPr="004C09AF">
              <w:rPr>
                <w:rFonts w:ascii="Calibri Light" w:hAnsi="Calibri Light" w:cs="Calibri Light"/>
              </w:rPr>
              <w:t>Upoznati</w:t>
            </w:r>
            <w:r w:rsidRPr="004C09AF">
              <w:rPr>
                <w:rFonts w:ascii="Calibri Light" w:hAnsi="Calibri Light" w:cs="Calibri Light"/>
                <w:spacing w:val="-2"/>
              </w:rPr>
              <w:t xml:space="preserve"> </w:t>
            </w:r>
            <w:r w:rsidRPr="004C09AF">
              <w:rPr>
                <w:rFonts w:ascii="Calibri Light" w:hAnsi="Calibri Light" w:cs="Calibri Light"/>
              </w:rPr>
              <w:t xml:space="preserve">slikarske rukopise raznih umjetnika. </w:t>
            </w:r>
          </w:p>
        </w:tc>
      </w:tr>
      <w:tr w:rsidR="00EA4692" w:rsidRPr="004C09AF" w14:paraId="45A7CBAC" w14:textId="77777777" w:rsidTr="00705257">
        <w:trPr>
          <w:trHeight w:val="318"/>
          <w:jc w:val="center"/>
        </w:trPr>
        <w:tc>
          <w:tcPr>
            <w:tcW w:w="1846" w:type="dxa"/>
            <w:shd w:val="clear" w:color="auto" w:fill="D6E3BC" w:themeFill="accent3" w:themeFillTint="66"/>
          </w:tcPr>
          <w:p w14:paraId="11949950" w14:textId="77777777" w:rsidR="00EA4692" w:rsidRPr="004C09AF" w:rsidRDefault="00EA4692" w:rsidP="00705257">
            <w:pPr>
              <w:pStyle w:val="TableParagraph"/>
              <w:spacing w:before="1"/>
              <w:rPr>
                <w:rFonts w:ascii="Calibri Light" w:hAnsi="Calibri Light" w:cs="Calibri Light"/>
              </w:rPr>
            </w:pPr>
            <w:r w:rsidRPr="004C09AF">
              <w:rPr>
                <w:rFonts w:ascii="Calibri Light" w:hAnsi="Calibri Light" w:cs="Calibri Light"/>
              </w:rPr>
              <w:lastRenderedPageBreak/>
              <w:t>Način</w:t>
            </w:r>
          </w:p>
        </w:tc>
        <w:tc>
          <w:tcPr>
            <w:tcW w:w="1575" w:type="dxa"/>
            <w:gridSpan w:val="3"/>
            <w:shd w:val="clear" w:color="auto" w:fill="D6E3BC" w:themeFill="accent3" w:themeFillTint="66"/>
          </w:tcPr>
          <w:p w14:paraId="0CCA53A1" w14:textId="77777777" w:rsidR="00EA4692" w:rsidRPr="004C09AF" w:rsidRDefault="00EA4692" w:rsidP="00705257">
            <w:pPr>
              <w:pStyle w:val="TableParagraph"/>
              <w:spacing w:before="1"/>
              <w:rPr>
                <w:rFonts w:ascii="Calibri Light" w:hAnsi="Calibri Light" w:cs="Calibri Light"/>
              </w:rPr>
            </w:pPr>
            <w:r w:rsidRPr="004C09AF">
              <w:rPr>
                <w:rFonts w:ascii="Calibri Light" w:hAnsi="Calibri Light" w:cs="Calibri Light"/>
              </w:rPr>
              <w:t>Oblik</w:t>
            </w:r>
          </w:p>
        </w:tc>
        <w:tc>
          <w:tcPr>
            <w:tcW w:w="6992" w:type="dxa"/>
            <w:shd w:val="clear" w:color="auto" w:fill="D6E3BC" w:themeFill="accent3" w:themeFillTint="66"/>
          </w:tcPr>
          <w:p w14:paraId="48F6F87E" w14:textId="77777777" w:rsidR="00EA4692" w:rsidRPr="004C09AF" w:rsidRDefault="00EA4692" w:rsidP="00705257">
            <w:pPr>
              <w:pStyle w:val="TableParagraph"/>
              <w:spacing w:before="2" w:line="297" w:lineRule="exact"/>
              <w:rPr>
                <w:rFonts w:ascii="Calibri Light" w:hAnsi="Calibri Light" w:cs="Calibri Light"/>
              </w:rPr>
            </w:pPr>
            <w:r w:rsidRPr="004C09AF">
              <w:rPr>
                <w:rFonts w:ascii="Calibri Light" w:hAnsi="Calibri Light" w:cs="Calibri Light"/>
              </w:rPr>
              <w:t>U</w:t>
            </w:r>
            <w:r w:rsidRPr="004C09AF">
              <w:rPr>
                <w:rFonts w:ascii="Calibri Light" w:hAnsi="Calibri Light" w:cs="Calibri Light"/>
                <w:spacing w:val="-5"/>
              </w:rPr>
              <w:t xml:space="preserve"> </w:t>
            </w:r>
            <w:r w:rsidRPr="004C09AF">
              <w:rPr>
                <w:rFonts w:ascii="Calibri Light" w:hAnsi="Calibri Light" w:cs="Calibri Light"/>
              </w:rPr>
              <w:t>svijetu</w:t>
            </w:r>
            <w:r w:rsidRPr="004C09AF">
              <w:rPr>
                <w:rFonts w:ascii="Calibri Light" w:hAnsi="Calibri Light" w:cs="Calibri Light"/>
                <w:spacing w:val="-3"/>
              </w:rPr>
              <w:t xml:space="preserve"> </w:t>
            </w:r>
            <w:r w:rsidRPr="004C09AF">
              <w:rPr>
                <w:rFonts w:ascii="Calibri Light" w:hAnsi="Calibri Light" w:cs="Calibri Light"/>
              </w:rPr>
              <w:t>likovnih</w:t>
            </w:r>
            <w:r w:rsidRPr="004C09AF">
              <w:rPr>
                <w:rFonts w:ascii="Calibri Light" w:hAnsi="Calibri Light" w:cs="Calibri Light"/>
                <w:spacing w:val="-3"/>
              </w:rPr>
              <w:t xml:space="preserve"> </w:t>
            </w:r>
            <w:r w:rsidRPr="004C09AF">
              <w:rPr>
                <w:rFonts w:ascii="Calibri Light" w:hAnsi="Calibri Light" w:cs="Calibri Light"/>
              </w:rPr>
              <w:t>umjetnika</w:t>
            </w:r>
            <w:r w:rsidRPr="004C09AF">
              <w:rPr>
                <w:rFonts w:ascii="Calibri Light" w:hAnsi="Calibri Light" w:cs="Calibri Light"/>
                <w:spacing w:val="-4"/>
              </w:rPr>
              <w:t xml:space="preserve"> </w:t>
            </w:r>
            <w:r>
              <w:rPr>
                <w:rFonts w:ascii="Calibri Light" w:hAnsi="Calibri Light" w:cs="Calibri Light"/>
              </w:rPr>
              <w:t>6</w:t>
            </w:r>
            <w:r w:rsidRPr="004C09AF">
              <w:rPr>
                <w:rFonts w:ascii="Calibri Light" w:hAnsi="Calibri Light" w:cs="Calibri Light"/>
                <w:spacing w:val="-5"/>
              </w:rPr>
              <w:t xml:space="preserve"> </w:t>
            </w:r>
            <w:r w:rsidRPr="004C09AF">
              <w:rPr>
                <w:rFonts w:ascii="Calibri Light" w:hAnsi="Calibri Light" w:cs="Calibri Light"/>
              </w:rPr>
              <w:t>(eTwinning</w:t>
            </w:r>
            <w:r w:rsidRPr="004C09AF">
              <w:rPr>
                <w:rFonts w:ascii="Calibri Light" w:hAnsi="Calibri Light" w:cs="Calibri Light"/>
                <w:spacing w:val="-3"/>
              </w:rPr>
              <w:t xml:space="preserve"> </w:t>
            </w:r>
            <w:r w:rsidRPr="004C09AF">
              <w:rPr>
                <w:rFonts w:ascii="Calibri Light" w:hAnsi="Calibri Light" w:cs="Calibri Light"/>
              </w:rPr>
              <w:t>projekt)</w:t>
            </w:r>
          </w:p>
        </w:tc>
      </w:tr>
      <w:tr w:rsidR="00EA4692" w:rsidRPr="004C09AF" w14:paraId="40030FC3" w14:textId="77777777" w:rsidTr="00705257">
        <w:trPr>
          <w:trHeight w:val="292"/>
          <w:jc w:val="center"/>
        </w:trPr>
        <w:tc>
          <w:tcPr>
            <w:tcW w:w="1846" w:type="dxa"/>
            <w:shd w:val="clear" w:color="auto" w:fill="D6E3BC" w:themeFill="accent3" w:themeFillTint="66"/>
          </w:tcPr>
          <w:p w14:paraId="513D4D6A"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realizacije</w:t>
            </w:r>
          </w:p>
        </w:tc>
        <w:tc>
          <w:tcPr>
            <w:tcW w:w="1575" w:type="dxa"/>
            <w:gridSpan w:val="3"/>
            <w:shd w:val="clear" w:color="auto" w:fill="D6E3BC" w:themeFill="accent3" w:themeFillTint="66"/>
          </w:tcPr>
          <w:p w14:paraId="37CFC3BC"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Sudionici</w:t>
            </w:r>
          </w:p>
        </w:tc>
        <w:tc>
          <w:tcPr>
            <w:tcW w:w="6992" w:type="dxa"/>
            <w:shd w:val="clear" w:color="auto" w:fill="D6E3BC" w:themeFill="accent3" w:themeFillTint="66"/>
          </w:tcPr>
          <w:p w14:paraId="3894D02D" w14:textId="77777777" w:rsidR="00EA4692" w:rsidRPr="004C09AF" w:rsidRDefault="00EA4692" w:rsidP="00705257">
            <w:pPr>
              <w:pStyle w:val="TableParagraph"/>
              <w:spacing w:line="272" w:lineRule="exact"/>
              <w:rPr>
                <w:rFonts w:ascii="Calibri Light" w:hAnsi="Calibri Light" w:cs="Calibri Light"/>
              </w:rPr>
            </w:pPr>
            <w:r>
              <w:rPr>
                <w:rFonts w:ascii="Calibri Light" w:hAnsi="Calibri Light" w:cs="Calibri Light"/>
              </w:rPr>
              <w:t>učenici 4. razreda</w:t>
            </w:r>
          </w:p>
        </w:tc>
      </w:tr>
      <w:tr w:rsidR="00EA4692" w:rsidRPr="004C09AF" w14:paraId="4037F5AF" w14:textId="77777777" w:rsidTr="00705257">
        <w:trPr>
          <w:trHeight w:val="585"/>
          <w:jc w:val="center"/>
        </w:trPr>
        <w:tc>
          <w:tcPr>
            <w:tcW w:w="1846" w:type="dxa"/>
            <w:shd w:val="clear" w:color="auto" w:fill="D6E3BC" w:themeFill="accent3" w:themeFillTint="66"/>
          </w:tcPr>
          <w:p w14:paraId="50807545" w14:textId="77777777" w:rsidR="00EA4692" w:rsidRPr="004C09AF" w:rsidRDefault="00EA4692" w:rsidP="00705257">
            <w:pPr>
              <w:pStyle w:val="TableParagraph"/>
              <w:rPr>
                <w:rFonts w:ascii="Calibri Light" w:hAnsi="Calibri Light" w:cs="Calibri Light"/>
              </w:rPr>
            </w:pPr>
          </w:p>
        </w:tc>
        <w:tc>
          <w:tcPr>
            <w:tcW w:w="1575" w:type="dxa"/>
            <w:gridSpan w:val="3"/>
            <w:shd w:val="clear" w:color="auto" w:fill="D6E3BC" w:themeFill="accent3" w:themeFillTint="66"/>
          </w:tcPr>
          <w:p w14:paraId="6B1FB234"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Način</w:t>
            </w:r>
            <w:r w:rsidRPr="004C09AF">
              <w:rPr>
                <w:rFonts w:ascii="Calibri Light" w:hAnsi="Calibri Light" w:cs="Calibri Light"/>
                <w:spacing w:val="-1"/>
              </w:rPr>
              <w:t xml:space="preserve"> </w:t>
            </w:r>
            <w:r w:rsidRPr="004C09AF">
              <w:rPr>
                <w:rFonts w:ascii="Calibri Light" w:hAnsi="Calibri Light" w:cs="Calibri Light"/>
              </w:rPr>
              <w:t>učenja</w:t>
            </w:r>
          </w:p>
        </w:tc>
        <w:tc>
          <w:tcPr>
            <w:tcW w:w="6992" w:type="dxa"/>
            <w:shd w:val="clear" w:color="auto" w:fill="D6E3BC" w:themeFill="accent3" w:themeFillTint="66"/>
          </w:tcPr>
          <w:p w14:paraId="3A046270"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Uče</w:t>
            </w:r>
            <w:r w:rsidRPr="004C09AF">
              <w:rPr>
                <w:rFonts w:ascii="Calibri Light" w:hAnsi="Calibri Light" w:cs="Calibri Light"/>
                <w:spacing w:val="-4"/>
              </w:rPr>
              <w:t xml:space="preserve"> </w:t>
            </w:r>
            <w:r w:rsidRPr="004C09AF">
              <w:rPr>
                <w:rFonts w:ascii="Calibri Light" w:hAnsi="Calibri Light" w:cs="Calibri Light"/>
              </w:rPr>
              <w:t>razvojem</w:t>
            </w:r>
            <w:r w:rsidRPr="004C09AF">
              <w:rPr>
                <w:rFonts w:ascii="Calibri Light" w:hAnsi="Calibri Light" w:cs="Calibri Light"/>
                <w:spacing w:val="-3"/>
              </w:rPr>
              <w:t xml:space="preserve"> </w:t>
            </w:r>
            <w:r w:rsidRPr="004C09AF">
              <w:rPr>
                <w:rFonts w:ascii="Calibri Light" w:hAnsi="Calibri Light" w:cs="Calibri Light"/>
              </w:rPr>
              <w:t>svojih</w:t>
            </w:r>
            <w:r w:rsidRPr="004C09AF">
              <w:rPr>
                <w:rFonts w:ascii="Calibri Light" w:hAnsi="Calibri Light" w:cs="Calibri Light"/>
                <w:spacing w:val="-1"/>
              </w:rPr>
              <w:t xml:space="preserve"> </w:t>
            </w:r>
            <w:r w:rsidRPr="004C09AF">
              <w:rPr>
                <w:rFonts w:ascii="Calibri Light" w:hAnsi="Calibri Light" w:cs="Calibri Light"/>
              </w:rPr>
              <w:t>osnovnih</w:t>
            </w:r>
            <w:r w:rsidRPr="004C09AF">
              <w:rPr>
                <w:rFonts w:ascii="Calibri Light" w:hAnsi="Calibri Light" w:cs="Calibri Light"/>
                <w:spacing w:val="-3"/>
              </w:rPr>
              <w:t xml:space="preserve"> </w:t>
            </w:r>
            <w:r w:rsidRPr="004C09AF">
              <w:rPr>
                <w:rFonts w:ascii="Calibri Light" w:hAnsi="Calibri Light" w:cs="Calibri Light"/>
              </w:rPr>
              <w:t>likovnih</w:t>
            </w:r>
            <w:r w:rsidRPr="004C09AF">
              <w:rPr>
                <w:rFonts w:ascii="Calibri Light" w:hAnsi="Calibri Light" w:cs="Calibri Light"/>
                <w:spacing w:val="-3"/>
              </w:rPr>
              <w:t xml:space="preserve"> </w:t>
            </w:r>
            <w:r w:rsidRPr="004C09AF">
              <w:rPr>
                <w:rFonts w:ascii="Calibri Light" w:hAnsi="Calibri Light" w:cs="Calibri Light"/>
              </w:rPr>
              <w:t>spoznaja.</w:t>
            </w:r>
            <w:r w:rsidRPr="004C09AF">
              <w:rPr>
                <w:rFonts w:ascii="Calibri Light" w:hAnsi="Calibri Light" w:cs="Calibri Light"/>
                <w:spacing w:val="-4"/>
              </w:rPr>
              <w:t xml:space="preserve"> </w:t>
            </w:r>
            <w:r w:rsidRPr="004C09AF">
              <w:rPr>
                <w:rFonts w:ascii="Calibri Light" w:hAnsi="Calibri Light" w:cs="Calibri Light"/>
              </w:rPr>
              <w:t>Primjenjuju</w:t>
            </w:r>
            <w:r w:rsidRPr="004C09AF">
              <w:rPr>
                <w:rFonts w:ascii="Calibri Light" w:hAnsi="Calibri Light" w:cs="Calibri Light"/>
                <w:spacing w:val="-3"/>
              </w:rPr>
              <w:t xml:space="preserve"> </w:t>
            </w:r>
            <w:r w:rsidRPr="004C09AF">
              <w:rPr>
                <w:rFonts w:ascii="Calibri Light" w:hAnsi="Calibri Light" w:cs="Calibri Light"/>
              </w:rPr>
              <w:t>vlastito</w:t>
            </w:r>
          </w:p>
          <w:p w14:paraId="55412BBE" w14:textId="77777777" w:rsidR="00EA4692" w:rsidRPr="004C09AF" w:rsidRDefault="00EA4692" w:rsidP="00705257">
            <w:pPr>
              <w:pStyle w:val="TableParagraph"/>
              <w:spacing w:line="273" w:lineRule="exact"/>
              <w:rPr>
                <w:rFonts w:ascii="Calibri Light" w:hAnsi="Calibri Light" w:cs="Calibri Light"/>
              </w:rPr>
            </w:pPr>
            <w:r w:rsidRPr="004C09AF">
              <w:rPr>
                <w:rFonts w:ascii="Calibri Light" w:hAnsi="Calibri Light" w:cs="Calibri Light"/>
              </w:rPr>
              <w:t>iskustvo</w:t>
            </w:r>
            <w:r w:rsidRPr="004C09AF">
              <w:rPr>
                <w:rFonts w:ascii="Calibri Light" w:hAnsi="Calibri Light" w:cs="Calibri Light"/>
                <w:spacing w:val="-2"/>
              </w:rPr>
              <w:t xml:space="preserve"> </w:t>
            </w:r>
            <w:r w:rsidRPr="004C09AF">
              <w:rPr>
                <w:rFonts w:ascii="Calibri Light" w:hAnsi="Calibri Light" w:cs="Calibri Light"/>
              </w:rPr>
              <w:t>i</w:t>
            </w:r>
            <w:r w:rsidRPr="004C09AF">
              <w:rPr>
                <w:rFonts w:ascii="Calibri Light" w:hAnsi="Calibri Light" w:cs="Calibri Light"/>
                <w:spacing w:val="-2"/>
              </w:rPr>
              <w:t xml:space="preserve"> </w:t>
            </w:r>
            <w:r w:rsidRPr="004C09AF">
              <w:rPr>
                <w:rFonts w:ascii="Calibri Light" w:hAnsi="Calibri Light" w:cs="Calibri Light"/>
              </w:rPr>
              <w:t>istraživanjem</w:t>
            </w:r>
            <w:r w:rsidRPr="004C09AF">
              <w:rPr>
                <w:rFonts w:ascii="Calibri Light" w:hAnsi="Calibri Light" w:cs="Calibri Light"/>
                <w:spacing w:val="-2"/>
              </w:rPr>
              <w:t xml:space="preserve"> </w:t>
            </w:r>
            <w:r w:rsidRPr="004C09AF">
              <w:rPr>
                <w:rFonts w:ascii="Calibri Light" w:hAnsi="Calibri Light" w:cs="Calibri Light"/>
              </w:rPr>
              <w:t>rješavaju postavljeni</w:t>
            </w:r>
            <w:r w:rsidRPr="004C09AF">
              <w:rPr>
                <w:rFonts w:ascii="Calibri Light" w:hAnsi="Calibri Light" w:cs="Calibri Light"/>
                <w:spacing w:val="-2"/>
              </w:rPr>
              <w:t xml:space="preserve"> </w:t>
            </w:r>
            <w:r w:rsidRPr="004C09AF">
              <w:rPr>
                <w:rFonts w:ascii="Calibri Light" w:hAnsi="Calibri Light" w:cs="Calibri Light"/>
              </w:rPr>
              <w:t>likovni</w:t>
            </w:r>
            <w:r w:rsidRPr="004C09AF">
              <w:rPr>
                <w:rFonts w:ascii="Calibri Light" w:hAnsi="Calibri Light" w:cs="Calibri Light"/>
                <w:spacing w:val="-2"/>
              </w:rPr>
              <w:t xml:space="preserve"> </w:t>
            </w:r>
            <w:r w:rsidRPr="004C09AF">
              <w:rPr>
                <w:rFonts w:ascii="Calibri Light" w:hAnsi="Calibri Light" w:cs="Calibri Light"/>
              </w:rPr>
              <w:t>problem.</w:t>
            </w:r>
          </w:p>
        </w:tc>
      </w:tr>
      <w:tr w:rsidR="00EA4692" w:rsidRPr="004C09AF" w14:paraId="2EC07EB5" w14:textId="77777777" w:rsidTr="00705257">
        <w:trPr>
          <w:trHeight w:val="1173"/>
          <w:jc w:val="center"/>
        </w:trPr>
        <w:tc>
          <w:tcPr>
            <w:tcW w:w="1846" w:type="dxa"/>
            <w:shd w:val="clear" w:color="auto" w:fill="D6E3BC" w:themeFill="accent3" w:themeFillTint="66"/>
          </w:tcPr>
          <w:p w14:paraId="3DD9165D" w14:textId="77777777" w:rsidR="00EA4692" w:rsidRPr="004C09AF" w:rsidRDefault="00EA4692" w:rsidP="00705257">
            <w:pPr>
              <w:pStyle w:val="TableParagraph"/>
              <w:rPr>
                <w:rFonts w:ascii="Calibri Light" w:hAnsi="Calibri Light" w:cs="Calibri Light"/>
              </w:rPr>
            </w:pPr>
          </w:p>
        </w:tc>
        <w:tc>
          <w:tcPr>
            <w:tcW w:w="1575" w:type="dxa"/>
            <w:gridSpan w:val="3"/>
            <w:shd w:val="clear" w:color="auto" w:fill="D6E3BC" w:themeFill="accent3" w:themeFillTint="66"/>
          </w:tcPr>
          <w:p w14:paraId="4C3BB4D1"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Metode</w:t>
            </w:r>
          </w:p>
          <w:p w14:paraId="29949742" w14:textId="77777777" w:rsidR="00EA4692" w:rsidRPr="004C09AF" w:rsidRDefault="00EA4692" w:rsidP="00705257">
            <w:pPr>
              <w:pStyle w:val="TableParagraph"/>
              <w:spacing w:before="2"/>
              <w:rPr>
                <w:rFonts w:ascii="Calibri Light" w:hAnsi="Calibri Light" w:cs="Calibri Light"/>
              </w:rPr>
            </w:pPr>
            <w:r w:rsidRPr="004C09AF">
              <w:rPr>
                <w:rFonts w:ascii="Calibri Light" w:hAnsi="Calibri Light" w:cs="Calibri Light"/>
              </w:rPr>
              <w:t>poučavanja</w:t>
            </w:r>
          </w:p>
        </w:tc>
        <w:tc>
          <w:tcPr>
            <w:tcW w:w="6992" w:type="dxa"/>
            <w:shd w:val="clear" w:color="auto" w:fill="D6E3BC" w:themeFill="accent3" w:themeFillTint="66"/>
          </w:tcPr>
          <w:p w14:paraId="447B96F1"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Likovnim</w:t>
            </w:r>
            <w:r w:rsidRPr="004C09AF">
              <w:rPr>
                <w:rFonts w:ascii="Calibri Light" w:hAnsi="Calibri Light" w:cs="Calibri Light"/>
                <w:spacing w:val="-3"/>
              </w:rPr>
              <w:t xml:space="preserve"> </w:t>
            </w:r>
            <w:r w:rsidRPr="004C09AF">
              <w:rPr>
                <w:rFonts w:ascii="Calibri Light" w:hAnsi="Calibri Light" w:cs="Calibri Light"/>
              </w:rPr>
              <w:t>problemima</w:t>
            </w:r>
            <w:r w:rsidRPr="004C09AF">
              <w:rPr>
                <w:rFonts w:ascii="Calibri Light" w:hAnsi="Calibri Light" w:cs="Calibri Light"/>
                <w:spacing w:val="-2"/>
              </w:rPr>
              <w:t xml:space="preserve"> </w:t>
            </w:r>
            <w:r w:rsidRPr="004C09AF">
              <w:rPr>
                <w:rFonts w:ascii="Calibri Light" w:hAnsi="Calibri Light" w:cs="Calibri Light"/>
              </w:rPr>
              <w:t>se</w:t>
            </w:r>
            <w:r w:rsidRPr="004C09AF">
              <w:rPr>
                <w:rFonts w:ascii="Calibri Light" w:hAnsi="Calibri Light" w:cs="Calibri Light"/>
                <w:spacing w:val="1"/>
              </w:rPr>
              <w:t xml:space="preserve"> </w:t>
            </w:r>
            <w:r w:rsidRPr="004C09AF">
              <w:rPr>
                <w:rFonts w:ascii="Calibri Light" w:hAnsi="Calibri Light" w:cs="Calibri Light"/>
              </w:rPr>
              <w:t>pristupa</w:t>
            </w:r>
            <w:r w:rsidRPr="004C09AF">
              <w:rPr>
                <w:rFonts w:ascii="Calibri Light" w:hAnsi="Calibri Light" w:cs="Calibri Light"/>
                <w:spacing w:val="-1"/>
              </w:rPr>
              <w:t xml:space="preserve"> </w:t>
            </w:r>
            <w:r w:rsidRPr="004C09AF">
              <w:rPr>
                <w:rFonts w:ascii="Calibri Light" w:hAnsi="Calibri Light" w:cs="Calibri Light"/>
              </w:rPr>
              <w:t>u</w:t>
            </w:r>
            <w:r w:rsidRPr="004C09AF">
              <w:rPr>
                <w:rFonts w:ascii="Calibri Light" w:hAnsi="Calibri Light" w:cs="Calibri Light"/>
                <w:spacing w:val="-2"/>
              </w:rPr>
              <w:t xml:space="preserve"> </w:t>
            </w:r>
            <w:r w:rsidRPr="004C09AF">
              <w:rPr>
                <w:rFonts w:ascii="Calibri Light" w:hAnsi="Calibri Light" w:cs="Calibri Light"/>
              </w:rPr>
              <w:t>koracima</w:t>
            </w:r>
            <w:r w:rsidRPr="004C09AF">
              <w:rPr>
                <w:rFonts w:ascii="Calibri Light" w:hAnsi="Calibri Light" w:cs="Calibri Light"/>
                <w:spacing w:val="-2"/>
              </w:rPr>
              <w:t xml:space="preserve"> </w:t>
            </w:r>
            <w:r w:rsidRPr="004C09AF">
              <w:rPr>
                <w:rFonts w:ascii="Calibri Light" w:hAnsi="Calibri Light" w:cs="Calibri Light"/>
              </w:rPr>
              <w:t>ne</w:t>
            </w:r>
            <w:r w:rsidRPr="004C09AF">
              <w:rPr>
                <w:rFonts w:ascii="Calibri Light" w:hAnsi="Calibri Light" w:cs="Calibri Light"/>
                <w:spacing w:val="-2"/>
              </w:rPr>
              <w:t xml:space="preserve"> </w:t>
            </w:r>
            <w:r w:rsidRPr="004C09AF">
              <w:rPr>
                <w:rFonts w:ascii="Calibri Light" w:hAnsi="Calibri Light" w:cs="Calibri Light"/>
              </w:rPr>
              <w:t>narušavajući</w:t>
            </w:r>
          </w:p>
          <w:p w14:paraId="545A7ED4" w14:textId="77777777" w:rsidR="00EA4692" w:rsidRPr="004C09AF" w:rsidRDefault="00EA4692" w:rsidP="00705257">
            <w:pPr>
              <w:pStyle w:val="TableParagraph"/>
              <w:spacing w:line="290" w:lineRule="atLeast"/>
              <w:ind w:right="341"/>
              <w:rPr>
                <w:rFonts w:ascii="Calibri Light" w:hAnsi="Calibri Light" w:cs="Calibri Light"/>
              </w:rPr>
            </w:pPr>
            <w:r w:rsidRPr="004C09AF">
              <w:rPr>
                <w:rFonts w:ascii="Calibri Light" w:hAnsi="Calibri Light" w:cs="Calibri Light"/>
              </w:rPr>
              <w:t xml:space="preserve">demokratsku proceduru rješavanja zadanog problema. Prisutan je u </w:t>
            </w:r>
            <w:r w:rsidRPr="004C09AF">
              <w:rPr>
                <w:rFonts w:ascii="Calibri Light" w:hAnsi="Calibri Light" w:cs="Calibri Light"/>
                <w:spacing w:val="-52"/>
              </w:rPr>
              <w:t xml:space="preserve"> </w:t>
            </w:r>
            <w:r w:rsidRPr="004C09AF">
              <w:rPr>
                <w:rFonts w:ascii="Calibri Light" w:hAnsi="Calibri Light" w:cs="Calibri Light"/>
              </w:rPr>
              <w:t>radu interdisciplinarni način gdje učenici uz uputu voditelja sami</w:t>
            </w:r>
            <w:r w:rsidRPr="004C09AF">
              <w:rPr>
                <w:rFonts w:ascii="Calibri Light" w:hAnsi="Calibri Light" w:cs="Calibri Light"/>
                <w:spacing w:val="1"/>
              </w:rPr>
              <w:t xml:space="preserve"> </w:t>
            </w:r>
            <w:r w:rsidRPr="004C09AF">
              <w:rPr>
                <w:rFonts w:ascii="Calibri Light" w:hAnsi="Calibri Light" w:cs="Calibri Light"/>
              </w:rPr>
              <w:t>odabiru</w:t>
            </w:r>
            <w:r w:rsidRPr="004C09AF">
              <w:rPr>
                <w:rFonts w:ascii="Calibri Light" w:hAnsi="Calibri Light" w:cs="Calibri Light"/>
                <w:spacing w:val="-1"/>
              </w:rPr>
              <w:t xml:space="preserve"> </w:t>
            </w:r>
            <w:r w:rsidRPr="004C09AF">
              <w:rPr>
                <w:rFonts w:ascii="Calibri Light" w:hAnsi="Calibri Light" w:cs="Calibri Light"/>
              </w:rPr>
              <w:t>načine</w:t>
            </w:r>
            <w:r w:rsidRPr="004C09AF">
              <w:rPr>
                <w:rFonts w:ascii="Calibri Light" w:hAnsi="Calibri Light" w:cs="Calibri Light"/>
                <w:spacing w:val="-2"/>
              </w:rPr>
              <w:t xml:space="preserve"> </w:t>
            </w:r>
            <w:r w:rsidRPr="004C09AF">
              <w:rPr>
                <w:rFonts w:ascii="Calibri Light" w:hAnsi="Calibri Light" w:cs="Calibri Light"/>
              </w:rPr>
              <w:t>kako</w:t>
            </w:r>
            <w:r w:rsidRPr="004C09AF">
              <w:rPr>
                <w:rFonts w:ascii="Calibri Light" w:hAnsi="Calibri Light" w:cs="Calibri Light"/>
                <w:spacing w:val="-2"/>
              </w:rPr>
              <w:t xml:space="preserve"> </w:t>
            </w:r>
            <w:r w:rsidRPr="004C09AF">
              <w:rPr>
                <w:rFonts w:ascii="Calibri Light" w:hAnsi="Calibri Light" w:cs="Calibri Light"/>
              </w:rPr>
              <w:t>pristupiti</w:t>
            </w:r>
            <w:r w:rsidRPr="004C09AF">
              <w:rPr>
                <w:rFonts w:ascii="Calibri Light" w:hAnsi="Calibri Light" w:cs="Calibri Light"/>
                <w:spacing w:val="1"/>
              </w:rPr>
              <w:t xml:space="preserve"> </w:t>
            </w:r>
            <w:r w:rsidRPr="004C09AF">
              <w:rPr>
                <w:rFonts w:ascii="Calibri Light" w:hAnsi="Calibri Light" w:cs="Calibri Light"/>
              </w:rPr>
              <w:t>zadanom</w:t>
            </w:r>
            <w:r w:rsidRPr="004C09AF">
              <w:rPr>
                <w:rFonts w:ascii="Calibri Light" w:hAnsi="Calibri Light" w:cs="Calibri Light"/>
                <w:spacing w:val="-2"/>
              </w:rPr>
              <w:t xml:space="preserve"> </w:t>
            </w:r>
            <w:r w:rsidRPr="004C09AF">
              <w:rPr>
                <w:rFonts w:ascii="Calibri Light" w:hAnsi="Calibri Light" w:cs="Calibri Light"/>
              </w:rPr>
              <w:t>likovnom</w:t>
            </w:r>
            <w:r w:rsidRPr="004C09AF">
              <w:rPr>
                <w:rFonts w:ascii="Calibri Light" w:hAnsi="Calibri Light" w:cs="Calibri Light"/>
                <w:spacing w:val="-2"/>
              </w:rPr>
              <w:t xml:space="preserve"> </w:t>
            </w:r>
            <w:r w:rsidRPr="004C09AF">
              <w:rPr>
                <w:rFonts w:ascii="Calibri Light" w:hAnsi="Calibri Light" w:cs="Calibri Light"/>
              </w:rPr>
              <w:t>zadatku.</w:t>
            </w:r>
          </w:p>
        </w:tc>
      </w:tr>
      <w:tr w:rsidR="00EA4692" w:rsidRPr="004C09AF" w14:paraId="339D00CC" w14:textId="77777777" w:rsidTr="00705257">
        <w:trPr>
          <w:trHeight w:val="292"/>
          <w:jc w:val="center"/>
        </w:trPr>
        <w:tc>
          <w:tcPr>
            <w:tcW w:w="1846" w:type="dxa"/>
            <w:shd w:val="clear" w:color="auto" w:fill="D6E3BC" w:themeFill="accent3" w:themeFillTint="66"/>
          </w:tcPr>
          <w:p w14:paraId="29C9AA9D" w14:textId="77777777" w:rsidR="00EA4692" w:rsidRPr="004C09AF" w:rsidRDefault="00EA4692" w:rsidP="00705257">
            <w:pPr>
              <w:pStyle w:val="TableParagraph"/>
              <w:rPr>
                <w:rFonts w:ascii="Calibri Light" w:hAnsi="Calibri Light" w:cs="Calibri Light"/>
              </w:rPr>
            </w:pPr>
          </w:p>
        </w:tc>
        <w:tc>
          <w:tcPr>
            <w:tcW w:w="1575" w:type="dxa"/>
            <w:gridSpan w:val="3"/>
            <w:shd w:val="clear" w:color="auto" w:fill="D6E3BC" w:themeFill="accent3" w:themeFillTint="66"/>
          </w:tcPr>
          <w:p w14:paraId="38A3201A"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Trajanje</w:t>
            </w:r>
          </w:p>
        </w:tc>
        <w:tc>
          <w:tcPr>
            <w:tcW w:w="6992" w:type="dxa"/>
            <w:shd w:val="clear" w:color="auto" w:fill="D6E3BC" w:themeFill="accent3" w:themeFillTint="66"/>
          </w:tcPr>
          <w:p w14:paraId="651361D4"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Tijekom</w:t>
            </w:r>
            <w:r w:rsidRPr="004C09AF">
              <w:rPr>
                <w:rFonts w:ascii="Calibri Light" w:hAnsi="Calibri Light" w:cs="Calibri Light"/>
                <w:spacing w:val="-2"/>
              </w:rPr>
              <w:t xml:space="preserve"> </w:t>
            </w:r>
            <w:r w:rsidRPr="004C09AF">
              <w:rPr>
                <w:rFonts w:ascii="Calibri Light" w:hAnsi="Calibri Light" w:cs="Calibri Light"/>
              </w:rPr>
              <w:t>školske</w:t>
            </w:r>
            <w:r w:rsidRPr="004C09AF">
              <w:rPr>
                <w:rFonts w:ascii="Calibri Light" w:hAnsi="Calibri Light" w:cs="Calibri Light"/>
                <w:spacing w:val="-2"/>
              </w:rPr>
              <w:t xml:space="preserve"> </w:t>
            </w:r>
            <w:r w:rsidRPr="004C09AF">
              <w:rPr>
                <w:rFonts w:ascii="Calibri Light" w:hAnsi="Calibri Light" w:cs="Calibri Light"/>
              </w:rPr>
              <w:t>godine.</w:t>
            </w:r>
          </w:p>
        </w:tc>
      </w:tr>
      <w:tr w:rsidR="00EA4692" w:rsidRPr="004C09AF" w14:paraId="1477AA69" w14:textId="77777777" w:rsidTr="00705257">
        <w:trPr>
          <w:trHeight w:val="585"/>
          <w:jc w:val="center"/>
        </w:trPr>
        <w:tc>
          <w:tcPr>
            <w:tcW w:w="2852" w:type="dxa"/>
            <w:gridSpan w:val="3"/>
            <w:shd w:val="clear" w:color="auto" w:fill="D6E3BC" w:themeFill="accent3" w:themeFillTint="66"/>
          </w:tcPr>
          <w:p w14:paraId="29345279"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Potrebni</w:t>
            </w:r>
            <w:r w:rsidRPr="004C09AF">
              <w:rPr>
                <w:rFonts w:ascii="Calibri Light" w:hAnsi="Calibri Light" w:cs="Calibri Light"/>
                <w:spacing w:val="-3"/>
              </w:rPr>
              <w:t xml:space="preserve"> </w:t>
            </w:r>
            <w:r w:rsidRPr="004C09AF">
              <w:rPr>
                <w:rFonts w:ascii="Calibri Light" w:hAnsi="Calibri Light" w:cs="Calibri Light"/>
              </w:rPr>
              <w:t>resursi</w:t>
            </w:r>
          </w:p>
        </w:tc>
        <w:tc>
          <w:tcPr>
            <w:tcW w:w="7561" w:type="dxa"/>
            <w:gridSpan w:val="2"/>
            <w:shd w:val="clear" w:color="auto" w:fill="D6E3BC" w:themeFill="accent3" w:themeFillTint="66"/>
          </w:tcPr>
          <w:p w14:paraId="574CC6EB" w14:textId="77777777" w:rsidR="00EA4692" w:rsidRPr="004C09AF" w:rsidRDefault="00EA4692" w:rsidP="00705257">
            <w:pPr>
              <w:pStyle w:val="TableParagraph"/>
              <w:spacing w:line="292" w:lineRule="exact"/>
              <w:rPr>
                <w:rFonts w:ascii="Calibri Light" w:hAnsi="Calibri Light" w:cs="Calibri Light"/>
                <w:spacing w:val="-2"/>
              </w:rPr>
            </w:pPr>
            <w:r w:rsidRPr="004C09AF">
              <w:rPr>
                <w:rFonts w:ascii="Calibri Light" w:hAnsi="Calibri Light" w:cs="Calibri Light"/>
              </w:rPr>
              <w:t>Pribor</w:t>
            </w:r>
            <w:r w:rsidRPr="004C09AF">
              <w:rPr>
                <w:rFonts w:ascii="Calibri Light" w:hAnsi="Calibri Light" w:cs="Calibri Light"/>
                <w:spacing w:val="-3"/>
              </w:rPr>
              <w:t xml:space="preserve"> </w:t>
            </w:r>
            <w:r w:rsidRPr="004C09AF">
              <w:rPr>
                <w:rFonts w:ascii="Calibri Light" w:hAnsi="Calibri Light" w:cs="Calibri Light"/>
              </w:rPr>
              <w:t>i</w:t>
            </w:r>
            <w:r w:rsidRPr="004C09AF">
              <w:rPr>
                <w:rFonts w:ascii="Calibri Light" w:hAnsi="Calibri Light" w:cs="Calibri Light"/>
                <w:spacing w:val="-1"/>
              </w:rPr>
              <w:t xml:space="preserve"> </w:t>
            </w:r>
            <w:r w:rsidRPr="004C09AF">
              <w:rPr>
                <w:rFonts w:ascii="Calibri Light" w:hAnsi="Calibri Light" w:cs="Calibri Light"/>
              </w:rPr>
              <w:t>materijal</w:t>
            </w:r>
            <w:r w:rsidRPr="004C09AF">
              <w:rPr>
                <w:rFonts w:ascii="Calibri Light" w:hAnsi="Calibri Light" w:cs="Calibri Light"/>
                <w:spacing w:val="-1"/>
              </w:rPr>
              <w:t xml:space="preserve"> </w:t>
            </w:r>
            <w:r w:rsidRPr="004C09AF">
              <w:rPr>
                <w:rFonts w:ascii="Calibri Light" w:hAnsi="Calibri Light" w:cs="Calibri Light"/>
              </w:rPr>
              <w:t>za</w:t>
            </w:r>
            <w:r w:rsidRPr="004C09AF">
              <w:rPr>
                <w:rFonts w:ascii="Calibri Light" w:hAnsi="Calibri Light" w:cs="Calibri Light"/>
                <w:spacing w:val="-2"/>
              </w:rPr>
              <w:t xml:space="preserve"> </w:t>
            </w:r>
            <w:r w:rsidRPr="004C09AF">
              <w:rPr>
                <w:rFonts w:ascii="Calibri Light" w:hAnsi="Calibri Light" w:cs="Calibri Light"/>
              </w:rPr>
              <w:t>likovnu</w:t>
            </w:r>
            <w:r w:rsidRPr="004C09AF">
              <w:rPr>
                <w:rFonts w:ascii="Calibri Light" w:hAnsi="Calibri Light" w:cs="Calibri Light"/>
                <w:spacing w:val="-1"/>
              </w:rPr>
              <w:t xml:space="preserve"> </w:t>
            </w:r>
            <w:r w:rsidRPr="004C09AF">
              <w:rPr>
                <w:rFonts w:ascii="Calibri Light" w:hAnsi="Calibri Light" w:cs="Calibri Light"/>
              </w:rPr>
              <w:t>kulturu.</w:t>
            </w:r>
            <w:r w:rsidRPr="004C09AF">
              <w:rPr>
                <w:rFonts w:ascii="Calibri Light" w:hAnsi="Calibri Light" w:cs="Calibri Light"/>
                <w:spacing w:val="-2"/>
              </w:rPr>
              <w:t xml:space="preserve"> </w:t>
            </w:r>
          </w:p>
          <w:p w14:paraId="377812D8"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Prati</w:t>
            </w:r>
            <w:r w:rsidRPr="004C09AF">
              <w:rPr>
                <w:rFonts w:ascii="Calibri Light" w:hAnsi="Calibri Light" w:cs="Calibri Light"/>
                <w:spacing w:val="-1"/>
              </w:rPr>
              <w:t xml:space="preserve"> </w:t>
            </w:r>
            <w:r w:rsidRPr="004C09AF">
              <w:rPr>
                <w:rFonts w:ascii="Calibri Light" w:hAnsi="Calibri Light" w:cs="Calibri Light"/>
              </w:rPr>
              <w:t>se</w:t>
            </w:r>
            <w:r w:rsidRPr="004C09AF">
              <w:rPr>
                <w:rFonts w:ascii="Calibri Light" w:hAnsi="Calibri Light" w:cs="Calibri Light"/>
                <w:spacing w:val="-2"/>
              </w:rPr>
              <w:t xml:space="preserve"> </w:t>
            </w:r>
            <w:r w:rsidRPr="004C09AF">
              <w:rPr>
                <w:rFonts w:ascii="Calibri Light" w:hAnsi="Calibri Light" w:cs="Calibri Light"/>
              </w:rPr>
              <w:t>cijeli</w:t>
            </w:r>
            <w:r w:rsidRPr="004C09AF">
              <w:rPr>
                <w:rFonts w:ascii="Calibri Light" w:hAnsi="Calibri Light" w:cs="Calibri Light"/>
                <w:spacing w:val="-1"/>
              </w:rPr>
              <w:t xml:space="preserve"> </w:t>
            </w:r>
            <w:r w:rsidRPr="004C09AF">
              <w:rPr>
                <w:rFonts w:ascii="Calibri Light" w:hAnsi="Calibri Light" w:cs="Calibri Light"/>
              </w:rPr>
              <w:t>tijek</w:t>
            </w:r>
            <w:r w:rsidRPr="004C09AF">
              <w:rPr>
                <w:rFonts w:ascii="Calibri Light" w:hAnsi="Calibri Light" w:cs="Calibri Light"/>
                <w:spacing w:val="-1"/>
              </w:rPr>
              <w:t xml:space="preserve"> </w:t>
            </w:r>
            <w:r w:rsidRPr="004C09AF">
              <w:rPr>
                <w:rFonts w:ascii="Calibri Light" w:hAnsi="Calibri Light" w:cs="Calibri Light"/>
              </w:rPr>
              <w:t>projekta</w:t>
            </w:r>
            <w:r w:rsidRPr="004C09AF">
              <w:rPr>
                <w:rFonts w:ascii="Calibri Light" w:hAnsi="Calibri Light" w:cs="Calibri Light"/>
                <w:spacing w:val="-2"/>
              </w:rPr>
              <w:t xml:space="preserve">, </w:t>
            </w:r>
            <w:r w:rsidRPr="004C09AF">
              <w:rPr>
                <w:rFonts w:ascii="Calibri Light" w:hAnsi="Calibri Light" w:cs="Calibri Light"/>
              </w:rPr>
              <w:t>dokumentira</w:t>
            </w:r>
            <w:r w:rsidRPr="004C09AF">
              <w:rPr>
                <w:rFonts w:ascii="Calibri Light" w:hAnsi="Calibri Light" w:cs="Calibri Light"/>
                <w:spacing w:val="-3"/>
              </w:rPr>
              <w:t xml:space="preserve"> </w:t>
            </w:r>
            <w:r w:rsidRPr="004C09AF">
              <w:rPr>
                <w:rFonts w:ascii="Calibri Light" w:hAnsi="Calibri Light" w:cs="Calibri Light"/>
              </w:rPr>
              <w:t>i</w:t>
            </w:r>
            <w:r w:rsidRPr="004C09AF">
              <w:rPr>
                <w:rFonts w:ascii="Calibri Light" w:hAnsi="Calibri Light" w:cs="Calibri Light"/>
                <w:spacing w:val="-3"/>
              </w:rPr>
              <w:t xml:space="preserve"> </w:t>
            </w:r>
            <w:r w:rsidRPr="004C09AF">
              <w:rPr>
                <w:rFonts w:ascii="Calibri Light" w:hAnsi="Calibri Light" w:cs="Calibri Light"/>
              </w:rPr>
              <w:t>fotografira.</w:t>
            </w:r>
          </w:p>
        </w:tc>
      </w:tr>
      <w:tr w:rsidR="00EA4692" w:rsidRPr="004C09AF" w14:paraId="1C3B5B90" w14:textId="77777777" w:rsidTr="00705257">
        <w:trPr>
          <w:trHeight w:val="880"/>
          <w:jc w:val="center"/>
        </w:trPr>
        <w:tc>
          <w:tcPr>
            <w:tcW w:w="2852" w:type="dxa"/>
            <w:gridSpan w:val="3"/>
            <w:shd w:val="clear" w:color="auto" w:fill="D6E3BC" w:themeFill="accent3" w:themeFillTint="66"/>
          </w:tcPr>
          <w:p w14:paraId="4DD12BA0"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Način</w:t>
            </w:r>
            <w:r w:rsidRPr="004C09AF">
              <w:rPr>
                <w:rFonts w:ascii="Calibri Light" w:hAnsi="Calibri Light" w:cs="Calibri Light"/>
                <w:spacing w:val="-2"/>
              </w:rPr>
              <w:t xml:space="preserve"> </w:t>
            </w:r>
            <w:r w:rsidRPr="004C09AF">
              <w:rPr>
                <w:rFonts w:ascii="Calibri Light" w:hAnsi="Calibri Light" w:cs="Calibri Light"/>
              </w:rPr>
              <w:t>praćenja</w:t>
            </w:r>
            <w:r w:rsidRPr="004C09AF">
              <w:rPr>
                <w:rFonts w:ascii="Calibri Light" w:hAnsi="Calibri Light" w:cs="Calibri Light"/>
                <w:spacing w:val="-1"/>
              </w:rPr>
              <w:t xml:space="preserve"> </w:t>
            </w:r>
            <w:r w:rsidRPr="004C09AF">
              <w:rPr>
                <w:rFonts w:ascii="Calibri Light" w:hAnsi="Calibri Light" w:cs="Calibri Light"/>
              </w:rPr>
              <w:t>i</w:t>
            </w:r>
          </w:p>
          <w:p w14:paraId="6C837CC7" w14:textId="77777777" w:rsidR="00EA4692" w:rsidRPr="004C09AF" w:rsidRDefault="00EA4692" w:rsidP="00705257">
            <w:pPr>
              <w:pStyle w:val="TableParagraph"/>
              <w:spacing w:line="290" w:lineRule="atLeast"/>
              <w:ind w:right="601"/>
              <w:rPr>
                <w:rFonts w:ascii="Calibri Light" w:hAnsi="Calibri Light" w:cs="Calibri Light"/>
              </w:rPr>
            </w:pPr>
            <w:r w:rsidRPr="004C09AF">
              <w:rPr>
                <w:rFonts w:ascii="Calibri Light" w:hAnsi="Calibri Light" w:cs="Calibri Light"/>
              </w:rPr>
              <w:t>provjeravanja ishoda i</w:t>
            </w:r>
            <w:r w:rsidRPr="004C09AF">
              <w:rPr>
                <w:rFonts w:ascii="Calibri Light" w:hAnsi="Calibri Light" w:cs="Calibri Light"/>
                <w:spacing w:val="-52"/>
              </w:rPr>
              <w:t xml:space="preserve"> </w:t>
            </w:r>
            <w:r w:rsidRPr="004C09AF">
              <w:rPr>
                <w:rFonts w:ascii="Calibri Light" w:hAnsi="Calibri Light" w:cs="Calibri Light"/>
              </w:rPr>
              <w:t>postignuća</w:t>
            </w:r>
          </w:p>
        </w:tc>
        <w:tc>
          <w:tcPr>
            <w:tcW w:w="7561" w:type="dxa"/>
            <w:gridSpan w:val="2"/>
            <w:shd w:val="clear" w:color="auto" w:fill="D6E3BC" w:themeFill="accent3" w:themeFillTint="66"/>
          </w:tcPr>
          <w:p w14:paraId="0B56CE77" w14:textId="77777777" w:rsidR="00EA4692" w:rsidRPr="004C09AF" w:rsidRDefault="00EA4692" w:rsidP="00705257">
            <w:pPr>
              <w:pStyle w:val="TableParagraph"/>
              <w:spacing w:line="290" w:lineRule="exact"/>
              <w:rPr>
                <w:rFonts w:ascii="Calibri Light" w:hAnsi="Calibri Light" w:cs="Calibri Light"/>
              </w:rPr>
            </w:pPr>
            <w:r w:rsidRPr="004C09AF">
              <w:rPr>
                <w:rFonts w:ascii="Calibri Light" w:hAnsi="Calibri Light" w:cs="Calibri Light"/>
              </w:rPr>
              <w:t>Prikaz</w:t>
            </w:r>
            <w:r w:rsidRPr="004C09AF">
              <w:rPr>
                <w:rFonts w:ascii="Calibri Light" w:hAnsi="Calibri Light" w:cs="Calibri Light"/>
                <w:spacing w:val="-3"/>
              </w:rPr>
              <w:t xml:space="preserve"> </w:t>
            </w:r>
            <w:r w:rsidRPr="004C09AF">
              <w:rPr>
                <w:rFonts w:ascii="Calibri Light" w:hAnsi="Calibri Light" w:cs="Calibri Light"/>
              </w:rPr>
              <w:t xml:space="preserve">dječjih radova na razrednim i školskim izložbama, uređenje prostora škole. </w:t>
            </w:r>
          </w:p>
        </w:tc>
      </w:tr>
      <w:tr w:rsidR="00EA4692" w:rsidRPr="004C09AF" w14:paraId="45FD549E" w14:textId="77777777" w:rsidTr="00705257">
        <w:trPr>
          <w:trHeight w:val="475"/>
          <w:jc w:val="center"/>
        </w:trPr>
        <w:tc>
          <w:tcPr>
            <w:tcW w:w="2852" w:type="dxa"/>
            <w:gridSpan w:val="3"/>
            <w:shd w:val="clear" w:color="auto" w:fill="D6E3BC" w:themeFill="accent3" w:themeFillTint="66"/>
          </w:tcPr>
          <w:p w14:paraId="2C345CDC" w14:textId="77777777" w:rsidR="00EA4692" w:rsidRPr="004C09AF" w:rsidRDefault="00EA4692" w:rsidP="00705257">
            <w:pPr>
              <w:pStyle w:val="TableParagraph"/>
              <w:rPr>
                <w:rFonts w:ascii="Calibri Light" w:hAnsi="Calibri Light" w:cs="Calibri Light"/>
              </w:rPr>
            </w:pPr>
            <w:r w:rsidRPr="004C09AF">
              <w:rPr>
                <w:rFonts w:ascii="Calibri Light" w:hAnsi="Calibri Light" w:cs="Calibri Light"/>
              </w:rPr>
              <w:t>Odgovorne</w:t>
            </w:r>
            <w:r w:rsidRPr="004C09AF">
              <w:rPr>
                <w:rFonts w:ascii="Calibri Light" w:hAnsi="Calibri Light" w:cs="Calibri Light"/>
                <w:spacing w:val="-5"/>
              </w:rPr>
              <w:t xml:space="preserve"> </w:t>
            </w:r>
            <w:r w:rsidRPr="004C09AF">
              <w:rPr>
                <w:rFonts w:ascii="Calibri Light" w:hAnsi="Calibri Light" w:cs="Calibri Light"/>
              </w:rPr>
              <w:t>osobe</w:t>
            </w:r>
          </w:p>
        </w:tc>
        <w:tc>
          <w:tcPr>
            <w:tcW w:w="7561" w:type="dxa"/>
            <w:gridSpan w:val="2"/>
            <w:shd w:val="clear" w:color="auto" w:fill="D6E3BC" w:themeFill="accent3" w:themeFillTint="66"/>
          </w:tcPr>
          <w:p w14:paraId="6FDB2A94" w14:textId="77777777" w:rsidR="00EA4692" w:rsidRPr="004C09AF" w:rsidRDefault="00EA4692" w:rsidP="00705257">
            <w:pPr>
              <w:pStyle w:val="TableParagraph"/>
              <w:spacing w:line="290" w:lineRule="exact"/>
              <w:rPr>
                <w:rFonts w:ascii="Calibri Light" w:hAnsi="Calibri Light" w:cs="Calibri Light"/>
              </w:rPr>
            </w:pPr>
            <w:r>
              <w:rPr>
                <w:rFonts w:ascii="Calibri Light" w:hAnsi="Calibri Light" w:cs="Calibri Light"/>
              </w:rPr>
              <w:t>Učiteljice 4. razreda</w:t>
            </w:r>
          </w:p>
        </w:tc>
      </w:tr>
    </w:tbl>
    <w:p w14:paraId="22A41E1F" w14:textId="77777777" w:rsidR="00EA4692" w:rsidRDefault="00EA4692" w:rsidP="00EA4692">
      <w:pPr>
        <w:rPr>
          <w:rFonts w:ascii="Calibri Light" w:hAnsi="Calibri Light" w:cs="Calibri Light"/>
        </w:rPr>
      </w:pPr>
    </w:p>
    <w:p w14:paraId="0D24543F" w14:textId="77777777" w:rsidR="00EA4692" w:rsidRDefault="00EA4692" w:rsidP="00EA4692">
      <w:pPr>
        <w:rPr>
          <w:rFonts w:ascii="Calibri Light" w:hAnsi="Calibri Light" w:cs="Calibri Light"/>
        </w:rPr>
      </w:pPr>
    </w:p>
    <w:tbl>
      <w:tblPr>
        <w:tblStyle w:val="TableNormal1"/>
        <w:tblW w:w="105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810"/>
        <w:gridCol w:w="331"/>
        <w:gridCol w:w="999"/>
        <w:gridCol w:w="245"/>
        <w:gridCol w:w="7127"/>
      </w:tblGrid>
      <w:tr w:rsidR="00EA4692" w:rsidRPr="004C09AF" w14:paraId="2D3B077D" w14:textId="77777777" w:rsidTr="00705257">
        <w:trPr>
          <w:trHeight w:val="295"/>
        </w:trPr>
        <w:tc>
          <w:tcPr>
            <w:tcW w:w="2141" w:type="dxa"/>
            <w:gridSpan w:val="2"/>
            <w:shd w:val="clear" w:color="auto" w:fill="D6E3BC" w:themeFill="accent3" w:themeFillTint="66"/>
          </w:tcPr>
          <w:p w14:paraId="45C0A537" w14:textId="77777777" w:rsidR="00EA4692" w:rsidRPr="004C09AF" w:rsidRDefault="00EA4692" w:rsidP="00705257">
            <w:pPr>
              <w:pStyle w:val="TableParagraph"/>
              <w:spacing w:before="2" w:line="273" w:lineRule="exact"/>
              <w:ind w:left="105"/>
              <w:rPr>
                <w:rFonts w:ascii="Calibri Light" w:hAnsi="Calibri Light" w:cs="Calibri Light"/>
              </w:rPr>
            </w:pPr>
            <w:r w:rsidRPr="004C09AF">
              <w:rPr>
                <w:rFonts w:ascii="Calibri Light" w:hAnsi="Calibri Light" w:cs="Calibri Light"/>
              </w:rPr>
              <w:t>Područje</w:t>
            </w:r>
          </w:p>
        </w:tc>
        <w:tc>
          <w:tcPr>
            <w:tcW w:w="8371" w:type="dxa"/>
            <w:gridSpan w:val="3"/>
            <w:shd w:val="clear" w:color="auto" w:fill="D6E3BC" w:themeFill="accent3" w:themeFillTint="66"/>
          </w:tcPr>
          <w:p w14:paraId="0A8F0EE4" w14:textId="77777777" w:rsidR="00EA4692" w:rsidRPr="004C09AF" w:rsidRDefault="00EA4692" w:rsidP="00705257">
            <w:pPr>
              <w:pStyle w:val="TableParagraph"/>
              <w:spacing w:before="2" w:line="273" w:lineRule="exact"/>
              <w:ind w:left="105"/>
              <w:rPr>
                <w:rFonts w:ascii="Calibri Light" w:hAnsi="Calibri Light" w:cs="Calibri Light"/>
              </w:rPr>
            </w:pPr>
            <w:r w:rsidRPr="004C09AF">
              <w:rPr>
                <w:rFonts w:ascii="Calibri Light" w:hAnsi="Calibri Light" w:cs="Calibri Light"/>
                <w:spacing w:val="-1"/>
              </w:rPr>
              <w:t>GRAĐANSKI</w:t>
            </w:r>
            <w:r w:rsidRPr="004C09AF">
              <w:rPr>
                <w:rFonts w:ascii="Calibri Light" w:hAnsi="Calibri Light" w:cs="Calibri Light"/>
                <w:spacing w:val="-11"/>
              </w:rPr>
              <w:t xml:space="preserve"> </w:t>
            </w:r>
            <w:r w:rsidRPr="004C09AF">
              <w:rPr>
                <w:rFonts w:ascii="Calibri Light" w:hAnsi="Calibri Light" w:cs="Calibri Light"/>
                <w:spacing w:val="-1"/>
              </w:rPr>
              <w:t>ODGOJ</w:t>
            </w:r>
            <w:r w:rsidRPr="004C09AF">
              <w:rPr>
                <w:rFonts w:ascii="Calibri Light" w:hAnsi="Calibri Light" w:cs="Calibri Light"/>
                <w:spacing w:val="-10"/>
              </w:rPr>
              <w:t xml:space="preserve"> </w:t>
            </w:r>
            <w:r w:rsidRPr="004C09AF">
              <w:rPr>
                <w:rFonts w:ascii="Calibri Light" w:hAnsi="Calibri Light" w:cs="Calibri Light"/>
                <w:spacing w:val="-1"/>
              </w:rPr>
              <w:t>I</w:t>
            </w:r>
            <w:r w:rsidRPr="004C09AF">
              <w:rPr>
                <w:rFonts w:ascii="Calibri Light" w:hAnsi="Calibri Light" w:cs="Calibri Light"/>
                <w:spacing w:val="-11"/>
              </w:rPr>
              <w:t xml:space="preserve"> </w:t>
            </w:r>
            <w:r w:rsidRPr="004C09AF">
              <w:rPr>
                <w:rFonts w:ascii="Calibri Light" w:hAnsi="Calibri Light" w:cs="Calibri Light"/>
                <w:spacing w:val="-1"/>
              </w:rPr>
              <w:t>OBRAZOVANJE</w:t>
            </w:r>
          </w:p>
        </w:tc>
      </w:tr>
      <w:tr w:rsidR="00EA4692" w:rsidRPr="004C09AF" w14:paraId="17CB2509" w14:textId="77777777" w:rsidTr="00705257">
        <w:trPr>
          <w:trHeight w:val="292"/>
        </w:trPr>
        <w:tc>
          <w:tcPr>
            <w:tcW w:w="2141" w:type="dxa"/>
            <w:gridSpan w:val="2"/>
            <w:shd w:val="clear" w:color="auto" w:fill="D6E3BC" w:themeFill="accent3" w:themeFillTint="66"/>
          </w:tcPr>
          <w:p w14:paraId="4C9B04E6" w14:textId="77777777" w:rsidR="00EA4692" w:rsidRPr="004C09AF" w:rsidRDefault="00EA4692" w:rsidP="00705257">
            <w:pPr>
              <w:pStyle w:val="TableParagraph"/>
              <w:spacing w:line="272" w:lineRule="exact"/>
              <w:ind w:left="105"/>
              <w:rPr>
                <w:rFonts w:ascii="Calibri Light" w:hAnsi="Calibri Light" w:cs="Calibri Light"/>
              </w:rPr>
            </w:pPr>
            <w:r w:rsidRPr="004C09AF">
              <w:rPr>
                <w:rFonts w:ascii="Calibri Light" w:hAnsi="Calibri Light" w:cs="Calibri Light"/>
              </w:rPr>
              <w:t>Ciklus</w:t>
            </w:r>
          </w:p>
        </w:tc>
        <w:tc>
          <w:tcPr>
            <w:tcW w:w="8371" w:type="dxa"/>
            <w:gridSpan w:val="3"/>
            <w:shd w:val="clear" w:color="auto" w:fill="D6E3BC" w:themeFill="accent3" w:themeFillTint="66"/>
          </w:tcPr>
          <w:p w14:paraId="7217D820" w14:textId="77777777" w:rsidR="00EA4692" w:rsidRPr="004C09AF" w:rsidRDefault="00EA4692" w:rsidP="00705257">
            <w:pPr>
              <w:pStyle w:val="TableParagraph"/>
              <w:spacing w:line="272" w:lineRule="exact"/>
              <w:ind w:left="105"/>
              <w:rPr>
                <w:rFonts w:ascii="Calibri Light" w:hAnsi="Calibri Light" w:cs="Calibri Light"/>
              </w:rPr>
            </w:pPr>
            <w:r>
              <w:rPr>
                <w:rFonts w:ascii="Calibri Light" w:hAnsi="Calibri Light" w:cs="Calibri Light"/>
                <w:spacing w:val="-3"/>
              </w:rPr>
              <w:t xml:space="preserve">II.   </w:t>
            </w:r>
            <w:r>
              <w:rPr>
                <w:rFonts w:ascii="Calibri Light" w:hAnsi="Calibri Light" w:cs="Calibri Light"/>
              </w:rPr>
              <w:t>četvrti</w:t>
            </w:r>
            <w:r w:rsidRPr="004C09AF">
              <w:rPr>
                <w:rFonts w:ascii="Calibri Light" w:hAnsi="Calibri Light" w:cs="Calibri Light"/>
                <w:spacing w:val="-2"/>
              </w:rPr>
              <w:t xml:space="preserve"> </w:t>
            </w:r>
            <w:r w:rsidRPr="004C09AF">
              <w:rPr>
                <w:rFonts w:ascii="Calibri Light" w:hAnsi="Calibri Light" w:cs="Calibri Light"/>
              </w:rPr>
              <w:t>razred</w:t>
            </w:r>
          </w:p>
        </w:tc>
      </w:tr>
      <w:tr w:rsidR="00EA4692" w:rsidRPr="004C09AF" w14:paraId="75D7361E" w14:textId="77777777" w:rsidTr="00705257">
        <w:trPr>
          <w:trHeight w:val="877"/>
        </w:trPr>
        <w:tc>
          <w:tcPr>
            <w:tcW w:w="2141" w:type="dxa"/>
            <w:gridSpan w:val="2"/>
            <w:shd w:val="clear" w:color="auto" w:fill="D6E3BC" w:themeFill="accent3" w:themeFillTint="66"/>
          </w:tcPr>
          <w:p w14:paraId="675882D7" w14:textId="77777777" w:rsidR="00EA4692" w:rsidRPr="004C09AF" w:rsidRDefault="00EA4692" w:rsidP="00705257">
            <w:pPr>
              <w:pStyle w:val="TableParagraph"/>
              <w:spacing w:line="292" w:lineRule="exact"/>
              <w:ind w:left="105"/>
              <w:rPr>
                <w:rFonts w:ascii="Calibri Light" w:hAnsi="Calibri Light" w:cs="Calibri Light"/>
              </w:rPr>
            </w:pPr>
            <w:r w:rsidRPr="004C09AF">
              <w:rPr>
                <w:rFonts w:ascii="Calibri Light" w:hAnsi="Calibri Light" w:cs="Calibri Light"/>
              </w:rPr>
              <w:t>Cilj</w:t>
            </w:r>
          </w:p>
        </w:tc>
        <w:tc>
          <w:tcPr>
            <w:tcW w:w="8371" w:type="dxa"/>
            <w:gridSpan w:val="3"/>
            <w:shd w:val="clear" w:color="auto" w:fill="D6E3BC" w:themeFill="accent3" w:themeFillTint="66"/>
          </w:tcPr>
          <w:p w14:paraId="49A05144" w14:textId="77777777" w:rsidR="00EA4692" w:rsidRPr="004C09AF" w:rsidRDefault="00EA4692" w:rsidP="00705257">
            <w:pPr>
              <w:pStyle w:val="TableParagraph"/>
              <w:spacing w:line="292" w:lineRule="exact"/>
              <w:ind w:left="105"/>
              <w:rPr>
                <w:rFonts w:ascii="Calibri Light" w:hAnsi="Calibri Light" w:cs="Calibri Light"/>
              </w:rPr>
            </w:pPr>
            <w:r w:rsidRPr="004C09AF">
              <w:rPr>
                <w:rFonts w:ascii="Calibri Light" w:hAnsi="Calibri Light" w:cs="Calibri Light"/>
              </w:rPr>
              <w:t>Probuditi</w:t>
            </w:r>
            <w:r w:rsidRPr="004C09AF">
              <w:rPr>
                <w:rFonts w:ascii="Calibri Light" w:hAnsi="Calibri Light" w:cs="Calibri Light"/>
                <w:spacing w:val="-4"/>
              </w:rPr>
              <w:t xml:space="preserve"> </w:t>
            </w:r>
            <w:r w:rsidRPr="004C09AF">
              <w:rPr>
                <w:rFonts w:ascii="Calibri Light" w:hAnsi="Calibri Light" w:cs="Calibri Light"/>
              </w:rPr>
              <w:t>u</w:t>
            </w:r>
            <w:r w:rsidRPr="004C09AF">
              <w:rPr>
                <w:rFonts w:ascii="Calibri Light" w:hAnsi="Calibri Light" w:cs="Calibri Light"/>
                <w:spacing w:val="-2"/>
              </w:rPr>
              <w:t xml:space="preserve"> </w:t>
            </w:r>
            <w:r w:rsidRPr="004C09AF">
              <w:rPr>
                <w:rFonts w:ascii="Calibri Light" w:hAnsi="Calibri Light" w:cs="Calibri Light"/>
              </w:rPr>
              <w:t>učenicima</w:t>
            </w:r>
            <w:r w:rsidRPr="004C09AF">
              <w:rPr>
                <w:rFonts w:ascii="Calibri Light" w:hAnsi="Calibri Light" w:cs="Calibri Light"/>
                <w:spacing w:val="-3"/>
              </w:rPr>
              <w:t xml:space="preserve"> </w:t>
            </w:r>
            <w:r w:rsidRPr="004C09AF">
              <w:rPr>
                <w:rFonts w:ascii="Calibri Light" w:hAnsi="Calibri Light" w:cs="Calibri Light"/>
              </w:rPr>
              <w:t>ljubav</w:t>
            </w:r>
            <w:r w:rsidRPr="004C09AF">
              <w:rPr>
                <w:rFonts w:ascii="Calibri Light" w:hAnsi="Calibri Light" w:cs="Calibri Light"/>
                <w:spacing w:val="-2"/>
              </w:rPr>
              <w:t xml:space="preserve"> </w:t>
            </w:r>
            <w:r w:rsidRPr="004C09AF">
              <w:rPr>
                <w:rFonts w:ascii="Calibri Light" w:hAnsi="Calibri Light" w:cs="Calibri Light"/>
              </w:rPr>
              <w:t>i</w:t>
            </w:r>
            <w:r w:rsidRPr="004C09AF">
              <w:rPr>
                <w:rFonts w:ascii="Calibri Light" w:hAnsi="Calibri Light" w:cs="Calibri Light"/>
                <w:spacing w:val="-3"/>
              </w:rPr>
              <w:t xml:space="preserve"> </w:t>
            </w:r>
            <w:r w:rsidRPr="004C09AF">
              <w:rPr>
                <w:rFonts w:ascii="Calibri Light" w:hAnsi="Calibri Light" w:cs="Calibri Light"/>
              </w:rPr>
              <w:t>dobrotu,</w:t>
            </w:r>
            <w:r w:rsidRPr="004C09AF">
              <w:rPr>
                <w:rFonts w:ascii="Calibri Light" w:hAnsi="Calibri Light" w:cs="Calibri Light"/>
                <w:spacing w:val="-3"/>
              </w:rPr>
              <w:t xml:space="preserve"> </w:t>
            </w:r>
            <w:r w:rsidRPr="004C09AF">
              <w:rPr>
                <w:rFonts w:ascii="Calibri Light" w:hAnsi="Calibri Light" w:cs="Calibri Light"/>
              </w:rPr>
              <w:t>te</w:t>
            </w:r>
            <w:r w:rsidRPr="004C09AF">
              <w:rPr>
                <w:rFonts w:ascii="Calibri Light" w:hAnsi="Calibri Light" w:cs="Calibri Light"/>
                <w:spacing w:val="-3"/>
              </w:rPr>
              <w:t xml:space="preserve"> </w:t>
            </w:r>
            <w:r w:rsidRPr="004C09AF">
              <w:rPr>
                <w:rFonts w:ascii="Calibri Light" w:hAnsi="Calibri Light" w:cs="Calibri Light"/>
              </w:rPr>
              <w:t>osvijestiti</w:t>
            </w:r>
            <w:r w:rsidRPr="004C09AF">
              <w:rPr>
                <w:rFonts w:ascii="Calibri Light" w:hAnsi="Calibri Light" w:cs="Calibri Light"/>
                <w:spacing w:val="-3"/>
              </w:rPr>
              <w:t xml:space="preserve"> </w:t>
            </w:r>
            <w:r w:rsidRPr="004C09AF">
              <w:rPr>
                <w:rFonts w:ascii="Calibri Light" w:hAnsi="Calibri Light" w:cs="Calibri Light"/>
              </w:rPr>
              <w:t>važnost</w:t>
            </w:r>
            <w:r w:rsidRPr="004C09AF">
              <w:rPr>
                <w:rFonts w:ascii="Calibri Light" w:hAnsi="Calibri Light" w:cs="Calibri Light"/>
                <w:spacing w:val="-2"/>
              </w:rPr>
              <w:t xml:space="preserve"> </w:t>
            </w:r>
            <w:r w:rsidRPr="004C09AF">
              <w:rPr>
                <w:rFonts w:ascii="Calibri Light" w:hAnsi="Calibri Light" w:cs="Calibri Light"/>
              </w:rPr>
              <w:t>međusobnog</w:t>
            </w:r>
          </w:p>
          <w:p w14:paraId="265A6B68" w14:textId="77777777" w:rsidR="00EA4692" w:rsidRPr="004C09AF" w:rsidRDefault="00EA4692" w:rsidP="00705257">
            <w:pPr>
              <w:pStyle w:val="TableParagraph"/>
              <w:spacing w:line="290" w:lineRule="atLeast"/>
              <w:ind w:left="105" w:right="798"/>
              <w:rPr>
                <w:rFonts w:ascii="Calibri Light" w:hAnsi="Calibri Light" w:cs="Calibri Light"/>
              </w:rPr>
            </w:pPr>
            <w:r w:rsidRPr="004C09AF">
              <w:rPr>
                <w:rFonts w:ascii="Calibri Light" w:hAnsi="Calibri Light" w:cs="Calibri Light"/>
              </w:rPr>
              <w:t>pomaganja i osjećaja solidarnosti prema onima kojima je to potrebno i koji su</w:t>
            </w:r>
            <w:r w:rsidRPr="004C09AF">
              <w:rPr>
                <w:rFonts w:ascii="Calibri Light" w:hAnsi="Calibri Light" w:cs="Calibri Light"/>
                <w:spacing w:val="-52"/>
              </w:rPr>
              <w:t xml:space="preserve"> </w:t>
            </w:r>
            <w:r w:rsidRPr="004C09AF">
              <w:rPr>
                <w:rFonts w:ascii="Calibri Light" w:hAnsi="Calibri Light" w:cs="Calibri Light"/>
              </w:rPr>
              <w:t>usamljeni</w:t>
            </w:r>
            <w:r w:rsidRPr="004C09AF">
              <w:rPr>
                <w:rFonts w:ascii="Calibri Light" w:hAnsi="Calibri Light" w:cs="Calibri Light"/>
                <w:spacing w:val="-1"/>
              </w:rPr>
              <w:t xml:space="preserve"> </w:t>
            </w:r>
            <w:r w:rsidRPr="004C09AF">
              <w:rPr>
                <w:rFonts w:ascii="Calibri Light" w:hAnsi="Calibri Light" w:cs="Calibri Light"/>
              </w:rPr>
              <w:t>u</w:t>
            </w:r>
            <w:r w:rsidRPr="004C09AF">
              <w:rPr>
                <w:rFonts w:ascii="Calibri Light" w:hAnsi="Calibri Light" w:cs="Calibri Light"/>
                <w:spacing w:val="1"/>
              </w:rPr>
              <w:t xml:space="preserve"> </w:t>
            </w:r>
            <w:r w:rsidRPr="004C09AF">
              <w:rPr>
                <w:rFonts w:ascii="Calibri Light" w:hAnsi="Calibri Light" w:cs="Calibri Light"/>
              </w:rPr>
              <w:t>dane</w:t>
            </w:r>
            <w:r w:rsidRPr="004C09AF">
              <w:rPr>
                <w:rFonts w:ascii="Calibri Light" w:hAnsi="Calibri Light" w:cs="Calibri Light"/>
                <w:spacing w:val="-1"/>
              </w:rPr>
              <w:t xml:space="preserve"> </w:t>
            </w:r>
            <w:r w:rsidRPr="004C09AF">
              <w:rPr>
                <w:rFonts w:ascii="Calibri Light" w:hAnsi="Calibri Light" w:cs="Calibri Light"/>
              </w:rPr>
              <w:t>Adventa.</w:t>
            </w:r>
          </w:p>
        </w:tc>
      </w:tr>
      <w:tr w:rsidR="00EA4692" w:rsidRPr="004C09AF" w14:paraId="77F0C7BB" w14:textId="77777777" w:rsidTr="00705257">
        <w:trPr>
          <w:trHeight w:val="631"/>
        </w:trPr>
        <w:tc>
          <w:tcPr>
            <w:tcW w:w="2141" w:type="dxa"/>
            <w:gridSpan w:val="2"/>
            <w:shd w:val="clear" w:color="auto" w:fill="D6E3BC" w:themeFill="accent3" w:themeFillTint="66"/>
          </w:tcPr>
          <w:p w14:paraId="5C4405B9" w14:textId="77777777" w:rsidR="00EA4692" w:rsidRPr="004C09AF" w:rsidRDefault="00EA4692" w:rsidP="00705257">
            <w:pPr>
              <w:pStyle w:val="TableParagraph"/>
              <w:spacing w:line="292" w:lineRule="exact"/>
              <w:ind w:left="105"/>
              <w:rPr>
                <w:rFonts w:ascii="Calibri Light" w:hAnsi="Calibri Light" w:cs="Calibri Light"/>
              </w:rPr>
            </w:pPr>
            <w:r w:rsidRPr="004C09AF">
              <w:rPr>
                <w:rFonts w:ascii="Calibri Light" w:hAnsi="Calibri Light" w:cs="Calibri Light"/>
              </w:rPr>
              <w:t>Obrazloženje</w:t>
            </w:r>
          </w:p>
        </w:tc>
        <w:tc>
          <w:tcPr>
            <w:tcW w:w="8371" w:type="dxa"/>
            <w:gridSpan w:val="3"/>
            <w:shd w:val="clear" w:color="auto" w:fill="D6E3BC" w:themeFill="accent3" w:themeFillTint="66"/>
          </w:tcPr>
          <w:p w14:paraId="389C688B" w14:textId="77777777" w:rsidR="00EA4692" w:rsidRPr="004C09AF" w:rsidRDefault="00EA4692" w:rsidP="00705257">
            <w:pPr>
              <w:pStyle w:val="TableParagraph"/>
              <w:spacing w:line="256" w:lineRule="auto"/>
              <w:ind w:left="105" w:right="254"/>
              <w:rPr>
                <w:rFonts w:ascii="Calibri Light" w:hAnsi="Calibri Light" w:cs="Calibri Light"/>
              </w:rPr>
            </w:pPr>
            <w:r w:rsidRPr="004C09AF">
              <w:rPr>
                <w:rFonts w:ascii="Calibri Light" w:hAnsi="Calibri Light" w:cs="Calibri Light"/>
              </w:rPr>
              <w:t>Učenicima kroz niz aktivnosti približiti sam osjećaj Adventa - pomoć drugima, pozitivne misli, humanitarni duh.</w:t>
            </w:r>
          </w:p>
          <w:p w14:paraId="63636A45" w14:textId="77777777" w:rsidR="00EA4692" w:rsidRPr="004C09AF" w:rsidRDefault="00EA4692" w:rsidP="00705257">
            <w:pPr>
              <w:pStyle w:val="TableParagraph"/>
              <w:spacing w:line="256" w:lineRule="auto"/>
              <w:ind w:left="105" w:right="254"/>
              <w:rPr>
                <w:rFonts w:ascii="Calibri Light" w:hAnsi="Calibri Light" w:cs="Calibri Light"/>
              </w:rPr>
            </w:pPr>
          </w:p>
        </w:tc>
      </w:tr>
      <w:tr w:rsidR="00EA4692" w:rsidRPr="004C09AF" w14:paraId="23BD1294" w14:textId="77777777" w:rsidTr="00705257">
        <w:trPr>
          <w:trHeight w:val="616"/>
        </w:trPr>
        <w:tc>
          <w:tcPr>
            <w:tcW w:w="2141" w:type="dxa"/>
            <w:gridSpan w:val="2"/>
            <w:shd w:val="clear" w:color="auto" w:fill="D6E3BC" w:themeFill="accent3" w:themeFillTint="66"/>
          </w:tcPr>
          <w:p w14:paraId="6B2B5C00" w14:textId="77777777" w:rsidR="00EA4692" w:rsidRPr="004C09AF" w:rsidRDefault="00EA4692" w:rsidP="00705257">
            <w:pPr>
              <w:pStyle w:val="TableParagraph"/>
              <w:spacing w:before="1"/>
              <w:ind w:left="105" w:right="343"/>
              <w:rPr>
                <w:rFonts w:ascii="Calibri Light" w:hAnsi="Calibri Light" w:cs="Calibri Light"/>
              </w:rPr>
            </w:pPr>
            <w:r w:rsidRPr="004C09AF">
              <w:rPr>
                <w:rFonts w:ascii="Calibri Light" w:hAnsi="Calibri Light" w:cs="Calibri Light"/>
              </w:rPr>
              <w:t>Očekivani ishodi i</w:t>
            </w:r>
            <w:r w:rsidRPr="004C09AF">
              <w:rPr>
                <w:rFonts w:ascii="Calibri Light" w:hAnsi="Calibri Light" w:cs="Calibri Light"/>
                <w:spacing w:val="-52"/>
              </w:rPr>
              <w:t xml:space="preserve"> </w:t>
            </w:r>
            <w:r w:rsidRPr="004C09AF">
              <w:rPr>
                <w:rFonts w:ascii="Calibri Light" w:hAnsi="Calibri Light" w:cs="Calibri Light"/>
              </w:rPr>
              <w:t>postignuća</w:t>
            </w:r>
          </w:p>
        </w:tc>
        <w:tc>
          <w:tcPr>
            <w:tcW w:w="8371" w:type="dxa"/>
            <w:gridSpan w:val="3"/>
            <w:shd w:val="clear" w:color="auto" w:fill="D6E3BC" w:themeFill="accent3" w:themeFillTint="66"/>
          </w:tcPr>
          <w:p w14:paraId="79754AA2" w14:textId="77777777" w:rsidR="00EA4692" w:rsidRPr="004C09AF" w:rsidRDefault="00EA4692" w:rsidP="00705257">
            <w:pPr>
              <w:pStyle w:val="TableParagraph"/>
              <w:spacing w:before="1" w:line="254" w:lineRule="auto"/>
              <w:ind w:left="105" w:right="284"/>
              <w:rPr>
                <w:rFonts w:ascii="Calibri Light" w:hAnsi="Calibri Light" w:cs="Calibri Light"/>
              </w:rPr>
            </w:pPr>
            <w:r w:rsidRPr="004C09AF">
              <w:rPr>
                <w:rFonts w:ascii="Calibri Light" w:hAnsi="Calibri Light" w:cs="Calibri Light"/>
              </w:rPr>
              <w:t xml:space="preserve">Kod učenika razvijati volonterizam i utjecati na učeničku percepciju da uočavaju </w:t>
            </w:r>
            <w:r w:rsidRPr="004C09AF">
              <w:rPr>
                <w:rFonts w:ascii="Calibri Light" w:hAnsi="Calibri Light" w:cs="Calibri Light"/>
                <w:spacing w:val="-52"/>
              </w:rPr>
              <w:t xml:space="preserve"> </w:t>
            </w:r>
            <w:r w:rsidRPr="004C09AF">
              <w:rPr>
                <w:rFonts w:ascii="Calibri Light" w:hAnsi="Calibri Light" w:cs="Calibri Light"/>
              </w:rPr>
              <w:t>potrebite</w:t>
            </w:r>
            <w:r w:rsidRPr="004C09AF">
              <w:rPr>
                <w:rFonts w:ascii="Calibri Light" w:hAnsi="Calibri Light" w:cs="Calibri Light"/>
                <w:spacing w:val="-2"/>
              </w:rPr>
              <w:t xml:space="preserve"> </w:t>
            </w:r>
            <w:r w:rsidRPr="004C09AF">
              <w:rPr>
                <w:rFonts w:ascii="Calibri Light" w:hAnsi="Calibri Light" w:cs="Calibri Light"/>
              </w:rPr>
              <w:t>u svojoj</w:t>
            </w:r>
            <w:r w:rsidRPr="004C09AF">
              <w:rPr>
                <w:rFonts w:ascii="Calibri Light" w:hAnsi="Calibri Light" w:cs="Calibri Light"/>
                <w:spacing w:val="1"/>
              </w:rPr>
              <w:t xml:space="preserve"> </w:t>
            </w:r>
            <w:r w:rsidRPr="004C09AF">
              <w:rPr>
                <w:rFonts w:ascii="Calibri Light" w:hAnsi="Calibri Light" w:cs="Calibri Light"/>
              </w:rPr>
              <w:t>bližoj</w:t>
            </w:r>
            <w:r w:rsidRPr="004C09AF">
              <w:rPr>
                <w:rFonts w:ascii="Calibri Light" w:hAnsi="Calibri Light" w:cs="Calibri Light"/>
                <w:spacing w:val="-1"/>
              </w:rPr>
              <w:t xml:space="preserve"> </w:t>
            </w:r>
            <w:r w:rsidRPr="004C09AF">
              <w:rPr>
                <w:rFonts w:ascii="Calibri Light" w:hAnsi="Calibri Light" w:cs="Calibri Light"/>
              </w:rPr>
              <w:t>sredini i</w:t>
            </w:r>
            <w:r w:rsidRPr="004C09AF">
              <w:rPr>
                <w:rFonts w:ascii="Calibri Light" w:hAnsi="Calibri Light" w:cs="Calibri Light"/>
                <w:spacing w:val="1"/>
              </w:rPr>
              <w:t xml:space="preserve"> </w:t>
            </w:r>
            <w:r w:rsidRPr="004C09AF">
              <w:rPr>
                <w:rFonts w:ascii="Calibri Light" w:hAnsi="Calibri Light" w:cs="Calibri Light"/>
              </w:rPr>
              <w:t>oko</w:t>
            </w:r>
            <w:r w:rsidRPr="004C09AF">
              <w:rPr>
                <w:rFonts w:ascii="Calibri Light" w:hAnsi="Calibri Light" w:cs="Calibri Light"/>
                <w:spacing w:val="-2"/>
              </w:rPr>
              <w:t xml:space="preserve"> </w:t>
            </w:r>
            <w:r w:rsidRPr="004C09AF">
              <w:rPr>
                <w:rFonts w:ascii="Calibri Light" w:hAnsi="Calibri Light" w:cs="Calibri Light"/>
              </w:rPr>
              <w:t>sebe.</w:t>
            </w:r>
          </w:p>
        </w:tc>
      </w:tr>
      <w:tr w:rsidR="00EA4692" w:rsidRPr="004C09AF" w14:paraId="20D762A2" w14:textId="77777777" w:rsidTr="00705257">
        <w:trPr>
          <w:trHeight w:val="316"/>
        </w:trPr>
        <w:tc>
          <w:tcPr>
            <w:tcW w:w="1810" w:type="dxa"/>
            <w:vMerge w:val="restart"/>
            <w:shd w:val="clear" w:color="auto" w:fill="D6E3BC" w:themeFill="accent3" w:themeFillTint="66"/>
          </w:tcPr>
          <w:p w14:paraId="277E76A2" w14:textId="77777777" w:rsidR="00EA4692" w:rsidRPr="004C09AF" w:rsidRDefault="00EA4692" w:rsidP="00705257">
            <w:pPr>
              <w:pStyle w:val="TableParagraph"/>
              <w:ind w:left="105" w:right="723"/>
              <w:rPr>
                <w:rFonts w:ascii="Calibri Light" w:hAnsi="Calibri Light" w:cs="Calibri Light"/>
              </w:rPr>
            </w:pPr>
            <w:r w:rsidRPr="004C09AF">
              <w:rPr>
                <w:rFonts w:ascii="Calibri Light" w:hAnsi="Calibri Light" w:cs="Calibri Light"/>
              </w:rPr>
              <w:t>Način</w:t>
            </w:r>
            <w:r w:rsidRPr="004C09AF">
              <w:rPr>
                <w:rFonts w:ascii="Calibri Light" w:hAnsi="Calibri Light" w:cs="Calibri Light"/>
                <w:spacing w:val="1"/>
              </w:rPr>
              <w:t xml:space="preserve"> </w:t>
            </w:r>
            <w:r w:rsidRPr="004C09AF">
              <w:rPr>
                <w:rFonts w:ascii="Calibri Light" w:hAnsi="Calibri Light" w:cs="Calibri Light"/>
              </w:rPr>
              <w:t>realizacije</w:t>
            </w:r>
          </w:p>
        </w:tc>
        <w:tc>
          <w:tcPr>
            <w:tcW w:w="1575" w:type="dxa"/>
            <w:gridSpan w:val="3"/>
            <w:shd w:val="clear" w:color="auto" w:fill="D6E3BC" w:themeFill="accent3" w:themeFillTint="66"/>
          </w:tcPr>
          <w:p w14:paraId="3999E78A"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Oblik</w:t>
            </w:r>
          </w:p>
        </w:tc>
        <w:tc>
          <w:tcPr>
            <w:tcW w:w="7127" w:type="dxa"/>
            <w:shd w:val="clear" w:color="auto" w:fill="D6E3BC" w:themeFill="accent3" w:themeFillTint="66"/>
          </w:tcPr>
          <w:p w14:paraId="605465EF" w14:textId="77777777" w:rsidR="00EA4692" w:rsidRPr="004C09AF" w:rsidRDefault="00EA4692" w:rsidP="00705257">
            <w:pPr>
              <w:pStyle w:val="TableParagraph"/>
              <w:spacing w:line="296" w:lineRule="exact"/>
              <w:rPr>
                <w:rFonts w:ascii="Calibri Light" w:hAnsi="Calibri Light" w:cs="Calibri Light"/>
              </w:rPr>
            </w:pPr>
            <w:r w:rsidRPr="004C09AF">
              <w:rPr>
                <w:rFonts w:ascii="Calibri Light" w:hAnsi="Calibri Light" w:cs="Calibri Light"/>
              </w:rPr>
              <w:t>Na</w:t>
            </w:r>
            <w:r w:rsidRPr="004C09AF">
              <w:rPr>
                <w:rFonts w:ascii="Calibri Light" w:hAnsi="Calibri Light" w:cs="Calibri Light"/>
                <w:spacing w:val="-4"/>
              </w:rPr>
              <w:t xml:space="preserve"> </w:t>
            </w:r>
            <w:r w:rsidRPr="004C09AF">
              <w:rPr>
                <w:rFonts w:ascii="Calibri Light" w:hAnsi="Calibri Light" w:cs="Calibri Light"/>
              </w:rPr>
              <w:t>putu</w:t>
            </w:r>
            <w:r w:rsidRPr="004C09AF">
              <w:rPr>
                <w:rFonts w:ascii="Calibri Light" w:hAnsi="Calibri Light" w:cs="Calibri Light"/>
                <w:spacing w:val="-3"/>
              </w:rPr>
              <w:t xml:space="preserve"> </w:t>
            </w:r>
            <w:r w:rsidRPr="004C09AF">
              <w:rPr>
                <w:rFonts w:ascii="Calibri Light" w:hAnsi="Calibri Light" w:cs="Calibri Light"/>
              </w:rPr>
              <w:t>dobrote</w:t>
            </w:r>
            <w:r w:rsidRPr="004C09AF">
              <w:rPr>
                <w:rFonts w:ascii="Calibri Light" w:hAnsi="Calibri Light" w:cs="Calibri Light"/>
                <w:spacing w:val="-4"/>
              </w:rPr>
              <w:t xml:space="preserve"> </w:t>
            </w:r>
            <w:r w:rsidRPr="004C09AF">
              <w:rPr>
                <w:rFonts w:ascii="Calibri Light" w:hAnsi="Calibri Light" w:cs="Calibri Light"/>
              </w:rPr>
              <w:t>5</w:t>
            </w:r>
            <w:r w:rsidRPr="004C09AF">
              <w:rPr>
                <w:rFonts w:ascii="Calibri Light" w:hAnsi="Calibri Light" w:cs="Calibri Light"/>
                <w:spacing w:val="-2"/>
              </w:rPr>
              <w:t xml:space="preserve"> </w:t>
            </w:r>
            <w:r w:rsidRPr="004C09AF">
              <w:rPr>
                <w:rFonts w:ascii="Calibri Light" w:hAnsi="Calibri Light" w:cs="Calibri Light"/>
              </w:rPr>
              <w:t>(eTwinning</w:t>
            </w:r>
            <w:r w:rsidRPr="004C09AF">
              <w:rPr>
                <w:rFonts w:ascii="Calibri Light" w:hAnsi="Calibri Light" w:cs="Calibri Light"/>
                <w:spacing w:val="-2"/>
              </w:rPr>
              <w:t xml:space="preserve"> </w:t>
            </w:r>
            <w:r w:rsidRPr="004C09AF">
              <w:rPr>
                <w:rFonts w:ascii="Calibri Light" w:hAnsi="Calibri Light" w:cs="Calibri Light"/>
              </w:rPr>
              <w:t>projekt)</w:t>
            </w:r>
          </w:p>
        </w:tc>
      </w:tr>
      <w:tr w:rsidR="00EA4692" w:rsidRPr="004C09AF" w14:paraId="38B5DECF" w14:textId="77777777" w:rsidTr="00705257">
        <w:trPr>
          <w:trHeight w:val="293"/>
        </w:trPr>
        <w:tc>
          <w:tcPr>
            <w:tcW w:w="1810" w:type="dxa"/>
            <w:vMerge/>
            <w:tcBorders>
              <w:top w:val="nil"/>
            </w:tcBorders>
            <w:shd w:val="clear" w:color="auto" w:fill="D6E3BC" w:themeFill="accent3" w:themeFillTint="66"/>
          </w:tcPr>
          <w:p w14:paraId="01EFAE68" w14:textId="77777777" w:rsidR="00EA4692" w:rsidRPr="004C09AF" w:rsidRDefault="00EA4692" w:rsidP="00705257">
            <w:pPr>
              <w:rPr>
                <w:rFonts w:ascii="Calibri Light" w:hAnsi="Calibri Light" w:cs="Calibri Light"/>
              </w:rPr>
            </w:pPr>
          </w:p>
        </w:tc>
        <w:tc>
          <w:tcPr>
            <w:tcW w:w="1575" w:type="dxa"/>
            <w:gridSpan w:val="3"/>
            <w:shd w:val="clear" w:color="auto" w:fill="D6E3BC" w:themeFill="accent3" w:themeFillTint="66"/>
          </w:tcPr>
          <w:p w14:paraId="63027F2E" w14:textId="77777777" w:rsidR="00EA4692" w:rsidRPr="004C09AF" w:rsidRDefault="00EA4692" w:rsidP="00705257">
            <w:pPr>
              <w:pStyle w:val="TableParagraph"/>
              <w:spacing w:line="273" w:lineRule="exact"/>
              <w:rPr>
                <w:rFonts w:ascii="Calibri Light" w:hAnsi="Calibri Light" w:cs="Calibri Light"/>
              </w:rPr>
            </w:pPr>
            <w:r w:rsidRPr="004C09AF">
              <w:rPr>
                <w:rFonts w:ascii="Calibri Light" w:hAnsi="Calibri Light" w:cs="Calibri Light"/>
              </w:rPr>
              <w:t>Sudionici</w:t>
            </w:r>
          </w:p>
        </w:tc>
        <w:tc>
          <w:tcPr>
            <w:tcW w:w="7127" w:type="dxa"/>
            <w:shd w:val="clear" w:color="auto" w:fill="D6E3BC" w:themeFill="accent3" w:themeFillTint="66"/>
          </w:tcPr>
          <w:p w14:paraId="71D5F8C7" w14:textId="77777777" w:rsidR="00EA4692" w:rsidRPr="004C09AF" w:rsidRDefault="00EA4692" w:rsidP="00705257">
            <w:pPr>
              <w:pStyle w:val="TableParagraph"/>
              <w:spacing w:line="273" w:lineRule="exact"/>
              <w:rPr>
                <w:rFonts w:ascii="Calibri Light" w:hAnsi="Calibri Light" w:cs="Calibri Light"/>
              </w:rPr>
            </w:pPr>
            <w:r w:rsidRPr="004C09AF">
              <w:rPr>
                <w:rFonts w:ascii="Calibri Light" w:hAnsi="Calibri Light" w:cs="Calibri Light"/>
              </w:rPr>
              <w:t>Učenici</w:t>
            </w:r>
            <w:r w:rsidRPr="004C09AF">
              <w:rPr>
                <w:rFonts w:ascii="Calibri Light" w:hAnsi="Calibri Light" w:cs="Calibri Light"/>
                <w:spacing w:val="-4"/>
              </w:rPr>
              <w:t xml:space="preserve"> </w:t>
            </w:r>
            <w:r>
              <w:rPr>
                <w:rFonts w:ascii="Calibri Light" w:hAnsi="Calibri Light" w:cs="Calibri Light"/>
              </w:rPr>
              <w:t>4. razreda</w:t>
            </w:r>
          </w:p>
        </w:tc>
      </w:tr>
      <w:tr w:rsidR="00EA4692" w:rsidRPr="004C09AF" w14:paraId="7F9D628A" w14:textId="77777777" w:rsidTr="00705257">
        <w:trPr>
          <w:trHeight w:val="891"/>
        </w:trPr>
        <w:tc>
          <w:tcPr>
            <w:tcW w:w="1810" w:type="dxa"/>
            <w:vMerge/>
            <w:tcBorders>
              <w:top w:val="nil"/>
            </w:tcBorders>
            <w:shd w:val="clear" w:color="auto" w:fill="D6E3BC" w:themeFill="accent3" w:themeFillTint="66"/>
          </w:tcPr>
          <w:p w14:paraId="3431700F" w14:textId="77777777" w:rsidR="00EA4692" w:rsidRPr="004C09AF" w:rsidRDefault="00EA4692" w:rsidP="00705257">
            <w:pPr>
              <w:rPr>
                <w:rFonts w:ascii="Calibri Light" w:hAnsi="Calibri Light" w:cs="Calibri Light"/>
              </w:rPr>
            </w:pPr>
          </w:p>
        </w:tc>
        <w:tc>
          <w:tcPr>
            <w:tcW w:w="1575" w:type="dxa"/>
            <w:gridSpan w:val="3"/>
            <w:shd w:val="clear" w:color="auto" w:fill="D6E3BC" w:themeFill="accent3" w:themeFillTint="66"/>
          </w:tcPr>
          <w:p w14:paraId="67A4C684" w14:textId="77777777" w:rsidR="00EA4692" w:rsidRPr="004C09AF" w:rsidRDefault="00EA4692" w:rsidP="00705257">
            <w:pPr>
              <w:pStyle w:val="TableParagraph"/>
              <w:spacing w:before="1"/>
              <w:rPr>
                <w:rFonts w:ascii="Calibri Light" w:hAnsi="Calibri Light" w:cs="Calibri Light"/>
              </w:rPr>
            </w:pPr>
            <w:r w:rsidRPr="004C09AF">
              <w:rPr>
                <w:rFonts w:ascii="Calibri Light" w:hAnsi="Calibri Light" w:cs="Calibri Light"/>
              </w:rPr>
              <w:t>Način</w:t>
            </w:r>
            <w:r w:rsidRPr="004C09AF">
              <w:rPr>
                <w:rFonts w:ascii="Calibri Light" w:hAnsi="Calibri Light" w:cs="Calibri Light"/>
                <w:spacing w:val="-1"/>
              </w:rPr>
              <w:t xml:space="preserve"> </w:t>
            </w:r>
            <w:r w:rsidRPr="004C09AF">
              <w:rPr>
                <w:rFonts w:ascii="Calibri Light" w:hAnsi="Calibri Light" w:cs="Calibri Light"/>
              </w:rPr>
              <w:t>učenja</w:t>
            </w:r>
          </w:p>
        </w:tc>
        <w:tc>
          <w:tcPr>
            <w:tcW w:w="7127" w:type="dxa"/>
            <w:shd w:val="clear" w:color="auto" w:fill="D6E3BC" w:themeFill="accent3" w:themeFillTint="66"/>
          </w:tcPr>
          <w:p w14:paraId="37609257" w14:textId="77777777" w:rsidR="00EA4692" w:rsidRPr="004C09AF" w:rsidRDefault="00EA4692" w:rsidP="00705257">
            <w:pPr>
              <w:pStyle w:val="TableParagraph"/>
              <w:spacing w:before="1"/>
              <w:rPr>
                <w:rFonts w:ascii="Calibri Light" w:hAnsi="Calibri Light" w:cs="Calibri Light"/>
              </w:rPr>
            </w:pPr>
            <w:r w:rsidRPr="004C09AF">
              <w:rPr>
                <w:rFonts w:ascii="Calibri Light" w:hAnsi="Calibri Light" w:cs="Calibri Light"/>
              </w:rPr>
              <w:t>Učenici</w:t>
            </w:r>
            <w:r w:rsidRPr="004C09AF">
              <w:rPr>
                <w:rFonts w:ascii="Calibri Light" w:hAnsi="Calibri Light" w:cs="Calibri Light"/>
                <w:spacing w:val="-1"/>
              </w:rPr>
              <w:t xml:space="preserve"> </w:t>
            </w:r>
            <w:r w:rsidRPr="004C09AF">
              <w:rPr>
                <w:rFonts w:ascii="Calibri Light" w:hAnsi="Calibri Light" w:cs="Calibri Light"/>
              </w:rPr>
              <w:t>aktivno</w:t>
            </w:r>
            <w:r w:rsidRPr="004C09AF">
              <w:rPr>
                <w:rFonts w:ascii="Calibri Light" w:hAnsi="Calibri Light" w:cs="Calibri Light"/>
                <w:spacing w:val="-3"/>
              </w:rPr>
              <w:t xml:space="preserve"> </w:t>
            </w:r>
            <w:r w:rsidRPr="004C09AF">
              <w:rPr>
                <w:rFonts w:ascii="Calibri Light" w:hAnsi="Calibri Light" w:cs="Calibri Light"/>
              </w:rPr>
              <w:t>sudjeluju</w:t>
            </w:r>
            <w:r w:rsidRPr="004C09AF">
              <w:rPr>
                <w:rFonts w:ascii="Calibri Light" w:hAnsi="Calibri Light" w:cs="Calibri Light"/>
                <w:spacing w:val="-3"/>
              </w:rPr>
              <w:t xml:space="preserve"> </w:t>
            </w:r>
            <w:r w:rsidRPr="004C09AF">
              <w:rPr>
                <w:rFonts w:ascii="Calibri Light" w:hAnsi="Calibri Light" w:cs="Calibri Light"/>
              </w:rPr>
              <w:t>u</w:t>
            </w:r>
            <w:r w:rsidRPr="004C09AF">
              <w:rPr>
                <w:rFonts w:ascii="Calibri Light" w:hAnsi="Calibri Light" w:cs="Calibri Light"/>
                <w:spacing w:val="-1"/>
              </w:rPr>
              <w:t xml:space="preserve"> </w:t>
            </w:r>
            <w:r w:rsidRPr="004C09AF">
              <w:rPr>
                <w:rFonts w:ascii="Calibri Light" w:hAnsi="Calibri Light" w:cs="Calibri Light"/>
              </w:rPr>
              <w:t>lokalnoj</w:t>
            </w:r>
            <w:r w:rsidRPr="004C09AF">
              <w:rPr>
                <w:rFonts w:ascii="Calibri Light" w:hAnsi="Calibri Light" w:cs="Calibri Light"/>
                <w:spacing w:val="-1"/>
              </w:rPr>
              <w:t xml:space="preserve"> </w:t>
            </w:r>
            <w:r w:rsidRPr="004C09AF">
              <w:rPr>
                <w:rFonts w:ascii="Calibri Light" w:hAnsi="Calibri Light" w:cs="Calibri Light"/>
              </w:rPr>
              <w:t>zajednici</w:t>
            </w:r>
            <w:r w:rsidRPr="004C09AF">
              <w:rPr>
                <w:rFonts w:ascii="Calibri Light" w:hAnsi="Calibri Light" w:cs="Calibri Light"/>
                <w:spacing w:val="-1"/>
              </w:rPr>
              <w:t xml:space="preserve"> </w:t>
            </w:r>
            <w:r w:rsidRPr="004C09AF">
              <w:rPr>
                <w:rFonts w:ascii="Calibri Light" w:hAnsi="Calibri Light" w:cs="Calibri Light"/>
              </w:rPr>
              <w:t>i</w:t>
            </w:r>
            <w:r w:rsidRPr="004C09AF">
              <w:rPr>
                <w:rFonts w:ascii="Calibri Light" w:hAnsi="Calibri Light" w:cs="Calibri Light"/>
                <w:spacing w:val="1"/>
              </w:rPr>
              <w:t xml:space="preserve"> </w:t>
            </w:r>
            <w:r w:rsidRPr="004C09AF">
              <w:rPr>
                <w:rFonts w:ascii="Calibri Light" w:hAnsi="Calibri Light" w:cs="Calibri Light"/>
              </w:rPr>
              <w:t>postaju</w:t>
            </w:r>
            <w:r w:rsidRPr="004C09AF">
              <w:rPr>
                <w:rFonts w:ascii="Calibri Light" w:hAnsi="Calibri Light" w:cs="Calibri Light"/>
                <w:spacing w:val="-1"/>
              </w:rPr>
              <w:t xml:space="preserve"> </w:t>
            </w:r>
            <w:r w:rsidRPr="004C09AF">
              <w:rPr>
                <w:rFonts w:ascii="Calibri Light" w:hAnsi="Calibri Light" w:cs="Calibri Light"/>
              </w:rPr>
              <w:t>njeni</w:t>
            </w:r>
            <w:r w:rsidRPr="004C09AF">
              <w:rPr>
                <w:rFonts w:ascii="Calibri Light" w:hAnsi="Calibri Light" w:cs="Calibri Light"/>
                <w:spacing w:val="-1"/>
              </w:rPr>
              <w:t xml:space="preserve"> </w:t>
            </w:r>
            <w:r w:rsidRPr="004C09AF">
              <w:rPr>
                <w:rFonts w:ascii="Calibri Light" w:hAnsi="Calibri Light" w:cs="Calibri Light"/>
              </w:rPr>
              <w:t>aktivni</w:t>
            </w:r>
          </w:p>
          <w:p w14:paraId="0EDAEC06" w14:textId="77777777" w:rsidR="00EA4692" w:rsidRPr="004C09AF" w:rsidRDefault="00EA4692" w:rsidP="00705257">
            <w:pPr>
              <w:pStyle w:val="TableParagraph"/>
              <w:spacing w:line="290" w:lineRule="atLeast"/>
              <w:ind w:right="453"/>
              <w:rPr>
                <w:rFonts w:ascii="Calibri Light" w:hAnsi="Calibri Light" w:cs="Calibri Light"/>
              </w:rPr>
            </w:pPr>
            <w:r w:rsidRPr="004C09AF">
              <w:rPr>
                <w:rFonts w:ascii="Calibri Light" w:hAnsi="Calibri Light" w:cs="Calibri Light"/>
              </w:rPr>
              <w:t>učesnik. Učenici bi ostalim sudionicima (razredima) poslali čestitku s</w:t>
            </w:r>
            <w:r w:rsidRPr="004C09AF">
              <w:rPr>
                <w:rFonts w:ascii="Calibri Light" w:hAnsi="Calibri Light" w:cs="Calibri Light"/>
                <w:spacing w:val="-52"/>
              </w:rPr>
              <w:t xml:space="preserve"> </w:t>
            </w:r>
            <w:r w:rsidRPr="004C09AF">
              <w:rPr>
                <w:rFonts w:ascii="Calibri Light" w:hAnsi="Calibri Light" w:cs="Calibri Light"/>
              </w:rPr>
              <w:t>pozitivnim mislima.</w:t>
            </w:r>
          </w:p>
        </w:tc>
      </w:tr>
      <w:tr w:rsidR="00EA4692" w:rsidRPr="004C09AF" w14:paraId="0F7ACB13" w14:textId="77777777" w:rsidTr="00705257">
        <w:trPr>
          <w:trHeight w:val="1262"/>
        </w:trPr>
        <w:tc>
          <w:tcPr>
            <w:tcW w:w="1810" w:type="dxa"/>
            <w:vMerge/>
            <w:tcBorders>
              <w:top w:val="nil"/>
            </w:tcBorders>
            <w:shd w:val="clear" w:color="auto" w:fill="D6E3BC" w:themeFill="accent3" w:themeFillTint="66"/>
          </w:tcPr>
          <w:p w14:paraId="53DA4975" w14:textId="77777777" w:rsidR="00EA4692" w:rsidRPr="004C09AF" w:rsidRDefault="00EA4692" w:rsidP="00705257">
            <w:pPr>
              <w:rPr>
                <w:rFonts w:ascii="Calibri Light" w:hAnsi="Calibri Light" w:cs="Calibri Light"/>
              </w:rPr>
            </w:pPr>
          </w:p>
        </w:tc>
        <w:tc>
          <w:tcPr>
            <w:tcW w:w="1575" w:type="dxa"/>
            <w:gridSpan w:val="3"/>
            <w:shd w:val="clear" w:color="auto" w:fill="D6E3BC" w:themeFill="accent3" w:themeFillTint="66"/>
          </w:tcPr>
          <w:p w14:paraId="7840FB1F"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Metode</w:t>
            </w:r>
          </w:p>
          <w:p w14:paraId="6FEECA7F" w14:textId="77777777" w:rsidR="00EA4692" w:rsidRPr="004C09AF" w:rsidRDefault="00EA4692" w:rsidP="00705257">
            <w:pPr>
              <w:pStyle w:val="TableParagraph"/>
              <w:rPr>
                <w:rFonts w:ascii="Calibri Light" w:hAnsi="Calibri Light" w:cs="Calibri Light"/>
              </w:rPr>
            </w:pPr>
            <w:r w:rsidRPr="004C09AF">
              <w:rPr>
                <w:rFonts w:ascii="Calibri Light" w:hAnsi="Calibri Light" w:cs="Calibri Light"/>
              </w:rPr>
              <w:t>poučavanja</w:t>
            </w:r>
          </w:p>
        </w:tc>
        <w:tc>
          <w:tcPr>
            <w:tcW w:w="7127" w:type="dxa"/>
            <w:shd w:val="clear" w:color="auto" w:fill="D6E3BC" w:themeFill="accent3" w:themeFillTint="66"/>
          </w:tcPr>
          <w:p w14:paraId="36DB5C41" w14:textId="77777777" w:rsidR="00EA4692" w:rsidRPr="004C09AF" w:rsidRDefault="00EA4692" w:rsidP="00705257">
            <w:pPr>
              <w:pStyle w:val="TableParagraph"/>
              <w:spacing w:line="259" w:lineRule="auto"/>
              <w:ind w:right="145"/>
              <w:rPr>
                <w:rFonts w:ascii="Calibri Light" w:hAnsi="Calibri Light" w:cs="Calibri Light"/>
              </w:rPr>
            </w:pPr>
            <w:r w:rsidRPr="004C09AF">
              <w:rPr>
                <w:rFonts w:ascii="Calibri Light" w:hAnsi="Calibri Light" w:cs="Calibri Light"/>
              </w:rPr>
              <w:t>Razvijanje</w:t>
            </w:r>
            <w:r w:rsidRPr="004C09AF">
              <w:rPr>
                <w:rFonts w:ascii="Calibri Light" w:hAnsi="Calibri Light" w:cs="Calibri Light"/>
                <w:spacing w:val="-2"/>
              </w:rPr>
              <w:t xml:space="preserve"> </w:t>
            </w:r>
            <w:r w:rsidRPr="004C09AF">
              <w:rPr>
                <w:rFonts w:ascii="Calibri Light" w:hAnsi="Calibri Light" w:cs="Calibri Light"/>
              </w:rPr>
              <w:t>malih razrednih</w:t>
            </w:r>
            <w:r w:rsidRPr="004C09AF">
              <w:rPr>
                <w:rFonts w:ascii="Calibri Light" w:hAnsi="Calibri Light" w:cs="Calibri Light"/>
                <w:spacing w:val="-1"/>
              </w:rPr>
              <w:t xml:space="preserve"> </w:t>
            </w:r>
            <w:r w:rsidRPr="004C09AF">
              <w:rPr>
                <w:rFonts w:ascii="Calibri Light" w:hAnsi="Calibri Light" w:cs="Calibri Light"/>
              </w:rPr>
              <w:t>aktivnosti koje</w:t>
            </w:r>
            <w:r w:rsidRPr="004C09AF">
              <w:rPr>
                <w:rFonts w:ascii="Calibri Light" w:hAnsi="Calibri Light" w:cs="Calibri Light"/>
                <w:spacing w:val="-2"/>
              </w:rPr>
              <w:t xml:space="preserve"> </w:t>
            </w:r>
            <w:r w:rsidRPr="004C09AF">
              <w:rPr>
                <w:rFonts w:ascii="Calibri Light" w:hAnsi="Calibri Light" w:cs="Calibri Light"/>
              </w:rPr>
              <w:t>će</w:t>
            </w:r>
          </w:p>
          <w:p w14:paraId="186EF5AB" w14:textId="77777777" w:rsidR="00EA4692" w:rsidRPr="004C09AF" w:rsidRDefault="00EA4692" w:rsidP="00705257">
            <w:pPr>
              <w:pStyle w:val="TableParagraph"/>
              <w:rPr>
                <w:rFonts w:ascii="Calibri Light" w:hAnsi="Calibri Light" w:cs="Calibri Light"/>
              </w:rPr>
            </w:pPr>
            <w:r w:rsidRPr="004C09AF">
              <w:rPr>
                <w:rFonts w:ascii="Calibri Light" w:hAnsi="Calibri Light" w:cs="Calibri Light"/>
              </w:rPr>
              <w:t>poslužiti</w:t>
            </w:r>
            <w:r w:rsidRPr="004C09AF">
              <w:rPr>
                <w:rFonts w:ascii="Calibri Light" w:hAnsi="Calibri Light" w:cs="Calibri Light"/>
                <w:spacing w:val="-2"/>
              </w:rPr>
              <w:t xml:space="preserve"> </w:t>
            </w:r>
            <w:r w:rsidRPr="004C09AF">
              <w:rPr>
                <w:rFonts w:ascii="Calibri Light" w:hAnsi="Calibri Light" w:cs="Calibri Light"/>
              </w:rPr>
              <w:t>razvijanju</w:t>
            </w:r>
            <w:r w:rsidRPr="004C09AF">
              <w:rPr>
                <w:rFonts w:ascii="Calibri Light" w:hAnsi="Calibri Light" w:cs="Calibri Light"/>
                <w:spacing w:val="-1"/>
              </w:rPr>
              <w:t xml:space="preserve"> </w:t>
            </w:r>
            <w:r w:rsidRPr="004C09AF">
              <w:rPr>
                <w:rFonts w:ascii="Calibri Light" w:hAnsi="Calibri Light" w:cs="Calibri Light"/>
              </w:rPr>
              <w:t>atmosfere</w:t>
            </w:r>
            <w:r w:rsidRPr="004C09AF">
              <w:rPr>
                <w:rFonts w:ascii="Calibri Light" w:hAnsi="Calibri Light" w:cs="Calibri Light"/>
                <w:spacing w:val="-3"/>
              </w:rPr>
              <w:t xml:space="preserve"> </w:t>
            </w:r>
            <w:r w:rsidRPr="004C09AF">
              <w:rPr>
                <w:rFonts w:ascii="Calibri Light" w:hAnsi="Calibri Light" w:cs="Calibri Light"/>
              </w:rPr>
              <w:t>Adventa</w:t>
            </w:r>
            <w:r w:rsidRPr="004C09AF">
              <w:rPr>
                <w:rFonts w:ascii="Calibri Light" w:hAnsi="Calibri Light" w:cs="Calibri Light"/>
                <w:spacing w:val="-1"/>
              </w:rPr>
              <w:t xml:space="preserve"> </w:t>
            </w:r>
            <w:r w:rsidRPr="004C09AF">
              <w:rPr>
                <w:rFonts w:ascii="Calibri Light" w:hAnsi="Calibri Light" w:cs="Calibri Light"/>
              </w:rPr>
              <w:t>unutar</w:t>
            </w:r>
            <w:r w:rsidRPr="004C09AF">
              <w:rPr>
                <w:rFonts w:ascii="Calibri Light" w:hAnsi="Calibri Light" w:cs="Calibri Light"/>
                <w:spacing w:val="-2"/>
              </w:rPr>
              <w:t xml:space="preserve"> </w:t>
            </w:r>
            <w:r w:rsidRPr="004C09AF">
              <w:rPr>
                <w:rFonts w:ascii="Calibri Light" w:hAnsi="Calibri Light" w:cs="Calibri Light"/>
              </w:rPr>
              <w:t>razreda,</w:t>
            </w:r>
            <w:r w:rsidRPr="004C09AF">
              <w:rPr>
                <w:rFonts w:ascii="Calibri Light" w:hAnsi="Calibri Light" w:cs="Calibri Light"/>
                <w:spacing w:val="-3"/>
              </w:rPr>
              <w:t xml:space="preserve"> </w:t>
            </w:r>
            <w:r w:rsidRPr="004C09AF">
              <w:rPr>
                <w:rFonts w:ascii="Calibri Light" w:hAnsi="Calibri Light" w:cs="Calibri Light"/>
              </w:rPr>
              <w:t>poticanje</w:t>
            </w:r>
          </w:p>
          <w:p w14:paraId="73D3629B" w14:textId="77777777" w:rsidR="00EA4692" w:rsidRPr="004C09AF" w:rsidRDefault="00EA4692" w:rsidP="00705257">
            <w:pPr>
              <w:pStyle w:val="TableParagraph"/>
              <w:spacing w:before="21" w:line="256" w:lineRule="auto"/>
              <w:ind w:right="461"/>
              <w:rPr>
                <w:rFonts w:ascii="Calibri Light" w:hAnsi="Calibri Light" w:cs="Calibri Light"/>
              </w:rPr>
            </w:pPr>
            <w:r w:rsidRPr="004C09AF">
              <w:rPr>
                <w:rFonts w:ascii="Calibri Light" w:hAnsi="Calibri Light" w:cs="Calibri Light"/>
              </w:rPr>
              <w:t>učenika na što više zajedničkih organiziranih aktivnosti, poticanje na</w:t>
            </w:r>
            <w:r w:rsidRPr="004C09AF">
              <w:rPr>
                <w:rFonts w:ascii="Calibri Light" w:hAnsi="Calibri Light" w:cs="Calibri Light"/>
                <w:spacing w:val="-52"/>
              </w:rPr>
              <w:t xml:space="preserve"> </w:t>
            </w:r>
            <w:r w:rsidRPr="004C09AF">
              <w:rPr>
                <w:rFonts w:ascii="Calibri Light" w:hAnsi="Calibri Light" w:cs="Calibri Light"/>
              </w:rPr>
              <w:t>pomoć potrebitima.</w:t>
            </w:r>
          </w:p>
        </w:tc>
      </w:tr>
      <w:tr w:rsidR="00EA4692" w:rsidRPr="004C09AF" w14:paraId="091ED25D" w14:textId="77777777" w:rsidTr="00705257">
        <w:trPr>
          <w:trHeight w:val="295"/>
        </w:trPr>
        <w:tc>
          <w:tcPr>
            <w:tcW w:w="1810" w:type="dxa"/>
            <w:shd w:val="clear" w:color="auto" w:fill="D6E3BC" w:themeFill="accent3" w:themeFillTint="66"/>
          </w:tcPr>
          <w:p w14:paraId="74CD47A1" w14:textId="77777777" w:rsidR="00EA4692" w:rsidRPr="004C09AF" w:rsidRDefault="00EA4692" w:rsidP="00705257">
            <w:pPr>
              <w:pStyle w:val="TableParagraph"/>
              <w:rPr>
                <w:rFonts w:ascii="Calibri Light" w:hAnsi="Calibri Light" w:cs="Calibri Light"/>
              </w:rPr>
            </w:pPr>
          </w:p>
        </w:tc>
        <w:tc>
          <w:tcPr>
            <w:tcW w:w="1575" w:type="dxa"/>
            <w:gridSpan w:val="3"/>
            <w:shd w:val="clear" w:color="auto" w:fill="D6E3BC" w:themeFill="accent3" w:themeFillTint="66"/>
          </w:tcPr>
          <w:p w14:paraId="0241E061" w14:textId="77777777" w:rsidR="00EA4692" w:rsidRPr="004C09AF" w:rsidRDefault="00EA4692" w:rsidP="00705257">
            <w:pPr>
              <w:pStyle w:val="TableParagraph"/>
              <w:spacing w:before="2" w:line="273" w:lineRule="exact"/>
              <w:rPr>
                <w:rFonts w:ascii="Calibri Light" w:hAnsi="Calibri Light" w:cs="Calibri Light"/>
              </w:rPr>
            </w:pPr>
            <w:r w:rsidRPr="004C09AF">
              <w:rPr>
                <w:rFonts w:ascii="Calibri Light" w:hAnsi="Calibri Light" w:cs="Calibri Light"/>
              </w:rPr>
              <w:t>Trajanje</w:t>
            </w:r>
          </w:p>
        </w:tc>
        <w:tc>
          <w:tcPr>
            <w:tcW w:w="7127" w:type="dxa"/>
            <w:shd w:val="clear" w:color="auto" w:fill="D6E3BC" w:themeFill="accent3" w:themeFillTint="66"/>
          </w:tcPr>
          <w:p w14:paraId="3449AA80" w14:textId="77777777" w:rsidR="00EA4692" w:rsidRPr="004C09AF" w:rsidRDefault="00EA4692" w:rsidP="00705257">
            <w:pPr>
              <w:pStyle w:val="TableParagraph"/>
              <w:spacing w:before="2" w:line="273" w:lineRule="exact"/>
              <w:rPr>
                <w:rFonts w:ascii="Calibri Light" w:hAnsi="Calibri Light" w:cs="Calibri Light"/>
              </w:rPr>
            </w:pPr>
            <w:r w:rsidRPr="004C09AF">
              <w:rPr>
                <w:rFonts w:ascii="Calibri Light" w:hAnsi="Calibri Light" w:cs="Calibri Light"/>
              </w:rPr>
              <w:t xml:space="preserve"> Tijekom</w:t>
            </w:r>
            <w:r>
              <w:rPr>
                <w:rFonts w:ascii="Calibri Light" w:hAnsi="Calibri Light" w:cs="Calibri Light"/>
              </w:rPr>
              <w:t xml:space="preserve"> školske</w:t>
            </w:r>
            <w:r w:rsidRPr="004C09AF">
              <w:rPr>
                <w:rFonts w:ascii="Calibri Light" w:hAnsi="Calibri Light" w:cs="Calibri Light"/>
                <w:spacing w:val="-1"/>
              </w:rPr>
              <w:t xml:space="preserve"> </w:t>
            </w:r>
            <w:r>
              <w:rPr>
                <w:rFonts w:ascii="Calibri Light" w:hAnsi="Calibri Light" w:cs="Calibri Light"/>
              </w:rPr>
              <w:t>godine</w:t>
            </w:r>
          </w:p>
        </w:tc>
      </w:tr>
      <w:tr w:rsidR="00EA4692" w:rsidRPr="004C09AF" w14:paraId="0AE6A982" w14:textId="77777777" w:rsidTr="00705257">
        <w:trPr>
          <w:trHeight w:val="292"/>
        </w:trPr>
        <w:tc>
          <w:tcPr>
            <w:tcW w:w="3140" w:type="dxa"/>
            <w:gridSpan w:val="3"/>
            <w:shd w:val="clear" w:color="auto" w:fill="D6E3BC" w:themeFill="accent3" w:themeFillTint="66"/>
          </w:tcPr>
          <w:p w14:paraId="7E78E670" w14:textId="77777777" w:rsidR="00EA4692" w:rsidRPr="004C09AF" w:rsidRDefault="00EA4692" w:rsidP="00705257">
            <w:pPr>
              <w:pStyle w:val="TableParagraph"/>
              <w:spacing w:line="272" w:lineRule="exact"/>
              <w:ind w:left="105"/>
              <w:rPr>
                <w:rFonts w:ascii="Calibri Light" w:hAnsi="Calibri Light" w:cs="Calibri Light"/>
              </w:rPr>
            </w:pPr>
            <w:r w:rsidRPr="004C09AF">
              <w:rPr>
                <w:rFonts w:ascii="Calibri Light" w:hAnsi="Calibri Light" w:cs="Calibri Light"/>
              </w:rPr>
              <w:t>Potrebni</w:t>
            </w:r>
            <w:r w:rsidRPr="004C09AF">
              <w:rPr>
                <w:rFonts w:ascii="Calibri Light" w:hAnsi="Calibri Light" w:cs="Calibri Light"/>
                <w:spacing w:val="-3"/>
              </w:rPr>
              <w:t xml:space="preserve"> </w:t>
            </w:r>
            <w:r w:rsidRPr="004C09AF">
              <w:rPr>
                <w:rFonts w:ascii="Calibri Light" w:hAnsi="Calibri Light" w:cs="Calibri Light"/>
              </w:rPr>
              <w:t>resursi</w:t>
            </w:r>
          </w:p>
        </w:tc>
        <w:tc>
          <w:tcPr>
            <w:tcW w:w="7372" w:type="dxa"/>
            <w:gridSpan w:val="2"/>
            <w:shd w:val="clear" w:color="auto" w:fill="D6E3BC" w:themeFill="accent3" w:themeFillTint="66"/>
          </w:tcPr>
          <w:p w14:paraId="7F2D60C7" w14:textId="77777777" w:rsidR="00EA4692" w:rsidRPr="004C09AF" w:rsidRDefault="00EA4692" w:rsidP="00705257">
            <w:pPr>
              <w:pStyle w:val="TableParagraph"/>
              <w:spacing w:line="272" w:lineRule="exact"/>
              <w:ind w:left="105"/>
              <w:rPr>
                <w:rFonts w:ascii="Calibri Light" w:hAnsi="Calibri Light" w:cs="Calibri Light"/>
              </w:rPr>
            </w:pPr>
            <w:r w:rsidRPr="004C09AF">
              <w:rPr>
                <w:rFonts w:ascii="Calibri Light" w:hAnsi="Calibri Light" w:cs="Calibri Light"/>
              </w:rPr>
              <w:t>Sve</w:t>
            </w:r>
            <w:r w:rsidRPr="004C09AF">
              <w:rPr>
                <w:rFonts w:ascii="Calibri Light" w:hAnsi="Calibri Light" w:cs="Calibri Light"/>
                <w:spacing w:val="-3"/>
              </w:rPr>
              <w:t xml:space="preserve"> </w:t>
            </w:r>
            <w:r w:rsidRPr="004C09AF">
              <w:rPr>
                <w:rFonts w:ascii="Calibri Light" w:hAnsi="Calibri Light" w:cs="Calibri Light"/>
              </w:rPr>
              <w:t>raspoloživo</w:t>
            </w:r>
          </w:p>
        </w:tc>
      </w:tr>
      <w:tr w:rsidR="00EA4692" w:rsidRPr="004C09AF" w14:paraId="3D4FC1A4" w14:textId="77777777" w:rsidTr="00705257">
        <w:trPr>
          <w:trHeight w:val="616"/>
        </w:trPr>
        <w:tc>
          <w:tcPr>
            <w:tcW w:w="3140" w:type="dxa"/>
            <w:gridSpan w:val="3"/>
            <w:shd w:val="clear" w:color="auto" w:fill="D6E3BC" w:themeFill="accent3" w:themeFillTint="66"/>
          </w:tcPr>
          <w:p w14:paraId="4E019367" w14:textId="77777777" w:rsidR="00EA4692" w:rsidRPr="004C09AF" w:rsidRDefault="00EA4692" w:rsidP="00705257">
            <w:pPr>
              <w:pStyle w:val="TableParagraph"/>
              <w:ind w:left="105" w:right="95"/>
              <w:rPr>
                <w:rFonts w:ascii="Calibri Light" w:hAnsi="Calibri Light" w:cs="Calibri Light"/>
              </w:rPr>
            </w:pPr>
            <w:r w:rsidRPr="004C09AF">
              <w:rPr>
                <w:rFonts w:ascii="Calibri Light" w:hAnsi="Calibri Light" w:cs="Calibri Light"/>
              </w:rPr>
              <w:t>Način praćenja i provjeravanja</w:t>
            </w:r>
            <w:r w:rsidRPr="004C09AF">
              <w:rPr>
                <w:rFonts w:ascii="Calibri Light" w:hAnsi="Calibri Light" w:cs="Calibri Light"/>
                <w:spacing w:val="-53"/>
              </w:rPr>
              <w:t xml:space="preserve"> </w:t>
            </w:r>
            <w:r w:rsidRPr="004C09AF">
              <w:rPr>
                <w:rFonts w:ascii="Calibri Light" w:hAnsi="Calibri Light" w:cs="Calibri Light"/>
              </w:rPr>
              <w:t>ishoda</w:t>
            </w:r>
            <w:r w:rsidRPr="004C09AF">
              <w:rPr>
                <w:rFonts w:ascii="Calibri Light" w:hAnsi="Calibri Light" w:cs="Calibri Light"/>
                <w:spacing w:val="-1"/>
              </w:rPr>
              <w:t xml:space="preserve"> </w:t>
            </w:r>
            <w:r w:rsidRPr="004C09AF">
              <w:rPr>
                <w:rFonts w:ascii="Calibri Light" w:hAnsi="Calibri Light" w:cs="Calibri Light"/>
              </w:rPr>
              <w:t>i postignuća</w:t>
            </w:r>
          </w:p>
        </w:tc>
        <w:tc>
          <w:tcPr>
            <w:tcW w:w="7372" w:type="dxa"/>
            <w:gridSpan w:val="2"/>
            <w:shd w:val="clear" w:color="auto" w:fill="D6E3BC" w:themeFill="accent3" w:themeFillTint="66"/>
          </w:tcPr>
          <w:p w14:paraId="2D80B295" w14:textId="77777777" w:rsidR="00EA4692" w:rsidRPr="004C09AF" w:rsidRDefault="00EA4692" w:rsidP="00705257">
            <w:pPr>
              <w:pStyle w:val="TableParagraph"/>
              <w:spacing w:line="256" w:lineRule="auto"/>
              <w:ind w:left="105"/>
              <w:rPr>
                <w:rFonts w:ascii="Calibri Light" w:hAnsi="Calibri Light" w:cs="Calibri Light"/>
              </w:rPr>
            </w:pPr>
            <w:r w:rsidRPr="004C09AF">
              <w:rPr>
                <w:rFonts w:ascii="Calibri Light" w:hAnsi="Calibri Light" w:cs="Calibri Light"/>
              </w:rPr>
              <w:t>Međusobna</w:t>
            </w:r>
            <w:r w:rsidRPr="004C09AF">
              <w:rPr>
                <w:rFonts w:ascii="Calibri Light" w:hAnsi="Calibri Light" w:cs="Calibri Light"/>
                <w:spacing w:val="-4"/>
              </w:rPr>
              <w:t xml:space="preserve"> </w:t>
            </w:r>
            <w:r w:rsidRPr="004C09AF">
              <w:rPr>
                <w:rFonts w:ascii="Calibri Light" w:hAnsi="Calibri Light" w:cs="Calibri Light"/>
              </w:rPr>
              <w:t>valorizacija</w:t>
            </w:r>
            <w:r w:rsidRPr="004C09AF">
              <w:rPr>
                <w:rFonts w:ascii="Calibri Light" w:hAnsi="Calibri Light" w:cs="Calibri Light"/>
                <w:spacing w:val="-2"/>
              </w:rPr>
              <w:t xml:space="preserve"> </w:t>
            </w:r>
            <w:r w:rsidRPr="004C09AF">
              <w:rPr>
                <w:rFonts w:ascii="Calibri Light" w:hAnsi="Calibri Light" w:cs="Calibri Light"/>
              </w:rPr>
              <w:t>učenika</w:t>
            </w:r>
            <w:r w:rsidRPr="004C09AF">
              <w:rPr>
                <w:rFonts w:ascii="Calibri Light" w:hAnsi="Calibri Light" w:cs="Calibri Light"/>
                <w:spacing w:val="-3"/>
              </w:rPr>
              <w:t xml:space="preserve"> </w:t>
            </w:r>
            <w:r w:rsidRPr="004C09AF">
              <w:rPr>
                <w:rFonts w:ascii="Calibri Light" w:hAnsi="Calibri Light" w:cs="Calibri Light"/>
              </w:rPr>
              <w:t>i</w:t>
            </w:r>
            <w:r w:rsidRPr="004C09AF">
              <w:rPr>
                <w:rFonts w:ascii="Calibri Light" w:hAnsi="Calibri Light" w:cs="Calibri Light"/>
                <w:spacing w:val="-2"/>
              </w:rPr>
              <w:t xml:space="preserve"> </w:t>
            </w:r>
            <w:r w:rsidRPr="004C09AF">
              <w:rPr>
                <w:rFonts w:ascii="Calibri Light" w:hAnsi="Calibri Light" w:cs="Calibri Light"/>
              </w:rPr>
              <w:t>učitelja</w:t>
            </w:r>
            <w:r w:rsidRPr="004C09AF">
              <w:rPr>
                <w:rFonts w:ascii="Calibri Light" w:hAnsi="Calibri Light" w:cs="Calibri Light"/>
                <w:spacing w:val="-3"/>
              </w:rPr>
              <w:t xml:space="preserve"> </w:t>
            </w:r>
          </w:p>
        </w:tc>
      </w:tr>
      <w:tr w:rsidR="00EA4692" w:rsidRPr="004C09AF" w14:paraId="3408D705" w14:textId="77777777" w:rsidTr="00705257">
        <w:trPr>
          <w:trHeight w:val="477"/>
        </w:trPr>
        <w:tc>
          <w:tcPr>
            <w:tcW w:w="3140" w:type="dxa"/>
            <w:gridSpan w:val="3"/>
            <w:shd w:val="clear" w:color="auto" w:fill="D6E3BC" w:themeFill="accent3" w:themeFillTint="66"/>
          </w:tcPr>
          <w:p w14:paraId="37C47D4E" w14:textId="77777777" w:rsidR="00EA4692" w:rsidRPr="004C09AF" w:rsidRDefault="00EA4692" w:rsidP="00705257">
            <w:pPr>
              <w:pStyle w:val="TableParagraph"/>
              <w:spacing w:line="292" w:lineRule="exact"/>
              <w:ind w:left="105"/>
              <w:rPr>
                <w:rFonts w:ascii="Calibri Light" w:hAnsi="Calibri Light" w:cs="Calibri Light"/>
              </w:rPr>
            </w:pPr>
            <w:r w:rsidRPr="004C09AF">
              <w:rPr>
                <w:rFonts w:ascii="Calibri Light" w:hAnsi="Calibri Light" w:cs="Calibri Light"/>
              </w:rPr>
              <w:t>Odgovorne</w:t>
            </w:r>
            <w:r w:rsidRPr="004C09AF">
              <w:rPr>
                <w:rFonts w:ascii="Calibri Light" w:hAnsi="Calibri Light" w:cs="Calibri Light"/>
                <w:spacing w:val="-5"/>
              </w:rPr>
              <w:t xml:space="preserve"> </w:t>
            </w:r>
            <w:r w:rsidRPr="004C09AF">
              <w:rPr>
                <w:rFonts w:ascii="Calibri Light" w:hAnsi="Calibri Light" w:cs="Calibri Light"/>
              </w:rPr>
              <w:t>osobe</w:t>
            </w:r>
          </w:p>
        </w:tc>
        <w:tc>
          <w:tcPr>
            <w:tcW w:w="7372" w:type="dxa"/>
            <w:gridSpan w:val="2"/>
            <w:shd w:val="clear" w:color="auto" w:fill="D6E3BC" w:themeFill="accent3" w:themeFillTint="66"/>
          </w:tcPr>
          <w:p w14:paraId="0807F32E" w14:textId="77777777" w:rsidR="00EA4692" w:rsidRPr="004C09AF" w:rsidRDefault="00EA4692" w:rsidP="00705257">
            <w:pPr>
              <w:pStyle w:val="TableParagraph"/>
              <w:spacing w:line="290" w:lineRule="exact"/>
              <w:ind w:left="105"/>
              <w:rPr>
                <w:rFonts w:ascii="Calibri Light" w:hAnsi="Calibri Light" w:cs="Calibri Light"/>
              </w:rPr>
            </w:pPr>
            <w:r>
              <w:rPr>
                <w:rFonts w:ascii="Calibri Light" w:hAnsi="Calibri Light" w:cs="Calibri Light"/>
              </w:rPr>
              <w:t>Učiteljice 4. razreda</w:t>
            </w:r>
          </w:p>
        </w:tc>
      </w:tr>
    </w:tbl>
    <w:p w14:paraId="522DB434" w14:textId="77777777" w:rsidR="00EA4692" w:rsidRDefault="00EA4692" w:rsidP="00EA4692">
      <w:pPr>
        <w:rPr>
          <w:rFonts w:ascii="Calibri Light" w:hAnsi="Calibri Light" w:cs="Calibri Light"/>
        </w:rPr>
      </w:pPr>
    </w:p>
    <w:p w14:paraId="3E67237B" w14:textId="77777777" w:rsidR="00EA4692" w:rsidRDefault="00EA4692" w:rsidP="00EA4692">
      <w:pPr>
        <w:rPr>
          <w:rFonts w:ascii="Calibri Light" w:hAnsi="Calibri Light" w:cs="Calibri Light"/>
        </w:rPr>
      </w:pPr>
    </w:p>
    <w:p w14:paraId="15C8F170" w14:textId="77777777" w:rsidR="00EA4692" w:rsidRDefault="00EA4692" w:rsidP="00EA4692">
      <w:pPr>
        <w:rPr>
          <w:rFonts w:ascii="Calibri Light" w:hAnsi="Calibri Light" w:cs="Calibri Light"/>
        </w:rPr>
      </w:pPr>
    </w:p>
    <w:tbl>
      <w:tblPr>
        <w:tblStyle w:val="TableNormal1"/>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1920"/>
        <w:gridCol w:w="345"/>
        <w:gridCol w:w="659"/>
        <w:gridCol w:w="568"/>
        <w:gridCol w:w="7140"/>
      </w:tblGrid>
      <w:tr w:rsidR="00EA4692" w:rsidRPr="004C09AF" w14:paraId="42220319" w14:textId="77777777" w:rsidTr="00705257">
        <w:trPr>
          <w:trHeight w:val="292"/>
          <w:jc w:val="center"/>
        </w:trPr>
        <w:tc>
          <w:tcPr>
            <w:tcW w:w="2265" w:type="dxa"/>
            <w:gridSpan w:val="2"/>
            <w:shd w:val="clear" w:color="auto" w:fill="D6E3BC" w:themeFill="accent3" w:themeFillTint="66"/>
          </w:tcPr>
          <w:p w14:paraId="58E321AA"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Područje</w:t>
            </w:r>
          </w:p>
        </w:tc>
        <w:tc>
          <w:tcPr>
            <w:tcW w:w="8367" w:type="dxa"/>
            <w:gridSpan w:val="3"/>
            <w:shd w:val="clear" w:color="auto" w:fill="D6E3BC" w:themeFill="accent3" w:themeFillTint="66"/>
          </w:tcPr>
          <w:p w14:paraId="1C8F57A5" w14:textId="77777777" w:rsidR="00EA4692" w:rsidRPr="004C09AF" w:rsidRDefault="00EA4692" w:rsidP="00705257">
            <w:pPr>
              <w:pStyle w:val="TableParagraph"/>
              <w:spacing w:line="272" w:lineRule="exact"/>
              <w:ind w:left="106"/>
              <w:rPr>
                <w:rFonts w:ascii="Calibri Light" w:hAnsi="Calibri Light" w:cs="Calibri Light"/>
              </w:rPr>
            </w:pPr>
            <w:r w:rsidRPr="004C09AF">
              <w:rPr>
                <w:rFonts w:ascii="Calibri Light" w:hAnsi="Calibri Light" w:cs="Calibri Light"/>
                <w:spacing w:val="-1"/>
              </w:rPr>
              <w:t>DRUŠTVENO</w:t>
            </w:r>
            <w:r w:rsidRPr="004C09AF">
              <w:rPr>
                <w:rFonts w:ascii="Calibri Light" w:hAnsi="Calibri Light" w:cs="Calibri Light"/>
                <w:spacing w:val="-11"/>
              </w:rPr>
              <w:t xml:space="preserve"> </w:t>
            </w:r>
            <w:r w:rsidRPr="004C09AF">
              <w:rPr>
                <w:rFonts w:ascii="Calibri Light" w:hAnsi="Calibri Light" w:cs="Calibri Light"/>
                <w:spacing w:val="-1"/>
              </w:rPr>
              <w:t>–</w:t>
            </w:r>
            <w:r w:rsidRPr="004C09AF">
              <w:rPr>
                <w:rFonts w:ascii="Calibri Light" w:hAnsi="Calibri Light" w:cs="Calibri Light"/>
                <w:spacing w:val="-13"/>
              </w:rPr>
              <w:t xml:space="preserve"> </w:t>
            </w:r>
            <w:r w:rsidRPr="004C09AF">
              <w:rPr>
                <w:rFonts w:ascii="Calibri Light" w:hAnsi="Calibri Light" w:cs="Calibri Light"/>
                <w:spacing w:val="-1"/>
              </w:rPr>
              <w:t>HUMANISTIČKO</w:t>
            </w:r>
            <w:r w:rsidRPr="004C09AF">
              <w:rPr>
                <w:rFonts w:ascii="Calibri Light" w:hAnsi="Calibri Light" w:cs="Calibri Light"/>
                <w:spacing w:val="-11"/>
              </w:rPr>
              <w:t xml:space="preserve"> </w:t>
            </w:r>
            <w:r w:rsidRPr="004C09AF">
              <w:rPr>
                <w:rFonts w:ascii="Calibri Light" w:hAnsi="Calibri Light" w:cs="Calibri Light"/>
                <w:spacing w:val="-1"/>
              </w:rPr>
              <w:t>I</w:t>
            </w:r>
            <w:r w:rsidRPr="004C09AF">
              <w:rPr>
                <w:rFonts w:ascii="Calibri Light" w:hAnsi="Calibri Light" w:cs="Calibri Light"/>
                <w:spacing w:val="-12"/>
              </w:rPr>
              <w:t xml:space="preserve"> </w:t>
            </w:r>
            <w:r w:rsidRPr="004C09AF">
              <w:rPr>
                <w:rFonts w:ascii="Calibri Light" w:hAnsi="Calibri Light" w:cs="Calibri Light"/>
                <w:spacing w:val="-1"/>
              </w:rPr>
              <w:t>UMJETNIČKO</w:t>
            </w:r>
            <w:r w:rsidRPr="004C09AF">
              <w:rPr>
                <w:rFonts w:ascii="Calibri Light" w:hAnsi="Calibri Light" w:cs="Calibri Light"/>
                <w:spacing w:val="-11"/>
              </w:rPr>
              <w:t xml:space="preserve"> </w:t>
            </w:r>
            <w:r w:rsidRPr="004C09AF">
              <w:rPr>
                <w:rFonts w:ascii="Calibri Light" w:hAnsi="Calibri Light" w:cs="Calibri Light"/>
                <w:spacing w:val="-1"/>
              </w:rPr>
              <w:t>PODRUČJE</w:t>
            </w:r>
          </w:p>
        </w:tc>
      </w:tr>
      <w:tr w:rsidR="00EA4692" w:rsidRPr="004C09AF" w14:paraId="4171BF4B" w14:textId="77777777" w:rsidTr="00705257">
        <w:trPr>
          <w:trHeight w:val="294"/>
          <w:jc w:val="center"/>
        </w:trPr>
        <w:tc>
          <w:tcPr>
            <w:tcW w:w="2265" w:type="dxa"/>
            <w:gridSpan w:val="2"/>
            <w:shd w:val="clear" w:color="auto" w:fill="D6E3BC" w:themeFill="accent3" w:themeFillTint="66"/>
          </w:tcPr>
          <w:p w14:paraId="2DDDABBA" w14:textId="77777777" w:rsidR="00EA4692" w:rsidRPr="004C09AF" w:rsidRDefault="00EA4692" w:rsidP="00705257">
            <w:pPr>
              <w:pStyle w:val="TableParagraph"/>
              <w:spacing w:before="1" w:line="273" w:lineRule="exact"/>
              <w:rPr>
                <w:rFonts w:ascii="Calibri Light" w:hAnsi="Calibri Light" w:cs="Calibri Light"/>
              </w:rPr>
            </w:pPr>
            <w:r w:rsidRPr="004C09AF">
              <w:rPr>
                <w:rFonts w:ascii="Calibri Light" w:hAnsi="Calibri Light" w:cs="Calibri Light"/>
              </w:rPr>
              <w:t>Ciklus</w:t>
            </w:r>
          </w:p>
        </w:tc>
        <w:tc>
          <w:tcPr>
            <w:tcW w:w="8367" w:type="dxa"/>
            <w:gridSpan w:val="3"/>
            <w:shd w:val="clear" w:color="auto" w:fill="D6E3BC" w:themeFill="accent3" w:themeFillTint="66"/>
          </w:tcPr>
          <w:p w14:paraId="2C11C9A6" w14:textId="77777777" w:rsidR="00EA4692" w:rsidRPr="004C09AF" w:rsidRDefault="00EA4692" w:rsidP="00705257">
            <w:pPr>
              <w:pStyle w:val="TableParagraph"/>
              <w:spacing w:before="1" w:line="273" w:lineRule="exact"/>
              <w:ind w:left="106"/>
              <w:rPr>
                <w:rFonts w:ascii="Calibri Light" w:hAnsi="Calibri Light" w:cs="Calibri Light"/>
              </w:rPr>
            </w:pPr>
            <w:r>
              <w:rPr>
                <w:rFonts w:ascii="Calibri Light" w:hAnsi="Calibri Light" w:cs="Calibri Light"/>
                <w:spacing w:val="-3"/>
              </w:rPr>
              <w:t xml:space="preserve"> II.   </w:t>
            </w:r>
            <w:r>
              <w:rPr>
                <w:rFonts w:ascii="Calibri Light" w:hAnsi="Calibri Light" w:cs="Calibri Light"/>
              </w:rPr>
              <w:t>četvrti</w:t>
            </w:r>
            <w:r w:rsidRPr="004C09AF">
              <w:rPr>
                <w:rFonts w:ascii="Calibri Light" w:hAnsi="Calibri Light" w:cs="Calibri Light"/>
                <w:spacing w:val="-2"/>
              </w:rPr>
              <w:t xml:space="preserve"> </w:t>
            </w:r>
            <w:r w:rsidRPr="004C09AF">
              <w:rPr>
                <w:rFonts w:ascii="Calibri Light" w:hAnsi="Calibri Light" w:cs="Calibri Light"/>
              </w:rPr>
              <w:t>razred</w:t>
            </w:r>
          </w:p>
        </w:tc>
      </w:tr>
      <w:tr w:rsidR="00EA4692" w:rsidRPr="004C09AF" w14:paraId="48D27FBA" w14:textId="77777777" w:rsidTr="00705257">
        <w:trPr>
          <w:trHeight w:val="292"/>
          <w:jc w:val="center"/>
        </w:trPr>
        <w:tc>
          <w:tcPr>
            <w:tcW w:w="2265" w:type="dxa"/>
            <w:gridSpan w:val="2"/>
            <w:shd w:val="clear" w:color="auto" w:fill="D6E3BC" w:themeFill="accent3" w:themeFillTint="66"/>
          </w:tcPr>
          <w:p w14:paraId="43C47FDB"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Cilj</w:t>
            </w:r>
          </w:p>
        </w:tc>
        <w:tc>
          <w:tcPr>
            <w:tcW w:w="8367" w:type="dxa"/>
            <w:gridSpan w:val="3"/>
            <w:shd w:val="clear" w:color="auto" w:fill="D6E3BC" w:themeFill="accent3" w:themeFillTint="66"/>
          </w:tcPr>
          <w:p w14:paraId="6469C5B4" w14:textId="77777777" w:rsidR="00EA4692" w:rsidRPr="004C09AF" w:rsidRDefault="00EA4692" w:rsidP="00705257">
            <w:pPr>
              <w:pStyle w:val="TableParagraph"/>
              <w:spacing w:line="272" w:lineRule="exact"/>
              <w:ind w:left="106"/>
              <w:rPr>
                <w:rFonts w:ascii="Calibri Light" w:hAnsi="Calibri Light" w:cs="Calibri Light"/>
              </w:rPr>
            </w:pPr>
            <w:r w:rsidRPr="004C09AF">
              <w:rPr>
                <w:rFonts w:ascii="Calibri Light" w:hAnsi="Calibri Light" w:cs="Calibri Light"/>
              </w:rPr>
              <w:t>Organizirati</w:t>
            </w:r>
            <w:r w:rsidRPr="004C09AF">
              <w:rPr>
                <w:rFonts w:ascii="Calibri Light" w:hAnsi="Calibri Light" w:cs="Calibri Light"/>
                <w:spacing w:val="-1"/>
              </w:rPr>
              <w:t xml:space="preserve"> </w:t>
            </w:r>
            <w:r w:rsidRPr="004C09AF">
              <w:rPr>
                <w:rFonts w:ascii="Calibri Light" w:hAnsi="Calibri Light" w:cs="Calibri Light"/>
              </w:rPr>
              <w:t>i</w:t>
            </w:r>
            <w:r w:rsidRPr="004C09AF">
              <w:rPr>
                <w:rFonts w:ascii="Calibri Light" w:hAnsi="Calibri Light" w:cs="Calibri Light"/>
                <w:spacing w:val="-1"/>
              </w:rPr>
              <w:t xml:space="preserve"> </w:t>
            </w:r>
            <w:r w:rsidRPr="004C09AF">
              <w:rPr>
                <w:rFonts w:ascii="Calibri Light" w:hAnsi="Calibri Light" w:cs="Calibri Light"/>
              </w:rPr>
              <w:t>proslaviti</w:t>
            </w:r>
            <w:r w:rsidRPr="004C09AF">
              <w:rPr>
                <w:rFonts w:ascii="Calibri Light" w:hAnsi="Calibri Light" w:cs="Calibri Light"/>
                <w:spacing w:val="-1"/>
              </w:rPr>
              <w:t xml:space="preserve"> </w:t>
            </w:r>
            <w:r w:rsidRPr="004C09AF">
              <w:rPr>
                <w:rFonts w:ascii="Calibri Light" w:hAnsi="Calibri Light" w:cs="Calibri Light"/>
              </w:rPr>
              <w:t>100. dan</w:t>
            </w:r>
            <w:r w:rsidRPr="004C09AF">
              <w:rPr>
                <w:rFonts w:ascii="Calibri Light" w:hAnsi="Calibri Light" w:cs="Calibri Light"/>
                <w:spacing w:val="-1"/>
              </w:rPr>
              <w:t xml:space="preserve"> </w:t>
            </w:r>
            <w:r w:rsidRPr="004C09AF">
              <w:rPr>
                <w:rFonts w:ascii="Calibri Light" w:hAnsi="Calibri Light" w:cs="Calibri Light"/>
              </w:rPr>
              <w:t>učenika</w:t>
            </w:r>
            <w:r w:rsidRPr="004C09AF">
              <w:rPr>
                <w:rFonts w:ascii="Calibri Light" w:hAnsi="Calibri Light" w:cs="Calibri Light"/>
                <w:spacing w:val="-1"/>
              </w:rPr>
              <w:t xml:space="preserve"> </w:t>
            </w:r>
            <w:r w:rsidRPr="004C09AF">
              <w:rPr>
                <w:rFonts w:ascii="Calibri Light" w:hAnsi="Calibri Light" w:cs="Calibri Light"/>
              </w:rPr>
              <w:t>u</w:t>
            </w:r>
            <w:r w:rsidRPr="004C09AF">
              <w:rPr>
                <w:rFonts w:ascii="Calibri Light" w:hAnsi="Calibri Light" w:cs="Calibri Light"/>
                <w:spacing w:val="-3"/>
              </w:rPr>
              <w:t xml:space="preserve"> </w:t>
            </w:r>
            <w:r w:rsidRPr="004C09AF">
              <w:rPr>
                <w:rFonts w:ascii="Calibri Light" w:hAnsi="Calibri Light" w:cs="Calibri Light"/>
              </w:rPr>
              <w:t>školi</w:t>
            </w:r>
          </w:p>
        </w:tc>
      </w:tr>
      <w:tr w:rsidR="00EA4692" w:rsidRPr="004C09AF" w14:paraId="3B9F432B" w14:textId="77777777" w:rsidTr="00705257">
        <w:trPr>
          <w:trHeight w:val="791"/>
          <w:jc w:val="center"/>
        </w:trPr>
        <w:tc>
          <w:tcPr>
            <w:tcW w:w="2265" w:type="dxa"/>
            <w:gridSpan w:val="2"/>
            <w:shd w:val="clear" w:color="auto" w:fill="D6E3BC" w:themeFill="accent3" w:themeFillTint="66"/>
          </w:tcPr>
          <w:p w14:paraId="4E7AEDA4"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Obrazloženje</w:t>
            </w:r>
          </w:p>
        </w:tc>
        <w:tc>
          <w:tcPr>
            <w:tcW w:w="8367" w:type="dxa"/>
            <w:gridSpan w:val="3"/>
            <w:shd w:val="clear" w:color="auto" w:fill="D6E3BC" w:themeFill="accent3" w:themeFillTint="66"/>
          </w:tcPr>
          <w:p w14:paraId="5CFB9C12" w14:textId="77777777" w:rsidR="00EA4692" w:rsidRPr="004C09AF" w:rsidRDefault="00EA4692" w:rsidP="00705257">
            <w:pPr>
              <w:pStyle w:val="TableParagraph"/>
              <w:spacing w:line="256" w:lineRule="auto"/>
              <w:ind w:left="106" w:right="833"/>
              <w:rPr>
                <w:rFonts w:ascii="Calibri Light" w:hAnsi="Calibri Light" w:cs="Calibri Light"/>
              </w:rPr>
            </w:pPr>
            <w:r w:rsidRPr="004C09AF">
              <w:rPr>
                <w:rFonts w:ascii="Calibri Light" w:hAnsi="Calibri Light" w:cs="Calibri Light"/>
              </w:rPr>
              <w:t>Razvijati vještine prezentacije i javnog nastupa učenika, kulturnog ponašanja,</w:t>
            </w:r>
            <w:r w:rsidRPr="004C09AF">
              <w:rPr>
                <w:rFonts w:ascii="Calibri Light" w:hAnsi="Calibri Light" w:cs="Calibri Light"/>
                <w:spacing w:val="-52"/>
              </w:rPr>
              <w:t xml:space="preserve"> </w:t>
            </w:r>
            <w:r w:rsidRPr="004C09AF">
              <w:rPr>
                <w:rFonts w:ascii="Calibri Light" w:hAnsi="Calibri Light" w:cs="Calibri Light"/>
              </w:rPr>
              <w:t>dramsko</w:t>
            </w:r>
            <w:r w:rsidRPr="004C09AF">
              <w:rPr>
                <w:rFonts w:ascii="Calibri Light" w:hAnsi="Calibri Light" w:cs="Calibri Light"/>
                <w:spacing w:val="-1"/>
              </w:rPr>
              <w:t xml:space="preserve"> </w:t>
            </w:r>
            <w:r w:rsidRPr="004C09AF">
              <w:rPr>
                <w:rFonts w:ascii="Calibri Light" w:hAnsi="Calibri Light" w:cs="Calibri Light"/>
              </w:rPr>
              <w:t>recitatorske,</w:t>
            </w:r>
            <w:r w:rsidRPr="004C09AF">
              <w:rPr>
                <w:rFonts w:ascii="Calibri Light" w:hAnsi="Calibri Light" w:cs="Calibri Light"/>
                <w:spacing w:val="-1"/>
              </w:rPr>
              <w:t xml:space="preserve"> </w:t>
            </w:r>
            <w:r w:rsidRPr="004C09AF">
              <w:rPr>
                <w:rFonts w:ascii="Calibri Light" w:hAnsi="Calibri Light" w:cs="Calibri Light"/>
              </w:rPr>
              <w:t>jezične,</w:t>
            </w:r>
            <w:r w:rsidRPr="004C09AF">
              <w:rPr>
                <w:rFonts w:ascii="Calibri Light" w:hAnsi="Calibri Light" w:cs="Calibri Light"/>
                <w:spacing w:val="-1"/>
              </w:rPr>
              <w:t xml:space="preserve"> </w:t>
            </w:r>
            <w:r w:rsidRPr="004C09AF">
              <w:rPr>
                <w:rFonts w:ascii="Calibri Light" w:hAnsi="Calibri Light" w:cs="Calibri Light"/>
              </w:rPr>
              <w:t>glazbene</w:t>
            </w:r>
            <w:r w:rsidRPr="004C09AF">
              <w:rPr>
                <w:rFonts w:ascii="Calibri Light" w:hAnsi="Calibri Light" w:cs="Calibri Light"/>
                <w:spacing w:val="-1"/>
              </w:rPr>
              <w:t xml:space="preserve"> </w:t>
            </w:r>
            <w:r w:rsidRPr="004C09AF">
              <w:rPr>
                <w:rFonts w:ascii="Calibri Light" w:hAnsi="Calibri Light" w:cs="Calibri Light"/>
              </w:rPr>
              <w:t>i</w:t>
            </w:r>
            <w:r w:rsidRPr="004C09AF">
              <w:rPr>
                <w:rFonts w:ascii="Calibri Light" w:hAnsi="Calibri Light" w:cs="Calibri Light"/>
                <w:spacing w:val="-1"/>
              </w:rPr>
              <w:t xml:space="preserve"> </w:t>
            </w:r>
            <w:r w:rsidRPr="004C09AF">
              <w:rPr>
                <w:rFonts w:ascii="Calibri Light" w:hAnsi="Calibri Light" w:cs="Calibri Light"/>
              </w:rPr>
              <w:t>plesne vještine.</w:t>
            </w:r>
          </w:p>
        </w:tc>
      </w:tr>
      <w:tr w:rsidR="00EA4692" w:rsidRPr="004C09AF" w14:paraId="43353AB1" w14:textId="77777777" w:rsidTr="00705257">
        <w:trPr>
          <w:trHeight w:val="793"/>
          <w:jc w:val="center"/>
        </w:trPr>
        <w:tc>
          <w:tcPr>
            <w:tcW w:w="2265" w:type="dxa"/>
            <w:gridSpan w:val="2"/>
            <w:shd w:val="clear" w:color="auto" w:fill="D6E3BC" w:themeFill="accent3" w:themeFillTint="66"/>
          </w:tcPr>
          <w:p w14:paraId="67E0A049" w14:textId="77777777" w:rsidR="00EA4692" w:rsidRPr="004C09AF" w:rsidRDefault="00EA4692" w:rsidP="00705257">
            <w:pPr>
              <w:pStyle w:val="TableParagraph"/>
              <w:ind w:right="460"/>
              <w:rPr>
                <w:rFonts w:ascii="Calibri Light" w:hAnsi="Calibri Light" w:cs="Calibri Light"/>
              </w:rPr>
            </w:pPr>
            <w:r w:rsidRPr="004C09AF">
              <w:rPr>
                <w:rFonts w:ascii="Calibri Light" w:hAnsi="Calibri Light" w:cs="Calibri Light"/>
              </w:rPr>
              <w:lastRenderedPageBreak/>
              <w:t>Očekivani ishodi i</w:t>
            </w:r>
            <w:r w:rsidRPr="004C09AF">
              <w:rPr>
                <w:rFonts w:ascii="Calibri Light" w:hAnsi="Calibri Light" w:cs="Calibri Light"/>
                <w:spacing w:val="-52"/>
              </w:rPr>
              <w:t xml:space="preserve"> </w:t>
            </w:r>
            <w:r w:rsidRPr="004C09AF">
              <w:rPr>
                <w:rFonts w:ascii="Calibri Light" w:hAnsi="Calibri Light" w:cs="Calibri Light"/>
              </w:rPr>
              <w:t>postignuća</w:t>
            </w:r>
          </w:p>
        </w:tc>
        <w:tc>
          <w:tcPr>
            <w:tcW w:w="8367" w:type="dxa"/>
            <w:gridSpan w:val="3"/>
            <w:shd w:val="clear" w:color="auto" w:fill="D6E3BC" w:themeFill="accent3" w:themeFillTint="66"/>
          </w:tcPr>
          <w:p w14:paraId="2F71FE4A" w14:textId="77777777" w:rsidR="00EA4692" w:rsidRPr="004C09AF" w:rsidRDefault="00EA4692" w:rsidP="00705257">
            <w:pPr>
              <w:pStyle w:val="TableParagraph"/>
              <w:spacing w:line="256" w:lineRule="auto"/>
              <w:ind w:left="106" w:right="1314"/>
              <w:rPr>
                <w:rFonts w:ascii="Calibri Light" w:hAnsi="Calibri Light" w:cs="Calibri Light"/>
              </w:rPr>
            </w:pPr>
            <w:r w:rsidRPr="004C09AF">
              <w:rPr>
                <w:rFonts w:ascii="Calibri Light" w:hAnsi="Calibri Light" w:cs="Calibri Light"/>
              </w:rPr>
              <w:t>Samostalno sudjelovati u različitim aktivnostima koji imaju zajednički cilj</w:t>
            </w:r>
            <w:r w:rsidRPr="004C09AF">
              <w:rPr>
                <w:rFonts w:ascii="Calibri Light" w:hAnsi="Calibri Light" w:cs="Calibri Light"/>
                <w:spacing w:val="-52"/>
              </w:rPr>
              <w:t xml:space="preserve"> </w:t>
            </w:r>
            <w:r w:rsidRPr="004C09AF">
              <w:rPr>
                <w:rFonts w:ascii="Calibri Light" w:hAnsi="Calibri Light" w:cs="Calibri Light"/>
              </w:rPr>
              <w:t>obilježavanja</w:t>
            </w:r>
            <w:r w:rsidRPr="004C09AF">
              <w:rPr>
                <w:rFonts w:ascii="Calibri Light" w:hAnsi="Calibri Light" w:cs="Calibri Light"/>
                <w:spacing w:val="-2"/>
              </w:rPr>
              <w:t xml:space="preserve"> </w:t>
            </w:r>
            <w:r w:rsidRPr="004C09AF">
              <w:rPr>
                <w:rFonts w:ascii="Calibri Light" w:hAnsi="Calibri Light" w:cs="Calibri Light"/>
              </w:rPr>
              <w:t>100. dana</w:t>
            </w:r>
            <w:r w:rsidRPr="004C09AF">
              <w:rPr>
                <w:rFonts w:ascii="Calibri Light" w:hAnsi="Calibri Light" w:cs="Calibri Light"/>
                <w:spacing w:val="-1"/>
              </w:rPr>
              <w:t xml:space="preserve"> </w:t>
            </w:r>
            <w:r w:rsidRPr="004C09AF">
              <w:rPr>
                <w:rFonts w:ascii="Calibri Light" w:hAnsi="Calibri Light" w:cs="Calibri Light"/>
              </w:rPr>
              <w:t>u</w:t>
            </w:r>
            <w:r w:rsidRPr="004C09AF">
              <w:rPr>
                <w:rFonts w:ascii="Calibri Light" w:hAnsi="Calibri Light" w:cs="Calibri Light"/>
                <w:spacing w:val="-2"/>
              </w:rPr>
              <w:t xml:space="preserve"> </w:t>
            </w:r>
            <w:r w:rsidRPr="004C09AF">
              <w:rPr>
                <w:rFonts w:ascii="Calibri Light" w:hAnsi="Calibri Light" w:cs="Calibri Light"/>
              </w:rPr>
              <w:t>školi.</w:t>
            </w:r>
            <w:r w:rsidRPr="004C09AF">
              <w:rPr>
                <w:rFonts w:ascii="Calibri Light" w:hAnsi="Calibri Light" w:cs="Calibri Light"/>
                <w:spacing w:val="-2"/>
              </w:rPr>
              <w:t xml:space="preserve"> </w:t>
            </w:r>
            <w:r w:rsidRPr="004C09AF">
              <w:rPr>
                <w:rFonts w:ascii="Calibri Light" w:hAnsi="Calibri Light" w:cs="Calibri Light"/>
              </w:rPr>
              <w:t>Sadržaj</w:t>
            </w:r>
            <w:r w:rsidRPr="004C09AF">
              <w:rPr>
                <w:rFonts w:ascii="Calibri Light" w:hAnsi="Calibri Light" w:cs="Calibri Light"/>
                <w:spacing w:val="-1"/>
              </w:rPr>
              <w:t xml:space="preserve"> </w:t>
            </w:r>
            <w:r w:rsidRPr="004C09AF">
              <w:rPr>
                <w:rFonts w:ascii="Calibri Light" w:hAnsi="Calibri Light" w:cs="Calibri Light"/>
              </w:rPr>
              <w:t>je</w:t>
            </w:r>
            <w:r w:rsidRPr="004C09AF">
              <w:rPr>
                <w:rFonts w:ascii="Calibri Light" w:hAnsi="Calibri Light" w:cs="Calibri Light"/>
                <w:spacing w:val="-3"/>
              </w:rPr>
              <w:t xml:space="preserve"> </w:t>
            </w:r>
            <w:r w:rsidRPr="004C09AF">
              <w:rPr>
                <w:rFonts w:ascii="Calibri Light" w:hAnsi="Calibri Light" w:cs="Calibri Light"/>
              </w:rPr>
              <w:t>međupredmetno</w:t>
            </w:r>
            <w:r w:rsidRPr="004C09AF">
              <w:rPr>
                <w:rFonts w:ascii="Calibri Light" w:hAnsi="Calibri Light" w:cs="Calibri Light"/>
                <w:spacing w:val="-1"/>
              </w:rPr>
              <w:t xml:space="preserve"> </w:t>
            </w:r>
            <w:r w:rsidRPr="004C09AF">
              <w:rPr>
                <w:rFonts w:ascii="Calibri Light" w:hAnsi="Calibri Light" w:cs="Calibri Light"/>
              </w:rPr>
              <w:t>povezan.</w:t>
            </w:r>
          </w:p>
        </w:tc>
      </w:tr>
      <w:tr w:rsidR="00EA4692" w:rsidRPr="004C09AF" w14:paraId="52BCC108" w14:textId="77777777" w:rsidTr="00705257">
        <w:trPr>
          <w:trHeight w:val="316"/>
          <w:jc w:val="center"/>
        </w:trPr>
        <w:tc>
          <w:tcPr>
            <w:tcW w:w="1920" w:type="dxa"/>
            <w:vMerge w:val="restart"/>
            <w:shd w:val="clear" w:color="auto" w:fill="D6E3BC" w:themeFill="accent3" w:themeFillTint="66"/>
          </w:tcPr>
          <w:p w14:paraId="6C198206" w14:textId="77777777" w:rsidR="00EA4692" w:rsidRPr="004C09AF" w:rsidRDefault="00EA4692" w:rsidP="00705257">
            <w:pPr>
              <w:pStyle w:val="TableParagraph"/>
              <w:ind w:right="826"/>
              <w:rPr>
                <w:rFonts w:ascii="Calibri Light" w:hAnsi="Calibri Light" w:cs="Calibri Light"/>
              </w:rPr>
            </w:pPr>
            <w:r w:rsidRPr="004C09AF">
              <w:rPr>
                <w:rFonts w:ascii="Calibri Light" w:hAnsi="Calibri Light" w:cs="Calibri Light"/>
              </w:rPr>
              <w:t>Način</w:t>
            </w:r>
            <w:r w:rsidRPr="004C09AF">
              <w:rPr>
                <w:rFonts w:ascii="Calibri Light" w:hAnsi="Calibri Light" w:cs="Calibri Light"/>
                <w:spacing w:val="1"/>
              </w:rPr>
              <w:t xml:space="preserve"> </w:t>
            </w:r>
            <w:r w:rsidRPr="004C09AF">
              <w:rPr>
                <w:rFonts w:ascii="Calibri Light" w:hAnsi="Calibri Light" w:cs="Calibri Light"/>
              </w:rPr>
              <w:t>realizacije</w:t>
            </w:r>
          </w:p>
        </w:tc>
        <w:tc>
          <w:tcPr>
            <w:tcW w:w="1572" w:type="dxa"/>
            <w:gridSpan w:val="3"/>
            <w:shd w:val="clear" w:color="auto" w:fill="D6E3BC" w:themeFill="accent3" w:themeFillTint="66"/>
          </w:tcPr>
          <w:p w14:paraId="299E0556" w14:textId="77777777" w:rsidR="00EA4692" w:rsidRPr="004C09AF" w:rsidRDefault="00EA4692" w:rsidP="00705257">
            <w:pPr>
              <w:pStyle w:val="TableParagraph"/>
              <w:spacing w:line="292" w:lineRule="exact"/>
              <w:ind w:left="108"/>
              <w:rPr>
                <w:rFonts w:ascii="Calibri Light" w:hAnsi="Calibri Light" w:cs="Calibri Light"/>
              </w:rPr>
            </w:pPr>
            <w:r w:rsidRPr="004C09AF">
              <w:rPr>
                <w:rFonts w:ascii="Calibri Light" w:hAnsi="Calibri Light" w:cs="Calibri Light"/>
              </w:rPr>
              <w:t>Oblik</w:t>
            </w:r>
          </w:p>
        </w:tc>
        <w:tc>
          <w:tcPr>
            <w:tcW w:w="7140" w:type="dxa"/>
            <w:shd w:val="clear" w:color="auto" w:fill="D6E3BC" w:themeFill="accent3" w:themeFillTint="66"/>
          </w:tcPr>
          <w:p w14:paraId="2E3F701C" w14:textId="77777777" w:rsidR="00EA4692" w:rsidRPr="004C09AF" w:rsidRDefault="00EA4692" w:rsidP="00705257">
            <w:pPr>
              <w:pStyle w:val="TableParagraph"/>
              <w:spacing w:line="296" w:lineRule="exact"/>
              <w:ind w:left="111"/>
              <w:rPr>
                <w:rFonts w:ascii="Calibri Light" w:hAnsi="Calibri Light" w:cs="Calibri Light"/>
              </w:rPr>
            </w:pPr>
            <w:r w:rsidRPr="004C09AF">
              <w:rPr>
                <w:rFonts w:ascii="Calibri Light" w:hAnsi="Calibri Light" w:cs="Calibri Light"/>
              </w:rPr>
              <w:t>100.dan</w:t>
            </w:r>
            <w:r w:rsidRPr="004C09AF">
              <w:rPr>
                <w:rFonts w:ascii="Calibri Light" w:hAnsi="Calibri Light" w:cs="Calibri Light"/>
                <w:spacing w:val="-1"/>
              </w:rPr>
              <w:t xml:space="preserve"> </w:t>
            </w:r>
            <w:r w:rsidRPr="004C09AF">
              <w:rPr>
                <w:rFonts w:ascii="Calibri Light" w:hAnsi="Calibri Light" w:cs="Calibri Light"/>
              </w:rPr>
              <w:t>u</w:t>
            </w:r>
            <w:r w:rsidRPr="004C09AF">
              <w:rPr>
                <w:rFonts w:ascii="Calibri Light" w:hAnsi="Calibri Light" w:cs="Calibri Light"/>
                <w:spacing w:val="-4"/>
              </w:rPr>
              <w:t xml:space="preserve"> </w:t>
            </w:r>
            <w:r w:rsidRPr="004C09AF">
              <w:rPr>
                <w:rFonts w:ascii="Calibri Light" w:hAnsi="Calibri Light" w:cs="Calibri Light"/>
              </w:rPr>
              <w:t>školi</w:t>
            </w:r>
          </w:p>
        </w:tc>
      </w:tr>
      <w:tr w:rsidR="00EA4692" w:rsidRPr="004C09AF" w14:paraId="22075FDF" w14:textId="77777777" w:rsidTr="00705257">
        <w:trPr>
          <w:trHeight w:val="293"/>
          <w:jc w:val="center"/>
        </w:trPr>
        <w:tc>
          <w:tcPr>
            <w:tcW w:w="1920" w:type="dxa"/>
            <w:vMerge/>
            <w:tcBorders>
              <w:top w:val="nil"/>
            </w:tcBorders>
            <w:shd w:val="clear" w:color="auto" w:fill="D6E3BC" w:themeFill="accent3" w:themeFillTint="66"/>
          </w:tcPr>
          <w:p w14:paraId="2E462819" w14:textId="77777777" w:rsidR="00EA4692" w:rsidRPr="004C09AF" w:rsidRDefault="00EA4692" w:rsidP="00705257">
            <w:pPr>
              <w:rPr>
                <w:rFonts w:ascii="Calibri Light" w:hAnsi="Calibri Light" w:cs="Calibri Light"/>
              </w:rPr>
            </w:pPr>
          </w:p>
        </w:tc>
        <w:tc>
          <w:tcPr>
            <w:tcW w:w="1572" w:type="dxa"/>
            <w:gridSpan w:val="3"/>
            <w:shd w:val="clear" w:color="auto" w:fill="D6E3BC" w:themeFill="accent3" w:themeFillTint="66"/>
          </w:tcPr>
          <w:p w14:paraId="547D18E7" w14:textId="77777777" w:rsidR="00EA4692" w:rsidRPr="004C09AF" w:rsidRDefault="00EA4692" w:rsidP="00705257">
            <w:pPr>
              <w:pStyle w:val="TableParagraph"/>
              <w:spacing w:line="273" w:lineRule="exact"/>
              <w:ind w:left="108"/>
              <w:rPr>
                <w:rFonts w:ascii="Calibri Light" w:hAnsi="Calibri Light" w:cs="Calibri Light"/>
              </w:rPr>
            </w:pPr>
            <w:r w:rsidRPr="004C09AF">
              <w:rPr>
                <w:rFonts w:ascii="Calibri Light" w:hAnsi="Calibri Light" w:cs="Calibri Light"/>
              </w:rPr>
              <w:t>Sudionici</w:t>
            </w:r>
          </w:p>
        </w:tc>
        <w:tc>
          <w:tcPr>
            <w:tcW w:w="7140" w:type="dxa"/>
            <w:shd w:val="clear" w:color="auto" w:fill="D6E3BC" w:themeFill="accent3" w:themeFillTint="66"/>
          </w:tcPr>
          <w:p w14:paraId="5E313D3E" w14:textId="77777777" w:rsidR="00EA4692" w:rsidRPr="004C09AF" w:rsidRDefault="00EA4692" w:rsidP="00705257">
            <w:pPr>
              <w:pStyle w:val="TableParagraph"/>
              <w:spacing w:line="273" w:lineRule="exact"/>
              <w:ind w:left="111"/>
              <w:rPr>
                <w:rFonts w:ascii="Calibri Light" w:hAnsi="Calibri Light" w:cs="Calibri Light"/>
              </w:rPr>
            </w:pPr>
            <w:r>
              <w:rPr>
                <w:rFonts w:ascii="Calibri Light" w:hAnsi="Calibri Light" w:cs="Calibri Light"/>
              </w:rPr>
              <w:t>učenici 4. razreda</w:t>
            </w:r>
          </w:p>
        </w:tc>
      </w:tr>
      <w:tr w:rsidR="00EA4692" w:rsidRPr="004C09AF" w14:paraId="47CF6DFF" w14:textId="77777777" w:rsidTr="00705257">
        <w:trPr>
          <w:trHeight w:val="585"/>
          <w:jc w:val="center"/>
        </w:trPr>
        <w:tc>
          <w:tcPr>
            <w:tcW w:w="1920" w:type="dxa"/>
            <w:vMerge/>
            <w:tcBorders>
              <w:top w:val="nil"/>
            </w:tcBorders>
            <w:shd w:val="clear" w:color="auto" w:fill="D6E3BC" w:themeFill="accent3" w:themeFillTint="66"/>
          </w:tcPr>
          <w:p w14:paraId="0FF5BA84" w14:textId="77777777" w:rsidR="00EA4692" w:rsidRPr="004C09AF" w:rsidRDefault="00EA4692" w:rsidP="00705257">
            <w:pPr>
              <w:rPr>
                <w:rFonts w:ascii="Calibri Light" w:hAnsi="Calibri Light" w:cs="Calibri Light"/>
              </w:rPr>
            </w:pPr>
          </w:p>
        </w:tc>
        <w:tc>
          <w:tcPr>
            <w:tcW w:w="1572" w:type="dxa"/>
            <w:gridSpan w:val="3"/>
            <w:shd w:val="clear" w:color="auto" w:fill="D6E3BC" w:themeFill="accent3" w:themeFillTint="66"/>
          </w:tcPr>
          <w:p w14:paraId="61011EE3" w14:textId="77777777" w:rsidR="00EA4692" w:rsidRPr="004C09AF" w:rsidRDefault="00EA4692" w:rsidP="00705257">
            <w:pPr>
              <w:pStyle w:val="TableParagraph"/>
              <w:spacing w:line="292" w:lineRule="exact"/>
              <w:ind w:left="108"/>
              <w:rPr>
                <w:rFonts w:ascii="Calibri Light" w:hAnsi="Calibri Light" w:cs="Calibri Light"/>
              </w:rPr>
            </w:pPr>
            <w:r w:rsidRPr="004C09AF">
              <w:rPr>
                <w:rFonts w:ascii="Calibri Light" w:hAnsi="Calibri Light" w:cs="Calibri Light"/>
              </w:rPr>
              <w:t>Način</w:t>
            </w:r>
            <w:r w:rsidRPr="004C09AF">
              <w:rPr>
                <w:rFonts w:ascii="Calibri Light" w:hAnsi="Calibri Light" w:cs="Calibri Light"/>
                <w:spacing w:val="-1"/>
              </w:rPr>
              <w:t xml:space="preserve"> </w:t>
            </w:r>
            <w:r w:rsidRPr="004C09AF">
              <w:rPr>
                <w:rFonts w:ascii="Calibri Light" w:hAnsi="Calibri Light" w:cs="Calibri Light"/>
              </w:rPr>
              <w:t>učenja</w:t>
            </w:r>
          </w:p>
        </w:tc>
        <w:tc>
          <w:tcPr>
            <w:tcW w:w="7140" w:type="dxa"/>
            <w:shd w:val="clear" w:color="auto" w:fill="D6E3BC" w:themeFill="accent3" w:themeFillTint="66"/>
          </w:tcPr>
          <w:p w14:paraId="030AC881" w14:textId="77777777" w:rsidR="00EA4692" w:rsidRPr="004C09AF" w:rsidRDefault="00EA4692" w:rsidP="00705257">
            <w:pPr>
              <w:pStyle w:val="TableParagraph"/>
              <w:spacing w:line="292" w:lineRule="exact"/>
              <w:ind w:left="111"/>
              <w:rPr>
                <w:rFonts w:ascii="Calibri Light" w:hAnsi="Calibri Light" w:cs="Calibri Light"/>
              </w:rPr>
            </w:pPr>
            <w:r w:rsidRPr="004C09AF">
              <w:rPr>
                <w:rFonts w:ascii="Calibri Light" w:hAnsi="Calibri Light" w:cs="Calibri Light"/>
              </w:rPr>
              <w:t>Radom</w:t>
            </w:r>
            <w:r w:rsidRPr="004C09AF">
              <w:rPr>
                <w:rFonts w:ascii="Calibri Light" w:hAnsi="Calibri Light" w:cs="Calibri Light"/>
                <w:spacing w:val="-1"/>
              </w:rPr>
              <w:t xml:space="preserve"> </w:t>
            </w:r>
            <w:r w:rsidRPr="004C09AF">
              <w:rPr>
                <w:rFonts w:ascii="Calibri Light" w:hAnsi="Calibri Light" w:cs="Calibri Light"/>
              </w:rPr>
              <w:t>u</w:t>
            </w:r>
            <w:r w:rsidRPr="004C09AF">
              <w:rPr>
                <w:rFonts w:ascii="Calibri Light" w:hAnsi="Calibri Light" w:cs="Calibri Light"/>
                <w:spacing w:val="1"/>
              </w:rPr>
              <w:t xml:space="preserve"> </w:t>
            </w:r>
            <w:r w:rsidRPr="004C09AF">
              <w:rPr>
                <w:rFonts w:ascii="Calibri Light" w:hAnsi="Calibri Light" w:cs="Calibri Light"/>
              </w:rPr>
              <w:t>skupinama,</w:t>
            </w:r>
            <w:r w:rsidRPr="004C09AF">
              <w:rPr>
                <w:rFonts w:ascii="Calibri Light" w:hAnsi="Calibri Light" w:cs="Calibri Light"/>
                <w:spacing w:val="-1"/>
              </w:rPr>
              <w:t xml:space="preserve"> </w:t>
            </w:r>
            <w:r w:rsidRPr="004C09AF">
              <w:rPr>
                <w:rFonts w:ascii="Calibri Light" w:hAnsi="Calibri Light" w:cs="Calibri Light"/>
              </w:rPr>
              <w:t>individualno,</w:t>
            </w:r>
            <w:r w:rsidRPr="004C09AF">
              <w:rPr>
                <w:rFonts w:ascii="Calibri Light" w:hAnsi="Calibri Light" w:cs="Calibri Light"/>
                <w:spacing w:val="-3"/>
              </w:rPr>
              <w:t xml:space="preserve"> </w:t>
            </w:r>
            <w:r w:rsidRPr="004C09AF">
              <w:rPr>
                <w:rFonts w:ascii="Calibri Light" w:hAnsi="Calibri Light" w:cs="Calibri Light"/>
              </w:rPr>
              <w:t>istraživati mogućnosti,</w:t>
            </w:r>
            <w:r w:rsidRPr="004C09AF">
              <w:rPr>
                <w:rFonts w:ascii="Calibri Light" w:hAnsi="Calibri Light" w:cs="Calibri Light"/>
                <w:spacing w:val="-1"/>
              </w:rPr>
              <w:t xml:space="preserve"> </w:t>
            </w:r>
            <w:r w:rsidRPr="004C09AF">
              <w:rPr>
                <w:rFonts w:ascii="Calibri Light" w:hAnsi="Calibri Light" w:cs="Calibri Light"/>
              </w:rPr>
              <w:t>sakupljati</w:t>
            </w:r>
          </w:p>
          <w:p w14:paraId="4FBAAEC4" w14:textId="77777777" w:rsidR="00EA4692" w:rsidRPr="004C09AF" w:rsidRDefault="00EA4692" w:rsidP="00705257">
            <w:pPr>
              <w:pStyle w:val="TableParagraph"/>
              <w:spacing w:line="273" w:lineRule="exact"/>
              <w:ind w:left="111"/>
              <w:rPr>
                <w:rFonts w:ascii="Calibri Light" w:hAnsi="Calibri Light" w:cs="Calibri Light"/>
              </w:rPr>
            </w:pPr>
            <w:r w:rsidRPr="004C09AF">
              <w:rPr>
                <w:rFonts w:ascii="Calibri Light" w:hAnsi="Calibri Light" w:cs="Calibri Light"/>
              </w:rPr>
              <w:t>materijal,</w:t>
            </w:r>
            <w:r w:rsidRPr="004C09AF">
              <w:rPr>
                <w:rFonts w:ascii="Calibri Light" w:hAnsi="Calibri Light" w:cs="Calibri Light"/>
                <w:spacing w:val="-3"/>
              </w:rPr>
              <w:t xml:space="preserve"> </w:t>
            </w:r>
            <w:r w:rsidRPr="004C09AF">
              <w:rPr>
                <w:rFonts w:ascii="Calibri Light" w:hAnsi="Calibri Light" w:cs="Calibri Light"/>
              </w:rPr>
              <w:t>izrađivati</w:t>
            </w:r>
            <w:r w:rsidRPr="004C09AF">
              <w:rPr>
                <w:rFonts w:ascii="Calibri Light" w:hAnsi="Calibri Light" w:cs="Calibri Light"/>
                <w:spacing w:val="-1"/>
              </w:rPr>
              <w:t xml:space="preserve"> </w:t>
            </w:r>
            <w:r w:rsidRPr="004C09AF">
              <w:rPr>
                <w:rFonts w:ascii="Calibri Light" w:hAnsi="Calibri Light" w:cs="Calibri Light"/>
              </w:rPr>
              <w:t>materijal</w:t>
            </w:r>
            <w:r w:rsidRPr="004C09AF">
              <w:rPr>
                <w:rFonts w:ascii="Calibri Light" w:hAnsi="Calibri Light" w:cs="Calibri Light"/>
                <w:spacing w:val="-1"/>
              </w:rPr>
              <w:t xml:space="preserve"> </w:t>
            </w:r>
            <w:r w:rsidRPr="004C09AF">
              <w:rPr>
                <w:rFonts w:ascii="Calibri Light" w:hAnsi="Calibri Light" w:cs="Calibri Light"/>
              </w:rPr>
              <w:t>koji</w:t>
            </w:r>
            <w:r w:rsidRPr="004C09AF">
              <w:rPr>
                <w:rFonts w:ascii="Calibri Light" w:hAnsi="Calibri Light" w:cs="Calibri Light"/>
                <w:spacing w:val="-2"/>
              </w:rPr>
              <w:t xml:space="preserve"> </w:t>
            </w:r>
            <w:r w:rsidRPr="004C09AF">
              <w:rPr>
                <w:rFonts w:ascii="Calibri Light" w:hAnsi="Calibri Light" w:cs="Calibri Light"/>
              </w:rPr>
              <w:t>je</w:t>
            </w:r>
            <w:r w:rsidRPr="004C09AF">
              <w:rPr>
                <w:rFonts w:ascii="Calibri Light" w:hAnsi="Calibri Light" w:cs="Calibri Light"/>
                <w:spacing w:val="-2"/>
              </w:rPr>
              <w:t xml:space="preserve"> </w:t>
            </w:r>
            <w:r w:rsidRPr="004C09AF">
              <w:rPr>
                <w:rFonts w:ascii="Calibri Light" w:hAnsi="Calibri Light" w:cs="Calibri Light"/>
              </w:rPr>
              <w:t>povezan</w:t>
            </w:r>
            <w:r w:rsidRPr="004C09AF">
              <w:rPr>
                <w:rFonts w:ascii="Calibri Light" w:hAnsi="Calibri Light" w:cs="Calibri Light"/>
                <w:spacing w:val="-1"/>
              </w:rPr>
              <w:t xml:space="preserve"> </w:t>
            </w:r>
            <w:r w:rsidRPr="004C09AF">
              <w:rPr>
                <w:rFonts w:ascii="Calibri Light" w:hAnsi="Calibri Light" w:cs="Calibri Light"/>
              </w:rPr>
              <w:t>s brojem</w:t>
            </w:r>
            <w:r w:rsidRPr="004C09AF">
              <w:rPr>
                <w:rFonts w:ascii="Calibri Light" w:hAnsi="Calibri Light" w:cs="Calibri Light"/>
                <w:spacing w:val="-2"/>
              </w:rPr>
              <w:t xml:space="preserve"> </w:t>
            </w:r>
            <w:r w:rsidRPr="004C09AF">
              <w:rPr>
                <w:rFonts w:ascii="Calibri Light" w:hAnsi="Calibri Light" w:cs="Calibri Light"/>
              </w:rPr>
              <w:t>100.</w:t>
            </w:r>
          </w:p>
        </w:tc>
      </w:tr>
      <w:tr w:rsidR="00EA4692" w:rsidRPr="004C09AF" w14:paraId="4C434790" w14:textId="77777777" w:rsidTr="00705257">
        <w:trPr>
          <w:trHeight w:val="587"/>
          <w:jc w:val="center"/>
        </w:trPr>
        <w:tc>
          <w:tcPr>
            <w:tcW w:w="1920" w:type="dxa"/>
            <w:vMerge/>
            <w:tcBorders>
              <w:top w:val="nil"/>
            </w:tcBorders>
            <w:shd w:val="clear" w:color="auto" w:fill="D6E3BC" w:themeFill="accent3" w:themeFillTint="66"/>
          </w:tcPr>
          <w:p w14:paraId="7BBBA37A" w14:textId="77777777" w:rsidR="00EA4692" w:rsidRPr="004C09AF" w:rsidRDefault="00EA4692" w:rsidP="00705257">
            <w:pPr>
              <w:rPr>
                <w:rFonts w:ascii="Calibri Light" w:hAnsi="Calibri Light" w:cs="Calibri Light"/>
              </w:rPr>
            </w:pPr>
          </w:p>
        </w:tc>
        <w:tc>
          <w:tcPr>
            <w:tcW w:w="1572" w:type="dxa"/>
            <w:gridSpan w:val="3"/>
            <w:shd w:val="clear" w:color="auto" w:fill="D6E3BC" w:themeFill="accent3" w:themeFillTint="66"/>
          </w:tcPr>
          <w:p w14:paraId="687B8956" w14:textId="77777777" w:rsidR="00EA4692" w:rsidRPr="004C09AF" w:rsidRDefault="00EA4692" w:rsidP="00705257">
            <w:pPr>
              <w:pStyle w:val="TableParagraph"/>
              <w:spacing w:before="1"/>
              <w:ind w:left="108"/>
              <w:rPr>
                <w:rFonts w:ascii="Calibri Light" w:hAnsi="Calibri Light" w:cs="Calibri Light"/>
              </w:rPr>
            </w:pPr>
            <w:r w:rsidRPr="004C09AF">
              <w:rPr>
                <w:rFonts w:ascii="Calibri Light" w:hAnsi="Calibri Light" w:cs="Calibri Light"/>
              </w:rPr>
              <w:t>Metode</w:t>
            </w:r>
          </w:p>
          <w:p w14:paraId="6650988F" w14:textId="77777777" w:rsidR="00EA4692" w:rsidRPr="004C09AF" w:rsidRDefault="00EA4692" w:rsidP="00705257">
            <w:pPr>
              <w:pStyle w:val="TableParagraph"/>
              <w:spacing w:line="273" w:lineRule="exact"/>
              <w:ind w:left="108"/>
              <w:rPr>
                <w:rFonts w:ascii="Calibri Light" w:hAnsi="Calibri Light" w:cs="Calibri Light"/>
              </w:rPr>
            </w:pPr>
            <w:r w:rsidRPr="004C09AF">
              <w:rPr>
                <w:rFonts w:ascii="Calibri Light" w:hAnsi="Calibri Light" w:cs="Calibri Light"/>
              </w:rPr>
              <w:t>poučavanja</w:t>
            </w:r>
          </w:p>
        </w:tc>
        <w:tc>
          <w:tcPr>
            <w:tcW w:w="7140" w:type="dxa"/>
            <w:shd w:val="clear" w:color="auto" w:fill="D6E3BC" w:themeFill="accent3" w:themeFillTint="66"/>
          </w:tcPr>
          <w:p w14:paraId="3CF98A81" w14:textId="77777777" w:rsidR="00EA4692" w:rsidRPr="004C09AF" w:rsidRDefault="00EA4692" w:rsidP="00705257">
            <w:pPr>
              <w:pStyle w:val="TableParagraph"/>
              <w:spacing w:before="1"/>
              <w:ind w:left="111"/>
              <w:rPr>
                <w:rFonts w:ascii="Calibri Light" w:hAnsi="Calibri Light" w:cs="Calibri Light"/>
              </w:rPr>
            </w:pPr>
            <w:r w:rsidRPr="004C09AF">
              <w:rPr>
                <w:rFonts w:ascii="Calibri Light" w:hAnsi="Calibri Light" w:cs="Calibri Light"/>
              </w:rPr>
              <w:t>Pripremati</w:t>
            </w:r>
            <w:r w:rsidRPr="004C09AF">
              <w:rPr>
                <w:rFonts w:ascii="Calibri Light" w:hAnsi="Calibri Light" w:cs="Calibri Light"/>
                <w:spacing w:val="-3"/>
              </w:rPr>
              <w:t xml:space="preserve"> </w:t>
            </w:r>
            <w:r w:rsidRPr="004C09AF">
              <w:rPr>
                <w:rFonts w:ascii="Calibri Light" w:hAnsi="Calibri Light" w:cs="Calibri Light"/>
              </w:rPr>
              <w:t>i</w:t>
            </w:r>
            <w:r w:rsidRPr="004C09AF">
              <w:rPr>
                <w:rFonts w:ascii="Calibri Light" w:hAnsi="Calibri Light" w:cs="Calibri Light"/>
                <w:spacing w:val="-2"/>
              </w:rPr>
              <w:t xml:space="preserve"> </w:t>
            </w:r>
            <w:r w:rsidRPr="004C09AF">
              <w:rPr>
                <w:rFonts w:ascii="Calibri Light" w:hAnsi="Calibri Light" w:cs="Calibri Light"/>
              </w:rPr>
              <w:t>organizirati</w:t>
            </w:r>
            <w:r w:rsidRPr="004C09AF">
              <w:rPr>
                <w:rFonts w:ascii="Calibri Light" w:hAnsi="Calibri Light" w:cs="Calibri Light"/>
                <w:spacing w:val="-2"/>
              </w:rPr>
              <w:t xml:space="preserve"> </w:t>
            </w:r>
            <w:r w:rsidRPr="004C09AF">
              <w:rPr>
                <w:rFonts w:ascii="Calibri Light" w:hAnsi="Calibri Light" w:cs="Calibri Light"/>
              </w:rPr>
              <w:t>primjeren</w:t>
            </w:r>
            <w:r w:rsidRPr="004C09AF">
              <w:rPr>
                <w:rFonts w:ascii="Calibri Light" w:hAnsi="Calibri Light" w:cs="Calibri Light"/>
                <w:spacing w:val="-2"/>
              </w:rPr>
              <w:t xml:space="preserve"> </w:t>
            </w:r>
            <w:r w:rsidRPr="004C09AF">
              <w:rPr>
                <w:rFonts w:ascii="Calibri Light" w:hAnsi="Calibri Light" w:cs="Calibri Light"/>
              </w:rPr>
              <w:t>sadržaj</w:t>
            </w:r>
            <w:r w:rsidRPr="004C09AF">
              <w:rPr>
                <w:rFonts w:ascii="Calibri Light" w:hAnsi="Calibri Light" w:cs="Calibri Light"/>
                <w:spacing w:val="-2"/>
              </w:rPr>
              <w:t xml:space="preserve"> </w:t>
            </w:r>
            <w:r w:rsidRPr="004C09AF">
              <w:rPr>
                <w:rFonts w:ascii="Calibri Light" w:hAnsi="Calibri Light" w:cs="Calibri Light"/>
              </w:rPr>
              <w:t>dobi</w:t>
            </w:r>
            <w:r w:rsidRPr="004C09AF">
              <w:rPr>
                <w:rFonts w:ascii="Calibri Light" w:hAnsi="Calibri Light" w:cs="Calibri Light"/>
                <w:spacing w:val="-2"/>
              </w:rPr>
              <w:t xml:space="preserve"> </w:t>
            </w:r>
            <w:r w:rsidRPr="004C09AF">
              <w:rPr>
                <w:rFonts w:ascii="Calibri Light" w:hAnsi="Calibri Light" w:cs="Calibri Light"/>
              </w:rPr>
              <w:t>učenika.</w:t>
            </w:r>
          </w:p>
        </w:tc>
      </w:tr>
      <w:tr w:rsidR="00EA4692" w:rsidRPr="004C09AF" w14:paraId="209AFAA3" w14:textId="77777777" w:rsidTr="00705257">
        <w:trPr>
          <w:trHeight w:val="292"/>
          <w:jc w:val="center"/>
        </w:trPr>
        <w:tc>
          <w:tcPr>
            <w:tcW w:w="1920" w:type="dxa"/>
            <w:vMerge/>
            <w:tcBorders>
              <w:top w:val="nil"/>
            </w:tcBorders>
            <w:shd w:val="clear" w:color="auto" w:fill="D6E3BC" w:themeFill="accent3" w:themeFillTint="66"/>
          </w:tcPr>
          <w:p w14:paraId="4C1D2AD7" w14:textId="77777777" w:rsidR="00EA4692" w:rsidRPr="004C09AF" w:rsidRDefault="00EA4692" w:rsidP="00705257">
            <w:pPr>
              <w:rPr>
                <w:rFonts w:ascii="Calibri Light" w:hAnsi="Calibri Light" w:cs="Calibri Light"/>
              </w:rPr>
            </w:pPr>
          </w:p>
        </w:tc>
        <w:tc>
          <w:tcPr>
            <w:tcW w:w="1572" w:type="dxa"/>
            <w:gridSpan w:val="3"/>
            <w:shd w:val="clear" w:color="auto" w:fill="D6E3BC" w:themeFill="accent3" w:themeFillTint="66"/>
          </w:tcPr>
          <w:p w14:paraId="1601578B" w14:textId="77777777" w:rsidR="00EA4692" w:rsidRPr="004C09AF" w:rsidRDefault="00EA4692" w:rsidP="00705257">
            <w:pPr>
              <w:pStyle w:val="TableParagraph"/>
              <w:spacing w:line="272" w:lineRule="exact"/>
              <w:ind w:left="108"/>
              <w:rPr>
                <w:rFonts w:ascii="Calibri Light" w:hAnsi="Calibri Light" w:cs="Calibri Light"/>
              </w:rPr>
            </w:pPr>
            <w:r w:rsidRPr="004C09AF">
              <w:rPr>
                <w:rFonts w:ascii="Calibri Light" w:hAnsi="Calibri Light" w:cs="Calibri Light"/>
              </w:rPr>
              <w:t>Trajanje</w:t>
            </w:r>
          </w:p>
        </w:tc>
        <w:tc>
          <w:tcPr>
            <w:tcW w:w="7140" w:type="dxa"/>
            <w:shd w:val="clear" w:color="auto" w:fill="D6E3BC" w:themeFill="accent3" w:themeFillTint="66"/>
          </w:tcPr>
          <w:p w14:paraId="4C883661" w14:textId="77777777" w:rsidR="00EA4692" w:rsidRPr="004C09AF" w:rsidRDefault="00EA4692" w:rsidP="00705257">
            <w:pPr>
              <w:pStyle w:val="TableParagraph"/>
              <w:spacing w:line="272" w:lineRule="exact"/>
              <w:ind w:left="111"/>
              <w:rPr>
                <w:rFonts w:ascii="Calibri Light" w:hAnsi="Calibri Light" w:cs="Calibri Light"/>
              </w:rPr>
            </w:pPr>
            <w:r w:rsidRPr="004C09AF">
              <w:rPr>
                <w:rFonts w:ascii="Calibri Light" w:hAnsi="Calibri Light" w:cs="Calibri Light"/>
              </w:rPr>
              <w:t>Veljača</w:t>
            </w:r>
            <w:r w:rsidRPr="004C09AF">
              <w:rPr>
                <w:rFonts w:ascii="Calibri Light" w:hAnsi="Calibri Light" w:cs="Calibri Light"/>
                <w:spacing w:val="1"/>
              </w:rPr>
              <w:t xml:space="preserve"> </w:t>
            </w:r>
            <w:r w:rsidRPr="004C09AF">
              <w:rPr>
                <w:rFonts w:ascii="Calibri Light" w:hAnsi="Calibri Light" w:cs="Calibri Light"/>
              </w:rPr>
              <w:t>202</w:t>
            </w:r>
            <w:r>
              <w:rPr>
                <w:rFonts w:ascii="Calibri Light" w:hAnsi="Calibri Light" w:cs="Calibri Light"/>
              </w:rPr>
              <w:t>4</w:t>
            </w:r>
            <w:r w:rsidRPr="004C09AF">
              <w:rPr>
                <w:rFonts w:ascii="Calibri Light" w:hAnsi="Calibri Light" w:cs="Calibri Light"/>
              </w:rPr>
              <w:t>.</w:t>
            </w:r>
          </w:p>
        </w:tc>
      </w:tr>
      <w:tr w:rsidR="00EA4692" w:rsidRPr="004C09AF" w14:paraId="49E4EFA1" w14:textId="77777777" w:rsidTr="00705257">
        <w:trPr>
          <w:trHeight w:val="292"/>
          <w:jc w:val="center"/>
        </w:trPr>
        <w:tc>
          <w:tcPr>
            <w:tcW w:w="2924" w:type="dxa"/>
            <w:gridSpan w:val="3"/>
            <w:shd w:val="clear" w:color="auto" w:fill="D6E3BC" w:themeFill="accent3" w:themeFillTint="66"/>
          </w:tcPr>
          <w:p w14:paraId="748DF90E"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Potrebni</w:t>
            </w:r>
            <w:r w:rsidRPr="004C09AF">
              <w:rPr>
                <w:rFonts w:ascii="Calibri Light" w:hAnsi="Calibri Light" w:cs="Calibri Light"/>
                <w:spacing w:val="-3"/>
              </w:rPr>
              <w:t xml:space="preserve"> </w:t>
            </w:r>
            <w:r w:rsidRPr="004C09AF">
              <w:rPr>
                <w:rFonts w:ascii="Calibri Light" w:hAnsi="Calibri Light" w:cs="Calibri Light"/>
              </w:rPr>
              <w:t>resursi</w:t>
            </w:r>
          </w:p>
        </w:tc>
        <w:tc>
          <w:tcPr>
            <w:tcW w:w="7708" w:type="dxa"/>
            <w:gridSpan w:val="2"/>
            <w:shd w:val="clear" w:color="auto" w:fill="D6E3BC" w:themeFill="accent3" w:themeFillTint="66"/>
          </w:tcPr>
          <w:p w14:paraId="059896FC" w14:textId="77777777" w:rsidR="00EA4692" w:rsidRPr="004C09AF" w:rsidRDefault="00EA4692" w:rsidP="00705257">
            <w:pPr>
              <w:pStyle w:val="TableParagraph"/>
              <w:spacing w:line="272" w:lineRule="exact"/>
              <w:rPr>
                <w:rFonts w:ascii="Calibri Light" w:hAnsi="Calibri Light" w:cs="Calibri Light"/>
              </w:rPr>
            </w:pPr>
            <w:r w:rsidRPr="004C09AF">
              <w:rPr>
                <w:rFonts w:ascii="Calibri Light" w:hAnsi="Calibri Light" w:cs="Calibri Light"/>
              </w:rPr>
              <w:t>Potrošni</w:t>
            </w:r>
            <w:r w:rsidRPr="004C09AF">
              <w:rPr>
                <w:rFonts w:ascii="Calibri Light" w:hAnsi="Calibri Light" w:cs="Calibri Light"/>
                <w:spacing w:val="-3"/>
              </w:rPr>
              <w:t xml:space="preserve"> </w:t>
            </w:r>
            <w:r w:rsidRPr="004C09AF">
              <w:rPr>
                <w:rFonts w:ascii="Calibri Light" w:hAnsi="Calibri Light" w:cs="Calibri Light"/>
              </w:rPr>
              <w:t>materijal,</w:t>
            </w:r>
            <w:r w:rsidRPr="004C09AF">
              <w:rPr>
                <w:rFonts w:ascii="Calibri Light" w:hAnsi="Calibri Light" w:cs="Calibri Light"/>
                <w:spacing w:val="-3"/>
              </w:rPr>
              <w:t xml:space="preserve"> </w:t>
            </w:r>
            <w:r w:rsidRPr="004C09AF">
              <w:rPr>
                <w:rFonts w:ascii="Calibri Light" w:hAnsi="Calibri Light" w:cs="Calibri Light"/>
              </w:rPr>
              <w:t>literatura,</w:t>
            </w:r>
            <w:r w:rsidRPr="004C09AF">
              <w:rPr>
                <w:rFonts w:ascii="Calibri Light" w:hAnsi="Calibri Light" w:cs="Calibri Light"/>
                <w:spacing w:val="-3"/>
              </w:rPr>
              <w:t xml:space="preserve"> </w:t>
            </w:r>
            <w:r w:rsidRPr="004C09AF">
              <w:rPr>
                <w:rFonts w:ascii="Calibri Light" w:hAnsi="Calibri Light" w:cs="Calibri Light"/>
              </w:rPr>
              <w:t>suradnja</w:t>
            </w:r>
            <w:r w:rsidRPr="004C09AF">
              <w:rPr>
                <w:rFonts w:ascii="Calibri Light" w:hAnsi="Calibri Light" w:cs="Calibri Light"/>
                <w:spacing w:val="-2"/>
              </w:rPr>
              <w:t xml:space="preserve"> </w:t>
            </w:r>
            <w:r w:rsidRPr="004C09AF">
              <w:rPr>
                <w:rFonts w:ascii="Calibri Light" w:hAnsi="Calibri Light" w:cs="Calibri Light"/>
              </w:rPr>
              <w:t>s</w:t>
            </w:r>
            <w:r w:rsidRPr="004C09AF">
              <w:rPr>
                <w:rFonts w:ascii="Calibri Light" w:hAnsi="Calibri Light" w:cs="Calibri Light"/>
                <w:spacing w:val="-1"/>
              </w:rPr>
              <w:t xml:space="preserve"> </w:t>
            </w:r>
            <w:r w:rsidRPr="004C09AF">
              <w:rPr>
                <w:rFonts w:ascii="Calibri Light" w:hAnsi="Calibri Light" w:cs="Calibri Light"/>
              </w:rPr>
              <w:t>roditeljima</w:t>
            </w:r>
            <w:r w:rsidRPr="004C09AF">
              <w:rPr>
                <w:rFonts w:ascii="Calibri Light" w:hAnsi="Calibri Light" w:cs="Calibri Light"/>
                <w:spacing w:val="-2"/>
              </w:rPr>
              <w:t xml:space="preserve"> </w:t>
            </w:r>
          </w:p>
        </w:tc>
      </w:tr>
      <w:tr w:rsidR="00EA4692" w:rsidRPr="004C09AF" w14:paraId="0BDACC31" w14:textId="77777777" w:rsidTr="00705257">
        <w:trPr>
          <w:trHeight w:val="749"/>
          <w:jc w:val="center"/>
        </w:trPr>
        <w:tc>
          <w:tcPr>
            <w:tcW w:w="2924" w:type="dxa"/>
            <w:gridSpan w:val="3"/>
            <w:shd w:val="clear" w:color="auto" w:fill="D6E3BC" w:themeFill="accent3" w:themeFillTint="66"/>
          </w:tcPr>
          <w:p w14:paraId="6EC9C229" w14:textId="77777777" w:rsidR="00EA4692" w:rsidRPr="004C09AF" w:rsidRDefault="00EA4692" w:rsidP="00705257">
            <w:pPr>
              <w:pStyle w:val="TableParagraph"/>
              <w:ind w:right="688"/>
              <w:rPr>
                <w:rFonts w:ascii="Calibri Light" w:hAnsi="Calibri Light" w:cs="Calibri Light"/>
              </w:rPr>
            </w:pPr>
            <w:r w:rsidRPr="004C09AF">
              <w:rPr>
                <w:rFonts w:ascii="Calibri Light" w:hAnsi="Calibri Light" w:cs="Calibri Light"/>
              </w:rPr>
              <w:t>Način praćenja i</w:t>
            </w:r>
            <w:r w:rsidRPr="004C09AF">
              <w:rPr>
                <w:rFonts w:ascii="Calibri Light" w:hAnsi="Calibri Light" w:cs="Calibri Light"/>
                <w:spacing w:val="1"/>
              </w:rPr>
              <w:t xml:space="preserve"> </w:t>
            </w:r>
            <w:r w:rsidRPr="004C09AF">
              <w:rPr>
                <w:rFonts w:ascii="Calibri Light" w:hAnsi="Calibri Light" w:cs="Calibri Light"/>
              </w:rPr>
              <w:t>provjeravanja</w:t>
            </w:r>
            <w:r w:rsidRPr="004C09AF">
              <w:rPr>
                <w:rFonts w:ascii="Calibri Light" w:hAnsi="Calibri Light" w:cs="Calibri Light"/>
                <w:spacing w:val="-8"/>
              </w:rPr>
              <w:t xml:space="preserve"> </w:t>
            </w:r>
            <w:r w:rsidRPr="004C09AF">
              <w:rPr>
                <w:rFonts w:ascii="Calibri Light" w:hAnsi="Calibri Light" w:cs="Calibri Light"/>
              </w:rPr>
              <w:t>ishoda</w:t>
            </w:r>
            <w:r w:rsidRPr="004C09AF">
              <w:rPr>
                <w:rFonts w:ascii="Calibri Light" w:hAnsi="Calibri Light" w:cs="Calibri Light"/>
                <w:spacing w:val="-7"/>
              </w:rPr>
              <w:t xml:space="preserve"> </w:t>
            </w:r>
            <w:r w:rsidRPr="004C09AF">
              <w:rPr>
                <w:rFonts w:ascii="Calibri Light" w:hAnsi="Calibri Light" w:cs="Calibri Light"/>
              </w:rPr>
              <w:t>i</w:t>
            </w:r>
          </w:p>
          <w:p w14:paraId="4D2A9475" w14:textId="77777777" w:rsidR="00EA4692" w:rsidRPr="004C09AF" w:rsidRDefault="00EA4692" w:rsidP="00705257">
            <w:pPr>
              <w:pStyle w:val="TableParagraph"/>
              <w:spacing w:before="1" w:line="273" w:lineRule="exact"/>
              <w:rPr>
                <w:rFonts w:ascii="Calibri Light" w:hAnsi="Calibri Light" w:cs="Calibri Light"/>
              </w:rPr>
            </w:pPr>
            <w:r w:rsidRPr="004C09AF">
              <w:rPr>
                <w:rFonts w:ascii="Calibri Light" w:hAnsi="Calibri Light" w:cs="Calibri Light"/>
              </w:rPr>
              <w:t>postignuća</w:t>
            </w:r>
          </w:p>
        </w:tc>
        <w:tc>
          <w:tcPr>
            <w:tcW w:w="7708" w:type="dxa"/>
            <w:gridSpan w:val="2"/>
            <w:shd w:val="clear" w:color="auto" w:fill="D6E3BC" w:themeFill="accent3" w:themeFillTint="66"/>
          </w:tcPr>
          <w:p w14:paraId="758E2631" w14:textId="77777777" w:rsidR="00EA4692" w:rsidRPr="004C09AF" w:rsidRDefault="00EA4692" w:rsidP="00705257">
            <w:pPr>
              <w:pStyle w:val="TableParagraph"/>
              <w:spacing w:line="256" w:lineRule="auto"/>
              <w:rPr>
                <w:rFonts w:ascii="Calibri Light" w:hAnsi="Calibri Light" w:cs="Calibri Light"/>
              </w:rPr>
            </w:pPr>
            <w:r w:rsidRPr="004C09AF">
              <w:rPr>
                <w:rFonts w:ascii="Calibri Light" w:hAnsi="Calibri Light" w:cs="Calibri Light"/>
              </w:rPr>
              <w:t>Samovrednovanje,</w:t>
            </w:r>
            <w:r w:rsidRPr="004C09AF">
              <w:rPr>
                <w:rFonts w:ascii="Calibri Light" w:hAnsi="Calibri Light" w:cs="Calibri Light"/>
                <w:spacing w:val="-4"/>
              </w:rPr>
              <w:t xml:space="preserve"> </w:t>
            </w:r>
            <w:r w:rsidRPr="004C09AF">
              <w:rPr>
                <w:rFonts w:ascii="Calibri Light" w:hAnsi="Calibri Light" w:cs="Calibri Light"/>
              </w:rPr>
              <w:t>usmena</w:t>
            </w:r>
            <w:r w:rsidRPr="004C09AF">
              <w:rPr>
                <w:rFonts w:ascii="Calibri Light" w:hAnsi="Calibri Light" w:cs="Calibri Light"/>
                <w:spacing w:val="-2"/>
              </w:rPr>
              <w:t xml:space="preserve"> </w:t>
            </w:r>
            <w:r w:rsidRPr="004C09AF">
              <w:rPr>
                <w:rFonts w:ascii="Calibri Light" w:hAnsi="Calibri Light" w:cs="Calibri Light"/>
              </w:rPr>
              <w:t>evaluacija</w:t>
            </w:r>
            <w:r w:rsidRPr="004C09AF">
              <w:rPr>
                <w:rFonts w:ascii="Calibri Light" w:hAnsi="Calibri Light" w:cs="Calibri Light"/>
                <w:spacing w:val="-2"/>
              </w:rPr>
              <w:t xml:space="preserve"> </w:t>
            </w:r>
            <w:r w:rsidRPr="004C09AF">
              <w:rPr>
                <w:rFonts w:ascii="Calibri Light" w:hAnsi="Calibri Light" w:cs="Calibri Light"/>
              </w:rPr>
              <w:t>rada,</w:t>
            </w:r>
            <w:r w:rsidRPr="004C09AF">
              <w:rPr>
                <w:rFonts w:ascii="Calibri Light" w:hAnsi="Calibri Light" w:cs="Calibri Light"/>
                <w:spacing w:val="-3"/>
              </w:rPr>
              <w:t xml:space="preserve"> </w:t>
            </w:r>
            <w:r w:rsidRPr="004C09AF">
              <w:rPr>
                <w:rFonts w:ascii="Calibri Light" w:hAnsi="Calibri Light" w:cs="Calibri Light"/>
              </w:rPr>
              <w:t>fotografije</w:t>
            </w:r>
          </w:p>
          <w:p w14:paraId="695C0FE6" w14:textId="77777777" w:rsidR="00EA4692" w:rsidRPr="004C09AF" w:rsidRDefault="00EA4692" w:rsidP="00705257">
            <w:pPr>
              <w:pStyle w:val="TableParagraph"/>
              <w:spacing w:line="256" w:lineRule="auto"/>
              <w:rPr>
                <w:rFonts w:ascii="Calibri Light" w:hAnsi="Calibri Light" w:cs="Calibri Light"/>
              </w:rPr>
            </w:pPr>
          </w:p>
        </w:tc>
      </w:tr>
      <w:tr w:rsidR="00EA4692" w:rsidRPr="004C09AF" w14:paraId="6D218EA8" w14:textId="77777777" w:rsidTr="00705257">
        <w:trPr>
          <w:trHeight w:val="408"/>
          <w:jc w:val="center"/>
        </w:trPr>
        <w:tc>
          <w:tcPr>
            <w:tcW w:w="2924" w:type="dxa"/>
            <w:gridSpan w:val="3"/>
            <w:shd w:val="clear" w:color="auto" w:fill="D6E3BC" w:themeFill="accent3" w:themeFillTint="66"/>
          </w:tcPr>
          <w:p w14:paraId="63D81AE9" w14:textId="77777777" w:rsidR="00EA4692" w:rsidRPr="004C09AF" w:rsidRDefault="00EA4692" w:rsidP="00705257">
            <w:pPr>
              <w:pStyle w:val="TableParagraph"/>
              <w:spacing w:line="292" w:lineRule="exact"/>
              <w:rPr>
                <w:rFonts w:ascii="Calibri Light" w:hAnsi="Calibri Light" w:cs="Calibri Light"/>
              </w:rPr>
            </w:pPr>
            <w:r w:rsidRPr="004C09AF">
              <w:rPr>
                <w:rFonts w:ascii="Calibri Light" w:hAnsi="Calibri Light" w:cs="Calibri Light"/>
              </w:rPr>
              <w:t>Odgovorne</w:t>
            </w:r>
            <w:r w:rsidRPr="004C09AF">
              <w:rPr>
                <w:rFonts w:ascii="Calibri Light" w:hAnsi="Calibri Light" w:cs="Calibri Light"/>
                <w:spacing w:val="-5"/>
              </w:rPr>
              <w:t xml:space="preserve"> </w:t>
            </w:r>
            <w:r w:rsidRPr="004C09AF">
              <w:rPr>
                <w:rFonts w:ascii="Calibri Light" w:hAnsi="Calibri Light" w:cs="Calibri Light"/>
              </w:rPr>
              <w:t>osobe</w:t>
            </w:r>
          </w:p>
        </w:tc>
        <w:tc>
          <w:tcPr>
            <w:tcW w:w="7708" w:type="dxa"/>
            <w:gridSpan w:val="2"/>
            <w:shd w:val="clear" w:color="auto" w:fill="D6E3BC" w:themeFill="accent3" w:themeFillTint="66"/>
          </w:tcPr>
          <w:p w14:paraId="748D55CD" w14:textId="77777777" w:rsidR="00EA4692" w:rsidRPr="004C09AF" w:rsidRDefault="00EA4692" w:rsidP="00705257">
            <w:pPr>
              <w:pStyle w:val="TableParagraph"/>
              <w:spacing w:line="290" w:lineRule="exact"/>
              <w:rPr>
                <w:rFonts w:ascii="Calibri Light" w:hAnsi="Calibri Light" w:cs="Calibri Light"/>
              </w:rPr>
            </w:pPr>
            <w:r>
              <w:rPr>
                <w:rFonts w:ascii="Calibri Light" w:hAnsi="Calibri Light" w:cs="Calibri Light"/>
              </w:rPr>
              <w:t>Učiteljice 4. razreda</w:t>
            </w:r>
          </w:p>
        </w:tc>
      </w:tr>
    </w:tbl>
    <w:p w14:paraId="3B6AC688" w14:textId="77777777" w:rsidR="00EA4692" w:rsidRDefault="00EA4692" w:rsidP="00EA4692">
      <w:pPr>
        <w:rPr>
          <w:rFonts w:ascii="Calibri Light" w:hAnsi="Calibri Light" w:cs="Calibri Light"/>
        </w:rPr>
      </w:pPr>
    </w:p>
    <w:p w14:paraId="0A4F20DB" w14:textId="77777777" w:rsidR="00EA4692" w:rsidRDefault="00EA4692" w:rsidP="00EA4692">
      <w:pPr>
        <w:rPr>
          <w:rFonts w:ascii="Calibri Light" w:hAnsi="Calibri Light" w:cs="Calibri Light"/>
        </w:rPr>
      </w:pPr>
    </w:p>
    <w:p w14:paraId="18AC360C" w14:textId="77777777" w:rsidR="00EA4692" w:rsidRDefault="00EA4692" w:rsidP="00EA4692">
      <w:pPr>
        <w:rPr>
          <w:rFonts w:ascii="Calibri Light" w:hAnsi="Calibri Light" w:cs="Calibri Light"/>
        </w:rPr>
      </w:pPr>
    </w:p>
    <w:p w14:paraId="21A21E96" w14:textId="77777777" w:rsidR="00EA4692" w:rsidRDefault="00EA4692" w:rsidP="00EA4692">
      <w:pPr>
        <w:rPr>
          <w:rFonts w:ascii="Calibri Light" w:hAnsi="Calibri Light" w:cs="Calibri Light"/>
        </w:rPr>
      </w:pPr>
    </w:p>
    <w:p w14:paraId="637C2B1E" w14:textId="77777777" w:rsidR="00EA4692" w:rsidRDefault="00EA4692" w:rsidP="00EA4692">
      <w:pPr>
        <w:rPr>
          <w:rFonts w:ascii="Calibri Light" w:hAnsi="Calibri Light" w:cs="Calibri Light"/>
        </w:rPr>
      </w:pPr>
    </w:p>
    <w:p w14:paraId="2D8F1ACE" w14:textId="77777777" w:rsidR="00EA4692" w:rsidRDefault="00EA4692" w:rsidP="00EA4692">
      <w:pPr>
        <w:rPr>
          <w:rFonts w:ascii="Calibri Light" w:hAnsi="Calibri Light" w:cs="Calibri Light"/>
        </w:rPr>
      </w:pPr>
    </w:p>
    <w:tbl>
      <w:tblPr>
        <w:tblStyle w:val="TableGrid0"/>
        <w:tblW w:w="0" w:type="auto"/>
        <w:jc w:val="center"/>
        <w:shd w:val="clear" w:color="auto" w:fill="D6E3BC" w:themeFill="accent3" w:themeFillTint="66"/>
        <w:tblLook w:val="04A0" w:firstRow="1" w:lastRow="0" w:firstColumn="1" w:lastColumn="0" w:noHBand="0" w:noVBand="1"/>
      </w:tblPr>
      <w:tblGrid>
        <w:gridCol w:w="2340"/>
        <w:gridCol w:w="1980"/>
        <w:gridCol w:w="6238"/>
      </w:tblGrid>
      <w:tr w:rsidR="00EA4692" w:rsidRPr="004C09AF" w14:paraId="7FCD592F" w14:textId="77777777" w:rsidTr="00705257">
        <w:trPr>
          <w:jc w:val="center"/>
        </w:trPr>
        <w:tc>
          <w:tcPr>
            <w:tcW w:w="4320" w:type="dxa"/>
            <w:gridSpan w:val="2"/>
            <w:shd w:val="clear" w:color="auto" w:fill="D6E3BC" w:themeFill="accent3" w:themeFillTint="66"/>
            <w:hideMark/>
          </w:tcPr>
          <w:p w14:paraId="660422CE" w14:textId="77777777" w:rsidR="00EA4692" w:rsidRPr="004C09AF" w:rsidRDefault="00EA4692" w:rsidP="00705257">
            <w:pPr>
              <w:rPr>
                <w:rFonts w:ascii="Calibri Light" w:hAnsi="Calibri Light" w:cs="Calibri Light"/>
              </w:rPr>
            </w:pPr>
            <w:r w:rsidRPr="004C09AF">
              <w:rPr>
                <w:rFonts w:ascii="Calibri Light" w:hAnsi="Calibri Light" w:cs="Calibri Light"/>
              </w:rPr>
              <w:t>Područje</w:t>
            </w:r>
          </w:p>
        </w:tc>
        <w:tc>
          <w:tcPr>
            <w:tcW w:w="6238" w:type="dxa"/>
            <w:shd w:val="clear" w:color="auto" w:fill="D6E3BC" w:themeFill="accent3" w:themeFillTint="66"/>
            <w:hideMark/>
          </w:tcPr>
          <w:p w14:paraId="47B82E19" w14:textId="77777777" w:rsidR="00EA4692" w:rsidRPr="004C09AF" w:rsidRDefault="00EA4692" w:rsidP="00705257">
            <w:pPr>
              <w:rPr>
                <w:rFonts w:ascii="Calibri Light" w:hAnsi="Calibri Light" w:cs="Calibri Light"/>
              </w:rPr>
            </w:pPr>
            <w:r w:rsidRPr="004C09AF">
              <w:rPr>
                <w:rFonts w:ascii="Calibri Light" w:hAnsi="Calibri Light" w:cs="Calibri Light"/>
              </w:rPr>
              <w:t>UPOTREBA IKT-a</w:t>
            </w:r>
          </w:p>
        </w:tc>
      </w:tr>
      <w:tr w:rsidR="00EA4692" w:rsidRPr="004C09AF" w14:paraId="1B35F1DD" w14:textId="77777777" w:rsidTr="00705257">
        <w:trPr>
          <w:jc w:val="center"/>
        </w:trPr>
        <w:tc>
          <w:tcPr>
            <w:tcW w:w="4320" w:type="dxa"/>
            <w:gridSpan w:val="2"/>
            <w:shd w:val="clear" w:color="auto" w:fill="D6E3BC" w:themeFill="accent3" w:themeFillTint="66"/>
            <w:hideMark/>
          </w:tcPr>
          <w:p w14:paraId="03E353B1" w14:textId="77777777" w:rsidR="00EA4692" w:rsidRPr="004C09AF" w:rsidRDefault="00EA4692" w:rsidP="00705257">
            <w:pPr>
              <w:rPr>
                <w:rFonts w:ascii="Calibri Light" w:hAnsi="Calibri Light" w:cs="Calibri Light"/>
              </w:rPr>
            </w:pPr>
            <w:r w:rsidRPr="004C09AF">
              <w:rPr>
                <w:rFonts w:ascii="Calibri Light" w:hAnsi="Calibri Light" w:cs="Calibri Light"/>
              </w:rPr>
              <w:t>Ciklus</w:t>
            </w:r>
          </w:p>
        </w:tc>
        <w:tc>
          <w:tcPr>
            <w:tcW w:w="6238" w:type="dxa"/>
            <w:shd w:val="clear" w:color="auto" w:fill="D6E3BC" w:themeFill="accent3" w:themeFillTint="66"/>
            <w:hideMark/>
          </w:tcPr>
          <w:p w14:paraId="430E6B44" w14:textId="77777777" w:rsidR="00EA4692" w:rsidRPr="004C09AF" w:rsidRDefault="00EA4692" w:rsidP="00705257">
            <w:pPr>
              <w:rPr>
                <w:rFonts w:ascii="Calibri Light" w:hAnsi="Calibri Light" w:cs="Calibri Light"/>
              </w:rPr>
            </w:pPr>
            <w:r w:rsidRPr="004C09AF">
              <w:rPr>
                <w:rFonts w:ascii="Calibri Light" w:hAnsi="Calibri Light" w:cs="Calibri Light"/>
              </w:rPr>
              <w:t>I</w:t>
            </w:r>
            <w:r>
              <w:rPr>
                <w:rFonts w:ascii="Calibri Light" w:hAnsi="Calibri Light" w:cs="Calibri Light"/>
              </w:rPr>
              <w:t>I</w:t>
            </w:r>
            <w:r w:rsidRPr="004C09AF">
              <w:rPr>
                <w:rFonts w:ascii="Calibri Light" w:hAnsi="Calibri Light" w:cs="Calibri Light"/>
              </w:rPr>
              <w:t xml:space="preserve">. </w:t>
            </w:r>
            <w:r>
              <w:rPr>
                <w:rFonts w:ascii="Calibri Light" w:hAnsi="Calibri Light" w:cs="Calibri Light"/>
              </w:rPr>
              <w:t>četvrti</w:t>
            </w:r>
            <w:r w:rsidRPr="004C09AF">
              <w:rPr>
                <w:rFonts w:ascii="Calibri Light" w:hAnsi="Calibri Light" w:cs="Calibri Light"/>
              </w:rPr>
              <w:t xml:space="preserve"> razred</w:t>
            </w:r>
          </w:p>
        </w:tc>
      </w:tr>
      <w:tr w:rsidR="00EA4692" w:rsidRPr="004C09AF" w14:paraId="6C5729D2" w14:textId="77777777" w:rsidTr="00705257">
        <w:trPr>
          <w:jc w:val="center"/>
        </w:trPr>
        <w:tc>
          <w:tcPr>
            <w:tcW w:w="4320" w:type="dxa"/>
            <w:gridSpan w:val="2"/>
            <w:shd w:val="clear" w:color="auto" w:fill="D6E3BC" w:themeFill="accent3" w:themeFillTint="66"/>
            <w:hideMark/>
          </w:tcPr>
          <w:p w14:paraId="7F8C5CCF" w14:textId="77777777" w:rsidR="00EA4692" w:rsidRPr="004C09AF" w:rsidRDefault="00EA4692" w:rsidP="00705257">
            <w:pPr>
              <w:rPr>
                <w:rFonts w:ascii="Calibri Light" w:hAnsi="Calibri Light" w:cs="Calibri Light"/>
              </w:rPr>
            </w:pPr>
            <w:r w:rsidRPr="004C09AF">
              <w:rPr>
                <w:rFonts w:ascii="Calibri Light" w:hAnsi="Calibri Light" w:cs="Calibri Light"/>
              </w:rPr>
              <w:t>Cilj</w:t>
            </w:r>
          </w:p>
        </w:tc>
        <w:tc>
          <w:tcPr>
            <w:tcW w:w="6238" w:type="dxa"/>
            <w:shd w:val="clear" w:color="auto" w:fill="D6E3BC" w:themeFill="accent3" w:themeFillTint="66"/>
            <w:hideMark/>
          </w:tcPr>
          <w:p w14:paraId="46D173E0" w14:textId="77777777" w:rsidR="00EA4692" w:rsidRPr="004C09AF" w:rsidRDefault="00EA4692" w:rsidP="00705257">
            <w:pPr>
              <w:rPr>
                <w:rFonts w:ascii="Calibri Light" w:hAnsi="Calibri Light" w:cs="Calibri Light"/>
              </w:rPr>
            </w:pPr>
            <w:r w:rsidRPr="004C09AF">
              <w:rPr>
                <w:rFonts w:ascii="Calibri Light" w:hAnsi="Calibri Light" w:cs="Calibri Light"/>
              </w:rPr>
              <w:t>Razvijati digitalne kompetencije učenika. Stjecati osnovne vještine rada uz pomoć digitalne tehnologije, ali i unaprijediti cjelokupan procesa obrazovanja učenika.</w:t>
            </w:r>
          </w:p>
        </w:tc>
      </w:tr>
      <w:tr w:rsidR="00EA4692" w:rsidRPr="004C09AF" w14:paraId="1913D7B5" w14:textId="77777777" w:rsidTr="00705257">
        <w:trPr>
          <w:jc w:val="center"/>
        </w:trPr>
        <w:tc>
          <w:tcPr>
            <w:tcW w:w="4320" w:type="dxa"/>
            <w:gridSpan w:val="2"/>
            <w:shd w:val="clear" w:color="auto" w:fill="D6E3BC" w:themeFill="accent3" w:themeFillTint="66"/>
            <w:hideMark/>
          </w:tcPr>
          <w:p w14:paraId="66EC4823" w14:textId="77777777" w:rsidR="00EA4692" w:rsidRPr="004C09AF" w:rsidRDefault="00EA4692" w:rsidP="00705257">
            <w:pPr>
              <w:rPr>
                <w:rFonts w:ascii="Calibri Light" w:hAnsi="Calibri Light" w:cs="Calibri Light"/>
              </w:rPr>
            </w:pPr>
            <w:r w:rsidRPr="004C09AF">
              <w:rPr>
                <w:rFonts w:ascii="Calibri Light" w:hAnsi="Calibri Light" w:cs="Calibri Light"/>
              </w:rPr>
              <w:t>Obrazloženje</w:t>
            </w:r>
          </w:p>
        </w:tc>
        <w:tc>
          <w:tcPr>
            <w:tcW w:w="6238" w:type="dxa"/>
            <w:shd w:val="clear" w:color="auto" w:fill="D6E3BC" w:themeFill="accent3" w:themeFillTint="66"/>
            <w:hideMark/>
          </w:tcPr>
          <w:p w14:paraId="11984175" w14:textId="77777777" w:rsidR="00EA4692" w:rsidRPr="004C09AF" w:rsidRDefault="00EA4692" w:rsidP="00705257">
            <w:pPr>
              <w:rPr>
                <w:rFonts w:ascii="Calibri Light" w:hAnsi="Calibri Light" w:cs="Calibri Light"/>
              </w:rPr>
            </w:pPr>
            <w:r w:rsidRPr="004C09AF">
              <w:rPr>
                <w:rFonts w:ascii="Calibri Light" w:hAnsi="Calibri Light" w:cs="Calibri Light"/>
              </w:rPr>
              <w:t>U suvremenoj nastavi dolazi do potrebe uvođenja inovativnih sredstava i načina rada kako bi unaprijedili nastavni proces i nastava učinila motivirajućom, modernijom, a i sami učenici samoinicijativno su iskazali potrebu za drugačijim načinima učenja.</w:t>
            </w:r>
          </w:p>
        </w:tc>
      </w:tr>
      <w:tr w:rsidR="00EA4692" w:rsidRPr="004C09AF" w14:paraId="37E43D0E" w14:textId="77777777" w:rsidTr="00705257">
        <w:trPr>
          <w:jc w:val="center"/>
        </w:trPr>
        <w:tc>
          <w:tcPr>
            <w:tcW w:w="4320" w:type="dxa"/>
            <w:gridSpan w:val="2"/>
            <w:shd w:val="clear" w:color="auto" w:fill="D6E3BC" w:themeFill="accent3" w:themeFillTint="66"/>
            <w:hideMark/>
          </w:tcPr>
          <w:p w14:paraId="2947090E" w14:textId="77777777" w:rsidR="00EA4692" w:rsidRPr="004C09AF" w:rsidRDefault="00EA4692" w:rsidP="00705257">
            <w:pPr>
              <w:rPr>
                <w:rFonts w:ascii="Calibri Light" w:hAnsi="Calibri Light" w:cs="Calibri Light"/>
              </w:rPr>
            </w:pPr>
            <w:r w:rsidRPr="004C09AF">
              <w:rPr>
                <w:rFonts w:ascii="Calibri Light" w:hAnsi="Calibri Light" w:cs="Calibri Light"/>
              </w:rPr>
              <w:t>Očekivani ishodi i postignuća</w:t>
            </w:r>
          </w:p>
        </w:tc>
        <w:tc>
          <w:tcPr>
            <w:tcW w:w="6238" w:type="dxa"/>
            <w:shd w:val="clear" w:color="auto" w:fill="D6E3BC" w:themeFill="accent3" w:themeFillTint="66"/>
            <w:hideMark/>
          </w:tcPr>
          <w:p w14:paraId="253330CF" w14:textId="77777777" w:rsidR="00EA4692" w:rsidRPr="004C09AF" w:rsidRDefault="00EA4692" w:rsidP="00705257">
            <w:pPr>
              <w:rPr>
                <w:rFonts w:ascii="Calibri Light" w:hAnsi="Calibri Light" w:cs="Calibri Light"/>
              </w:rPr>
            </w:pPr>
            <w:r w:rsidRPr="004C09AF">
              <w:rPr>
                <w:rFonts w:ascii="Calibri Light" w:hAnsi="Calibri Light" w:cs="Calibri Light"/>
              </w:rPr>
              <w:t xml:space="preserve">Istražiti, upoznavati i služiti se mobilnim aplikacijama za komunikaciju, kolaboraciju i izradu digitalnih sadržaja. Primijeniti naučeno u nastavi, ali i u zabavi. Oblikovati kraći tekst, prezentaciju. Snimati, uređivati i objavljivati foto i video zapise. Upoznati neke od mobilnih alata za izradu stripa i animacije, te ih samostalno kreirati. Svoje istraživačke radove kroz projektnu nastavu objavljivati u nekim od digitalnih alata. </w:t>
            </w:r>
          </w:p>
        </w:tc>
      </w:tr>
      <w:tr w:rsidR="00EA4692" w:rsidRPr="004C09AF" w14:paraId="3CFBF34E" w14:textId="77777777" w:rsidTr="00705257">
        <w:trPr>
          <w:trHeight w:val="284"/>
          <w:jc w:val="center"/>
        </w:trPr>
        <w:tc>
          <w:tcPr>
            <w:tcW w:w="2340" w:type="dxa"/>
            <w:shd w:val="clear" w:color="auto" w:fill="D6E3BC" w:themeFill="accent3" w:themeFillTint="66"/>
            <w:hideMark/>
          </w:tcPr>
          <w:p w14:paraId="4A072358" w14:textId="77777777" w:rsidR="00EA4692" w:rsidRPr="004C09AF" w:rsidRDefault="00EA4692" w:rsidP="00705257">
            <w:pPr>
              <w:rPr>
                <w:rFonts w:ascii="Calibri Light" w:hAnsi="Calibri Light" w:cs="Calibri Light"/>
              </w:rPr>
            </w:pPr>
            <w:r w:rsidRPr="004C09AF">
              <w:rPr>
                <w:rFonts w:ascii="Calibri Light" w:hAnsi="Calibri Light" w:cs="Calibri Light"/>
              </w:rPr>
              <w:t>Način</w:t>
            </w:r>
          </w:p>
        </w:tc>
        <w:tc>
          <w:tcPr>
            <w:tcW w:w="0" w:type="auto"/>
            <w:shd w:val="clear" w:color="auto" w:fill="D6E3BC" w:themeFill="accent3" w:themeFillTint="66"/>
            <w:hideMark/>
          </w:tcPr>
          <w:p w14:paraId="0EE3B7F8" w14:textId="77777777" w:rsidR="00EA4692" w:rsidRPr="004C09AF" w:rsidRDefault="00EA4692" w:rsidP="00705257">
            <w:pPr>
              <w:rPr>
                <w:rFonts w:ascii="Calibri Light" w:hAnsi="Calibri Light" w:cs="Calibri Light"/>
              </w:rPr>
            </w:pPr>
            <w:r w:rsidRPr="004C09AF">
              <w:rPr>
                <w:rFonts w:ascii="Calibri Light" w:hAnsi="Calibri Light" w:cs="Calibri Light"/>
              </w:rPr>
              <w:t>Oblik</w:t>
            </w:r>
          </w:p>
        </w:tc>
        <w:tc>
          <w:tcPr>
            <w:tcW w:w="6238" w:type="dxa"/>
            <w:shd w:val="clear" w:color="auto" w:fill="D6E3BC" w:themeFill="accent3" w:themeFillTint="66"/>
            <w:hideMark/>
          </w:tcPr>
          <w:p w14:paraId="51156621" w14:textId="77777777" w:rsidR="00EA4692" w:rsidRPr="004C09AF" w:rsidRDefault="00EA4692" w:rsidP="00705257">
            <w:pPr>
              <w:rPr>
                <w:rFonts w:ascii="Calibri Light" w:hAnsi="Calibri Light" w:cs="Calibri Light"/>
              </w:rPr>
            </w:pPr>
            <w:r w:rsidRPr="004C09AF">
              <w:rPr>
                <w:rFonts w:ascii="Calibri Light" w:hAnsi="Calibri Light" w:cs="Calibri Light"/>
              </w:rPr>
              <w:t>Projekt  WEBUČIONICA 4.0 (eTwinning projekt)</w:t>
            </w:r>
          </w:p>
        </w:tc>
      </w:tr>
      <w:tr w:rsidR="00EA4692" w:rsidRPr="004C09AF" w14:paraId="10B37A3D" w14:textId="77777777" w:rsidTr="00705257">
        <w:trPr>
          <w:jc w:val="center"/>
        </w:trPr>
        <w:tc>
          <w:tcPr>
            <w:tcW w:w="2340" w:type="dxa"/>
            <w:shd w:val="clear" w:color="auto" w:fill="D6E3BC" w:themeFill="accent3" w:themeFillTint="66"/>
            <w:hideMark/>
          </w:tcPr>
          <w:p w14:paraId="28B1BFB8" w14:textId="77777777" w:rsidR="00EA4692" w:rsidRPr="004C09AF" w:rsidRDefault="00EA4692" w:rsidP="00705257">
            <w:pPr>
              <w:rPr>
                <w:rFonts w:ascii="Calibri Light" w:hAnsi="Calibri Light" w:cs="Calibri Light"/>
              </w:rPr>
            </w:pPr>
            <w:r w:rsidRPr="004C09AF">
              <w:rPr>
                <w:rFonts w:ascii="Calibri Light" w:hAnsi="Calibri Light" w:cs="Calibri Light"/>
              </w:rPr>
              <w:t>realizacije</w:t>
            </w:r>
          </w:p>
        </w:tc>
        <w:tc>
          <w:tcPr>
            <w:tcW w:w="0" w:type="auto"/>
            <w:shd w:val="clear" w:color="auto" w:fill="D6E3BC" w:themeFill="accent3" w:themeFillTint="66"/>
            <w:hideMark/>
          </w:tcPr>
          <w:p w14:paraId="4614BB27" w14:textId="77777777" w:rsidR="00EA4692" w:rsidRPr="004C09AF" w:rsidRDefault="00EA4692" w:rsidP="00705257">
            <w:pPr>
              <w:rPr>
                <w:rFonts w:ascii="Calibri Light" w:hAnsi="Calibri Light" w:cs="Calibri Light"/>
              </w:rPr>
            </w:pPr>
            <w:r w:rsidRPr="004C09AF">
              <w:rPr>
                <w:rFonts w:ascii="Calibri Light" w:hAnsi="Calibri Light" w:cs="Calibri Light"/>
              </w:rPr>
              <w:t>Sudionici</w:t>
            </w:r>
          </w:p>
        </w:tc>
        <w:tc>
          <w:tcPr>
            <w:tcW w:w="6238" w:type="dxa"/>
            <w:shd w:val="clear" w:color="auto" w:fill="D6E3BC" w:themeFill="accent3" w:themeFillTint="66"/>
            <w:hideMark/>
          </w:tcPr>
          <w:p w14:paraId="245CA1AF" w14:textId="77777777" w:rsidR="00EA4692" w:rsidRPr="004C09AF" w:rsidRDefault="00EA4692" w:rsidP="00705257">
            <w:pPr>
              <w:rPr>
                <w:rFonts w:ascii="Calibri Light" w:hAnsi="Calibri Light" w:cs="Calibri Light"/>
              </w:rPr>
            </w:pPr>
            <w:r w:rsidRPr="004C09AF">
              <w:rPr>
                <w:rFonts w:ascii="Calibri Light" w:hAnsi="Calibri Light" w:cs="Calibri Light"/>
              </w:rPr>
              <w:t xml:space="preserve">Učenici </w:t>
            </w:r>
            <w:r>
              <w:rPr>
                <w:rFonts w:ascii="Calibri Light" w:hAnsi="Calibri Light" w:cs="Calibri Light"/>
              </w:rPr>
              <w:t>4</w:t>
            </w:r>
            <w:r w:rsidRPr="004C09AF">
              <w:rPr>
                <w:rFonts w:ascii="Calibri Light" w:hAnsi="Calibri Light" w:cs="Calibri Light"/>
              </w:rPr>
              <w:t>. c razreda</w:t>
            </w:r>
          </w:p>
        </w:tc>
      </w:tr>
      <w:tr w:rsidR="00EA4692" w:rsidRPr="004C09AF" w14:paraId="0A4ED605" w14:textId="77777777" w:rsidTr="00705257">
        <w:trPr>
          <w:jc w:val="center"/>
        </w:trPr>
        <w:tc>
          <w:tcPr>
            <w:tcW w:w="2340" w:type="dxa"/>
            <w:shd w:val="clear" w:color="auto" w:fill="D6E3BC" w:themeFill="accent3" w:themeFillTint="66"/>
            <w:hideMark/>
          </w:tcPr>
          <w:p w14:paraId="50652A76" w14:textId="77777777" w:rsidR="00EA4692" w:rsidRPr="004C09AF" w:rsidRDefault="00EA4692" w:rsidP="00705257">
            <w:pPr>
              <w:rPr>
                <w:rFonts w:ascii="Calibri Light" w:hAnsi="Calibri Light" w:cs="Calibri Light"/>
              </w:rPr>
            </w:pPr>
          </w:p>
        </w:tc>
        <w:tc>
          <w:tcPr>
            <w:tcW w:w="0" w:type="auto"/>
            <w:shd w:val="clear" w:color="auto" w:fill="D6E3BC" w:themeFill="accent3" w:themeFillTint="66"/>
            <w:hideMark/>
          </w:tcPr>
          <w:p w14:paraId="541AC277" w14:textId="77777777" w:rsidR="00EA4692" w:rsidRPr="004C09AF" w:rsidRDefault="00EA4692" w:rsidP="00705257">
            <w:pPr>
              <w:rPr>
                <w:rFonts w:ascii="Calibri Light" w:hAnsi="Calibri Light" w:cs="Calibri Light"/>
              </w:rPr>
            </w:pPr>
            <w:r w:rsidRPr="004C09AF">
              <w:rPr>
                <w:rFonts w:ascii="Calibri Light" w:hAnsi="Calibri Light" w:cs="Calibri Light"/>
              </w:rPr>
              <w:t>Način učenja</w:t>
            </w:r>
          </w:p>
        </w:tc>
        <w:tc>
          <w:tcPr>
            <w:tcW w:w="6238" w:type="dxa"/>
            <w:shd w:val="clear" w:color="auto" w:fill="D6E3BC" w:themeFill="accent3" w:themeFillTint="66"/>
            <w:hideMark/>
          </w:tcPr>
          <w:p w14:paraId="21A321A7" w14:textId="77777777" w:rsidR="00EA4692" w:rsidRPr="004C09AF" w:rsidRDefault="00EA4692" w:rsidP="00705257">
            <w:pPr>
              <w:rPr>
                <w:rFonts w:ascii="Calibri Light" w:hAnsi="Calibri Light" w:cs="Calibri Light"/>
              </w:rPr>
            </w:pPr>
            <w:r w:rsidRPr="004C09AF">
              <w:rPr>
                <w:rFonts w:ascii="Calibri Light" w:hAnsi="Calibri Light" w:cs="Calibri Light"/>
              </w:rPr>
              <w:t>Interaktivno učiti (suradnja, timski rad). Pretraživati i koristiti više izvora o nekoj temi.</w:t>
            </w:r>
          </w:p>
        </w:tc>
      </w:tr>
      <w:tr w:rsidR="00EA4692" w:rsidRPr="004C09AF" w14:paraId="504252EE" w14:textId="77777777" w:rsidTr="00705257">
        <w:trPr>
          <w:jc w:val="center"/>
        </w:trPr>
        <w:tc>
          <w:tcPr>
            <w:tcW w:w="2340" w:type="dxa"/>
            <w:shd w:val="clear" w:color="auto" w:fill="D6E3BC" w:themeFill="accent3" w:themeFillTint="66"/>
            <w:hideMark/>
          </w:tcPr>
          <w:p w14:paraId="0D7522D6" w14:textId="77777777" w:rsidR="00EA4692" w:rsidRPr="004C09AF" w:rsidRDefault="00EA4692" w:rsidP="00705257">
            <w:pPr>
              <w:rPr>
                <w:rFonts w:ascii="Calibri Light" w:hAnsi="Calibri Light" w:cs="Calibri Light"/>
              </w:rPr>
            </w:pPr>
          </w:p>
        </w:tc>
        <w:tc>
          <w:tcPr>
            <w:tcW w:w="0" w:type="auto"/>
            <w:shd w:val="clear" w:color="auto" w:fill="D6E3BC" w:themeFill="accent3" w:themeFillTint="66"/>
            <w:hideMark/>
          </w:tcPr>
          <w:p w14:paraId="61C614E0" w14:textId="77777777" w:rsidR="00EA4692" w:rsidRPr="004C09AF" w:rsidRDefault="00EA4692" w:rsidP="00705257">
            <w:pPr>
              <w:rPr>
                <w:rFonts w:ascii="Calibri Light" w:hAnsi="Calibri Light" w:cs="Calibri Light"/>
              </w:rPr>
            </w:pPr>
            <w:r w:rsidRPr="004C09AF">
              <w:rPr>
                <w:rFonts w:ascii="Calibri Light" w:hAnsi="Calibri Light" w:cs="Calibri Light"/>
              </w:rPr>
              <w:t>Metode poučavanja</w:t>
            </w:r>
          </w:p>
        </w:tc>
        <w:tc>
          <w:tcPr>
            <w:tcW w:w="6238" w:type="dxa"/>
            <w:shd w:val="clear" w:color="auto" w:fill="D6E3BC" w:themeFill="accent3" w:themeFillTint="66"/>
            <w:hideMark/>
          </w:tcPr>
          <w:p w14:paraId="071BCADE" w14:textId="77777777" w:rsidR="00EA4692" w:rsidRPr="004C09AF" w:rsidRDefault="00EA4692" w:rsidP="00705257">
            <w:pPr>
              <w:rPr>
                <w:rFonts w:ascii="Calibri Light" w:hAnsi="Calibri Light" w:cs="Calibri Light"/>
              </w:rPr>
            </w:pPr>
            <w:r w:rsidRPr="004C09AF">
              <w:rPr>
                <w:rFonts w:ascii="Calibri Light" w:hAnsi="Calibri Light" w:cs="Calibri Light"/>
              </w:rPr>
              <w:t>Planirati i pripremati rad. Prepoznati i pratiti sposobnosti i interes učenika. Pružiti pomoći učenicima.</w:t>
            </w:r>
          </w:p>
        </w:tc>
      </w:tr>
      <w:tr w:rsidR="00EA4692" w:rsidRPr="004C09AF" w14:paraId="3071FF67" w14:textId="77777777" w:rsidTr="00705257">
        <w:trPr>
          <w:trHeight w:val="245"/>
          <w:jc w:val="center"/>
        </w:trPr>
        <w:tc>
          <w:tcPr>
            <w:tcW w:w="2340" w:type="dxa"/>
            <w:shd w:val="clear" w:color="auto" w:fill="D6E3BC" w:themeFill="accent3" w:themeFillTint="66"/>
            <w:hideMark/>
          </w:tcPr>
          <w:p w14:paraId="1B745BB7" w14:textId="77777777" w:rsidR="00EA4692" w:rsidRPr="004C09AF" w:rsidRDefault="00EA4692" w:rsidP="00705257">
            <w:pPr>
              <w:rPr>
                <w:rFonts w:ascii="Calibri Light" w:hAnsi="Calibri Light" w:cs="Calibri Light"/>
              </w:rPr>
            </w:pPr>
          </w:p>
        </w:tc>
        <w:tc>
          <w:tcPr>
            <w:tcW w:w="0" w:type="auto"/>
            <w:shd w:val="clear" w:color="auto" w:fill="D6E3BC" w:themeFill="accent3" w:themeFillTint="66"/>
            <w:hideMark/>
          </w:tcPr>
          <w:p w14:paraId="59EF3A7E" w14:textId="77777777" w:rsidR="00EA4692" w:rsidRPr="004C09AF" w:rsidRDefault="00EA4692" w:rsidP="00705257">
            <w:pPr>
              <w:rPr>
                <w:rFonts w:ascii="Calibri Light" w:hAnsi="Calibri Light" w:cs="Calibri Light"/>
              </w:rPr>
            </w:pPr>
            <w:r w:rsidRPr="004C09AF">
              <w:rPr>
                <w:rFonts w:ascii="Calibri Light" w:hAnsi="Calibri Light" w:cs="Calibri Light"/>
              </w:rPr>
              <w:t>Trajanje</w:t>
            </w:r>
          </w:p>
        </w:tc>
        <w:tc>
          <w:tcPr>
            <w:tcW w:w="6238" w:type="dxa"/>
            <w:shd w:val="clear" w:color="auto" w:fill="D6E3BC" w:themeFill="accent3" w:themeFillTint="66"/>
            <w:hideMark/>
          </w:tcPr>
          <w:p w14:paraId="49A3EAC2" w14:textId="77777777" w:rsidR="00EA4692" w:rsidRPr="004C09AF" w:rsidRDefault="00EA4692" w:rsidP="00705257">
            <w:pPr>
              <w:rPr>
                <w:rFonts w:ascii="Calibri Light" w:hAnsi="Calibri Light" w:cs="Calibri Light"/>
              </w:rPr>
            </w:pPr>
            <w:r w:rsidRPr="004C09AF">
              <w:rPr>
                <w:rFonts w:ascii="Calibri Light" w:hAnsi="Calibri Light" w:cs="Calibri Light"/>
              </w:rPr>
              <w:t>Tijekom školske godine.</w:t>
            </w:r>
          </w:p>
        </w:tc>
      </w:tr>
      <w:tr w:rsidR="00EA4692" w:rsidRPr="004C09AF" w14:paraId="73509969" w14:textId="77777777" w:rsidTr="00705257">
        <w:trPr>
          <w:trHeight w:val="245"/>
          <w:jc w:val="center"/>
        </w:trPr>
        <w:tc>
          <w:tcPr>
            <w:tcW w:w="4320" w:type="dxa"/>
            <w:gridSpan w:val="2"/>
            <w:shd w:val="clear" w:color="auto" w:fill="D6E3BC" w:themeFill="accent3" w:themeFillTint="66"/>
            <w:hideMark/>
          </w:tcPr>
          <w:p w14:paraId="205FCD9D" w14:textId="77777777" w:rsidR="00EA4692" w:rsidRPr="004C09AF" w:rsidRDefault="00EA4692" w:rsidP="00705257">
            <w:pPr>
              <w:rPr>
                <w:rFonts w:ascii="Calibri Light" w:hAnsi="Calibri Light" w:cs="Calibri Light"/>
              </w:rPr>
            </w:pPr>
            <w:r w:rsidRPr="004C09AF">
              <w:rPr>
                <w:rFonts w:ascii="Calibri Light" w:hAnsi="Calibri Light" w:cs="Calibri Light"/>
              </w:rPr>
              <w:t>Potrebni resursi</w:t>
            </w:r>
          </w:p>
        </w:tc>
        <w:tc>
          <w:tcPr>
            <w:tcW w:w="6238" w:type="dxa"/>
            <w:shd w:val="clear" w:color="auto" w:fill="D6E3BC" w:themeFill="accent3" w:themeFillTint="66"/>
            <w:hideMark/>
          </w:tcPr>
          <w:p w14:paraId="165FC68C" w14:textId="77777777" w:rsidR="00EA4692" w:rsidRPr="004C09AF" w:rsidRDefault="00EA4692" w:rsidP="00705257">
            <w:pPr>
              <w:rPr>
                <w:rFonts w:ascii="Calibri Light" w:hAnsi="Calibri Light" w:cs="Calibri Light"/>
              </w:rPr>
            </w:pPr>
            <w:r w:rsidRPr="004C09AF">
              <w:rPr>
                <w:rFonts w:ascii="Calibri Light" w:hAnsi="Calibri Light" w:cs="Calibri Light"/>
              </w:rPr>
              <w:t>Tableti, mobiteli i računala.</w:t>
            </w:r>
          </w:p>
        </w:tc>
      </w:tr>
      <w:tr w:rsidR="00EA4692" w:rsidRPr="004C09AF" w14:paraId="73282151" w14:textId="77777777" w:rsidTr="00705257">
        <w:trPr>
          <w:trHeight w:val="245"/>
          <w:jc w:val="center"/>
        </w:trPr>
        <w:tc>
          <w:tcPr>
            <w:tcW w:w="4320" w:type="dxa"/>
            <w:gridSpan w:val="2"/>
            <w:shd w:val="clear" w:color="auto" w:fill="D6E3BC" w:themeFill="accent3" w:themeFillTint="66"/>
            <w:hideMark/>
          </w:tcPr>
          <w:p w14:paraId="761A45F4" w14:textId="77777777" w:rsidR="00EA4692" w:rsidRPr="004C09AF" w:rsidRDefault="00EA4692" w:rsidP="00705257">
            <w:pPr>
              <w:rPr>
                <w:rFonts w:ascii="Calibri Light" w:hAnsi="Calibri Light" w:cs="Calibri Light"/>
              </w:rPr>
            </w:pPr>
            <w:r w:rsidRPr="004C09AF">
              <w:rPr>
                <w:rFonts w:ascii="Calibri Light" w:hAnsi="Calibri Light" w:cs="Calibri Light"/>
              </w:rPr>
              <w:t>Način praćenja i provjeravanja ishoda i postignuća</w:t>
            </w:r>
          </w:p>
        </w:tc>
        <w:tc>
          <w:tcPr>
            <w:tcW w:w="6238" w:type="dxa"/>
            <w:shd w:val="clear" w:color="auto" w:fill="D6E3BC" w:themeFill="accent3" w:themeFillTint="66"/>
            <w:hideMark/>
          </w:tcPr>
          <w:p w14:paraId="68FAA8BC" w14:textId="77777777" w:rsidR="00EA4692" w:rsidRPr="004C09AF" w:rsidRDefault="00EA4692" w:rsidP="00705257">
            <w:pPr>
              <w:rPr>
                <w:rFonts w:ascii="Calibri Light" w:hAnsi="Calibri Light" w:cs="Calibri Light"/>
              </w:rPr>
            </w:pPr>
            <w:r w:rsidRPr="004C09AF">
              <w:rPr>
                <w:rFonts w:ascii="Calibri Light" w:hAnsi="Calibri Light" w:cs="Calibri Light"/>
              </w:rPr>
              <w:t>Pohraniti sve uratke u jednu mapu kako bi učenici mogli napraviti kritički osvrt i samovrednovanje.</w:t>
            </w:r>
          </w:p>
        </w:tc>
      </w:tr>
      <w:tr w:rsidR="00EA4692" w:rsidRPr="004C09AF" w14:paraId="782FCDEE" w14:textId="77777777" w:rsidTr="00705257">
        <w:trPr>
          <w:trHeight w:val="245"/>
          <w:jc w:val="center"/>
        </w:trPr>
        <w:tc>
          <w:tcPr>
            <w:tcW w:w="4320" w:type="dxa"/>
            <w:gridSpan w:val="2"/>
            <w:shd w:val="clear" w:color="auto" w:fill="D6E3BC" w:themeFill="accent3" w:themeFillTint="66"/>
            <w:hideMark/>
          </w:tcPr>
          <w:p w14:paraId="65930547" w14:textId="77777777" w:rsidR="00EA4692" w:rsidRPr="004C09AF" w:rsidRDefault="00EA4692" w:rsidP="00705257">
            <w:pPr>
              <w:rPr>
                <w:rFonts w:ascii="Calibri Light" w:hAnsi="Calibri Light" w:cs="Calibri Light"/>
              </w:rPr>
            </w:pPr>
            <w:r w:rsidRPr="004C09AF">
              <w:rPr>
                <w:rFonts w:ascii="Calibri Light" w:hAnsi="Calibri Light" w:cs="Calibri Light"/>
              </w:rPr>
              <w:t>Odgovorne osobe</w:t>
            </w:r>
          </w:p>
        </w:tc>
        <w:tc>
          <w:tcPr>
            <w:tcW w:w="6238" w:type="dxa"/>
            <w:shd w:val="clear" w:color="auto" w:fill="D6E3BC" w:themeFill="accent3" w:themeFillTint="66"/>
            <w:hideMark/>
          </w:tcPr>
          <w:p w14:paraId="543E6183" w14:textId="77777777" w:rsidR="00EA4692" w:rsidRPr="004C09AF" w:rsidRDefault="00EA4692" w:rsidP="00705257">
            <w:pPr>
              <w:rPr>
                <w:rFonts w:ascii="Calibri Light" w:hAnsi="Calibri Light" w:cs="Calibri Light"/>
              </w:rPr>
            </w:pPr>
            <w:r w:rsidRPr="004C09AF">
              <w:rPr>
                <w:rFonts w:ascii="Calibri Light" w:hAnsi="Calibri Light" w:cs="Calibri Light"/>
              </w:rPr>
              <w:t xml:space="preserve">Nevena Petrović </w:t>
            </w:r>
          </w:p>
        </w:tc>
      </w:tr>
    </w:tbl>
    <w:p w14:paraId="5CFC2084" w14:textId="77777777" w:rsidR="00EA4692" w:rsidRDefault="00EA4692" w:rsidP="00EA4692">
      <w:pPr>
        <w:rPr>
          <w:rFonts w:ascii="Calibri Light" w:hAnsi="Calibri Light" w:cs="Calibri Light"/>
        </w:rPr>
      </w:pPr>
    </w:p>
    <w:p w14:paraId="4F7847F0" w14:textId="77777777" w:rsidR="00EA4692" w:rsidRDefault="00EA4692" w:rsidP="00EA4692">
      <w:pPr>
        <w:rPr>
          <w:rFonts w:ascii="Calibri Light" w:hAnsi="Calibri Light" w:cs="Calibri Light"/>
        </w:rPr>
      </w:pPr>
    </w:p>
    <w:tbl>
      <w:tblPr>
        <w:tblStyle w:val="TableNormal1"/>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1E0" w:firstRow="1" w:lastRow="1" w:firstColumn="1" w:lastColumn="1" w:noHBand="0" w:noVBand="0"/>
      </w:tblPr>
      <w:tblGrid>
        <w:gridCol w:w="2200"/>
        <w:gridCol w:w="346"/>
        <w:gridCol w:w="660"/>
        <w:gridCol w:w="569"/>
        <w:gridCol w:w="6857"/>
      </w:tblGrid>
      <w:tr w:rsidR="00EA4692" w:rsidRPr="00100E35" w14:paraId="23AFCD32" w14:textId="77777777" w:rsidTr="00705257">
        <w:trPr>
          <w:trHeight w:val="294"/>
          <w:jc w:val="center"/>
        </w:trPr>
        <w:tc>
          <w:tcPr>
            <w:tcW w:w="2546" w:type="dxa"/>
            <w:gridSpan w:val="2"/>
            <w:shd w:val="clear" w:color="auto" w:fill="D6E3BC" w:themeFill="accent3" w:themeFillTint="66"/>
          </w:tcPr>
          <w:p w14:paraId="546C8FD0" w14:textId="77777777" w:rsidR="00EA4692" w:rsidRPr="00100E35" w:rsidRDefault="00EA4692" w:rsidP="00705257">
            <w:pPr>
              <w:spacing w:line="275" w:lineRule="exact"/>
              <w:ind w:left="107"/>
              <w:rPr>
                <w:rFonts w:ascii="Calibri Light" w:hAnsi="Calibri Light" w:cs="Calibri Light"/>
                <w:lang w:val="en-US"/>
              </w:rPr>
            </w:pPr>
            <w:proofErr w:type="spellStart"/>
            <w:r w:rsidRPr="00100E35">
              <w:rPr>
                <w:rFonts w:ascii="Calibri Light" w:hAnsi="Calibri Light" w:cs="Calibri Light"/>
                <w:lang w:val="en-US"/>
              </w:rPr>
              <w:t>Područje</w:t>
            </w:r>
            <w:proofErr w:type="spellEnd"/>
          </w:p>
        </w:tc>
        <w:tc>
          <w:tcPr>
            <w:tcW w:w="8086" w:type="dxa"/>
            <w:gridSpan w:val="3"/>
            <w:shd w:val="clear" w:color="auto" w:fill="D6E3BC" w:themeFill="accent3" w:themeFillTint="66"/>
          </w:tcPr>
          <w:p w14:paraId="63D5FF4B" w14:textId="77777777" w:rsidR="00EA4692" w:rsidRPr="00100E35" w:rsidRDefault="00EA4692" w:rsidP="00705257">
            <w:pPr>
              <w:spacing w:line="275" w:lineRule="exact"/>
              <w:ind w:left="107"/>
              <w:rPr>
                <w:rFonts w:ascii="Calibri Light" w:hAnsi="Calibri Light" w:cs="Calibri Light"/>
                <w:lang w:val="en-US"/>
              </w:rPr>
            </w:pPr>
            <w:r w:rsidRPr="00100E35">
              <w:rPr>
                <w:rFonts w:ascii="Calibri Light" w:hAnsi="Calibri Light" w:cs="Calibri Light"/>
                <w:spacing w:val="-1"/>
                <w:lang w:val="en-US"/>
              </w:rPr>
              <w:t>JEZIČNO</w:t>
            </w:r>
            <w:r w:rsidRPr="00100E35">
              <w:rPr>
                <w:rFonts w:ascii="Calibri Light" w:hAnsi="Calibri Light" w:cs="Calibri Light"/>
                <w:spacing w:val="-10"/>
                <w:lang w:val="en-US"/>
              </w:rPr>
              <w:t xml:space="preserve"> </w:t>
            </w:r>
            <w:r w:rsidRPr="00100E35">
              <w:rPr>
                <w:rFonts w:ascii="Calibri Light" w:hAnsi="Calibri Light" w:cs="Calibri Light"/>
                <w:spacing w:val="-1"/>
                <w:lang w:val="en-US"/>
              </w:rPr>
              <w:t>PODRUČJE</w:t>
            </w:r>
          </w:p>
        </w:tc>
      </w:tr>
      <w:tr w:rsidR="00EA4692" w:rsidRPr="00100E35" w14:paraId="0322F1BD" w14:textId="77777777" w:rsidTr="00705257">
        <w:trPr>
          <w:trHeight w:val="292"/>
          <w:jc w:val="center"/>
        </w:trPr>
        <w:tc>
          <w:tcPr>
            <w:tcW w:w="2546" w:type="dxa"/>
            <w:gridSpan w:val="2"/>
            <w:shd w:val="clear" w:color="auto" w:fill="D6E3BC" w:themeFill="accent3" w:themeFillTint="66"/>
          </w:tcPr>
          <w:p w14:paraId="2A5FAEB0" w14:textId="77777777" w:rsidR="00EA4692" w:rsidRPr="00100E35" w:rsidRDefault="00EA4692" w:rsidP="00705257">
            <w:pPr>
              <w:spacing w:line="272" w:lineRule="exact"/>
              <w:ind w:left="107"/>
              <w:rPr>
                <w:rFonts w:ascii="Calibri Light" w:hAnsi="Calibri Light" w:cs="Calibri Light"/>
                <w:lang w:val="en-US"/>
              </w:rPr>
            </w:pPr>
            <w:proofErr w:type="spellStart"/>
            <w:r w:rsidRPr="00100E35">
              <w:rPr>
                <w:rFonts w:ascii="Calibri Light" w:hAnsi="Calibri Light" w:cs="Calibri Light"/>
                <w:lang w:val="en-US"/>
              </w:rPr>
              <w:t>Ciklus</w:t>
            </w:r>
            <w:proofErr w:type="spellEnd"/>
          </w:p>
        </w:tc>
        <w:tc>
          <w:tcPr>
            <w:tcW w:w="8086" w:type="dxa"/>
            <w:gridSpan w:val="3"/>
            <w:shd w:val="clear" w:color="auto" w:fill="D6E3BC" w:themeFill="accent3" w:themeFillTint="66"/>
          </w:tcPr>
          <w:p w14:paraId="33BD6044" w14:textId="77777777" w:rsidR="00EA4692" w:rsidRPr="00100E35" w:rsidRDefault="00EA4692" w:rsidP="00705257">
            <w:pPr>
              <w:spacing w:line="272" w:lineRule="exact"/>
              <w:rPr>
                <w:rFonts w:ascii="Calibri Light" w:hAnsi="Calibri Light" w:cs="Calibri Light"/>
                <w:lang w:val="en-US"/>
              </w:rPr>
            </w:pPr>
            <w:r w:rsidRPr="00100E35">
              <w:rPr>
                <w:rFonts w:ascii="Calibri Light" w:hAnsi="Calibri Light" w:cs="Calibri Light"/>
                <w:spacing w:val="-3"/>
                <w:lang w:val="en-US"/>
              </w:rPr>
              <w:t xml:space="preserve">   II.  </w:t>
            </w:r>
            <w:proofErr w:type="spellStart"/>
            <w:r w:rsidRPr="00100E35">
              <w:rPr>
                <w:rFonts w:ascii="Calibri Light" w:hAnsi="Calibri Light" w:cs="Calibri Light"/>
                <w:spacing w:val="-3"/>
                <w:lang w:val="en-US"/>
              </w:rPr>
              <w:t>četvrti</w:t>
            </w:r>
            <w:proofErr w:type="spellEnd"/>
            <w:r w:rsidRPr="00100E35">
              <w:rPr>
                <w:rFonts w:ascii="Calibri Light" w:hAnsi="Calibri Light" w:cs="Calibri Light"/>
                <w:spacing w:val="-3"/>
                <w:lang w:val="en-US"/>
              </w:rPr>
              <w:t xml:space="preserve"> </w:t>
            </w:r>
            <w:proofErr w:type="spellStart"/>
            <w:r w:rsidRPr="00100E35">
              <w:rPr>
                <w:rFonts w:ascii="Calibri Light" w:hAnsi="Calibri Light" w:cs="Calibri Light"/>
                <w:spacing w:val="-3"/>
                <w:lang w:val="en-US"/>
              </w:rPr>
              <w:t>razred</w:t>
            </w:r>
            <w:proofErr w:type="spellEnd"/>
            <w:r w:rsidRPr="00100E35">
              <w:rPr>
                <w:rFonts w:ascii="Calibri Light" w:hAnsi="Calibri Light" w:cs="Calibri Light"/>
                <w:spacing w:val="-3"/>
                <w:lang w:val="en-US"/>
              </w:rPr>
              <w:t xml:space="preserve"> </w:t>
            </w:r>
          </w:p>
        </w:tc>
      </w:tr>
      <w:tr w:rsidR="00EA4692" w:rsidRPr="00100E35" w14:paraId="3E4792C9" w14:textId="77777777" w:rsidTr="00705257">
        <w:trPr>
          <w:trHeight w:val="821"/>
          <w:jc w:val="center"/>
        </w:trPr>
        <w:tc>
          <w:tcPr>
            <w:tcW w:w="2546" w:type="dxa"/>
            <w:gridSpan w:val="2"/>
            <w:shd w:val="clear" w:color="auto" w:fill="D6E3BC" w:themeFill="accent3" w:themeFillTint="66"/>
          </w:tcPr>
          <w:p w14:paraId="6EA09BC0" w14:textId="77777777" w:rsidR="00EA4692" w:rsidRPr="00100E35" w:rsidRDefault="00EA4692" w:rsidP="00705257">
            <w:pPr>
              <w:spacing w:line="292" w:lineRule="exact"/>
              <w:ind w:left="107"/>
              <w:rPr>
                <w:rFonts w:ascii="Calibri Light" w:hAnsi="Calibri Light" w:cs="Calibri Light"/>
                <w:lang w:val="en-US"/>
              </w:rPr>
            </w:pPr>
            <w:proofErr w:type="spellStart"/>
            <w:r w:rsidRPr="00100E35">
              <w:rPr>
                <w:rFonts w:ascii="Calibri Light" w:hAnsi="Calibri Light" w:cs="Calibri Light"/>
                <w:lang w:val="en-US"/>
              </w:rPr>
              <w:t>Cilj</w:t>
            </w:r>
            <w:proofErr w:type="spellEnd"/>
          </w:p>
        </w:tc>
        <w:tc>
          <w:tcPr>
            <w:tcW w:w="8086" w:type="dxa"/>
            <w:gridSpan w:val="3"/>
            <w:shd w:val="clear" w:color="auto" w:fill="D6E3BC" w:themeFill="accent3" w:themeFillTint="66"/>
          </w:tcPr>
          <w:p w14:paraId="22840885" w14:textId="77777777" w:rsidR="00EA4692" w:rsidRPr="00100E35" w:rsidRDefault="00EA4692" w:rsidP="00705257">
            <w:pPr>
              <w:ind w:left="107" w:right="590"/>
              <w:rPr>
                <w:rFonts w:ascii="Calibri Light" w:hAnsi="Calibri Light" w:cs="Calibri Light"/>
                <w:lang w:val="en-US"/>
              </w:rPr>
            </w:pPr>
            <w:proofErr w:type="spellStart"/>
            <w:r w:rsidRPr="00100E35">
              <w:rPr>
                <w:rFonts w:ascii="Calibri Light" w:hAnsi="Calibri Light" w:cs="Calibri Light"/>
                <w:lang w:val="en-US"/>
              </w:rPr>
              <w:t>Cilj</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projekta</w:t>
            </w:r>
            <w:proofErr w:type="spellEnd"/>
            <w:r w:rsidRPr="00100E35">
              <w:rPr>
                <w:rFonts w:ascii="Calibri Light" w:hAnsi="Calibri Light" w:cs="Calibri Light"/>
                <w:lang w:val="en-US"/>
              </w:rPr>
              <w:t xml:space="preserve"> je </w:t>
            </w:r>
            <w:proofErr w:type="spellStart"/>
            <w:r w:rsidRPr="00100E35">
              <w:rPr>
                <w:rFonts w:ascii="Calibri Light" w:hAnsi="Calibri Light" w:cs="Calibri Light"/>
                <w:lang w:val="en-US"/>
              </w:rPr>
              <w:t>popularizacija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materinskog</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jezika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među</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učenicima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odnosno</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očuvanje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tradicije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materinjeg</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jezika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tradicijskih</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riječi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kao</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njegovih</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narječja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razvoj</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pozitivnog</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stava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prema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jeziku</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kojim</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govore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služe</w:t>
            </w:r>
            <w:proofErr w:type="spellEnd"/>
            <w:r w:rsidRPr="00100E35">
              <w:rPr>
                <w:rFonts w:ascii="Calibri Light" w:hAnsi="Calibri Light" w:cs="Calibri Light"/>
                <w:lang w:val="en-US"/>
              </w:rPr>
              <w:t xml:space="preserve"> se u </w:t>
            </w:r>
            <w:proofErr w:type="spellStart"/>
            <w:r w:rsidRPr="00100E35">
              <w:rPr>
                <w:rFonts w:ascii="Calibri Light" w:hAnsi="Calibri Light" w:cs="Calibri Light"/>
                <w:lang w:val="en-US"/>
              </w:rPr>
              <w:t>komunikaciji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razvoj</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lastRenderedPageBreak/>
              <w:t>vještina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cjeloživotnog</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učenja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te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jezične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kompetencije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očuvanja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hrvatskog</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jezika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kao</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jednog</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od</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jezika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Europske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unije</w:t>
            </w:r>
            <w:proofErr w:type="spellEnd"/>
            <w:r w:rsidRPr="00100E35">
              <w:rPr>
                <w:rFonts w:ascii="Calibri Light" w:hAnsi="Calibri Light" w:cs="Calibri Light"/>
                <w:lang w:val="en-US"/>
              </w:rPr>
              <w:t>.</w:t>
            </w:r>
          </w:p>
        </w:tc>
      </w:tr>
      <w:tr w:rsidR="00EA4692" w:rsidRPr="00100E35" w14:paraId="13501CE6" w14:textId="77777777" w:rsidTr="00705257">
        <w:trPr>
          <w:trHeight w:val="692"/>
          <w:jc w:val="center"/>
        </w:trPr>
        <w:tc>
          <w:tcPr>
            <w:tcW w:w="2546" w:type="dxa"/>
            <w:gridSpan w:val="2"/>
            <w:shd w:val="clear" w:color="auto" w:fill="D6E3BC" w:themeFill="accent3" w:themeFillTint="66"/>
          </w:tcPr>
          <w:p w14:paraId="5AD6F2E6" w14:textId="77777777" w:rsidR="00EA4692" w:rsidRPr="00100E35" w:rsidRDefault="00EA4692" w:rsidP="00705257">
            <w:pPr>
              <w:spacing w:line="292" w:lineRule="exact"/>
              <w:ind w:left="107"/>
              <w:rPr>
                <w:rFonts w:ascii="Calibri Light" w:hAnsi="Calibri Light" w:cs="Calibri Light"/>
                <w:lang w:val="en-US"/>
              </w:rPr>
            </w:pPr>
            <w:proofErr w:type="spellStart"/>
            <w:r w:rsidRPr="00100E35">
              <w:rPr>
                <w:rFonts w:ascii="Calibri Light" w:hAnsi="Calibri Light" w:cs="Calibri Light"/>
                <w:lang w:val="en-US"/>
              </w:rPr>
              <w:lastRenderedPageBreak/>
              <w:t>Obrazloženje</w:t>
            </w:r>
            <w:proofErr w:type="spellEnd"/>
          </w:p>
        </w:tc>
        <w:tc>
          <w:tcPr>
            <w:tcW w:w="8086" w:type="dxa"/>
            <w:gridSpan w:val="3"/>
            <w:shd w:val="clear" w:color="auto" w:fill="D6E3BC" w:themeFill="accent3" w:themeFillTint="66"/>
          </w:tcPr>
          <w:p w14:paraId="03313F25" w14:textId="77777777" w:rsidR="00EA4692" w:rsidRPr="00100E35" w:rsidRDefault="00EA4692" w:rsidP="00705257">
            <w:pPr>
              <w:ind w:left="107" w:right="153"/>
              <w:rPr>
                <w:rFonts w:ascii="Calibri Light" w:hAnsi="Calibri Light" w:cs="Calibri Light"/>
                <w:lang w:val="en-US"/>
              </w:rPr>
            </w:pPr>
            <w:proofErr w:type="spellStart"/>
            <w:r w:rsidRPr="00100E35">
              <w:rPr>
                <w:rFonts w:ascii="Calibri Light" w:hAnsi="Calibri Light" w:cs="Calibri Light"/>
                <w:lang w:val="en-US"/>
              </w:rPr>
              <w:t>Sadržaji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aktivnosti</w:t>
            </w:r>
            <w:proofErr w:type="spellEnd"/>
            <w:r w:rsidRPr="00100E35">
              <w:rPr>
                <w:rFonts w:ascii="Calibri Light" w:hAnsi="Calibri Light" w:cs="Calibri Light"/>
                <w:lang w:val="en-US"/>
              </w:rPr>
              <w:t xml:space="preserve"> bit </w:t>
            </w:r>
            <w:proofErr w:type="spellStart"/>
            <w:r w:rsidRPr="00100E35">
              <w:rPr>
                <w:rFonts w:ascii="Calibri Light" w:hAnsi="Calibri Light" w:cs="Calibri Light"/>
                <w:lang w:val="en-US"/>
              </w:rPr>
              <w:t>će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odabrani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kako</w:t>
            </w:r>
            <w:proofErr w:type="spellEnd"/>
            <w:r w:rsidRPr="00100E35">
              <w:rPr>
                <w:rFonts w:ascii="Calibri Light" w:hAnsi="Calibri Light" w:cs="Calibri Light"/>
                <w:lang w:val="en-US"/>
              </w:rPr>
              <w:t xml:space="preserve"> bi </w:t>
            </w:r>
            <w:proofErr w:type="spellStart"/>
            <w:r w:rsidRPr="00100E35">
              <w:rPr>
                <w:rFonts w:ascii="Calibri Light" w:hAnsi="Calibri Light" w:cs="Calibri Light"/>
                <w:lang w:val="en-US"/>
              </w:rPr>
              <w:t>kod</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učenika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pobudili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svijest</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razgovor</w:t>
            </w:r>
            <w:proofErr w:type="spellEnd"/>
            <w:r w:rsidRPr="00100E35">
              <w:rPr>
                <w:rFonts w:ascii="Calibri Light" w:hAnsi="Calibri Light" w:cs="Calibri Light"/>
                <w:lang w:val="en-US"/>
              </w:rPr>
              <w:t xml:space="preserve"> o </w:t>
            </w:r>
            <w:proofErr w:type="spellStart"/>
            <w:r w:rsidRPr="00100E35">
              <w:rPr>
                <w:rFonts w:ascii="Calibri Light" w:hAnsi="Calibri Light" w:cs="Calibri Light"/>
                <w:lang w:val="en-US"/>
              </w:rPr>
              <w:t>prihvaćanju</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različitosti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toleraniciji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prenošenju</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građanskih</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demokratskih</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vrijednosti</w:t>
            </w:r>
            <w:proofErr w:type="spellEnd"/>
            <w:r w:rsidRPr="00100E35">
              <w:rPr>
                <w:rFonts w:ascii="Calibri Light" w:hAnsi="Calibri Light" w:cs="Calibri Light"/>
                <w:lang w:val="en-US"/>
              </w:rPr>
              <w:t xml:space="preserve">.  </w:t>
            </w:r>
          </w:p>
        </w:tc>
      </w:tr>
      <w:tr w:rsidR="00EA4692" w:rsidRPr="00100E35" w14:paraId="7067F7E6" w14:textId="77777777" w:rsidTr="00705257">
        <w:trPr>
          <w:trHeight w:val="716"/>
          <w:jc w:val="center"/>
        </w:trPr>
        <w:tc>
          <w:tcPr>
            <w:tcW w:w="2546" w:type="dxa"/>
            <w:gridSpan w:val="2"/>
            <w:shd w:val="clear" w:color="auto" w:fill="D6E3BC" w:themeFill="accent3" w:themeFillTint="66"/>
          </w:tcPr>
          <w:p w14:paraId="03716EB7" w14:textId="77777777" w:rsidR="00EA4692" w:rsidRPr="00100E35" w:rsidRDefault="00EA4692" w:rsidP="00705257">
            <w:pPr>
              <w:ind w:left="107" w:right="356"/>
              <w:rPr>
                <w:rFonts w:ascii="Calibri Light" w:hAnsi="Calibri Light" w:cs="Calibri Light"/>
                <w:lang w:val="en-US"/>
              </w:rPr>
            </w:pPr>
            <w:proofErr w:type="spellStart"/>
            <w:r w:rsidRPr="00100E35">
              <w:rPr>
                <w:rFonts w:ascii="Calibri Light" w:hAnsi="Calibri Light" w:cs="Calibri Light"/>
                <w:lang w:val="en-US"/>
              </w:rPr>
              <w:t>Očekivani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ishodi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w:t>
            </w:r>
            <w:proofErr w:type="spellEnd"/>
            <w:r w:rsidRPr="00100E35">
              <w:rPr>
                <w:rFonts w:ascii="Calibri Light" w:hAnsi="Calibri Light" w:cs="Calibri Light"/>
                <w:spacing w:val="-52"/>
                <w:lang w:val="en-US"/>
              </w:rPr>
              <w:t xml:space="preserve"> </w:t>
            </w:r>
            <w:proofErr w:type="spellStart"/>
            <w:r w:rsidRPr="00100E35">
              <w:rPr>
                <w:rFonts w:ascii="Calibri Light" w:hAnsi="Calibri Light" w:cs="Calibri Light"/>
                <w:lang w:val="en-US"/>
              </w:rPr>
              <w:t>postignuća</w:t>
            </w:r>
            <w:proofErr w:type="spellEnd"/>
          </w:p>
        </w:tc>
        <w:tc>
          <w:tcPr>
            <w:tcW w:w="8086" w:type="dxa"/>
            <w:gridSpan w:val="3"/>
            <w:shd w:val="clear" w:color="auto" w:fill="D6E3BC" w:themeFill="accent3" w:themeFillTint="66"/>
          </w:tcPr>
          <w:p w14:paraId="31B10DB7" w14:textId="77777777" w:rsidR="00EA4692" w:rsidRPr="00100E35" w:rsidRDefault="00EA4692" w:rsidP="00705257">
            <w:pPr>
              <w:tabs>
                <w:tab w:val="left" w:pos="237"/>
              </w:tabs>
              <w:spacing w:line="290" w:lineRule="atLeast"/>
              <w:ind w:left="107" w:right="275"/>
              <w:rPr>
                <w:rFonts w:ascii="Calibri Light" w:hAnsi="Calibri Light" w:cs="Calibri Light"/>
                <w:lang w:val="en-US"/>
              </w:rPr>
            </w:pPr>
            <w:proofErr w:type="spellStart"/>
            <w:r w:rsidRPr="00100E35">
              <w:rPr>
                <w:rFonts w:ascii="Calibri Light" w:hAnsi="Calibri Light" w:cs="Calibri Light"/>
                <w:lang w:val="en-US"/>
              </w:rPr>
              <w:t>Izrada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digitalne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riznice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različitih</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materijala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vezanih</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uz</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jezik</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jezične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igre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posteri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digitalni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oblak</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riječi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razredni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plakati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razredni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rječnici</w:t>
            </w:r>
            <w:proofErr w:type="spellEnd"/>
            <w:r w:rsidRPr="00100E35">
              <w:rPr>
                <w:rFonts w:ascii="Calibri Light" w:hAnsi="Calibri Light" w:cs="Calibri Light"/>
                <w:lang w:val="en-US"/>
              </w:rPr>
              <w:t>…</w:t>
            </w:r>
          </w:p>
        </w:tc>
      </w:tr>
      <w:tr w:rsidR="00EA4692" w:rsidRPr="00100E35" w14:paraId="5E48DF00" w14:textId="77777777" w:rsidTr="00705257">
        <w:trPr>
          <w:trHeight w:val="318"/>
          <w:jc w:val="center"/>
        </w:trPr>
        <w:tc>
          <w:tcPr>
            <w:tcW w:w="2200" w:type="dxa"/>
            <w:shd w:val="clear" w:color="auto" w:fill="D6E3BC" w:themeFill="accent3" w:themeFillTint="66"/>
          </w:tcPr>
          <w:p w14:paraId="5F9E2B43" w14:textId="77777777" w:rsidR="00EA4692" w:rsidRPr="00100E35" w:rsidRDefault="00EA4692" w:rsidP="00705257">
            <w:pPr>
              <w:spacing w:line="292" w:lineRule="exact"/>
              <w:ind w:left="107"/>
              <w:rPr>
                <w:rFonts w:ascii="Calibri Light" w:hAnsi="Calibri Light" w:cs="Calibri Light"/>
                <w:lang w:val="en-US"/>
              </w:rPr>
            </w:pPr>
            <w:proofErr w:type="spellStart"/>
            <w:r w:rsidRPr="00100E35">
              <w:rPr>
                <w:rFonts w:ascii="Calibri Light" w:hAnsi="Calibri Light" w:cs="Calibri Light"/>
                <w:lang w:val="en-US"/>
              </w:rPr>
              <w:t>Način</w:t>
            </w:r>
            <w:proofErr w:type="spellEnd"/>
          </w:p>
        </w:tc>
        <w:tc>
          <w:tcPr>
            <w:tcW w:w="1575" w:type="dxa"/>
            <w:gridSpan w:val="3"/>
            <w:shd w:val="clear" w:color="auto" w:fill="D6E3BC" w:themeFill="accent3" w:themeFillTint="66"/>
          </w:tcPr>
          <w:p w14:paraId="51EE9B28" w14:textId="77777777" w:rsidR="00EA4692" w:rsidRPr="00100E35" w:rsidRDefault="00EA4692" w:rsidP="00705257">
            <w:pPr>
              <w:spacing w:line="292" w:lineRule="exact"/>
              <w:ind w:left="107"/>
              <w:rPr>
                <w:rFonts w:ascii="Calibri Light" w:hAnsi="Calibri Light" w:cs="Calibri Light"/>
                <w:lang w:val="en-US"/>
              </w:rPr>
            </w:pPr>
            <w:proofErr w:type="spellStart"/>
            <w:r w:rsidRPr="00100E35">
              <w:rPr>
                <w:rFonts w:ascii="Calibri Light" w:hAnsi="Calibri Light" w:cs="Calibri Light"/>
                <w:lang w:val="en-US"/>
              </w:rPr>
              <w:t>Oblik</w:t>
            </w:r>
            <w:proofErr w:type="spellEnd"/>
          </w:p>
        </w:tc>
        <w:tc>
          <w:tcPr>
            <w:tcW w:w="6857" w:type="dxa"/>
            <w:shd w:val="clear" w:color="auto" w:fill="D6E3BC" w:themeFill="accent3" w:themeFillTint="66"/>
          </w:tcPr>
          <w:p w14:paraId="49C32400" w14:textId="77777777" w:rsidR="00EA4692" w:rsidRPr="00100E35" w:rsidRDefault="00EA4692" w:rsidP="00705257">
            <w:pPr>
              <w:spacing w:line="299" w:lineRule="exact"/>
              <w:rPr>
                <w:rFonts w:ascii="Calibri Light" w:hAnsi="Calibri Light" w:cs="Calibri Light"/>
                <w:lang w:val="en-US"/>
              </w:rPr>
            </w:pPr>
            <w:r w:rsidRPr="00100E35">
              <w:rPr>
                <w:rFonts w:ascii="Calibri Light" w:hAnsi="Calibri Light" w:cs="Calibri Light"/>
                <w:lang w:val="en-US"/>
              </w:rPr>
              <w:t xml:space="preserve">Moj </w:t>
            </w:r>
            <w:proofErr w:type="spellStart"/>
            <w:r w:rsidRPr="00100E35">
              <w:rPr>
                <w:rFonts w:ascii="Calibri Light" w:hAnsi="Calibri Light" w:cs="Calibri Light"/>
                <w:lang w:val="en-US"/>
              </w:rPr>
              <w:t>jezik</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materinji</w:t>
            </w:r>
            <w:proofErr w:type="spellEnd"/>
            <w:r w:rsidRPr="00100E35">
              <w:rPr>
                <w:rFonts w:ascii="Calibri Light" w:hAnsi="Calibri Light" w:cs="Calibri Light"/>
                <w:lang w:val="en-US"/>
              </w:rPr>
              <w:t xml:space="preserve"> </w:t>
            </w:r>
          </w:p>
        </w:tc>
      </w:tr>
      <w:tr w:rsidR="00EA4692" w:rsidRPr="00100E35" w14:paraId="1F89692B" w14:textId="77777777" w:rsidTr="00705257">
        <w:trPr>
          <w:trHeight w:val="292"/>
          <w:jc w:val="center"/>
        </w:trPr>
        <w:tc>
          <w:tcPr>
            <w:tcW w:w="2200" w:type="dxa"/>
            <w:shd w:val="clear" w:color="auto" w:fill="D6E3BC" w:themeFill="accent3" w:themeFillTint="66"/>
          </w:tcPr>
          <w:p w14:paraId="2C9FFC63" w14:textId="77777777" w:rsidR="00EA4692" w:rsidRPr="00100E35" w:rsidRDefault="00EA4692" w:rsidP="00705257">
            <w:pPr>
              <w:spacing w:line="272" w:lineRule="exact"/>
              <w:ind w:left="107"/>
              <w:rPr>
                <w:rFonts w:ascii="Calibri Light" w:hAnsi="Calibri Light" w:cs="Calibri Light"/>
                <w:lang w:val="en-US"/>
              </w:rPr>
            </w:pPr>
            <w:proofErr w:type="spellStart"/>
            <w:r w:rsidRPr="00100E35">
              <w:rPr>
                <w:rFonts w:ascii="Calibri Light" w:hAnsi="Calibri Light" w:cs="Calibri Light"/>
                <w:lang w:val="en-US"/>
              </w:rPr>
              <w:t>realizacije</w:t>
            </w:r>
            <w:proofErr w:type="spellEnd"/>
          </w:p>
        </w:tc>
        <w:tc>
          <w:tcPr>
            <w:tcW w:w="1575" w:type="dxa"/>
            <w:gridSpan w:val="3"/>
            <w:shd w:val="clear" w:color="auto" w:fill="D6E3BC" w:themeFill="accent3" w:themeFillTint="66"/>
          </w:tcPr>
          <w:p w14:paraId="10A21F56" w14:textId="77777777" w:rsidR="00EA4692" w:rsidRPr="00100E35" w:rsidRDefault="00EA4692" w:rsidP="00705257">
            <w:pPr>
              <w:spacing w:line="272" w:lineRule="exact"/>
              <w:ind w:left="107"/>
              <w:rPr>
                <w:rFonts w:ascii="Calibri Light" w:hAnsi="Calibri Light" w:cs="Calibri Light"/>
                <w:lang w:val="en-US"/>
              </w:rPr>
            </w:pPr>
            <w:proofErr w:type="spellStart"/>
            <w:r w:rsidRPr="00100E35">
              <w:rPr>
                <w:rFonts w:ascii="Calibri Light" w:hAnsi="Calibri Light" w:cs="Calibri Light"/>
                <w:lang w:val="en-US"/>
              </w:rPr>
              <w:t>Sudionici</w:t>
            </w:r>
            <w:proofErr w:type="spellEnd"/>
          </w:p>
        </w:tc>
        <w:tc>
          <w:tcPr>
            <w:tcW w:w="6857" w:type="dxa"/>
            <w:shd w:val="clear" w:color="auto" w:fill="D6E3BC" w:themeFill="accent3" w:themeFillTint="66"/>
          </w:tcPr>
          <w:p w14:paraId="3698D0A7" w14:textId="77777777" w:rsidR="00EA4692" w:rsidRPr="00100E35" w:rsidRDefault="00EA4692" w:rsidP="00705257">
            <w:pPr>
              <w:spacing w:line="272" w:lineRule="exact"/>
              <w:rPr>
                <w:rFonts w:ascii="Calibri Light" w:hAnsi="Calibri Light" w:cs="Calibri Light"/>
                <w:lang w:val="en-US"/>
              </w:rPr>
            </w:pPr>
            <w:r w:rsidRPr="00100E35">
              <w:rPr>
                <w:rFonts w:ascii="Calibri Light" w:hAnsi="Calibri Light" w:cs="Calibri Light"/>
                <w:lang w:val="en-US"/>
              </w:rPr>
              <w:t>Učenici</w:t>
            </w:r>
            <w:r w:rsidRPr="00100E35">
              <w:rPr>
                <w:rFonts w:ascii="Calibri Light" w:hAnsi="Calibri Light" w:cs="Calibri Light"/>
                <w:spacing w:val="-4"/>
                <w:lang w:val="en-US"/>
              </w:rPr>
              <w:t xml:space="preserve"> </w:t>
            </w:r>
            <w:r w:rsidRPr="00100E35">
              <w:rPr>
                <w:rFonts w:ascii="Calibri Light" w:hAnsi="Calibri Light" w:cs="Calibri Light"/>
                <w:lang w:val="en-US"/>
              </w:rPr>
              <w:t xml:space="preserve">4. </w:t>
            </w:r>
            <w:proofErr w:type="spellStart"/>
            <w:r w:rsidRPr="00100E35">
              <w:rPr>
                <w:rFonts w:ascii="Calibri Light" w:hAnsi="Calibri Light" w:cs="Calibri Light"/>
                <w:lang w:val="en-US"/>
              </w:rPr>
              <w:t>razreda</w:t>
            </w:r>
            <w:proofErr w:type="spellEnd"/>
          </w:p>
        </w:tc>
      </w:tr>
      <w:tr w:rsidR="00EA4692" w:rsidRPr="00100E35" w14:paraId="237DE48B" w14:textId="77777777" w:rsidTr="00705257">
        <w:trPr>
          <w:trHeight w:val="635"/>
          <w:jc w:val="center"/>
        </w:trPr>
        <w:tc>
          <w:tcPr>
            <w:tcW w:w="2200" w:type="dxa"/>
            <w:shd w:val="clear" w:color="auto" w:fill="D6E3BC" w:themeFill="accent3" w:themeFillTint="66"/>
          </w:tcPr>
          <w:p w14:paraId="75944992" w14:textId="77777777" w:rsidR="00EA4692" w:rsidRPr="00100E35" w:rsidRDefault="00EA4692" w:rsidP="00705257">
            <w:pPr>
              <w:rPr>
                <w:rFonts w:ascii="Calibri Light" w:hAnsi="Calibri Light" w:cs="Calibri Light"/>
                <w:lang w:val="en-US"/>
              </w:rPr>
            </w:pPr>
          </w:p>
        </w:tc>
        <w:tc>
          <w:tcPr>
            <w:tcW w:w="1575" w:type="dxa"/>
            <w:gridSpan w:val="3"/>
            <w:shd w:val="clear" w:color="auto" w:fill="D6E3BC" w:themeFill="accent3" w:themeFillTint="66"/>
          </w:tcPr>
          <w:p w14:paraId="54D753A9" w14:textId="77777777" w:rsidR="00EA4692" w:rsidRPr="00100E35" w:rsidRDefault="00EA4692" w:rsidP="00705257">
            <w:pPr>
              <w:spacing w:line="292" w:lineRule="exact"/>
              <w:ind w:left="107"/>
              <w:rPr>
                <w:rFonts w:ascii="Calibri Light" w:hAnsi="Calibri Light" w:cs="Calibri Light"/>
                <w:lang w:val="en-US"/>
              </w:rPr>
            </w:pPr>
            <w:proofErr w:type="spellStart"/>
            <w:r w:rsidRPr="00100E35">
              <w:rPr>
                <w:rFonts w:ascii="Calibri Light" w:hAnsi="Calibri Light" w:cs="Calibri Light"/>
                <w:lang w:val="en-US"/>
              </w:rPr>
              <w:t>Način</w:t>
            </w:r>
            <w:proofErr w:type="spellEnd"/>
            <w:r w:rsidRPr="00100E35">
              <w:rPr>
                <w:rFonts w:ascii="Calibri Light" w:hAnsi="Calibri Light" w:cs="Calibri Light"/>
                <w:spacing w:val="-1"/>
                <w:lang w:val="en-US"/>
              </w:rPr>
              <w:t xml:space="preserve"> </w:t>
            </w:r>
            <w:proofErr w:type="spellStart"/>
            <w:r w:rsidRPr="00100E35">
              <w:rPr>
                <w:rFonts w:ascii="Calibri Light" w:hAnsi="Calibri Light" w:cs="Calibri Light"/>
                <w:lang w:val="en-US"/>
              </w:rPr>
              <w:t>učenja</w:t>
            </w:r>
            <w:proofErr w:type="spellEnd"/>
          </w:p>
        </w:tc>
        <w:tc>
          <w:tcPr>
            <w:tcW w:w="6857" w:type="dxa"/>
            <w:shd w:val="clear" w:color="auto" w:fill="D6E3BC" w:themeFill="accent3" w:themeFillTint="66"/>
          </w:tcPr>
          <w:p w14:paraId="63B14A57" w14:textId="77777777" w:rsidR="00EA4692" w:rsidRPr="00100E35" w:rsidRDefault="00EA4692" w:rsidP="00705257">
            <w:pPr>
              <w:tabs>
                <w:tab w:val="left" w:pos="827"/>
                <w:tab w:val="left" w:pos="828"/>
              </w:tabs>
              <w:spacing w:line="273" w:lineRule="exact"/>
              <w:rPr>
                <w:rFonts w:ascii="Calibri Light" w:hAnsi="Calibri Light" w:cs="Calibri Light"/>
                <w:lang w:val="en-US"/>
              </w:rPr>
            </w:pPr>
            <w:r w:rsidRPr="00100E35">
              <w:rPr>
                <w:rFonts w:ascii="Calibri Light" w:hAnsi="Calibri Light" w:cs="Calibri Light"/>
                <w:lang w:val="en-US"/>
              </w:rPr>
              <w:t xml:space="preserve">Učenici </w:t>
            </w:r>
            <w:proofErr w:type="spellStart"/>
            <w:r w:rsidRPr="00100E35">
              <w:rPr>
                <w:rFonts w:ascii="Calibri Light" w:hAnsi="Calibri Light" w:cs="Calibri Light"/>
                <w:lang w:val="en-US"/>
              </w:rPr>
              <w:t>će</w:t>
            </w:r>
            <w:proofErr w:type="spellEnd"/>
            <w:r w:rsidRPr="00100E35">
              <w:rPr>
                <w:rFonts w:ascii="Calibri Light" w:hAnsi="Calibri Light" w:cs="Calibri Light"/>
                <w:lang w:val="en-US"/>
              </w:rPr>
              <w:t xml:space="preserve"> u </w:t>
            </w:r>
            <w:proofErr w:type="spellStart"/>
            <w:r w:rsidRPr="00100E35">
              <w:rPr>
                <w:rFonts w:ascii="Calibri Light" w:hAnsi="Calibri Light" w:cs="Calibri Light"/>
                <w:lang w:val="en-US"/>
              </w:rPr>
              <w:t>različitim</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aktivnostima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istraživanje</w:t>
            </w:r>
            <w:proofErr w:type="spellEnd"/>
            <w:r w:rsidRPr="00100E35">
              <w:rPr>
                <w:rFonts w:ascii="Calibri Light" w:hAnsi="Calibri Light" w:cs="Calibri Light"/>
                <w:lang w:val="en-US"/>
              </w:rPr>
              <w:t xml:space="preserve"> u </w:t>
            </w:r>
            <w:proofErr w:type="spellStart"/>
            <w:r w:rsidRPr="00100E35">
              <w:rPr>
                <w:rFonts w:ascii="Calibri Light" w:hAnsi="Calibri Light" w:cs="Calibri Light"/>
                <w:lang w:val="en-US"/>
              </w:rPr>
              <w:t>neposrednoj</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stvarnosti</w:t>
            </w:r>
            <w:proofErr w:type="spellEnd"/>
            <w:r w:rsidRPr="00100E35">
              <w:rPr>
                <w:rFonts w:ascii="Calibri Light" w:hAnsi="Calibri Light" w:cs="Calibri Light"/>
                <w:lang w:val="en-US"/>
              </w:rPr>
              <w:t xml:space="preserve">, rad </w:t>
            </w:r>
            <w:proofErr w:type="spellStart"/>
            <w:r w:rsidRPr="00100E35">
              <w:rPr>
                <w:rFonts w:ascii="Calibri Light" w:hAnsi="Calibri Light" w:cs="Calibri Light"/>
                <w:lang w:val="en-US"/>
              </w:rPr>
              <w:t>na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tekstu</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pisano</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stvaralaštvo</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pjesme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sastavci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opisi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činkvine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akrostih</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analiza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usporedba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izvođenje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zaključaka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sudjelovati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raditi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individualno</w:t>
            </w:r>
            <w:proofErr w:type="spellEnd"/>
            <w:r w:rsidRPr="00100E35">
              <w:rPr>
                <w:rFonts w:ascii="Calibri Light" w:hAnsi="Calibri Light" w:cs="Calibri Light"/>
                <w:lang w:val="en-US"/>
              </w:rPr>
              <w:t xml:space="preserve">, u </w:t>
            </w:r>
            <w:proofErr w:type="spellStart"/>
            <w:r w:rsidRPr="00100E35">
              <w:rPr>
                <w:rFonts w:ascii="Calibri Light" w:hAnsi="Calibri Light" w:cs="Calibri Light"/>
                <w:lang w:val="en-US"/>
              </w:rPr>
              <w:t>paru</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ili</w:t>
            </w:r>
            <w:proofErr w:type="spellEnd"/>
            <w:r w:rsidRPr="00100E35">
              <w:rPr>
                <w:rFonts w:ascii="Calibri Light" w:hAnsi="Calibri Light" w:cs="Calibri Light"/>
                <w:lang w:val="en-US"/>
              </w:rPr>
              <w:t xml:space="preserve"> u </w:t>
            </w:r>
            <w:proofErr w:type="spellStart"/>
            <w:r w:rsidRPr="00100E35">
              <w:rPr>
                <w:rFonts w:ascii="Calibri Light" w:hAnsi="Calibri Light" w:cs="Calibri Light"/>
                <w:lang w:val="en-US"/>
              </w:rPr>
              <w:t>skupini</w:t>
            </w:r>
            <w:proofErr w:type="spellEnd"/>
            <w:r w:rsidRPr="00100E35">
              <w:rPr>
                <w:rFonts w:ascii="Calibri Light" w:hAnsi="Calibri Light" w:cs="Calibri Light"/>
                <w:lang w:val="en-US"/>
              </w:rPr>
              <w:t>.</w:t>
            </w:r>
          </w:p>
        </w:tc>
      </w:tr>
      <w:tr w:rsidR="00EA4692" w:rsidRPr="00100E35" w14:paraId="190DEDB8" w14:textId="77777777" w:rsidTr="00705257">
        <w:trPr>
          <w:trHeight w:val="58"/>
          <w:jc w:val="center"/>
        </w:trPr>
        <w:tc>
          <w:tcPr>
            <w:tcW w:w="2200" w:type="dxa"/>
            <w:shd w:val="clear" w:color="auto" w:fill="D6E3BC" w:themeFill="accent3" w:themeFillTint="66"/>
          </w:tcPr>
          <w:p w14:paraId="2FB5626B" w14:textId="77777777" w:rsidR="00EA4692" w:rsidRPr="00100E35" w:rsidRDefault="00EA4692" w:rsidP="00705257">
            <w:pPr>
              <w:rPr>
                <w:rFonts w:ascii="Calibri Light" w:hAnsi="Calibri Light" w:cs="Calibri Light"/>
                <w:lang w:val="en-US"/>
              </w:rPr>
            </w:pPr>
          </w:p>
        </w:tc>
        <w:tc>
          <w:tcPr>
            <w:tcW w:w="1575" w:type="dxa"/>
            <w:gridSpan w:val="3"/>
            <w:shd w:val="clear" w:color="auto" w:fill="D6E3BC" w:themeFill="accent3" w:themeFillTint="66"/>
          </w:tcPr>
          <w:p w14:paraId="5C8D6601" w14:textId="77777777" w:rsidR="00EA4692" w:rsidRPr="00100E35" w:rsidRDefault="00EA4692" w:rsidP="00705257">
            <w:pPr>
              <w:spacing w:line="292" w:lineRule="exact"/>
              <w:ind w:left="107"/>
              <w:rPr>
                <w:rFonts w:ascii="Calibri Light" w:hAnsi="Calibri Light" w:cs="Calibri Light"/>
                <w:lang w:val="en-US"/>
              </w:rPr>
            </w:pPr>
            <w:r w:rsidRPr="00100E35">
              <w:rPr>
                <w:rFonts w:ascii="Calibri Light" w:hAnsi="Calibri Light" w:cs="Calibri Light"/>
                <w:lang w:val="en-US"/>
              </w:rPr>
              <w:t>Metode</w:t>
            </w:r>
          </w:p>
          <w:p w14:paraId="378F2AFA" w14:textId="77777777" w:rsidR="00EA4692" w:rsidRPr="00100E35" w:rsidRDefault="00EA4692" w:rsidP="00705257">
            <w:pPr>
              <w:ind w:left="107"/>
              <w:rPr>
                <w:rFonts w:ascii="Calibri Light" w:hAnsi="Calibri Light" w:cs="Calibri Light"/>
                <w:lang w:val="en-US"/>
              </w:rPr>
            </w:pPr>
            <w:proofErr w:type="spellStart"/>
            <w:r w:rsidRPr="00100E35">
              <w:rPr>
                <w:rFonts w:ascii="Calibri Light" w:hAnsi="Calibri Light" w:cs="Calibri Light"/>
                <w:lang w:val="en-US"/>
              </w:rPr>
              <w:t>poučavanja</w:t>
            </w:r>
            <w:proofErr w:type="spellEnd"/>
          </w:p>
        </w:tc>
        <w:tc>
          <w:tcPr>
            <w:tcW w:w="6857" w:type="dxa"/>
            <w:shd w:val="clear" w:color="auto" w:fill="D6E3BC" w:themeFill="accent3" w:themeFillTint="66"/>
          </w:tcPr>
          <w:p w14:paraId="0A7080E8" w14:textId="77777777" w:rsidR="00EA4692" w:rsidRPr="00100E35" w:rsidRDefault="00EA4692" w:rsidP="00705257">
            <w:pPr>
              <w:tabs>
                <w:tab w:val="left" w:pos="827"/>
                <w:tab w:val="left" w:pos="828"/>
              </w:tabs>
              <w:spacing w:line="273" w:lineRule="exact"/>
              <w:rPr>
                <w:rFonts w:ascii="Calibri Light" w:hAnsi="Calibri Light" w:cs="Calibri Light"/>
                <w:lang w:val="en-US"/>
              </w:rPr>
            </w:pPr>
            <w:proofErr w:type="spellStart"/>
            <w:r w:rsidRPr="00100E35">
              <w:rPr>
                <w:rFonts w:ascii="Calibri Light" w:hAnsi="Calibri Light" w:cs="Calibri Light"/>
                <w:lang w:val="en-US"/>
              </w:rPr>
              <w:t>Čitanje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tekstova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na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različitim</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narječjima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pisano</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stvaralaštvo</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izrada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razrednih</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novina</w:t>
            </w:r>
            <w:proofErr w:type="spellEnd"/>
          </w:p>
        </w:tc>
      </w:tr>
      <w:tr w:rsidR="00EA4692" w:rsidRPr="00100E35" w14:paraId="4479E6A3" w14:textId="77777777" w:rsidTr="00705257">
        <w:trPr>
          <w:trHeight w:val="292"/>
          <w:jc w:val="center"/>
        </w:trPr>
        <w:tc>
          <w:tcPr>
            <w:tcW w:w="2200" w:type="dxa"/>
            <w:shd w:val="clear" w:color="auto" w:fill="D6E3BC" w:themeFill="accent3" w:themeFillTint="66"/>
          </w:tcPr>
          <w:p w14:paraId="4665707A" w14:textId="77777777" w:rsidR="00EA4692" w:rsidRPr="00100E35" w:rsidRDefault="00EA4692" w:rsidP="00705257">
            <w:pPr>
              <w:rPr>
                <w:rFonts w:ascii="Calibri Light" w:hAnsi="Calibri Light" w:cs="Calibri Light"/>
                <w:lang w:val="en-US"/>
              </w:rPr>
            </w:pPr>
          </w:p>
        </w:tc>
        <w:tc>
          <w:tcPr>
            <w:tcW w:w="1575" w:type="dxa"/>
            <w:gridSpan w:val="3"/>
            <w:shd w:val="clear" w:color="auto" w:fill="D6E3BC" w:themeFill="accent3" w:themeFillTint="66"/>
          </w:tcPr>
          <w:p w14:paraId="3C98E0D9" w14:textId="77777777" w:rsidR="00EA4692" w:rsidRPr="00100E35" w:rsidRDefault="00EA4692" w:rsidP="00705257">
            <w:pPr>
              <w:spacing w:line="272" w:lineRule="exact"/>
              <w:ind w:left="107"/>
              <w:rPr>
                <w:rFonts w:ascii="Calibri Light" w:hAnsi="Calibri Light" w:cs="Calibri Light"/>
                <w:lang w:val="en-US"/>
              </w:rPr>
            </w:pPr>
            <w:proofErr w:type="spellStart"/>
            <w:r w:rsidRPr="00100E35">
              <w:rPr>
                <w:rFonts w:ascii="Calibri Light" w:hAnsi="Calibri Light" w:cs="Calibri Light"/>
                <w:lang w:val="en-US"/>
              </w:rPr>
              <w:t>Trajanje</w:t>
            </w:r>
            <w:proofErr w:type="spellEnd"/>
          </w:p>
        </w:tc>
        <w:tc>
          <w:tcPr>
            <w:tcW w:w="6857" w:type="dxa"/>
            <w:shd w:val="clear" w:color="auto" w:fill="D6E3BC" w:themeFill="accent3" w:themeFillTint="66"/>
          </w:tcPr>
          <w:p w14:paraId="4FF6A738" w14:textId="77777777" w:rsidR="00EA4692" w:rsidRPr="00100E35" w:rsidRDefault="00EA4692" w:rsidP="00705257">
            <w:pPr>
              <w:spacing w:line="272" w:lineRule="exact"/>
              <w:rPr>
                <w:rFonts w:ascii="Calibri Light" w:hAnsi="Calibri Light" w:cs="Calibri Light"/>
                <w:lang w:val="en-US"/>
              </w:rPr>
            </w:pPr>
            <w:proofErr w:type="spellStart"/>
            <w:r w:rsidRPr="00100E35">
              <w:rPr>
                <w:rFonts w:ascii="Calibri Light" w:hAnsi="Calibri Light" w:cs="Calibri Light"/>
                <w:lang w:val="en-US"/>
              </w:rPr>
              <w:t>cijela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školska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godina</w:t>
            </w:r>
            <w:proofErr w:type="spellEnd"/>
          </w:p>
        </w:tc>
      </w:tr>
      <w:tr w:rsidR="00EA4692" w:rsidRPr="00100E35" w14:paraId="6055DA9F" w14:textId="77777777" w:rsidTr="00705257">
        <w:trPr>
          <w:trHeight w:val="345"/>
          <w:jc w:val="center"/>
        </w:trPr>
        <w:tc>
          <w:tcPr>
            <w:tcW w:w="3206" w:type="dxa"/>
            <w:gridSpan w:val="3"/>
            <w:shd w:val="clear" w:color="auto" w:fill="D6E3BC" w:themeFill="accent3" w:themeFillTint="66"/>
          </w:tcPr>
          <w:p w14:paraId="1391C625" w14:textId="77777777" w:rsidR="00EA4692" w:rsidRPr="00100E35" w:rsidRDefault="00EA4692" w:rsidP="00705257">
            <w:pPr>
              <w:spacing w:line="293" w:lineRule="exact"/>
              <w:ind w:left="107"/>
              <w:rPr>
                <w:rFonts w:ascii="Calibri Light" w:hAnsi="Calibri Light" w:cs="Calibri Light"/>
                <w:lang w:val="en-US"/>
              </w:rPr>
            </w:pPr>
            <w:proofErr w:type="spellStart"/>
            <w:r w:rsidRPr="00100E35">
              <w:rPr>
                <w:rFonts w:ascii="Calibri Light" w:hAnsi="Calibri Light" w:cs="Calibri Light"/>
                <w:lang w:val="en-US"/>
              </w:rPr>
              <w:t>Potrebni</w:t>
            </w:r>
            <w:proofErr w:type="spellEnd"/>
            <w:r w:rsidRPr="00100E35">
              <w:rPr>
                <w:rFonts w:ascii="Calibri Light" w:hAnsi="Calibri Light" w:cs="Calibri Light"/>
                <w:spacing w:val="-3"/>
                <w:lang w:val="en-US"/>
              </w:rPr>
              <w:t xml:space="preserve"> </w:t>
            </w:r>
            <w:proofErr w:type="spellStart"/>
            <w:r w:rsidRPr="00100E35">
              <w:rPr>
                <w:rFonts w:ascii="Calibri Light" w:hAnsi="Calibri Light" w:cs="Calibri Light"/>
                <w:lang w:val="en-US"/>
              </w:rPr>
              <w:t>resursi</w:t>
            </w:r>
            <w:proofErr w:type="spellEnd"/>
          </w:p>
        </w:tc>
        <w:tc>
          <w:tcPr>
            <w:tcW w:w="7426" w:type="dxa"/>
            <w:gridSpan w:val="2"/>
            <w:shd w:val="clear" w:color="auto" w:fill="D6E3BC" w:themeFill="accent3" w:themeFillTint="66"/>
          </w:tcPr>
          <w:p w14:paraId="5A6B457E" w14:textId="77777777" w:rsidR="00EA4692" w:rsidRPr="00100E35" w:rsidRDefault="00EA4692" w:rsidP="00705257">
            <w:pPr>
              <w:spacing w:line="293" w:lineRule="exact"/>
              <w:ind w:left="107"/>
              <w:rPr>
                <w:rFonts w:ascii="Calibri Light" w:hAnsi="Calibri Light" w:cs="Calibri Light"/>
                <w:lang w:val="en-US"/>
              </w:rPr>
            </w:pPr>
            <w:proofErr w:type="spellStart"/>
            <w:r w:rsidRPr="00100E35">
              <w:rPr>
                <w:rFonts w:ascii="Calibri Light" w:hAnsi="Calibri Light" w:cs="Calibri Light"/>
                <w:lang w:val="en-US"/>
              </w:rPr>
              <w:t>Materijal</w:t>
            </w:r>
            <w:proofErr w:type="spellEnd"/>
            <w:r w:rsidRPr="00100E35">
              <w:rPr>
                <w:rFonts w:ascii="Calibri Light" w:hAnsi="Calibri Light" w:cs="Calibri Light"/>
                <w:lang w:val="en-US"/>
              </w:rPr>
              <w:t xml:space="preserve"> za </w:t>
            </w:r>
            <w:proofErr w:type="spellStart"/>
            <w:r w:rsidRPr="00100E35">
              <w:rPr>
                <w:rFonts w:ascii="Calibri Light" w:hAnsi="Calibri Light" w:cs="Calibri Light"/>
                <w:lang w:val="en-US"/>
              </w:rPr>
              <w:t>izradu</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plakata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računalo</w:t>
            </w:r>
            <w:proofErr w:type="spellEnd"/>
            <w:r w:rsidRPr="00100E35">
              <w:rPr>
                <w:rFonts w:ascii="Calibri Light" w:hAnsi="Calibri Light" w:cs="Calibri Light"/>
                <w:lang w:val="en-US"/>
              </w:rPr>
              <w:t xml:space="preserve"> </w:t>
            </w:r>
          </w:p>
        </w:tc>
      </w:tr>
      <w:tr w:rsidR="00EA4692" w:rsidRPr="00100E35" w14:paraId="3D50D7E0" w14:textId="77777777" w:rsidTr="00705257">
        <w:trPr>
          <w:trHeight w:val="563"/>
          <w:jc w:val="center"/>
        </w:trPr>
        <w:tc>
          <w:tcPr>
            <w:tcW w:w="3206" w:type="dxa"/>
            <w:gridSpan w:val="3"/>
            <w:shd w:val="clear" w:color="auto" w:fill="D6E3BC" w:themeFill="accent3" w:themeFillTint="66"/>
          </w:tcPr>
          <w:p w14:paraId="58B0FC86" w14:textId="77777777" w:rsidR="00EA4692" w:rsidRPr="00100E35" w:rsidRDefault="00EA4692" w:rsidP="00705257">
            <w:pPr>
              <w:spacing w:line="292" w:lineRule="exact"/>
              <w:ind w:left="107"/>
              <w:rPr>
                <w:rFonts w:ascii="Calibri Light" w:hAnsi="Calibri Light" w:cs="Calibri Light"/>
                <w:lang w:val="en-US"/>
              </w:rPr>
            </w:pPr>
            <w:proofErr w:type="spellStart"/>
            <w:r w:rsidRPr="00100E35">
              <w:rPr>
                <w:rFonts w:ascii="Calibri Light" w:hAnsi="Calibri Light" w:cs="Calibri Light"/>
                <w:lang w:val="en-US"/>
              </w:rPr>
              <w:t>Način</w:t>
            </w:r>
            <w:proofErr w:type="spellEnd"/>
            <w:r w:rsidRPr="00100E35">
              <w:rPr>
                <w:rFonts w:ascii="Calibri Light" w:hAnsi="Calibri Light" w:cs="Calibri Light"/>
                <w:spacing w:val="-2"/>
                <w:lang w:val="en-US"/>
              </w:rPr>
              <w:t xml:space="preserve"> </w:t>
            </w:r>
            <w:proofErr w:type="spellStart"/>
            <w:r w:rsidRPr="00100E35">
              <w:rPr>
                <w:rFonts w:ascii="Calibri Light" w:hAnsi="Calibri Light" w:cs="Calibri Light"/>
                <w:lang w:val="en-US"/>
              </w:rPr>
              <w:t>praćenja</w:t>
            </w:r>
            <w:proofErr w:type="spellEnd"/>
            <w:r w:rsidRPr="00100E35">
              <w:rPr>
                <w:rFonts w:ascii="Calibri Light" w:hAnsi="Calibri Light" w:cs="Calibri Light"/>
                <w:spacing w:val="-1"/>
                <w:lang w:val="en-US"/>
              </w:rPr>
              <w:t xml:space="preserve"> </w:t>
            </w:r>
            <w:proofErr w:type="spellStart"/>
            <w:r w:rsidRPr="00100E35">
              <w:rPr>
                <w:rFonts w:ascii="Calibri Light" w:hAnsi="Calibri Light" w:cs="Calibri Light"/>
                <w:lang w:val="en-US"/>
              </w:rPr>
              <w:t>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provjeravanja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ishoda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postignuća</w:t>
            </w:r>
            <w:proofErr w:type="spellEnd"/>
          </w:p>
        </w:tc>
        <w:tc>
          <w:tcPr>
            <w:tcW w:w="7426" w:type="dxa"/>
            <w:gridSpan w:val="2"/>
            <w:shd w:val="clear" w:color="auto" w:fill="D6E3BC" w:themeFill="accent3" w:themeFillTint="66"/>
          </w:tcPr>
          <w:p w14:paraId="18D476B3" w14:textId="77777777" w:rsidR="00EA4692" w:rsidRPr="00100E35" w:rsidRDefault="00EA4692" w:rsidP="00705257">
            <w:pPr>
              <w:spacing w:line="292" w:lineRule="exact"/>
              <w:ind w:left="107"/>
              <w:rPr>
                <w:rFonts w:ascii="Calibri Light" w:hAnsi="Calibri Light" w:cs="Calibri Light"/>
                <w:lang w:val="en-US"/>
              </w:rPr>
            </w:pPr>
            <w:proofErr w:type="spellStart"/>
            <w:r w:rsidRPr="00100E35">
              <w:rPr>
                <w:rFonts w:ascii="Calibri Light" w:hAnsi="Calibri Light" w:cs="Calibri Light"/>
                <w:lang w:val="en-US"/>
              </w:rPr>
              <w:t>Bilježenje</w:t>
            </w:r>
            <w:proofErr w:type="spellEnd"/>
            <w:r w:rsidRPr="00100E35">
              <w:rPr>
                <w:rFonts w:ascii="Calibri Light" w:hAnsi="Calibri Light" w:cs="Calibri Light"/>
                <w:lang w:val="en-US"/>
              </w:rPr>
              <w:t>,</w:t>
            </w:r>
            <w:r w:rsidRPr="00100E35">
              <w:rPr>
                <w:rFonts w:ascii="Calibri Light" w:hAnsi="Calibri Light" w:cs="Calibri Light"/>
                <w:spacing w:val="-3"/>
                <w:lang w:val="en-US"/>
              </w:rPr>
              <w:t xml:space="preserve"> </w:t>
            </w:r>
            <w:proofErr w:type="spellStart"/>
            <w:r w:rsidRPr="00100E35">
              <w:rPr>
                <w:rFonts w:ascii="Calibri Light" w:hAnsi="Calibri Light" w:cs="Calibri Light"/>
                <w:lang w:val="en-US"/>
              </w:rPr>
              <w:t>praćenje</w:t>
            </w:r>
            <w:proofErr w:type="spellEnd"/>
            <w:r w:rsidRPr="00100E35">
              <w:rPr>
                <w:rFonts w:ascii="Calibri Light" w:hAnsi="Calibri Light" w:cs="Calibri Light"/>
                <w:spacing w:val="-2"/>
                <w:lang w:val="en-US"/>
              </w:rPr>
              <w:t xml:space="preserve"> </w:t>
            </w:r>
            <w:proofErr w:type="spellStart"/>
            <w:r w:rsidRPr="00100E35">
              <w:rPr>
                <w:rFonts w:ascii="Calibri Light" w:hAnsi="Calibri Light" w:cs="Calibri Light"/>
                <w:lang w:val="en-US"/>
              </w:rPr>
              <w:t>i</w:t>
            </w:r>
            <w:proofErr w:type="spellEnd"/>
            <w:r w:rsidRPr="00100E35">
              <w:rPr>
                <w:rFonts w:ascii="Calibri Light" w:hAnsi="Calibri Light" w:cs="Calibri Light"/>
                <w:spacing w:val="-1"/>
                <w:lang w:val="en-US"/>
              </w:rPr>
              <w:t xml:space="preserve"> </w:t>
            </w:r>
            <w:proofErr w:type="spellStart"/>
            <w:r w:rsidRPr="00100E35">
              <w:rPr>
                <w:rFonts w:ascii="Calibri Light" w:hAnsi="Calibri Light" w:cs="Calibri Light"/>
                <w:lang w:val="en-US"/>
              </w:rPr>
              <w:t>procjena</w:t>
            </w:r>
            <w:proofErr w:type="spellEnd"/>
            <w:r w:rsidRPr="00100E35">
              <w:rPr>
                <w:rFonts w:ascii="Calibri Light" w:hAnsi="Calibri Light" w:cs="Calibri Light"/>
                <w:spacing w:val="-1"/>
                <w:lang w:val="en-US"/>
              </w:rPr>
              <w:t xml:space="preserve"> </w:t>
            </w:r>
            <w:proofErr w:type="spellStart"/>
            <w:r w:rsidRPr="00100E35">
              <w:rPr>
                <w:rFonts w:ascii="Calibri Light" w:hAnsi="Calibri Light" w:cs="Calibri Light"/>
                <w:lang w:val="en-US"/>
              </w:rPr>
              <w:t>usmenih</w:t>
            </w:r>
            <w:proofErr w:type="spellEnd"/>
            <w:r w:rsidRPr="00100E35">
              <w:rPr>
                <w:rFonts w:ascii="Calibri Light" w:hAnsi="Calibri Light" w:cs="Calibri Light"/>
                <w:spacing w:val="-1"/>
                <w:lang w:val="en-US"/>
              </w:rPr>
              <w:t xml:space="preserve"> </w:t>
            </w:r>
            <w:proofErr w:type="spellStart"/>
            <w:r w:rsidRPr="00100E35">
              <w:rPr>
                <w:rFonts w:ascii="Calibri Light" w:hAnsi="Calibri Light" w:cs="Calibri Light"/>
                <w:lang w:val="en-US"/>
              </w:rPr>
              <w:t>sposobosti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Fotografiranje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aktivnosti</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Objava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na</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razrednoj</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stranici</w:t>
            </w:r>
            <w:proofErr w:type="spellEnd"/>
            <w:r w:rsidRPr="00100E35">
              <w:rPr>
                <w:rFonts w:ascii="Calibri Light" w:hAnsi="Calibri Light" w:cs="Calibri Light"/>
                <w:lang w:val="en-US"/>
              </w:rPr>
              <w:t xml:space="preserve">. </w:t>
            </w:r>
          </w:p>
          <w:p w14:paraId="29DA7896" w14:textId="77777777" w:rsidR="00EA4692" w:rsidRPr="00100E35" w:rsidRDefault="00EA4692" w:rsidP="00705257">
            <w:pPr>
              <w:spacing w:line="292" w:lineRule="exact"/>
              <w:ind w:left="107"/>
              <w:rPr>
                <w:rFonts w:ascii="Calibri Light" w:hAnsi="Calibri Light" w:cs="Calibri Light"/>
                <w:lang w:val="en-US"/>
              </w:rPr>
            </w:pPr>
          </w:p>
        </w:tc>
      </w:tr>
      <w:tr w:rsidR="00EA4692" w:rsidRPr="00100E35" w14:paraId="0311B9E9" w14:textId="77777777" w:rsidTr="00705257">
        <w:trPr>
          <w:trHeight w:val="316"/>
          <w:jc w:val="center"/>
        </w:trPr>
        <w:tc>
          <w:tcPr>
            <w:tcW w:w="3206" w:type="dxa"/>
            <w:gridSpan w:val="3"/>
            <w:shd w:val="clear" w:color="auto" w:fill="D6E3BC" w:themeFill="accent3" w:themeFillTint="66"/>
          </w:tcPr>
          <w:p w14:paraId="61768DDB" w14:textId="77777777" w:rsidR="00EA4692" w:rsidRPr="00100E35" w:rsidRDefault="00EA4692" w:rsidP="00705257">
            <w:pPr>
              <w:spacing w:line="292" w:lineRule="exact"/>
              <w:ind w:left="107"/>
              <w:rPr>
                <w:rFonts w:ascii="Calibri Light" w:hAnsi="Calibri Light" w:cs="Calibri Light"/>
                <w:lang w:val="en-US"/>
              </w:rPr>
            </w:pPr>
            <w:proofErr w:type="spellStart"/>
            <w:r w:rsidRPr="00100E35">
              <w:rPr>
                <w:rFonts w:ascii="Calibri Light" w:hAnsi="Calibri Light" w:cs="Calibri Light"/>
                <w:lang w:val="en-US"/>
              </w:rPr>
              <w:t>Odgovorne</w:t>
            </w:r>
            <w:proofErr w:type="spellEnd"/>
            <w:r w:rsidRPr="00100E35">
              <w:rPr>
                <w:rFonts w:ascii="Calibri Light" w:hAnsi="Calibri Light" w:cs="Calibri Light"/>
                <w:lang w:val="en-US"/>
              </w:rPr>
              <w:t xml:space="preserve"> </w:t>
            </w:r>
            <w:proofErr w:type="spellStart"/>
            <w:r w:rsidRPr="00100E35">
              <w:rPr>
                <w:rFonts w:ascii="Calibri Light" w:hAnsi="Calibri Light" w:cs="Calibri Light"/>
                <w:lang w:val="en-US"/>
              </w:rPr>
              <w:t>osobe</w:t>
            </w:r>
            <w:proofErr w:type="spellEnd"/>
          </w:p>
        </w:tc>
        <w:tc>
          <w:tcPr>
            <w:tcW w:w="7426" w:type="dxa"/>
            <w:gridSpan w:val="2"/>
            <w:shd w:val="clear" w:color="auto" w:fill="D6E3BC" w:themeFill="accent3" w:themeFillTint="66"/>
          </w:tcPr>
          <w:p w14:paraId="1C2CF077" w14:textId="77777777" w:rsidR="00EA4692" w:rsidRPr="00100E35" w:rsidRDefault="00EA4692" w:rsidP="00705257">
            <w:pPr>
              <w:spacing w:line="292" w:lineRule="exact"/>
              <w:ind w:left="107"/>
              <w:rPr>
                <w:rFonts w:ascii="Calibri Light" w:hAnsi="Calibri Light" w:cs="Calibri Light"/>
                <w:lang w:val="en-US"/>
              </w:rPr>
            </w:pPr>
            <w:r w:rsidRPr="00100E35">
              <w:rPr>
                <w:rFonts w:ascii="Calibri Light" w:hAnsi="Calibri Light" w:cs="Calibri Light"/>
                <w:lang w:val="en-US"/>
              </w:rPr>
              <w:t>Nevena Petrović</w:t>
            </w:r>
          </w:p>
        </w:tc>
      </w:tr>
    </w:tbl>
    <w:p w14:paraId="5A15C75B" w14:textId="77777777" w:rsidR="00EA4692" w:rsidRPr="004C09AF" w:rsidRDefault="00EA4692" w:rsidP="00EA4692">
      <w:pPr>
        <w:rPr>
          <w:rFonts w:ascii="Calibri Light" w:hAnsi="Calibri Light" w:cs="Calibri Light"/>
        </w:rPr>
      </w:pPr>
    </w:p>
    <w:p w14:paraId="4F5B5AD2" w14:textId="77777777" w:rsidR="004601A8" w:rsidRDefault="004601A8">
      <w:pPr>
        <w:tabs>
          <w:tab w:val="left" w:pos="6636"/>
        </w:tabs>
        <w:spacing w:before="231"/>
        <w:rPr>
          <w:rFonts w:ascii="Calibri Light" w:eastAsia="Calibri" w:hAnsi="Calibri Light" w:cs="Calibri Light"/>
          <w:color w:val="FF0000"/>
          <w:sz w:val="24"/>
          <w:szCs w:val="24"/>
        </w:rPr>
      </w:pPr>
    </w:p>
    <w:p w14:paraId="74D0D42A" w14:textId="77777777" w:rsidR="004601A8" w:rsidRDefault="004601A8">
      <w:pPr>
        <w:tabs>
          <w:tab w:val="left" w:pos="6636"/>
        </w:tabs>
        <w:spacing w:before="231"/>
        <w:rPr>
          <w:rFonts w:ascii="Calibri Light" w:eastAsia="Calibri" w:hAnsi="Calibri Light" w:cs="Calibri Light"/>
          <w:color w:val="FF0000"/>
          <w:sz w:val="24"/>
          <w:szCs w:val="24"/>
        </w:rPr>
      </w:pPr>
    </w:p>
    <w:p w14:paraId="5F416DAA" w14:textId="77777777" w:rsidR="004601A8" w:rsidRDefault="004601A8">
      <w:pPr>
        <w:tabs>
          <w:tab w:val="left" w:pos="6636"/>
        </w:tabs>
        <w:spacing w:before="231"/>
        <w:rPr>
          <w:rFonts w:ascii="Calibri Light" w:eastAsia="Calibri" w:hAnsi="Calibri Light" w:cs="Calibri Light"/>
          <w:color w:val="FF0000"/>
          <w:sz w:val="24"/>
          <w:szCs w:val="24"/>
        </w:rPr>
      </w:pPr>
    </w:p>
    <w:p w14:paraId="1489CC20" w14:textId="77777777" w:rsidR="004601A8" w:rsidRDefault="004601A8">
      <w:pPr>
        <w:tabs>
          <w:tab w:val="left" w:pos="6636"/>
        </w:tabs>
        <w:spacing w:before="231"/>
        <w:rPr>
          <w:rFonts w:ascii="Calibri Light" w:eastAsia="Calibri" w:hAnsi="Calibri Light" w:cs="Calibri Light"/>
          <w:color w:val="FF0000"/>
          <w:sz w:val="24"/>
          <w:szCs w:val="24"/>
        </w:rPr>
      </w:pPr>
    </w:p>
    <w:p w14:paraId="12210784" w14:textId="77777777" w:rsidR="00440D9F" w:rsidRDefault="00440D9F">
      <w:pPr>
        <w:tabs>
          <w:tab w:val="left" w:pos="6636"/>
        </w:tabs>
        <w:spacing w:before="231"/>
        <w:rPr>
          <w:rFonts w:ascii="Calibri Light" w:eastAsia="Calibri" w:hAnsi="Calibri Light" w:cs="Calibri Light"/>
          <w:color w:val="FF0000"/>
          <w:sz w:val="24"/>
          <w:szCs w:val="24"/>
        </w:rPr>
      </w:pPr>
    </w:p>
    <w:p w14:paraId="213C8501" w14:textId="06AC431E" w:rsidR="00440D9F" w:rsidRPr="00A37B8B" w:rsidRDefault="00BC4203">
      <w:pPr>
        <w:tabs>
          <w:tab w:val="left" w:pos="6636"/>
        </w:tabs>
        <w:spacing w:before="231"/>
        <w:rPr>
          <w:rFonts w:ascii="Calibri Light" w:eastAsia="Calibri" w:hAnsi="Calibri Light" w:cs="Calibri Light"/>
          <w:sz w:val="24"/>
          <w:szCs w:val="24"/>
        </w:rPr>
      </w:pPr>
      <w:r w:rsidRPr="00A37B8B">
        <w:rPr>
          <w:rFonts w:ascii="Calibri Light" w:eastAsia="Calibri" w:hAnsi="Calibri Light" w:cs="Calibri Light"/>
          <w:sz w:val="24"/>
          <w:szCs w:val="24"/>
        </w:rPr>
        <w:t>Ravnatelj:</w:t>
      </w:r>
      <w:r w:rsidR="00C3129C" w:rsidRPr="00A37B8B">
        <w:rPr>
          <w:rFonts w:ascii="Calibri Light" w:eastAsia="Calibri" w:hAnsi="Calibri Light" w:cs="Calibri Light"/>
          <w:sz w:val="24"/>
          <w:szCs w:val="24"/>
        </w:rPr>
        <w:tab/>
      </w:r>
      <w:r w:rsidR="00C3129C" w:rsidRPr="00A37B8B">
        <w:rPr>
          <w:rFonts w:ascii="Calibri Light" w:eastAsia="Calibri" w:hAnsi="Calibri Light" w:cs="Calibri Light"/>
          <w:sz w:val="24"/>
          <w:szCs w:val="24"/>
        </w:rPr>
        <w:tab/>
        <w:t>Predsjednica Školskog odbora</w:t>
      </w:r>
      <w:r w:rsidR="00A37B8B">
        <w:rPr>
          <w:rFonts w:ascii="Calibri Light" w:eastAsia="Calibri" w:hAnsi="Calibri Light" w:cs="Calibri Light"/>
          <w:sz w:val="24"/>
          <w:szCs w:val="24"/>
        </w:rPr>
        <w:t>:</w:t>
      </w:r>
    </w:p>
    <w:p w14:paraId="48EA5E58" w14:textId="43CF6684" w:rsidR="00BC4203" w:rsidRPr="00A37B8B" w:rsidRDefault="00BC4203">
      <w:pPr>
        <w:tabs>
          <w:tab w:val="left" w:pos="6636"/>
        </w:tabs>
        <w:spacing w:before="231"/>
        <w:rPr>
          <w:rFonts w:ascii="Calibri Light" w:eastAsia="Calibri" w:hAnsi="Calibri Light" w:cs="Calibri Light"/>
          <w:sz w:val="24"/>
          <w:szCs w:val="24"/>
        </w:rPr>
      </w:pPr>
      <w:r w:rsidRPr="00A37B8B">
        <w:rPr>
          <w:rFonts w:ascii="Calibri Light" w:eastAsia="Calibri" w:hAnsi="Calibri Light" w:cs="Calibri Light"/>
          <w:sz w:val="24"/>
          <w:szCs w:val="24"/>
        </w:rPr>
        <w:t>Zvonimir Markić</w:t>
      </w:r>
      <w:r w:rsidR="00C3129C" w:rsidRPr="00A37B8B">
        <w:rPr>
          <w:rFonts w:ascii="Calibri Light" w:eastAsia="Calibri" w:hAnsi="Calibri Light" w:cs="Calibri Light"/>
          <w:sz w:val="24"/>
          <w:szCs w:val="24"/>
        </w:rPr>
        <w:tab/>
      </w:r>
      <w:r w:rsidR="00C3129C" w:rsidRPr="00A37B8B">
        <w:rPr>
          <w:rFonts w:ascii="Calibri Light" w:eastAsia="Calibri" w:hAnsi="Calibri Light" w:cs="Calibri Light"/>
          <w:sz w:val="24"/>
          <w:szCs w:val="24"/>
        </w:rPr>
        <w:tab/>
        <w:t>Irena Stojanović</w:t>
      </w:r>
    </w:p>
    <w:p w14:paraId="25299402" w14:textId="2D5ACD9E" w:rsidR="0096209B" w:rsidRPr="00A37B8B" w:rsidRDefault="0096209B">
      <w:pPr>
        <w:tabs>
          <w:tab w:val="left" w:pos="6636"/>
        </w:tabs>
        <w:spacing w:before="231"/>
        <w:rPr>
          <w:rFonts w:ascii="Calibri Light" w:eastAsia="Calibri" w:hAnsi="Calibri Light" w:cs="Calibri Light"/>
          <w:sz w:val="24"/>
          <w:szCs w:val="24"/>
        </w:rPr>
      </w:pPr>
      <w:r w:rsidRPr="00A37B8B">
        <w:rPr>
          <w:rFonts w:ascii="Calibri Light" w:eastAsia="Calibri" w:hAnsi="Calibri Light" w:cs="Calibri Light"/>
          <w:sz w:val="24"/>
          <w:szCs w:val="24"/>
        </w:rPr>
        <w:t>Sveta Nedelja, 4. listopada 2023.</w:t>
      </w:r>
    </w:p>
    <w:p w14:paraId="7C92EF9F" w14:textId="0F8550AA" w:rsidR="0096209B" w:rsidRPr="00A37B8B" w:rsidRDefault="0096209B">
      <w:pPr>
        <w:tabs>
          <w:tab w:val="left" w:pos="6636"/>
        </w:tabs>
        <w:spacing w:before="231"/>
        <w:rPr>
          <w:rFonts w:ascii="Calibri Light" w:eastAsia="Calibri" w:hAnsi="Calibri Light" w:cs="Calibri Light"/>
          <w:sz w:val="24"/>
          <w:szCs w:val="24"/>
        </w:rPr>
      </w:pPr>
      <w:r w:rsidRPr="00A37B8B">
        <w:rPr>
          <w:rFonts w:ascii="Calibri Light" w:eastAsia="Calibri" w:hAnsi="Calibri Light" w:cs="Calibri Light"/>
          <w:sz w:val="24"/>
          <w:szCs w:val="24"/>
        </w:rPr>
        <w:t>KLASA: 602-12/23</w:t>
      </w:r>
      <w:r w:rsidR="00A37B8B" w:rsidRPr="00A37B8B">
        <w:rPr>
          <w:rFonts w:ascii="Calibri Light" w:eastAsia="Calibri" w:hAnsi="Calibri Light" w:cs="Calibri Light"/>
          <w:sz w:val="24"/>
          <w:szCs w:val="24"/>
        </w:rPr>
        <w:t>-01/7</w:t>
      </w:r>
    </w:p>
    <w:p w14:paraId="6D6103D9" w14:textId="75313422" w:rsidR="00A37B8B" w:rsidRPr="00A37B8B" w:rsidRDefault="00A37B8B">
      <w:pPr>
        <w:tabs>
          <w:tab w:val="left" w:pos="6636"/>
        </w:tabs>
        <w:spacing w:before="231"/>
        <w:rPr>
          <w:rFonts w:ascii="Calibri Light" w:eastAsia="Calibri" w:hAnsi="Calibri Light" w:cs="Calibri Light"/>
          <w:sz w:val="24"/>
          <w:szCs w:val="24"/>
        </w:rPr>
      </w:pPr>
      <w:r w:rsidRPr="00A37B8B">
        <w:rPr>
          <w:rFonts w:ascii="Calibri Light" w:eastAsia="Calibri" w:hAnsi="Calibri Light" w:cs="Calibri Light"/>
          <w:sz w:val="24"/>
          <w:szCs w:val="24"/>
        </w:rPr>
        <w:t>URBROJ: 238-29-39-01-23-1</w:t>
      </w:r>
    </w:p>
    <w:p w14:paraId="01363EE9" w14:textId="77777777" w:rsidR="004601A8" w:rsidRPr="00DC70F3" w:rsidRDefault="004601A8">
      <w:pPr>
        <w:tabs>
          <w:tab w:val="left" w:pos="6636"/>
        </w:tabs>
        <w:spacing w:before="231"/>
        <w:rPr>
          <w:rFonts w:ascii="Calibri Light" w:eastAsia="Calibri" w:hAnsi="Calibri Light" w:cs="Calibri Light"/>
          <w:color w:val="FF0000"/>
          <w:sz w:val="24"/>
          <w:szCs w:val="24"/>
        </w:rPr>
      </w:pPr>
    </w:p>
    <w:p w14:paraId="6BFC4D39" w14:textId="77777777" w:rsidR="00C86D95" w:rsidRPr="0082016D" w:rsidRDefault="00C86D95">
      <w:pPr>
        <w:rPr>
          <w:rFonts w:ascii="Calibri Light" w:eastAsia="Calibri" w:hAnsi="Calibri Light" w:cs="Calibri Light"/>
          <w:sz w:val="24"/>
          <w:szCs w:val="24"/>
        </w:rPr>
      </w:pPr>
    </w:p>
    <w:sectPr w:rsidR="00C86D95" w:rsidRPr="0082016D">
      <w:pgSz w:w="11910" w:h="16840"/>
      <w:pgMar w:top="960" w:right="4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DD67" w14:textId="77777777" w:rsidR="00CD238E" w:rsidRDefault="00CD238E">
      <w:r>
        <w:separator/>
      </w:r>
    </w:p>
  </w:endnote>
  <w:endnote w:type="continuationSeparator" w:id="0">
    <w:p w14:paraId="21C98716" w14:textId="77777777" w:rsidR="00CD238E" w:rsidRDefault="00CD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mic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A2E3" w14:textId="77777777" w:rsidR="00CD238E" w:rsidRDefault="00CD238E">
      <w:r>
        <w:separator/>
      </w:r>
    </w:p>
  </w:footnote>
  <w:footnote w:type="continuationSeparator" w:id="0">
    <w:p w14:paraId="55FCADBB" w14:textId="77777777" w:rsidR="00CD238E" w:rsidRDefault="00CD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0B81" w14:textId="77777777" w:rsidR="00C747A9" w:rsidRDefault="00C747A9">
    <w:pPr>
      <w:pStyle w:val="BodyText"/>
      <w:spacing w:line="14" w:lineRule="auto"/>
      <w:rPr>
        <w:b/>
        <w:sz w:val="20"/>
      </w:rPr>
    </w:pPr>
    <w:r>
      <w:rPr>
        <w:noProof/>
        <w:lang w:bidi="ar-SA"/>
      </w:rPr>
      <mc:AlternateContent>
        <mc:Choice Requires="wps">
          <w:drawing>
            <wp:anchor distT="0" distB="0" distL="114300" distR="114300" simplePos="0" relativeHeight="251659264" behindDoc="1" locked="0" layoutInCell="1" allowOverlap="1" wp14:anchorId="0DC1444F" wp14:editId="4A663F4C">
              <wp:simplePos x="0" y="0"/>
              <wp:positionH relativeFrom="page">
                <wp:posOffset>673100</wp:posOffset>
              </wp:positionH>
              <wp:positionV relativeFrom="page">
                <wp:posOffset>467360</wp:posOffset>
              </wp:positionV>
              <wp:extent cx="3371850" cy="363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DD23E" w14:textId="77777777" w:rsidR="00C747A9" w:rsidRDefault="00C747A9">
                          <w:pPr>
                            <w:spacing w:line="264" w:lineRule="exact"/>
                            <w:ind w:left="20"/>
                            <w:rPr>
                              <w:sz w:val="24"/>
                            </w:rPr>
                          </w:pPr>
                          <w:r>
                            <w:rPr>
                              <w:sz w:val="24"/>
                            </w:rPr>
                            <w:t>Osnovna škola Sveta Nedelja – Područna škola Strmec</w:t>
                          </w:r>
                        </w:p>
                        <w:p w14:paraId="2BC75962" w14:textId="77777777" w:rsidR="00C747A9" w:rsidRDefault="00C747A9">
                          <w:pPr>
                            <w:ind w:left="20"/>
                            <w:rPr>
                              <w:sz w:val="24"/>
                            </w:rPr>
                          </w:pPr>
                          <w:r>
                            <w:rPr>
                              <w:sz w:val="24"/>
                            </w:rPr>
                            <w:t>Školska godina 2023./2024.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1444F" id="_x0000_t202" coordsize="21600,21600" o:spt="202" path="m,l,21600r21600,l21600,xe">
              <v:stroke joinstyle="miter"/>
              <v:path gradientshapeok="t" o:connecttype="rect"/>
            </v:shapetype>
            <v:shape id="Text Box 1" o:spid="_x0000_s1026" type="#_x0000_t202" style="position:absolute;margin-left:53pt;margin-top:36.8pt;width:265.5pt;height:2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" filled="f" stroked="f">
              <v:textbox inset="0,0,0,0">
                <w:txbxContent>
                  <w:p w14:paraId="108DD23E" w14:textId="77777777" w:rsidR="00C747A9" w:rsidRDefault="00C747A9">
                    <w:pPr>
                      <w:spacing w:line="264" w:lineRule="exact"/>
                      <w:ind w:left="20"/>
                      <w:rPr>
                        <w:sz w:val="24"/>
                      </w:rPr>
                    </w:pPr>
                    <w:r>
                      <w:rPr>
                        <w:sz w:val="24"/>
                      </w:rPr>
                      <w:t>Osnovna škola Sveta Nedelja – Područna škola Strmec</w:t>
                    </w:r>
                  </w:p>
                  <w:p w14:paraId="2BC75962" w14:textId="77777777" w:rsidR="00C747A9" w:rsidRDefault="00C747A9">
                    <w:pPr>
                      <w:ind w:left="20"/>
                      <w:rPr>
                        <w:sz w:val="24"/>
                      </w:rPr>
                    </w:pPr>
                    <w:r>
                      <w:rPr>
                        <w:sz w:val="24"/>
                      </w:rPr>
                      <w:t>Školska godina 2023./2024.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5B1"/>
    <w:multiLevelType w:val="multilevel"/>
    <w:tmpl w:val="576080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C909F6"/>
    <w:multiLevelType w:val="hybridMultilevel"/>
    <w:tmpl w:val="AA724BF8"/>
    <w:lvl w:ilvl="0" w:tplc="C24678EA">
      <w:numFmt w:val="bullet"/>
      <w:lvlText w:val=""/>
      <w:lvlJc w:val="left"/>
      <w:pPr>
        <w:ind w:left="828" w:hanging="416"/>
      </w:pPr>
      <w:rPr>
        <w:rFonts w:ascii="Symbol" w:eastAsia="Symbol" w:hAnsi="Symbol" w:cs="Symbol" w:hint="default"/>
        <w:w w:val="100"/>
        <w:sz w:val="22"/>
        <w:szCs w:val="22"/>
        <w:lang w:val="hr-HR" w:eastAsia="hr-HR" w:bidi="hr-HR"/>
      </w:rPr>
    </w:lvl>
    <w:lvl w:ilvl="1" w:tplc="27D8D0A8">
      <w:numFmt w:val="bullet"/>
      <w:lvlText w:val="•"/>
      <w:lvlJc w:val="left"/>
      <w:pPr>
        <w:ind w:left="1493" w:hanging="416"/>
      </w:pPr>
      <w:rPr>
        <w:rFonts w:hint="default"/>
        <w:lang w:val="hr-HR" w:eastAsia="hr-HR" w:bidi="hr-HR"/>
      </w:rPr>
    </w:lvl>
    <w:lvl w:ilvl="2" w:tplc="76785ED6">
      <w:numFmt w:val="bullet"/>
      <w:lvlText w:val="•"/>
      <w:lvlJc w:val="left"/>
      <w:pPr>
        <w:ind w:left="2166" w:hanging="416"/>
      </w:pPr>
      <w:rPr>
        <w:rFonts w:hint="default"/>
        <w:lang w:val="hr-HR" w:eastAsia="hr-HR" w:bidi="hr-HR"/>
      </w:rPr>
    </w:lvl>
    <w:lvl w:ilvl="3" w:tplc="8AA0C5E4">
      <w:numFmt w:val="bullet"/>
      <w:lvlText w:val="•"/>
      <w:lvlJc w:val="left"/>
      <w:pPr>
        <w:ind w:left="2839" w:hanging="416"/>
      </w:pPr>
      <w:rPr>
        <w:rFonts w:hint="default"/>
        <w:lang w:val="hr-HR" w:eastAsia="hr-HR" w:bidi="hr-HR"/>
      </w:rPr>
    </w:lvl>
    <w:lvl w:ilvl="4" w:tplc="60B8C678">
      <w:numFmt w:val="bullet"/>
      <w:lvlText w:val="•"/>
      <w:lvlJc w:val="left"/>
      <w:pPr>
        <w:ind w:left="3512" w:hanging="416"/>
      </w:pPr>
      <w:rPr>
        <w:rFonts w:hint="default"/>
        <w:lang w:val="hr-HR" w:eastAsia="hr-HR" w:bidi="hr-HR"/>
      </w:rPr>
    </w:lvl>
    <w:lvl w:ilvl="5" w:tplc="87F4269A">
      <w:numFmt w:val="bullet"/>
      <w:lvlText w:val="•"/>
      <w:lvlJc w:val="left"/>
      <w:pPr>
        <w:ind w:left="4185" w:hanging="416"/>
      </w:pPr>
      <w:rPr>
        <w:rFonts w:hint="default"/>
        <w:lang w:val="hr-HR" w:eastAsia="hr-HR" w:bidi="hr-HR"/>
      </w:rPr>
    </w:lvl>
    <w:lvl w:ilvl="6" w:tplc="5524AA62">
      <w:numFmt w:val="bullet"/>
      <w:lvlText w:val="•"/>
      <w:lvlJc w:val="left"/>
      <w:pPr>
        <w:ind w:left="4858" w:hanging="416"/>
      </w:pPr>
      <w:rPr>
        <w:rFonts w:hint="default"/>
        <w:lang w:val="hr-HR" w:eastAsia="hr-HR" w:bidi="hr-HR"/>
      </w:rPr>
    </w:lvl>
    <w:lvl w:ilvl="7" w:tplc="1DDA80D4">
      <w:numFmt w:val="bullet"/>
      <w:lvlText w:val="•"/>
      <w:lvlJc w:val="left"/>
      <w:pPr>
        <w:ind w:left="5531" w:hanging="416"/>
      </w:pPr>
      <w:rPr>
        <w:rFonts w:hint="default"/>
        <w:lang w:val="hr-HR" w:eastAsia="hr-HR" w:bidi="hr-HR"/>
      </w:rPr>
    </w:lvl>
    <w:lvl w:ilvl="8" w:tplc="BE88E672">
      <w:numFmt w:val="bullet"/>
      <w:lvlText w:val="•"/>
      <w:lvlJc w:val="left"/>
      <w:pPr>
        <w:ind w:left="6204" w:hanging="416"/>
      </w:pPr>
      <w:rPr>
        <w:rFonts w:hint="default"/>
        <w:lang w:val="hr-HR" w:eastAsia="hr-HR" w:bidi="hr-HR"/>
      </w:rPr>
    </w:lvl>
  </w:abstractNum>
  <w:abstractNum w:abstractNumId="2" w15:restartNumberingAfterBreak="0">
    <w:nsid w:val="0FA14F9A"/>
    <w:multiLevelType w:val="hybridMultilevel"/>
    <w:tmpl w:val="1D2EC95E"/>
    <w:lvl w:ilvl="0" w:tplc="134469F4">
      <w:start w:val="1"/>
      <w:numFmt w:val="bullet"/>
      <w:lvlText w:val="-"/>
      <w:lvlJc w:val="left"/>
      <w:pPr>
        <w:ind w:left="1196" w:hanging="360"/>
      </w:pPr>
      <w:rPr>
        <w:rFonts w:ascii="Calibri Light" w:eastAsia="Times New Roman" w:hAnsi="Calibri Light" w:hint="default"/>
      </w:rPr>
    </w:lvl>
    <w:lvl w:ilvl="1" w:tplc="041A0003" w:tentative="1">
      <w:start w:val="1"/>
      <w:numFmt w:val="bullet"/>
      <w:lvlText w:val="o"/>
      <w:lvlJc w:val="left"/>
      <w:pPr>
        <w:ind w:left="1916" w:hanging="360"/>
      </w:pPr>
      <w:rPr>
        <w:rFonts w:ascii="Courier New" w:hAnsi="Courier New" w:hint="default"/>
      </w:rPr>
    </w:lvl>
    <w:lvl w:ilvl="2" w:tplc="041A0005" w:tentative="1">
      <w:start w:val="1"/>
      <w:numFmt w:val="bullet"/>
      <w:lvlText w:val=""/>
      <w:lvlJc w:val="left"/>
      <w:pPr>
        <w:ind w:left="2636" w:hanging="360"/>
      </w:pPr>
      <w:rPr>
        <w:rFonts w:ascii="Wingdings" w:hAnsi="Wingdings" w:hint="default"/>
      </w:rPr>
    </w:lvl>
    <w:lvl w:ilvl="3" w:tplc="041A0001" w:tentative="1">
      <w:start w:val="1"/>
      <w:numFmt w:val="bullet"/>
      <w:lvlText w:val=""/>
      <w:lvlJc w:val="left"/>
      <w:pPr>
        <w:ind w:left="3356" w:hanging="360"/>
      </w:pPr>
      <w:rPr>
        <w:rFonts w:ascii="Symbol" w:hAnsi="Symbol" w:hint="default"/>
      </w:rPr>
    </w:lvl>
    <w:lvl w:ilvl="4" w:tplc="041A0003" w:tentative="1">
      <w:start w:val="1"/>
      <w:numFmt w:val="bullet"/>
      <w:lvlText w:val="o"/>
      <w:lvlJc w:val="left"/>
      <w:pPr>
        <w:ind w:left="4076" w:hanging="360"/>
      </w:pPr>
      <w:rPr>
        <w:rFonts w:ascii="Courier New" w:hAnsi="Courier New" w:hint="default"/>
      </w:rPr>
    </w:lvl>
    <w:lvl w:ilvl="5" w:tplc="041A0005" w:tentative="1">
      <w:start w:val="1"/>
      <w:numFmt w:val="bullet"/>
      <w:lvlText w:val=""/>
      <w:lvlJc w:val="left"/>
      <w:pPr>
        <w:ind w:left="4796" w:hanging="360"/>
      </w:pPr>
      <w:rPr>
        <w:rFonts w:ascii="Wingdings" w:hAnsi="Wingdings" w:hint="default"/>
      </w:rPr>
    </w:lvl>
    <w:lvl w:ilvl="6" w:tplc="041A0001" w:tentative="1">
      <w:start w:val="1"/>
      <w:numFmt w:val="bullet"/>
      <w:lvlText w:val=""/>
      <w:lvlJc w:val="left"/>
      <w:pPr>
        <w:ind w:left="5516" w:hanging="360"/>
      </w:pPr>
      <w:rPr>
        <w:rFonts w:ascii="Symbol" w:hAnsi="Symbol" w:hint="default"/>
      </w:rPr>
    </w:lvl>
    <w:lvl w:ilvl="7" w:tplc="041A0003" w:tentative="1">
      <w:start w:val="1"/>
      <w:numFmt w:val="bullet"/>
      <w:lvlText w:val="o"/>
      <w:lvlJc w:val="left"/>
      <w:pPr>
        <w:ind w:left="6236" w:hanging="360"/>
      </w:pPr>
      <w:rPr>
        <w:rFonts w:ascii="Courier New" w:hAnsi="Courier New" w:hint="default"/>
      </w:rPr>
    </w:lvl>
    <w:lvl w:ilvl="8" w:tplc="041A0005" w:tentative="1">
      <w:start w:val="1"/>
      <w:numFmt w:val="bullet"/>
      <w:lvlText w:val=""/>
      <w:lvlJc w:val="left"/>
      <w:pPr>
        <w:ind w:left="6956" w:hanging="360"/>
      </w:pPr>
      <w:rPr>
        <w:rFonts w:ascii="Wingdings" w:hAnsi="Wingdings" w:hint="default"/>
      </w:rPr>
    </w:lvl>
  </w:abstractNum>
  <w:abstractNum w:abstractNumId="3" w15:restartNumberingAfterBreak="0">
    <w:nsid w:val="174720D9"/>
    <w:multiLevelType w:val="hybridMultilevel"/>
    <w:tmpl w:val="99C48F70"/>
    <w:lvl w:ilvl="0" w:tplc="3306E73E">
      <w:numFmt w:val="bullet"/>
      <w:lvlText w:val=""/>
      <w:lvlJc w:val="left"/>
      <w:pPr>
        <w:ind w:left="828" w:hanging="360"/>
      </w:pPr>
      <w:rPr>
        <w:rFonts w:ascii="Symbol" w:eastAsia="Symbol" w:hAnsi="Symbol" w:cs="Symbol" w:hint="default"/>
        <w:w w:val="100"/>
        <w:sz w:val="22"/>
        <w:szCs w:val="22"/>
        <w:lang w:val="hr-HR" w:eastAsia="hr-HR" w:bidi="hr-HR"/>
      </w:rPr>
    </w:lvl>
    <w:lvl w:ilvl="1" w:tplc="D6E0E6AA">
      <w:numFmt w:val="bullet"/>
      <w:lvlText w:val="•"/>
      <w:lvlJc w:val="left"/>
      <w:pPr>
        <w:ind w:left="1493" w:hanging="360"/>
      </w:pPr>
      <w:rPr>
        <w:rFonts w:hint="default"/>
        <w:lang w:val="hr-HR" w:eastAsia="hr-HR" w:bidi="hr-HR"/>
      </w:rPr>
    </w:lvl>
    <w:lvl w:ilvl="2" w:tplc="915AC79A">
      <w:numFmt w:val="bullet"/>
      <w:lvlText w:val="•"/>
      <w:lvlJc w:val="left"/>
      <w:pPr>
        <w:ind w:left="2166" w:hanging="360"/>
      </w:pPr>
      <w:rPr>
        <w:rFonts w:hint="default"/>
        <w:lang w:val="hr-HR" w:eastAsia="hr-HR" w:bidi="hr-HR"/>
      </w:rPr>
    </w:lvl>
    <w:lvl w:ilvl="3" w:tplc="E6D2AD6E">
      <w:numFmt w:val="bullet"/>
      <w:lvlText w:val="•"/>
      <w:lvlJc w:val="left"/>
      <w:pPr>
        <w:ind w:left="2839" w:hanging="360"/>
      </w:pPr>
      <w:rPr>
        <w:rFonts w:hint="default"/>
        <w:lang w:val="hr-HR" w:eastAsia="hr-HR" w:bidi="hr-HR"/>
      </w:rPr>
    </w:lvl>
    <w:lvl w:ilvl="4" w:tplc="C0E83EC4">
      <w:numFmt w:val="bullet"/>
      <w:lvlText w:val="•"/>
      <w:lvlJc w:val="left"/>
      <w:pPr>
        <w:ind w:left="3512" w:hanging="360"/>
      </w:pPr>
      <w:rPr>
        <w:rFonts w:hint="default"/>
        <w:lang w:val="hr-HR" w:eastAsia="hr-HR" w:bidi="hr-HR"/>
      </w:rPr>
    </w:lvl>
    <w:lvl w:ilvl="5" w:tplc="343EAC70">
      <w:numFmt w:val="bullet"/>
      <w:lvlText w:val="•"/>
      <w:lvlJc w:val="left"/>
      <w:pPr>
        <w:ind w:left="4185" w:hanging="360"/>
      </w:pPr>
      <w:rPr>
        <w:rFonts w:hint="default"/>
        <w:lang w:val="hr-HR" w:eastAsia="hr-HR" w:bidi="hr-HR"/>
      </w:rPr>
    </w:lvl>
    <w:lvl w:ilvl="6" w:tplc="F71690EC">
      <w:numFmt w:val="bullet"/>
      <w:lvlText w:val="•"/>
      <w:lvlJc w:val="left"/>
      <w:pPr>
        <w:ind w:left="4858" w:hanging="360"/>
      </w:pPr>
      <w:rPr>
        <w:rFonts w:hint="default"/>
        <w:lang w:val="hr-HR" w:eastAsia="hr-HR" w:bidi="hr-HR"/>
      </w:rPr>
    </w:lvl>
    <w:lvl w:ilvl="7" w:tplc="283CE3BE">
      <w:numFmt w:val="bullet"/>
      <w:lvlText w:val="•"/>
      <w:lvlJc w:val="left"/>
      <w:pPr>
        <w:ind w:left="5531" w:hanging="360"/>
      </w:pPr>
      <w:rPr>
        <w:rFonts w:hint="default"/>
        <w:lang w:val="hr-HR" w:eastAsia="hr-HR" w:bidi="hr-HR"/>
      </w:rPr>
    </w:lvl>
    <w:lvl w:ilvl="8" w:tplc="7C9E4CC8">
      <w:numFmt w:val="bullet"/>
      <w:lvlText w:val="•"/>
      <w:lvlJc w:val="left"/>
      <w:pPr>
        <w:ind w:left="6204" w:hanging="360"/>
      </w:pPr>
      <w:rPr>
        <w:rFonts w:hint="default"/>
        <w:lang w:val="hr-HR" w:eastAsia="hr-HR" w:bidi="hr-HR"/>
      </w:rPr>
    </w:lvl>
  </w:abstractNum>
  <w:abstractNum w:abstractNumId="4" w15:restartNumberingAfterBreak="0">
    <w:nsid w:val="1AA60A86"/>
    <w:multiLevelType w:val="multilevel"/>
    <w:tmpl w:val="E1C4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61406"/>
    <w:multiLevelType w:val="multilevel"/>
    <w:tmpl w:val="B14C5794"/>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23405B"/>
    <w:multiLevelType w:val="multilevel"/>
    <w:tmpl w:val="61FC7C18"/>
    <w:lvl w:ilvl="0">
      <w:start w:val="1"/>
      <w:numFmt w:val="upperRoman"/>
      <w:lvlText w:val="%1."/>
      <w:lvlJc w:val="left"/>
      <w:pPr>
        <w:ind w:left="1343" w:hanging="719"/>
      </w:pPr>
      <w:rPr>
        <w:rFonts w:ascii="Times New Roman" w:eastAsia="Times New Roman" w:hAnsi="Times New Roman" w:cs="Times New Roman"/>
        <w:sz w:val="22"/>
        <w:szCs w:val="22"/>
      </w:rPr>
    </w:lvl>
    <w:lvl w:ilvl="1">
      <w:numFmt w:val="bullet"/>
      <w:lvlText w:val="-"/>
      <w:lvlJc w:val="left"/>
      <w:pPr>
        <w:ind w:left="1343" w:hanging="359"/>
      </w:pPr>
      <w:rPr>
        <w:rFonts w:ascii="Times New Roman" w:eastAsia="Times New Roman" w:hAnsi="Times New Roman" w:cs="Times New Roman"/>
        <w:sz w:val="22"/>
        <w:szCs w:val="22"/>
      </w:rPr>
    </w:lvl>
    <w:lvl w:ilvl="2">
      <w:numFmt w:val="bullet"/>
      <w:lvlText w:val="•"/>
      <w:lvlJc w:val="left"/>
      <w:pPr>
        <w:ind w:left="3217" w:hanging="360"/>
      </w:pPr>
    </w:lvl>
    <w:lvl w:ilvl="3">
      <w:numFmt w:val="bullet"/>
      <w:lvlText w:val="•"/>
      <w:lvlJc w:val="left"/>
      <w:pPr>
        <w:ind w:left="4155" w:hanging="360"/>
      </w:pPr>
    </w:lvl>
    <w:lvl w:ilvl="4">
      <w:numFmt w:val="bullet"/>
      <w:lvlText w:val="•"/>
      <w:lvlJc w:val="left"/>
      <w:pPr>
        <w:ind w:left="5094" w:hanging="360"/>
      </w:pPr>
    </w:lvl>
    <w:lvl w:ilvl="5">
      <w:numFmt w:val="bullet"/>
      <w:lvlText w:val="•"/>
      <w:lvlJc w:val="left"/>
      <w:pPr>
        <w:ind w:left="6033" w:hanging="360"/>
      </w:pPr>
    </w:lvl>
    <w:lvl w:ilvl="6">
      <w:numFmt w:val="bullet"/>
      <w:lvlText w:val="•"/>
      <w:lvlJc w:val="left"/>
      <w:pPr>
        <w:ind w:left="6971" w:hanging="360"/>
      </w:pPr>
    </w:lvl>
    <w:lvl w:ilvl="7">
      <w:numFmt w:val="bullet"/>
      <w:lvlText w:val="•"/>
      <w:lvlJc w:val="left"/>
      <w:pPr>
        <w:ind w:left="7910" w:hanging="360"/>
      </w:pPr>
    </w:lvl>
    <w:lvl w:ilvl="8">
      <w:numFmt w:val="bullet"/>
      <w:lvlText w:val="•"/>
      <w:lvlJc w:val="left"/>
      <w:pPr>
        <w:ind w:left="8849" w:hanging="360"/>
      </w:pPr>
    </w:lvl>
  </w:abstractNum>
  <w:abstractNum w:abstractNumId="7" w15:restartNumberingAfterBreak="0">
    <w:nsid w:val="21A31CCE"/>
    <w:multiLevelType w:val="hybridMultilevel"/>
    <w:tmpl w:val="62ACD9B4"/>
    <w:lvl w:ilvl="0" w:tplc="4E302198">
      <w:numFmt w:val="bullet"/>
      <w:lvlText w:val=""/>
      <w:lvlJc w:val="left"/>
      <w:pPr>
        <w:ind w:left="828" w:hanging="360"/>
      </w:pPr>
      <w:rPr>
        <w:rFonts w:ascii="Symbol" w:eastAsia="Symbol" w:hAnsi="Symbol" w:cs="Symbol" w:hint="default"/>
        <w:w w:val="100"/>
        <w:sz w:val="22"/>
        <w:szCs w:val="22"/>
        <w:lang w:val="hr-HR" w:eastAsia="hr-HR" w:bidi="hr-HR"/>
      </w:rPr>
    </w:lvl>
    <w:lvl w:ilvl="1" w:tplc="2466D3EA">
      <w:numFmt w:val="bullet"/>
      <w:lvlText w:val="•"/>
      <w:lvlJc w:val="left"/>
      <w:pPr>
        <w:ind w:left="1493" w:hanging="360"/>
      </w:pPr>
      <w:rPr>
        <w:rFonts w:hint="default"/>
        <w:lang w:val="hr-HR" w:eastAsia="hr-HR" w:bidi="hr-HR"/>
      </w:rPr>
    </w:lvl>
    <w:lvl w:ilvl="2" w:tplc="6692687A">
      <w:numFmt w:val="bullet"/>
      <w:lvlText w:val="•"/>
      <w:lvlJc w:val="left"/>
      <w:pPr>
        <w:ind w:left="2166" w:hanging="360"/>
      </w:pPr>
      <w:rPr>
        <w:rFonts w:hint="default"/>
        <w:lang w:val="hr-HR" w:eastAsia="hr-HR" w:bidi="hr-HR"/>
      </w:rPr>
    </w:lvl>
    <w:lvl w:ilvl="3" w:tplc="AE14D8DC">
      <w:numFmt w:val="bullet"/>
      <w:lvlText w:val="•"/>
      <w:lvlJc w:val="left"/>
      <w:pPr>
        <w:ind w:left="2839" w:hanging="360"/>
      </w:pPr>
      <w:rPr>
        <w:rFonts w:hint="default"/>
        <w:lang w:val="hr-HR" w:eastAsia="hr-HR" w:bidi="hr-HR"/>
      </w:rPr>
    </w:lvl>
    <w:lvl w:ilvl="4" w:tplc="2DB86D94">
      <w:numFmt w:val="bullet"/>
      <w:lvlText w:val="•"/>
      <w:lvlJc w:val="left"/>
      <w:pPr>
        <w:ind w:left="3512" w:hanging="360"/>
      </w:pPr>
      <w:rPr>
        <w:rFonts w:hint="default"/>
        <w:lang w:val="hr-HR" w:eastAsia="hr-HR" w:bidi="hr-HR"/>
      </w:rPr>
    </w:lvl>
    <w:lvl w:ilvl="5" w:tplc="47920E00">
      <w:numFmt w:val="bullet"/>
      <w:lvlText w:val="•"/>
      <w:lvlJc w:val="left"/>
      <w:pPr>
        <w:ind w:left="4185" w:hanging="360"/>
      </w:pPr>
      <w:rPr>
        <w:rFonts w:hint="default"/>
        <w:lang w:val="hr-HR" w:eastAsia="hr-HR" w:bidi="hr-HR"/>
      </w:rPr>
    </w:lvl>
    <w:lvl w:ilvl="6" w:tplc="61E2A848">
      <w:numFmt w:val="bullet"/>
      <w:lvlText w:val="•"/>
      <w:lvlJc w:val="left"/>
      <w:pPr>
        <w:ind w:left="4858" w:hanging="360"/>
      </w:pPr>
      <w:rPr>
        <w:rFonts w:hint="default"/>
        <w:lang w:val="hr-HR" w:eastAsia="hr-HR" w:bidi="hr-HR"/>
      </w:rPr>
    </w:lvl>
    <w:lvl w:ilvl="7" w:tplc="5172E09A">
      <w:numFmt w:val="bullet"/>
      <w:lvlText w:val="•"/>
      <w:lvlJc w:val="left"/>
      <w:pPr>
        <w:ind w:left="5531" w:hanging="360"/>
      </w:pPr>
      <w:rPr>
        <w:rFonts w:hint="default"/>
        <w:lang w:val="hr-HR" w:eastAsia="hr-HR" w:bidi="hr-HR"/>
      </w:rPr>
    </w:lvl>
    <w:lvl w:ilvl="8" w:tplc="2D603162">
      <w:numFmt w:val="bullet"/>
      <w:lvlText w:val="•"/>
      <w:lvlJc w:val="left"/>
      <w:pPr>
        <w:ind w:left="6204" w:hanging="360"/>
      </w:pPr>
      <w:rPr>
        <w:rFonts w:hint="default"/>
        <w:lang w:val="hr-HR" w:eastAsia="hr-HR" w:bidi="hr-HR"/>
      </w:rPr>
    </w:lvl>
  </w:abstractNum>
  <w:abstractNum w:abstractNumId="8" w15:restartNumberingAfterBreak="0">
    <w:nsid w:val="2585181A"/>
    <w:multiLevelType w:val="hybridMultilevel"/>
    <w:tmpl w:val="A2AE5A72"/>
    <w:lvl w:ilvl="0" w:tplc="5712A9F0">
      <w:numFmt w:val="bullet"/>
      <w:lvlText w:val="-"/>
      <w:lvlJc w:val="left"/>
      <w:pPr>
        <w:ind w:left="233" w:hanging="125"/>
      </w:pPr>
      <w:rPr>
        <w:rFonts w:ascii="Times New Roman" w:eastAsia="Times New Roman" w:hAnsi="Times New Roman" w:cs="Times New Roman" w:hint="default"/>
        <w:w w:val="100"/>
        <w:sz w:val="22"/>
        <w:szCs w:val="22"/>
        <w:lang w:val="hr-HR" w:eastAsia="hr-HR" w:bidi="hr-HR"/>
      </w:rPr>
    </w:lvl>
    <w:lvl w:ilvl="1" w:tplc="0896A200">
      <w:numFmt w:val="bullet"/>
      <w:lvlText w:val="•"/>
      <w:lvlJc w:val="left"/>
      <w:pPr>
        <w:ind w:left="971" w:hanging="125"/>
      </w:pPr>
      <w:rPr>
        <w:rFonts w:hint="default"/>
        <w:lang w:val="hr-HR" w:eastAsia="hr-HR" w:bidi="hr-HR"/>
      </w:rPr>
    </w:lvl>
    <w:lvl w:ilvl="2" w:tplc="5D363F5E">
      <w:numFmt w:val="bullet"/>
      <w:lvlText w:val="•"/>
      <w:lvlJc w:val="left"/>
      <w:pPr>
        <w:ind w:left="1702" w:hanging="125"/>
      </w:pPr>
      <w:rPr>
        <w:rFonts w:hint="default"/>
        <w:lang w:val="hr-HR" w:eastAsia="hr-HR" w:bidi="hr-HR"/>
      </w:rPr>
    </w:lvl>
    <w:lvl w:ilvl="3" w:tplc="559489AC">
      <w:numFmt w:val="bullet"/>
      <w:lvlText w:val="•"/>
      <w:lvlJc w:val="left"/>
      <w:pPr>
        <w:ind w:left="2433" w:hanging="125"/>
      </w:pPr>
      <w:rPr>
        <w:rFonts w:hint="default"/>
        <w:lang w:val="hr-HR" w:eastAsia="hr-HR" w:bidi="hr-HR"/>
      </w:rPr>
    </w:lvl>
    <w:lvl w:ilvl="4" w:tplc="315CF376">
      <w:numFmt w:val="bullet"/>
      <w:lvlText w:val="•"/>
      <w:lvlJc w:val="left"/>
      <w:pPr>
        <w:ind w:left="3164" w:hanging="125"/>
      </w:pPr>
      <w:rPr>
        <w:rFonts w:hint="default"/>
        <w:lang w:val="hr-HR" w:eastAsia="hr-HR" w:bidi="hr-HR"/>
      </w:rPr>
    </w:lvl>
    <w:lvl w:ilvl="5" w:tplc="B5D07AFC">
      <w:numFmt w:val="bullet"/>
      <w:lvlText w:val="•"/>
      <w:lvlJc w:val="left"/>
      <w:pPr>
        <w:ind w:left="3895" w:hanging="125"/>
      </w:pPr>
      <w:rPr>
        <w:rFonts w:hint="default"/>
        <w:lang w:val="hr-HR" w:eastAsia="hr-HR" w:bidi="hr-HR"/>
      </w:rPr>
    </w:lvl>
    <w:lvl w:ilvl="6" w:tplc="88443812">
      <w:numFmt w:val="bullet"/>
      <w:lvlText w:val="•"/>
      <w:lvlJc w:val="left"/>
      <w:pPr>
        <w:ind w:left="4626" w:hanging="125"/>
      </w:pPr>
      <w:rPr>
        <w:rFonts w:hint="default"/>
        <w:lang w:val="hr-HR" w:eastAsia="hr-HR" w:bidi="hr-HR"/>
      </w:rPr>
    </w:lvl>
    <w:lvl w:ilvl="7" w:tplc="5D308982">
      <w:numFmt w:val="bullet"/>
      <w:lvlText w:val="•"/>
      <w:lvlJc w:val="left"/>
      <w:pPr>
        <w:ind w:left="5357" w:hanging="125"/>
      </w:pPr>
      <w:rPr>
        <w:rFonts w:hint="default"/>
        <w:lang w:val="hr-HR" w:eastAsia="hr-HR" w:bidi="hr-HR"/>
      </w:rPr>
    </w:lvl>
    <w:lvl w:ilvl="8" w:tplc="ABFEA084">
      <w:numFmt w:val="bullet"/>
      <w:lvlText w:val="•"/>
      <w:lvlJc w:val="left"/>
      <w:pPr>
        <w:ind w:left="6088" w:hanging="125"/>
      </w:pPr>
      <w:rPr>
        <w:rFonts w:hint="default"/>
        <w:lang w:val="hr-HR" w:eastAsia="hr-HR" w:bidi="hr-HR"/>
      </w:rPr>
    </w:lvl>
  </w:abstractNum>
  <w:abstractNum w:abstractNumId="9" w15:restartNumberingAfterBreak="0">
    <w:nsid w:val="2B96531D"/>
    <w:multiLevelType w:val="multilevel"/>
    <w:tmpl w:val="86AAD2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F214D91"/>
    <w:multiLevelType w:val="hybridMultilevel"/>
    <w:tmpl w:val="5F1C21B6"/>
    <w:lvl w:ilvl="0" w:tplc="29FCEB8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0D6343A"/>
    <w:multiLevelType w:val="multilevel"/>
    <w:tmpl w:val="C5EC8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01253F"/>
    <w:multiLevelType w:val="hybridMultilevel"/>
    <w:tmpl w:val="F566FF86"/>
    <w:lvl w:ilvl="0" w:tplc="384ABF2E">
      <w:start w:val="1"/>
      <w:numFmt w:val="upperRoman"/>
      <w:lvlText w:val="%1."/>
      <w:lvlJc w:val="left"/>
      <w:pPr>
        <w:ind w:left="1916" w:hanging="720"/>
      </w:pPr>
      <w:rPr>
        <w:rFonts w:cs="Times New Roman" w:hint="default"/>
      </w:rPr>
    </w:lvl>
    <w:lvl w:ilvl="1" w:tplc="041A0019">
      <w:start w:val="1"/>
      <w:numFmt w:val="lowerLetter"/>
      <w:lvlText w:val="%2."/>
      <w:lvlJc w:val="left"/>
      <w:pPr>
        <w:ind w:left="2276" w:hanging="360"/>
      </w:pPr>
      <w:rPr>
        <w:rFonts w:cs="Times New Roman"/>
      </w:rPr>
    </w:lvl>
    <w:lvl w:ilvl="2" w:tplc="041A001B" w:tentative="1">
      <w:start w:val="1"/>
      <w:numFmt w:val="lowerRoman"/>
      <w:lvlText w:val="%3."/>
      <w:lvlJc w:val="right"/>
      <w:pPr>
        <w:ind w:left="2996" w:hanging="180"/>
      </w:pPr>
      <w:rPr>
        <w:rFonts w:cs="Times New Roman"/>
      </w:rPr>
    </w:lvl>
    <w:lvl w:ilvl="3" w:tplc="041A000F" w:tentative="1">
      <w:start w:val="1"/>
      <w:numFmt w:val="decimal"/>
      <w:lvlText w:val="%4."/>
      <w:lvlJc w:val="left"/>
      <w:pPr>
        <w:ind w:left="3716" w:hanging="360"/>
      </w:pPr>
      <w:rPr>
        <w:rFonts w:cs="Times New Roman"/>
      </w:rPr>
    </w:lvl>
    <w:lvl w:ilvl="4" w:tplc="041A0019" w:tentative="1">
      <w:start w:val="1"/>
      <w:numFmt w:val="lowerLetter"/>
      <w:lvlText w:val="%5."/>
      <w:lvlJc w:val="left"/>
      <w:pPr>
        <w:ind w:left="4436" w:hanging="360"/>
      </w:pPr>
      <w:rPr>
        <w:rFonts w:cs="Times New Roman"/>
      </w:rPr>
    </w:lvl>
    <w:lvl w:ilvl="5" w:tplc="041A001B" w:tentative="1">
      <w:start w:val="1"/>
      <w:numFmt w:val="lowerRoman"/>
      <w:lvlText w:val="%6."/>
      <w:lvlJc w:val="right"/>
      <w:pPr>
        <w:ind w:left="5156" w:hanging="180"/>
      </w:pPr>
      <w:rPr>
        <w:rFonts w:cs="Times New Roman"/>
      </w:rPr>
    </w:lvl>
    <w:lvl w:ilvl="6" w:tplc="041A000F" w:tentative="1">
      <w:start w:val="1"/>
      <w:numFmt w:val="decimal"/>
      <w:lvlText w:val="%7."/>
      <w:lvlJc w:val="left"/>
      <w:pPr>
        <w:ind w:left="5876" w:hanging="360"/>
      </w:pPr>
      <w:rPr>
        <w:rFonts w:cs="Times New Roman"/>
      </w:rPr>
    </w:lvl>
    <w:lvl w:ilvl="7" w:tplc="041A0019" w:tentative="1">
      <w:start w:val="1"/>
      <w:numFmt w:val="lowerLetter"/>
      <w:lvlText w:val="%8."/>
      <w:lvlJc w:val="left"/>
      <w:pPr>
        <w:ind w:left="6596" w:hanging="360"/>
      </w:pPr>
      <w:rPr>
        <w:rFonts w:cs="Times New Roman"/>
      </w:rPr>
    </w:lvl>
    <w:lvl w:ilvl="8" w:tplc="041A001B" w:tentative="1">
      <w:start w:val="1"/>
      <w:numFmt w:val="lowerRoman"/>
      <w:lvlText w:val="%9."/>
      <w:lvlJc w:val="right"/>
      <w:pPr>
        <w:ind w:left="7316" w:hanging="180"/>
      </w:pPr>
      <w:rPr>
        <w:rFonts w:cs="Times New Roman"/>
      </w:rPr>
    </w:lvl>
  </w:abstractNum>
  <w:abstractNum w:abstractNumId="13" w15:restartNumberingAfterBreak="0">
    <w:nsid w:val="3DB64136"/>
    <w:multiLevelType w:val="multilevel"/>
    <w:tmpl w:val="C6BEFB32"/>
    <w:lvl w:ilvl="0">
      <w:start w:val="1"/>
      <w:numFmt w:val="decimal"/>
      <w:lvlText w:val="%1."/>
      <w:lvlJc w:val="left"/>
      <w:pPr>
        <w:ind w:left="1204" w:hanging="220"/>
      </w:pPr>
      <w:rPr>
        <w:rFonts w:ascii="Times New Roman" w:eastAsia="Times New Roman" w:hAnsi="Times New Roman" w:cs="Times New Roman"/>
        <w:sz w:val="22"/>
        <w:szCs w:val="22"/>
      </w:rPr>
    </w:lvl>
    <w:lvl w:ilvl="1">
      <w:numFmt w:val="bullet"/>
      <w:lvlText w:val="•"/>
      <w:lvlJc w:val="left"/>
      <w:pPr>
        <w:ind w:left="2152" w:hanging="221"/>
      </w:pPr>
    </w:lvl>
    <w:lvl w:ilvl="2">
      <w:numFmt w:val="bullet"/>
      <w:lvlText w:val="•"/>
      <w:lvlJc w:val="left"/>
      <w:pPr>
        <w:ind w:left="3105" w:hanging="221"/>
      </w:pPr>
    </w:lvl>
    <w:lvl w:ilvl="3">
      <w:numFmt w:val="bullet"/>
      <w:lvlText w:val="•"/>
      <w:lvlJc w:val="left"/>
      <w:pPr>
        <w:ind w:left="4057" w:hanging="221"/>
      </w:pPr>
    </w:lvl>
    <w:lvl w:ilvl="4">
      <w:numFmt w:val="bullet"/>
      <w:lvlText w:val="•"/>
      <w:lvlJc w:val="left"/>
      <w:pPr>
        <w:ind w:left="5010" w:hanging="221"/>
      </w:pPr>
    </w:lvl>
    <w:lvl w:ilvl="5">
      <w:numFmt w:val="bullet"/>
      <w:lvlText w:val="•"/>
      <w:lvlJc w:val="left"/>
      <w:pPr>
        <w:ind w:left="5963" w:hanging="221"/>
      </w:pPr>
    </w:lvl>
    <w:lvl w:ilvl="6">
      <w:numFmt w:val="bullet"/>
      <w:lvlText w:val="•"/>
      <w:lvlJc w:val="left"/>
      <w:pPr>
        <w:ind w:left="6915" w:hanging="221"/>
      </w:pPr>
    </w:lvl>
    <w:lvl w:ilvl="7">
      <w:numFmt w:val="bullet"/>
      <w:lvlText w:val="•"/>
      <w:lvlJc w:val="left"/>
      <w:pPr>
        <w:ind w:left="7868" w:hanging="221"/>
      </w:pPr>
    </w:lvl>
    <w:lvl w:ilvl="8">
      <w:numFmt w:val="bullet"/>
      <w:lvlText w:val="•"/>
      <w:lvlJc w:val="left"/>
      <w:pPr>
        <w:ind w:left="8821" w:hanging="221"/>
      </w:pPr>
    </w:lvl>
  </w:abstractNum>
  <w:abstractNum w:abstractNumId="14" w15:restartNumberingAfterBreak="0">
    <w:nsid w:val="42950CE3"/>
    <w:multiLevelType w:val="multilevel"/>
    <w:tmpl w:val="33E2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012D0"/>
    <w:multiLevelType w:val="hybridMultilevel"/>
    <w:tmpl w:val="41F0E0F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AB65D6"/>
    <w:multiLevelType w:val="multilevel"/>
    <w:tmpl w:val="285A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F45AA"/>
    <w:multiLevelType w:val="hybridMultilevel"/>
    <w:tmpl w:val="946C7816"/>
    <w:lvl w:ilvl="0" w:tplc="605C1902">
      <w:numFmt w:val="bullet"/>
      <w:lvlText w:val="-"/>
      <w:lvlJc w:val="left"/>
      <w:pPr>
        <w:ind w:left="108" w:hanging="125"/>
      </w:pPr>
      <w:rPr>
        <w:rFonts w:ascii="Times New Roman" w:eastAsia="Times New Roman" w:hAnsi="Times New Roman" w:cs="Times New Roman" w:hint="default"/>
        <w:w w:val="100"/>
        <w:sz w:val="22"/>
        <w:szCs w:val="22"/>
        <w:lang w:val="hr-HR" w:eastAsia="hr-HR" w:bidi="hr-HR"/>
      </w:rPr>
    </w:lvl>
    <w:lvl w:ilvl="1" w:tplc="EBA829F8">
      <w:numFmt w:val="bullet"/>
      <w:lvlText w:val="•"/>
      <w:lvlJc w:val="left"/>
      <w:pPr>
        <w:ind w:left="840" w:hanging="125"/>
      </w:pPr>
      <w:rPr>
        <w:rFonts w:hint="default"/>
        <w:lang w:val="hr-HR" w:eastAsia="hr-HR" w:bidi="hr-HR"/>
      </w:rPr>
    </w:lvl>
    <w:lvl w:ilvl="2" w:tplc="696CCB1C">
      <w:numFmt w:val="bullet"/>
      <w:lvlText w:val="•"/>
      <w:lvlJc w:val="left"/>
      <w:pPr>
        <w:ind w:left="1580" w:hanging="125"/>
      </w:pPr>
      <w:rPr>
        <w:rFonts w:hint="default"/>
        <w:lang w:val="hr-HR" w:eastAsia="hr-HR" w:bidi="hr-HR"/>
      </w:rPr>
    </w:lvl>
    <w:lvl w:ilvl="3" w:tplc="97B0CF88">
      <w:numFmt w:val="bullet"/>
      <w:lvlText w:val="•"/>
      <w:lvlJc w:val="left"/>
      <w:pPr>
        <w:ind w:left="2320" w:hanging="125"/>
      </w:pPr>
      <w:rPr>
        <w:rFonts w:hint="default"/>
        <w:lang w:val="hr-HR" w:eastAsia="hr-HR" w:bidi="hr-HR"/>
      </w:rPr>
    </w:lvl>
    <w:lvl w:ilvl="4" w:tplc="485C73BA">
      <w:numFmt w:val="bullet"/>
      <w:lvlText w:val="•"/>
      <w:lvlJc w:val="left"/>
      <w:pPr>
        <w:ind w:left="3061" w:hanging="125"/>
      </w:pPr>
      <w:rPr>
        <w:rFonts w:hint="default"/>
        <w:lang w:val="hr-HR" w:eastAsia="hr-HR" w:bidi="hr-HR"/>
      </w:rPr>
    </w:lvl>
    <w:lvl w:ilvl="5" w:tplc="304C1CC4">
      <w:numFmt w:val="bullet"/>
      <w:lvlText w:val="•"/>
      <w:lvlJc w:val="left"/>
      <w:pPr>
        <w:ind w:left="3801" w:hanging="125"/>
      </w:pPr>
      <w:rPr>
        <w:rFonts w:hint="default"/>
        <w:lang w:val="hr-HR" w:eastAsia="hr-HR" w:bidi="hr-HR"/>
      </w:rPr>
    </w:lvl>
    <w:lvl w:ilvl="6" w:tplc="CB4CBD3C">
      <w:numFmt w:val="bullet"/>
      <w:lvlText w:val="•"/>
      <w:lvlJc w:val="left"/>
      <w:pPr>
        <w:ind w:left="4541" w:hanging="125"/>
      </w:pPr>
      <w:rPr>
        <w:rFonts w:hint="default"/>
        <w:lang w:val="hr-HR" w:eastAsia="hr-HR" w:bidi="hr-HR"/>
      </w:rPr>
    </w:lvl>
    <w:lvl w:ilvl="7" w:tplc="5412B39E">
      <w:numFmt w:val="bullet"/>
      <w:lvlText w:val="•"/>
      <w:lvlJc w:val="left"/>
      <w:pPr>
        <w:ind w:left="5282" w:hanging="125"/>
      </w:pPr>
      <w:rPr>
        <w:rFonts w:hint="default"/>
        <w:lang w:val="hr-HR" w:eastAsia="hr-HR" w:bidi="hr-HR"/>
      </w:rPr>
    </w:lvl>
    <w:lvl w:ilvl="8" w:tplc="454CF98E">
      <w:numFmt w:val="bullet"/>
      <w:lvlText w:val="•"/>
      <w:lvlJc w:val="left"/>
      <w:pPr>
        <w:ind w:left="6022" w:hanging="125"/>
      </w:pPr>
      <w:rPr>
        <w:rFonts w:hint="default"/>
        <w:lang w:val="hr-HR" w:eastAsia="hr-HR" w:bidi="hr-HR"/>
      </w:rPr>
    </w:lvl>
  </w:abstractNum>
  <w:abstractNum w:abstractNumId="18" w15:restartNumberingAfterBreak="0">
    <w:nsid w:val="4AD21EF5"/>
    <w:multiLevelType w:val="multilevel"/>
    <w:tmpl w:val="A1D6FD9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596BC1"/>
    <w:multiLevelType w:val="multilevel"/>
    <w:tmpl w:val="159A0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7274E2"/>
    <w:multiLevelType w:val="multilevel"/>
    <w:tmpl w:val="CC742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7B5D0F"/>
    <w:multiLevelType w:val="multilevel"/>
    <w:tmpl w:val="86A02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2F0937"/>
    <w:multiLevelType w:val="hybridMultilevel"/>
    <w:tmpl w:val="41F0E0F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596026B"/>
    <w:multiLevelType w:val="hybridMultilevel"/>
    <w:tmpl w:val="09C2D422"/>
    <w:lvl w:ilvl="0" w:tplc="8F8A2A4C">
      <w:start w:val="1"/>
      <w:numFmt w:val="bullet"/>
      <w:lvlText w:val="-"/>
      <w:lvlJc w:val="left"/>
      <w:pPr>
        <w:ind w:left="468" w:hanging="360"/>
      </w:pPr>
      <w:rPr>
        <w:rFonts w:ascii="Times New Roman" w:eastAsia="Times New Roman" w:hAnsi="Times New Roman" w:cs="Times New Roman" w:hint="default"/>
      </w:rPr>
    </w:lvl>
    <w:lvl w:ilvl="1" w:tplc="041A0003" w:tentative="1">
      <w:start w:val="1"/>
      <w:numFmt w:val="bullet"/>
      <w:lvlText w:val="o"/>
      <w:lvlJc w:val="left"/>
      <w:pPr>
        <w:ind w:left="1188" w:hanging="360"/>
      </w:pPr>
      <w:rPr>
        <w:rFonts w:ascii="Courier New" w:hAnsi="Courier New" w:cs="Courier New" w:hint="default"/>
      </w:rPr>
    </w:lvl>
    <w:lvl w:ilvl="2" w:tplc="041A0005" w:tentative="1">
      <w:start w:val="1"/>
      <w:numFmt w:val="bullet"/>
      <w:lvlText w:val=""/>
      <w:lvlJc w:val="left"/>
      <w:pPr>
        <w:ind w:left="1908" w:hanging="360"/>
      </w:pPr>
      <w:rPr>
        <w:rFonts w:ascii="Wingdings" w:hAnsi="Wingdings" w:hint="default"/>
      </w:rPr>
    </w:lvl>
    <w:lvl w:ilvl="3" w:tplc="041A0001" w:tentative="1">
      <w:start w:val="1"/>
      <w:numFmt w:val="bullet"/>
      <w:lvlText w:val=""/>
      <w:lvlJc w:val="left"/>
      <w:pPr>
        <w:ind w:left="2628" w:hanging="360"/>
      </w:pPr>
      <w:rPr>
        <w:rFonts w:ascii="Symbol" w:hAnsi="Symbol" w:hint="default"/>
      </w:rPr>
    </w:lvl>
    <w:lvl w:ilvl="4" w:tplc="041A0003" w:tentative="1">
      <w:start w:val="1"/>
      <w:numFmt w:val="bullet"/>
      <w:lvlText w:val="o"/>
      <w:lvlJc w:val="left"/>
      <w:pPr>
        <w:ind w:left="3348" w:hanging="360"/>
      </w:pPr>
      <w:rPr>
        <w:rFonts w:ascii="Courier New" w:hAnsi="Courier New" w:cs="Courier New" w:hint="default"/>
      </w:rPr>
    </w:lvl>
    <w:lvl w:ilvl="5" w:tplc="041A0005" w:tentative="1">
      <w:start w:val="1"/>
      <w:numFmt w:val="bullet"/>
      <w:lvlText w:val=""/>
      <w:lvlJc w:val="left"/>
      <w:pPr>
        <w:ind w:left="4068" w:hanging="360"/>
      </w:pPr>
      <w:rPr>
        <w:rFonts w:ascii="Wingdings" w:hAnsi="Wingdings" w:hint="default"/>
      </w:rPr>
    </w:lvl>
    <w:lvl w:ilvl="6" w:tplc="041A0001" w:tentative="1">
      <w:start w:val="1"/>
      <w:numFmt w:val="bullet"/>
      <w:lvlText w:val=""/>
      <w:lvlJc w:val="left"/>
      <w:pPr>
        <w:ind w:left="4788" w:hanging="360"/>
      </w:pPr>
      <w:rPr>
        <w:rFonts w:ascii="Symbol" w:hAnsi="Symbol" w:hint="default"/>
      </w:rPr>
    </w:lvl>
    <w:lvl w:ilvl="7" w:tplc="041A0003" w:tentative="1">
      <w:start w:val="1"/>
      <w:numFmt w:val="bullet"/>
      <w:lvlText w:val="o"/>
      <w:lvlJc w:val="left"/>
      <w:pPr>
        <w:ind w:left="5508" w:hanging="360"/>
      </w:pPr>
      <w:rPr>
        <w:rFonts w:ascii="Courier New" w:hAnsi="Courier New" w:cs="Courier New" w:hint="default"/>
      </w:rPr>
    </w:lvl>
    <w:lvl w:ilvl="8" w:tplc="041A0005" w:tentative="1">
      <w:start w:val="1"/>
      <w:numFmt w:val="bullet"/>
      <w:lvlText w:val=""/>
      <w:lvlJc w:val="left"/>
      <w:pPr>
        <w:ind w:left="6228" w:hanging="360"/>
      </w:pPr>
      <w:rPr>
        <w:rFonts w:ascii="Wingdings" w:hAnsi="Wingdings" w:hint="default"/>
      </w:rPr>
    </w:lvl>
  </w:abstractNum>
  <w:abstractNum w:abstractNumId="24" w15:restartNumberingAfterBreak="0">
    <w:nsid w:val="7544740F"/>
    <w:multiLevelType w:val="hybridMultilevel"/>
    <w:tmpl w:val="EE14F3D2"/>
    <w:lvl w:ilvl="0" w:tplc="F58EF306">
      <w:numFmt w:val="bullet"/>
      <w:lvlText w:val="-"/>
      <w:lvlJc w:val="left"/>
      <w:pPr>
        <w:ind w:left="468" w:hanging="360"/>
      </w:pPr>
      <w:rPr>
        <w:rFonts w:ascii="Times New Roman" w:eastAsia="Times New Roman" w:hAnsi="Times New Roman" w:cs="Times New Roman" w:hint="default"/>
      </w:rPr>
    </w:lvl>
    <w:lvl w:ilvl="1" w:tplc="041A0003" w:tentative="1">
      <w:start w:val="1"/>
      <w:numFmt w:val="bullet"/>
      <w:lvlText w:val="o"/>
      <w:lvlJc w:val="left"/>
      <w:pPr>
        <w:ind w:left="1188" w:hanging="360"/>
      </w:pPr>
      <w:rPr>
        <w:rFonts w:ascii="Courier New" w:hAnsi="Courier New" w:cs="Courier New" w:hint="default"/>
      </w:rPr>
    </w:lvl>
    <w:lvl w:ilvl="2" w:tplc="041A0005" w:tentative="1">
      <w:start w:val="1"/>
      <w:numFmt w:val="bullet"/>
      <w:lvlText w:val=""/>
      <w:lvlJc w:val="left"/>
      <w:pPr>
        <w:ind w:left="1908" w:hanging="360"/>
      </w:pPr>
      <w:rPr>
        <w:rFonts w:ascii="Wingdings" w:hAnsi="Wingdings" w:hint="default"/>
      </w:rPr>
    </w:lvl>
    <w:lvl w:ilvl="3" w:tplc="041A0001" w:tentative="1">
      <w:start w:val="1"/>
      <w:numFmt w:val="bullet"/>
      <w:lvlText w:val=""/>
      <w:lvlJc w:val="left"/>
      <w:pPr>
        <w:ind w:left="2628" w:hanging="360"/>
      </w:pPr>
      <w:rPr>
        <w:rFonts w:ascii="Symbol" w:hAnsi="Symbol" w:hint="default"/>
      </w:rPr>
    </w:lvl>
    <w:lvl w:ilvl="4" w:tplc="041A0003" w:tentative="1">
      <w:start w:val="1"/>
      <w:numFmt w:val="bullet"/>
      <w:lvlText w:val="o"/>
      <w:lvlJc w:val="left"/>
      <w:pPr>
        <w:ind w:left="3348" w:hanging="360"/>
      </w:pPr>
      <w:rPr>
        <w:rFonts w:ascii="Courier New" w:hAnsi="Courier New" w:cs="Courier New" w:hint="default"/>
      </w:rPr>
    </w:lvl>
    <w:lvl w:ilvl="5" w:tplc="041A0005" w:tentative="1">
      <w:start w:val="1"/>
      <w:numFmt w:val="bullet"/>
      <w:lvlText w:val=""/>
      <w:lvlJc w:val="left"/>
      <w:pPr>
        <w:ind w:left="4068" w:hanging="360"/>
      </w:pPr>
      <w:rPr>
        <w:rFonts w:ascii="Wingdings" w:hAnsi="Wingdings" w:hint="default"/>
      </w:rPr>
    </w:lvl>
    <w:lvl w:ilvl="6" w:tplc="041A0001" w:tentative="1">
      <w:start w:val="1"/>
      <w:numFmt w:val="bullet"/>
      <w:lvlText w:val=""/>
      <w:lvlJc w:val="left"/>
      <w:pPr>
        <w:ind w:left="4788" w:hanging="360"/>
      </w:pPr>
      <w:rPr>
        <w:rFonts w:ascii="Symbol" w:hAnsi="Symbol" w:hint="default"/>
      </w:rPr>
    </w:lvl>
    <w:lvl w:ilvl="7" w:tplc="041A0003" w:tentative="1">
      <w:start w:val="1"/>
      <w:numFmt w:val="bullet"/>
      <w:lvlText w:val="o"/>
      <w:lvlJc w:val="left"/>
      <w:pPr>
        <w:ind w:left="5508" w:hanging="360"/>
      </w:pPr>
      <w:rPr>
        <w:rFonts w:ascii="Courier New" w:hAnsi="Courier New" w:cs="Courier New" w:hint="default"/>
      </w:rPr>
    </w:lvl>
    <w:lvl w:ilvl="8" w:tplc="041A0005" w:tentative="1">
      <w:start w:val="1"/>
      <w:numFmt w:val="bullet"/>
      <w:lvlText w:val=""/>
      <w:lvlJc w:val="left"/>
      <w:pPr>
        <w:ind w:left="6228" w:hanging="360"/>
      </w:pPr>
      <w:rPr>
        <w:rFonts w:ascii="Wingdings" w:hAnsi="Wingdings" w:hint="default"/>
      </w:rPr>
    </w:lvl>
  </w:abstractNum>
  <w:abstractNum w:abstractNumId="25" w15:restartNumberingAfterBreak="0">
    <w:nsid w:val="76835E08"/>
    <w:multiLevelType w:val="multilevel"/>
    <w:tmpl w:val="69A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F42653"/>
    <w:multiLevelType w:val="hybridMultilevel"/>
    <w:tmpl w:val="E47AAA84"/>
    <w:lvl w:ilvl="0" w:tplc="F7D43582">
      <w:start w:val="1"/>
      <w:numFmt w:val="decimal"/>
      <w:lvlText w:val="%1."/>
      <w:lvlJc w:val="left"/>
      <w:pPr>
        <w:ind w:left="1204" w:hanging="221"/>
      </w:pPr>
      <w:rPr>
        <w:rFonts w:ascii="Times New Roman" w:eastAsia="Times New Roman" w:hAnsi="Times New Roman" w:cs="Times New Roman" w:hint="default"/>
        <w:w w:val="100"/>
        <w:sz w:val="22"/>
        <w:szCs w:val="22"/>
        <w:lang w:val="hr-HR" w:eastAsia="hr-HR" w:bidi="hr-HR"/>
      </w:rPr>
    </w:lvl>
    <w:lvl w:ilvl="1" w:tplc="0E72B03E">
      <w:numFmt w:val="bullet"/>
      <w:lvlText w:val="•"/>
      <w:lvlJc w:val="left"/>
      <w:pPr>
        <w:ind w:left="2152" w:hanging="221"/>
      </w:pPr>
      <w:rPr>
        <w:rFonts w:hint="default"/>
        <w:lang w:val="hr-HR" w:eastAsia="hr-HR" w:bidi="hr-HR"/>
      </w:rPr>
    </w:lvl>
    <w:lvl w:ilvl="2" w:tplc="BC2801D0">
      <w:numFmt w:val="bullet"/>
      <w:lvlText w:val="•"/>
      <w:lvlJc w:val="left"/>
      <w:pPr>
        <w:ind w:left="3105" w:hanging="221"/>
      </w:pPr>
      <w:rPr>
        <w:rFonts w:hint="default"/>
        <w:lang w:val="hr-HR" w:eastAsia="hr-HR" w:bidi="hr-HR"/>
      </w:rPr>
    </w:lvl>
    <w:lvl w:ilvl="3" w:tplc="E7A2ECF2">
      <w:numFmt w:val="bullet"/>
      <w:lvlText w:val="•"/>
      <w:lvlJc w:val="left"/>
      <w:pPr>
        <w:ind w:left="4057" w:hanging="221"/>
      </w:pPr>
      <w:rPr>
        <w:rFonts w:hint="default"/>
        <w:lang w:val="hr-HR" w:eastAsia="hr-HR" w:bidi="hr-HR"/>
      </w:rPr>
    </w:lvl>
    <w:lvl w:ilvl="4" w:tplc="82DA8978">
      <w:numFmt w:val="bullet"/>
      <w:lvlText w:val="•"/>
      <w:lvlJc w:val="left"/>
      <w:pPr>
        <w:ind w:left="5010" w:hanging="221"/>
      </w:pPr>
      <w:rPr>
        <w:rFonts w:hint="default"/>
        <w:lang w:val="hr-HR" w:eastAsia="hr-HR" w:bidi="hr-HR"/>
      </w:rPr>
    </w:lvl>
    <w:lvl w:ilvl="5" w:tplc="412C8DB8">
      <w:numFmt w:val="bullet"/>
      <w:lvlText w:val="•"/>
      <w:lvlJc w:val="left"/>
      <w:pPr>
        <w:ind w:left="5963" w:hanging="221"/>
      </w:pPr>
      <w:rPr>
        <w:rFonts w:hint="default"/>
        <w:lang w:val="hr-HR" w:eastAsia="hr-HR" w:bidi="hr-HR"/>
      </w:rPr>
    </w:lvl>
    <w:lvl w:ilvl="6" w:tplc="52249C88">
      <w:numFmt w:val="bullet"/>
      <w:lvlText w:val="•"/>
      <w:lvlJc w:val="left"/>
      <w:pPr>
        <w:ind w:left="6915" w:hanging="221"/>
      </w:pPr>
      <w:rPr>
        <w:rFonts w:hint="default"/>
        <w:lang w:val="hr-HR" w:eastAsia="hr-HR" w:bidi="hr-HR"/>
      </w:rPr>
    </w:lvl>
    <w:lvl w:ilvl="7" w:tplc="889A1C0C">
      <w:numFmt w:val="bullet"/>
      <w:lvlText w:val="•"/>
      <w:lvlJc w:val="left"/>
      <w:pPr>
        <w:ind w:left="7868" w:hanging="221"/>
      </w:pPr>
      <w:rPr>
        <w:rFonts w:hint="default"/>
        <w:lang w:val="hr-HR" w:eastAsia="hr-HR" w:bidi="hr-HR"/>
      </w:rPr>
    </w:lvl>
    <w:lvl w:ilvl="8" w:tplc="3A066B84">
      <w:numFmt w:val="bullet"/>
      <w:lvlText w:val="•"/>
      <w:lvlJc w:val="left"/>
      <w:pPr>
        <w:ind w:left="8821" w:hanging="221"/>
      </w:pPr>
      <w:rPr>
        <w:rFonts w:hint="default"/>
        <w:lang w:val="hr-HR" w:eastAsia="hr-HR" w:bidi="hr-HR"/>
      </w:rPr>
    </w:lvl>
  </w:abstractNum>
  <w:num w:numId="1" w16cid:durableId="1670401280">
    <w:abstractNumId w:val="18"/>
  </w:num>
  <w:num w:numId="2" w16cid:durableId="1788088549">
    <w:abstractNumId w:val="6"/>
  </w:num>
  <w:num w:numId="3" w16cid:durableId="479270056">
    <w:abstractNumId w:val="13"/>
  </w:num>
  <w:num w:numId="4" w16cid:durableId="2030333694">
    <w:abstractNumId w:val="26"/>
  </w:num>
  <w:num w:numId="5" w16cid:durableId="308485758">
    <w:abstractNumId w:val="8"/>
  </w:num>
  <w:num w:numId="6" w16cid:durableId="1970476932">
    <w:abstractNumId w:val="24"/>
  </w:num>
  <w:num w:numId="7" w16cid:durableId="957108183">
    <w:abstractNumId w:val="7"/>
  </w:num>
  <w:num w:numId="8" w16cid:durableId="789275923">
    <w:abstractNumId w:val="1"/>
  </w:num>
  <w:num w:numId="9" w16cid:durableId="1330252319">
    <w:abstractNumId w:val="3"/>
  </w:num>
  <w:num w:numId="10" w16cid:durableId="2037078785">
    <w:abstractNumId w:val="23"/>
  </w:num>
  <w:num w:numId="11" w16cid:durableId="1081217985">
    <w:abstractNumId w:val="10"/>
  </w:num>
  <w:num w:numId="12" w16cid:durableId="37750254">
    <w:abstractNumId w:val="15"/>
  </w:num>
  <w:num w:numId="13" w16cid:durableId="789520415">
    <w:abstractNumId w:val="17"/>
  </w:num>
  <w:num w:numId="14" w16cid:durableId="250312080">
    <w:abstractNumId w:val="22"/>
  </w:num>
  <w:num w:numId="15" w16cid:durableId="290939990">
    <w:abstractNumId w:val="0"/>
  </w:num>
  <w:num w:numId="16" w16cid:durableId="1971860684">
    <w:abstractNumId w:val="5"/>
  </w:num>
  <w:num w:numId="17" w16cid:durableId="1040326509">
    <w:abstractNumId w:val="21"/>
  </w:num>
  <w:num w:numId="18" w16cid:durableId="1655992429">
    <w:abstractNumId w:val="11"/>
  </w:num>
  <w:num w:numId="19" w16cid:durableId="1226405954">
    <w:abstractNumId w:val="20"/>
  </w:num>
  <w:num w:numId="20" w16cid:durableId="1223710617">
    <w:abstractNumId w:val="19"/>
  </w:num>
  <w:num w:numId="21" w16cid:durableId="1425568583">
    <w:abstractNumId w:val="16"/>
  </w:num>
  <w:num w:numId="22" w16cid:durableId="1231892141">
    <w:abstractNumId w:val="4"/>
  </w:num>
  <w:num w:numId="23" w16cid:durableId="1506750658">
    <w:abstractNumId w:val="25"/>
  </w:num>
  <w:num w:numId="24" w16cid:durableId="1347367498">
    <w:abstractNumId w:val="14"/>
  </w:num>
  <w:num w:numId="25" w16cid:durableId="2098939304">
    <w:abstractNumId w:val="9"/>
  </w:num>
  <w:num w:numId="26" w16cid:durableId="1815491330">
    <w:abstractNumId w:val="12"/>
  </w:num>
  <w:num w:numId="27" w16cid:durableId="152170421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D95"/>
    <w:rsid w:val="00010B6C"/>
    <w:rsid w:val="000224E1"/>
    <w:rsid w:val="00030EA1"/>
    <w:rsid w:val="001014CC"/>
    <w:rsid w:val="00126ECD"/>
    <w:rsid w:val="00132F61"/>
    <w:rsid w:val="001F4E95"/>
    <w:rsid w:val="002A2068"/>
    <w:rsid w:val="002D5B88"/>
    <w:rsid w:val="003C1A95"/>
    <w:rsid w:val="00430325"/>
    <w:rsid w:val="00440D9F"/>
    <w:rsid w:val="004601A8"/>
    <w:rsid w:val="004836AA"/>
    <w:rsid w:val="004B6003"/>
    <w:rsid w:val="00504004"/>
    <w:rsid w:val="005413A4"/>
    <w:rsid w:val="00594B0A"/>
    <w:rsid w:val="006A6E7B"/>
    <w:rsid w:val="007229EC"/>
    <w:rsid w:val="007A495A"/>
    <w:rsid w:val="007C2F28"/>
    <w:rsid w:val="00811736"/>
    <w:rsid w:val="0082016D"/>
    <w:rsid w:val="008228A3"/>
    <w:rsid w:val="00845C01"/>
    <w:rsid w:val="008F4967"/>
    <w:rsid w:val="00934056"/>
    <w:rsid w:val="00937A60"/>
    <w:rsid w:val="0096209B"/>
    <w:rsid w:val="00990BD4"/>
    <w:rsid w:val="009B5C74"/>
    <w:rsid w:val="009B60B9"/>
    <w:rsid w:val="009D09E6"/>
    <w:rsid w:val="00A07726"/>
    <w:rsid w:val="00A273B0"/>
    <w:rsid w:val="00A37B8B"/>
    <w:rsid w:val="00AB4E67"/>
    <w:rsid w:val="00AC13FB"/>
    <w:rsid w:val="00AC1EF1"/>
    <w:rsid w:val="00B15942"/>
    <w:rsid w:val="00B271D7"/>
    <w:rsid w:val="00B42DB5"/>
    <w:rsid w:val="00BA16E9"/>
    <w:rsid w:val="00BC4203"/>
    <w:rsid w:val="00C160E6"/>
    <w:rsid w:val="00C3129C"/>
    <w:rsid w:val="00C556BD"/>
    <w:rsid w:val="00C6769C"/>
    <w:rsid w:val="00C747A9"/>
    <w:rsid w:val="00C86D95"/>
    <w:rsid w:val="00CC4A40"/>
    <w:rsid w:val="00CC7630"/>
    <w:rsid w:val="00CD238E"/>
    <w:rsid w:val="00CD266C"/>
    <w:rsid w:val="00CF286E"/>
    <w:rsid w:val="00D1136C"/>
    <w:rsid w:val="00D13D4B"/>
    <w:rsid w:val="00D2727D"/>
    <w:rsid w:val="00D64D2E"/>
    <w:rsid w:val="00D76478"/>
    <w:rsid w:val="00D87A7E"/>
    <w:rsid w:val="00DB491A"/>
    <w:rsid w:val="00DC511F"/>
    <w:rsid w:val="00DC70F3"/>
    <w:rsid w:val="00EA1667"/>
    <w:rsid w:val="00EA3ACA"/>
    <w:rsid w:val="00EA4692"/>
    <w:rsid w:val="00FA4795"/>
    <w:rsid w:val="00FD4C96"/>
    <w:rsid w:val="00FE72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DEC8"/>
  <w15:docId w15:val="{070D6B6E-9613-459D-826D-74187DCF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71D7"/>
    <w:rPr>
      <w:lang w:bidi="hr-HR"/>
    </w:rPr>
  </w:style>
  <w:style w:type="paragraph" w:styleId="Heading1">
    <w:name w:val="heading 1"/>
    <w:basedOn w:val="Normal"/>
    <w:link w:val="Heading1Char"/>
    <w:uiPriority w:val="99"/>
    <w:qFormat/>
    <w:pPr>
      <w:spacing w:before="90"/>
      <w:ind w:left="263"/>
      <w:outlineLvl w:val="0"/>
    </w:pPr>
    <w:rPr>
      <w:b/>
      <w:bCs/>
      <w:sz w:val="24"/>
      <w:szCs w:val="24"/>
    </w:rPr>
  </w:style>
  <w:style w:type="paragraph" w:styleId="Heading2">
    <w:name w:val="heading 2"/>
    <w:basedOn w:val="Normal"/>
    <w:uiPriority w:val="1"/>
    <w:qFormat/>
    <w:pPr>
      <w:ind w:left="263"/>
      <w:outlineLvl w:val="1"/>
    </w:pPr>
    <w:rPr>
      <w:sz w:val="24"/>
      <w:szCs w:val="24"/>
    </w:rPr>
  </w:style>
  <w:style w:type="paragraph" w:styleId="Heading3">
    <w:name w:val="heading 3"/>
    <w:basedOn w:val="Normal"/>
    <w:link w:val="Heading3Char"/>
    <w:uiPriority w:val="1"/>
    <w:qFormat/>
    <w:pPr>
      <w:ind w:left="263"/>
      <w:outlineLvl w:val="2"/>
    </w:pPr>
    <w:rPr>
      <w:b/>
      <w:bCs/>
    </w:rPr>
  </w:style>
  <w:style w:type="paragraph" w:styleId="Heading4">
    <w:name w:val="heading 4"/>
    <w:basedOn w:val="Normal"/>
    <w:next w:val="Normal"/>
    <w:link w:val="Heading4Char"/>
    <w:uiPriority w:val="9"/>
    <w:semiHidden/>
    <w:unhideWhenUsed/>
    <w:qFormat/>
    <w:rsid w:val="00032E7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uiPriority w:val="2"/>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52" w:lineRule="exact"/>
      <w:ind w:left="1343" w:hanging="361"/>
    </w:pPr>
  </w:style>
  <w:style w:type="paragraph" w:customStyle="1" w:styleId="TableParagraph">
    <w:name w:val="Table Paragraph"/>
    <w:basedOn w:val="Normal"/>
    <w:qFormat/>
    <w:pPr>
      <w:ind w:left="107"/>
    </w:pPr>
  </w:style>
  <w:style w:type="table" w:customStyle="1" w:styleId="TableGrid">
    <w:name w:val="TableGrid"/>
    <w:rsid w:val="00944151"/>
    <w:pPr>
      <w:widowControl/>
    </w:pPr>
    <w:rPr>
      <w:rFonts w:eastAsiaTheme="minorEastAsia"/>
    </w:rPr>
    <w:tblPr>
      <w:tblCellMar>
        <w:top w:w="0" w:type="dxa"/>
        <w:left w:w="0" w:type="dxa"/>
        <w:bottom w:w="0" w:type="dxa"/>
        <w:right w:w="0" w:type="dxa"/>
      </w:tblCellMar>
    </w:tblPr>
  </w:style>
  <w:style w:type="paragraph" w:styleId="NoSpacing">
    <w:name w:val="No Spacing"/>
    <w:link w:val="NoSpacingChar"/>
    <w:uiPriority w:val="1"/>
    <w:qFormat/>
    <w:rsid w:val="00631000"/>
    <w:rPr>
      <w:lang w:bidi="hr-HR"/>
    </w:rPr>
  </w:style>
  <w:style w:type="character" w:customStyle="1" w:styleId="Heading4Char">
    <w:name w:val="Heading 4 Char"/>
    <w:basedOn w:val="DefaultParagraphFont"/>
    <w:link w:val="Heading4"/>
    <w:uiPriority w:val="9"/>
    <w:semiHidden/>
    <w:rsid w:val="00032E7D"/>
    <w:rPr>
      <w:rFonts w:asciiTheme="majorHAnsi" w:eastAsiaTheme="majorEastAsia" w:hAnsiTheme="majorHAnsi" w:cstheme="majorBidi"/>
      <w:i/>
      <w:iCs/>
      <w:color w:val="365F91" w:themeColor="accent1" w:themeShade="BF"/>
      <w:lang w:val="hr-HR" w:eastAsia="hr-HR" w:bidi="hr-HR"/>
    </w:rPr>
  </w:style>
  <w:style w:type="paragraph" w:styleId="BalloonText">
    <w:name w:val="Balloon Text"/>
    <w:basedOn w:val="Normal"/>
    <w:link w:val="BalloonTextChar"/>
    <w:uiPriority w:val="99"/>
    <w:semiHidden/>
    <w:unhideWhenUsed/>
    <w:rsid w:val="00512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291"/>
    <w:rPr>
      <w:rFonts w:ascii="Segoe UI" w:eastAsia="Times New Roman" w:hAnsi="Segoe UI" w:cs="Segoe UI"/>
      <w:sz w:val="18"/>
      <w:szCs w:val="18"/>
      <w:lang w:val="hr-HR" w:eastAsia="hr-HR" w:bidi="hr-HR"/>
    </w:rPr>
  </w:style>
  <w:style w:type="table" w:styleId="TableGrid0">
    <w:name w:val="Table Grid"/>
    <w:basedOn w:val="TableNormal"/>
    <w:uiPriority w:val="39"/>
    <w:rsid w:val="00BA6AD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5EB"/>
    <w:pPr>
      <w:tabs>
        <w:tab w:val="center" w:pos="4536"/>
        <w:tab w:val="right" w:pos="9072"/>
      </w:tabs>
    </w:pPr>
  </w:style>
  <w:style w:type="character" w:customStyle="1" w:styleId="HeaderChar">
    <w:name w:val="Header Char"/>
    <w:basedOn w:val="DefaultParagraphFont"/>
    <w:link w:val="Header"/>
    <w:uiPriority w:val="99"/>
    <w:rsid w:val="008355EB"/>
    <w:rPr>
      <w:rFonts w:ascii="Times New Roman" w:eastAsia="Times New Roman" w:hAnsi="Times New Roman" w:cs="Times New Roman"/>
      <w:lang w:val="hr-HR" w:eastAsia="hr-HR" w:bidi="hr-HR"/>
    </w:rPr>
  </w:style>
  <w:style w:type="paragraph" w:styleId="Footer">
    <w:name w:val="footer"/>
    <w:basedOn w:val="Normal"/>
    <w:link w:val="FooterChar"/>
    <w:uiPriority w:val="99"/>
    <w:unhideWhenUsed/>
    <w:rsid w:val="008355EB"/>
    <w:pPr>
      <w:tabs>
        <w:tab w:val="center" w:pos="4536"/>
        <w:tab w:val="right" w:pos="9072"/>
      </w:tabs>
    </w:pPr>
  </w:style>
  <w:style w:type="character" w:customStyle="1" w:styleId="FooterChar">
    <w:name w:val="Footer Char"/>
    <w:basedOn w:val="DefaultParagraphFont"/>
    <w:link w:val="Footer"/>
    <w:uiPriority w:val="99"/>
    <w:rsid w:val="008355EB"/>
    <w:rPr>
      <w:rFonts w:ascii="Times New Roman" w:eastAsia="Times New Roman" w:hAnsi="Times New Roman" w:cs="Times New Roman"/>
      <w:lang w:val="hr-HR" w:eastAsia="hr-HR" w:bidi="hr-HR"/>
    </w:rPr>
  </w:style>
  <w:style w:type="table" w:customStyle="1" w:styleId="TableNormal10">
    <w:name w:val="Table Normal1"/>
    <w:uiPriority w:val="2"/>
    <w:semiHidden/>
    <w:qFormat/>
    <w:rsid w:val="002E6041"/>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E63FE"/>
    <w:rPr>
      <w:rFonts w:ascii="Times New Roman" w:eastAsia="Times New Roman" w:hAnsi="Times New Roman" w:cs="Times New Roman"/>
      <w:lang w:val="hr-HR" w:eastAsia="hr-HR" w:bidi="hr-HR"/>
    </w:rPr>
  </w:style>
  <w:style w:type="character" w:customStyle="1" w:styleId="Heading3Char">
    <w:name w:val="Heading 3 Char"/>
    <w:basedOn w:val="DefaultParagraphFont"/>
    <w:link w:val="Heading3"/>
    <w:uiPriority w:val="1"/>
    <w:rsid w:val="00B66CAE"/>
    <w:rPr>
      <w:rFonts w:ascii="Times New Roman" w:eastAsia="Times New Roman" w:hAnsi="Times New Roman" w:cs="Times New Roman"/>
      <w:b/>
      <w:bCs/>
      <w:lang w:val="hr-HR" w:eastAsia="hr-HR" w:bidi="hr-HR"/>
    </w:rPr>
  </w:style>
  <w:style w:type="paragraph" w:customStyle="1" w:styleId="Standard">
    <w:name w:val="Standard"/>
    <w:qFormat/>
    <w:rsid w:val="00741C56"/>
    <w:pPr>
      <w:widowControl/>
      <w:suppressAutoHyphens/>
    </w:pPr>
    <w:rPr>
      <w:rFonts w:ascii="Liberation Serif" w:eastAsia="NSimSun" w:hAnsi="Liberation Serif" w:cs="Arial"/>
      <w:kern w:val="3"/>
      <w:sz w:val="24"/>
      <w:szCs w:val="24"/>
      <w:lang w:eastAsia="zh-CN" w:bidi="hi-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Pr>
  </w:style>
  <w:style w:type="table" w:customStyle="1" w:styleId="af2">
    <w:basedOn w:val="TableNormal2"/>
    <w:tblPr>
      <w:tblStyleRowBandSize w:val="1"/>
      <w:tblStyleColBandSize w:val="1"/>
    </w:tblPr>
  </w:style>
  <w:style w:type="table" w:customStyle="1" w:styleId="af3">
    <w:basedOn w:val="TableNormal2"/>
    <w:tblPr>
      <w:tblStyleRowBandSize w:val="1"/>
      <w:tblStyleColBandSize w:val="1"/>
    </w:tblPr>
  </w:style>
  <w:style w:type="table" w:customStyle="1" w:styleId="af4">
    <w:basedOn w:val="TableNormal2"/>
    <w:tblPr>
      <w:tblStyleRowBandSize w:val="1"/>
      <w:tblStyleColBandSize w:val="1"/>
    </w:tblPr>
  </w:style>
  <w:style w:type="table" w:customStyle="1" w:styleId="af5">
    <w:basedOn w:val="TableNormal2"/>
    <w:pPr>
      <w:widowControl/>
    </w:pPr>
    <w:tblPr>
      <w:tblStyleRowBandSize w:val="1"/>
      <w:tblStyleColBandSize w:val="1"/>
      <w:tblCellMar>
        <w:left w:w="108" w:type="dxa"/>
        <w:right w:w="108" w:type="dxa"/>
      </w:tblCellMar>
    </w:tblPr>
  </w:style>
  <w:style w:type="table" w:customStyle="1" w:styleId="af6">
    <w:basedOn w:val="TableNormal2"/>
    <w:pPr>
      <w:widowControl/>
    </w:pPr>
    <w:tblPr>
      <w:tblStyleRowBandSize w:val="1"/>
      <w:tblStyleColBandSize w:val="1"/>
      <w:tblCellMar>
        <w:left w:w="108" w:type="dxa"/>
        <w:right w:w="108" w:type="dxa"/>
      </w:tblCellMar>
    </w:tblPr>
  </w:style>
  <w:style w:type="table" w:customStyle="1" w:styleId="af7">
    <w:basedOn w:val="TableNormal2"/>
    <w:tblPr>
      <w:tblStyleRowBandSize w:val="1"/>
      <w:tblStyleColBandSize w:val="1"/>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Pr>
  </w:style>
  <w:style w:type="table" w:customStyle="1" w:styleId="afa">
    <w:basedOn w:val="TableNormal2"/>
    <w:tblPr>
      <w:tblStyleRowBandSize w:val="1"/>
      <w:tblStyleColBandSize w:val="1"/>
    </w:tblPr>
  </w:style>
  <w:style w:type="table" w:customStyle="1" w:styleId="afb">
    <w:basedOn w:val="TableNormal2"/>
    <w:tblPr>
      <w:tblStyleRowBandSize w:val="1"/>
      <w:tblStyleColBandSize w:val="1"/>
    </w:tblPr>
  </w:style>
  <w:style w:type="table" w:customStyle="1" w:styleId="afc">
    <w:basedOn w:val="TableNormal2"/>
    <w:tblPr>
      <w:tblStyleRowBandSize w:val="1"/>
      <w:tblStyleColBandSize w:val="1"/>
    </w:tblPr>
  </w:style>
  <w:style w:type="table" w:customStyle="1" w:styleId="afd">
    <w:basedOn w:val="TableNormal2"/>
    <w:tblPr>
      <w:tblStyleRowBandSize w:val="1"/>
      <w:tblStyleColBandSize w:val="1"/>
      <w:tblCellMar>
        <w:left w:w="108" w:type="dxa"/>
        <w:right w:w="108" w:type="dxa"/>
      </w:tblCellMar>
    </w:tblPr>
  </w:style>
  <w:style w:type="table" w:customStyle="1" w:styleId="afe">
    <w:basedOn w:val="TableNormal2"/>
    <w:tblPr>
      <w:tblStyleRowBandSize w:val="1"/>
      <w:tblStyleColBandSize w:val="1"/>
    </w:tblPr>
  </w:style>
  <w:style w:type="table" w:customStyle="1" w:styleId="aff">
    <w:basedOn w:val="TableNormal2"/>
    <w:tblPr>
      <w:tblStyleRowBandSize w:val="1"/>
      <w:tblStyleColBandSize w:val="1"/>
    </w:tblPr>
  </w:style>
  <w:style w:type="table" w:customStyle="1" w:styleId="aff0">
    <w:basedOn w:val="TableNormal2"/>
    <w:tblPr>
      <w:tblStyleRowBandSize w:val="1"/>
      <w:tblStyleColBandSize w:val="1"/>
    </w:tblPr>
  </w:style>
  <w:style w:type="table" w:customStyle="1" w:styleId="aff1">
    <w:basedOn w:val="TableNormal2"/>
    <w:tblPr>
      <w:tblStyleRowBandSize w:val="1"/>
      <w:tblStyleColBandSize w:val="1"/>
    </w:tbl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Pr>
  </w:style>
  <w:style w:type="table" w:customStyle="1" w:styleId="affd">
    <w:basedOn w:val="TableNormal2"/>
    <w:tblPr>
      <w:tblStyleRowBandSize w:val="1"/>
      <w:tblStyleColBandSize w:val="1"/>
    </w:tblPr>
  </w:style>
  <w:style w:type="table" w:customStyle="1" w:styleId="affe">
    <w:basedOn w:val="TableNormal2"/>
    <w:tblPr>
      <w:tblStyleRowBandSize w:val="1"/>
      <w:tblStyleColBandSize w:val="1"/>
    </w:tblPr>
  </w:style>
  <w:style w:type="table" w:customStyle="1" w:styleId="afff">
    <w:basedOn w:val="TableNormal2"/>
    <w:tblPr>
      <w:tblStyleRowBandSize w:val="1"/>
      <w:tblStyleColBandSize w:val="1"/>
    </w:tblPr>
  </w:style>
  <w:style w:type="table" w:customStyle="1" w:styleId="afff0">
    <w:basedOn w:val="TableNormal2"/>
    <w:tblPr>
      <w:tblStyleRowBandSize w:val="1"/>
      <w:tblStyleColBandSize w:val="1"/>
    </w:tblPr>
  </w:style>
  <w:style w:type="table" w:customStyle="1" w:styleId="afff1">
    <w:basedOn w:val="TableNormal2"/>
    <w:tblPr>
      <w:tblStyleRowBandSize w:val="1"/>
      <w:tblStyleColBandSize w:val="1"/>
    </w:tblPr>
  </w:style>
  <w:style w:type="table" w:customStyle="1" w:styleId="afff2">
    <w:basedOn w:val="TableNormal2"/>
    <w:tblPr>
      <w:tblStyleRowBandSize w:val="1"/>
      <w:tblStyleColBandSize w:val="1"/>
    </w:tblPr>
  </w:style>
  <w:style w:type="table" w:customStyle="1" w:styleId="afff3">
    <w:basedOn w:val="TableNormal2"/>
    <w:tblPr>
      <w:tblStyleRowBandSize w:val="1"/>
      <w:tblStyleColBandSize w:val="1"/>
    </w:tblPr>
  </w:style>
  <w:style w:type="table" w:customStyle="1" w:styleId="afff4">
    <w:basedOn w:val="TableNormal2"/>
    <w:tblPr>
      <w:tblStyleRowBandSize w:val="1"/>
      <w:tblStyleColBandSize w:val="1"/>
    </w:tblPr>
  </w:style>
  <w:style w:type="table" w:customStyle="1" w:styleId="afff5">
    <w:basedOn w:val="TableNormal2"/>
    <w:tblPr>
      <w:tblStyleRowBandSize w:val="1"/>
      <w:tblStyleColBandSize w:val="1"/>
    </w:tblPr>
  </w:style>
  <w:style w:type="table" w:customStyle="1" w:styleId="afff6">
    <w:basedOn w:val="TableNormal2"/>
    <w:tblPr>
      <w:tblStyleRowBandSize w:val="1"/>
      <w:tblStyleColBandSize w:val="1"/>
    </w:tblPr>
  </w:style>
  <w:style w:type="table" w:customStyle="1" w:styleId="afff7">
    <w:basedOn w:val="TableNormal2"/>
    <w:tblPr>
      <w:tblStyleRowBandSize w:val="1"/>
      <w:tblStyleColBandSize w:val="1"/>
    </w:tblPr>
  </w:style>
  <w:style w:type="table" w:customStyle="1" w:styleId="afff8">
    <w:basedOn w:val="TableNormal2"/>
    <w:tblPr>
      <w:tblStyleRowBandSize w:val="1"/>
      <w:tblStyleColBandSize w:val="1"/>
    </w:tblPr>
  </w:style>
  <w:style w:type="table" w:customStyle="1" w:styleId="afff9">
    <w:basedOn w:val="TableNormal2"/>
    <w:tblPr>
      <w:tblStyleRowBandSize w:val="1"/>
      <w:tblStyleColBandSize w:val="1"/>
    </w:tblPr>
  </w:style>
  <w:style w:type="table" w:customStyle="1" w:styleId="afffa">
    <w:basedOn w:val="TableNormal2"/>
    <w:tblPr>
      <w:tblStyleRowBandSize w:val="1"/>
      <w:tblStyleColBandSize w:val="1"/>
    </w:tblPr>
  </w:style>
  <w:style w:type="table" w:customStyle="1" w:styleId="afffb">
    <w:basedOn w:val="TableNormal2"/>
    <w:tblPr>
      <w:tblStyleRowBandSize w:val="1"/>
      <w:tblStyleColBandSize w:val="1"/>
    </w:tblPr>
  </w:style>
  <w:style w:type="table" w:customStyle="1" w:styleId="afffc">
    <w:basedOn w:val="TableNormal2"/>
    <w:pPr>
      <w:widowControl/>
    </w:pPr>
    <w:tblPr>
      <w:tblStyleRowBandSize w:val="1"/>
      <w:tblStyleColBandSize w:val="1"/>
      <w:tblCellMar>
        <w:left w:w="108" w:type="dxa"/>
        <w:right w:w="108" w:type="dxa"/>
      </w:tblCellMar>
    </w:tblPr>
  </w:style>
  <w:style w:type="table" w:customStyle="1" w:styleId="afffd">
    <w:basedOn w:val="TableNormal2"/>
    <w:tblPr>
      <w:tblStyleRowBandSize w:val="1"/>
      <w:tblStyleColBandSize w:val="1"/>
      <w:tblCellMar>
        <w:left w:w="115" w:type="dxa"/>
        <w:right w:w="115" w:type="dxa"/>
      </w:tblCellMar>
    </w:tblPr>
  </w:style>
  <w:style w:type="table" w:customStyle="1" w:styleId="afffe">
    <w:basedOn w:val="TableNormal2"/>
    <w:tblPr>
      <w:tblStyleRowBandSize w:val="1"/>
      <w:tblStyleColBandSize w:val="1"/>
      <w:tblCellMar>
        <w:left w:w="115" w:type="dxa"/>
        <w:right w:w="115" w:type="dxa"/>
      </w:tblCellMar>
    </w:tblPr>
  </w:style>
  <w:style w:type="table" w:customStyle="1" w:styleId="affff">
    <w:basedOn w:val="TableNormal2"/>
    <w:tblPr>
      <w:tblStyleRowBandSize w:val="1"/>
      <w:tblStyleColBandSize w:val="1"/>
      <w:tblCellMar>
        <w:left w:w="115" w:type="dxa"/>
        <w:right w:w="115" w:type="dxa"/>
      </w:tblCellMar>
    </w:tblPr>
  </w:style>
  <w:style w:type="table" w:customStyle="1" w:styleId="affff0">
    <w:basedOn w:val="TableNormal2"/>
    <w:tblPr>
      <w:tblStyleRowBandSize w:val="1"/>
      <w:tblStyleColBandSize w:val="1"/>
      <w:tblCellMar>
        <w:left w:w="115" w:type="dxa"/>
        <w:right w:w="115" w:type="dxa"/>
      </w:tblCellMar>
    </w:tblPr>
  </w:style>
  <w:style w:type="table" w:customStyle="1" w:styleId="affff1">
    <w:basedOn w:val="TableNormal2"/>
    <w:tblPr>
      <w:tblStyleRowBandSize w:val="1"/>
      <w:tblStyleColBandSize w:val="1"/>
      <w:tblCellMar>
        <w:left w:w="115" w:type="dxa"/>
        <w:right w:w="115" w:type="dxa"/>
      </w:tblCellMar>
    </w:tblPr>
  </w:style>
  <w:style w:type="table" w:customStyle="1" w:styleId="affff2">
    <w:basedOn w:val="TableNormal2"/>
    <w:tblPr>
      <w:tblStyleRowBandSize w:val="1"/>
      <w:tblStyleColBandSize w:val="1"/>
      <w:tblCellMar>
        <w:left w:w="115" w:type="dxa"/>
        <w:right w:w="115" w:type="dxa"/>
      </w:tblCellMar>
    </w:tblPr>
  </w:style>
  <w:style w:type="table" w:customStyle="1" w:styleId="affff3">
    <w:basedOn w:val="TableNormal2"/>
    <w:tblPr>
      <w:tblStyleRowBandSize w:val="1"/>
      <w:tblStyleColBandSize w:val="1"/>
      <w:tblCellMar>
        <w:left w:w="115" w:type="dxa"/>
        <w:right w:w="115" w:type="dxa"/>
      </w:tblCellMar>
    </w:tblPr>
  </w:style>
  <w:style w:type="table" w:customStyle="1" w:styleId="affff4">
    <w:basedOn w:val="TableNormal2"/>
    <w:tblPr>
      <w:tblStyleRowBandSize w:val="1"/>
      <w:tblStyleColBandSize w:val="1"/>
      <w:tblCellMar>
        <w:left w:w="115" w:type="dxa"/>
        <w:right w:w="115" w:type="dxa"/>
      </w:tblCellMar>
    </w:tblPr>
  </w:style>
  <w:style w:type="table" w:customStyle="1" w:styleId="affff5">
    <w:basedOn w:val="TableNormal2"/>
    <w:tblPr>
      <w:tblStyleRowBandSize w:val="1"/>
      <w:tblStyleColBandSize w:val="1"/>
      <w:tblCellMar>
        <w:left w:w="115" w:type="dxa"/>
        <w:right w:w="115" w:type="dxa"/>
      </w:tblCellMar>
    </w:tblPr>
  </w:style>
  <w:style w:type="table" w:customStyle="1" w:styleId="affff6">
    <w:basedOn w:val="TableNormal2"/>
    <w:tblPr>
      <w:tblStyleRowBandSize w:val="1"/>
      <w:tblStyleColBandSize w:val="1"/>
      <w:tblCellMar>
        <w:left w:w="115" w:type="dxa"/>
        <w:right w:w="115" w:type="dxa"/>
      </w:tblCellMar>
    </w:tblPr>
  </w:style>
  <w:style w:type="table" w:customStyle="1" w:styleId="affff7">
    <w:basedOn w:val="TableNormal2"/>
    <w:tblPr>
      <w:tblStyleRowBandSize w:val="1"/>
      <w:tblStyleColBandSize w:val="1"/>
      <w:tblCellMar>
        <w:left w:w="115" w:type="dxa"/>
        <w:right w:w="115" w:type="dxa"/>
      </w:tblCellMar>
    </w:tblPr>
  </w:style>
  <w:style w:type="table" w:customStyle="1" w:styleId="affff8">
    <w:basedOn w:val="TableNormal2"/>
    <w:tblPr>
      <w:tblStyleRowBandSize w:val="1"/>
      <w:tblStyleColBandSize w:val="1"/>
      <w:tblCellMar>
        <w:left w:w="115" w:type="dxa"/>
        <w:right w:w="115" w:type="dxa"/>
      </w:tblCellMar>
    </w:tblPr>
  </w:style>
  <w:style w:type="table" w:customStyle="1" w:styleId="affff9">
    <w:basedOn w:val="TableNormal2"/>
    <w:tblPr>
      <w:tblStyleRowBandSize w:val="1"/>
      <w:tblStyleColBandSize w:val="1"/>
      <w:tblCellMar>
        <w:left w:w="115" w:type="dxa"/>
        <w:right w:w="115" w:type="dxa"/>
      </w:tblCellMar>
    </w:tblPr>
  </w:style>
  <w:style w:type="table" w:customStyle="1" w:styleId="affffa">
    <w:basedOn w:val="TableNormal2"/>
    <w:tblPr>
      <w:tblStyleRowBandSize w:val="1"/>
      <w:tblStyleColBandSize w:val="1"/>
      <w:tblCellMar>
        <w:left w:w="115" w:type="dxa"/>
        <w:right w:w="115" w:type="dxa"/>
      </w:tblCellMar>
    </w:tblPr>
  </w:style>
  <w:style w:type="table" w:customStyle="1" w:styleId="affffb">
    <w:basedOn w:val="TableNormal2"/>
    <w:tblPr>
      <w:tblStyleRowBandSize w:val="1"/>
      <w:tblStyleColBandSize w:val="1"/>
      <w:tblCellMar>
        <w:left w:w="115" w:type="dxa"/>
        <w:right w:w="115" w:type="dxa"/>
      </w:tblCellMar>
    </w:tblPr>
  </w:style>
  <w:style w:type="table" w:customStyle="1" w:styleId="affffc">
    <w:basedOn w:val="TableNormal2"/>
    <w:tblPr>
      <w:tblStyleRowBandSize w:val="1"/>
      <w:tblStyleColBandSize w:val="1"/>
      <w:tblCellMar>
        <w:top w:w="15" w:type="dxa"/>
        <w:left w:w="15" w:type="dxa"/>
        <w:bottom w:w="15" w:type="dxa"/>
        <w:right w:w="15" w:type="dxa"/>
      </w:tblCellMar>
    </w:tblPr>
  </w:style>
  <w:style w:type="table" w:customStyle="1" w:styleId="affffd">
    <w:basedOn w:val="TableNormal2"/>
    <w:tblPr>
      <w:tblStyleRowBandSize w:val="1"/>
      <w:tblStyleColBandSize w:val="1"/>
      <w:tblCellMar>
        <w:top w:w="15" w:type="dxa"/>
        <w:left w:w="15" w:type="dxa"/>
        <w:bottom w:w="15" w:type="dxa"/>
        <w:right w:w="15" w:type="dxa"/>
      </w:tblCellMar>
    </w:tblPr>
  </w:style>
  <w:style w:type="table" w:customStyle="1" w:styleId="affffe">
    <w:basedOn w:val="TableNormal2"/>
    <w:tblPr>
      <w:tblStyleRowBandSize w:val="1"/>
      <w:tblStyleColBandSize w:val="1"/>
      <w:tblCellMar>
        <w:top w:w="15" w:type="dxa"/>
        <w:left w:w="15" w:type="dxa"/>
        <w:bottom w:w="15" w:type="dxa"/>
        <w:right w:w="15" w:type="dxa"/>
      </w:tblCellMar>
    </w:tblPr>
  </w:style>
  <w:style w:type="table" w:customStyle="1" w:styleId="afffff">
    <w:basedOn w:val="TableNormal2"/>
    <w:tblPr>
      <w:tblStyleRowBandSize w:val="1"/>
      <w:tblStyleColBandSize w:val="1"/>
      <w:tblCellMar>
        <w:top w:w="15" w:type="dxa"/>
        <w:left w:w="15" w:type="dxa"/>
        <w:bottom w:w="15" w:type="dxa"/>
        <w:right w:w="15" w:type="dxa"/>
      </w:tblCellMar>
    </w:tblPr>
  </w:style>
  <w:style w:type="table" w:customStyle="1" w:styleId="afffff0">
    <w:basedOn w:val="TableNormal2"/>
    <w:tblPr>
      <w:tblStyleRowBandSize w:val="1"/>
      <w:tblStyleColBandSize w:val="1"/>
      <w:tblCellMar>
        <w:top w:w="15" w:type="dxa"/>
        <w:left w:w="15" w:type="dxa"/>
        <w:bottom w:w="15" w:type="dxa"/>
        <w:right w:w="15" w:type="dxa"/>
      </w:tblCellMar>
    </w:tblPr>
  </w:style>
  <w:style w:type="table" w:customStyle="1" w:styleId="afffff1">
    <w:basedOn w:val="TableNormal2"/>
    <w:tblPr>
      <w:tblStyleRowBandSize w:val="1"/>
      <w:tblStyleColBandSize w:val="1"/>
      <w:tblCellMar>
        <w:top w:w="15" w:type="dxa"/>
        <w:left w:w="15" w:type="dxa"/>
        <w:bottom w:w="15" w:type="dxa"/>
        <w:right w:w="15" w:type="dxa"/>
      </w:tblCellMar>
    </w:tblPr>
  </w:style>
  <w:style w:type="table" w:customStyle="1" w:styleId="afffff2">
    <w:basedOn w:val="TableNormal2"/>
    <w:tblPr>
      <w:tblStyleRowBandSize w:val="1"/>
      <w:tblStyleColBandSize w:val="1"/>
      <w:tblCellMar>
        <w:top w:w="15" w:type="dxa"/>
        <w:left w:w="15" w:type="dxa"/>
        <w:bottom w:w="15" w:type="dxa"/>
        <w:right w:w="15" w:type="dxa"/>
      </w:tblCellMar>
    </w:tblPr>
  </w:style>
  <w:style w:type="table" w:customStyle="1" w:styleId="afffff3">
    <w:basedOn w:val="TableNormal2"/>
    <w:tblPr>
      <w:tblStyleRowBandSize w:val="1"/>
      <w:tblStyleColBandSize w:val="1"/>
      <w:tblCellMar>
        <w:top w:w="15" w:type="dxa"/>
        <w:left w:w="15" w:type="dxa"/>
        <w:bottom w:w="15" w:type="dxa"/>
        <w:right w:w="15" w:type="dxa"/>
      </w:tblCellMar>
    </w:tblPr>
  </w:style>
  <w:style w:type="table" w:customStyle="1" w:styleId="afffff4">
    <w:basedOn w:val="TableNormal2"/>
    <w:tblPr>
      <w:tblStyleRowBandSize w:val="1"/>
      <w:tblStyleColBandSize w:val="1"/>
      <w:tblCellMar>
        <w:top w:w="15" w:type="dxa"/>
        <w:left w:w="15" w:type="dxa"/>
        <w:bottom w:w="15" w:type="dxa"/>
        <w:right w:w="15" w:type="dxa"/>
      </w:tblCellMar>
    </w:tblPr>
  </w:style>
  <w:style w:type="table" w:customStyle="1" w:styleId="afffff5">
    <w:basedOn w:val="TableNormal2"/>
    <w:tblPr>
      <w:tblStyleRowBandSize w:val="1"/>
      <w:tblStyleColBandSize w:val="1"/>
    </w:tblPr>
  </w:style>
  <w:style w:type="table" w:customStyle="1" w:styleId="afffff6">
    <w:basedOn w:val="TableNormal2"/>
    <w:tblPr>
      <w:tblStyleRowBandSize w:val="1"/>
      <w:tblStyleColBandSize w:val="1"/>
      <w:tblCellMar>
        <w:left w:w="115" w:type="dxa"/>
        <w:right w:w="115" w:type="dxa"/>
      </w:tblCellMar>
    </w:tblPr>
  </w:style>
  <w:style w:type="table" w:customStyle="1" w:styleId="afffff7">
    <w:basedOn w:val="TableNormal2"/>
    <w:tblPr>
      <w:tblStyleRowBandSize w:val="1"/>
      <w:tblStyleColBandSize w:val="1"/>
      <w:tblCellMar>
        <w:left w:w="115" w:type="dxa"/>
        <w:right w:w="115" w:type="dxa"/>
      </w:tblCellMar>
    </w:tblPr>
  </w:style>
  <w:style w:type="table" w:customStyle="1" w:styleId="afffff8">
    <w:basedOn w:val="TableNormal2"/>
    <w:tblPr>
      <w:tblStyleRowBandSize w:val="1"/>
      <w:tblStyleColBandSize w:val="1"/>
    </w:tblPr>
  </w:style>
  <w:style w:type="table" w:customStyle="1" w:styleId="afffff9">
    <w:basedOn w:val="TableNormal2"/>
    <w:tblPr>
      <w:tblStyleRowBandSize w:val="1"/>
      <w:tblStyleColBandSize w:val="1"/>
    </w:tblPr>
  </w:style>
  <w:style w:type="table" w:customStyle="1" w:styleId="afffffa">
    <w:basedOn w:val="TableNormal2"/>
    <w:pPr>
      <w:widowControl/>
    </w:pPr>
    <w:tblPr>
      <w:tblStyleRowBandSize w:val="1"/>
      <w:tblStyleColBandSize w:val="1"/>
      <w:tblCellMar>
        <w:left w:w="108" w:type="dxa"/>
        <w:right w:w="108" w:type="dxa"/>
      </w:tblCellMar>
    </w:tblPr>
  </w:style>
  <w:style w:type="table" w:customStyle="1" w:styleId="afffffb">
    <w:basedOn w:val="TableNormal2"/>
    <w:tblPr>
      <w:tblStyleRowBandSize w:val="1"/>
      <w:tblStyleColBandSize w:val="1"/>
    </w:tblPr>
  </w:style>
  <w:style w:type="table" w:customStyle="1" w:styleId="afffffc">
    <w:basedOn w:val="TableNormal2"/>
    <w:tblPr>
      <w:tblStyleRowBandSize w:val="1"/>
      <w:tblStyleColBandSize w:val="1"/>
    </w:tblPr>
  </w:style>
  <w:style w:type="table" w:customStyle="1" w:styleId="afffffd">
    <w:basedOn w:val="TableNormal2"/>
    <w:tblPr>
      <w:tblStyleRowBandSize w:val="1"/>
      <w:tblStyleColBandSize w:val="1"/>
      <w:tblCellMar>
        <w:left w:w="115" w:type="dxa"/>
        <w:right w:w="115" w:type="dxa"/>
      </w:tblCellMar>
    </w:tblPr>
  </w:style>
  <w:style w:type="table" w:customStyle="1" w:styleId="afffffe">
    <w:basedOn w:val="TableNormal2"/>
    <w:tblPr>
      <w:tblStyleRowBandSize w:val="1"/>
      <w:tblStyleColBandSize w:val="1"/>
    </w:tblPr>
  </w:style>
  <w:style w:type="table" w:customStyle="1" w:styleId="affffff">
    <w:basedOn w:val="TableNormal2"/>
    <w:tblPr>
      <w:tblStyleRowBandSize w:val="1"/>
      <w:tblStyleColBandSize w:val="1"/>
    </w:tblPr>
  </w:style>
  <w:style w:type="table" w:customStyle="1" w:styleId="affffff0">
    <w:basedOn w:val="TableNormal2"/>
    <w:tblPr>
      <w:tblStyleRowBandSize w:val="1"/>
      <w:tblStyleColBandSize w:val="1"/>
    </w:tblPr>
  </w:style>
  <w:style w:type="table" w:customStyle="1" w:styleId="affffff1">
    <w:basedOn w:val="TableNormal2"/>
    <w:tblPr>
      <w:tblStyleRowBandSize w:val="1"/>
      <w:tblStyleColBandSize w:val="1"/>
    </w:tblPr>
  </w:style>
  <w:style w:type="table" w:customStyle="1" w:styleId="affffff2">
    <w:basedOn w:val="TableNormal2"/>
    <w:tblPr>
      <w:tblStyleRowBandSize w:val="1"/>
      <w:tblStyleColBandSize w:val="1"/>
      <w:tblCellMar>
        <w:left w:w="115" w:type="dxa"/>
        <w:right w:w="115" w:type="dxa"/>
      </w:tblCellMar>
    </w:tblPr>
  </w:style>
  <w:style w:type="table" w:customStyle="1" w:styleId="affffff3">
    <w:basedOn w:val="TableNormal2"/>
    <w:tblPr>
      <w:tblStyleRowBandSize w:val="1"/>
      <w:tblStyleColBandSize w:val="1"/>
      <w:tblCellMar>
        <w:left w:w="108" w:type="dxa"/>
        <w:right w:w="108" w:type="dxa"/>
      </w:tblCellMar>
    </w:tblPr>
  </w:style>
  <w:style w:type="table" w:customStyle="1" w:styleId="affffff4">
    <w:basedOn w:val="TableNormal2"/>
    <w:tblPr>
      <w:tblStyleRowBandSize w:val="1"/>
      <w:tblStyleColBandSize w:val="1"/>
      <w:tblCellMar>
        <w:left w:w="108" w:type="dxa"/>
        <w:right w:w="108" w:type="dxa"/>
      </w:tblCellMar>
    </w:tblPr>
  </w:style>
  <w:style w:type="table" w:customStyle="1" w:styleId="affffff5">
    <w:basedOn w:val="TableNormal2"/>
    <w:tblPr>
      <w:tblStyleRowBandSize w:val="1"/>
      <w:tblStyleColBandSize w:val="1"/>
      <w:tblCellMar>
        <w:left w:w="10" w:type="dxa"/>
        <w:right w:w="10" w:type="dxa"/>
      </w:tblCellMar>
    </w:tblPr>
  </w:style>
  <w:style w:type="table" w:customStyle="1" w:styleId="affffff6">
    <w:basedOn w:val="TableNormal2"/>
    <w:tblPr>
      <w:tblStyleRowBandSize w:val="1"/>
      <w:tblStyleColBandSize w:val="1"/>
      <w:tblCellMar>
        <w:left w:w="108" w:type="dxa"/>
        <w:right w:w="108" w:type="dxa"/>
      </w:tblCellMar>
    </w:tblPr>
  </w:style>
  <w:style w:type="table" w:customStyle="1" w:styleId="affffff7">
    <w:basedOn w:val="TableNormal2"/>
    <w:tblPr>
      <w:tblStyleRowBandSize w:val="1"/>
      <w:tblStyleColBandSize w:val="1"/>
      <w:tblCellMar>
        <w:left w:w="108" w:type="dxa"/>
        <w:right w:w="108" w:type="dxa"/>
      </w:tblCellMar>
    </w:tblPr>
  </w:style>
  <w:style w:type="table" w:customStyle="1" w:styleId="affffff8">
    <w:basedOn w:val="TableNormal2"/>
    <w:tblPr>
      <w:tblStyleRowBandSize w:val="1"/>
      <w:tblStyleColBandSize w:val="1"/>
      <w:tblCellMar>
        <w:left w:w="108" w:type="dxa"/>
        <w:right w:w="108" w:type="dxa"/>
      </w:tblCellMar>
    </w:tblPr>
  </w:style>
  <w:style w:type="table" w:customStyle="1" w:styleId="affffff9">
    <w:basedOn w:val="TableNormal2"/>
    <w:tblPr>
      <w:tblStyleRowBandSize w:val="1"/>
      <w:tblStyleColBandSize w:val="1"/>
      <w:tblCellMar>
        <w:left w:w="108" w:type="dxa"/>
        <w:right w:w="108" w:type="dxa"/>
      </w:tblCellMar>
    </w:tblPr>
  </w:style>
  <w:style w:type="table" w:customStyle="1" w:styleId="affffffa">
    <w:basedOn w:val="TableNormal2"/>
    <w:tblPr>
      <w:tblStyleRowBandSize w:val="1"/>
      <w:tblStyleColBandSize w:val="1"/>
      <w:tblCellMar>
        <w:left w:w="108" w:type="dxa"/>
        <w:right w:w="108" w:type="dxa"/>
      </w:tblCellMar>
    </w:tblPr>
  </w:style>
  <w:style w:type="character" w:customStyle="1" w:styleId="Heading1Char">
    <w:name w:val="Heading 1 Char"/>
    <w:link w:val="Heading1"/>
    <w:uiPriority w:val="99"/>
    <w:locked/>
    <w:rsid w:val="00440D9F"/>
    <w:rPr>
      <w:b/>
      <w:bCs/>
      <w:sz w:val="24"/>
      <w:szCs w:val="24"/>
      <w:lang w:bidi="hr-HR"/>
    </w:rPr>
  </w:style>
  <w:style w:type="character" w:customStyle="1" w:styleId="BodyTextChar">
    <w:name w:val="Body Text Char"/>
    <w:link w:val="BodyText"/>
    <w:uiPriority w:val="1"/>
    <w:locked/>
    <w:rsid w:val="00440D9F"/>
    <w:rPr>
      <w:lang w:bidi="hr-HR"/>
    </w:rPr>
  </w:style>
  <w:style w:type="paragraph" w:styleId="NormalWeb">
    <w:name w:val="Normal (Web)"/>
    <w:basedOn w:val="Normal"/>
    <w:uiPriority w:val="99"/>
    <w:semiHidden/>
    <w:unhideWhenUsed/>
    <w:rsid w:val="00EA4692"/>
    <w:pPr>
      <w:widowControl/>
      <w:spacing w:before="100" w:beforeAutospacing="1" w:after="100" w:afterAutospacing="1"/>
    </w:pPr>
    <w:rPr>
      <w:sz w:val="24"/>
      <w:szCs w:val="24"/>
      <w:lang w:bidi="ar-SA"/>
    </w:rPr>
  </w:style>
  <w:style w:type="paragraph" w:customStyle="1" w:styleId="Default">
    <w:name w:val="Default"/>
    <w:rsid w:val="00EA4692"/>
    <w:pPr>
      <w:widowControl/>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562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ed@os-sveta-nedelja.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wtl8TiJWcnA0q84uLrCerg4JM4shKVgpZg5_xgmFFP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9hc5phEq693kgcIm4pfvrzZsmw==">CgMxLjAyCGguZ2pkZ3hzMgloLjMwajB6bGwyCWguMWZvYjl0ZTgAciExVzBwdUtKcElPSmhvaXNYdG1hV1VFOFBzbDNIQUtWU2Y=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118</Pages>
  <Words>38963</Words>
  <Characters>222094</Characters>
  <Application>Microsoft Office Word</Application>
  <DocSecurity>0</DocSecurity>
  <Lines>1850</Lines>
  <Paragraphs>521</Paragraphs>
  <ScaleCrop>false</ScaleCrop>
  <Company/>
  <LinksUpToDate>false</LinksUpToDate>
  <CharactersWithSpaces>260536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Zvonimir Markić</cp:lastModifiedBy>
  <cp:revision>2</cp:revision>
  <dcterms:created xsi:type="dcterms:W3CDTF">2023-10-13T06:24:00Z</dcterms:created>
  <dcterms:modified xsi:type="dcterms:W3CDTF">2023-10-13T06:24:00Z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Word 2016</vt:lpwstr>
  </property>
  <property fmtid="{D5CDD505-2E9C-101B-9397-08002B2CF9AE}" pid="4" name="LastSaved">
    <vt:filetime>2019-08-27T00:00:00Z</vt:filetime>
  </property>
</Properties>
</file>